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FA62B" w14:textId="77777777" w:rsidR="00561476" w:rsidRPr="00D9759F" w:rsidRDefault="007F47CA" w:rsidP="00561476">
      <w:pPr>
        <w:jc w:val="center"/>
        <w:rPr>
          <w:b/>
          <w:sz w:val="36"/>
          <w:szCs w:val="36"/>
        </w:rPr>
      </w:pPr>
      <w:r>
        <w:rPr>
          <w:b/>
          <w:sz w:val="36"/>
          <w:szCs w:val="36"/>
        </w:rPr>
        <w:pict w14:anchorId="335A6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pt;height:186.7pt">
            <v:imagedata r:id="rId8" o:title="Новый логотип1"/>
          </v:shape>
        </w:pict>
      </w:r>
    </w:p>
    <w:p w14:paraId="39267BB7" w14:textId="77777777" w:rsidR="00561476" w:rsidRPr="00D9759F" w:rsidRDefault="00561476" w:rsidP="00561476">
      <w:pPr>
        <w:jc w:val="center"/>
        <w:rPr>
          <w:b/>
          <w:sz w:val="36"/>
          <w:szCs w:val="36"/>
          <w:lang w:val="en-US"/>
        </w:rPr>
      </w:pPr>
    </w:p>
    <w:p w14:paraId="1464E8E3" w14:textId="77777777" w:rsidR="000A4DD6" w:rsidRPr="00D9759F" w:rsidRDefault="000A4DD6" w:rsidP="00561476">
      <w:pPr>
        <w:jc w:val="center"/>
        <w:rPr>
          <w:b/>
          <w:sz w:val="36"/>
          <w:szCs w:val="36"/>
          <w:lang w:val="en-US"/>
        </w:rPr>
      </w:pPr>
    </w:p>
    <w:p w14:paraId="7E46FD64" w14:textId="77777777" w:rsidR="000A4DD6" w:rsidRPr="00D9759F" w:rsidRDefault="000A4DD6" w:rsidP="00561476">
      <w:pPr>
        <w:jc w:val="center"/>
        <w:rPr>
          <w:b/>
          <w:sz w:val="36"/>
          <w:szCs w:val="36"/>
          <w:lang w:val="en-US"/>
        </w:rPr>
      </w:pPr>
    </w:p>
    <w:p w14:paraId="0473D6A0" w14:textId="77777777" w:rsidR="000A4DD6" w:rsidRPr="00D9759F" w:rsidRDefault="000A4DD6" w:rsidP="00561476">
      <w:pPr>
        <w:jc w:val="center"/>
        <w:rPr>
          <w:b/>
          <w:sz w:val="36"/>
          <w:szCs w:val="36"/>
          <w:lang w:val="en-US"/>
        </w:rPr>
      </w:pPr>
    </w:p>
    <w:p w14:paraId="6AFD5DD0" w14:textId="77777777" w:rsidR="00561476" w:rsidRPr="00D9759F" w:rsidRDefault="00561476" w:rsidP="00331278">
      <w:pPr>
        <w:jc w:val="center"/>
        <w:rPr>
          <w:b/>
          <w:sz w:val="36"/>
          <w:szCs w:val="36"/>
          <w:lang w:val="en-US"/>
        </w:rPr>
      </w:pPr>
    </w:p>
    <w:p w14:paraId="1504DC6B" w14:textId="77777777" w:rsidR="00561476" w:rsidRPr="00D9759F" w:rsidRDefault="00561476" w:rsidP="00561476">
      <w:pPr>
        <w:jc w:val="center"/>
        <w:rPr>
          <w:b/>
          <w:sz w:val="36"/>
          <w:szCs w:val="36"/>
        </w:rPr>
      </w:pPr>
    </w:p>
    <w:p w14:paraId="76889F0D" w14:textId="77777777" w:rsidR="00561476" w:rsidRPr="00D9759F" w:rsidRDefault="00CB76D2" w:rsidP="00561476">
      <w:pPr>
        <w:jc w:val="center"/>
        <w:rPr>
          <w:b/>
          <w:sz w:val="48"/>
          <w:szCs w:val="48"/>
        </w:rPr>
      </w:pPr>
      <w:bookmarkStart w:id="0" w:name="_Toc226196784"/>
      <w:bookmarkStart w:id="1" w:name="_Toc226197203"/>
      <w:r w:rsidRPr="00D9759F">
        <w:rPr>
          <w:b/>
          <w:sz w:val="48"/>
          <w:szCs w:val="48"/>
        </w:rPr>
        <w:t>М</w:t>
      </w:r>
      <w:r w:rsidR="0088096F" w:rsidRPr="00D9759F">
        <w:rPr>
          <w:b/>
          <w:sz w:val="48"/>
          <w:szCs w:val="48"/>
        </w:rPr>
        <w:t xml:space="preserve">ониторинг </w:t>
      </w:r>
      <w:r w:rsidR="00561476" w:rsidRPr="00D9759F">
        <w:rPr>
          <w:b/>
          <w:sz w:val="48"/>
          <w:szCs w:val="48"/>
        </w:rPr>
        <w:t>СМИ</w:t>
      </w:r>
      <w:bookmarkEnd w:id="0"/>
      <w:bookmarkEnd w:id="1"/>
      <w:r w:rsidR="0088096F" w:rsidRPr="00D9759F">
        <w:rPr>
          <w:b/>
          <w:sz w:val="48"/>
          <w:szCs w:val="48"/>
        </w:rPr>
        <w:t xml:space="preserve"> </w:t>
      </w:r>
      <w:r w:rsidR="00561476" w:rsidRPr="00D9759F">
        <w:rPr>
          <w:b/>
          <w:sz w:val="48"/>
          <w:szCs w:val="48"/>
        </w:rPr>
        <w:t>РФ</w:t>
      </w:r>
    </w:p>
    <w:p w14:paraId="724AC00A" w14:textId="77777777" w:rsidR="00561476" w:rsidRPr="00D9759F" w:rsidRDefault="00561476" w:rsidP="00561476">
      <w:pPr>
        <w:jc w:val="center"/>
        <w:rPr>
          <w:b/>
          <w:sz w:val="48"/>
          <w:szCs w:val="48"/>
        </w:rPr>
      </w:pPr>
      <w:bookmarkStart w:id="2" w:name="_Toc226196785"/>
      <w:bookmarkStart w:id="3" w:name="_Toc226197204"/>
      <w:r w:rsidRPr="00D9759F">
        <w:rPr>
          <w:b/>
          <w:sz w:val="48"/>
          <w:szCs w:val="48"/>
        </w:rPr>
        <w:t>по</w:t>
      </w:r>
      <w:r w:rsidR="0088096F" w:rsidRPr="00D9759F">
        <w:rPr>
          <w:b/>
          <w:sz w:val="48"/>
          <w:szCs w:val="48"/>
        </w:rPr>
        <w:t xml:space="preserve"> </w:t>
      </w:r>
      <w:r w:rsidRPr="00D9759F">
        <w:rPr>
          <w:b/>
          <w:sz w:val="48"/>
          <w:szCs w:val="48"/>
        </w:rPr>
        <w:t>пенсионной</w:t>
      </w:r>
      <w:r w:rsidR="0088096F" w:rsidRPr="00D9759F">
        <w:rPr>
          <w:b/>
          <w:sz w:val="48"/>
          <w:szCs w:val="48"/>
        </w:rPr>
        <w:t xml:space="preserve"> </w:t>
      </w:r>
      <w:r w:rsidRPr="00D9759F">
        <w:rPr>
          <w:b/>
          <w:sz w:val="48"/>
          <w:szCs w:val="48"/>
        </w:rPr>
        <w:t>тематике</w:t>
      </w:r>
      <w:bookmarkEnd w:id="2"/>
      <w:bookmarkEnd w:id="3"/>
    </w:p>
    <w:p w14:paraId="38B62576" w14:textId="77777777" w:rsidR="008B6D1B" w:rsidRPr="00D9759F" w:rsidRDefault="008B6D1B" w:rsidP="00C70A20">
      <w:pPr>
        <w:jc w:val="center"/>
        <w:rPr>
          <w:b/>
          <w:sz w:val="36"/>
          <w:szCs w:val="36"/>
        </w:rPr>
      </w:pPr>
    </w:p>
    <w:p w14:paraId="3EC7F403" w14:textId="77777777" w:rsidR="007D6FE5" w:rsidRPr="00D9759F" w:rsidRDefault="007D6FE5" w:rsidP="00C70A20">
      <w:pPr>
        <w:jc w:val="center"/>
        <w:rPr>
          <w:b/>
          <w:sz w:val="36"/>
          <w:szCs w:val="36"/>
        </w:rPr>
      </w:pPr>
    </w:p>
    <w:p w14:paraId="17E8F042" w14:textId="77777777" w:rsidR="00C70A20" w:rsidRPr="00D9759F" w:rsidRDefault="00985291" w:rsidP="00C70A20">
      <w:pPr>
        <w:jc w:val="center"/>
        <w:rPr>
          <w:b/>
          <w:sz w:val="40"/>
          <w:szCs w:val="40"/>
        </w:rPr>
      </w:pPr>
      <w:r w:rsidRPr="00D9759F">
        <w:rPr>
          <w:b/>
          <w:sz w:val="40"/>
          <w:szCs w:val="40"/>
        </w:rPr>
        <w:t>0</w:t>
      </w:r>
      <w:r w:rsidR="00997056" w:rsidRPr="00D9759F">
        <w:rPr>
          <w:b/>
          <w:sz w:val="40"/>
          <w:szCs w:val="40"/>
        </w:rPr>
        <w:t>9</w:t>
      </w:r>
      <w:r w:rsidR="00CB6B64" w:rsidRPr="00D9759F">
        <w:rPr>
          <w:b/>
          <w:sz w:val="40"/>
          <w:szCs w:val="40"/>
        </w:rPr>
        <w:t>.</w:t>
      </w:r>
      <w:r w:rsidR="005E66F0" w:rsidRPr="00D9759F">
        <w:rPr>
          <w:b/>
          <w:sz w:val="40"/>
          <w:szCs w:val="40"/>
        </w:rPr>
        <w:t>0</w:t>
      </w:r>
      <w:r w:rsidRPr="00D9759F">
        <w:rPr>
          <w:b/>
          <w:sz w:val="40"/>
          <w:szCs w:val="40"/>
        </w:rPr>
        <w:t>8</w:t>
      </w:r>
      <w:r w:rsidR="000214CF" w:rsidRPr="00D9759F">
        <w:rPr>
          <w:b/>
          <w:sz w:val="40"/>
          <w:szCs w:val="40"/>
        </w:rPr>
        <w:t>.</w:t>
      </w:r>
      <w:r w:rsidR="007D6FE5" w:rsidRPr="00D9759F">
        <w:rPr>
          <w:b/>
          <w:sz w:val="40"/>
          <w:szCs w:val="40"/>
        </w:rPr>
        <w:t>20</w:t>
      </w:r>
      <w:r w:rsidR="00EB57E7" w:rsidRPr="00D9759F">
        <w:rPr>
          <w:b/>
          <w:sz w:val="40"/>
          <w:szCs w:val="40"/>
        </w:rPr>
        <w:t>2</w:t>
      </w:r>
      <w:r w:rsidR="005E66F0" w:rsidRPr="00D9759F">
        <w:rPr>
          <w:b/>
          <w:sz w:val="40"/>
          <w:szCs w:val="40"/>
        </w:rPr>
        <w:t>4</w:t>
      </w:r>
      <w:r w:rsidR="0088096F" w:rsidRPr="00D9759F">
        <w:rPr>
          <w:b/>
          <w:sz w:val="40"/>
          <w:szCs w:val="40"/>
        </w:rPr>
        <w:t xml:space="preserve"> </w:t>
      </w:r>
      <w:r w:rsidR="00C70A20" w:rsidRPr="00D9759F">
        <w:rPr>
          <w:b/>
          <w:sz w:val="40"/>
          <w:szCs w:val="40"/>
        </w:rPr>
        <w:t>г</w:t>
      </w:r>
      <w:r w:rsidR="007D6FE5" w:rsidRPr="00D9759F">
        <w:rPr>
          <w:b/>
          <w:sz w:val="40"/>
          <w:szCs w:val="40"/>
        </w:rPr>
        <w:t>.</w:t>
      </w:r>
    </w:p>
    <w:p w14:paraId="5E55CD4C" w14:textId="77777777" w:rsidR="007D6FE5" w:rsidRPr="00D9759F" w:rsidRDefault="007D6FE5" w:rsidP="000C1A46">
      <w:pPr>
        <w:jc w:val="center"/>
        <w:rPr>
          <w:b/>
          <w:sz w:val="40"/>
          <w:szCs w:val="40"/>
        </w:rPr>
      </w:pPr>
    </w:p>
    <w:p w14:paraId="1CB1B4BA" w14:textId="77777777" w:rsidR="00C16C6D" w:rsidRPr="00D9759F" w:rsidRDefault="00C16C6D" w:rsidP="000C1A46">
      <w:pPr>
        <w:jc w:val="center"/>
        <w:rPr>
          <w:b/>
          <w:sz w:val="40"/>
          <w:szCs w:val="40"/>
        </w:rPr>
      </w:pPr>
    </w:p>
    <w:p w14:paraId="686F0E6C" w14:textId="77777777" w:rsidR="00C70A20" w:rsidRPr="00D9759F" w:rsidRDefault="00C70A20" w:rsidP="000C1A46">
      <w:pPr>
        <w:jc w:val="center"/>
        <w:rPr>
          <w:b/>
          <w:sz w:val="40"/>
          <w:szCs w:val="40"/>
        </w:rPr>
      </w:pPr>
    </w:p>
    <w:p w14:paraId="078930AF" w14:textId="77777777" w:rsidR="00CB76D2" w:rsidRPr="00D9759F" w:rsidRDefault="00CB76D2" w:rsidP="000C1A46">
      <w:pPr>
        <w:jc w:val="center"/>
        <w:rPr>
          <w:b/>
          <w:sz w:val="40"/>
          <w:szCs w:val="40"/>
        </w:rPr>
      </w:pPr>
    </w:p>
    <w:p w14:paraId="351D6F2F" w14:textId="77777777" w:rsidR="009D66A1" w:rsidRPr="00D9759F" w:rsidRDefault="009B23FE" w:rsidP="009B23FE">
      <w:pPr>
        <w:pStyle w:val="10"/>
        <w:jc w:val="center"/>
      </w:pPr>
      <w:r w:rsidRPr="00D9759F">
        <w:br w:type="page"/>
      </w:r>
      <w:bookmarkStart w:id="4" w:name="_Toc396864626"/>
      <w:bookmarkStart w:id="5" w:name="_Toc174090885"/>
      <w:r w:rsidR="009D79CC" w:rsidRPr="00D9759F">
        <w:lastRenderedPageBreak/>
        <w:t>Те</w:t>
      </w:r>
      <w:r w:rsidR="009D66A1" w:rsidRPr="00D9759F">
        <w:t>мы</w:t>
      </w:r>
      <w:r w:rsidR="0088096F" w:rsidRPr="00D9759F">
        <w:rPr>
          <w:rFonts w:ascii="Arial Rounded MT Bold" w:hAnsi="Arial Rounded MT Bold"/>
        </w:rPr>
        <w:t xml:space="preserve"> </w:t>
      </w:r>
      <w:r w:rsidR="009D66A1" w:rsidRPr="00D9759F">
        <w:t>дня</w:t>
      </w:r>
      <w:bookmarkEnd w:id="4"/>
      <w:bookmarkEnd w:id="5"/>
    </w:p>
    <w:p w14:paraId="453F2E19" w14:textId="77777777" w:rsidR="00A1463C" w:rsidRPr="00D9759F" w:rsidRDefault="00BD7B39" w:rsidP="00676D5F">
      <w:pPr>
        <w:numPr>
          <w:ilvl w:val="0"/>
          <w:numId w:val="25"/>
        </w:numPr>
        <w:rPr>
          <w:i/>
        </w:rPr>
      </w:pPr>
      <w:r w:rsidRPr="00D9759F">
        <w:rPr>
          <w:i/>
        </w:rPr>
        <w:t>Президент</w:t>
      </w:r>
      <w:r w:rsidR="0088096F" w:rsidRPr="00D9759F">
        <w:rPr>
          <w:i/>
        </w:rPr>
        <w:t xml:space="preserve"> </w:t>
      </w:r>
      <w:r w:rsidRPr="00D9759F">
        <w:rPr>
          <w:i/>
        </w:rPr>
        <w:t>России</w:t>
      </w:r>
      <w:r w:rsidR="0088096F" w:rsidRPr="00D9759F">
        <w:rPr>
          <w:i/>
        </w:rPr>
        <w:t xml:space="preserve"> </w:t>
      </w:r>
      <w:r w:rsidRPr="00D9759F">
        <w:rPr>
          <w:i/>
        </w:rPr>
        <w:t>Владимир</w:t>
      </w:r>
      <w:r w:rsidR="0088096F" w:rsidRPr="00D9759F">
        <w:rPr>
          <w:i/>
        </w:rPr>
        <w:t xml:space="preserve"> </w:t>
      </w:r>
      <w:r w:rsidRPr="00D9759F">
        <w:rPr>
          <w:i/>
        </w:rPr>
        <w:t>Путин</w:t>
      </w:r>
      <w:r w:rsidR="0088096F" w:rsidRPr="00D9759F">
        <w:rPr>
          <w:i/>
        </w:rPr>
        <w:t xml:space="preserve"> </w:t>
      </w:r>
      <w:r w:rsidRPr="00D9759F">
        <w:rPr>
          <w:i/>
        </w:rPr>
        <w:t>подписал</w:t>
      </w:r>
      <w:r w:rsidR="0088096F" w:rsidRPr="00D9759F">
        <w:rPr>
          <w:i/>
        </w:rPr>
        <w:t xml:space="preserve"> </w:t>
      </w:r>
      <w:r w:rsidRPr="00D9759F">
        <w:rPr>
          <w:i/>
        </w:rPr>
        <w:t>закон,</w:t>
      </w:r>
      <w:r w:rsidR="0088096F" w:rsidRPr="00D9759F">
        <w:rPr>
          <w:i/>
        </w:rPr>
        <w:t xml:space="preserve"> </w:t>
      </w:r>
      <w:r w:rsidRPr="00D9759F">
        <w:rPr>
          <w:i/>
        </w:rPr>
        <w:t>направленный</w:t>
      </w:r>
      <w:r w:rsidR="0088096F" w:rsidRPr="00D9759F">
        <w:rPr>
          <w:i/>
        </w:rPr>
        <w:t xml:space="preserve"> </w:t>
      </w:r>
      <w:r w:rsidRPr="00D9759F">
        <w:rPr>
          <w:i/>
        </w:rPr>
        <w:t>на</w:t>
      </w:r>
      <w:r w:rsidR="0088096F" w:rsidRPr="00D9759F">
        <w:rPr>
          <w:i/>
        </w:rPr>
        <w:t xml:space="preserve"> </w:t>
      </w:r>
      <w:r w:rsidRPr="00D9759F">
        <w:rPr>
          <w:i/>
        </w:rPr>
        <w:t>совершенствование</w:t>
      </w:r>
      <w:r w:rsidR="0088096F" w:rsidRPr="00D9759F">
        <w:rPr>
          <w:i/>
        </w:rPr>
        <w:t xml:space="preserve"> </w:t>
      </w:r>
      <w:r w:rsidRPr="00D9759F">
        <w:rPr>
          <w:i/>
        </w:rPr>
        <w:t>процедур</w:t>
      </w:r>
      <w:r w:rsidR="0088096F" w:rsidRPr="00D9759F">
        <w:rPr>
          <w:i/>
        </w:rPr>
        <w:t xml:space="preserve"> </w:t>
      </w:r>
      <w:r w:rsidRPr="00D9759F">
        <w:rPr>
          <w:i/>
        </w:rPr>
        <w:t>ликвидации</w:t>
      </w:r>
      <w:r w:rsidR="0088096F" w:rsidRPr="00D9759F">
        <w:rPr>
          <w:i/>
        </w:rPr>
        <w:t xml:space="preserve"> </w:t>
      </w:r>
      <w:r w:rsidRPr="00D9759F">
        <w:rPr>
          <w:i/>
        </w:rPr>
        <w:t>кредитных</w:t>
      </w:r>
      <w:r w:rsidR="0088096F" w:rsidRPr="00D9759F">
        <w:rPr>
          <w:i/>
        </w:rPr>
        <w:t xml:space="preserve"> </w:t>
      </w:r>
      <w:r w:rsidRPr="00D9759F">
        <w:rPr>
          <w:i/>
        </w:rPr>
        <w:t>и</w:t>
      </w:r>
      <w:r w:rsidR="0088096F" w:rsidRPr="00D9759F">
        <w:rPr>
          <w:i/>
        </w:rPr>
        <w:t xml:space="preserve"> </w:t>
      </w:r>
      <w:r w:rsidRPr="00D9759F">
        <w:rPr>
          <w:i/>
        </w:rPr>
        <w:t>страховых</w:t>
      </w:r>
      <w:r w:rsidR="0088096F" w:rsidRPr="00D9759F">
        <w:rPr>
          <w:i/>
        </w:rPr>
        <w:t xml:space="preserve"> </w:t>
      </w:r>
      <w:r w:rsidRPr="00D9759F">
        <w:rPr>
          <w:i/>
        </w:rPr>
        <w:t>организаций,</w:t>
      </w:r>
      <w:r w:rsidR="0088096F" w:rsidRPr="00D9759F">
        <w:rPr>
          <w:i/>
        </w:rPr>
        <w:t xml:space="preserve"> </w:t>
      </w:r>
      <w:r w:rsidRPr="00D9759F">
        <w:rPr>
          <w:i/>
        </w:rPr>
        <w:t>негосударственных</w:t>
      </w:r>
      <w:r w:rsidR="0088096F" w:rsidRPr="00D9759F">
        <w:rPr>
          <w:i/>
        </w:rPr>
        <w:t xml:space="preserve"> </w:t>
      </w:r>
      <w:r w:rsidRPr="00D9759F">
        <w:rPr>
          <w:i/>
        </w:rPr>
        <w:t>пенсионных</w:t>
      </w:r>
      <w:r w:rsidR="0088096F" w:rsidRPr="00D9759F">
        <w:rPr>
          <w:i/>
        </w:rPr>
        <w:t xml:space="preserve"> </w:t>
      </w:r>
      <w:r w:rsidRPr="00D9759F">
        <w:rPr>
          <w:i/>
        </w:rPr>
        <w:t>фондов</w:t>
      </w:r>
      <w:r w:rsidR="0088096F" w:rsidRPr="00D9759F">
        <w:rPr>
          <w:i/>
        </w:rPr>
        <w:t xml:space="preserve"> </w:t>
      </w:r>
      <w:r w:rsidRPr="00D9759F">
        <w:rPr>
          <w:i/>
        </w:rPr>
        <w:t>(НПФ),</w:t>
      </w:r>
      <w:r w:rsidR="0088096F" w:rsidRPr="00D9759F">
        <w:rPr>
          <w:i/>
        </w:rPr>
        <w:t xml:space="preserve"> </w:t>
      </w:r>
      <w:r w:rsidRPr="00D9759F">
        <w:rPr>
          <w:i/>
        </w:rPr>
        <w:t>конкурсным</w:t>
      </w:r>
      <w:r w:rsidR="0088096F" w:rsidRPr="00D9759F">
        <w:rPr>
          <w:i/>
        </w:rPr>
        <w:t xml:space="preserve"> </w:t>
      </w:r>
      <w:r w:rsidRPr="00D9759F">
        <w:rPr>
          <w:i/>
        </w:rPr>
        <w:t>управляющим</w:t>
      </w:r>
      <w:r w:rsidR="0088096F" w:rsidRPr="00D9759F">
        <w:rPr>
          <w:i/>
        </w:rPr>
        <w:t xml:space="preserve"> </w:t>
      </w:r>
      <w:r w:rsidRPr="00D9759F">
        <w:rPr>
          <w:i/>
        </w:rPr>
        <w:t>которых</w:t>
      </w:r>
      <w:r w:rsidR="0088096F" w:rsidRPr="00D9759F">
        <w:rPr>
          <w:i/>
        </w:rPr>
        <w:t xml:space="preserve"> </w:t>
      </w:r>
      <w:r w:rsidRPr="00D9759F">
        <w:rPr>
          <w:i/>
        </w:rPr>
        <w:t>является</w:t>
      </w:r>
      <w:r w:rsidR="0088096F" w:rsidRPr="00D9759F">
        <w:rPr>
          <w:i/>
        </w:rPr>
        <w:t xml:space="preserve"> </w:t>
      </w:r>
      <w:r w:rsidRPr="00D9759F">
        <w:rPr>
          <w:i/>
        </w:rPr>
        <w:t>Агентство</w:t>
      </w:r>
      <w:r w:rsidR="0088096F" w:rsidRPr="00D9759F">
        <w:rPr>
          <w:i/>
        </w:rPr>
        <w:t xml:space="preserve"> </w:t>
      </w:r>
      <w:r w:rsidRPr="00D9759F">
        <w:rPr>
          <w:i/>
        </w:rPr>
        <w:t>по</w:t>
      </w:r>
      <w:r w:rsidR="0088096F" w:rsidRPr="00D9759F">
        <w:rPr>
          <w:i/>
        </w:rPr>
        <w:t xml:space="preserve"> </w:t>
      </w:r>
      <w:r w:rsidRPr="00D9759F">
        <w:rPr>
          <w:i/>
        </w:rPr>
        <w:t>страхованию</w:t>
      </w:r>
      <w:r w:rsidR="0088096F" w:rsidRPr="00D9759F">
        <w:rPr>
          <w:i/>
        </w:rPr>
        <w:t xml:space="preserve"> </w:t>
      </w:r>
      <w:r w:rsidRPr="00D9759F">
        <w:rPr>
          <w:i/>
        </w:rPr>
        <w:t>вкладов.</w:t>
      </w:r>
      <w:r w:rsidR="0088096F" w:rsidRPr="00D9759F">
        <w:rPr>
          <w:i/>
        </w:rPr>
        <w:t xml:space="preserve"> </w:t>
      </w:r>
      <w:r w:rsidRPr="00D9759F">
        <w:rPr>
          <w:i/>
        </w:rPr>
        <w:t>Соответствующий</w:t>
      </w:r>
      <w:r w:rsidR="0088096F" w:rsidRPr="00D9759F">
        <w:rPr>
          <w:i/>
        </w:rPr>
        <w:t xml:space="preserve"> </w:t>
      </w:r>
      <w:r w:rsidRPr="00D9759F">
        <w:rPr>
          <w:i/>
        </w:rPr>
        <w:t>документ</w:t>
      </w:r>
      <w:r w:rsidR="0088096F" w:rsidRPr="00D9759F">
        <w:rPr>
          <w:i/>
        </w:rPr>
        <w:t xml:space="preserve"> </w:t>
      </w:r>
      <w:r w:rsidRPr="00D9759F">
        <w:rPr>
          <w:i/>
        </w:rPr>
        <w:t>размещен</w:t>
      </w:r>
      <w:r w:rsidR="0088096F" w:rsidRPr="00D9759F">
        <w:rPr>
          <w:i/>
        </w:rPr>
        <w:t xml:space="preserve"> </w:t>
      </w:r>
      <w:r w:rsidRPr="00D9759F">
        <w:rPr>
          <w:i/>
        </w:rPr>
        <w:t>на</w:t>
      </w:r>
      <w:r w:rsidR="0088096F" w:rsidRPr="00D9759F">
        <w:rPr>
          <w:i/>
        </w:rPr>
        <w:t xml:space="preserve"> </w:t>
      </w:r>
      <w:r w:rsidRPr="00D9759F">
        <w:rPr>
          <w:i/>
        </w:rPr>
        <w:t>портале</w:t>
      </w:r>
      <w:r w:rsidR="0088096F" w:rsidRPr="00D9759F">
        <w:rPr>
          <w:i/>
        </w:rPr>
        <w:t xml:space="preserve"> </w:t>
      </w:r>
      <w:r w:rsidRPr="00D9759F">
        <w:rPr>
          <w:i/>
        </w:rPr>
        <w:t>официального</w:t>
      </w:r>
      <w:r w:rsidR="0088096F" w:rsidRPr="00D9759F">
        <w:rPr>
          <w:i/>
        </w:rPr>
        <w:t xml:space="preserve"> </w:t>
      </w:r>
      <w:r w:rsidRPr="00D9759F">
        <w:rPr>
          <w:i/>
        </w:rPr>
        <w:t>опубликования</w:t>
      </w:r>
      <w:r w:rsidR="0088096F" w:rsidRPr="00D9759F">
        <w:rPr>
          <w:i/>
        </w:rPr>
        <w:t xml:space="preserve"> </w:t>
      </w:r>
      <w:r w:rsidRPr="00D9759F">
        <w:rPr>
          <w:i/>
        </w:rPr>
        <w:t>правовых</w:t>
      </w:r>
      <w:r w:rsidR="0088096F" w:rsidRPr="00D9759F">
        <w:rPr>
          <w:i/>
        </w:rPr>
        <w:t xml:space="preserve"> </w:t>
      </w:r>
      <w:r w:rsidRPr="00D9759F">
        <w:rPr>
          <w:i/>
        </w:rPr>
        <w:t>актов</w:t>
      </w:r>
      <w:r w:rsidR="009F31FF" w:rsidRPr="00D9759F">
        <w:rPr>
          <w:i/>
        </w:rPr>
        <w:t>,</w:t>
      </w:r>
      <w:r w:rsidR="0088096F" w:rsidRPr="00D9759F">
        <w:rPr>
          <w:i/>
        </w:rPr>
        <w:t xml:space="preserve"> </w:t>
      </w:r>
      <w:hyperlink w:anchor="А101" w:history="1">
        <w:r w:rsidRPr="00D9759F">
          <w:rPr>
            <w:rStyle w:val="a3"/>
            <w:i/>
          </w:rPr>
          <w:t>передает</w:t>
        </w:r>
        <w:r w:rsidR="0088096F" w:rsidRPr="00D9759F">
          <w:rPr>
            <w:rStyle w:val="a3"/>
            <w:i/>
          </w:rPr>
          <w:t xml:space="preserve"> </w:t>
        </w:r>
        <w:r w:rsidR="006C171C" w:rsidRPr="00D9759F">
          <w:rPr>
            <w:rStyle w:val="a3"/>
            <w:i/>
          </w:rPr>
          <w:t>«</w:t>
        </w:r>
        <w:r w:rsidRPr="00D9759F">
          <w:rPr>
            <w:rStyle w:val="a3"/>
            <w:i/>
          </w:rPr>
          <w:t>РИА</w:t>
        </w:r>
        <w:r w:rsidR="0088096F" w:rsidRPr="00D9759F">
          <w:rPr>
            <w:rStyle w:val="a3"/>
            <w:i/>
          </w:rPr>
          <w:t xml:space="preserve"> </w:t>
        </w:r>
        <w:r w:rsidRPr="00D9759F">
          <w:rPr>
            <w:rStyle w:val="a3"/>
            <w:i/>
          </w:rPr>
          <w:t>Новости</w:t>
        </w:r>
        <w:r w:rsidR="006C171C" w:rsidRPr="00D9759F">
          <w:rPr>
            <w:rStyle w:val="a3"/>
            <w:i/>
          </w:rPr>
          <w:t>»</w:t>
        </w:r>
      </w:hyperlink>
    </w:p>
    <w:p w14:paraId="23D84EA0" w14:textId="77777777" w:rsidR="009F31FF" w:rsidRPr="00D9759F" w:rsidRDefault="009F31FF" w:rsidP="00676D5F">
      <w:pPr>
        <w:numPr>
          <w:ilvl w:val="0"/>
          <w:numId w:val="25"/>
        </w:numPr>
        <w:rPr>
          <w:i/>
        </w:rPr>
      </w:pPr>
      <w:proofErr w:type="spellStart"/>
      <w:r w:rsidRPr="00D9759F">
        <w:rPr>
          <w:i/>
        </w:rPr>
        <w:t>Альфа-банк</w:t>
      </w:r>
      <w:proofErr w:type="spellEnd"/>
      <w:r w:rsidR="0088096F" w:rsidRPr="00D9759F">
        <w:rPr>
          <w:i/>
        </w:rPr>
        <w:t xml:space="preserve"> </w:t>
      </w:r>
      <w:r w:rsidRPr="00D9759F">
        <w:rPr>
          <w:i/>
        </w:rPr>
        <w:t>начал</w:t>
      </w:r>
      <w:r w:rsidR="0088096F" w:rsidRPr="00D9759F">
        <w:rPr>
          <w:i/>
        </w:rPr>
        <w:t xml:space="preserve"> </w:t>
      </w:r>
      <w:r w:rsidRPr="00D9759F">
        <w:rPr>
          <w:i/>
        </w:rPr>
        <w:t>создавать</w:t>
      </w:r>
      <w:r w:rsidR="0088096F" w:rsidRPr="00D9759F">
        <w:rPr>
          <w:i/>
        </w:rPr>
        <w:t xml:space="preserve"> </w:t>
      </w:r>
      <w:r w:rsidRPr="00D9759F">
        <w:rPr>
          <w:i/>
        </w:rPr>
        <w:t>свой</w:t>
      </w:r>
      <w:r w:rsidR="0088096F" w:rsidRPr="00D9759F">
        <w:rPr>
          <w:i/>
        </w:rPr>
        <w:t xml:space="preserve"> </w:t>
      </w:r>
      <w:r w:rsidRPr="00D9759F">
        <w:rPr>
          <w:i/>
        </w:rPr>
        <w:t>негосударственный</w:t>
      </w:r>
      <w:r w:rsidR="0088096F" w:rsidRPr="00D9759F">
        <w:rPr>
          <w:i/>
        </w:rPr>
        <w:t xml:space="preserve"> </w:t>
      </w:r>
      <w:r w:rsidRPr="00D9759F">
        <w:rPr>
          <w:i/>
        </w:rPr>
        <w:t>пенсионный</w:t>
      </w:r>
      <w:r w:rsidR="0088096F" w:rsidRPr="00D9759F">
        <w:rPr>
          <w:i/>
        </w:rPr>
        <w:t xml:space="preserve"> </w:t>
      </w:r>
      <w:r w:rsidRPr="00D9759F">
        <w:rPr>
          <w:i/>
        </w:rPr>
        <w:t>фонд</w:t>
      </w:r>
      <w:r w:rsidR="0088096F" w:rsidRPr="00D9759F">
        <w:rPr>
          <w:i/>
        </w:rPr>
        <w:t xml:space="preserve"> </w:t>
      </w:r>
      <w:r w:rsidRPr="00D9759F">
        <w:rPr>
          <w:i/>
        </w:rPr>
        <w:t>(НПФ),</w:t>
      </w:r>
      <w:r w:rsidR="0088096F" w:rsidRPr="00D9759F">
        <w:rPr>
          <w:i/>
        </w:rPr>
        <w:t xml:space="preserve"> </w:t>
      </w:r>
      <w:r w:rsidRPr="00D9759F">
        <w:rPr>
          <w:i/>
        </w:rPr>
        <w:t>следует</w:t>
      </w:r>
      <w:r w:rsidR="0088096F" w:rsidRPr="00D9759F">
        <w:rPr>
          <w:i/>
        </w:rPr>
        <w:t xml:space="preserve"> </w:t>
      </w:r>
      <w:r w:rsidRPr="00D9759F">
        <w:rPr>
          <w:i/>
        </w:rPr>
        <w:t>из</w:t>
      </w:r>
      <w:r w:rsidR="0088096F" w:rsidRPr="00D9759F">
        <w:rPr>
          <w:i/>
        </w:rPr>
        <w:t xml:space="preserve"> </w:t>
      </w:r>
      <w:r w:rsidRPr="00D9759F">
        <w:rPr>
          <w:i/>
        </w:rPr>
        <w:t>данных</w:t>
      </w:r>
      <w:r w:rsidR="0088096F" w:rsidRPr="00D9759F">
        <w:rPr>
          <w:i/>
        </w:rPr>
        <w:t xml:space="preserve"> </w:t>
      </w:r>
      <w:r w:rsidRPr="00D9759F">
        <w:rPr>
          <w:i/>
        </w:rPr>
        <w:t>ЦБ.</w:t>
      </w:r>
      <w:r w:rsidR="0088096F" w:rsidRPr="00D9759F">
        <w:rPr>
          <w:i/>
        </w:rPr>
        <w:t xml:space="preserve"> </w:t>
      </w:r>
      <w:r w:rsidRPr="00D9759F">
        <w:rPr>
          <w:i/>
        </w:rPr>
        <w:t>Регулятор</w:t>
      </w:r>
      <w:r w:rsidR="0088096F" w:rsidRPr="00D9759F">
        <w:rPr>
          <w:i/>
        </w:rPr>
        <w:t xml:space="preserve"> </w:t>
      </w:r>
      <w:r w:rsidRPr="00D9759F">
        <w:rPr>
          <w:i/>
        </w:rPr>
        <w:t>в</w:t>
      </w:r>
      <w:r w:rsidR="0088096F" w:rsidRPr="00D9759F">
        <w:rPr>
          <w:i/>
        </w:rPr>
        <w:t xml:space="preserve"> </w:t>
      </w:r>
      <w:r w:rsidRPr="00D9759F">
        <w:rPr>
          <w:i/>
        </w:rPr>
        <w:t>четверг,</w:t>
      </w:r>
      <w:r w:rsidR="0088096F" w:rsidRPr="00D9759F">
        <w:rPr>
          <w:i/>
        </w:rPr>
        <w:t xml:space="preserve"> </w:t>
      </w:r>
      <w:r w:rsidRPr="00D9759F">
        <w:rPr>
          <w:i/>
        </w:rPr>
        <w:t>8</w:t>
      </w:r>
      <w:r w:rsidR="0088096F" w:rsidRPr="00D9759F">
        <w:rPr>
          <w:i/>
        </w:rPr>
        <w:t xml:space="preserve"> </w:t>
      </w:r>
      <w:r w:rsidRPr="00D9759F">
        <w:rPr>
          <w:i/>
        </w:rPr>
        <w:t>августа,</w:t>
      </w:r>
      <w:r w:rsidR="0088096F" w:rsidRPr="00D9759F">
        <w:rPr>
          <w:i/>
        </w:rPr>
        <w:t xml:space="preserve"> </w:t>
      </w:r>
      <w:r w:rsidRPr="00D9759F">
        <w:rPr>
          <w:i/>
        </w:rPr>
        <w:t>зарегистрировал</w:t>
      </w:r>
      <w:r w:rsidR="0088096F" w:rsidRPr="00D9759F">
        <w:rPr>
          <w:i/>
        </w:rPr>
        <w:t xml:space="preserve"> </w:t>
      </w:r>
      <w:r w:rsidRPr="00D9759F">
        <w:rPr>
          <w:i/>
        </w:rPr>
        <w:t>выпуск</w:t>
      </w:r>
      <w:r w:rsidR="0088096F" w:rsidRPr="00D9759F">
        <w:rPr>
          <w:i/>
        </w:rPr>
        <w:t xml:space="preserve"> </w:t>
      </w:r>
      <w:r w:rsidRPr="00D9759F">
        <w:rPr>
          <w:i/>
        </w:rPr>
        <w:t>обыкновенных</w:t>
      </w:r>
      <w:r w:rsidR="0088096F" w:rsidRPr="00D9759F">
        <w:rPr>
          <w:i/>
        </w:rPr>
        <w:t xml:space="preserve"> </w:t>
      </w:r>
      <w:r w:rsidRPr="00D9759F">
        <w:rPr>
          <w:i/>
        </w:rPr>
        <w:t>акций</w:t>
      </w:r>
      <w:r w:rsidR="0088096F" w:rsidRPr="00D9759F">
        <w:rPr>
          <w:i/>
        </w:rPr>
        <w:t xml:space="preserve"> </w:t>
      </w:r>
      <w:r w:rsidRPr="00D9759F">
        <w:rPr>
          <w:i/>
        </w:rPr>
        <w:t>негосударственного</w:t>
      </w:r>
      <w:r w:rsidR="0088096F" w:rsidRPr="00D9759F">
        <w:rPr>
          <w:i/>
        </w:rPr>
        <w:t xml:space="preserve"> </w:t>
      </w:r>
      <w:r w:rsidRPr="00D9759F">
        <w:rPr>
          <w:i/>
        </w:rPr>
        <w:t>пенсионного</w:t>
      </w:r>
      <w:r w:rsidR="0088096F" w:rsidRPr="00D9759F">
        <w:rPr>
          <w:i/>
        </w:rPr>
        <w:t xml:space="preserve"> </w:t>
      </w:r>
      <w:r w:rsidRPr="00D9759F">
        <w:rPr>
          <w:i/>
        </w:rPr>
        <w:t>фонда</w:t>
      </w:r>
      <w:r w:rsidR="0088096F" w:rsidRPr="00D9759F">
        <w:rPr>
          <w:i/>
        </w:rPr>
        <w:t xml:space="preserve"> </w:t>
      </w:r>
      <w:r w:rsidR="006C171C" w:rsidRPr="00D9759F">
        <w:rPr>
          <w:i/>
        </w:rPr>
        <w:t>«</w:t>
      </w:r>
      <w:r w:rsidRPr="00D9759F">
        <w:rPr>
          <w:i/>
        </w:rPr>
        <w:t>Альфа</w:t>
      </w:r>
      <w:r w:rsidR="006C171C" w:rsidRPr="00D9759F">
        <w:rPr>
          <w:i/>
        </w:rPr>
        <w:t>»</w:t>
      </w:r>
      <w:r w:rsidRPr="00D9759F">
        <w:rPr>
          <w:i/>
        </w:rPr>
        <w:t>,</w:t>
      </w:r>
      <w:r w:rsidR="0088096F" w:rsidRPr="00D9759F">
        <w:rPr>
          <w:i/>
        </w:rPr>
        <w:t xml:space="preserve"> </w:t>
      </w:r>
      <w:r w:rsidR="006C171C" w:rsidRPr="00D9759F">
        <w:rPr>
          <w:i/>
        </w:rPr>
        <w:t>«</w:t>
      </w:r>
      <w:r w:rsidRPr="00D9759F">
        <w:rPr>
          <w:i/>
        </w:rPr>
        <w:t>размещаемых</w:t>
      </w:r>
      <w:r w:rsidR="0088096F" w:rsidRPr="00D9759F">
        <w:rPr>
          <w:i/>
        </w:rPr>
        <w:t xml:space="preserve"> </w:t>
      </w:r>
      <w:r w:rsidRPr="00D9759F">
        <w:rPr>
          <w:i/>
        </w:rPr>
        <w:t>путем</w:t>
      </w:r>
      <w:r w:rsidR="0088096F" w:rsidRPr="00D9759F">
        <w:rPr>
          <w:i/>
        </w:rPr>
        <w:t xml:space="preserve"> </w:t>
      </w:r>
      <w:r w:rsidRPr="00D9759F">
        <w:rPr>
          <w:i/>
        </w:rPr>
        <w:t>распределения</w:t>
      </w:r>
      <w:r w:rsidR="0088096F" w:rsidRPr="00D9759F">
        <w:rPr>
          <w:i/>
        </w:rPr>
        <w:t xml:space="preserve"> </w:t>
      </w:r>
      <w:r w:rsidRPr="00D9759F">
        <w:rPr>
          <w:i/>
        </w:rPr>
        <w:t>акций</w:t>
      </w:r>
      <w:r w:rsidR="0088096F" w:rsidRPr="00D9759F">
        <w:rPr>
          <w:i/>
        </w:rPr>
        <w:t xml:space="preserve"> </w:t>
      </w:r>
      <w:r w:rsidRPr="00D9759F">
        <w:rPr>
          <w:i/>
        </w:rPr>
        <w:t>среди</w:t>
      </w:r>
      <w:r w:rsidR="0088096F" w:rsidRPr="00D9759F">
        <w:rPr>
          <w:i/>
        </w:rPr>
        <w:t xml:space="preserve"> </w:t>
      </w:r>
      <w:r w:rsidRPr="00D9759F">
        <w:rPr>
          <w:i/>
        </w:rPr>
        <w:t>учредителей</w:t>
      </w:r>
      <w:r w:rsidR="0088096F" w:rsidRPr="00D9759F">
        <w:rPr>
          <w:i/>
        </w:rPr>
        <w:t xml:space="preserve"> </w:t>
      </w:r>
      <w:r w:rsidRPr="00D9759F">
        <w:rPr>
          <w:i/>
        </w:rPr>
        <w:t>акционерного</w:t>
      </w:r>
      <w:r w:rsidR="0088096F" w:rsidRPr="00D9759F">
        <w:rPr>
          <w:i/>
        </w:rPr>
        <w:t xml:space="preserve"> </w:t>
      </w:r>
      <w:r w:rsidRPr="00D9759F">
        <w:rPr>
          <w:i/>
        </w:rPr>
        <w:t>общества</w:t>
      </w:r>
      <w:r w:rsidR="006C171C" w:rsidRPr="00D9759F">
        <w:rPr>
          <w:i/>
        </w:rPr>
        <w:t>»</w:t>
      </w:r>
      <w:r w:rsidRPr="00D9759F">
        <w:rPr>
          <w:i/>
        </w:rPr>
        <w:t>.</w:t>
      </w:r>
      <w:r w:rsidR="0088096F" w:rsidRPr="00D9759F">
        <w:rPr>
          <w:i/>
        </w:rPr>
        <w:t xml:space="preserve"> </w:t>
      </w:r>
      <w:r w:rsidRPr="00D9759F">
        <w:rPr>
          <w:i/>
        </w:rPr>
        <w:t>Источники</w:t>
      </w:r>
      <w:r w:rsidR="0088096F" w:rsidRPr="00D9759F">
        <w:rPr>
          <w:i/>
        </w:rPr>
        <w:t xml:space="preserve"> </w:t>
      </w:r>
      <w:r w:rsidRPr="00D9759F">
        <w:rPr>
          <w:i/>
        </w:rPr>
        <w:t>Frank</w:t>
      </w:r>
      <w:r w:rsidR="0088096F" w:rsidRPr="00D9759F">
        <w:rPr>
          <w:i/>
        </w:rPr>
        <w:t xml:space="preserve"> </w:t>
      </w:r>
      <w:r w:rsidRPr="00D9759F">
        <w:rPr>
          <w:i/>
        </w:rPr>
        <w:t>Media</w:t>
      </w:r>
      <w:r w:rsidR="0088096F" w:rsidRPr="00D9759F">
        <w:rPr>
          <w:i/>
        </w:rPr>
        <w:t xml:space="preserve"> </w:t>
      </w:r>
      <w:r w:rsidRPr="00D9759F">
        <w:rPr>
          <w:i/>
        </w:rPr>
        <w:t>в</w:t>
      </w:r>
      <w:r w:rsidR="0088096F" w:rsidRPr="00D9759F">
        <w:rPr>
          <w:i/>
        </w:rPr>
        <w:t xml:space="preserve"> </w:t>
      </w:r>
      <w:r w:rsidRPr="00D9759F">
        <w:rPr>
          <w:i/>
        </w:rPr>
        <w:t>июле</w:t>
      </w:r>
      <w:r w:rsidR="0088096F" w:rsidRPr="00D9759F">
        <w:rPr>
          <w:i/>
        </w:rPr>
        <w:t xml:space="preserve"> </w:t>
      </w:r>
      <w:r w:rsidRPr="00D9759F">
        <w:rPr>
          <w:i/>
        </w:rPr>
        <w:t>рассказывали,</w:t>
      </w:r>
      <w:r w:rsidR="0088096F" w:rsidRPr="00D9759F">
        <w:rPr>
          <w:i/>
        </w:rPr>
        <w:t xml:space="preserve"> </w:t>
      </w:r>
      <w:r w:rsidRPr="00D9759F">
        <w:rPr>
          <w:i/>
        </w:rPr>
        <w:t>что</w:t>
      </w:r>
      <w:r w:rsidR="0088096F" w:rsidRPr="00D9759F">
        <w:rPr>
          <w:i/>
        </w:rPr>
        <w:t xml:space="preserve"> </w:t>
      </w:r>
      <w:r w:rsidRPr="00D9759F">
        <w:rPr>
          <w:i/>
        </w:rPr>
        <w:t>развивать</w:t>
      </w:r>
      <w:r w:rsidR="0088096F" w:rsidRPr="00D9759F">
        <w:rPr>
          <w:i/>
        </w:rPr>
        <w:t xml:space="preserve"> </w:t>
      </w:r>
      <w:r w:rsidRPr="00D9759F">
        <w:rPr>
          <w:i/>
        </w:rPr>
        <w:t>пенсионный</w:t>
      </w:r>
      <w:r w:rsidR="0088096F" w:rsidRPr="00D9759F">
        <w:rPr>
          <w:i/>
        </w:rPr>
        <w:t xml:space="preserve"> </w:t>
      </w:r>
      <w:r w:rsidRPr="00D9759F">
        <w:rPr>
          <w:i/>
        </w:rPr>
        <w:t>фонд</w:t>
      </w:r>
      <w:r w:rsidR="0088096F" w:rsidRPr="00D9759F">
        <w:rPr>
          <w:i/>
        </w:rPr>
        <w:t xml:space="preserve"> </w:t>
      </w:r>
      <w:proofErr w:type="spellStart"/>
      <w:r w:rsidRPr="00D9759F">
        <w:rPr>
          <w:i/>
        </w:rPr>
        <w:t>Альфа-банка</w:t>
      </w:r>
      <w:proofErr w:type="spellEnd"/>
      <w:r w:rsidR="0088096F" w:rsidRPr="00D9759F">
        <w:rPr>
          <w:i/>
        </w:rPr>
        <w:t xml:space="preserve"> </w:t>
      </w:r>
      <w:r w:rsidRPr="00D9759F">
        <w:rPr>
          <w:i/>
        </w:rPr>
        <w:t>будет</w:t>
      </w:r>
      <w:r w:rsidR="0088096F" w:rsidRPr="00D9759F">
        <w:rPr>
          <w:i/>
        </w:rPr>
        <w:t xml:space="preserve"> </w:t>
      </w:r>
      <w:r w:rsidRPr="00D9759F">
        <w:rPr>
          <w:i/>
        </w:rPr>
        <w:t>бывший</w:t>
      </w:r>
      <w:r w:rsidR="0088096F" w:rsidRPr="00D9759F">
        <w:rPr>
          <w:i/>
        </w:rPr>
        <w:t xml:space="preserve"> </w:t>
      </w:r>
      <w:r w:rsidRPr="00D9759F">
        <w:rPr>
          <w:i/>
        </w:rPr>
        <w:t>генеральный</w:t>
      </w:r>
      <w:r w:rsidR="0088096F" w:rsidRPr="00D9759F">
        <w:rPr>
          <w:i/>
        </w:rPr>
        <w:t xml:space="preserve"> </w:t>
      </w:r>
      <w:r w:rsidRPr="00D9759F">
        <w:rPr>
          <w:i/>
        </w:rPr>
        <w:t>директор</w:t>
      </w:r>
      <w:r w:rsidR="0088096F" w:rsidRPr="00D9759F">
        <w:rPr>
          <w:i/>
        </w:rPr>
        <w:t xml:space="preserve"> </w:t>
      </w:r>
      <w:r w:rsidRPr="00D9759F">
        <w:rPr>
          <w:i/>
        </w:rPr>
        <w:t>НПФ</w:t>
      </w:r>
      <w:r w:rsidR="0088096F" w:rsidRPr="00D9759F">
        <w:rPr>
          <w:i/>
        </w:rPr>
        <w:t xml:space="preserve"> </w:t>
      </w:r>
      <w:r w:rsidR="006C171C" w:rsidRPr="00D9759F">
        <w:rPr>
          <w:i/>
        </w:rPr>
        <w:t>«</w:t>
      </w:r>
      <w:r w:rsidRPr="00D9759F">
        <w:rPr>
          <w:i/>
        </w:rPr>
        <w:t>ВТБ</w:t>
      </w:r>
      <w:r w:rsidR="0088096F" w:rsidRPr="00D9759F">
        <w:rPr>
          <w:i/>
        </w:rPr>
        <w:t xml:space="preserve"> </w:t>
      </w:r>
      <w:r w:rsidRPr="00D9759F">
        <w:rPr>
          <w:i/>
        </w:rPr>
        <w:t>Пенсионный</w:t>
      </w:r>
      <w:r w:rsidR="0088096F" w:rsidRPr="00D9759F">
        <w:rPr>
          <w:i/>
        </w:rPr>
        <w:t xml:space="preserve"> </w:t>
      </w:r>
      <w:r w:rsidRPr="00D9759F">
        <w:rPr>
          <w:i/>
        </w:rPr>
        <w:t>фонд</w:t>
      </w:r>
      <w:r w:rsidR="006C171C" w:rsidRPr="00D9759F">
        <w:rPr>
          <w:i/>
        </w:rPr>
        <w:t>»</w:t>
      </w:r>
      <w:r w:rsidR="0088096F" w:rsidRPr="00D9759F">
        <w:rPr>
          <w:i/>
        </w:rPr>
        <w:t xml:space="preserve"> </w:t>
      </w:r>
      <w:r w:rsidRPr="00D9759F">
        <w:rPr>
          <w:i/>
        </w:rPr>
        <w:t>Лариса</w:t>
      </w:r>
      <w:r w:rsidR="0088096F" w:rsidRPr="00D9759F">
        <w:rPr>
          <w:i/>
        </w:rPr>
        <w:t xml:space="preserve"> </w:t>
      </w:r>
      <w:proofErr w:type="spellStart"/>
      <w:r w:rsidRPr="00D9759F">
        <w:rPr>
          <w:i/>
        </w:rPr>
        <w:t>Горчаковская</w:t>
      </w:r>
      <w:proofErr w:type="spellEnd"/>
      <w:r w:rsidRPr="00D9759F">
        <w:rPr>
          <w:i/>
        </w:rPr>
        <w:t>,</w:t>
      </w:r>
      <w:r w:rsidR="0088096F" w:rsidRPr="00D9759F">
        <w:rPr>
          <w:i/>
        </w:rPr>
        <w:t xml:space="preserve"> </w:t>
      </w:r>
      <w:r w:rsidRPr="00D9759F">
        <w:rPr>
          <w:i/>
        </w:rPr>
        <w:t>которая</w:t>
      </w:r>
      <w:r w:rsidR="0088096F" w:rsidRPr="00D9759F">
        <w:rPr>
          <w:i/>
        </w:rPr>
        <w:t xml:space="preserve"> </w:t>
      </w:r>
      <w:r w:rsidRPr="00D9759F">
        <w:rPr>
          <w:i/>
        </w:rPr>
        <w:t>летом</w:t>
      </w:r>
      <w:r w:rsidR="0088096F" w:rsidRPr="00D9759F">
        <w:rPr>
          <w:i/>
        </w:rPr>
        <w:t xml:space="preserve"> </w:t>
      </w:r>
      <w:r w:rsidRPr="00D9759F">
        <w:rPr>
          <w:i/>
        </w:rPr>
        <w:t>покинула</w:t>
      </w:r>
      <w:r w:rsidR="0088096F" w:rsidRPr="00D9759F">
        <w:rPr>
          <w:i/>
        </w:rPr>
        <w:t xml:space="preserve"> </w:t>
      </w:r>
      <w:r w:rsidRPr="00D9759F">
        <w:rPr>
          <w:i/>
        </w:rPr>
        <w:t>группу</w:t>
      </w:r>
      <w:r w:rsidR="0088096F" w:rsidRPr="00D9759F">
        <w:rPr>
          <w:i/>
        </w:rPr>
        <w:t xml:space="preserve"> </w:t>
      </w:r>
      <w:r w:rsidRPr="00D9759F">
        <w:rPr>
          <w:i/>
        </w:rPr>
        <w:t>ВТБ,</w:t>
      </w:r>
      <w:r w:rsidR="0088096F" w:rsidRPr="00D9759F">
        <w:rPr>
          <w:i/>
        </w:rPr>
        <w:t xml:space="preserve"> </w:t>
      </w:r>
      <w:hyperlink w:anchor="А102" w:history="1">
        <w:r w:rsidRPr="00D9759F">
          <w:rPr>
            <w:rStyle w:val="a3"/>
            <w:i/>
          </w:rPr>
          <w:t>сообщает</w:t>
        </w:r>
        <w:r w:rsidR="0088096F" w:rsidRPr="00D9759F">
          <w:rPr>
            <w:rStyle w:val="a3"/>
            <w:i/>
          </w:rPr>
          <w:t xml:space="preserve"> </w:t>
        </w:r>
        <w:r w:rsidR="00331278" w:rsidRPr="00D9759F">
          <w:rPr>
            <w:rStyle w:val="a3"/>
            <w:i/>
          </w:rPr>
          <w:t>Frank</w:t>
        </w:r>
        <w:r w:rsidR="0088096F" w:rsidRPr="00D9759F">
          <w:rPr>
            <w:rStyle w:val="a3"/>
            <w:i/>
          </w:rPr>
          <w:t xml:space="preserve"> </w:t>
        </w:r>
        <w:r w:rsidR="00331278" w:rsidRPr="00D9759F">
          <w:rPr>
            <w:rStyle w:val="a3"/>
            <w:i/>
            <w:lang w:val="en-US"/>
          </w:rPr>
          <w:t>RG</w:t>
        </w:r>
      </w:hyperlink>
    </w:p>
    <w:p w14:paraId="3C4D05ED" w14:textId="77777777" w:rsidR="009F31FF" w:rsidRPr="00D9759F" w:rsidRDefault="001444A2" w:rsidP="00676D5F">
      <w:pPr>
        <w:numPr>
          <w:ilvl w:val="0"/>
          <w:numId w:val="25"/>
        </w:numPr>
        <w:rPr>
          <w:i/>
        </w:rPr>
      </w:pPr>
      <w:r w:rsidRPr="00D9759F">
        <w:rPr>
          <w:i/>
        </w:rPr>
        <w:t>Популярность</w:t>
      </w:r>
      <w:r w:rsidR="0088096F" w:rsidRPr="00D9759F">
        <w:rPr>
          <w:i/>
        </w:rPr>
        <w:t xml:space="preserve"> </w:t>
      </w:r>
      <w:r w:rsidRPr="00D9759F">
        <w:rPr>
          <w:i/>
        </w:rPr>
        <w:t>программы</w:t>
      </w:r>
      <w:r w:rsidR="0088096F" w:rsidRPr="00D9759F">
        <w:rPr>
          <w:i/>
        </w:rPr>
        <w:t xml:space="preserve"> </w:t>
      </w:r>
      <w:r w:rsidRPr="00D9759F">
        <w:rPr>
          <w:i/>
        </w:rPr>
        <w:t>долгосрочных</w:t>
      </w:r>
      <w:r w:rsidR="0088096F" w:rsidRPr="00D9759F">
        <w:rPr>
          <w:i/>
        </w:rPr>
        <w:t xml:space="preserve"> </w:t>
      </w:r>
      <w:r w:rsidRPr="00D9759F">
        <w:rPr>
          <w:i/>
        </w:rPr>
        <w:t>сбережений</w:t>
      </w:r>
      <w:r w:rsidR="0088096F" w:rsidRPr="00D9759F">
        <w:rPr>
          <w:i/>
        </w:rPr>
        <w:t xml:space="preserve"> </w:t>
      </w:r>
      <w:r w:rsidRPr="00D9759F">
        <w:rPr>
          <w:i/>
        </w:rPr>
        <w:t>(ПДС)</w:t>
      </w:r>
      <w:r w:rsidR="0088096F" w:rsidRPr="00D9759F">
        <w:rPr>
          <w:i/>
        </w:rPr>
        <w:t xml:space="preserve"> </w:t>
      </w:r>
      <w:r w:rsidRPr="00D9759F">
        <w:rPr>
          <w:i/>
        </w:rPr>
        <w:t>в</w:t>
      </w:r>
      <w:r w:rsidR="0088096F" w:rsidRPr="00D9759F">
        <w:rPr>
          <w:i/>
        </w:rPr>
        <w:t xml:space="preserve"> </w:t>
      </w:r>
      <w:r w:rsidRPr="00D9759F">
        <w:rPr>
          <w:i/>
        </w:rPr>
        <w:t>России</w:t>
      </w:r>
      <w:r w:rsidR="0088096F" w:rsidRPr="00D9759F">
        <w:rPr>
          <w:i/>
        </w:rPr>
        <w:t xml:space="preserve"> </w:t>
      </w:r>
      <w:r w:rsidRPr="00D9759F">
        <w:rPr>
          <w:i/>
        </w:rPr>
        <w:t>будет</w:t>
      </w:r>
      <w:r w:rsidR="0088096F" w:rsidRPr="00D9759F">
        <w:rPr>
          <w:i/>
        </w:rPr>
        <w:t xml:space="preserve"> </w:t>
      </w:r>
      <w:r w:rsidRPr="00D9759F">
        <w:rPr>
          <w:i/>
        </w:rPr>
        <w:t>расти,</w:t>
      </w:r>
      <w:r w:rsidR="0088096F" w:rsidRPr="00D9759F">
        <w:rPr>
          <w:i/>
        </w:rPr>
        <w:t xml:space="preserve"> </w:t>
      </w:r>
      <w:hyperlink w:anchor="А103" w:history="1">
        <w:r w:rsidRPr="00D9759F">
          <w:rPr>
            <w:rStyle w:val="a3"/>
            <w:i/>
          </w:rPr>
          <w:t>рассказал</w:t>
        </w:r>
        <w:r w:rsidR="0088096F" w:rsidRPr="00D9759F">
          <w:rPr>
            <w:rStyle w:val="a3"/>
            <w:i/>
          </w:rPr>
          <w:t xml:space="preserve"> </w:t>
        </w:r>
        <w:r w:rsidR="006C171C" w:rsidRPr="00D9759F">
          <w:rPr>
            <w:rStyle w:val="a3"/>
            <w:i/>
          </w:rPr>
          <w:t>«</w:t>
        </w:r>
        <w:r w:rsidRPr="00D9759F">
          <w:rPr>
            <w:rStyle w:val="a3"/>
            <w:i/>
          </w:rPr>
          <w:t>Известиям</w:t>
        </w:r>
        <w:r w:rsidR="006C171C" w:rsidRPr="00D9759F">
          <w:rPr>
            <w:rStyle w:val="a3"/>
            <w:i/>
          </w:rPr>
          <w:t>»</w:t>
        </w:r>
      </w:hyperlink>
      <w:r w:rsidR="0088096F" w:rsidRPr="00D9759F">
        <w:rPr>
          <w:i/>
        </w:rPr>
        <w:t xml:space="preserve"> </w:t>
      </w:r>
      <w:r w:rsidRPr="00D9759F">
        <w:rPr>
          <w:i/>
        </w:rPr>
        <w:t>президент</w:t>
      </w:r>
      <w:r w:rsidR="0088096F" w:rsidRPr="00D9759F">
        <w:rPr>
          <w:i/>
        </w:rPr>
        <w:t xml:space="preserve"> </w:t>
      </w:r>
      <w:r w:rsidRPr="00D9759F">
        <w:rPr>
          <w:i/>
        </w:rPr>
        <w:t>Национальной</w:t>
      </w:r>
      <w:r w:rsidR="0088096F" w:rsidRPr="00D9759F">
        <w:rPr>
          <w:i/>
        </w:rPr>
        <w:t xml:space="preserve"> </w:t>
      </w:r>
      <w:r w:rsidRPr="00D9759F">
        <w:rPr>
          <w:i/>
        </w:rPr>
        <w:t>ассоциации</w:t>
      </w:r>
      <w:r w:rsidR="0088096F" w:rsidRPr="00D9759F">
        <w:rPr>
          <w:i/>
        </w:rPr>
        <w:t xml:space="preserve"> </w:t>
      </w:r>
      <w:r w:rsidRPr="00D9759F">
        <w:rPr>
          <w:i/>
        </w:rPr>
        <w:t>негосударственных</w:t>
      </w:r>
      <w:r w:rsidR="0088096F" w:rsidRPr="00D9759F">
        <w:rPr>
          <w:i/>
        </w:rPr>
        <w:t xml:space="preserve"> </w:t>
      </w:r>
      <w:r w:rsidRPr="00D9759F">
        <w:rPr>
          <w:i/>
        </w:rPr>
        <w:t>пенсионн</w:t>
      </w:r>
      <w:r w:rsidR="00BE7B69" w:rsidRPr="00D9759F">
        <w:rPr>
          <w:i/>
        </w:rPr>
        <w:t>ых</w:t>
      </w:r>
      <w:r w:rsidR="0088096F" w:rsidRPr="00D9759F">
        <w:rPr>
          <w:i/>
        </w:rPr>
        <w:t xml:space="preserve"> </w:t>
      </w:r>
      <w:r w:rsidR="00BE7B69" w:rsidRPr="00D9759F">
        <w:rPr>
          <w:i/>
        </w:rPr>
        <w:t>фондов</w:t>
      </w:r>
      <w:r w:rsidR="0088096F" w:rsidRPr="00D9759F">
        <w:rPr>
          <w:i/>
        </w:rPr>
        <w:t xml:space="preserve"> </w:t>
      </w:r>
      <w:r w:rsidR="00BE7B69" w:rsidRPr="00D9759F">
        <w:rPr>
          <w:i/>
        </w:rPr>
        <w:t>(НАПФ)</w:t>
      </w:r>
      <w:r w:rsidR="0088096F" w:rsidRPr="00D9759F">
        <w:rPr>
          <w:i/>
        </w:rPr>
        <w:t xml:space="preserve"> </w:t>
      </w:r>
      <w:r w:rsidR="00BE7B69" w:rsidRPr="00D9759F">
        <w:rPr>
          <w:i/>
        </w:rPr>
        <w:t>Сергей</w:t>
      </w:r>
      <w:r w:rsidR="0088096F" w:rsidRPr="00D9759F">
        <w:rPr>
          <w:i/>
        </w:rPr>
        <w:t xml:space="preserve"> </w:t>
      </w:r>
      <w:r w:rsidR="00BE7B69" w:rsidRPr="00D9759F">
        <w:rPr>
          <w:i/>
        </w:rPr>
        <w:t>Беляков</w:t>
      </w:r>
    </w:p>
    <w:p w14:paraId="71E9189B" w14:textId="77777777" w:rsidR="001444A2" w:rsidRPr="00D9759F" w:rsidRDefault="001444A2" w:rsidP="00676D5F">
      <w:pPr>
        <w:numPr>
          <w:ilvl w:val="0"/>
          <w:numId w:val="25"/>
        </w:numPr>
        <w:rPr>
          <w:i/>
        </w:rPr>
      </w:pPr>
      <w:r w:rsidRPr="00D9759F">
        <w:rPr>
          <w:i/>
        </w:rPr>
        <w:t>Минфин</w:t>
      </w:r>
      <w:r w:rsidR="0088096F" w:rsidRPr="00D9759F">
        <w:rPr>
          <w:i/>
        </w:rPr>
        <w:t xml:space="preserve"> </w:t>
      </w:r>
      <w:r w:rsidRPr="00D9759F">
        <w:rPr>
          <w:i/>
        </w:rPr>
        <w:t>готовит</w:t>
      </w:r>
      <w:r w:rsidR="0088096F" w:rsidRPr="00D9759F">
        <w:rPr>
          <w:i/>
        </w:rPr>
        <w:t xml:space="preserve"> </w:t>
      </w:r>
      <w:r w:rsidRPr="00D9759F">
        <w:rPr>
          <w:i/>
        </w:rPr>
        <w:t>поправки</w:t>
      </w:r>
      <w:r w:rsidR="0088096F" w:rsidRPr="00D9759F">
        <w:rPr>
          <w:i/>
        </w:rPr>
        <w:t xml:space="preserve"> </w:t>
      </w:r>
      <w:r w:rsidRPr="00D9759F">
        <w:rPr>
          <w:i/>
        </w:rPr>
        <w:t>в</w:t>
      </w:r>
      <w:r w:rsidR="0088096F" w:rsidRPr="00D9759F">
        <w:rPr>
          <w:i/>
        </w:rPr>
        <w:t xml:space="preserve"> </w:t>
      </w:r>
      <w:r w:rsidRPr="00D9759F">
        <w:rPr>
          <w:i/>
        </w:rPr>
        <w:t>Налоговый</w:t>
      </w:r>
      <w:r w:rsidR="0088096F" w:rsidRPr="00D9759F">
        <w:rPr>
          <w:i/>
        </w:rPr>
        <w:t xml:space="preserve"> </w:t>
      </w:r>
      <w:r w:rsidRPr="00D9759F">
        <w:rPr>
          <w:i/>
        </w:rPr>
        <w:t>кодекс</w:t>
      </w:r>
      <w:r w:rsidR="0088096F" w:rsidRPr="00D9759F">
        <w:rPr>
          <w:i/>
        </w:rPr>
        <w:t xml:space="preserve"> </w:t>
      </w:r>
      <w:r w:rsidRPr="00D9759F">
        <w:rPr>
          <w:i/>
        </w:rPr>
        <w:t>о</w:t>
      </w:r>
      <w:r w:rsidR="0088096F" w:rsidRPr="00D9759F">
        <w:rPr>
          <w:i/>
        </w:rPr>
        <w:t xml:space="preserve"> </w:t>
      </w:r>
      <w:r w:rsidRPr="00D9759F">
        <w:rPr>
          <w:i/>
        </w:rPr>
        <w:t>льготах</w:t>
      </w:r>
      <w:r w:rsidR="0088096F" w:rsidRPr="00D9759F">
        <w:rPr>
          <w:i/>
        </w:rPr>
        <w:t xml:space="preserve"> </w:t>
      </w:r>
      <w:r w:rsidRPr="00D9759F">
        <w:rPr>
          <w:i/>
        </w:rPr>
        <w:t>для</w:t>
      </w:r>
      <w:r w:rsidR="0088096F" w:rsidRPr="00D9759F">
        <w:rPr>
          <w:i/>
        </w:rPr>
        <w:t xml:space="preserve"> </w:t>
      </w:r>
      <w:r w:rsidRPr="00D9759F">
        <w:rPr>
          <w:i/>
        </w:rPr>
        <w:t>работодателей</w:t>
      </w:r>
      <w:r w:rsidR="0088096F" w:rsidRPr="00D9759F">
        <w:rPr>
          <w:i/>
        </w:rPr>
        <w:t xml:space="preserve"> </w:t>
      </w:r>
      <w:r w:rsidRPr="00D9759F">
        <w:rPr>
          <w:i/>
        </w:rPr>
        <w:t>при</w:t>
      </w:r>
      <w:r w:rsidR="0088096F" w:rsidRPr="00D9759F">
        <w:rPr>
          <w:i/>
        </w:rPr>
        <w:t xml:space="preserve"> </w:t>
      </w:r>
      <w:r w:rsidRPr="00D9759F">
        <w:rPr>
          <w:i/>
        </w:rPr>
        <w:t>подключении</w:t>
      </w:r>
      <w:r w:rsidR="0088096F" w:rsidRPr="00D9759F">
        <w:rPr>
          <w:i/>
        </w:rPr>
        <w:t xml:space="preserve"> </w:t>
      </w:r>
      <w:r w:rsidRPr="00D9759F">
        <w:rPr>
          <w:i/>
        </w:rPr>
        <w:t>сотрудников</w:t>
      </w:r>
      <w:r w:rsidR="0088096F" w:rsidRPr="00D9759F">
        <w:rPr>
          <w:i/>
        </w:rPr>
        <w:t xml:space="preserve"> </w:t>
      </w:r>
      <w:r w:rsidRPr="00D9759F">
        <w:rPr>
          <w:i/>
        </w:rPr>
        <w:t>к</w:t>
      </w:r>
      <w:r w:rsidR="0088096F" w:rsidRPr="00D9759F">
        <w:rPr>
          <w:i/>
        </w:rPr>
        <w:t xml:space="preserve"> </w:t>
      </w:r>
      <w:r w:rsidRPr="00D9759F">
        <w:rPr>
          <w:i/>
        </w:rPr>
        <w:t>программе</w:t>
      </w:r>
      <w:r w:rsidR="0088096F" w:rsidRPr="00D9759F">
        <w:rPr>
          <w:i/>
        </w:rPr>
        <w:t xml:space="preserve"> </w:t>
      </w:r>
      <w:r w:rsidRPr="00D9759F">
        <w:rPr>
          <w:i/>
        </w:rPr>
        <w:t>долгосрочных</w:t>
      </w:r>
      <w:r w:rsidR="0088096F" w:rsidRPr="00D9759F">
        <w:rPr>
          <w:i/>
        </w:rPr>
        <w:t xml:space="preserve"> </w:t>
      </w:r>
      <w:r w:rsidRPr="00D9759F">
        <w:rPr>
          <w:i/>
        </w:rPr>
        <w:t>сбережений</w:t>
      </w:r>
      <w:r w:rsidR="0088096F" w:rsidRPr="00D9759F">
        <w:rPr>
          <w:i/>
        </w:rPr>
        <w:t xml:space="preserve"> </w:t>
      </w:r>
      <w:r w:rsidRPr="00D9759F">
        <w:rPr>
          <w:i/>
        </w:rPr>
        <w:t>(ПДС),</w:t>
      </w:r>
      <w:r w:rsidR="0088096F" w:rsidRPr="00D9759F">
        <w:rPr>
          <w:i/>
        </w:rPr>
        <w:t xml:space="preserve"> </w:t>
      </w:r>
      <w:r w:rsidRPr="00D9759F">
        <w:rPr>
          <w:i/>
        </w:rPr>
        <w:t>сообщил</w:t>
      </w:r>
      <w:r w:rsidR="0088096F" w:rsidRPr="00D9759F">
        <w:rPr>
          <w:i/>
        </w:rPr>
        <w:t xml:space="preserve"> </w:t>
      </w:r>
      <w:r w:rsidRPr="00D9759F">
        <w:rPr>
          <w:i/>
        </w:rPr>
        <w:t>РБК</w:t>
      </w:r>
      <w:r w:rsidR="0088096F" w:rsidRPr="00D9759F">
        <w:rPr>
          <w:i/>
        </w:rPr>
        <w:t xml:space="preserve"> </w:t>
      </w:r>
      <w:r w:rsidRPr="00D9759F">
        <w:rPr>
          <w:i/>
        </w:rPr>
        <w:t>TV</w:t>
      </w:r>
      <w:r w:rsidR="0088096F" w:rsidRPr="00D9759F">
        <w:rPr>
          <w:i/>
        </w:rPr>
        <w:t xml:space="preserve"> </w:t>
      </w:r>
      <w:r w:rsidRPr="00D9759F">
        <w:rPr>
          <w:i/>
        </w:rPr>
        <w:t>замдиректора</w:t>
      </w:r>
      <w:r w:rsidR="0088096F" w:rsidRPr="00D9759F">
        <w:rPr>
          <w:i/>
        </w:rPr>
        <w:t xml:space="preserve"> </w:t>
      </w:r>
      <w:r w:rsidRPr="00D9759F">
        <w:rPr>
          <w:i/>
        </w:rPr>
        <w:t>департамента</w:t>
      </w:r>
      <w:r w:rsidR="0088096F" w:rsidRPr="00D9759F">
        <w:rPr>
          <w:i/>
        </w:rPr>
        <w:t xml:space="preserve"> </w:t>
      </w:r>
      <w:r w:rsidRPr="00D9759F">
        <w:rPr>
          <w:i/>
        </w:rPr>
        <w:t>финансовой</w:t>
      </w:r>
      <w:r w:rsidR="0088096F" w:rsidRPr="00D9759F">
        <w:rPr>
          <w:i/>
        </w:rPr>
        <w:t xml:space="preserve"> </w:t>
      </w:r>
      <w:r w:rsidRPr="00D9759F">
        <w:rPr>
          <w:i/>
        </w:rPr>
        <w:t>политики</w:t>
      </w:r>
      <w:r w:rsidR="0088096F" w:rsidRPr="00D9759F">
        <w:rPr>
          <w:i/>
        </w:rPr>
        <w:t xml:space="preserve"> </w:t>
      </w:r>
      <w:r w:rsidRPr="00D9759F">
        <w:rPr>
          <w:i/>
        </w:rPr>
        <w:t>министерства</w:t>
      </w:r>
      <w:r w:rsidR="0088096F" w:rsidRPr="00D9759F">
        <w:rPr>
          <w:i/>
        </w:rPr>
        <w:t xml:space="preserve"> </w:t>
      </w:r>
      <w:r w:rsidRPr="00D9759F">
        <w:rPr>
          <w:i/>
        </w:rPr>
        <w:t>Павел</w:t>
      </w:r>
      <w:r w:rsidR="0088096F" w:rsidRPr="00D9759F">
        <w:rPr>
          <w:i/>
        </w:rPr>
        <w:t xml:space="preserve"> </w:t>
      </w:r>
      <w:proofErr w:type="spellStart"/>
      <w:r w:rsidRPr="00D9759F">
        <w:rPr>
          <w:i/>
        </w:rPr>
        <w:t>Шахлевич</w:t>
      </w:r>
      <w:proofErr w:type="spellEnd"/>
      <w:r w:rsidRPr="00D9759F">
        <w:rPr>
          <w:i/>
        </w:rPr>
        <w:t>.</w:t>
      </w:r>
      <w:r w:rsidR="0088096F" w:rsidRPr="00D9759F">
        <w:rPr>
          <w:i/>
        </w:rPr>
        <w:t xml:space="preserve"> </w:t>
      </w:r>
      <w:r w:rsidRPr="00D9759F">
        <w:rPr>
          <w:i/>
        </w:rPr>
        <w:t>Минфин</w:t>
      </w:r>
      <w:r w:rsidR="0088096F" w:rsidRPr="00D9759F">
        <w:rPr>
          <w:i/>
        </w:rPr>
        <w:t xml:space="preserve"> </w:t>
      </w:r>
      <w:r w:rsidRPr="00D9759F">
        <w:rPr>
          <w:i/>
        </w:rPr>
        <w:t>планирует</w:t>
      </w:r>
      <w:r w:rsidR="0088096F" w:rsidRPr="00D9759F">
        <w:rPr>
          <w:i/>
        </w:rPr>
        <w:t xml:space="preserve"> </w:t>
      </w:r>
      <w:r w:rsidRPr="00D9759F">
        <w:rPr>
          <w:i/>
        </w:rPr>
        <w:t>распространить</w:t>
      </w:r>
      <w:r w:rsidR="0088096F" w:rsidRPr="00D9759F">
        <w:rPr>
          <w:i/>
        </w:rPr>
        <w:t xml:space="preserve"> </w:t>
      </w:r>
      <w:r w:rsidRPr="00D9759F">
        <w:rPr>
          <w:i/>
        </w:rPr>
        <w:t>ряд</w:t>
      </w:r>
      <w:r w:rsidR="0088096F" w:rsidRPr="00D9759F">
        <w:rPr>
          <w:i/>
        </w:rPr>
        <w:t xml:space="preserve"> </w:t>
      </w:r>
      <w:r w:rsidRPr="00D9759F">
        <w:rPr>
          <w:i/>
        </w:rPr>
        <w:t>льгот,</w:t>
      </w:r>
      <w:r w:rsidR="0088096F" w:rsidRPr="00D9759F">
        <w:rPr>
          <w:i/>
        </w:rPr>
        <w:t xml:space="preserve"> </w:t>
      </w:r>
      <w:r w:rsidRPr="00D9759F">
        <w:rPr>
          <w:i/>
        </w:rPr>
        <w:t>которые</w:t>
      </w:r>
      <w:r w:rsidR="0088096F" w:rsidRPr="00D9759F">
        <w:rPr>
          <w:i/>
        </w:rPr>
        <w:t xml:space="preserve"> </w:t>
      </w:r>
      <w:r w:rsidRPr="00D9759F">
        <w:rPr>
          <w:i/>
        </w:rPr>
        <w:t>сейчас</w:t>
      </w:r>
      <w:r w:rsidR="0088096F" w:rsidRPr="00D9759F">
        <w:rPr>
          <w:i/>
        </w:rPr>
        <w:t xml:space="preserve"> </w:t>
      </w:r>
      <w:r w:rsidRPr="00D9759F">
        <w:rPr>
          <w:i/>
        </w:rPr>
        <w:t>действуют</w:t>
      </w:r>
      <w:r w:rsidR="0088096F" w:rsidRPr="00D9759F">
        <w:rPr>
          <w:i/>
        </w:rPr>
        <w:t xml:space="preserve"> </w:t>
      </w:r>
      <w:r w:rsidRPr="00D9759F">
        <w:rPr>
          <w:i/>
        </w:rPr>
        <w:t>в</w:t>
      </w:r>
      <w:r w:rsidR="0088096F" w:rsidRPr="00D9759F">
        <w:rPr>
          <w:i/>
        </w:rPr>
        <w:t xml:space="preserve"> </w:t>
      </w:r>
      <w:r w:rsidRPr="00D9759F">
        <w:rPr>
          <w:i/>
        </w:rPr>
        <w:t>рамках</w:t>
      </w:r>
      <w:r w:rsidR="0088096F" w:rsidRPr="00D9759F">
        <w:rPr>
          <w:i/>
        </w:rPr>
        <w:t xml:space="preserve"> </w:t>
      </w:r>
      <w:r w:rsidRPr="00D9759F">
        <w:rPr>
          <w:i/>
        </w:rPr>
        <w:t>корпоративных</w:t>
      </w:r>
      <w:r w:rsidR="0088096F" w:rsidRPr="00D9759F">
        <w:rPr>
          <w:i/>
        </w:rPr>
        <w:t xml:space="preserve"> </w:t>
      </w:r>
      <w:r w:rsidRPr="00D9759F">
        <w:rPr>
          <w:i/>
        </w:rPr>
        <w:t>пенсионных</w:t>
      </w:r>
      <w:r w:rsidR="0088096F" w:rsidRPr="00D9759F">
        <w:rPr>
          <w:i/>
        </w:rPr>
        <w:t xml:space="preserve"> </w:t>
      </w:r>
      <w:r w:rsidRPr="00D9759F">
        <w:rPr>
          <w:i/>
        </w:rPr>
        <w:t>программ,</w:t>
      </w:r>
      <w:r w:rsidR="0088096F" w:rsidRPr="00D9759F">
        <w:rPr>
          <w:i/>
        </w:rPr>
        <w:t xml:space="preserve"> </w:t>
      </w:r>
      <w:r w:rsidRPr="00D9759F">
        <w:rPr>
          <w:i/>
        </w:rPr>
        <w:t>на</w:t>
      </w:r>
      <w:r w:rsidR="0088096F" w:rsidRPr="00D9759F">
        <w:rPr>
          <w:i/>
        </w:rPr>
        <w:t xml:space="preserve"> </w:t>
      </w:r>
      <w:r w:rsidRPr="00D9759F">
        <w:rPr>
          <w:i/>
        </w:rPr>
        <w:t>ПДС,</w:t>
      </w:r>
      <w:r w:rsidR="0088096F" w:rsidRPr="00D9759F">
        <w:rPr>
          <w:i/>
        </w:rPr>
        <w:t xml:space="preserve"> </w:t>
      </w:r>
      <w:hyperlink w:anchor="А104" w:history="1">
        <w:proofErr w:type="gramStart"/>
        <w:r w:rsidRPr="00D9759F">
          <w:rPr>
            <w:rStyle w:val="a3"/>
            <w:i/>
          </w:rPr>
          <w:t>сказали</w:t>
        </w:r>
        <w:proofErr w:type="gramEnd"/>
        <w:r w:rsidR="0088096F" w:rsidRPr="00D9759F">
          <w:rPr>
            <w:rStyle w:val="a3"/>
            <w:i/>
          </w:rPr>
          <w:t xml:space="preserve"> </w:t>
        </w:r>
        <w:r w:rsidR="006C171C" w:rsidRPr="00D9759F">
          <w:rPr>
            <w:rStyle w:val="a3"/>
            <w:i/>
          </w:rPr>
          <w:t>«</w:t>
        </w:r>
        <w:r w:rsidRPr="00D9759F">
          <w:rPr>
            <w:rStyle w:val="a3"/>
            <w:i/>
          </w:rPr>
          <w:t>Интерфаксу</w:t>
        </w:r>
        <w:r w:rsidR="006C171C" w:rsidRPr="00D9759F">
          <w:rPr>
            <w:rStyle w:val="a3"/>
            <w:i/>
          </w:rPr>
          <w:t>»</w:t>
        </w:r>
      </w:hyperlink>
      <w:r w:rsidR="0088096F" w:rsidRPr="00D9759F">
        <w:rPr>
          <w:i/>
        </w:rPr>
        <w:t xml:space="preserve"> </w:t>
      </w:r>
      <w:r w:rsidRPr="00D9759F">
        <w:rPr>
          <w:i/>
        </w:rPr>
        <w:t>в</w:t>
      </w:r>
      <w:r w:rsidR="0088096F" w:rsidRPr="00D9759F">
        <w:rPr>
          <w:i/>
        </w:rPr>
        <w:t xml:space="preserve"> </w:t>
      </w:r>
      <w:r w:rsidRPr="00D9759F">
        <w:rPr>
          <w:i/>
        </w:rPr>
        <w:t>министерстве</w:t>
      </w:r>
    </w:p>
    <w:p w14:paraId="1661E567" w14:textId="77777777" w:rsidR="001444A2" w:rsidRPr="00D9759F" w:rsidRDefault="001444A2" w:rsidP="00676D5F">
      <w:pPr>
        <w:numPr>
          <w:ilvl w:val="0"/>
          <w:numId w:val="25"/>
        </w:numPr>
        <w:rPr>
          <w:i/>
        </w:rPr>
      </w:pPr>
      <w:r w:rsidRPr="00D9759F">
        <w:rPr>
          <w:i/>
        </w:rPr>
        <w:t>Четверть</w:t>
      </w:r>
      <w:r w:rsidR="0088096F" w:rsidRPr="00D9759F">
        <w:rPr>
          <w:i/>
        </w:rPr>
        <w:t xml:space="preserve"> </w:t>
      </w:r>
      <w:r w:rsidRPr="00D9759F">
        <w:rPr>
          <w:i/>
        </w:rPr>
        <w:t>участников</w:t>
      </w:r>
      <w:r w:rsidR="0088096F" w:rsidRPr="00D9759F">
        <w:rPr>
          <w:i/>
        </w:rPr>
        <w:t xml:space="preserve"> </w:t>
      </w:r>
      <w:r w:rsidRPr="00D9759F">
        <w:rPr>
          <w:i/>
        </w:rPr>
        <w:t>опроса,</w:t>
      </w:r>
      <w:r w:rsidR="0088096F" w:rsidRPr="00D9759F">
        <w:rPr>
          <w:i/>
        </w:rPr>
        <w:t xml:space="preserve"> </w:t>
      </w:r>
      <w:r w:rsidRPr="00D9759F">
        <w:rPr>
          <w:i/>
        </w:rPr>
        <w:t>проведенного</w:t>
      </w:r>
      <w:r w:rsidR="0088096F" w:rsidRPr="00D9759F">
        <w:rPr>
          <w:i/>
        </w:rPr>
        <w:t xml:space="preserve"> </w:t>
      </w:r>
      <w:r w:rsidRPr="00D9759F">
        <w:rPr>
          <w:i/>
        </w:rPr>
        <w:t>НАПФ</w:t>
      </w:r>
      <w:r w:rsidR="0088096F" w:rsidRPr="00D9759F">
        <w:rPr>
          <w:i/>
        </w:rPr>
        <w:t xml:space="preserve"> </w:t>
      </w:r>
      <w:r w:rsidRPr="00D9759F">
        <w:rPr>
          <w:i/>
        </w:rPr>
        <w:t>и</w:t>
      </w:r>
      <w:r w:rsidR="0088096F" w:rsidRPr="00D9759F">
        <w:rPr>
          <w:i/>
        </w:rPr>
        <w:t xml:space="preserve"> </w:t>
      </w:r>
      <w:r w:rsidRPr="00D9759F">
        <w:rPr>
          <w:i/>
        </w:rPr>
        <w:t>Минфином</w:t>
      </w:r>
      <w:r w:rsidR="0088096F" w:rsidRPr="00D9759F">
        <w:rPr>
          <w:i/>
        </w:rPr>
        <w:t xml:space="preserve"> </w:t>
      </w:r>
      <w:r w:rsidRPr="00D9759F">
        <w:rPr>
          <w:i/>
        </w:rPr>
        <w:t>РФ,</w:t>
      </w:r>
      <w:r w:rsidR="0088096F" w:rsidRPr="00D9759F">
        <w:rPr>
          <w:i/>
        </w:rPr>
        <w:t xml:space="preserve"> </w:t>
      </w:r>
      <w:r w:rsidRPr="00D9759F">
        <w:rPr>
          <w:i/>
        </w:rPr>
        <w:t>назвали</w:t>
      </w:r>
      <w:r w:rsidR="0088096F" w:rsidRPr="00D9759F">
        <w:rPr>
          <w:i/>
        </w:rPr>
        <w:t xml:space="preserve"> </w:t>
      </w:r>
      <w:r w:rsidRPr="00D9759F">
        <w:rPr>
          <w:i/>
        </w:rPr>
        <w:t>главным</w:t>
      </w:r>
      <w:r w:rsidR="0088096F" w:rsidRPr="00D9759F">
        <w:rPr>
          <w:i/>
        </w:rPr>
        <w:t xml:space="preserve"> </w:t>
      </w:r>
      <w:r w:rsidRPr="00D9759F">
        <w:rPr>
          <w:i/>
        </w:rPr>
        <w:t>для</w:t>
      </w:r>
      <w:r w:rsidR="0088096F" w:rsidRPr="00D9759F">
        <w:rPr>
          <w:i/>
        </w:rPr>
        <w:t xml:space="preserve"> </w:t>
      </w:r>
      <w:r w:rsidRPr="00D9759F">
        <w:rPr>
          <w:i/>
        </w:rPr>
        <w:t>себя</w:t>
      </w:r>
      <w:r w:rsidR="0088096F" w:rsidRPr="00D9759F">
        <w:rPr>
          <w:i/>
        </w:rPr>
        <w:t xml:space="preserve"> </w:t>
      </w:r>
      <w:r w:rsidRPr="00D9759F">
        <w:rPr>
          <w:i/>
        </w:rPr>
        <w:t>в</w:t>
      </w:r>
      <w:r w:rsidR="0088096F" w:rsidRPr="00D9759F">
        <w:rPr>
          <w:i/>
        </w:rPr>
        <w:t xml:space="preserve"> </w:t>
      </w:r>
      <w:r w:rsidRPr="00D9759F">
        <w:rPr>
          <w:i/>
        </w:rPr>
        <w:t>программе</w:t>
      </w:r>
      <w:r w:rsidR="0088096F" w:rsidRPr="00D9759F">
        <w:rPr>
          <w:i/>
        </w:rPr>
        <w:t xml:space="preserve"> </w:t>
      </w:r>
      <w:r w:rsidRPr="00D9759F">
        <w:rPr>
          <w:i/>
        </w:rPr>
        <w:t>долгосрочных</w:t>
      </w:r>
      <w:r w:rsidR="0088096F" w:rsidRPr="00D9759F">
        <w:rPr>
          <w:i/>
        </w:rPr>
        <w:t xml:space="preserve"> </w:t>
      </w:r>
      <w:r w:rsidRPr="00D9759F">
        <w:rPr>
          <w:i/>
        </w:rPr>
        <w:t>сбережений</w:t>
      </w:r>
      <w:r w:rsidR="0088096F" w:rsidRPr="00D9759F">
        <w:rPr>
          <w:i/>
        </w:rPr>
        <w:t xml:space="preserve"> </w:t>
      </w:r>
      <w:r w:rsidRPr="00D9759F">
        <w:rPr>
          <w:i/>
        </w:rPr>
        <w:t>возможность</w:t>
      </w:r>
      <w:r w:rsidR="0088096F" w:rsidRPr="00D9759F">
        <w:rPr>
          <w:i/>
        </w:rPr>
        <w:t xml:space="preserve"> </w:t>
      </w:r>
      <w:r w:rsidRPr="00D9759F">
        <w:rPr>
          <w:i/>
        </w:rPr>
        <w:t>получить</w:t>
      </w:r>
      <w:r w:rsidR="0088096F" w:rsidRPr="00D9759F">
        <w:rPr>
          <w:i/>
        </w:rPr>
        <w:t xml:space="preserve"> </w:t>
      </w:r>
      <w:r w:rsidRPr="00D9759F">
        <w:rPr>
          <w:i/>
        </w:rPr>
        <w:t>все</w:t>
      </w:r>
      <w:r w:rsidR="0088096F" w:rsidRPr="00D9759F">
        <w:rPr>
          <w:i/>
        </w:rPr>
        <w:t xml:space="preserve"> </w:t>
      </w:r>
      <w:r w:rsidRPr="00D9759F">
        <w:rPr>
          <w:i/>
        </w:rPr>
        <w:t>накопления</w:t>
      </w:r>
      <w:r w:rsidR="0088096F" w:rsidRPr="00D9759F">
        <w:rPr>
          <w:i/>
        </w:rPr>
        <w:t xml:space="preserve"> </w:t>
      </w:r>
      <w:r w:rsidRPr="00D9759F">
        <w:rPr>
          <w:i/>
        </w:rPr>
        <w:t>в</w:t>
      </w:r>
      <w:r w:rsidR="0088096F" w:rsidRPr="00D9759F">
        <w:rPr>
          <w:i/>
        </w:rPr>
        <w:t xml:space="preserve"> </w:t>
      </w:r>
      <w:r w:rsidRPr="00D9759F">
        <w:rPr>
          <w:i/>
        </w:rPr>
        <w:t>особых</w:t>
      </w:r>
      <w:r w:rsidR="0088096F" w:rsidRPr="00D9759F">
        <w:rPr>
          <w:i/>
        </w:rPr>
        <w:t xml:space="preserve"> </w:t>
      </w:r>
      <w:r w:rsidRPr="00D9759F">
        <w:rPr>
          <w:i/>
        </w:rPr>
        <w:t>жизненных</w:t>
      </w:r>
      <w:r w:rsidR="0088096F" w:rsidRPr="00D9759F">
        <w:rPr>
          <w:i/>
        </w:rPr>
        <w:t xml:space="preserve"> </w:t>
      </w:r>
      <w:r w:rsidRPr="00D9759F">
        <w:rPr>
          <w:i/>
        </w:rPr>
        <w:t>ситуациях,</w:t>
      </w:r>
      <w:r w:rsidR="0088096F" w:rsidRPr="00D9759F">
        <w:rPr>
          <w:i/>
        </w:rPr>
        <w:t xml:space="preserve"> </w:t>
      </w:r>
      <w:r w:rsidRPr="00D9759F">
        <w:rPr>
          <w:i/>
        </w:rPr>
        <w:t>почти</w:t>
      </w:r>
      <w:r w:rsidR="0088096F" w:rsidRPr="00D9759F">
        <w:rPr>
          <w:i/>
        </w:rPr>
        <w:t xml:space="preserve"> </w:t>
      </w:r>
      <w:r w:rsidRPr="00D9759F">
        <w:rPr>
          <w:i/>
        </w:rPr>
        <w:t>столько</w:t>
      </w:r>
      <w:r w:rsidR="0088096F" w:rsidRPr="00D9759F">
        <w:rPr>
          <w:i/>
        </w:rPr>
        <w:t xml:space="preserve"> </w:t>
      </w:r>
      <w:r w:rsidRPr="00D9759F">
        <w:rPr>
          <w:i/>
        </w:rPr>
        <w:t>же</w:t>
      </w:r>
      <w:r w:rsidR="0088096F" w:rsidRPr="00D9759F">
        <w:rPr>
          <w:i/>
        </w:rPr>
        <w:t xml:space="preserve"> </w:t>
      </w:r>
      <w:r w:rsidRPr="00D9759F">
        <w:rPr>
          <w:i/>
        </w:rPr>
        <w:t>-</w:t>
      </w:r>
      <w:r w:rsidR="0088096F" w:rsidRPr="00D9759F">
        <w:rPr>
          <w:i/>
        </w:rPr>
        <w:t xml:space="preserve"> </w:t>
      </w:r>
      <w:r w:rsidRPr="00D9759F">
        <w:rPr>
          <w:i/>
        </w:rPr>
        <w:t>наличие</w:t>
      </w:r>
      <w:r w:rsidR="0088096F" w:rsidRPr="00D9759F">
        <w:rPr>
          <w:i/>
        </w:rPr>
        <w:t xml:space="preserve"> </w:t>
      </w:r>
      <w:r w:rsidRPr="00D9759F">
        <w:rPr>
          <w:i/>
        </w:rPr>
        <w:t>налогового</w:t>
      </w:r>
      <w:r w:rsidR="0088096F" w:rsidRPr="00D9759F">
        <w:rPr>
          <w:i/>
        </w:rPr>
        <w:t xml:space="preserve"> </w:t>
      </w:r>
      <w:r w:rsidRPr="00D9759F">
        <w:rPr>
          <w:i/>
        </w:rPr>
        <w:t>вычета,</w:t>
      </w:r>
      <w:r w:rsidR="0088096F" w:rsidRPr="00D9759F">
        <w:rPr>
          <w:i/>
        </w:rPr>
        <w:t xml:space="preserve"> </w:t>
      </w:r>
      <w:r w:rsidRPr="00D9759F">
        <w:rPr>
          <w:i/>
        </w:rPr>
        <w:t>сообщает</w:t>
      </w:r>
      <w:r w:rsidR="0088096F" w:rsidRPr="00D9759F">
        <w:rPr>
          <w:i/>
        </w:rPr>
        <w:t xml:space="preserve"> </w:t>
      </w:r>
      <w:r w:rsidRPr="00D9759F">
        <w:rPr>
          <w:i/>
        </w:rPr>
        <w:t>Минфин.</w:t>
      </w:r>
      <w:r w:rsidR="0088096F" w:rsidRPr="00D9759F">
        <w:rPr>
          <w:i/>
        </w:rPr>
        <w:t xml:space="preserve"> </w:t>
      </w:r>
      <w:r w:rsidRPr="00D9759F">
        <w:rPr>
          <w:i/>
        </w:rPr>
        <w:t>Софинансирование</w:t>
      </w:r>
      <w:r w:rsidR="0088096F" w:rsidRPr="00D9759F">
        <w:rPr>
          <w:i/>
        </w:rPr>
        <w:t xml:space="preserve"> </w:t>
      </w:r>
      <w:r w:rsidRPr="00D9759F">
        <w:rPr>
          <w:i/>
        </w:rPr>
        <w:t>в</w:t>
      </w:r>
      <w:r w:rsidR="0088096F" w:rsidRPr="00D9759F">
        <w:rPr>
          <w:i/>
        </w:rPr>
        <w:t xml:space="preserve"> </w:t>
      </w:r>
      <w:r w:rsidRPr="00D9759F">
        <w:rPr>
          <w:i/>
        </w:rPr>
        <w:t>качестве</w:t>
      </w:r>
      <w:r w:rsidR="0088096F" w:rsidRPr="00D9759F">
        <w:rPr>
          <w:i/>
        </w:rPr>
        <w:t xml:space="preserve"> </w:t>
      </w:r>
      <w:r w:rsidRPr="00D9759F">
        <w:rPr>
          <w:i/>
        </w:rPr>
        <w:t>приоритета</w:t>
      </w:r>
      <w:r w:rsidR="0088096F" w:rsidRPr="00D9759F">
        <w:rPr>
          <w:i/>
        </w:rPr>
        <w:t xml:space="preserve"> </w:t>
      </w:r>
      <w:r w:rsidRPr="00D9759F">
        <w:rPr>
          <w:i/>
        </w:rPr>
        <w:t>для</w:t>
      </w:r>
      <w:r w:rsidR="0088096F" w:rsidRPr="00D9759F">
        <w:rPr>
          <w:i/>
        </w:rPr>
        <w:t xml:space="preserve"> </w:t>
      </w:r>
      <w:r w:rsidRPr="00D9759F">
        <w:rPr>
          <w:i/>
        </w:rPr>
        <w:t>себя</w:t>
      </w:r>
      <w:r w:rsidR="0088096F" w:rsidRPr="00D9759F">
        <w:rPr>
          <w:i/>
        </w:rPr>
        <w:t xml:space="preserve"> </w:t>
      </w:r>
      <w:r w:rsidRPr="00D9759F">
        <w:rPr>
          <w:i/>
        </w:rPr>
        <w:t>назвали</w:t>
      </w:r>
      <w:r w:rsidR="0088096F" w:rsidRPr="00D9759F">
        <w:rPr>
          <w:i/>
        </w:rPr>
        <w:t xml:space="preserve"> </w:t>
      </w:r>
      <w:r w:rsidRPr="00D9759F">
        <w:rPr>
          <w:i/>
        </w:rPr>
        <w:t>20%</w:t>
      </w:r>
      <w:r w:rsidR="0088096F" w:rsidRPr="00D9759F">
        <w:rPr>
          <w:i/>
        </w:rPr>
        <w:t xml:space="preserve"> </w:t>
      </w:r>
      <w:r w:rsidRPr="00D9759F">
        <w:rPr>
          <w:i/>
        </w:rPr>
        <w:t>россиян,</w:t>
      </w:r>
      <w:r w:rsidR="0088096F" w:rsidRPr="00D9759F">
        <w:rPr>
          <w:i/>
        </w:rPr>
        <w:t xml:space="preserve"> </w:t>
      </w:r>
      <w:r w:rsidRPr="00D9759F">
        <w:rPr>
          <w:i/>
        </w:rPr>
        <w:t>возможность</w:t>
      </w:r>
      <w:r w:rsidR="0088096F" w:rsidRPr="00D9759F">
        <w:rPr>
          <w:i/>
        </w:rPr>
        <w:t xml:space="preserve"> </w:t>
      </w:r>
      <w:r w:rsidRPr="00D9759F">
        <w:rPr>
          <w:i/>
        </w:rPr>
        <w:t>наследования</w:t>
      </w:r>
      <w:r w:rsidR="0088096F" w:rsidRPr="00D9759F">
        <w:rPr>
          <w:i/>
        </w:rPr>
        <w:t xml:space="preserve"> </w:t>
      </w:r>
      <w:r w:rsidRPr="00D9759F">
        <w:rPr>
          <w:i/>
        </w:rPr>
        <w:t>средств</w:t>
      </w:r>
      <w:r w:rsidR="0088096F" w:rsidRPr="00D9759F">
        <w:rPr>
          <w:i/>
        </w:rPr>
        <w:t xml:space="preserve"> </w:t>
      </w:r>
      <w:r w:rsidRPr="00D9759F">
        <w:rPr>
          <w:i/>
        </w:rPr>
        <w:t>-</w:t>
      </w:r>
      <w:r w:rsidR="0088096F" w:rsidRPr="00D9759F">
        <w:rPr>
          <w:i/>
        </w:rPr>
        <w:t xml:space="preserve"> </w:t>
      </w:r>
      <w:r w:rsidRPr="00D9759F">
        <w:rPr>
          <w:i/>
        </w:rPr>
        <w:t>19%,</w:t>
      </w:r>
      <w:r w:rsidR="0088096F" w:rsidRPr="00D9759F">
        <w:rPr>
          <w:i/>
        </w:rPr>
        <w:t xml:space="preserve"> </w:t>
      </w:r>
      <w:r w:rsidRPr="00D9759F">
        <w:rPr>
          <w:i/>
        </w:rPr>
        <w:t>возможность</w:t>
      </w:r>
      <w:r w:rsidR="0088096F" w:rsidRPr="00D9759F">
        <w:rPr>
          <w:i/>
        </w:rPr>
        <w:t xml:space="preserve"> </w:t>
      </w:r>
      <w:r w:rsidRPr="00D9759F">
        <w:rPr>
          <w:i/>
        </w:rPr>
        <w:t>гибко</w:t>
      </w:r>
      <w:r w:rsidR="0088096F" w:rsidRPr="00D9759F">
        <w:rPr>
          <w:i/>
        </w:rPr>
        <w:t xml:space="preserve"> </w:t>
      </w:r>
      <w:r w:rsidRPr="00D9759F">
        <w:rPr>
          <w:i/>
        </w:rPr>
        <w:t>распоряжаться</w:t>
      </w:r>
      <w:r w:rsidR="0088096F" w:rsidRPr="00D9759F">
        <w:rPr>
          <w:i/>
        </w:rPr>
        <w:t xml:space="preserve"> </w:t>
      </w:r>
      <w:r w:rsidRPr="00D9759F">
        <w:rPr>
          <w:i/>
        </w:rPr>
        <w:t>пенсионными</w:t>
      </w:r>
      <w:r w:rsidR="0088096F" w:rsidRPr="00D9759F">
        <w:rPr>
          <w:i/>
        </w:rPr>
        <w:t xml:space="preserve"> </w:t>
      </w:r>
      <w:r w:rsidRPr="00D9759F">
        <w:rPr>
          <w:i/>
        </w:rPr>
        <w:t>накоплениями</w:t>
      </w:r>
      <w:r w:rsidR="0088096F" w:rsidRPr="00D9759F">
        <w:rPr>
          <w:i/>
        </w:rPr>
        <w:t xml:space="preserve"> </w:t>
      </w:r>
      <w:r w:rsidRPr="00D9759F">
        <w:rPr>
          <w:i/>
        </w:rPr>
        <w:t>-</w:t>
      </w:r>
      <w:r w:rsidR="0088096F" w:rsidRPr="00D9759F">
        <w:rPr>
          <w:i/>
        </w:rPr>
        <w:t xml:space="preserve"> </w:t>
      </w:r>
      <w:r w:rsidRPr="00D9759F">
        <w:rPr>
          <w:i/>
        </w:rPr>
        <w:t>15%.</w:t>
      </w:r>
      <w:r w:rsidR="0088096F" w:rsidRPr="00D9759F">
        <w:rPr>
          <w:i/>
        </w:rPr>
        <w:t xml:space="preserve"> </w:t>
      </w:r>
      <w:r w:rsidRPr="00D9759F">
        <w:rPr>
          <w:i/>
        </w:rPr>
        <w:t>Опрос</w:t>
      </w:r>
      <w:r w:rsidR="0088096F" w:rsidRPr="00D9759F">
        <w:rPr>
          <w:i/>
        </w:rPr>
        <w:t xml:space="preserve"> </w:t>
      </w:r>
      <w:r w:rsidRPr="00D9759F">
        <w:rPr>
          <w:i/>
        </w:rPr>
        <w:t>также</w:t>
      </w:r>
      <w:r w:rsidR="0088096F" w:rsidRPr="00D9759F">
        <w:rPr>
          <w:i/>
        </w:rPr>
        <w:t xml:space="preserve"> </w:t>
      </w:r>
      <w:r w:rsidRPr="00D9759F">
        <w:rPr>
          <w:i/>
        </w:rPr>
        <w:t>показал,</w:t>
      </w:r>
      <w:r w:rsidR="0088096F" w:rsidRPr="00D9759F">
        <w:rPr>
          <w:i/>
        </w:rPr>
        <w:t xml:space="preserve"> </w:t>
      </w:r>
      <w:r w:rsidRPr="00D9759F">
        <w:rPr>
          <w:i/>
        </w:rPr>
        <w:t>что</w:t>
      </w:r>
      <w:r w:rsidR="0088096F" w:rsidRPr="00D9759F">
        <w:rPr>
          <w:i/>
        </w:rPr>
        <w:t xml:space="preserve"> </w:t>
      </w:r>
      <w:r w:rsidRPr="00D9759F">
        <w:rPr>
          <w:i/>
        </w:rPr>
        <w:t>вступить</w:t>
      </w:r>
      <w:r w:rsidR="0088096F" w:rsidRPr="00D9759F">
        <w:rPr>
          <w:i/>
        </w:rPr>
        <w:t xml:space="preserve"> </w:t>
      </w:r>
      <w:r w:rsidRPr="00D9759F">
        <w:rPr>
          <w:i/>
        </w:rPr>
        <w:t>в</w:t>
      </w:r>
      <w:r w:rsidR="0088096F" w:rsidRPr="00D9759F">
        <w:rPr>
          <w:i/>
        </w:rPr>
        <w:t xml:space="preserve"> </w:t>
      </w:r>
      <w:r w:rsidRPr="00D9759F">
        <w:rPr>
          <w:i/>
        </w:rPr>
        <w:t>программу</w:t>
      </w:r>
      <w:r w:rsidR="0088096F" w:rsidRPr="00D9759F">
        <w:rPr>
          <w:i/>
        </w:rPr>
        <w:t xml:space="preserve"> </w:t>
      </w:r>
      <w:r w:rsidRPr="00D9759F">
        <w:rPr>
          <w:i/>
        </w:rPr>
        <w:t>готовы</w:t>
      </w:r>
      <w:r w:rsidR="0088096F" w:rsidRPr="00D9759F">
        <w:rPr>
          <w:i/>
        </w:rPr>
        <w:t xml:space="preserve"> </w:t>
      </w:r>
      <w:r w:rsidRPr="00D9759F">
        <w:rPr>
          <w:i/>
        </w:rPr>
        <w:t>более</w:t>
      </w:r>
      <w:r w:rsidR="0088096F" w:rsidRPr="00D9759F">
        <w:rPr>
          <w:i/>
        </w:rPr>
        <w:t xml:space="preserve"> </w:t>
      </w:r>
      <w:r w:rsidRPr="00D9759F">
        <w:rPr>
          <w:i/>
        </w:rPr>
        <w:t>14%</w:t>
      </w:r>
      <w:r w:rsidR="0088096F" w:rsidRPr="00D9759F">
        <w:rPr>
          <w:i/>
        </w:rPr>
        <w:t xml:space="preserve"> </w:t>
      </w:r>
      <w:r w:rsidRPr="00D9759F">
        <w:rPr>
          <w:i/>
        </w:rPr>
        <w:t>респондентов,</w:t>
      </w:r>
      <w:r w:rsidR="0088096F" w:rsidRPr="00D9759F">
        <w:rPr>
          <w:i/>
        </w:rPr>
        <w:t xml:space="preserve"> </w:t>
      </w:r>
      <w:hyperlink w:anchor="А105" w:history="1">
        <w:r w:rsidRPr="00D9759F">
          <w:rPr>
            <w:rStyle w:val="a3"/>
            <w:i/>
          </w:rPr>
          <w:t>сообщает</w:t>
        </w:r>
        <w:r w:rsidR="0088096F" w:rsidRPr="00D9759F">
          <w:rPr>
            <w:rStyle w:val="a3"/>
            <w:i/>
          </w:rPr>
          <w:t xml:space="preserve"> </w:t>
        </w:r>
        <w:r w:rsidR="006C171C" w:rsidRPr="00D9759F">
          <w:rPr>
            <w:rStyle w:val="a3"/>
            <w:i/>
          </w:rPr>
          <w:t>«</w:t>
        </w:r>
        <w:r w:rsidRPr="00D9759F">
          <w:rPr>
            <w:rStyle w:val="a3"/>
            <w:i/>
          </w:rPr>
          <w:t>РИА</w:t>
        </w:r>
        <w:r w:rsidR="0088096F" w:rsidRPr="00D9759F">
          <w:rPr>
            <w:rStyle w:val="a3"/>
            <w:i/>
          </w:rPr>
          <w:t xml:space="preserve"> </w:t>
        </w:r>
        <w:r w:rsidRPr="00D9759F">
          <w:rPr>
            <w:rStyle w:val="a3"/>
            <w:i/>
          </w:rPr>
          <w:t>Новости</w:t>
        </w:r>
        <w:r w:rsidR="006C171C" w:rsidRPr="00D9759F">
          <w:rPr>
            <w:rStyle w:val="a3"/>
            <w:i/>
          </w:rPr>
          <w:t>»</w:t>
        </w:r>
      </w:hyperlink>
    </w:p>
    <w:p w14:paraId="44AA53E5" w14:textId="77777777" w:rsidR="001E2C0D" w:rsidRPr="00D9759F" w:rsidRDefault="001E2C0D" w:rsidP="00676D5F">
      <w:pPr>
        <w:numPr>
          <w:ilvl w:val="0"/>
          <w:numId w:val="25"/>
        </w:numPr>
        <w:rPr>
          <w:i/>
        </w:rPr>
      </w:pPr>
      <w:r w:rsidRPr="00D9759F">
        <w:rPr>
          <w:i/>
        </w:rPr>
        <w:t>Министерство</w:t>
      </w:r>
      <w:r w:rsidR="0088096F" w:rsidRPr="00D9759F">
        <w:rPr>
          <w:i/>
        </w:rPr>
        <w:t xml:space="preserve"> </w:t>
      </w:r>
      <w:r w:rsidRPr="00D9759F">
        <w:rPr>
          <w:i/>
        </w:rPr>
        <w:t>финансов</w:t>
      </w:r>
      <w:r w:rsidR="0088096F" w:rsidRPr="00D9759F">
        <w:rPr>
          <w:i/>
        </w:rPr>
        <w:t xml:space="preserve"> </w:t>
      </w:r>
      <w:r w:rsidRPr="00D9759F">
        <w:rPr>
          <w:i/>
        </w:rPr>
        <w:t>России</w:t>
      </w:r>
      <w:r w:rsidR="0088096F" w:rsidRPr="00D9759F">
        <w:rPr>
          <w:i/>
        </w:rPr>
        <w:t xml:space="preserve"> </w:t>
      </w:r>
      <w:r w:rsidRPr="00D9759F">
        <w:rPr>
          <w:i/>
        </w:rPr>
        <w:t>готовит</w:t>
      </w:r>
      <w:r w:rsidR="0088096F" w:rsidRPr="00D9759F">
        <w:rPr>
          <w:i/>
        </w:rPr>
        <w:t xml:space="preserve"> </w:t>
      </w:r>
      <w:r w:rsidRPr="00D9759F">
        <w:rPr>
          <w:i/>
        </w:rPr>
        <w:t>поправки</w:t>
      </w:r>
      <w:r w:rsidR="0088096F" w:rsidRPr="00D9759F">
        <w:rPr>
          <w:i/>
        </w:rPr>
        <w:t xml:space="preserve"> </w:t>
      </w:r>
      <w:r w:rsidRPr="00D9759F">
        <w:rPr>
          <w:i/>
        </w:rPr>
        <w:t>в</w:t>
      </w:r>
      <w:r w:rsidR="0088096F" w:rsidRPr="00D9759F">
        <w:rPr>
          <w:i/>
        </w:rPr>
        <w:t xml:space="preserve"> </w:t>
      </w:r>
      <w:r w:rsidRPr="00D9759F">
        <w:rPr>
          <w:i/>
        </w:rPr>
        <w:t>Налоговый</w:t>
      </w:r>
      <w:r w:rsidR="0088096F" w:rsidRPr="00D9759F">
        <w:rPr>
          <w:i/>
        </w:rPr>
        <w:t xml:space="preserve"> </w:t>
      </w:r>
      <w:r w:rsidRPr="00D9759F">
        <w:rPr>
          <w:i/>
        </w:rPr>
        <w:t>кодекс</w:t>
      </w:r>
      <w:r w:rsidR="0088096F" w:rsidRPr="00D9759F">
        <w:rPr>
          <w:i/>
        </w:rPr>
        <w:t xml:space="preserve"> </w:t>
      </w:r>
      <w:r w:rsidRPr="00D9759F">
        <w:rPr>
          <w:i/>
        </w:rPr>
        <w:t>о</w:t>
      </w:r>
      <w:r w:rsidR="0088096F" w:rsidRPr="00D9759F">
        <w:rPr>
          <w:i/>
        </w:rPr>
        <w:t xml:space="preserve"> </w:t>
      </w:r>
      <w:r w:rsidRPr="00D9759F">
        <w:rPr>
          <w:i/>
        </w:rPr>
        <w:t>льготах</w:t>
      </w:r>
      <w:r w:rsidR="0088096F" w:rsidRPr="00D9759F">
        <w:rPr>
          <w:i/>
        </w:rPr>
        <w:t xml:space="preserve"> </w:t>
      </w:r>
      <w:r w:rsidRPr="00D9759F">
        <w:rPr>
          <w:i/>
        </w:rPr>
        <w:t>для</w:t>
      </w:r>
      <w:r w:rsidR="0088096F" w:rsidRPr="00D9759F">
        <w:rPr>
          <w:i/>
        </w:rPr>
        <w:t xml:space="preserve"> </w:t>
      </w:r>
      <w:r w:rsidRPr="00D9759F">
        <w:rPr>
          <w:i/>
        </w:rPr>
        <w:t>работодателей</w:t>
      </w:r>
      <w:r w:rsidR="0088096F" w:rsidRPr="00D9759F">
        <w:rPr>
          <w:i/>
        </w:rPr>
        <w:t xml:space="preserve"> </w:t>
      </w:r>
      <w:r w:rsidRPr="00D9759F">
        <w:rPr>
          <w:i/>
        </w:rPr>
        <w:t>при</w:t>
      </w:r>
      <w:r w:rsidR="0088096F" w:rsidRPr="00D9759F">
        <w:rPr>
          <w:i/>
        </w:rPr>
        <w:t xml:space="preserve"> </w:t>
      </w:r>
      <w:r w:rsidRPr="00D9759F">
        <w:rPr>
          <w:i/>
        </w:rPr>
        <w:t>подключении</w:t>
      </w:r>
      <w:r w:rsidR="0088096F" w:rsidRPr="00D9759F">
        <w:rPr>
          <w:i/>
        </w:rPr>
        <w:t xml:space="preserve"> </w:t>
      </w:r>
      <w:r w:rsidRPr="00D9759F">
        <w:rPr>
          <w:i/>
        </w:rPr>
        <w:t>сотрудников</w:t>
      </w:r>
      <w:r w:rsidR="0088096F" w:rsidRPr="00D9759F">
        <w:rPr>
          <w:i/>
        </w:rPr>
        <w:t xml:space="preserve"> </w:t>
      </w:r>
      <w:r w:rsidRPr="00D9759F">
        <w:rPr>
          <w:i/>
        </w:rPr>
        <w:t>к</w:t>
      </w:r>
      <w:r w:rsidR="0088096F" w:rsidRPr="00D9759F">
        <w:rPr>
          <w:i/>
        </w:rPr>
        <w:t xml:space="preserve"> </w:t>
      </w:r>
      <w:r w:rsidRPr="00D9759F">
        <w:rPr>
          <w:i/>
        </w:rPr>
        <w:t>программе</w:t>
      </w:r>
      <w:r w:rsidR="0088096F" w:rsidRPr="00D9759F">
        <w:rPr>
          <w:i/>
        </w:rPr>
        <w:t xml:space="preserve"> </w:t>
      </w:r>
      <w:r w:rsidRPr="00D9759F">
        <w:rPr>
          <w:i/>
        </w:rPr>
        <w:t>долгосрочных</w:t>
      </w:r>
      <w:r w:rsidR="0088096F" w:rsidRPr="00D9759F">
        <w:rPr>
          <w:i/>
        </w:rPr>
        <w:t xml:space="preserve"> </w:t>
      </w:r>
      <w:r w:rsidRPr="00D9759F">
        <w:rPr>
          <w:i/>
        </w:rPr>
        <w:t>сбережений</w:t>
      </w:r>
      <w:r w:rsidR="0088096F" w:rsidRPr="00D9759F">
        <w:rPr>
          <w:i/>
        </w:rPr>
        <w:t xml:space="preserve"> </w:t>
      </w:r>
      <w:r w:rsidRPr="00D9759F">
        <w:rPr>
          <w:i/>
        </w:rPr>
        <w:t>(ПДС).</w:t>
      </w:r>
      <w:r w:rsidR="0088096F" w:rsidRPr="00D9759F">
        <w:rPr>
          <w:i/>
        </w:rPr>
        <w:t xml:space="preserve"> </w:t>
      </w:r>
      <w:r w:rsidRPr="00D9759F">
        <w:rPr>
          <w:i/>
        </w:rPr>
        <w:t>Об</w:t>
      </w:r>
      <w:r w:rsidR="0088096F" w:rsidRPr="00D9759F">
        <w:rPr>
          <w:i/>
        </w:rPr>
        <w:t xml:space="preserve"> </w:t>
      </w:r>
      <w:r w:rsidRPr="00D9759F">
        <w:rPr>
          <w:i/>
        </w:rPr>
        <w:t>этом</w:t>
      </w:r>
      <w:r w:rsidR="0088096F" w:rsidRPr="00D9759F">
        <w:rPr>
          <w:i/>
        </w:rPr>
        <w:t xml:space="preserve"> </w:t>
      </w:r>
      <w:r w:rsidRPr="00D9759F">
        <w:rPr>
          <w:i/>
        </w:rPr>
        <w:t>сообщается</w:t>
      </w:r>
      <w:r w:rsidR="0088096F" w:rsidRPr="00D9759F">
        <w:rPr>
          <w:i/>
        </w:rPr>
        <w:t xml:space="preserve"> </w:t>
      </w:r>
      <w:r w:rsidRPr="00D9759F">
        <w:rPr>
          <w:i/>
        </w:rPr>
        <w:t>в</w:t>
      </w:r>
      <w:r w:rsidR="0088096F" w:rsidRPr="00D9759F">
        <w:rPr>
          <w:i/>
        </w:rPr>
        <w:t xml:space="preserve"> </w:t>
      </w:r>
      <w:r w:rsidRPr="00D9759F">
        <w:rPr>
          <w:i/>
        </w:rPr>
        <w:t>телеграм-канале</w:t>
      </w:r>
      <w:r w:rsidR="0088096F" w:rsidRPr="00D9759F">
        <w:rPr>
          <w:i/>
        </w:rPr>
        <w:t xml:space="preserve"> </w:t>
      </w:r>
      <w:r w:rsidRPr="00D9759F">
        <w:rPr>
          <w:i/>
        </w:rPr>
        <w:t>Минфина</w:t>
      </w:r>
      <w:r w:rsidR="0088096F" w:rsidRPr="00D9759F">
        <w:rPr>
          <w:i/>
        </w:rPr>
        <w:t xml:space="preserve"> </w:t>
      </w:r>
      <w:r w:rsidRPr="00D9759F">
        <w:rPr>
          <w:i/>
        </w:rPr>
        <w:t>РФ.</w:t>
      </w:r>
      <w:r w:rsidR="0088096F" w:rsidRPr="00D9759F">
        <w:rPr>
          <w:i/>
        </w:rPr>
        <w:t xml:space="preserve"> </w:t>
      </w:r>
      <w:r w:rsidRPr="00D9759F">
        <w:rPr>
          <w:i/>
        </w:rPr>
        <w:t>Замдиректора</w:t>
      </w:r>
      <w:r w:rsidR="0088096F" w:rsidRPr="00D9759F">
        <w:rPr>
          <w:i/>
        </w:rPr>
        <w:t xml:space="preserve"> </w:t>
      </w:r>
      <w:r w:rsidRPr="00D9759F">
        <w:rPr>
          <w:i/>
        </w:rPr>
        <w:t>департамента</w:t>
      </w:r>
      <w:r w:rsidR="0088096F" w:rsidRPr="00D9759F">
        <w:rPr>
          <w:i/>
        </w:rPr>
        <w:t xml:space="preserve"> </w:t>
      </w:r>
      <w:r w:rsidRPr="00D9759F">
        <w:rPr>
          <w:i/>
        </w:rPr>
        <w:t>финансовой</w:t>
      </w:r>
      <w:r w:rsidR="0088096F" w:rsidRPr="00D9759F">
        <w:rPr>
          <w:i/>
        </w:rPr>
        <w:t xml:space="preserve"> </w:t>
      </w:r>
      <w:r w:rsidRPr="00D9759F">
        <w:rPr>
          <w:i/>
        </w:rPr>
        <w:t>политики</w:t>
      </w:r>
      <w:r w:rsidR="0088096F" w:rsidRPr="00D9759F">
        <w:rPr>
          <w:i/>
        </w:rPr>
        <w:t xml:space="preserve"> </w:t>
      </w:r>
      <w:r w:rsidRPr="00D9759F">
        <w:rPr>
          <w:i/>
        </w:rPr>
        <w:t>Минфина</w:t>
      </w:r>
      <w:r w:rsidR="0088096F" w:rsidRPr="00D9759F">
        <w:rPr>
          <w:i/>
        </w:rPr>
        <w:t xml:space="preserve"> </w:t>
      </w:r>
      <w:r w:rsidRPr="00D9759F">
        <w:rPr>
          <w:i/>
        </w:rPr>
        <w:t>Павел</w:t>
      </w:r>
      <w:r w:rsidR="0088096F" w:rsidRPr="00D9759F">
        <w:rPr>
          <w:i/>
        </w:rPr>
        <w:t xml:space="preserve"> </w:t>
      </w:r>
      <w:proofErr w:type="spellStart"/>
      <w:r w:rsidRPr="00D9759F">
        <w:rPr>
          <w:i/>
        </w:rPr>
        <w:t>Шахлевич</w:t>
      </w:r>
      <w:proofErr w:type="spellEnd"/>
      <w:r w:rsidR="0088096F" w:rsidRPr="00D9759F">
        <w:rPr>
          <w:i/>
        </w:rPr>
        <w:t xml:space="preserve"> </w:t>
      </w:r>
      <w:r w:rsidRPr="00D9759F">
        <w:rPr>
          <w:i/>
        </w:rPr>
        <w:t>в</w:t>
      </w:r>
      <w:r w:rsidR="0088096F" w:rsidRPr="00D9759F">
        <w:rPr>
          <w:i/>
        </w:rPr>
        <w:t xml:space="preserve"> </w:t>
      </w:r>
      <w:r w:rsidRPr="00D9759F">
        <w:rPr>
          <w:i/>
        </w:rPr>
        <w:t>эфире</w:t>
      </w:r>
      <w:r w:rsidR="0088096F" w:rsidRPr="00D9759F">
        <w:rPr>
          <w:i/>
        </w:rPr>
        <w:t xml:space="preserve"> </w:t>
      </w:r>
      <w:r w:rsidRPr="00D9759F">
        <w:rPr>
          <w:i/>
        </w:rPr>
        <w:t>РБК</w:t>
      </w:r>
      <w:r w:rsidR="0088096F" w:rsidRPr="00D9759F">
        <w:rPr>
          <w:i/>
        </w:rPr>
        <w:t xml:space="preserve"> </w:t>
      </w:r>
      <w:r w:rsidRPr="00D9759F">
        <w:rPr>
          <w:i/>
        </w:rPr>
        <w:t>указал,</w:t>
      </w:r>
      <w:r w:rsidR="0088096F" w:rsidRPr="00D9759F">
        <w:rPr>
          <w:i/>
        </w:rPr>
        <w:t xml:space="preserve"> </w:t>
      </w:r>
      <w:r w:rsidRPr="00D9759F">
        <w:rPr>
          <w:i/>
        </w:rPr>
        <w:t>что</w:t>
      </w:r>
      <w:r w:rsidR="0088096F" w:rsidRPr="00D9759F">
        <w:rPr>
          <w:i/>
        </w:rPr>
        <w:t xml:space="preserve"> </w:t>
      </w:r>
      <w:r w:rsidRPr="00D9759F">
        <w:rPr>
          <w:i/>
        </w:rPr>
        <w:t>основным</w:t>
      </w:r>
      <w:r w:rsidR="0088096F" w:rsidRPr="00D9759F">
        <w:rPr>
          <w:i/>
        </w:rPr>
        <w:t xml:space="preserve"> </w:t>
      </w:r>
      <w:r w:rsidRPr="00D9759F">
        <w:rPr>
          <w:i/>
        </w:rPr>
        <w:t>преимуществом</w:t>
      </w:r>
      <w:r w:rsidR="0088096F" w:rsidRPr="00D9759F">
        <w:rPr>
          <w:i/>
        </w:rPr>
        <w:t xml:space="preserve"> </w:t>
      </w:r>
      <w:r w:rsidRPr="00D9759F">
        <w:rPr>
          <w:i/>
        </w:rPr>
        <w:t>корпоративных</w:t>
      </w:r>
      <w:r w:rsidR="0088096F" w:rsidRPr="00D9759F">
        <w:rPr>
          <w:i/>
        </w:rPr>
        <w:t xml:space="preserve"> </w:t>
      </w:r>
      <w:r w:rsidRPr="00D9759F">
        <w:rPr>
          <w:i/>
        </w:rPr>
        <w:t>пенсионных</w:t>
      </w:r>
      <w:r w:rsidR="0088096F" w:rsidRPr="00D9759F">
        <w:rPr>
          <w:i/>
        </w:rPr>
        <w:t xml:space="preserve"> </w:t>
      </w:r>
      <w:r w:rsidRPr="00D9759F">
        <w:rPr>
          <w:i/>
        </w:rPr>
        <w:t>программ</w:t>
      </w:r>
      <w:r w:rsidR="0088096F" w:rsidRPr="00D9759F">
        <w:rPr>
          <w:i/>
        </w:rPr>
        <w:t xml:space="preserve"> </w:t>
      </w:r>
      <w:r w:rsidRPr="00D9759F">
        <w:rPr>
          <w:i/>
        </w:rPr>
        <w:t>для</w:t>
      </w:r>
      <w:r w:rsidR="0088096F" w:rsidRPr="00D9759F">
        <w:rPr>
          <w:i/>
        </w:rPr>
        <w:t xml:space="preserve"> </w:t>
      </w:r>
      <w:r w:rsidRPr="00D9759F">
        <w:rPr>
          <w:i/>
        </w:rPr>
        <w:t>работодателей,</w:t>
      </w:r>
      <w:r w:rsidR="0088096F" w:rsidRPr="00D9759F">
        <w:rPr>
          <w:i/>
        </w:rPr>
        <w:t xml:space="preserve"> </w:t>
      </w:r>
      <w:r w:rsidRPr="00D9759F">
        <w:rPr>
          <w:i/>
        </w:rPr>
        <w:t>помимо</w:t>
      </w:r>
      <w:r w:rsidR="0088096F" w:rsidRPr="00D9759F">
        <w:rPr>
          <w:i/>
        </w:rPr>
        <w:t xml:space="preserve"> </w:t>
      </w:r>
      <w:r w:rsidRPr="00D9759F">
        <w:rPr>
          <w:i/>
        </w:rPr>
        <w:t>удержания</w:t>
      </w:r>
      <w:r w:rsidR="0088096F" w:rsidRPr="00D9759F">
        <w:rPr>
          <w:i/>
        </w:rPr>
        <w:t xml:space="preserve"> </w:t>
      </w:r>
      <w:r w:rsidRPr="00D9759F">
        <w:rPr>
          <w:i/>
        </w:rPr>
        <w:t>сотрудников,</w:t>
      </w:r>
      <w:r w:rsidR="0088096F" w:rsidRPr="00D9759F">
        <w:rPr>
          <w:i/>
        </w:rPr>
        <w:t xml:space="preserve"> </w:t>
      </w:r>
      <w:r w:rsidRPr="00D9759F">
        <w:rPr>
          <w:i/>
        </w:rPr>
        <w:t>является</w:t>
      </w:r>
      <w:r w:rsidR="0088096F" w:rsidRPr="00D9759F">
        <w:rPr>
          <w:i/>
        </w:rPr>
        <w:t xml:space="preserve"> </w:t>
      </w:r>
      <w:r w:rsidRPr="00D9759F">
        <w:rPr>
          <w:i/>
        </w:rPr>
        <w:t>то,</w:t>
      </w:r>
      <w:r w:rsidR="0088096F" w:rsidRPr="00D9759F">
        <w:rPr>
          <w:i/>
        </w:rPr>
        <w:t xml:space="preserve"> </w:t>
      </w:r>
      <w:r w:rsidRPr="00D9759F">
        <w:rPr>
          <w:i/>
        </w:rPr>
        <w:t>что</w:t>
      </w:r>
      <w:r w:rsidR="0088096F" w:rsidRPr="00D9759F">
        <w:rPr>
          <w:i/>
        </w:rPr>
        <w:t xml:space="preserve"> </w:t>
      </w:r>
      <w:r w:rsidRPr="00D9759F">
        <w:rPr>
          <w:i/>
        </w:rPr>
        <w:t>они</w:t>
      </w:r>
      <w:r w:rsidR="0088096F" w:rsidRPr="00D9759F">
        <w:rPr>
          <w:i/>
        </w:rPr>
        <w:t xml:space="preserve"> </w:t>
      </w:r>
      <w:r w:rsidRPr="00D9759F">
        <w:rPr>
          <w:i/>
        </w:rPr>
        <w:t>получают</w:t>
      </w:r>
      <w:r w:rsidR="0088096F" w:rsidRPr="00D9759F">
        <w:rPr>
          <w:i/>
        </w:rPr>
        <w:t xml:space="preserve"> </w:t>
      </w:r>
      <w:r w:rsidRPr="00D9759F">
        <w:rPr>
          <w:i/>
        </w:rPr>
        <w:t>налоговые</w:t>
      </w:r>
      <w:r w:rsidR="0088096F" w:rsidRPr="00D9759F">
        <w:rPr>
          <w:i/>
        </w:rPr>
        <w:t xml:space="preserve"> </w:t>
      </w:r>
      <w:r w:rsidRPr="00D9759F">
        <w:rPr>
          <w:i/>
        </w:rPr>
        <w:t>льготы</w:t>
      </w:r>
      <w:r w:rsidR="0088096F" w:rsidRPr="00D9759F">
        <w:rPr>
          <w:i/>
        </w:rPr>
        <w:t xml:space="preserve"> </w:t>
      </w:r>
      <w:r w:rsidRPr="00D9759F">
        <w:rPr>
          <w:i/>
        </w:rPr>
        <w:t>при</w:t>
      </w:r>
      <w:r w:rsidR="0088096F" w:rsidRPr="00D9759F">
        <w:rPr>
          <w:i/>
        </w:rPr>
        <w:t xml:space="preserve"> </w:t>
      </w:r>
      <w:r w:rsidRPr="00D9759F">
        <w:rPr>
          <w:i/>
        </w:rPr>
        <w:t>отчислении</w:t>
      </w:r>
      <w:r w:rsidR="0088096F" w:rsidRPr="00D9759F">
        <w:rPr>
          <w:i/>
        </w:rPr>
        <w:t xml:space="preserve"> </w:t>
      </w:r>
      <w:r w:rsidRPr="00D9759F">
        <w:rPr>
          <w:i/>
        </w:rPr>
        <w:t>в</w:t>
      </w:r>
      <w:r w:rsidR="0088096F" w:rsidRPr="00D9759F">
        <w:rPr>
          <w:i/>
        </w:rPr>
        <w:t xml:space="preserve"> </w:t>
      </w:r>
      <w:r w:rsidRPr="00D9759F">
        <w:rPr>
          <w:i/>
        </w:rPr>
        <w:t>фонд</w:t>
      </w:r>
      <w:r w:rsidR="0088096F" w:rsidRPr="00D9759F">
        <w:rPr>
          <w:i/>
        </w:rPr>
        <w:t xml:space="preserve"> </w:t>
      </w:r>
      <w:r w:rsidRPr="00D9759F">
        <w:rPr>
          <w:i/>
        </w:rPr>
        <w:t>оплаты</w:t>
      </w:r>
      <w:r w:rsidR="0088096F" w:rsidRPr="00D9759F">
        <w:rPr>
          <w:i/>
        </w:rPr>
        <w:t xml:space="preserve"> </w:t>
      </w:r>
      <w:r w:rsidRPr="00D9759F">
        <w:rPr>
          <w:i/>
        </w:rPr>
        <w:t>труда,</w:t>
      </w:r>
      <w:r w:rsidR="0088096F" w:rsidRPr="00D9759F">
        <w:rPr>
          <w:i/>
        </w:rPr>
        <w:t xml:space="preserve"> </w:t>
      </w:r>
      <w:hyperlink w:anchor="А106" w:history="1">
        <w:r w:rsidRPr="00D9759F">
          <w:rPr>
            <w:rStyle w:val="a3"/>
            <w:i/>
          </w:rPr>
          <w:t>пишет</w:t>
        </w:r>
        <w:r w:rsidR="0088096F" w:rsidRPr="00D9759F">
          <w:rPr>
            <w:rStyle w:val="a3"/>
            <w:i/>
          </w:rPr>
          <w:t xml:space="preserve"> </w:t>
        </w:r>
        <w:r w:rsidRPr="00D9759F">
          <w:rPr>
            <w:rStyle w:val="a3"/>
            <w:i/>
          </w:rPr>
          <w:t>ТАСС</w:t>
        </w:r>
      </w:hyperlink>
    </w:p>
    <w:p w14:paraId="556149DD" w14:textId="77777777" w:rsidR="001444A2" w:rsidRPr="00D9759F" w:rsidRDefault="001E45AB" w:rsidP="00676D5F">
      <w:pPr>
        <w:numPr>
          <w:ilvl w:val="0"/>
          <w:numId w:val="25"/>
        </w:numPr>
        <w:rPr>
          <w:i/>
        </w:rPr>
      </w:pPr>
      <w:r w:rsidRPr="00D9759F">
        <w:rPr>
          <w:i/>
        </w:rPr>
        <w:t>Каждый</w:t>
      </w:r>
      <w:r w:rsidR="0088096F" w:rsidRPr="00D9759F">
        <w:rPr>
          <w:i/>
        </w:rPr>
        <w:t xml:space="preserve"> </w:t>
      </w:r>
      <w:r w:rsidRPr="00D9759F">
        <w:rPr>
          <w:i/>
        </w:rPr>
        <w:t>седьмой</w:t>
      </w:r>
      <w:r w:rsidR="0088096F" w:rsidRPr="00D9759F">
        <w:rPr>
          <w:i/>
        </w:rPr>
        <w:t xml:space="preserve"> </w:t>
      </w:r>
      <w:r w:rsidRPr="00D9759F">
        <w:rPr>
          <w:i/>
        </w:rPr>
        <w:t>россиянин</w:t>
      </w:r>
      <w:r w:rsidR="0088096F" w:rsidRPr="00D9759F">
        <w:rPr>
          <w:i/>
        </w:rPr>
        <w:t xml:space="preserve"> </w:t>
      </w:r>
      <w:r w:rsidRPr="00D9759F">
        <w:rPr>
          <w:i/>
        </w:rPr>
        <w:t>готов</w:t>
      </w:r>
      <w:r w:rsidR="0088096F" w:rsidRPr="00D9759F">
        <w:rPr>
          <w:i/>
        </w:rPr>
        <w:t xml:space="preserve"> </w:t>
      </w:r>
      <w:r w:rsidRPr="00D9759F">
        <w:rPr>
          <w:i/>
        </w:rPr>
        <w:t>вступить</w:t>
      </w:r>
      <w:r w:rsidR="0088096F" w:rsidRPr="00D9759F">
        <w:rPr>
          <w:i/>
        </w:rPr>
        <w:t xml:space="preserve"> </w:t>
      </w:r>
      <w:r w:rsidRPr="00D9759F">
        <w:rPr>
          <w:i/>
        </w:rPr>
        <w:t>в</w:t>
      </w:r>
      <w:r w:rsidR="0088096F" w:rsidRPr="00D9759F">
        <w:rPr>
          <w:i/>
        </w:rPr>
        <w:t xml:space="preserve"> </w:t>
      </w:r>
      <w:r w:rsidRPr="00D9759F">
        <w:rPr>
          <w:i/>
        </w:rPr>
        <w:t>программу</w:t>
      </w:r>
      <w:r w:rsidR="0088096F" w:rsidRPr="00D9759F">
        <w:rPr>
          <w:i/>
        </w:rPr>
        <w:t xml:space="preserve"> </w:t>
      </w:r>
      <w:r w:rsidRPr="00D9759F">
        <w:rPr>
          <w:i/>
        </w:rPr>
        <w:t>долгосрочных</w:t>
      </w:r>
      <w:r w:rsidR="0088096F" w:rsidRPr="00D9759F">
        <w:rPr>
          <w:i/>
        </w:rPr>
        <w:t xml:space="preserve"> </w:t>
      </w:r>
      <w:r w:rsidRPr="00D9759F">
        <w:rPr>
          <w:i/>
        </w:rPr>
        <w:t>сбережений</w:t>
      </w:r>
      <w:r w:rsidR="0088096F" w:rsidRPr="00D9759F">
        <w:rPr>
          <w:i/>
        </w:rPr>
        <w:t xml:space="preserve"> </w:t>
      </w:r>
      <w:r w:rsidRPr="00D9759F">
        <w:rPr>
          <w:i/>
        </w:rPr>
        <w:t>(ПДС),</w:t>
      </w:r>
      <w:r w:rsidR="0088096F" w:rsidRPr="00D9759F">
        <w:rPr>
          <w:i/>
        </w:rPr>
        <w:t xml:space="preserve"> </w:t>
      </w:r>
      <w:r w:rsidRPr="00D9759F">
        <w:rPr>
          <w:i/>
        </w:rPr>
        <w:t>стартовавшую</w:t>
      </w:r>
      <w:r w:rsidR="0088096F" w:rsidRPr="00D9759F">
        <w:rPr>
          <w:i/>
        </w:rPr>
        <w:t xml:space="preserve"> </w:t>
      </w:r>
      <w:r w:rsidRPr="00D9759F">
        <w:rPr>
          <w:i/>
        </w:rPr>
        <w:t>в</w:t>
      </w:r>
      <w:r w:rsidR="0088096F" w:rsidRPr="00D9759F">
        <w:rPr>
          <w:i/>
        </w:rPr>
        <w:t xml:space="preserve"> </w:t>
      </w:r>
      <w:r w:rsidRPr="00D9759F">
        <w:rPr>
          <w:i/>
        </w:rPr>
        <w:t>январе</w:t>
      </w:r>
      <w:r w:rsidR="0088096F" w:rsidRPr="00D9759F">
        <w:rPr>
          <w:i/>
        </w:rPr>
        <w:t xml:space="preserve"> </w:t>
      </w:r>
      <w:r w:rsidRPr="00D9759F">
        <w:rPr>
          <w:i/>
        </w:rPr>
        <w:t>этого</w:t>
      </w:r>
      <w:r w:rsidR="0088096F" w:rsidRPr="00D9759F">
        <w:rPr>
          <w:i/>
        </w:rPr>
        <w:t xml:space="preserve"> </w:t>
      </w:r>
      <w:r w:rsidRPr="00D9759F">
        <w:rPr>
          <w:i/>
        </w:rPr>
        <w:t>года.</w:t>
      </w:r>
      <w:r w:rsidR="0088096F" w:rsidRPr="00D9759F">
        <w:rPr>
          <w:i/>
        </w:rPr>
        <w:t xml:space="preserve"> </w:t>
      </w:r>
      <w:r w:rsidRPr="00D9759F">
        <w:rPr>
          <w:i/>
        </w:rPr>
        <w:t>Такие</w:t>
      </w:r>
      <w:r w:rsidR="0088096F" w:rsidRPr="00D9759F">
        <w:rPr>
          <w:i/>
        </w:rPr>
        <w:t xml:space="preserve"> </w:t>
      </w:r>
      <w:r w:rsidRPr="00D9759F">
        <w:rPr>
          <w:i/>
        </w:rPr>
        <w:t>данные</w:t>
      </w:r>
      <w:r w:rsidR="0088096F" w:rsidRPr="00D9759F">
        <w:rPr>
          <w:i/>
        </w:rPr>
        <w:t xml:space="preserve"> </w:t>
      </w:r>
      <w:r w:rsidRPr="00D9759F">
        <w:rPr>
          <w:i/>
        </w:rPr>
        <w:t>получены</w:t>
      </w:r>
      <w:r w:rsidR="0088096F" w:rsidRPr="00D9759F">
        <w:rPr>
          <w:i/>
        </w:rPr>
        <w:t xml:space="preserve"> </w:t>
      </w:r>
      <w:r w:rsidRPr="00D9759F">
        <w:rPr>
          <w:i/>
        </w:rPr>
        <w:lastRenderedPageBreak/>
        <w:t>в</w:t>
      </w:r>
      <w:r w:rsidR="0088096F" w:rsidRPr="00D9759F">
        <w:rPr>
          <w:i/>
        </w:rPr>
        <w:t xml:space="preserve"> </w:t>
      </w:r>
      <w:r w:rsidRPr="00D9759F">
        <w:rPr>
          <w:i/>
        </w:rPr>
        <w:t>ходе</w:t>
      </w:r>
      <w:r w:rsidR="0088096F" w:rsidRPr="00D9759F">
        <w:rPr>
          <w:i/>
        </w:rPr>
        <w:t xml:space="preserve"> </w:t>
      </w:r>
      <w:r w:rsidRPr="00D9759F">
        <w:rPr>
          <w:i/>
        </w:rPr>
        <w:t>исследования,</w:t>
      </w:r>
      <w:r w:rsidR="0088096F" w:rsidRPr="00D9759F">
        <w:rPr>
          <w:i/>
        </w:rPr>
        <w:t xml:space="preserve"> </w:t>
      </w:r>
      <w:r w:rsidRPr="00D9759F">
        <w:rPr>
          <w:i/>
        </w:rPr>
        <w:t>проведенного</w:t>
      </w:r>
      <w:r w:rsidR="0088096F" w:rsidRPr="00D9759F">
        <w:rPr>
          <w:i/>
        </w:rPr>
        <w:t xml:space="preserve"> </w:t>
      </w:r>
      <w:r w:rsidRPr="00D9759F">
        <w:rPr>
          <w:i/>
        </w:rPr>
        <w:t>Национальной</w:t>
      </w:r>
      <w:r w:rsidR="0088096F" w:rsidRPr="00D9759F">
        <w:rPr>
          <w:i/>
        </w:rPr>
        <w:t xml:space="preserve"> </w:t>
      </w:r>
      <w:r w:rsidRPr="00D9759F">
        <w:rPr>
          <w:i/>
        </w:rPr>
        <w:t>ассоциацией</w:t>
      </w:r>
      <w:r w:rsidR="0088096F" w:rsidRPr="00D9759F">
        <w:rPr>
          <w:i/>
        </w:rPr>
        <w:t xml:space="preserve"> </w:t>
      </w:r>
      <w:r w:rsidRPr="00D9759F">
        <w:rPr>
          <w:i/>
        </w:rPr>
        <w:t>негосударственных</w:t>
      </w:r>
      <w:r w:rsidR="0088096F" w:rsidRPr="00D9759F">
        <w:rPr>
          <w:i/>
        </w:rPr>
        <w:t xml:space="preserve"> </w:t>
      </w:r>
      <w:r w:rsidRPr="00D9759F">
        <w:rPr>
          <w:i/>
        </w:rPr>
        <w:t>пенсионных</w:t>
      </w:r>
      <w:r w:rsidR="0088096F" w:rsidRPr="00D9759F">
        <w:rPr>
          <w:i/>
        </w:rPr>
        <w:t xml:space="preserve"> </w:t>
      </w:r>
      <w:r w:rsidRPr="00D9759F">
        <w:rPr>
          <w:i/>
        </w:rPr>
        <w:t>фондов</w:t>
      </w:r>
      <w:r w:rsidR="0088096F" w:rsidRPr="00D9759F">
        <w:rPr>
          <w:i/>
        </w:rPr>
        <w:t xml:space="preserve"> </w:t>
      </w:r>
      <w:r w:rsidRPr="00D9759F">
        <w:rPr>
          <w:i/>
        </w:rPr>
        <w:t>(НАПФ)</w:t>
      </w:r>
      <w:r w:rsidR="0088096F" w:rsidRPr="00D9759F">
        <w:rPr>
          <w:i/>
        </w:rPr>
        <w:t xml:space="preserve"> </w:t>
      </w:r>
      <w:r w:rsidRPr="00D9759F">
        <w:rPr>
          <w:i/>
        </w:rPr>
        <w:t>совместно</w:t>
      </w:r>
      <w:r w:rsidR="0088096F" w:rsidRPr="00D9759F">
        <w:rPr>
          <w:i/>
        </w:rPr>
        <w:t xml:space="preserve"> </w:t>
      </w:r>
      <w:r w:rsidRPr="00D9759F">
        <w:rPr>
          <w:i/>
        </w:rPr>
        <w:t>с</w:t>
      </w:r>
      <w:r w:rsidR="0088096F" w:rsidRPr="00D9759F">
        <w:rPr>
          <w:i/>
        </w:rPr>
        <w:t xml:space="preserve"> </w:t>
      </w:r>
      <w:r w:rsidRPr="00D9759F">
        <w:rPr>
          <w:i/>
        </w:rPr>
        <w:t>Минфином</w:t>
      </w:r>
      <w:r w:rsidR="0088096F" w:rsidRPr="00D9759F">
        <w:rPr>
          <w:i/>
        </w:rPr>
        <w:t xml:space="preserve"> </w:t>
      </w:r>
      <w:r w:rsidRPr="00D9759F">
        <w:rPr>
          <w:i/>
        </w:rPr>
        <w:t>России.</w:t>
      </w:r>
      <w:r w:rsidR="0088096F" w:rsidRPr="00D9759F">
        <w:rPr>
          <w:i/>
        </w:rPr>
        <w:t xml:space="preserve"> </w:t>
      </w:r>
      <w:r w:rsidRPr="00D9759F">
        <w:rPr>
          <w:i/>
        </w:rPr>
        <w:t>В</w:t>
      </w:r>
      <w:r w:rsidR="0088096F" w:rsidRPr="00D9759F">
        <w:rPr>
          <w:i/>
        </w:rPr>
        <w:t xml:space="preserve"> </w:t>
      </w:r>
      <w:r w:rsidRPr="00D9759F">
        <w:rPr>
          <w:i/>
        </w:rPr>
        <w:t>опросе,</w:t>
      </w:r>
      <w:r w:rsidR="0088096F" w:rsidRPr="00D9759F">
        <w:rPr>
          <w:i/>
        </w:rPr>
        <w:t xml:space="preserve"> </w:t>
      </w:r>
      <w:r w:rsidRPr="00D9759F">
        <w:rPr>
          <w:i/>
        </w:rPr>
        <w:t>который</w:t>
      </w:r>
      <w:r w:rsidR="0088096F" w:rsidRPr="00D9759F">
        <w:rPr>
          <w:i/>
        </w:rPr>
        <w:t xml:space="preserve"> </w:t>
      </w:r>
      <w:r w:rsidRPr="00D9759F">
        <w:rPr>
          <w:i/>
        </w:rPr>
        <w:t>проводился</w:t>
      </w:r>
      <w:r w:rsidR="0088096F" w:rsidRPr="00D9759F">
        <w:rPr>
          <w:i/>
        </w:rPr>
        <w:t xml:space="preserve"> </w:t>
      </w:r>
      <w:r w:rsidRPr="00D9759F">
        <w:rPr>
          <w:i/>
        </w:rPr>
        <w:t>с</w:t>
      </w:r>
      <w:r w:rsidR="0088096F" w:rsidRPr="00D9759F">
        <w:rPr>
          <w:i/>
        </w:rPr>
        <w:t xml:space="preserve"> </w:t>
      </w:r>
      <w:r w:rsidRPr="00D9759F">
        <w:rPr>
          <w:i/>
        </w:rPr>
        <w:t>апреля</w:t>
      </w:r>
      <w:r w:rsidR="0088096F" w:rsidRPr="00D9759F">
        <w:rPr>
          <w:i/>
        </w:rPr>
        <w:t xml:space="preserve"> </w:t>
      </w:r>
      <w:r w:rsidRPr="00D9759F">
        <w:rPr>
          <w:i/>
        </w:rPr>
        <w:t>по</w:t>
      </w:r>
      <w:r w:rsidR="0088096F" w:rsidRPr="00D9759F">
        <w:rPr>
          <w:i/>
        </w:rPr>
        <w:t xml:space="preserve"> </w:t>
      </w:r>
      <w:r w:rsidRPr="00D9759F">
        <w:rPr>
          <w:i/>
        </w:rPr>
        <w:t>август</w:t>
      </w:r>
      <w:r w:rsidR="0088096F" w:rsidRPr="00D9759F">
        <w:rPr>
          <w:i/>
        </w:rPr>
        <w:t xml:space="preserve"> </w:t>
      </w:r>
      <w:r w:rsidRPr="00D9759F">
        <w:rPr>
          <w:i/>
        </w:rPr>
        <w:t>2024</w:t>
      </w:r>
      <w:r w:rsidR="0088096F" w:rsidRPr="00D9759F">
        <w:rPr>
          <w:i/>
        </w:rPr>
        <w:t xml:space="preserve"> </w:t>
      </w:r>
      <w:r w:rsidRPr="00D9759F">
        <w:rPr>
          <w:i/>
        </w:rPr>
        <w:t>года,</w:t>
      </w:r>
      <w:r w:rsidR="0088096F" w:rsidRPr="00D9759F">
        <w:rPr>
          <w:i/>
        </w:rPr>
        <w:t xml:space="preserve"> </w:t>
      </w:r>
      <w:r w:rsidRPr="00D9759F">
        <w:rPr>
          <w:i/>
        </w:rPr>
        <w:t>приняли</w:t>
      </w:r>
      <w:r w:rsidR="0088096F" w:rsidRPr="00D9759F">
        <w:rPr>
          <w:i/>
        </w:rPr>
        <w:t xml:space="preserve"> </w:t>
      </w:r>
      <w:r w:rsidRPr="00D9759F">
        <w:rPr>
          <w:i/>
        </w:rPr>
        <w:t>участие</w:t>
      </w:r>
      <w:r w:rsidR="0088096F" w:rsidRPr="00D9759F">
        <w:rPr>
          <w:i/>
        </w:rPr>
        <w:t xml:space="preserve"> </w:t>
      </w:r>
      <w:r w:rsidRPr="00D9759F">
        <w:rPr>
          <w:i/>
        </w:rPr>
        <w:t>почти</w:t>
      </w:r>
      <w:r w:rsidR="0088096F" w:rsidRPr="00D9759F">
        <w:rPr>
          <w:i/>
        </w:rPr>
        <w:t xml:space="preserve"> </w:t>
      </w:r>
      <w:r w:rsidRPr="00D9759F">
        <w:rPr>
          <w:i/>
        </w:rPr>
        <w:t>700</w:t>
      </w:r>
      <w:r w:rsidR="0088096F" w:rsidRPr="00D9759F">
        <w:rPr>
          <w:i/>
        </w:rPr>
        <w:t xml:space="preserve"> </w:t>
      </w:r>
      <w:r w:rsidRPr="00D9759F">
        <w:rPr>
          <w:i/>
        </w:rPr>
        <w:t>тысяч</w:t>
      </w:r>
      <w:r w:rsidR="0088096F" w:rsidRPr="00D9759F">
        <w:rPr>
          <w:i/>
        </w:rPr>
        <w:t xml:space="preserve"> </w:t>
      </w:r>
      <w:r w:rsidRPr="00D9759F">
        <w:rPr>
          <w:i/>
        </w:rPr>
        <w:t>россиян</w:t>
      </w:r>
      <w:r w:rsidR="0088096F" w:rsidRPr="00D9759F">
        <w:rPr>
          <w:i/>
        </w:rPr>
        <w:t xml:space="preserve"> </w:t>
      </w:r>
      <w:r w:rsidRPr="00D9759F">
        <w:rPr>
          <w:i/>
        </w:rPr>
        <w:t>из</w:t>
      </w:r>
      <w:r w:rsidR="0088096F" w:rsidRPr="00D9759F">
        <w:rPr>
          <w:i/>
        </w:rPr>
        <w:t xml:space="preserve"> </w:t>
      </w:r>
      <w:r w:rsidRPr="00D9759F">
        <w:rPr>
          <w:i/>
        </w:rPr>
        <w:t>всех</w:t>
      </w:r>
      <w:r w:rsidR="0088096F" w:rsidRPr="00D9759F">
        <w:rPr>
          <w:i/>
        </w:rPr>
        <w:t xml:space="preserve"> </w:t>
      </w:r>
      <w:r w:rsidRPr="00D9759F">
        <w:rPr>
          <w:i/>
        </w:rPr>
        <w:t>восьми</w:t>
      </w:r>
      <w:r w:rsidR="0088096F" w:rsidRPr="00D9759F">
        <w:rPr>
          <w:i/>
        </w:rPr>
        <w:t xml:space="preserve"> </w:t>
      </w:r>
      <w:r w:rsidRPr="00D9759F">
        <w:rPr>
          <w:i/>
        </w:rPr>
        <w:t>федеральных</w:t>
      </w:r>
      <w:r w:rsidR="0088096F" w:rsidRPr="00D9759F">
        <w:rPr>
          <w:i/>
        </w:rPr>
        <w:t xml:space="preserve"> </w:t>
      </w:r>
      <w:r w:rsidRPr="00D9759F">
        <w:rPr>
          <w:i/>
        </w:rPr>
        <w:t>округов,</w:t>
      </w:r>
      <w:r w:rsidR="0088096F" w:rsidRPr="00D9759F">
        <w:rPr>
          <w:i/>
        </w:rPr>
        <w:t xml:space="preserve"> </w:t>
      </w:r>
      <w:r w:rsidRPr="00D9759F">
        <w:rPr>
          <w:i/>
        </w:rPr>
        <w:t>что</w:t>
      </w:r>
      <w:r w:rsidR="0088096F" w:rsidRPr="00D9759F">
        <w:rPr>
          <w:i/>
        </w:rPr>
        <w:t xml:space="preserve"> </w:t>
      </w:r>
      <w:r w:rsidRPr="00D9759F">
        <w:rPr>
          <w:i/>
        </w:rPr>
        <w:t>составляет</w:t>
      </w:r>
      <w:r w:rsidR="0088096F" w:rsidRPr="00D9759F">
        <w:rPr>
          <w:i/>
        </w:rPr>
        <w:t xml:space="preserve"> </w:t>
      </w:r>
      <w:r w:rsidRPr="00D9759F">
        <w:rPr>
          <w:i/>
        </w:rPr>
        <w:t>около</w:t>
      </w:r>
      <w:r w:rsidR="0088096F" w:rsidRPr="00D9759F">
        <w:rPr>
          <w:i/>
        </w:rPr>
        <w:t xml:space="preserve"> </w:t>
      </w:r>
      <w:r w:rsidRPr="00D9759F">
        <w:rPr>
          <w:i/>
        </w:rPr>
        <w:t>1%</w:t>
      </w:r>
      <w:r w:rsidR="0088096F" w:rsidRPr="00D9759F">
        <w:rPr>
          <w:i/>
        </w:rPr>
        <w:t xml:space="preserve"> </w:t>
      </w:r>
      <w:r w:rsidRPr="00D9759F">
        <w:rPr>
          <w:i/>
        </w:rPr>
        <w:t>от</w:t>
      </w:r>
      <w:r w:rsidR="0088096F" w:rsidRPr="00D9759F">
        <w:rPr>
          <w:i/>
        </w:rPr>
        <w:t xml:space="preserve"> </w:t>
      </w:r>
      <w:r w:rsidRPr="00D9759F">
        <w:rPr>
          <w:i/>
        </w:rPr>
        <w:t>всего</w:t>
      </w:r>
      <w:r w:rsidR="0088096F" w:rsidRPr="00D9759F">
        <w:rPr>
          <w:i/>
        </w:rPr>
        <w:t xml:space="preserve"> </w:t>
      </w:r>
      <w:r w:rsidRPr="00D9759F">
        <w:rPr>
          <w:i/>
        </w:rPr>
        <w:t>трудоспособного</w:t>
      </w:r>
      <w:r w:rsidR="0088096F" w:rsidRPr="00D9759F">
        <w:rPr>
          <w:i/>
        </w:rPr>
        <w:t xml:space="preserve"> </w:t>
      </w:r>
      <w:r w:rsidRPr="00D9759F">
        <w:rPr>
          <w:i/>
        </w:rPr>
        <w:t>населения</w:t>
      </w:r>
      <w:r w:rsidR="0088096F" w:rsidRPr="00D9759F">
        <w:rPr>
          <w:i/>
        </w:rPr>
        <w:t xml:space="preserve"> </w:t>
      </w:r>
      <w:r w:rsidRPr="00D9759F">
        <w:rPr>
          <w:i/>
        </w:rPr>
        <w:t>России,</w:t>
      </w:r>
      <w:r w:rsidR="0088096F" w:rsidRPr="00D9759F">
        <w:rPr>
          <w:i/>
        </w:rPr>
        <w:t xml:space="preserve"> </w:t>
      </w:r>
      <w:hyperlink w:anchor="А107" w:history="1">
        <w:r w:rsidRPr="00D9759F">
          <w:rPr>
            <w:rStyle w:val="a3"/>
            <w:i/>
          </w:rPr>
          <w:t>сообщается</w:t>
        </w:r>
        <w:r w:rsidR="0088096F" w:rsidRPr="00D9759F">
          <w:rPr>
            <w:rStyle w:val="a3"/>
            <w:i/>
          </w:rPr>
          <w:t xml:space="preserve"> </w:t>
        </w:r>
        <w:r w:rsidRPr="00D9759F">
          <w:rPr>
            <w:rStyle w:val="a3"/>
            <w:i/>
          </w:rPr>
          <w:t>на</w:t>
        </w:r>
        <w:r w:rsidR="0088096F" w:rsidRPr="00D9759F">
          <w:rPr>
            <w:rStyle w:val="a3"/>
            <w:i/>
          </w:rPr>
          <w:t xml:space="preserve"> </w:t>
        </w:r>
        <w:r w:rsidRPr="00D9759F">
          <w:rPr>
            <w:rStyle w:val="a3"/>
            <w:i/>
          </w:rPr>
          <w:t>официальном</w:t>
        </w:r>
        <w:r w:rsidR="0088096F" w:rsidRPr="00D9759F">
          <w:rPr>
            <w:rStyle w:val="a3"/>
            <w:i/>
          </w:rPr>
          <w:t xml:space="preserve"> </w:t>
        </w:r>
        <w:r w:rsidRPr="00D9759F">
          <w:rPr>
            <w:rStyle w:val="a3"/>
            <w:i/>
          </w:rPr>
          <w:t>сайте</w:t>
        </w:r>
        <w:r w:rsidR="0088096F" w:rsidRPr="00D9759F">
          <w:rPr>
            <w:rStyle w:val="a3"/>
            <w:i/>
          </w:rPr>
          <w:t xml:space="preserve"> </w:t>
        </w:r>
        <w:r w:rsidRPr="00D9759F">
          <w:rPr>
            <w:rStyle w:val="a3"/>
            <w:i/>
          </w:rPr>
          <w:t>Минфина</w:t>
        </w:r>
        <w:r w:rsidR="0088096F" w:rsidRPr="00D9759F">
          <w:rPr>
            <w:rStyle w:val="a3"/>
            <w:i/>
          </w:rPr>
          <w:t xml:space="preserve"> </w:t>
        </w:r>
        <w:r w:rsidRPr="00D9759F">
          <w:rPr>
            <w:rStyle w:val="a3"/>
            <w:i/>
          </w:rPr>
          <w:t>РФ</w:t>
        </w:r>
      </w:hyperlink>
    </w:p>
    <w:p w14:paraId="105B7CAE" w14:textId="77777777" w:rsidR="001E45AB" w:rsidRPr="00D9759F" w:rsidRDefault="001E45AB" w:rsidP="00676D5F">
      <w:pPr>
        <w:numPr>
          <w:ilvl w:val="0"/>
          <w:numId w:val="25"/>
        </w:numPr>
        <w:rPr>
          <w:i/>
        </w:rPr>
      </w:pPr>
      <w:r w:rsidRPr="00D9759F">
        <w:rPr>
          <w:i/>
        </w:rPr>
        <w:t>В</w:t>
      </w:r>
      <w:r w:rsidR="0088096F" w:rsidRPr="00D9759F">
        <w:rPr>
          <w:i/>
        </w:rPr>
        <w:t xml:space="preserve"> </w:t>
      </w:r>
      <w:r w:rsidRPr="00D9759F">
        <w:rPr>
          <w:i/>
        </w:rPr>
        <w:t>настоящее</w:t>
      </w:r>
      <w:r w:rsidR="0088096F" w:rsidRPr="00D9759F">
        <w:rPr>
          <w:i/>
        </w:rPr>
        <w:t xml:space="preserve"> </w:t>
      </w:r>
      <w:r w:rsidRPr="00D9759F">
        <w:rPr>
          <w:i/>
        </w:rPr>
        <w:t>время</w:t>
      </w:r>
      <w:r w:rsidR="0088096F" w:rsidRPr="00D9759F">
        <w:rPr>
          <w:i/>
        </w:rPr>
        <w:t xml:space="preserve"> </w:t>
      </w:r>
      <w:r w:rsidRPr="00D9759F">
        <w:rPr>
          <w:i/>
        </w:rPr>
        <w:t>28</w:t>
      </w:r>
      <w:r w:rsidR="0088096F" w:rsidRPr="00D9759F">
        <w:rPr>
          <w:i/>
        </w:rPr>
        <w:t xml:space="preserve"> </w:t>
      </w:r>
      <w:r w:rsidRPr="00D9759F">
        <w:rPr>
          <w:i/>
        </w:rPr>
        <w:t>из</w:t>
      </w:r>
      <w:r w:rsidR="0088096F" w:rsidRPr="00D9759F">
        <w:rPr>
          <w:i/>
        </w:rPr>
        <w:t xml:space="preserve"> </w:t>
      </w:r>
      <w:r w:rsidRPr="00D9759F">
        <w:rPr>
          <w:i/>
        </w:rPr>
        <w:t>35</w:t>
      </w:r>
      <w:r w:rsidR="0088096F" w:rsidRPr="00D9759F">
        <w:rPr>
          <w:i/>
        </w:rPr>
        <w:t xml:space="preserve"> </w:t>
      </w:r>
      <w:r w:rsidRPr="00D9759F">
        <w:rPr>
          <w:i/>
        </w:rPr>
        <w:t>негосударственных</w:t>
      </w:r>
      <w:r w:rsidR="0088096F" w:rsidRPr="00D9759F">
        <w:rPr>
          <w:i/>
        </w:rPr>
        <w:t xml:space="preserve"> </w:t>
      </w:r>
      <w:r w:rsidRPr="00D9759F">
        <w:rPr>
          <w:i/>
        </w:rPr>
        <w:t>пенсионных</w:t>
      </w:r>
      <w:r w:rsidR="0088096F" w:rsidRPr="00D9759F">
        <w:rPr>
          <w:i/>
        </w:rPr>
        <w:t xml:space="preserve"> </w:t>
      </w:r>
      <w:r w:rsidRPr="00D9759F">
        <w:rPr>
          <w:i/>
        </w:rPr>
        <w:t>фондов</w:t>
      </w:r>
      <w:r w:rsidR="0088096F" w:rsidRPr="00D9759F">
        <w:rPr>
          <w:i/>
        </w:rPr>
        <w:t xml:space="preserve"> </w:t>
      </w:r>
      <w:r w:rsidRPr="00D9759F">
        <w:rPr>
          <w:i/>
        </w:rPr>
        <w:t>(НПФ)</w:t>
      </w:r>
      <w:r w:rsidR="0088096F" w:rsidRPr="00D9759F">
        <w:rPr>
          <w:i/>
        </w:rPr>
        <w:t xml:space="preserve"> </w:t>
      </w:r>
      <w:r w:rsidRPr="00D9759F">
        <w:rPr>
          <w:i/>
        </w:rPr>
        <w:t>присоединились</w:t>
      </w:r>
      <w:r w:rsidR="0088096F" w:rsidRPr="00D9759F">
        <w:rPr>
          <w:i/>
        </w:rPr>
        <w:t xml:space="preserve"> </w:t>
      </w:r>
      <w:r w:rsidRPr="00D9759F">
        <w:rPr>
          <w:i/>
        </w:rPr>
        <w:t>к</w:t>
      </w:r>
      <w:r w:rsidR="0088096F" w:rsidRPr="00D9759F">
        <w:rPr>
          <w:i/>
        </w:rPr>
        <w:t xml:space="preserve"> </w:t>
      </w:r>
      <w:r w:rsidRPr="00D9759F">
        <w:rPr>
          <w:i/>
        </w:rPr>
        <w:t>программе</w:t>
      </w:r>
      <w:r w:rsidR="0088096F" w:rsidRPr="00D9759F">
        <w:rPr>
          <w:i/>
        </w:rPr>
        <w:t xml:space="preserve"> </w:t>
      </w:r>
      <w:r w:rsidRPr="00D9759F">
        <w:rPr>
          <w:i/>
        </w:rPr>
        <w:t>долгосрочных</w:t>
      </w:r>
      <w:r w:rsidR="0088096F" w:rsidRPr="00D9759F">
        <w:rPr>
          <w:i/>
        </w:rPr>
        <w:t xml:space="preserve"> </w:t>
      </w:r>
      <w:r w:rsidRPr="00D9759F">
        <w:rPr>
          <w:i/>
        </w:rPr>
        <w:t>сбережений</w:t>
      </w:r>
      <w:r w:rsidR="0088096F" w:rsidRPr="00D9759F">
        <w:rPr>
          <w:i/>
        </w:rPr>
        <w:t xml:space="preserve"> </w:t>
      </w:r>
      <w:r w:rsidRPr="00D9759F">
        <w:rPr>
          <w:i/>
        </w:rPr>
        <w:t>(ПДС),</w:t>
      </w:r>
      <w:r w:rsidR="0088096F" w:rsidRPr="00D9759F">
        <w:rPr>
          <w:i/>
        </w:rPr>
        <w:t xml:space="preserve"> </w:t>
      </w:r>
      <w:r w:rsidRPr="00D9759F">
        <w:rPr>
          <w:i/>
        </w:rPr>
        <w:t>а</w:t>
      </w:r>
      <w:r w:rsidR="0088096F" w:rsidRPr="00D9759F">
        <w:rPr>
          <w:i/>
        </w:rPr>
        <w:t xml:space="preserve"> </w:t>
      </w:r>
      <w:r w:rsidRPr="00D9759F">
        <w:rPr>
          <w:i/>
        </w:rPr>
        <w:t>их</w:t>
      </w:r>
      <w:r w:rsidR="0088096F" w:rsidRPr="00D9759F">
        <w:rPr>
          <w:i/>
        </w:rPr>
        <w:t xml:space="preserve"> </w:t>
      </w:r>
      <w:r w:rsidRPr="00D9759F">
        <w:rPr>
          <w:i/>
        </w:rPr>
        <w:t>клиенты</w:t>
      </w:r>
      <w:r w:rsidR="0088096F" w:rsidRPr="00D9759F">
        <w:rPr>
          <w:i/>
        </w:rPr>
        <w:t xml:space="preserve"> </w:t>
      </w:r>
      <w:r w:rsidRPr="00D9759F">
        <w:rPr>
          <w:i/>
        </w:rPr>
        <w:t>заключили</w:t>
      </w:r>
      <w:r w:rsidR="0088096F" w:rsidRPr="00D9759F">
        <w:rPr>
          <w:i/>
        </w:rPr>
        <w:t xml:space="preserve"> </w:t>
      </w:r>
      <w:r w:rsidRPr="00D9759F">
        <w:rPr>
          <w:i/>
        </w:rPr>
        <w:t>более</w:t>
      </w:r>
      <w:r w:rsidR="0088096F" w:rsidRPr="00D9759F">
        <w:rPr>
          <w:i/>
        </w:rPr>
        <w:t xml:space="preserve"> </w:t>
      </w:r>
      <w:r w:rsidRPr="00D9759F">
        <w:rPr>
          <w:i/>
        </w:rPr>
        <w:t>900</w:t>
      </w:r>
      <w:r w:rsidR="0088096F" w:rsidRPr="00D9759F">
        <w:rPr>
          <w:i/>
        </w:rPr>
        <w:t xml:space="preserve"> </w:t>
      </w:r>
      <w:r w:rsidRPr="00D9759F">
        <w:rPr>
          <w:i/>
        </w:rPr>
        <w:t>тысяч</w:t>
      </w:r>
      <w:r w:rsidR="0088096F" w:rsidRPr="00D9759F">
        <w:rPr>
          <w:i/>
        </w:rPr>
        <w:t xml:space="preserve"> </w:t>
      </w:r>
      <w:r w:rsidRPr="00D9759F">
        <w:rPr>
          <w:i/>
        </w:rPr>
        <w:t>договоров</w:t>
      </w:r>
      <w:r w:rsidR="0088096F" w:rsidRPr="00D9759F">
        <w:rPr>
          <w:i/>
        </w:rPr>
        <w:t xml:space="preserve"> </w:t>
      </w:r>
      <w:r w:rsidRPr="00D9759F">
        <w:rPr>
          <w:i/>
        </w:rPr>
        <w:t>по</w:t>
      </w:r>
      <w:r w:rsidR="0088096F" w:rsidRPr="00D9759F">
        <w:rPr>
          <w:i/>
        </w:rPr>
        <w:t xml:space="preserve"> </w:t>
      </w:r>
      <w:r w:rsidRPr="00D9759F">
        <w:rPr>
          <w:i/>
        </w:rPr>
        <w:t>этой</w:t>
      </w:r>
      <w:r w:rsidR="0088096F" w:rsidRPr="00D9759F">
        <w:rPr>
          <w:i/>
        </w:rPr>
        <w:t xml:space="preserve"> </w:t>
      </w:r>
      <w:r w:rsidRPr="00D9759F">
        <w:rPr>
          <w:i/>
        </w:rPr>
        <w:t>программе,</w:t>
      </w:r>
      <w:r w:rsidR="0088096F" w:rsidRPr="00D9759F">
        <w:rPr>
          <w:i/>
        </w:rPr>
        <w:t xml:space="preserve"> </w:t>
      </w:r>
      <w:r w:rsidRPr="00D9759F">
        <w:rPr>
          <w:i/>
        </w:rPr>
        <w:t>привлечено</w:t>
      </w:r>
      <w:r w:rsidR="0088096F" w:rsidRPr="00D9759F">
        <w:rPr>
          <w:i/>
        </w:rPr>
        <w:t xml:space="preserve"> </w:t>
      </w:r>
      <w:r w:rsidRPr="00D9759F">
        <w:rPr>
          <w:i/>
        </w:rPr>
        <w:t>более</w:t>
      </w:r>
      <w:r w:rsidR="0088096F" w:rsidRPr="00D9759F">
        <w:rPr>
          <w:i/>
        </w:rPr>
        <w:t xml:space="preserve"> </w:t>
      </w:r>
      <w:r w:rsidRPr="00D9759F">
        <w:rPr>
          <w:i/>
        </w:rPr>
        <w:t>45</w:t>
      </w:r>
      <w:r w:rsidR="0088096F" w:rsidRPr="00D9759F">
        <w:rPr>
          <w:i/>
        </w:rPr>
        <w:t xml:space="preserve"> </w:t>
      </w:r>
      <w:r w:rsidRPr="00D9759F">
        <w:rPr>
          <w:i/>
        </w:rPr>
        <w:t>миллиардов</w:t>
      </w:r>
      <w:r w:rsidR="0088096F" w:rsidRPr="00D9759F">
        <w:rPr>
          <w:i/>
        </w:rPr>
        <w:t xml:space="preserve"> </w:t>
      </w:r>
      <w:r w:rsidRPr="00D9759F">
        <w:rPr>
          <w:i/>
        </w:rPr>
        <w:t>рублей</w:t>
      </w:r>
      <w:r w:rsidR="0088096F" w:rsidRPr="00D9759F">
        <w:rPr>
          <w:i/>
        </w:rPr>
        <w:t xml:space="preserve"> </w:t>
      </w:r>
      <w:r w:rsidRPr="00D9759F">
        <w:rPr>
          <w:i/>
        </w:rPr>
        <w:t>с</w:t>
      </w:r>
      <w:r w:rsidR="0088096F" w:rsidRPr="00D9759F">
        <w:rPr>
          <w:i/>
        </w:rPr>
        <w:t xml:space="preserve"> </w:t>
      </w:r>
      <w:r w:rsidRPr="00D9759F">
        <w:rPr>
          <w:i/>
        </w:rPr>
        <w:t>учетом</w:t>
      </w:r>
      <w:r w:rsidR="0088096F" w:rsidRPr="00D9759F">
        <w:rPr>
          <w:i/>
        </w:rPr>
        <w:t xml:space="preserve"> </w:t>
      </w:r>
      <w:r w:rsidRPr="00D9759F">
        <w:rPr>
          <w:i/>
        </w:rPr>
        <w:t>софинансирования</w:t>
      </w:r>
      <w:r w:rsidR="0088096F" w:rsidRPr="00D9759F">
        <w:rPr>
          <w:i/>
        </w:rPr>
        <w:t xml:space="preserve"> </w:t>
      </w:r>
      <w:r w:rsidRPr="00D9759F">
        <w:rPr>
          <w:i/>
        </w:rPr>
        <w:t>и</w:t>
      </w:r>
      <w:r w:rsidR="0088096F" w:rsidRPr="00D9759F">
        <w:rPr>
          <w:i/>
        </w:rPr>
        <w:t xml:space="preserve"> </w:t>
      </w:r>
      <w:r w:rsidRPr="00D9759F">
        <w:rPr>
          <w:i/>
        </w:rPr>
        <w:t>заявлений</w:t>
      </w:r>
      <w:r w:rsidR="0088096F" w:rsidRPr="00D9759F">
        <w:rPr>
          <w:i/>
        </w:rPr>
        <w:t xml:space="preserve"> </w:t>
      </w:r>
      <w:r w:rsidRPr="00D9759F">
        <w:rPr>
          <w:i/>
        </w:rPr>
        <w:t>о</w:t>
      </w:r>
      <w:r w:rsidR="0088096F" w:rsidRPr="00D9759F">
        <w:rPr>
          <w:i/>
        </w:rPr>
        <w:t xml:space="preserve"> </w:t>
      </w:r>
      <w:r w:rsidRPr="00D9759F">
        <w:rPr>
          <w:i/>
        </w:rPr>
        <w:t>переводе</w:t>
      </w:r>
      <w:r w:rsidR="0088096F" w:rsidRPr="00D9759F">
        <w:rPr>
          <w:i/>
        </w:rPr>
        <w:t xml:space="preserve"> </w:t>
      </w:r>
      <w:r w:rsidRPr="00D9759F">
        <w:rPr>
          <w:i/>
        </w:rPr>
        <w:t>пенсионных</w:t>
      </w:r>
      <w:r w:rsidR="0088096F" w:rsidRPr="00D9759F">
        <w:rPr>
          <w:i/>
        </w:rPr>
        <w:t xml:space="preserve"> </w:t>
      </w:r>
      <w:r w:rsidRPr="00D9759F">
        <w:rPr>
          <w:i/>
        </w:rPr>
        <w:t>накоплений</w:t>
      </w:r>
      <w:r w:rsidR="0088096F" w:rsidRPr="00D9759F">
        <w:rPr>
          <w:i/>
        </w:rPr>
        <w:t xml:space="preserve"> </w:t>
      </w:r>
      <w:r w:rsidRPr="00D9759F">
        <w:rPr>
          <w:i/>
        </w:rPr>
        <w:t>из</w:t>
      </w:r>
      <w:r w:rsidR="0088096F" w:rsidRPr="00D9759F">
        <w:rPr>
          <w:i/>
        </w:rPr>
        <w:t xml:space="preserve"> </w:t>
      </w:r>
      <w:r w:rsidRPr="00D9759F">
        <w:rPr>
          <w:i/>
        </w:rPr>
        <w:t>обязательного</w:t>
      </w:r>
      <w:r w:rsidR="0088096F" w:rsidRPr="00D9759F">
        <w:rPr>
          <w:i/>
        </w:rPr>
        <w:t xml:space="preserve"> </w:t>
      </w:r>
      <w:r w:rsidRPr="00D9759F">
        <w:rPr>
          <w:i/>
        </w:rPr>
        <w:t>пенсионного</w:t>
      </w:r>
      <w:r w:rsidR="0088096F" w:rsidRPr="00D9759F">
        <w:rPr>
          <w:i/>
        </w:rPr>
        <w:t xml:space="preserve"> </w:t>
      </w:r>
      <w:r w:rsidRPr="00D9759F">
        <w:rPr>
          <w:i/>
        </w:rPr>
        <w:t>страхования</w:t>
      </w:r>
      <w:r w:rsidR="0088096F" w:rsidRPr="00D9759F">
        <w:rPr>
          <w:i/>
        </w:rPr>
        <w:t xml:space="preserve"> </w:t>
      </w:r>
      <w:r w:rsidRPr="00D9759F">
        <w:rPr>
          <w:i/>
        </w:rPr>
        <w:t>(ОПС),</w:t>
      </w:r>
      <w:r w:rsidR="0088096F" w:rsidRPr="00D9759F">
        <w:rPr>
          <w:i/>
        </w:rPr>
        <w:t xml:space="preserve"> </w:t>
      </w:r>
      <w:hyperlink w:anchor="А108" w:history="1">
        <w:r w:rsidRPr="00D9759F">
          <w:rPr>
            <w:rStyle w:val="a3"/>
            <w:i/>
          </w:rPr>
          <w:t>рассказали</w:t>
        </w:r>
        <w:r w:rsidR="0088096F" w:rsidRPr="00D9759F">
          <w:rPr>
            <w:rStyle w:val="a3"/>
            <w:i/>
          </w:rPr>
          <w:t xml:space="preserve"> </w:t>
        </w:r>
        <w:r w:rsidR="006C171C" w:rsidRPr="00D9759F">
          <w:rPr>
            <w:rStyle w:val="a3"/>
            <w:i/>
          </w:rPr>
          <w:t>«</w:t>
        </w:r>
        <w:r w:rsidRPr="00D9759F">
          <w:rPr>
            <w:rStyle w:val="a3"/>
            <w:i/>
          </w:rPr>
          <w:t>РИА</w:t>
        </w:r>
        <w:r w:rsidR="0088096F" w:rsidRPr="00D9759F">
          <w:rPr>
            <w:rStyle w:val="a3"/>
            <w:i/>
          </w:rPr>
          <w:t xml:space="preserve"> </w:t>
        </w:r>
        <w:r w:rsidRPr="00D9759F">
          <w:rPr>
            <w:rStyle w:val="a3"/>
            <w:i/>
          </w:rPr>
          <w:t>Новости</w:t>
        </w:r>
        <w:r w:rsidR="006C171C" w:rsidRPr="00D9759F">
          <w:rPr>
            <w:rStyle w:val="a3"/>
            <w:i/>
          </w:rPr>
          <w:t>»</w:t>
        </w:r>
      </w:hyperlink>
      <w:r w:rsidR="0088096F" w:rsidRPr="00D9759F">
        <w:rPr>
          <w:i/>
        </w:rPr>
        <w:t xml:space="preserve"> </w:t>
      </w:r>
      <w:r w:rsidRPr="00D9759F">
        <w:rPr>
          <w:i/>
        </w:rPr>
        <w:t>в</w:t>
      </w:r>
      <w:r w:rsidR="0088096F" w:rsidRPr="00D9759F">
        <w:rPr>
          <w:i/>
        </w:rPr>
        <w:t xml:space="preserve"> </w:t>
      </w:r>
      <w:r w:rsidRPr="00D9759F">
        <w:rPr>
          <w:i/>
        </w:rPr>
        <w:t>пресс-службе</w:t>
      </w:r>
      <w:r w:rsidR="0088096F" w:rsidRPr="00D9759F">
        <w:rPr>
          <w:i/>
        </w:rPr>
        <w:t xml:space="preserve"> </w:t>
      </w:r>
      <w:r w:rsidRPr="00D9759F">
        <w:rPr>
          <w:i/>
        </w:rPr>
        <w:t>Банка</w:t>
      </w:r>
      <w:r w:rsidR="0088096F" w:rsidRPr="00D9759F">
        <w:rPr>
          <w:i/>
        </w:rPr>
        <w:t xml:space="preserve"> </w:t>
      </w:r>
      <w:r w:rsidRPr="00D9759F">
        <w:rPr>
          <w:i/>
        </w:rPr>
        <w:t>России</w:t>
      </w:r>
    </w:p>
    <w:p w14:paraId="20CAC713" w14:textId="77777777" w:rsidR="001E45AB" w:rsidRPr="00D9759F" w:rsidRDefault="001E45AB" w:rsidP="00676D5F">
      <w:pPr>
        <w:numPr>
          <w:ilvl w:val="0"/>
          <w:numId w:val="25"/>
        </w:numPr>
        <w:rPr>
          <w:i/>
        </w:rPr>
      </w:pPr>
      <w:r w:rsidRPr="00D9759F">
        <w:rPr>
          <w:i/>
        </w:rPr>
        <w:t>Работающий</w:t>
      </w:r>
      <w:r w:rsidR="0088096F" w:rsidRPr="00D9759F">
        <w:rPr>
          <w:i/>
        </w:rPr>
        <w:t xml:space="preserve"> </w:t>
      </w:r>
      <w:r w:rsidRPr="00D9759F">
        <w:rPr>
          <w:i/>
        </w:rPr>
        <w:t>человек</w:t>
      </w:r>
      <w:r w:rsidR="0088096F" w:rsidRPr="00D9759F">
        <w:rPr>
          <w:i/>
        </w:rPr>
        <w:t xml:space="preserve"> </w:t>
      </w:r>
      <w:r w:rsidRPr="00D9759F">
        <w:rPr>
          <w:i/>
        </w:rPr>
        <w:t>может</w:t>
      </w:r>
      <w:r w:rsidR="0088096F" w:rsidRPr="00D9759F">
        <w:rPr>
          <w:i/>
        </w:rPr>
        <w:t xml:space="preserve"> </w:t>
      </w:r>
      <w:r w:rsidRPr="00D9759F">
        <w:rPr>
          <w:i/>
        </w:rPr>
        <w:t>заработать</w:t>
      </w:r>
      <w:r w:rsidR="0088096F" w:rsidRPr="00D9759F">
        <w:rPr>
          <w:i/>
        </w:rPr>
        <w:t xml:space="preserve"> </w:t>
      </w:r>
      <w:r w:rsidRPr="00D9759F">
        <w:rPr>
          <w:i/>
        </w:rPr>
        <w:t>за</w:t>
      </w:r>
      <w:r w:rsidR="0088096F" w:rsidRPr="00D9759F">
        <w:rPr>
          <w:i/>
        </w:rPr>
        <w:t xml:space="preserve"> </w:t>
      </w:r>
      <w:r w:rsidRPr="00D9759F">
        <w:rPr>
          <w:i/>
        </w:rPr>
        <w:t>год</w:t>
      </w:r>
      <w:r w:rsidR="0088096F" w:rsidRPr="00D9759F">
        <w:rPr>
          <w:i/>
        </w:rPr>
        <w:t xml:space="preserve"> </w:t>
      </w:r>
      <w:r w:rsidRPr="00D9759F">
        <w:rPr>
          <w:i/>
        </w:rPr>
        <w:t>максимум</w:t>
      </w:r>
      <w:r w:rsidR="0088096F" w:rsidRPr="00D9759F">
        <w:rPr>
          <w:i/>
        </w:rPr>
        <w:t xml:space="preserve"> </w:t>
      </w:r>
      <w:r w:rsidRPr="00D9759F">
        <w:rPr>
          <w:i/>
        </w:rPr>
        <w:t>10</w:t>
      </w:r>
      <w:r w:rsidR="0088096F" w:rsidRPr="00D9759F">
        <w:rPr>
          <w:i/>
        </w:rPr>
        <w:t xml:space="preserve"> </w:t>
      </w:r>
      <w:r w:rsidRPr="00D9759F">
        <w:rPr>
          <w:i/>
        </w:rPr>
        <w:t>пенсионных</w:t>
      </w:r>
      <w:r w:rsidR="0088096F" w:rsidRPr="00D9759F">
        <w:rPr>
          <w:i/>
        </w:rPr>
        <w:t xml:space="preserve"> </w:t>
      </w:r>
      <w:r w:rsidRPr="00D9759F">
        <w:rPr>
          <w:i/>
        </w:rPr>
        <w:t>баллов,</w:t>
      </w:r>
      <w:r w:rsidR="0088096F" w:rsidRPr="00D9759F">
        <w:rPr>
          <w:i/>
        </w:rPr>
        <w:t xml:space="preserve"> </w:t>
      </w:r>
      <w:r w:rsidRPr="00D9759F">
        <w:rPr>
          <w:i/>
        </w:rPr>
        <w:t>а</w:t>
      </w:r>
      <w:r w:rsidR="0088096F" w:rsidRPr="00D9759F">
        <w:rPr>
          <w:i/>
        </w:rPr>
        <w:t xml:space="preserve"> </w:t>
      </w:r>
      <w:r w:rsidRPr="00D9759F">
        <w:rPr>
          <w:i/>
        </w:rPr>
        <w:t>работающий</w:t>
      </w:r>
      <w:r w:rsidR="0088096F" w:rsidRPr="00D9759F">
        <w:rPr>
          <w:i/>
        </w:rPr>
        <w:t xml:space="preserve"> </w:t>
      </w:r>
      <w:r w:rsidRPr="00D9759F">
        <w:rPr>
          <w:i/>
        </w:rPr>
        <w:t>пенсионер</w:t>
      </w:r>
      <w:r w:rsidR="0088096F" w:rsidRPr="00D9759F">
        <w:rPr>
          <w:i/>
        </w:rPr>
        <w:t xml:space="preserve"> - </w:t>
      </w:r>
      <w:r w:rsidRPr="00D9759F">
        <w:rPr>
          <w:i/>
        </w:rPr>
        <w:t>три.</w:t>
      </w:r>
      <w:r w:rsidR="0088096F" w:rsidRPr="00D9759F">
        <w:rPr>
          <w:i/>
        </w:rPr>
        <w:t xml:space="preserve"> </w:t>
      </w:r>
      <w:r w:rsidRPr="00D9759F">
        <w:rPr>
          <w:i/>
        </w:rPr>
        <w:t>Эти</w:t>
      </w:r>
      <w:r w:rsidR="0088096F" w:rsidRPr="00D9759F">
        <w:rPr>
          <w:i/>
        </w:rPr>
        <w:t xml:space="preserve"> </w:t>
      </w:r>
      <w:r w:rsidRPr="00D9759F">
        <w:rPr>
          <w:i/>
        </w:rPr>
        <w:t>баллы</w:t>
      </w:r>
      <w:r w:rsidR="0088096F" w:rsidRPr="00D9759F">
        <w:rPr>
          <w:i/>
        </w:rPr>
        <w:t xml:space="preserve"> - </w:t>
      </w:r>
      <w:r w:rsidRPr="00D9759F">
        <w:rPr>
          <w:i/>
        </w:rPr>
        <w:t>те</w:t>
      </w:r>
      <w:r w:rsidR="0088096F" w:rsidRPr="00D9759F">
        <w:rPr>
          <w:i/>
        </w:rPr>
        <w:t xml:space="preserve"> </w:t>
      </w:r>
      <w:r w:rsidRPr="00D9759F">
        <w:rPr>
          <w:i/>
        </w:rPr>
        <w:t>самые</w:t>
      </w:r>
      <w:r w:rsidR="0088096F" w:rsidRPr="00D9759F">
        <w:rPr>
          <w:i/>
        </w:rPr>
        <w:t xml:space="preserve"> </w:t>
      </w:r>
      <w:r w:rsidRPr="00D9759F">
        <w:rPr>
          <w:i/>
        </w:rPr>
        <w:t>условные</w:t>
      </w:r>
      <w:r w:rsidR="0088096F" w:rsidRPr="00D9759F">
        <w:rPr>
          <w:i/>
        </w:rPr>
        <w:t xml:space="preserve"> </w:t>
      </w:r>
      <w:r w:rsidRPr="00D9759F">
        <w:rPr>
          <w:i/>
        </w:rPr>
        <w:t>единицы,</w:t>
      </w:r>
      <w:r w:rsidR="0088096F" w:rsidRPr="00D9759F">
        <w:rPr>
          <w:i/>
        </w:rPr>
        <w:t xml:space="preserve"> </w:t>
      </w:r>
      <w:r w:rsidRPr="00D9759F">
        <w:rPr>
          <w:i/>
        </w:rPr>
        <w:t>в</w:t>
      </w:r>
      <w:r w:rsidR="0088096F" w:rsidRPr="00D9759F">
        <w:rPr>
          <w:i/>
        </w:rPr>
        <w:t xml:space="preserve"> </w:t>
      </w:r>
      <w:r w:rsidRPr="00D9759F">
        <w:rPr>
          <w:i/>
        </w:rPr>
        <w:t>которых</w:t>
      </w:r>
      <w:r w:rsidR="0088096F" w:rsidRPr="00D9759F">
        <w:rPr>
          <w:i/>
        </w:rPr>
        <w:t xml:space="preserve"> </w:t>
      </w:r>
      <w:r w:rsidRPr="00D9759F">
        <w:rPr>
          <w:i/>
        </w:rPr>
        <w:t>оценивают</w:t>
      </w:r>
      <w:r w:rsidR="0088096F" w:rsidRPr="00D9759F">
        <w:rPr>
          <w:i/>
        </w:rPr>
        <w:t xml:space="preserve"> </w:t>
      </w:r>
      <w:r w:rsidRPr="00D9759F">
        <w:rPr>
          <w:i/>
        </w:rPr>
        <w:t>каждый</w:t>
      </w:r>
      <w:r w:rsidR="0088096F" w:rsidRPr="00D9759F">
        <w:rPr>
          <w:i/>
        </w:rPr>
        <w:t xml:space="preserve"> </w:t>
      </w:r>
      <w:r w:rsidRPr="00D9759F">
        <w:rPr>
          <w:i/>
        </w:rPr>
        <w:t>год</w:t>
      </w:r>
      <w:r w:rsidR="0088096F" w:rsidRPr="00D9759F">
        <w:rPr>
          <w:i/>
        </w:rPr>
        <w:t xml:space="preserve"> </w:t>
      </w:r>
      <w:r w:rsidRPr="00D9759F">
        <w:rPr>
          <w:i/>
        </w:rPr>
        <w:t>трудовой</w:t>
      </w:r>
      <w:r w:rsidR="0088096F" w:rsidRPr="00D9759F">
        <w:rPr>
          <w:i/>
        </w:rPr>
        <w:t xml:space="preserve"> </w:t>
      </w:r>
      <w:r w:rsidRPr="00D9759F">
        <w:rPr>
          <w:i/>
        </w:rPr>
        <w:t>деятельности,</w:t>
      </w:r>
      <w:r w:rsidR="0088096F" w:rsidRPr="00D9759F">
        <w:rPr>
          <w:i/>
        </w:rPr>
        <w:t xml:space="preserve"> </w:t>
      </w:r>
      <w:r w:rsidRPr="00D9759F">
        <w:rPr>
          <w:i/>
        </w:rPr>
        <w:t>и</w:t>
      </w:r>
      <w:r w:rsidR="0088096F" w:rsidRPr="00D9759F">
        <w:rPr>
          <w:i/>
        </w:rPr>
        <w:t xml:space="preserve"> </w:t>
      </w:r>
      <w:r w:rsidRPr="00D9759F">
        <w:rPr>
          <w:i/>
        </w:rPr>
        <w:t>от</w:t>
      </w:r>
      <w:r w:rsidR="0088096F" w:rsidRPr="00D9759F">
        <w:rPr>
          <w:i/>
        </w:rPr>
        <w:t xml:space="preserve"> </w:t>
      </w:r>
      <w:r w:rsidRPr="00D9759F">
        <w:rPr>
          <w:i/>
        </w:rPr>
        <w:t>них</w:t>
      </w:r>
      <w:r w:rsidR="0088096F" w:rsidRPr="00D9759F">
        <w:rPr>
          <w:i/>
        </w:rPr>
        <w:t xml:space="preserve"> </w:t>
      </w:r>
      <w:r w:rsidRPr="00D9759F">
        <w:rPr>
          <w:i/>
        </w:rPr>
        <w:t>зависит</w:t>
      </w:r>
      <w:r w:rsidR="0088096F" w:rsidRPr="00D9759F">
        <w:rPr>
          <w:i/>
        </w:rPr>
        <w:t xml:space="preserve"> </w:t>
      </w:r>
      <w:r w:rsidRPr="00D9759F">
        <w:rPr>
          <w:i/>
        </w:rPr>
        <w:t>размер</w:t>
      </w:r>
      <w:r w:rsidR="0088096F" w:rsidRPr="00D9759F">
        <w:rPr>
          <w:i/>
        </w:rPr>
        <w:t xml:space="preserve"> </w:t>
      </w:r>
      <w:r w:rsidRPr="00D9759F">
        <w:rPr>
          <w:i/>
        </w:rPr>
        <w:t>пенсии.</w:t>
      </w:r>
      <w:r w:rsidR="0088096F" w:rsidRPr="00D9759F">
        <w:rPr>
          <w:i/>
        </w:rPr>
        <w:t xml:space="preserve"> </w:t>
      </w:r>
      <w:r w:rsidRPr="00D9759F">
        <w:rPr>
          <w:i/>
        </w:rPr>
        <w:t>А</w:t>
      </w:r>
      <w:r w:rsidR="0088096F" w:rsidRPr="00D9759F">
        <w:rPr>
          <w:i/>
        </w:rPr>
        <w:t xml:space="preserve"> </w:t>
      </w:r>
      <w:r w:rsidRPr="00D9759F">
        <w:rPr>
          <w:i/>
        </w:rPr>
        <w:t>они,</w:t>
      </w:r>
      <w:r w:rsidR="0088096F" w:rsidRPr="00D9759F">
        <w:rPr>
          <w:i/>
        </w:rPr>
        <w:t xml:space="preserve"> </w:t>
      </w:r>
      <w:r w:rsidRPr="00D9759F">
        <w:rPr>
          <w:i/>
        </w:rPr>
        <w:t>в</w:t>
      </w:r>
      <w:r w:rsidR="0088096F" w:rsidRPr="00D9759F">
        <w:rPr>
          <w:i/>
        </w:rPr>
        <w:t xml:space="preserve"> </w:t>
      </w:r>
      <w:r w:rsidRPr="00D9759F">
        <w:rPr>
          <w:i/>
        </w:rPr>
        <w:t>свою</w:t>
      </w:r>
      <w:r w:rsidR="0088096F" w:rsidRPr="00D9759F">
        <w:rPr>
          <w:i/>
        </w:rPr>
        <w:t xml:space="preserve"> </w:t>
      </w:r>
      <w:r w:rsidRPr="00D9759F">
        <w:rPr>
          <w:i/>
        </w:rPr>
        <w:t>очередь,</w:t>
      </w:r>
      <w:r w:rsidR="0088096F" w:rsidRPr="00D9759F">
        <w:rPr>
          <w:i/>
        </w:rPr>
        <w:t xml:space="preserve"> </w:t>
      </w:r>
      <w:r w:rsidRPr="00D9759F">
        <w:rPr>
          <w:i/>
        </w:rPr>
        <w:t>зависят</w:t>
      </w:r>
      <w:r w:rsidR="0088096F" w:rsidRPr="00D9759F">
        <w:rPr>
          <w:i/>
        </w:rPr>
        <w:t xml:space="preserve"> </w:t>
      </w:r>
      <w:r w:rsidRPr="00D9759F">
        <w:rPr>
          <w:i/>
        </w:rPr>
        <w:t>от</w:t>
      </w:r>
      <w:r w:rsidR="0088096F" w:rsidRPr="00D9759F">
        <w:rPr>
          <w:i/>
        </w:rPr>
        <w:t xml:space="preserve"> </w:t>
      </w:r>
      <w:r w:rsidRPr="00D9759F">
        <w:rPr>
          <w:i/>
        </w:rPr>
        <w:t>суммы</w:t>
      </w:r>
      <w:r w:rsidR="0088096F" w:rsidRPr="00D9759F">
        <w:rPr>
          <w:i/>
        </w:rPr>
        <w:t xml:space="preserve"> </w:t>
      </w:r>
      <w:r w:rsidRPr="00D9759F">
        <w:rPr>
          <w:i/>
        </w:rPr>
        <w:t>страховых</w:t>
      </w:r>
      <w:r w:rsidR="0088096F" w:rsidRPr="00D9759F">
        <w:rPr>
          <w:i/>
        </w:rPr>
        <w:t xml:space="preserve"> </w:t>
      </w:r>
      <w:r w:rsidRPr="00D9759F">
        <w:rPr>
          <w:i/>
        </w:rPr>
        <w:t>взносов,</w:t>
      </w:r>
      <w:r w:rsidR="0088096F" w:rsidRPr="00D9759F">
        <w:rPr>
          <w:i/>
        </w:rPr>
        <w:t xml:space="preserve"> </w:t>
      </w:r>
      <w:r w:rsidRPr="00D9759F">
        <w:rPr>
          <w:i/>
        </w:rPr>
        <w:t>которые</w:t>
      </w:r>
      <w:r w:rsidR="0088096F" w:rsidRPr="00D9759F">
        <w:rPr>
          <w:i/>
        </w:rPr>
        <w:t xml:space="preserve"> </w:t>
      </w:r>
      <w:r w:rsidRPr="00D9759F">
        <w:rPr>
          <w:i/>
        </w:rPr>
        <w:t>перечисляет</w:t>
      </w:r>
      <w:r w:rsidR="0088096F" w:rsidRPr="00D9759F">
        <w:rPr>
          <w:i/>
        </w:rPr>
        <w:t xml:space="preserve"> </w:t>
      </w:r>
      <w:r w:rsidRPr="00D9759F">
        <w:rPr>
          <w:i/>
        </w:rPr>
        <w:t>работодатель.</w:t>
      </w:r>
      <w:r w:rsidR="0088096F" w:rsidRPr="00D9759F">
        <w:rPr>
          <w:i/>
        </w:rPr>
        <w:t xml:space="preserve"> </w:t>
      </w:r>
      <w:r w:rsidRPr="00D9759F">
        <w:rPr>
          <w:i/>
        </w:rPr>
        <w:t>В</w:t>
      </w:r>
      <w:r w:rsidR="0088096F" w:rsidRPr="00D9759F">
        <w:rPr>
          <w:i/>
        </w:rPr>
        <w:t xml:space="preserve"> </w:t>
      </w:r>
      <w:r w:rsidRPr="00D9759F">
        <w:rPr>
          <w:i/>
        </w:rPr>
        <w:t>ЛДПР</w:t>
      </w:r>
      <w:r w:rsidR="0088096F" w:rsidRPr="00D9759F">
        <w:rPr>
          <w:i/>
        </w:rPr>
        <w:t xml:space="preserve"> </w:t>
      </w:r>
      <w:r w:rsidRPr="00D9759F">
        <w:rPr>
          <w:i/>
        </w:rPr>
        <w:t>предлагают</w:t>
      </w:r>
      <w:r w:rsidR="0088096F" w:rsidRPr="00D9759F">
        <w:rPr>
          <w:i/>
        </w:rPr>
        <w:t xml:space="preserve"> </w:t>
      </w:r>
      <w:r w:rsidRPr="00D9759F">
        <w:rPr>
          <w:i/>
        </w:rPr>
        <w:t>снять</w:t>
      </w:r>
      <w:r w:rsidR="0088096F" w:rsidRPr="00D9759F">
        <w:rPr>
          <w:i/>
        </w:rPr>
        <w:t xml:space="preserve"> </w:t>
      </w:r>
      <w:r w:rsidRPr="00D9759F">
        <w:rPr>
          <w:i/>
        </w:rPr>
        <w:t>ограничение</w:t>
      </w:r>
      <w:r w:rsidR="0088096F" w:rsidRPr="00D9759F">
        <w:rPr>
          <w:i/>
        </w:rPr>
        <w:t xml:space="preserve"> </w:t>
      </w:r>
      <w:r w:rsidRPr="00D9759F">
        <w:rPr>
          <w:i/>
        </w:rPr>
        <w:t>для</w:t>
      </w:r>
      <w:r w:rsidR="0088096F" w:rsidRPr="00D9759F">
        <w:rPr>
          <w:i/>
        </w:rPr>
        <w:t xml:space="preserve"> </w:t>
      </w:r>
      <w:r w:rsidRPr="00D9759F">
        <w:rPr>
          <w:i/>
        </w:rPr>
        <w:t>тех,</w:t>
      </w:r>
      <w:r w:rsidR="0088096F" w:rsidRPr="00D9759F">
        <w:rPr>
          <w:i/>
        </w:rPr>
        <w:t xml:space="preserve"> </w:t>
      </w:r>
      <w:r w:rsidRPr="00D9759F">
        <w:rPr>
          <w:i/>
        </w:rPr>
        <w:t>кто,</w:t>
      </w:r>
      <w:r w:rsidR="0088096F" w:rsidRPr="00D9759F">
        <w:rPr>
          <w:i/>
        </w:rPr>
        <w:t xml:space="preserve"> </w:t>
      </w:r>
      <w:r w:rsidRPr="00D9759F">
        <w:rPr>
          <w:i/>
        </w:rPr>
        <w:t>несмотря</w:t>
      </w:r>
      <w:r w:rsidR="0088096F" w:rsidRPr="00D9759F">
        <w:rPr>
          <w:i/>
        </w:rPr>
        <w:t xml:space="preserve"> </w:t>
      </w:r>
      <w:r w:rsidRPr="00D9759F">
        <w:rPr>
          <w:i/>
        </w:rPr>
        <w:t>на</w:t>
      </w:r>
      <w:r w:rsidR="0088096F" w:rsidRPr="00D9759F">
        <w:rPr>
          <w:i/>
        </w:rPr>
        <w:t xml:space="preserve"> </w:t>
      </w:r>
      <w:r w:rsidRPr="00D9759F">
        <w:rPr>
          <w:i/>
        </w:rPr>
        <w:t>право</w:t>
      </w:r>
      <w:r w:rsidR="0088096F" w:rsidRPr="00D9759F">
        <w:rPr>
          <w:i/>
        </w:rPr>
        <w:t xml:space="preserve"> </w:t>
      </w:r>
      <w:r w:rsidRPr="00D9759F">
        <w:rPr>
          <w:i/>
        </w:rPr>
        <w:t>уйти</w:t>
      </w:r>
      <w:r w:rsidR="0088096F" w:rsidRPr="00D9759F">
        <w:rPr>
          <w:i/>
        </w:rPr>
        <w:t xml:space="preserve"> </w:t>
      </w:r>
      <w:r w:rsidRPr="00D9759F">
        <w:rPr>
          <w:i/>
        </w:rPr>
        <w:t>на</w:t>
      </w:r>
      <w:r w:rsidR="0088096F" w:rsidRPr="00D9759F">
        <w:rPr>
          <w:i/>
        </w:rPr>
        <w:t xml:space="preserve"> </w:t>
      </w:r>
      <w:r w:rsidRPr="00D9759F">
        <w:rPr>
          <w:i/>
        </w:rPr>
        <w:t>заслуженный</w:t>
      </w:r>
      <w:r w:rsidR="0088096F" w:rsidRPr="00D9759F">
        <w:rPr>
          <w:i/>
        </w:rPr>
        <w:t xml:space="preserve"> </w:t>
      </w:r>
      <w:r w:rsidRPr="00D9759F">
        <w:rPr>
          <w:i/>
        </w:rPr>
        <w:t>отдых,</w:t>
      </w:r>
      <w:r w:rsidR="0088096F" w:rsidRPr="00D9759F">
        <w:rPr>
          <w:i/>
        </w:rPr>
        <w:t xml:space="preserve"> </w:t>
      </w:r>
      <w:r w:rsidRPr="00D9759F">
        <w:rPr>
          <w:i/>
        </w:rPr>
        <w:t>продолжает</w:t>
      </w:r>
      <w:r w:rsidR="0088096F" w:rsidRPr="00D9759F">
        <w:rPr>
          <w:i/>
        </w:rPr>
        <w:t xml:space="preserve"> </w:t>
      </w:r>
      <w:r w:rsidRPr="00D9759F">
        <w:rPr>
          <w:i/>
        </w:rPr>
        <w:t>трудиться,</w:t>
      </w:r>
      <w:r w:rsidR="0088096F" w:rsidRPr="00D9759F">
        <w:rPr>
          <w:i/>
        </w:rPr>
        <w:t xml:space="preserve"> </w:t>
      </w:r>
      <w:hyperlink w:anchor="А109" w:history="1">
        <w:r w:rsidRPr="00D9759F">
          <w:rPr>
            <w:rStyle w:val="a3"/>
            <w:i/>
          </w:rPr>
          <w:t>пишет</w:t>
        </w:r>
        <w:r w:rsidR="0088096F" w:rsidRPr="00D9759F">
          <w:rPr>
            <w:rStyle w:val="a3"/>
            <w:i/>
          </w:rPr>
          <w:t xml:space="preserve"> </w:t>
        </w:r>
        <w:r w:rsidR="006C171C" w:rsidRPr="00D9759F">
          <w:rPr>
            <w:rStyle w:val="a3"/>
            <w:i/>
          </w:rPr>
          <w:t>«</w:t>
        </w:r>
        <w:r w:rsidRPr="00D9759F">
          <w:rPr>
            <w:rStyle w:val="a3"/>
            <w:i/>
          </w:rPr>
          <w:t>Парламентская</w:t>
        </w:r>
        <w:r w:rsidR="0088096F" w:rsidRPr="00D9759F">
          <w:rPr>
            <w:rStyle w:val="a3"/>
            <w:i/>
          </w:rPr>
          <w:t xml:space="preserve"> </w:t>
        </w:r>
        <w:r w:rsidRPr="00D9759F">
          <w:rPr>
            <w:rStyle w:val="a3"/>
            <w:i/>
          </w:rPr>
          <w:t>газета</w:t>
        </w:r>
        <w:r w:rsidR="006C171C" w:rsidRPr="00D9759F">
          <w:rPr>
            <w:rStyle w:val="a3"/>
            <w:i/>
          </w:rPr>
          <w:t>»</w:t>
        </w:r>
      </w:hyperlink>
    </w:p>
    <w:p w14:paraId="1E43EFA8" w14:textId="77777777" w:rsidR="00940029" w:rsidRPr="00D9759F" w:rsidRDefault="009D79CC" w:rsidP="00940029">
      <w:pPr>
        <w:pStyle w:val="10"/>
        <w:jc w:val="center"/>
      </w:pPr>
      <w:bookmarkStart w:id="6" w:name="_Toc173015209"/>
      <w:bookmarkStart w:id="7" w:name="_Toc174090886"/>
      <w:r w:rsidRPr="00D9759F">
        <w:t>Ци</w:t>
      </w:r>
      <w:r w:rsidR="00940029" w:rsidRPr="00D9759F">
        <w:t>таты</w:t>
      </w:r>
      <w:r w:rsidR="0088096F" w:rsidRPr="00D9759F">
        <w:t xml:space="preserve"> </w:t>
      </w:r>
      <w:r w:rsidR="00940029" w:rsidRPr="00D9759F">
        <w:t>дня</w:t>
      </w:r>
      <w:bookmarkEnd w:id="6"/>
      <w:bookmarkEnd w:id="7"/>
    </w:p>
    <w:p w14:paraId="2F4DCC03" w14:textId="77777777" w:rsidR="001444A2" w:rsidRPr="00D9759F" w:rsidRDefault="001444A2" w:rsidP="003B3BAA">
      <w:pPr>
        <w:numPr>
          <w:ilvl w:val="0"/>
          <w:numId w:val="27"/>
        </w:numPr>
        <w:rPr>
          <w:i/>
        </w:rPr>
      </w:pPr>
      <w:r w:rsidRPr="00D9759F">
        <w:rPr>
          <w:i/>
        </w:rPr>
        <w:t>Павел</w:t>
      </w:r>
      <w:r w:rsidR="0088096F" w:rsidRPr="00D9759F">
        <w:rPr>
          <w:i/>
        </w:rPr>
        <w:t xml:space="preserve"> </w:t>
      </w:r>
      <w:proofErr w:type="spellStart"/>
      <w:r w:rsidRPr="00D9759F">
        <w:rPr>
          <w:i/>
        </w:rPr>
        <w:t>Шахлевич</w:t>
      </w:r>
      <w:proofErr w:type="spellEnd"/>
      <w:r w:rsidRPr="00D9759F">
        <w:rPr>
          <w:i/>
        </w:rPr>
        <w:t>,</w:t>
      </w:r>
      <w:r w:rsidR="0088096F" w:rsidRPr="00D9759F">
        <w:rPr>
          <w:i/>
        </w:rPr>
        <w:t xml:space="preserve"> </w:t>
      </w:r>
      <w:r w:rsidRPr="00D9759F">
        <w:rPr>
          <w:i/>
        </w:rPr>
        <w:t>замдиректора</w:t>
      </w:r>
      <w:r w:rsidR="0088096F" w:rsidRPr="00D9759F">
        <w:rPr>
          <w:i/>
        </w:rPr>
        <w:t xml:space="preserve"> </w:t>
      </w:r>
      <w:r w:rsidRPr="00D9759F">
        <w:rPr>
          <w:i/>
        </w:rPr>
        <w:t>департамента</w:t>
      </w:r>
      <w:r w:rsidR="0088096F" w:rsidRPr="00D9759F">
        <w:rPr>
          <w:i/>
        </w:rPr>
        <w:t xml:space="preserve"> </w:t>
      </w:r>
      <w:r w:rsidRPr="00D9759F">
        <w:rPr>
          <w:i/>
        </w:rPr>
        <w:t>финансовой</w:t>
      </w:r>
      <w:r w:rsidR="0088096F" w:rsidRPr="00D9759F">
        <w:rPr>
          <w:i/>
        </w:rPr>
        <w:t xml:space="preserve"> </w:t>
      </w:r>
      <w:r w:rsidRPr="00D9759F">
        <w:rPr>
          <w:i/>
        </w:rPr>
        <w:t>политики</w:t>
      </w:r>
      <w:r w:rsidR="0088096F" w:rsidRPr="00D9759F">
        <w:rPr>
          <w:i/>
        </w:rPr>
        <w:t xml:space="preserve"> </w:t>
      </w:r>
      <w:r w:rsidR="001E45AB" w:rsidRPr="00D9759F">
        <w:rPr>
          <w:i/>
        </w:rPr>
        <w:t>Минфина</w:t>
      </w:r>
      <w:r w:rsidR="0088096F" w:rsidRPr="00D9759F">
        <w:rPr>
          <w:i/>
        </w:rPr>
        <w:t xml:space="preserve"> </w:t>
      </w:r>
      <w:r w:rsidRPr="00D9759F">
        <w:rPr>
          <w:i/>
        </w:rPr>
        <w:t>РФ:</w:t>
      </w:r>
      <w:r w:rsidR="0088096F" w:rsidRPr="00D9759F">
        <w:rPr>
          <w:i/>
        </w:rPr>
        <w:t xml:space="preserve"> </w:t>
      </w:r>
      <w:r w:rsidR="006C171C" w:rsidRPr="00D9759F">
        <w:rPr>
          <w:i/>
        </w:rPr>
        <w:t>«</w:t>
      </w:r>
      <w:r w:rsidRPr="00D9759F">
        <w:rPr>
          <w:i/>
        </w:rPr>
        <w:t>Основным</w:t>
      </w:r>
      <w:r w:rsidR="0088096F" w:rsidRPr="00D9759F">
        <w:rPr>
          <w:i/>
        </w:rPr>
        <w:t xml:space="preserve"> </w:t>
      </w:r>
      <w:r w:rsidRPr="00D9759F">
        <w:rPr>
          <w:i/>
        </w:rPr>
        <w:t>преимуществом</w:t>
      </w:r>
      <w:r w:rsidR="0088096F" w:rsidRPr="00D9759F">
        <w:rPr>
          <w:i/>
        </w:rPr>
        <w:t xml:space="preserve"> </w:t>
      </w:r>
      <w:r w:rsidRPr="00D9759F">
        <w:rPr>
          <w:i/>
        </w:rPr>
        <w:t>(корпоративных</w:t>
      </w:r>
      <w:r w:rsidR="0088096F" w:rsidRPr="00D9759F">
        <w:rPr>
          <w:i/>
        </w:rPr>
        <w:t xml:space="preserve"> </w:t>
      </w:r>
      <w:r w:rsidRPr="00D9759F">
        <w:rPr>
          <w:i/>
        </w:rPr>
        <w:t>пенсионных</w:t>
      </w:r>
      <w:r w:rsidR="0088096F" w:rsidRPr="00D9759F">
        <w:rPr>
          <w:i/>
        </w:rPr>
        <w:t xml:space="preserve"> </w:t>
      </w:r>
      <w:r w:rsidRPr="00D9759F">
        <w:rPr>
          <w:i/>
        </w:rPr>
        <w:t>программ</w:t>
      </w:r>
      <w:r w:rsidR="0088096F" w:rsidRPr="00D9759F">
        <w:rPr>
          <w:i/>
        </w:rPr>
        <w:t xml:space="preserve"> </w:t>
      </w:r>
      <w:r w:rsidRPr="00D9759F">
        <w:rPr>
          <w:i/>
        </w:rPr>
        <w:t>-</w:t>
      </w:r>
      <w:r w:rsidR="0088096F" w:rsidRPr="00D9759F">
        <w:rPr>
          <w:i/>
        </w:rPr>
        <w:t xml:space="preserve"> </w:t>
      </w:r>
      <w:r w:rsidRPr="00D9759F">
        <w:rPr>
          <w:i/>
        </w:rPr>
        <w:t>ИФ)</w:t>
      </w:r>
      <w:r w:rsidR="0088096F" w:rsidRPr="00D9759F">
        <w:rPr>
          <w:i/>
        </w:rPr>
        <w:t xml:space="preserve"> </w:t>
      </w:r>
      <w:r w:rsidRPr="00D9759F">
        <w:rPr>
          <w:i/>
        </w:rPr>
        <w:t>для</w:t>
      </w:r>
      <w:r w:rsidR="0088096F" w:rsidRPr="00D9759F">
        <w:rPr>
          <w:i/>
        </w:rPr>
        <w:t xml:space="preserve"> </w:t>
      </w:r>
      <w:r w:rsidRPr="00D9759F">
        <w:rPr>
          <w:i/>
        </w:rPr>
        <w:t>работодателей,</w:t>
      </w:r>
      <w:r w:rsidR="0088096F" w:rsidRPr="00D9759F">
        <w:rPr>
          <w:i/>
        </w:rPr>
        <w:t xml:space="preserve"> </w:t>
      </w:r>
      <w:r w:rsidRPr="00D9759F">
        <w:rPr>
          <w:i/>
        </w:rPr>
        <w:t>помимо</w:t>
      </w:r>
      <w:r w:rsidR="0088096F" w:rsidRPr="00D9759F">
        <w:rPr>
          <w:i/>
        </w:rPr>
        <w:t xml:space="preserve"> </w:t>
      </w:r>
      <w:r w:rsidRPr="00D9759F">
        <w:rPr>
          <w:i/>
        </w:rPr>
        <w:t>удержания</w:t>
      </w:r>
      <w:r w:rsidR="0088096F" w:rsidRPr="00D9759F">
        <w:rPr>
          <w:i/>
        </w:rPr>
        <w:t xml:space="preserve"> </w:t>
      </w:r>
      <w:r w:rsidRPr="00D9759F">
        <w:rPr>
          <w:i/>
        </w:rPr>
        <w:t>сотрудников,</w:t>
      </w:r>
      <w:r w:rsidR="0088096F" w:rsidRPr="00D9759F">
        <w:rPr>
          <w:i/>
        </w:rPr>
        <w:t xml:space="preserve"> </w:t>
      </w:r>
      <w:r w:rsidRPr="00D9759F">
        <w:rPr>
          <w:i/>
        </w:rPr>
        <w:t>является</w:t>
      </w:r>
      <w:r w:rsidR="0088096F" w:rsidRPr="00D9759F">
        <w:rPr>
          <w:i/>
        </w:rPr>
        <w:t xml:space="preserve"> </w:t>
      </w:r>
      <w:r w:rsidRPr="00D9759F">
        <w:rPr>
          <w:i/>
        </w:rPr>
        <w:t>то,</w:t>
      </w:r>
      <w:r w:rsidR="0088096F" w:rsidRPr="00D9759F">
        <w:rPr>
          <w:i/>
        </w:rPr>
        <w:t xml:space="preserve"> </w:t>
      </w:r>
      <w:r w:rsidRPr="00D9759F">
        <w:rPr>
          <w:i/>
        </w:rPr>
        <w:t>что</w:t>
      </w:r>
      <w:r w:rsidR="0088096F" w:rsidRPr="00D9759F">
        <w:rPr>
          <w:i/>
        </w:rPr>
        <w:t xml:space="preserve"> </w:t>
      </w:r>
      <w:r w:rsidRPr="00D9759F">
        <w:rPr>
          <w:i/>
        </w:rPr>
        <w:t>они</w:t>
      </w:r>
      <w:r w:rsidR="0088096F" w:rsidRPr="00D9759F">
        <w:rPr>
          <w:i/>
        </w:rPr>
        <w:t xml:space="preserve"> </w:t>
      </w:r>
      <w:r w:rsidRPr="00D9759F">
        <w:rPr>
          <w:i/>
        </w:rPr>
        <w:t>получают</w:t>
      </w:r>
      <w:r w:rsidR="0088096F" w:rsidRPr="00D9759F">
        <w:rPr>
          <w:i/>
        </w:rPr>
        <w:t xml:space="preserve"> </w:t>
      </w:r>
      <w:r w:rsidRPr="00D9759F">
        <w:rPr>
          <w:i/>
        </w:rPr>
        <w:t>налоговые</w:t>
      </w:r>
      <w:r w:rsidR="0088096F" w:rsidRPr="00D9759F">
        <w:rPr>
          <w:i/>
        </w:rPr>
        <w:t xml:space="preserve"> </w:t>
      </w:r>
      <w:r w:rsidRPr="00D9759F">
        <w:rPr>
          <w:i/>
        </w:rPr>
        <w:t>льготы</w:t>
      </w:r>
      <w:r w:rsidR="0088096F" w:rsidRPr="00D9759F">
        <w:rPr>
          <w:i/>
        </w:rPr>
        <w:t xml:space="preserve"> </w:t>
      </w:r>
      <w:r w:rsidRPr="00D9759F">
        <w:rPr>
          <w:i/>
        </w:rPr>
        <w:t>при</w:t>
      </w:r>
      <w:r w:rsidR="0088096F" w:rsidRPr="00D9759F">
        <w:rPr>
          <w:i/>
        </w:rPr>
        <w:t xml:space="preserve"> </w:t>
      </w:r>
      <w:r w:rsidRPr="00D9759F">
        <w:rPr>
          <w:i/>
        </w:rPr>
        <w:t>отчислении</w:t>
      </w:r>
      <w:r w:rsidR="0088096F" w:rsidRPr="00D9759F">
        <w:rPr>
          <w:i/>
        </w:rPr>
        <w:t xml:space="preserve"> </w:t>
      </w:r>
      <w:r w:rsidRPr="00D9759F">
        <w:rPr>
          <w:i/>
        </w:rPr>
        <w:t>в</w:t>
      </w:r>
      <w:r w:rsidR="0088096F" w:rsidRPr="00D9759F">
        <w:rPr>
          <w:i/>
        </w:rPr>
        <w:t xml:space="preserve"> </w:t>
      </w:r>
      <w:r w:rsidRPr="00D9759F">
        <w:rPr>
          <w:i/>
        </w:rPr>
        <w:t>данный</w:t>
      </w:r>
      <w:r w:rsidR="0088096F" w:rsidRPr="00D9759F">
        <w:rPr>
          <w:i/>
        </w:rPr>
        <w:t xml:space="preserve"> </w:t>
      </w:r>
      <w:r w:rsidRPr="00D9759F">
        <w:rPr>
          <w:i/>
        </w:rPr>
        <w:t>фонд</w:t>
      </w:r>
      <w:r w:rsidR="0088096F" w:rsidRPr="00D9759F">
        <w:rPr>
          <w:i/>
        </w:rPr>
        <w:t xml:space="preserve"> </w:t>
      </w:r>
      <w:r w:rsidRPr="00D9759F">
        <w:rPr>
          <w:i/>
        </w:rPr>
        <w:t>(ФОТ</w:t>
      </w:r>
      <w:r w:rsidR="0088096F" w:rsidRPr="00D9759F">
        <w:rPr>
          <w:i/>
        </w:rPr>
        <w:t xml:space="preserve"> </w:t>
      </w:r>
      <w:r w:rsidRPr="00D9759F">
        <w:rPr>
          <w:i/>
        </w:rPr>
        <w:t>-</w:t>
      </w:r>
      <w:r w:rsidR="0088096F" w:rsidRPr="00D9759F">
        <w:rPr>
          <w:i/>
        </w:rPr>
        <w:t xml:space="preserve"> </w:t>
      </w:r>
      <w:r w:rsidRPr="00D9759F">
        <w:rPr>
          <w:i/>
        </w:rPr>
        <w:t>ИФ).</w:t>
      </w:r>
      <w:r w:rsidR="0088096F" w:rsidRPr="00D9759F">
        <w:rPr>
          <w:i/>
        </w:rPr>
        <w:t xml:space="preserve"> </w:t>
      </w:r>
      <w:r w:rsidRPr="00D9759F">
        <w:rPr>
          <w:i/>
        </w:rPr>
        <w:t>Сейчас</w:t>
      </w:r>
      <w:r w:rsidR="0088096F" w:rsidRPr="00D9759F">
        <w:rPr>
          <w:i/>
        </w:rPr>
        <w:t xml:space="preserve"> </w:t>
      </w:r>
      <w:r w:rsidRPr="00D9759F">
        <w:rPr>
          <w:i/>
        </w:rPr>
        <w:t>в</w:t>
      </w:r>
      <w:r w:rsidR="0088096F" w:rsidRPr="00D9759F">
        <w:rPr>
          <w:i/>
        </w:rPr>
        <w:t xml:space="preserve"> </w:t>
      </w:r>
      <w:r w:rsidRPr="00D9759F">
        <w:rPr>
          <w:i/>
        </w:rPr>
        <w:t>программе</w:t>
      </w:r>
      <w:r w:rsidR="0088096F" w:rsidRPr="00D9759F">
        <w:rPr>
          <w:i/>
        </w:rPr>
        <w:t xml:space="preserve"> </w:t>
      </w:r>
      <w:r w:rsidRPr="00D9759F">
        <w:rPr>
          <w:i/>
        </w:rPr>
        <w:t>долгосрочных</w:t>
      </w:r>
      <w:r w:rsidR="0088096F" w:rsidRPr="00D9759F">
        <w:rPr>
          <w:i/>
        </w:rPr>
        <w:t xml:space="preserve"> </w:t>
      </w:r>
      <w:r w:rsidRPr="00D9759F">
        <w:rPr>
          <w:i/>
        </w:rPr>
        <w:t>сбережений</w:t>
      </w:r>
      <w:r w:rsidR="0088096F" w:rsidRPr="00D9759F">
        <w:rPr>
          <w:i/>
        </w:rPr>
        <w:t xml:space="preserve"> </w:t>
      </w:r>
      <w:r w:rsidRPr="00D9759F">
        <w:rPr>
          <w:i/>
        </w:rPr>
        <w:t>таких</w:t>
      </w:r>
      <w:r w:rsidR="0088096F" w:rsidRPr="00D9759F">
        <w:rPr>
          <w:i/>
        </w:rPr>
        <w:t xml:space="preserve"> </w:t>
      </w:r>
      <w:r w:rsidRPr="00D9759F">
        <w:rPr>
          <w:i/>
        </w:rPr>
        <w:t>льгот</w:t>
      </w:r>
      <w:r w:rsidR="0088096F" w:rsidRPr="00D9759F">
        <w:rPr>
          <w:i/>
        </w:rPr>
        <w:t xml:space="preserve"> </w:t>
      </w:r>
      <w:r w:rsidRPr="00D9759F">
        <w:rPr>
          <w:i/>
        </w:rPr>
        <w:t>не</w:t>
      </w:r>
      <w:r w:rsidR="0088096F" w:rsidRPr="00D9759F">
        <w:rPr>
          <w:i/>
        </w:rPr>
        <w:t xml:space="preserve"> </w:t>
      </w:r>
      <w:r w:rsidRPr="00D9759F">
        <w:rPr>
          <w:i/>
        </w:rPr>
        <w:t>предусмотрено.</w:t>
      </w:r>
      <w:r w:rsidR="0088096F" w:rsidRPr="00D9759F">
        <w:rPr>
          <w:i/>
        </w:rPr>
        <w:t xml:space="preserve"> </w:t>
      </w:r>
      <w:r w:rsidRPr="00D9759F">
        <w:rPr>
          <w:i/>
        </w:rPr>
        <w:t>Поэтому</w:t>
      </w:r>
      <w:r w:rsidR="0088096F" w:rsidRPr="00D9759F">
        <w:rPr>
          <w:i/>
        </w:rPr>
        <w:t xml:space="preserve"> </w:t>
      </w:r>
      <w:r w:rsidRPr="00D9759F">
        <w:rPr>
          <w:i/>
        </w:rPr>
        <w:t>мы</w:t>
      </w:r>
      <w:r w:rsidR="0088096F" w:rsidRPr="00D9759F">
        <w:rPr>
          <w:i/>
        </w:rPr>
        <w:t xml:space="preserve"> </w:t>
      </w:r>
      <w:r w:rsidRPr="00D9759F">
        <w:rPr>
          <w:i/>
        </w:rPr>
        <w:t>работаем</w:t>
      </w:r>
      <w:r w:rsidR="0088096F" w:rsidRPr="00D9759F">
        <w:rPr>
          <w:i/>
        </w:rPr>
        <w:t xml:space="preserve"> </w:t>
      </w:r>
      <w:r w:rsidRPr="00D9759F">
        <w:rPr>
          <w:i/>
        </w:rPr>
        <w:t>над</w:t>
      </w:r>
      <w:r w:rsidR="0088096F" w:rsidRPr="00D9759F">
        <w:rPr>
          <w:i/>
        </w:rPr>
        <w:t xml:space="preserve"> </w:t>
      </w:r>
      <w:r w:rsidRPr="00D9759F">
        <w:rPr>
          <w:i/>
        </w:rPr>
        <w:t>дополнением</w:t>
      </w:r>
      <w:r w:rsidR="0088096F" w:rsidRPr="00D9759F">
        <w:rPr>
          <w:i/>
        </w:rPr>
        <w:t xml:space="preserve"> </w:t>
      </w:r>
      <w:r w:rsidRPr="00D9759F">
        <w:rPr>
          <w:i/>
        </w:rPr>
        <w:t>законодательства</w:t>
      </w:r>
      <w:r w:rsidR="0088096F" w:rsidRPr="00D9759F">
        <w:rPr>
          <w:i/>
        </w:rPr>
        <w:t xml:space="preserve"> </w:t>
      </w:r>
      <w:r w:rsidRPr="00D9759F">
        <w:rPr>
          <w:i/>
        </w:rPr>
        <w:t>с</w:t>
      </w:r>
      <w:r w:rsidR="0088096F" w:rsidRPr="00D9759F">
        <w:rPr>
          <w:i/>
        </w:rPr>
        <w:t xml:space="preserve"> </w:t>
      </w:r>
      <w:r w:rsidRPr="00D9759F">
        <w:rPr>
          <w:i/>
        </w:rPr>
        <w:t>той</w:t>
      </w:r>
      <w:r w:rsidR="0088096F" w:rsidRPr="00D9759F">
        <w:rPr>
          <w:i/>
        </w:rPr>
        <w:t xml:space="preserve"> </w:t>
      </w:r>
      <w:r w:rsidRPr="00D9759F">
        <w:rPr>
          <w:i/>
        </w:rPr>
        <w:t>точки</w:t>
      </w:r>
      <w:r w:rsidR="0088096F" w:rsidRPr="00D9759F">
        <w:rPr>
          <w:i/>
        </w:rPr>
        <w:t xml:space="preserve"> </w:t>
      </w:r>
      <w:r w:rsidRPr="00D9759F">
        <w:rPr>
          <w:i/>
        </w:rPr>
        <w:t>зрения,</w:t>
      </w:r>
      <w:r w:rsidR="0088096F" w:rsidRPr="00D9759F">
        <w:rPr>
          <w:i/>
        </w:rPr>
        <w:t xml:space="preserve"> </w:t>
      </w:r>
      <w:r w:rsidRPr="00D9759F">
        <w:rPr>
          <w:i/>
        </w:rPr>
        <w:t>чтобы</w:t>
      </w:r>
      <w:r w:rsidR="0088096F" w:rsidRPr="00D9759F">
        <w:rPr>
          <w:i/>
        </w:rPr>
        <w:t xml:space="preserve"> </w:t>
      </w:r>
      <w:r w:rsidRPr="00D9759F">
        <w:rPr>
          <w:i/>
        </w:rPr>
        <w:t>согласовать</w:t>
      </w:r>
      <w:r w:rsidR="0088096F" w:rsidRPr="00D9759F">
        <w:rPr>
          <w:i/>
        </w:rPr>
        <w:t xml:space="preserve"> </w:t>
      </w:r>
      <w:r w:rsidRPr="00D9759F">
        <w:rPr>
          <w:i/>
        </w:rPr>
        <w:t>налоговые</w:t>
      </w:r>
      <w:r w:rsidR="0088096F" w:rsidRPr="00D9759F">
        <w:rPr>
          <w:i/>
        </w:rPr>
        <w:t xml:space="preserve"> </w:t>
      </w:r>
      <w:r w:rsidRPr="00D9759F">
        <w:rPr>
          <w:i/>
        </w:rPr>
        <w:t>изменения</w:t>
      </w:r>
      <w:r w:rsidR="0088096F" w:rsidRPr="00D9759F">
        <w:rPr>
          <w:i/>
        </w:rPr>
        <w:t xml:space="preserve"> </w:t>
      </w:r>
      <w:r w:rsidRPr="00D9759F">
        <w:rPr>
          <w:i/>
        </w:rPr>
        <w:t>и</w:t>
      </w:r>
      <w:r w:rsidR="0088096F" w:rsidRPr="00D9759F">
        <w:rPr>
          <w:i/>
        </w:rPr>
        <w:t xml:space="preserve"> </w:t>
      </w:r>
      <w:r w:rsidRPr="00D9759F">
        <w:rPr>
          <w:i/>
        </w:rPr>
        <w:t>в</w:t>
      </w:r>
      <w:r w:rsidR="0088096F" w:rsidRPr="00D9759F">
        <w:rPr>
          <w:i/>
        </w:rPr>
        <w:t xml:space="preserve"> </w:t>
      </w:r>
      <w:r w:rsidRPr="00D9759F">
        <w:rPr>
          <w:i/>
        </w:rPr>
        <w:t>программе</w:t>
      </w:r>
      <w:r w:rsidR="0088096F" w:rsidRPr="00D9759F">
        <w:rPr>
          <w:i/>
        </w:rPr>
        <w:t xml:space="preserve"> </w:t>
      </w:r>
      <w:r w:rsidRPr="00D9759F">
        <w:rPr>
          <w:i/>
        </w:rPr>
        <w:t>долгосрочных</w:t>
      </w:r>
      <w:r w:rsidR="0088096F" w:rsidRPr="00D9759F">
        <w:rPr>
          <w:i/>
        </w:rPr>
        <w:t xml:space="preserve"> </w:t>
      </w:r>
      <w:r w:rsidRPr="00D9759F">
        <w:rPr>
          <w:i/>
        </w:rPr>
        <w:t>сбережений</w:t>
      </w:r>
      <w:r w:rsidR="006C171C" w:rsidRPr="00D9759F">
        <w:rPr>
          <w:i/>
        </w:rPr>
        <w:t>»</w:t>
      </w:r>
    </w:p>
    <w:p w14:paraId="5698499C" w14:textId="77777777" w:rsidR="007D4C82" w:rsidRPr="00D9759F" w:rsidRDefault="007D4C82" w:rsidP="003B3BAA">
      <w:pPr>
        <w:numPr>
          <w:ilvl w:val="0"/>
          <w:numId w:val="27"/>
        </w:numPr>
        <w:rPr>
          <w:i/>
        </w:rPr>
      </w:pPr>
      <w:r w:rsidRPr="00D9759F">
        <w:rPr>
          <w:i/>
        </w:rPr>
        <w:t>Павел</w:t>
      </w:r>
      <w:r w:rsidR="0088096F" w:rsidRPr="00D9759F">
        <w:rPr>
          <w:i/>
        </w:rPr>
        <w:t xml:space="preserve"> </w:t>
      </w:r>
      <w:proofErr w:type="spellStart"/>
      <w:r w:rsidRPr="00D9759F">
        <w:rPr>
          <w:i/>
        </w:rPr>
        <w:t>Шахлевич</w:t>
      </w:r>
      <w:proofErr w:type="spellEnd"/>
      <w:r w:rsidRPr="00D9759F">
        <w:rPr>
          <w:i/>
        </w:rPr>
        <w:t>,</w:t>
      </w:r>
      <w:r w:rsidR="0088096F" w:rsidRPr="00D9759F">
        <w:rPr>
          <w:i/>
        </w:rPr>
        <w:t xml:space="preserve"> </w:t>
      </w:r>
      <w:r w:rsidRPr="00D9759F">
        <w:rPr>
          <w:i/>
        </w:rPr>
        <w:t>замдиректора</w:t>
      </w:r>
      <w:r w:rsidR="0088096F" w:rsidRPr="00D9759F">
        <w:rPr>
          <w:i/>
        </w:rPr>
        <w:t xml:space="preserve"> </w:t>
      </w:r>
      <w:r w:rsidRPr="00D9759F">
        <w:rPr>
          <w:i/>
        </w:rPr>
        <w:t>департамента</w:t>
      </w:r>
      <w:r w:rsidR="0088096F" w:rsidRPr="00D9759F">
        <w:rPr>
          <w:i/>
        </w:rPr>
        <w:t xml:space="preserve"> </w:t>
      </w:r>
      <w:r w:rsidRPr="00D9759F">
        <w:rPr>
          <w:i/>
        </w:rPr>
        <w:t>финансовой</w:t>
      </w:r>
      <w:r w:rsidR="0088096F" w:rsidRPr="00D9759F">
        <w:rPr>
          <w:i/>
        </w:rPr>
        <w:t xml:space="preserve"> </w:t>
      </w:r>
      <w:r w:rsidRPr="00D9759F">
        <w:rPr>
          <w:i/>
        </w:rPr>
        <w:t>политики</w:t>
      </w:r>
      <w:r w:rsidR="0088096F" w:rsidRPr="00D9759F">
        <w:rPr>
          <w:i/>
        </w:rPr>
        <w:t xml:space="preserve"> </w:t>
      </w:r>
      <w:r w:rsidR="001E45AB" w:rsidRPr="00D9759F">
        <w:rPr>
          <w:i/>
        </w:rPr>
        <w:t>Минфина</w:t>
      </w:r>
      <w:r w:rsidR="0088096F" w:rsidRPr="00D9759F">
        <w:rPr>
          <w:i/>
        </w:rPr>
        <w:t xml:space="preserve"> </w:t>
      </w:r>
      <w:r w:rsidRPr="00D9759F">
        <w:rPr>
          <w:i/>
        </w:rPr>
        <w:t>РФ:</w:t>
      </w:r>
      <w:r w:rsidR="0088096F" w:rsidRPr="00D9759F">
        <w:rPr>
          <w:i/>
        </w:rPr>
        <w:t xml:space="preserve"> </w:t>
      </w:r>
      <w:r w:rsidR="006C171C" w:rsidRPr="00D9759F">
        <w:rPr>
          <w:i/>
        </w:rPr>
        <w:t>«</w:t>
      </w:r>
      <w:r w:rsidRPr="00D9759F">
        <w:rPr>
          <w:i/>
        </w:rPr>
        <w:t>Для</w:t>
      </w:r>
      <w:r w:rsidR="0088096F" w:rsidRPr="00D9759F">
        <w:rPr>
          <w:i/>
        </w:rPr>
        <w:t xml:space="preserve"> </w:t>
      </w:r>
      <w:r w:rsidRPr="00D9759F">
        <w:rPr>
          <w:i/>
        </w:rPr>
        <w:t>работодателя</w:t>
      </w:r>
      <w:r w:rsidR="0088096F" w:rsidRPr="00D9759F">
        <w:rPr>
          <w:i/>
        </w:rPr>
        <w:t xml:space="preserve"> </w:t>
      </w:r>
      <w:r w:rsidRPr="00D9759F">
        <w:rPr>
          <w:i/>
        </w:rPr>
        <w:t>самое</w:t>
      </w:r>
      <w:r w:rsidR="0088096F" w:rsidRPr="00D9759F">
        <w:rPr>
          <w:i/>
        </w:rPr>
        <w:t xml:space="preserve"> </w:t>
      </w:r>
      <w:r w:rsidRPr="00D9759F">
        <w:rPr>
          <w:i/>
        </w:rPr>
        <w:t>главное</w:t>
      </w:r>
      <w:r w:rsidR="0088096F" w:rsidRPr="00D9759F">
        <w:rPr>
          <w:i/>
        </w:rPr>
        <w:t xml:space="preserve"> </w:t>
      </w:r>
      <w:r w:rsidRPr="00D9759F">
        <w:rPr>
          <w:i/>
        </w:rPr>
        <w:t>условие</w:t>
      </w:r>
      <w:r w:rsidR="0088096F" w:rsidRPr="00D9759F">
        <w:rPr>
          <w:i/>
        </w:rPr>
        <w:t xml:space="preserve"> </w:t>
      </w:r>
      <w:r w:rsidRPr="00D9759F">
        <w:rPr>
          <w:i/>
        </w:rPr>
        <w:t>(для</w:t>
      </w:r>
      <w:r w:rsidR="0088096F" w:rsidRPr="00D9759F">
        <w:rPr>
          <w:i/>
        </w:rPr>
        <w:t xml:space="preserve"> </w:t>
      </w:r>
      <w:r w:rsidRPr="00D9759F">
        <w:rPr>
          <w:i/>
        </w:rPr>
        <w:t>участия</w:t>
      </w:r>
      <w:r w:rsidR="0088096F" w:rsidRPr="00D9759F">
        <w:rPr>
          <w:i/>
        </w:rPr>
        <w:t xml:space="preserve"> </w:t>
      </w:r>
      <w:r w:rsidRPr="00D9759F">
        <w:rPr>
          <w:i/>
        </w:rPr>
        <w:t>в</w:t>
      </w:r>
      <w:r w:rsidR="0088096F" w:rsidRPr="00D9759F">
        <w:rPr>
          <w:i/>
        </w:rPr>
        <w:t xml:space="preserve"> </w:t>
      </w:r>
      <w:r w:rsidRPr="00D9759F">
        <w:rPr>
          <w:i/>
        </w:rPr>
        <w:t>ПДС</w:t>
      </w:r>
      <w:r w:rsidR="0088096F" w:rsidRPr="00D9759F">
        <w:rPr>
          <w:i/>
        </w:rPr>
        <w:t xml:space="preserve"> - </w:t>
      </w:r>
      <w:r w:rsidRPr="00D9759F">
        <w:rPr>
          <w:i/>
        </w:rPr>
        <w:t>ред.),</w:t>
      </w:r>
      <w:r w:rsidR="0088096F" w:rsidRPr="00D9759F">
        <w:rPr>
          <w:i/>
        </w:rPr>
        <w:t xml:space="preserve"> </w:t>
      </w:r>
      <w:r w:rsidRPr="00D9759F">
        <w:rPr>
          <w:i/>
        </w:rPr>
        <w:t>как</w:t>
      </w:r>
      <w:r w:rsidR="0088096F" w:rsidRPr="00D9759F">
        <w:rPr>
          <w:i/>
        </w:rPr>
        <w:t xml:space="preserve"> </w:t>
      </w:r>
      <w:r w:rsidRPr="00D9759F">
        <w:rPr>
          <w:i/>
        </w:rPr>
        <w:t>мы</w:t>
      </w:r>
      <w:r w:rsidR="0088096F" w:rsidRPr="00D9759F">
        <w:rPr>
          <w:i/>
        </w:rPr>
        <w:t xml:space="preserve"> </w:t>
      </w:r>
      <w:r w:rsidRPr="00D9759F">
        <w:rPr>
          <w:i/>
        </w:rPr>
        <w:t>считаем,</w:t>
      </w:r>
      <w:r w:rsidR="0088096F" w:rsidRPr="00D9759F">
        <w:rPr>
          <w:i/>
        </w:rPr>
        <w:t xml:space="preserve"> - </w:t>
      </w:r>
      <w:r w:rsidRPr="00D9759F">
        <w:rPr>
          <w:i/>
        </w:rPr>
        <w:t>это</w:t>
      </w:r>
      <w:r w:rsidR="0088096F" w:rsidRPr="00D9759F">
        <w:rPr>
          <w:i/>
        </w:rPr>
        <w:t xml:space="preserve"> </w:t>
      </w:r>
      <w:r w:rsidRPr="00D9759F">
        <w:rPr>
          <w:i/>
        </w:rPr>
        <w:t>налоговые</w:t>
      </w:r>
      <w:r w:rsidR="0088096F" w:rsidRPr="00D9759F">
        <w:rPr>
          <w:i/>
        </w:rPr>
        <w:t xml:space="preserve"> </w:t>
      </w:r>
      <w:r w:rsidRPr="00D9759F">
        <w:rPr>
          <w:i/>
        </w:rPr>
        <w:t>льготы</w:t>
      </w:r>
      <w:r w:rsidR="0088096F" w:rsidRPr="00D9759F">
        <w:rPr>
          <w:i/>
        </w:rPr>
        <w:t xml:space="preserve"> </w:t>
      </w:r>
      <w:r w:rsidRPr="00D9759F">
        <w:rPr>
          <w:i/>
        </w:rPr>
        <w:t>и</w:t>
      </w:r>
      <w:r w:rsidR="0088096F" w:rsidRPr="00D9759F">
        <w:rPr>
          <w:i/>
        </w:rPr>
        <w:t xml:space="preserve"> </w:t>
      </w:r>
      <w:r w:rsidRPr="00D9759F">
        <w:rPr>
          <w:i/>
        </w:rPr>
        <w:t>возможность</w:t>
      </w:r>
      <w:r w:rsidR="0088096F" w:rsidRPr="00D9759F">
        <w:rPr>
          <w:i/>
        </w:rPr>
        <w:t xml:space="preserve"> </w:t>
      </w:r>
      <w:r w:rsidRPr="00D9759F">
        <w:rPr>
          <w:i/>
        </w:rPr>
        <w:t>зачета</w:t>
      </w:r>
      <w:r w:rsidR="0088096F" w:rsidRPr="00D9759F">
        <w:rPr>
          <w:i/>
        </w:rPr>
        <w:t xml:space="preserve"> </w:t>
      </w:r>
      <w:r w:rsidRPr="00D9759F">
        <w:rPr>
          <w:i/>
        </w:rPr>
        <w:t>налога</w:t>
      </w:r>
      <w:r w:rsidR="0088096F" w:rsidRPr="00D9759F">
        <w:rPr>
          <w:i/>
        </w:rPr>
        <w:t xml:space="preserve"> </w:t>
      </w:r>
      <w:r w:rsidRPr="00D9759F">
        <w:rPr>
          <w:i/>
        </w:rPr>
        <w:t>на</w:t>
      </w:r>
      <w:r w:rsidR="0088096F" w:rsidRPr="00D9759F">
        <w:rPr>
          <w:i/>
        </w:rPr>
        <w:t xml:space="preserve"> </w:t>
      </w:r>
      <w:r w:rsidRPr="00D9759F">
        <w:rPr>
          <w:i/>
        </w:rPr>
        <w:t>прибыль</w:t>
      </w:r>
      <w:r w:rsidR="0088096F" w:rsidRPr="00D9759F">
        <w:rPr>
          <w:i/>
        </w:rPr>
        <w:t xml:space="preserve"> </w:t>
      </w:r>
      <w:r w:rsidRPr="00D9759F">
        <w:rPr>
          <w:i/>
        </w:rPr>
        <w:t>в</w:t>
      </w:r>
      <w:r w:rsidR="0088096F" w:rsidRPr="00D9759F">
        <w:rPr>
          <w:i/>
        </w:rPr>
        <w:t xml:space="preserve"> </w:t>
      </w:r>
      <w:r w:rsidRPr="00D9759F">
        <w:rPr>
          <w:i/>
        </w:rPr>
        <w:t>рамках</w:t>
      </w:r>
      <w:r w:rsidR="0088096F" w:rsidRPr="00D9759F">
        <w:rPr>
          <w:i/>
        </w:rPr>
        <w:t xml:space="preserve"> </w:t>
      </w:r>
      <w:r w:rsidRPr="00D9759F">
        <w:rPr>
          <w:i/>
        </w:rPr>
        <w:t>действующего</w:t>
      </w:r>
      <w:r w:rsidR="0088096F" w:rsidRPr="00D9759F">
        <w:rPr>
          <w:i/>
        </w:rPr>
        <w:t xml:space="preserve"> </w:t>
      </w:r>
      <w:r w:rsidRPr="00D9759F">
        <w:rPr>
          <w:i/>
        </w:rPr>
        <w:t>сейчас</w:t>
      </w:r>
      <w:r w:rsidR="0088096F" w:rsidRPr="00D9759F">
        <w:rPr>
          <w:i/>
        </w:rPr>
        <w:t xml:space="preserve"> </w:t>
      </w:r>
      <w:r w:rsidRPr="00D9759F">
        <w:rPr>
          <w:i/>
        </w:rPr>
        <w:t>[для</w:t>
      </w:r>
      <w:r w:rsidR="0088096F" w:rsidRPr="00D9759F">
        <w:rPr>
          <w:i/>
        </w:rPr>
        <w:t xml:space="preserve"> </w:t>
      </w:r>
      <w:r w:rsidRPr="00D9759F">
        <w:rPr>
          <w:i/>
        </w:rPr>
        <w:t>ПГСПН</w:t>
      </w:r>
      <w:r w:rsidR="0088096F" w:rsidRPr="00D9759F">
        <w:rPr>
          <w:i/>
        </w:rPr>
        <w:t xml:space="preserve"> </w:t>
      </w:r>
      <w:r w:rsidRPr="00D9759F">
        <w:rPr>
          <w:i/>
        </w:rPr>
        <w:t>и</w:t>
      </w:r>
      <w:r w:rsidR="0088096F" w:rsidRPr="00D9759F">
        <w:rPr>
          <w:i/>
        </w:rPr>
        <w:t xml:space="preserve"> </w:t>
      </w:r>
      <w:r w:rsidRPr="00D9759F">
        <w:rPr>
          <w:i/>
        </w:rPr>
        <w:t>КПП]</w:t>
      </w:r>
      <w:r w:rsidR="0088096F" w:rsidRPr="00D9759F">
        <w:rPr>
          <w:i/>
        </w:rPr>
        <w:t xml:space="preserve"> </w:t>
      </w:r>
      <w:r w:rsidRPr="00D9759F">
        <w:rPr>
          <w:i/>
        </w:rPr>
        <w:t>ограничения</w:t>
      </w:r>
      <w:r w:rsidR="0088096F" w:rsidRPr="00D9759F">
        <w:rPr>
          <w:i/>
        </w:rPr>
        <w:t xml:space="preserve"> </w:t>
      </w:r>
      <w:r w:rsidRPr="00D9759F">
        <w:rPr>
          <w:i/>
        </w:rPr>
        <w:t>12%</w:t>
      </w:r>
      <w:r w:rsidR="0088096F" w:rsidRPr="00D9759F">
        <w:rPr>
          <w:i/>
        </w:rPr>
        <w:t xml:space="preserve"> </w:t>
      </w:r>
      <w:r w:rsidRPr="00D9759F">
        <w:rPr>
          <w:i/>
        </w:rPr>
        <w:t>от</w:t>
      </w:r>
      <w:r w:rsidR="0088096F" w:rsidRPr="00D9759F">
        <w:rPr>
          <w:i/>
        </w:rPr>
        <w:t xml:space="preserve"> </w:t>
      </w:r>
      <w:r w:rsidRPr="00D9759F">
        <w:rPr>
          <w:i/>
        </w:rPr>
        <w:t>ФОТ</w:t>
      </w:r>
      <w:r w:rsidR="0088096F" w:rsidRPr="00D9759F">
        <w:rPr>
          <w:i/>
        </w:rPr>
        <w:t xml:space="preserve"> </w:t>
      </w:r>
      <w:r w:rsidRPr="00D9759F">
        <w:rPr>
          <w:i/>
        </w:rPr>
        <w:t>(фонда</w:t>
      </w:r>
      <w:r w:rsidR="0088096F" w:rsidRPr="00D9759F">
        <w:rPr>
          <w:i/>
        </w:rPr>
        <w:t xml:space="preserve"> </w:t>
      </w:r>
      <w:r w:rsidRPr="00D9759F">
        <w:rPr>
          <w:i/>
        </w:rPr>
        <w:t>оплаты</w:t>
      </w:r>
      <w:r w:rsidR="0088096F" w:rsidRPr="00D9759F">
        <w:rPr>
          <w:i/>
        </w:rPr>
        <w:t xml:space="preserve"> </w:t>
      </w:r>
      <w:r w:rsidRPr="00D9759F">
        <w:rPr>
          <w:i/>
        </w:rPr>
        <w:t>труда.</w:t>
      </w:r>
      <w:r w:rsidR="0088096F" w:rsidRPr="00D9759F">
        <w:rPr>
          <w:i/>
        </w:rPr>
        <w:t xml:space="preserve"> - </w:t>
      </w:r>
      <w:r w:rsidRPr="00D9759F">
        <w:rPr>
          <w:i/>
        </w:rPr>
        <w:t>FM)</w:t>
      </w:r>
      <w:r w:rsidR="0088096F" w:rsidRPr="00D9759F">
        <w:rPr>
          <w:i/>
        </w:rPr>
        <w:t xml:space="preserve"> </w:t>
      </w:r>
      <w:r w:rsidRPr="00D9759F">
        <w:rPr>
          <w:i/>
        </w:rPr>
        <w:t>по</w:t>
      </w:r>
      <w:r w:rsidR="0088096F" w:rsidRPr="00D9759F">
        <w:rPr>
          <w:i/>
        </w:rPr>
        <w:t xml:space="preserve"> </w:t>
      </w:r>
      <w:r w:rsidRPr="00D9759F">
        <w:rPr>
          <w:i/>
        </w:rPr>
        <w:t>отчислениям</w:t>
      </w:r>
      <w:r w:rsidR="0088096F" w:rsidRPr="00D9759F">
        <w:rPr>
          <w:i/>
        </w:rPr>
        <w:t xml:space="preserve"> </w:t>
      </w:r>
      <w:r w:rsidRPr="00D9759F">
        <w:rPr>
          <w:i/>
        </w:rPr>
        <w:t>работодателей</w:t>
      </w:r>
      <w:r w:rsidR="0088096F" w:rsidRPr="00D9759F">
        <w:rPr>
          <w:i/>
        </w:rPr>
        <w:t xml:space="preserve"> </w:t>
      </w:r>
      <w:r w:rsidRPr="00D9759F">
        <w:rPr>
          <w:i/>
        </w:rPr>
        <w:t>своим</w:t>
      </w:r>
      <w:r w:rsidR="0088096F" w:rsidRPr="00D9759F">
        <w:rPr>
          <w:i/>
        </w:rPr>
        <w:t xml:space="preserve"> </w:t>
      </w:r>
      <w:r w:rsidRPr="00D9759F">
        <w:rPr>
          <w:i/>
        </w:rPr>
        <w:t>сотрудникам.</w:t>
      </w:r>
      <w:r w:rsidR="0088096F" w:rsidRPr="00D9759F">
        <w:rPr>
          <w:i/>
        </w:rPr>
        <w:t xml:space="preserve"> </w:t>
      </w:r>
      <w:r w:rsidRPr="00D9759F">
        <w:rPr>
          <w:i/>
        </w:rPr>
        <w:t>Таким</w:t>
      </w:r>
      <w:r w:rsidR="0088096F" w:rsidRPr="00D9759F">
        <w:rPr>
          <w:i/>
        </w:rPr>
        <w:t xml:space="preserve"> </w:t>
      </w:r>
      <w:r w:rsidRPr="00D9759F">
        <w:rPr>
          <w:i/>
        </w:rPr>
        <w:t>образом</w:t>
      </w:r>
      <w:r w:rsidR="0088096F" w:rsidRPr="00D9759F">
        <w:rPr>
          <w:i/>
        </w:rPr>
        <w:t xml:space="preserve"> </w:t>
      </w:r>
      <w:r w:rsidRPr="00D9759F">
        <w:rPr>
          <w:i/>
        </w:rPr>
        <w:t>они</w:t>
      </w:r>
      <w:r w:rsidR="0088096F" w:rsidRPr="00D9759F">
        <w:rPr>
          <w:i/>
        </w:rPr>
        <w:t xml:space="preserve"> </w:t>
      </w:r>
      <w:r w:rsidRPr="00D9759F">
        <w:rPr>
          <w:i/>
        </w:rPr>
        <w:t>могут</w:t>
      </w:r>
      <w:r w:rsidR="0088096F" w:rsidRPr="00D9759F">
        <w:rPr>
          <w:i/>
        </w:rPr>
        <w:t xml:space="preserve"> </w:t>
      </w:r>
      <w:r w:rsidRPr="00D9759F">
        <w:rPr>
          <w:i/>
        </w:rPr>
        <w:t>уменьшить</w:t>
      </w:r>
      <w:r w:rsidR="0088096F" w:rsidRPr="00D9759F">
        <w:rPr>
          <w:i/>
        </w:rPr>
        <w:t xml:space="preserve"> </w:t>
      </w:r>
      <w:r w:rsidRPr="00D9759F">
        <w:rPr>
          <w:i/>
        </w:rPr>
        <w:t>свою</w:t>
      </w:r>
      <w:r w:rsidR="0088096F" w:rsidRPr="00D9759F">
        <w:rPr>
          <w:i/>
        </w:rPr>
        <w:t xml:space="preserve"> </w:t>
      </w:r>
      <w:r w:rsidRPr="00D9759F">
        <w:rPr>
          <w:i/>
        </w:rPr>
        <w:t>налогооблагаемую</w:t>
      </w:r>
      <w:r w:rsidR="0088096F" w:rsidRPr="00D9759F">
        <w:rPr>
          <w:i/>
        </w:rPr>
        <w:t xml:space="preserve"> </w:t>
      </w:r>
      <w:r w:rsidRPr="00D9759F">
        <w:rPr>
          <w:i/>
        </w:rPr>
        <w:t>базу</w:t>
      </w:r>
      <w:r w:rsidR="0088096F" w:rsidRPr="00D9759F">
        <w:rPr>
          <w:i/>
        </w:rPr>
        <w:t xml:space="preserve"> </w:t>
      </w:r>
      <w:r w:rsidRPr="00D9759F">
        <w:rPr>
          <w:i/>
        </w:rPr>
        <w:t>за</w:t>
      </w:r>
      <w:r w:rsidR="0088096F" w:rsidRPr="00D9759F">
        <w:rPr>
          <w:i/>
        </w:rPr>
        <w:t xml:space="preserve"> </w:t>
      </w:r>
      <w:r w:rsidRPr="00D9759F">
        <w:rPr>
          <w:i/>
        </w:rPr>
        <w:t>счет</w:t>
      </w:r>
      <w:r w:rsidR="0088096F" w:rsidRPr="00D9759F">
        <w:rPr>
          <w:i/>
        </w:rPr>
        <w:t xml:space="preserve"> </w:t>
      </w:r>
      <w:r w:rsidRPr="00D9759F">
        <w:rPr>
          <w:i/>
        </w:rPr>
        <w:t>этих</w:t>
      </w:r>
      <w:r w:rsidR="0088096F" w:rsidRPr="00D9759F">
        <w:rPr>
          <w:i/>
        </w:rPr>
        <w:t xml:space="preserve"> </w:t>
      </w:r>
      <w:r w:rsidRPr="00D9759F">
        <w:rPr>
          <w:i/>
        </w:rPr>
        <w:t>взносов,</w:t>
      </w:r>
      <w:r w:rsidR="0088096F" w:rsidRPr="00D9759F">
        <w:rPr>
          <w:i/>
        </w:rPr>
        <w:t xml:space="preserve"> </w:t>
      </w:r>
      <w:r w:rsidRPr="00D9759F">
        <w:rPr>
          <w:i/>
        </w:rPr>
        <w:t>также</w:t>
      </w:r>
      <w:r w:rsidR="0088096F" w:rsidRPr="00D9759F">
        <w:rPr>
          <w:i/>
        </w:rPr>
        <w:t xml:space="preserve"> </w:t>
      </w:r>
      <w:r w:rsidRPr="00D9759F">
        <w:rPr>
          <w:i/>
        </w:rPr>
        <w:t>не</w:t>
      </w:r>
      <w:r w:rsidR="0088096F" w:rsidRPr="00D9759F">
        <w:rPr>
          <w:i/>
        </w:rPr>
        <w:t xml:space="preserve"> </w:t>
      </w:r>
      <w:r w:rsidRPr="00D9759F">
        <w:rPr>
          <w:i/>
        </w:rPr>
        <w:t>данные</w:t>
      </w:r>
      <w:r w:rsidR="0088096F" w:rsidRPr="00D9759F">
        <w:rPr>
          <w:i/>
        </w:rPr>
        <w:t xml:space="preserve"> </w:t>
      </w:r>
      <w:r w:rsidRPr="00D9759F">
        <w:rPr>
          <w:i/>
        </w:rPr>
        <w:t>отчисления</w:t>
      </w:r>
      <w:r w:rsidR="0088096F" w:rsidRPr="00D9759F">
        <w:rPr>
          <w:i/>
        </w:rPr>
        <w:t xml:space="preserve"> </w:t>
      </w:r>
      <w:r w:rsidRPr="00D9759F">
        <w:rPr>
          <w:i/>
        </w:rPr>
        <w:t>облагаются</w:t>
      </w:r>
      <w:r w:rsidR="0088096F" w:rsidRPr="00D9759F">
        <w:rPr>
          <w:i/>
        </w:rPr>
        <w:t xml:space="preserve"> </w:t>
      </w:r>
      <w:r w:rsidRPr="00D9759F">
        <w:rPr>
          <w:i/>
        </w:rPr>
        <w:t>страховыми</w:t>
      </w:r>
      <w:r w:rsidR="0088096F" w:rsidRPr="00D9759F">
        <w:rPr>
          <w:i/>
        </w:rPr>
        <w:t xml:space="preserve"> </w:t>
      </w:r>
      <w:r w:rsidRPr="00D9759F">
        <w:rPr>
          <w:i/>
        </w:rPr>
        <w:t>взносами</w:t>
      </w:r>
      <w:r w:rsidR="006C171C" w:rsidRPr="00D9759F">
        <w:rPr>
          <w:i/>
        </w:rPr>
        <w:t>»</w:t>
      </w:r>
    </w:p>
    <w:p w14:paraId="2B4CBA31" w14:textId="77777777" w:rsidR="00676D5F" w:rsidRPr="00D9759F" w:rsidRDefault="001444A2" w:rsidP="003B3BAA">
      <w:pPr>
        <w:numPr>
          <w:ilvl w:val="0"/>
          <w:numId w:val="27"/>
        </w:numPr>
        <w:rPr>
          <w:i/>
        </w:rPr>
      </w:pPr>
      <w:r w:rsidRPr="00D9759F">
        <w:rPr>
          <w:i/>
        </w:rPr>
        <w:t>Сергей</w:t>
      </w:r>
      <w:r w:rsidR="0088096F" w:rsidRPr="00D9759F">
        <w:rPr>
          <w:i/>
        </w:rPr>
        <w:t xml:space="preserve"> </w:t>
      </w:r>
      <w:r w:rsidRPr="00D9759F">
        <w:rPr>
          <w:i/>
        </w:rPr>
        <w:t>Беляков,</w:t>
      </w:r>
      <w:r w:rsidR="0088096F" w:rsidRPr="00D9759F">
        <w:rPr>
          <w:i/>
        </w:rPr>
        <w:t xml:space="preserve"> </w:t>
      </w:r>
      <w:r w:rsidRPr="00D9759F">
        <w:rPr>
          <w:i/>
        </w:rPr>
        <w:t>президент</w:t>
      </w:r>
      <w:r w:rsidR="0088096F" w:rsidRPr="00D9759F">
        <w:rPr>
          <w:i/>
        </w:rPr>
        <w:t xml:space="preserve"> </w:t>
      </w:r>
      <w:r w:rsidRPr="00D9759F">
        <w:rPr>
          <w:i/>
        </w:rPr>
        <w:t>НАПФ:</w:t>
      </w:r>
      <w:r w:rsidR="0088096F" w:rsidRPr="00D9759F">
        <w:rPr>
          <w:i/>
        </w:rPr>
        <w:t xml:space="preserve"> </w:t>
      </w:r>
      <w:r w:rsidR="006C171C" w:rsidRPr="00D9759F">
        <w:rPr>
          <w:i/>
        </w:rPr>
        <w:t>«</w:t>
      </w:r>
      <w:r w:rsidRPr="00D9759F">
        <w:rPr>
          <w:i/>
        </w:rPr>
        <w:t>У</w:t>
      </w:r>
      <w:r w:rsidR="0088096F" w:rsidRPr="00D9759F">
        <w:rPr>
          <w:i/>
        </w:rPr>
        <w:t xml:space="preserve"> </w:t>
      </w:r>
      <w:r w:rsidRPr="00D9759F">
        <w:rPr>
          <w:i/>
        </w:rPr>
        <w:t>программы</w:t>
      </w:r>
      <w:r w:rsidR="0088096F" w:rsidRPr="00D9759F">
        <w:rPr>
          <w:i/>
        </w:rPr>
        <w:t xml:space="preserve"> </w:t>
      </w:r>
      <w:r w:rsidRPr="00D9759F">
        <w:rPr>
          <w:i/>
        </w:rPr>
        <w:t>огромный</w:t>
      </w:r>
      <w:r w:rsidR="0088096F" w:rsidRPr="00D9759F">
        <w:rPr>
          <w:i/>
        </w:rPr>
        <w:t xml:space="preserve"> </w:t>
      </w:r>
      <w:r w:rsidRPr="00D9759F">
        <w:rPr>
          <w:i/>
        </w:rPr>
        <w:t>потенциал:</w:t>
      </w:r>
      <w:r w:rsidR="0088096F" w:rsidRPr="00D9759F">
        <w:rPr>
          <w:i/>
        </w:rPr>
        <w:t xml:space="preserve"> </w:t>
      </w:r>
      <w:r w:rsidRPr="00D9759F">
        <w:rPr>
          <w:i/>
        </w:rPr>
        <w:t>она</w:t>
      </w:r>
      <w:r w:rsidR="0088096F" w:rsidRPr="00D9759F">
        <w:rPr>
          <w:i/>
        </w:rPr>
        <w:t xml:space="preserve"> </w:t>
      </w:r>
      <w:r w:rsidRPr="00D9759F">
        <w:rPr>
          <w:i/>
        </w:rPr>
        <w:t>только</w:t>
      </w:r>
      <w:r w:rsidR="0088096F" w:rsidRPr="00D9759F">
        <w:rPr>
          <w:i/>
        </w:rPr>
        <w:t xml:space="preserve"> </w:t>
      </w:r>
      <w:r w:rsidRPr="00D9759F">
        <w:rPr>
          <w:i/>
        </w:rPr>
        <w:t>начала</w:t>
      </w:r>
      <w:r w:rsidR="0088096F" w:rsidRPr="00D9759F">
        <w:rPr>
          <w:i/>
        </w:rPr>
        <w:t xml:space="preserve"> </w:t>
      </w:r>
      <w:r w:rsidRPr="00D9759F">
        <w:rPr>
          <w:i/>
        </w:rPr>
        <w:t>набирать</w:t>
      </w:r>
      <w:r w:rsidR="0088096F" w:rsidRPr="00D9759F">
        <w:rPr>
          <w:i/>
        </w:rPr>
        <w:t xml:space="preserve"> </w:t>
      </w:r>
      <w:r w:rsidRPr="00D9759F">
        <w:rPr>
          <w:i/>
        </w:rPr>
        <w:t>обороты.</w:t>
      </w:r>
      <w:r w:rsidR="0088096F" w:rsidRPr="00D9759F">
        <w:rPr>
          <w:i/>
        </w:rPr>
        <w:t xml:space="preserve"> </w:t>
      </w:r>
      <w:r w:rsidRPr="00D9759F">
        <w:rPr>
          <w:i/>
        </w:rPr>
        <w:t>Мы</w:t>
      </w:r>
      <w:r w:rsidR="0088096F" w:rsidRPr="00D9759F">
        <w:rPr>
          <w:i/>
        </w:rPr>
        <w:t xml:space="preserve"> </w:t>
      </w:r>
      <w:r w:rsidRPr="00D9759F">
        <w:rPr>
          <w:i/>
        </w:rPr>
        <w:t>видим,</w:t>
      </w:r>
      <w:r w:rsidR="0088096F" w:rsidRPr="00D9759F">
        <w:rPr>
          <w:i/>
        </w:rPr>
        <w:t xml:space="preserve"> </w:t>
      </w:r>
      <w:r w:rsidRPr="00D9759F">
        <w:rPr>
          <w:i/>
        </w:rPr>
        <w:t>что</w:t>
      </w:r>
      <w:r w:rsidR="0088096F" w:rsidRPr="00D9759F">
        <w:rPr>
          <w:i/>
        </w:rPr>
        <w:t xml:space="preserve"> </w:t>
      </w:r>
      <w:r w:rsidRPr="00D9759F">
        <w:rPr>
          <w:i/>
        </w:rPr>
        <w:t>этот</w:t>
      </w:r>
      <w:r w:rsidR="0088096F" w:rsidRPr="00D9759F">
        <w:rPr>
          <w:i/>
        </w:rPr>
        <w:t xml:space="preserve"> </w:t>
      </w:r>
      <w:r w:rsidRPr="00D9759F">
        <w:rPr>
          <w:i/>
        </w:rPr>
        <w:t>сберегательный</w:t>
      </w:r>
      <w:r w:rsidR="0088096F" w:rsidRPr="00D9759F">
        <w:rPr>
          <w:i/>
        </w:rPr>
        <w:t xml:space="preserve"> </w:t>
      </w:r>
      <w:r w:rsidRPr="00D9759F">
        <w:rPr>
          <w:i/>
        </w:rPr>
        <w:t>инструмент</w:t>
      </w:r>
      <w:r w:rsidR="0088096F" w:rsidRPr="00D9759F">
        <w:rPr>
          <w:i/>
        </w:rPr>
        <w:t xml:space="preserve"> </w:t>
      </w:r>
      <w:r w:rsidRPr="00D9759F">
        <w:rPr>
          <w:i/>
        </w:rPr>
        <w:t>востребован,</w:t>
      </w:r>
      <w:r w:rsidR="0088096F" w:rsidRPr="00D9759F">
        <w:rPr>
          <w:i/>
        </w:rPr>
        <w:t xml:space="preserve"> </w:t>
      </w:r>
      <w:r w:rsidRPr="00D9759F">
        <w:rPr>
          <w:i/>
        </w:rPr>
        <w:t>но</w:t>
      </w:r>
      <w:r w:rsidR="0088096F" w:rsidRPr="00D9759F">
        <w:rPr>
          <w:i/>
        </w:rPr>
        <w:t xml:space="preserve"> </w:t>
      </w:r>
      <w:r w:rsidRPr="00D9759F">
        <w:rPr>
          <w:i/>
        </w:rPr>
        <w:t>пока</w:t>
      </w:r>
      <w:r w:rsidR="0088096F" w:rsidRPr="00D9759F">
        <w:rPr>
          <w:i/>
        </w:rPr>
        <w:t xml:space="preserve"> </w:t>
      </w:r>
      <w:r w:rsidRPr="00D9759F">
        <w:rPr>
          <w:i/>
        </w:rPr>
        <w:t>еще</w:t>
      </w:r>
      <w:r w:rsidR="0088096F" w:rsidRPr="00D9759F">
        <w:rPr>
          <w:i/>
        </w:rPr>
        <w:t xml:space="preserve"> </w:t>
      </w:r>
      <w:r w:rsidRPr="00D9759F">
        <w:rPr>
          <w:i/>
        </w:rPr>
        <w:t>не</w:t>
      </w:r>
      <w:r w:rsidR="0088096F" w:rsidRPr="00D9759F">
        <w:rPr>
          <w:i/>
        </w:rPr>
        <w:t xml:space="preserve"> </w:t>
      </w:r>
      <w:r w:rsidRPr="00D9759F">
        <w:rPr>
          <w:i/>
        </w:rPr>
        <w:t>так</w:t>
      </w:r>
      <w:r w:rsidR="0088096F" w:rsidRPr="00D9759F">
        <w:rPr>
          <w:i/>
        </w:rPr>
        <w:t xml:space="preserve"> </w:t>
      </w:r>
      <w:r w:rsidRPr="00D9759F">
        <w:rPr>
          <w:i/>
        </w:rPr>
        <w:t>много</w:t>
      </w:r>
      <w:r w:rsidR="0088096F" w:rsidRPr="00D9759F">
        <w:rPr>
          <w:i/>
        </w:rPr>
        <w:t xml:space="preserve"> </w:t>
      </w:r>
      <w:r w:rsidRPr="00D9759F">
        <w:rPr>
          <w:i/>
        </w:rPr>
        <w:t>людей</w:t>
      </w:r>
      <w:r w:rsidR="0088096F" w:rsidRPr="00D9759F">
        <w:rPr>
          <w:i/>
        </w:rPr>
        <w:t xml:space="preserve"> </w:t>
      </w:r>
      <w:r w:rsidRPr="00D9759F">
        <w:rPr>
          <w:i/>
        </w:rPr>
        <w:t>о</w:t>
      </w:r>
      <w:r w:rsidR="0088096F" w:rsidRPr="00D9759F">
        <w:rPr>
          <w:i/>
        </w:rPr>
        <w:t xml:space="preserve"> </w:t>
      </w:r>
      <w:r w:rsidRPr="00D9759F">
        <w:rPr>
          <w:i/>
        </w:rPr>
        <w:t>нем</w:t>
      </w:r>
      <w:r w:rsidR="0088096F" w:rsidRPr="00D9759F">
        <w:rPr>
          <w:i/>
        </w:rPr>
        <w:t xml:space="preserve"> </w:t>
      </w:r>
      <w:r w:rsidRPr="00D9759F">
        <w:rPr>
          <w:i/>
        </w:rPr>
        <w:t>знают</w:t>
      </w:r>
      <w:r w:rsidR="0088096F" w:rsidRPr="00D9759F">
        <w:rPr>
          <w:i/>
        </w:rPr>
        <w:t xml:space="preserve"> </w:t>
      </w:r>
      <w:r w:rsidRPr="00D9759F">
        <w:rPr>
          <w:i/>
        </w:rPr>
        <w:t>или</w:t>
      </w:r>
      <w:r w:rsidR="0088096F" w:rsidRPr="00D9759F">
        <w:rPr>
          <w:i/>
        </w:rPr>
        <w:t xml:space="preserve"> </w:t>
      </w:r>
      <w:r w:rsidRPr="00D9759F">
        <w:rPr>
          <w:i/>
        </w:rPr>
        <w:t>решились</w:t>
      </w:r>
      <w:r w:rsidR="0088096F" w:rsidRPr="00D9759F">
        <w:rPr>
          <w:i/>
        </w:rPr>
        <w:t xml:space="preserve"> </w:t>
      </w:r>
      <w:r w:rsidRPr="00D9759F">
        <w:rPr>
          <w:i/>
        </w:rPr>
        <w:t>им</w:t>
      </w:r>
      <w:r w:rsidR="0088096F" w:rsidRPr="00D9759F">
        <w:rPr>
          <w:i/>
        </w:rPr>
        <w:t xml:space="preserve"> </w:t>
      </w:r>
      <w:r w:rsidRPr="00D9759F">
        <w:rPr>
          <w:i/>
        </w:rPr>
        <w:t>воспользоваться.</w:t>
      </w:r>
      <w:r w:rsidR="0088096F" w:rsidRPr="00D9759F">
        <w:rPr>
          <w:i/>
        </w:rPr>
        <w:t xml:space="preserve"> </w:t>
      </w:r>
      <w:r w:rsidRPr="00D9759F">
        <w:rPr>
          <w:i/>
        </w:rPr>
        <w:t>Когда</w:t>
      </w:r>
      <w:r w:rsidR="0088096F" w:rsidRPr="00D9759F">
        <w:rPr>
          <w:i/>
        </w:rPr>
        <w:t xml:space="preserve"> </w:t>
      </w:r>
      <w:r w:rsidRPr="00D9759F">
        <w:rPr>
          <w:i/>
        </w:rPr>
        <w:t>первые</w:t>
      </w:r>
      <w:r w:rsidR="0088096F" w:rsidRPr="00D9759F">
        <w:rPr>
          <w:i/>
        </w:rPr>
        <w:t xml:space="preserve"> </w:t>
      </w:r>
      <w:r w:rsidRPr="00D9759F">
        <w:rPr>
          <w:i/>
        </w:rPr>
        <w:t>участники</w:t>
      </w:r>
      <w:r w:rsidR="0088096F" w:rsidRPr="00D9759F">
        <w:rPr>
          <w:i/>
        </w:rPr>
        <w:t xml:space="preserve"> </w:t>
      </w:r>
      <w:r w:rsidRPr="00D9759F">
        <w:rPr>
          <w:i/>
        </w:rPr>
        <w:t>получат</w:t>
      </w:r>
      <w:r w:rsidR="0088096F" w:rsidRPr="00D9759F">
        <w:rPr>
          <w:i/>
        </w:rPr>
        <w:t xml:space="preserve"> </w:t>
      </w:r>
      <w:r w:rsidRPr="00D9759F">
        <w:rPr>
          <w:i/>
        </w:rPr>
        <w:t>начисления</w:t>
      </w:r>
      <w:r w:rsidR="0088096F" w:rsidRPr="00D9759F">
        <w:rPr>
          <w:i/>
        </w:rPr>
        <w:t xml:space="preserve"> </w:t>
      </w:r>
      <w:r w:rsidRPr="00D9759F">
        <w:rPr>
          <w:i/>
        </w:rPr>
        <w:t>и</w:t>
      </w:r>
      <w:r w:rsidR="0088096F" w:rsidRPr="00D9759F">
        <w:rPr>
          <w:i/>
        </w:rPr>
        <w:t xml:space="preserve"> </w:t>
      </w:r>
      <w:r w:rsidRPr="00D9759F">
        <w:rPr>
          <w:i/>
        </w:rPr>
        <w:t>увидят,</w:t>
      </w:r>
      <w:r w:rsidR="0088096F" w:rsidRPr="00D9759F">
        <w:rPr>
          <w:i/>
        </w:rPr>
        <w:t xml:space="preserve"> </w:t>
      </w:r>
      <w:r w:rsidRPr="00D9759F">
        <w:rPr>
          <w:i/>
        </w:rPr>
        <w:t>как</w:t>
      </w:r>
      <w:r w:rsidR="0088096F" w:rsidRPr="00D9759F">
        <w:rPr>
          <w:i/>
        </w:rPr>
        <w:t xml:space="preserve"> </w:t>
      </w:r>
      <w:r w:rsidRPr="00D9759F">
        <w:rPr>
          <w:i/>
        </w:rPr>
        <w:t>их</w:t>
      </w:r>
      <w:r w:rsidR="0088096F" w:rsidRPr="00D9759F">
        <w:rPr>
          <w:i/>
        </w:rPr>
        <w:t xml:space="preserve"> </w:t>
      </w:r>
      <w:r w:rsidRPr="00D9759F">
        <w:rPr>
          <w:i/>
        </w:rPr>
        <w:t>деньги</w:t>
      </w:r>
      <w:r w:rsidR="0088096F" w:rsidRPr="00D9759F">
        <w:rPr>
          <w:i/>
        </w:rPr>
        <w:t xml:space="preserve"> </w:t>
      </w:r>
      <w:r w:rsidRPr="00D9759F">
        <w:rPr>
          <w:i/>
        </w:rPr>
        <w:t>работают</w:t>
      </w:r>
      <w:r w:rsidR="0088096F" w:rsidRPr="00D9759F">
        <w:rPr>
          <w:i/>
        </w:rPr>
        <w:t xml:space="preserve"> </w:t>
      </w:r>
      <w:r w:rsidRPr="00D9759F">
        <w:rPr>
          <w:i/>
        </w:rPr>
        <w:t>внутри</w:t>
      </w:r>
      <w:r w:rsidR="0088096F" w:rsidRPr="00D9759F">
        <w:rPr>
          <w:i/>
        </w:rPr>
        <w:t xml:space="preserve"> </w:t>
      </w:r>
      <w:r w:rsidRPr="00D9759F">
        <w:rPr>
          <w:i/>
        </w:rPr>
        <w:t>механизма</w:t>
      </w:r>
      <w:r w:rsidR="0088096F" w:rsidRPr="00D9759F">
        <w:rPr>
          <w:i/>
        </w:rPr>
        <w:t xml:space="preserve"> </w:t>
      </w:r>
      <w:r w:rsidRPr="00D9759F">
        <w:rPr>
          <w:i/>
        </w:rPr>
        <w:t>ПДС,</w:t>
      </w:r>
      <w:r w:rsidR="0088096F" w:rsidRPr="00D9759F">
        <w:rPr>
          <w:i/>
        </w:rPr>
        <w:t xml:space="preserve"> </w:t>
      </w:r>
      <w:r w:rsidRPr="00D9759F">
        <w:rPr>
          <w:i/>
        </w:rPr>
        <w:t>случится</w:t>
      </w:r>
      <w:r w:rsidR="0088096F" w:rsidRPr="00D9759F">
        <w:rPr>
          <w:i/>
        </w:rPr>
        <w:t xml:space="preserve"> </w:t>
      </w:r>
      <w:r w:rsidRPr="00D9759F">
        <w:rPr>
          <w:i/>
        </w:rPr>
        <w:lastRenderedPageBreak/>
        <w:t>лавинообразный</w:t>
      </w:r>
      <w:r w:rsidR="0088096F" w:rsidRPr="00D9759F">
        <w:rPr>
          <w:i/>
        </w:rPr>
        <w:t xml:space="preserve"> </w:t>
      </w:r>
      <w:r w:rsidRPr="00D9759F">
        <w:rPr>
          <w:i/>
        </w:rPr>
        <w:t>всплеск</w:t>
      </w:r>
      <w:r w:rsidR="0088096F" w:rsidRPr="00D9759F">
        <w:rPr>
          <w:i/>
        </w:rPr>
        <w:t xml:space="preserve"> </w:t>
      </w:r>
      <w:r w:rsidRPr="00D9759F">
        <w:rPr>
          <w:i/>
        </w:rPr>
        <w:t>интереса</w:t>
      </w:r>
      <w:r w:rsidR="0088096F" w:rsidRPr="00D9759F">
        <w:rPr>
          <w:i/>
        </w:rPr>
        <w:t xml:space="preserve"> </w:t>
      </w:r>
      <w:r w:rsidRPr="00D9759F">
        <w:rPr>
          <w:i/>
        </w:rPr>
        <w:t>и</w:t>
      </w:r>
      <w:r w:rsidR="0088096F" w:rsidRPr="00D9759F">
        <w:rPr>
          <w:i/>
        </w:rPr>
        <w:t xml:space="preserve"> </w:t>
      </w:r>
      <w:r w:rsidRPr="00D9759F">
        <w:rPr>
          <w:i/>
        </w:rPr>
        <w:t>начнется</w:t>
      </w:r>
      <w:r w:rsidR="0088096F" w:rsidRPr="00D9759F">
        <w:rPr>
          <w:i/>
        </w:rPr>
        <w:t xml:space="preserve"> </w:t>
      </w:r>
      <w:r w:rsidRPr="00D9759F">
        <w:rPr>
          <w:i/>
        </w:rPr>
        <w:t>процесс</w:t>
      </w:r>
      <w:r w:rsidR="0088096F" w:rsidRPr="00D9759F">
        <w:rPr>
          <w:i/>
        </w:rPr>
        <w:t xml:space="preserve"> </w:t>
      </w:r>
      <w:r w:rsidRPr="00D9759F">
        <w:rPr>
          <w:i/>
        </w:rPr>
        <w:t>каскадных</w:t>
      </w:r>
      <w:r w:rsidR="0088096F" w:rsidRPr="00D9759F">
        <w:rPr>
          <w:i/>
        </w:rPr>
        <w:t xml:space="preserve"> </w:t>
      </w:r>
      <w:r w:rsidRPr="00D9759F">
        <w:rPr>
          <w:i/>
        </w:rPr>
        <w:t>изменений</w:t>
      </w:r>
      <w:r w:rsidR="0088096F" w:rsidRPr="00D9759F">
        <w:rPr>
          <w:i/>
        </w:rPr>
        <w:t xml:space="preserve"> </w:t>
      </w:r>
      <w:r w:rsidRPr="00D9759F">
        <w:rPr>
          <w:i/>
        </w:rPr>
        <w:t>в</w:t>
      </w:r>
      <w:r w:rsidR="0088096F" w:rsidRPr="00D9759F">
        <w:rPr>
          <w:i/>
        </w:rPr>
        <w:t xml:space="preserve"> </w:t>
      </w:r>
      <w:r w:rsidRPr="00D9759F">
        <w:rPr>
          <w:i/>
        </w:rPr>
        <w:t>обществе</w:t>
      </w:r>
      <w:r w:rsidR="006C171C" w:rsidRPr="00D9759F">
        <w:rPr>
          <w:i/>
        </w:rPr>
        <w:t>»</w:t>
      </w:r>
    </w:p>
    <w:p w14:paraId="398FBF72" w14:textId="77777777" w:rsidR="007D4C82" w:rsidRPr="00D9759F" w:rsidRDefault="007D4C82" w:rsidP="003B3BAA">
      <w:pPr>
        <w:numPr>
          <w:ilvl w:val="0"/>
          <w:numId w:val="27"/>
        </w:numPr>
        <w:rPr>
          <w:i/>
        </w:rPr>
      </w:pPr>
      <w:r w:rsidRPr="00D9759F">
        <w:rPr>
          <w:i/>
        </w:rPr>
        <w:t>Сергей</w:t>
      </w:r>
      <w:r w:rsidR="0088096F" w:rsidRPr="00D9759F">
        <w:rPr>
          <w:i/>
        </w:rPr>
        <w:t xml:space="preserve"> </w:t>
      </w:r>
      <w:r w:rsidRPr="00D9759F">
        <w:rPr>
          <w:i/>
        </w:rPr>
        <w:t>Беляков,</w:t>
      </w:r>
      <w:r w:rsidR="0088096F" w:rsidRPr="00D9759F">
        <w:rPr>
          <w:i/>
        </w:rPr>
        <w:t xml:space="preserve"> </w:t>
      </w:r>
      <w:r w:rsidRPr="00D9759F">
        <w:rPr>
          <w:i/>
        </w:rPr>
        <w:t>президент</w:t>
      </w:r>
      <w:r w:rsidR="0088096F" w:rsidRPr="00D9759F">
        <w:rPr>
          <w:i/>
        </w:rPr>
        <w:t xml:space="preserve"> </w:t>
      </w:r>
      <w:r w:rsidRPr="00D9759F">
        <w:rPr>
          <w:i/>
        </w:rPr>
        <w:t>НАПФ:</w:t>
      </w:r>
      <w:r w:rsidR="0088096F" w:rsidRPr="00D9759F">
        <w:rPr>
          <w:i/>
        </w:rPr>
        <w:t xml:space="preserve"> </w:t>
      </w:r>
      <w:r w:rsidR="006C171C" w:rsidRPr="00D9759F">
        <w:rPr>
          <w:i/>
        </w:rPr>
        <w:t>«</w:t>
      </w:r>
      <w:r w:rsidRPr="00D9759F">
        <w:rPr>
          <w:i/>
        </w:rPr>
        <w:t>Мы</w:t>
      </w:r>
      <w:r w:rsidR="0088096F" w:rsidRPr="00D9759F">
        <w:rPr>
          <w:i/>
        </w:rPr>
        <w:t xml:space="preserve"> </w:t>
      </w:r>
      <w:r w:rsidRPr="00D9759F">
        <w:rPr>
          <w:i/>
        </w:rPr>
        <w:t>видим,</w:t>
      </w:r>
      <w:r w:rsidR="0088096F" w:rsidRPr="00D9759F">
        <w:rPr>
          <w:i/>
        </w:rPr>
        <w:t xml:space="preserve"> </w:t>
      </w:r>
      <w:r w:rsidRPr="00D9759F">
        <w:rPr>
          <w:i/>
        </w:rPr>
        <w:t>что</w:t>
      </w:r>
      <w:r w:rsidR="0088096F" w:rsidRPr="00D9759F">
        <w:rPr>
          <w:i/>
        </w:rPr>
        <w:t xml:space="preserve"> </w:t>
      </w:r>
      <w:r w:rsidRPr="00D9759F">
        <w:rPr>
          <w:i/>
        </w:rPr>
        <w:t>этот</w:t>
      </w:r>
      <w:r w:rsidR="0088096F" w:rsidRPr="00D9759F">
        <w:rPr>
          <w:i/>
        </w:rPr>
        <w:t xml:space="preserve"> </w:t>
      </w:r>
      <w:r w:rsidRPr="00D9759F">
        <w:rPr>
          <w:i/>
        </w:rPr>
        <w:t>сберегательный</w:t>
      </w:r>
      <w:r w:rsidR="0088096F" w:rsidRPr="00D9759F">
        <w:rPr>
          <w:i/>
        </w:rPr>
        <w:t xml:space="preserve"> </w:t>
      </w:r>
      <w:r w:rsidRPr="00D9759F">
        <w:rPr>
          <w:i/>
        </w:rPr>
        <w:t>инструмент</w:t>
      </w:r>
      <w:r w:rsidR="0088096F" w:rsidRPr="00D9759F">
        <w:rPr>
          <w:i/>
        </w:rPr>
        <w:t xml:space="preserve"> </w:t>
      </w:r>
      <w:r w:rsidRPr="00D9759F">
        <w:rPr>
          <w:i/>
        </w:rPr>
        <w:t>востребован,</w:t>
      </w:r>
      <w:r w:rsidR="0088096F" w:rsidRPr="00D9759F">
        <w:rPr>
          <w:i/>
        </w:rPr>
        <w:t xml:space="preserve"> </w:t>
      </w:r>
      <w:r w:rsidRPr="00D9759F">
        <w:rPr>
          <w:i/>
        </w:rPr>
        <w:t>но</w:t>
      </w:r>
      <w:r w:rsidR="0088096F" w:rsidRPr="00D9759F">
        <w:rPr>
          <w:i/>
        </w:rPr>
        <w:t xml:space="preserve"> </w:t>
      </w:r>
      <w:r w:rsidRPr="00D9759F">
        <w:rPr>
          <w:i/>
        </w:rPr>
        <w:t>пока</w:t>
      </w:r>
      <w:r w:rsidR="0088096F" w:rsidRPr="00D9759F">
        <w:rPr>
          <w:i/>
        </w:rPr>
        <w:t xml:space="preserve"> </w:t>
      </w:r>
      <w:r w:rsidRPr="00D9759F">
        <w:rPr>
          <w:i/>
        </w:rPr>
        <w:t>еще</w:t>
      </w:r>
      <w:r w:rsidR="0088096F" w:rsidRPr="00D9759F">
        <w:rPr>
          <w:i/>
        </w:rPr>
        <w:t xml:space="preserve"> </w:t>
      </w:r>
      <w:r w:rsidRPr="00D9759F">
        <w:rPr>
          <w:i/>
        </w:rPr>
        <w:t>не</w:t>
      </w:r>
      <w:r w:rsidR="0088096F" w:rsidRPr="00D9759F">
        <w:rPr>
          <w:i/>
        </w:rPr>
        <w:t xml:space="preserve"> </w:t>
      </w:r>
      <w:r w:rsidRPr="00D9759F">
        <w:rPr>
          <w:i/>
        </w:rPr>
        <w:t>так</w:t>
      </w:r>
      <w:r w:rsidR="0088096F" w:rsidRPr="00D9759F">
        <w:rPr>
          <w:i/>
        </w:rPr>
        <w:t xml:space="preserve"> </w:t>
      </w:r>
      <w:r w:rsidRPr="00D9759F">
        <w:rPr>
          <w:i/>
        </w:rPr>
        <w:t>много</w:t>
      </w:r>
      <w:r w:rsidR="0088096F" w:rsidRPr="00D9759F">
        <w:rPr>
          <w:i/>
        </w:rPr>
        <w:t xml:space="preserve"> </w:t>
      </w:r>
      <w:r w:rsidRPr="00D9759F">
        <w:rPr>
          <w:i/>
        </w:rPr>
        <w:t>людей</w:t>
      </w:r>
      <w:r w:rsidR="0088096F" w:rsidRPr="00D9759F">
        <w:rPr>
          <w:i/>
        </w:rPr>
        <w:t xml:space="preserve"> </w:t>
      </w:r>
      <w:r w:rsidRPr="00D9759F">
        <w:rPr>
          <w:i/>
        </w:rPr>
        <w:t>о</w:t>
      </w:r>
      <w:r w:rsidR="0088096F" w:rsidRPr="00D9759F">
        <w:rPr>
          <w:i/>
        </w:rPr>
        <w:t xml:space="preserve"> </w:t>
      </w:r>
      <w:r w:rsidRPr="00D9759F">
        <w:rPr>
          <w:i/>
        </w:rPr>
        <w:t>нем</w:t>
      </w:r>
      <w:r w:rsidR="0088096F" w:rsidRPr="00D9759F">
        <w:rPr>
          <w:i/>
        </w:rPr>
        <w:t xml:space="preserve"> </w:t>
      </w:r>
      <w:r w:rsidRPr="00D9759F">
        <w:rPr>
          <w:i/>
        </w:rPr>
        <w:t>знают</w:t>
      </w:r>
      <w:r w:rsidR="0088096F" w:rsidRPr="00D9759F">
        <w:rPr>
          <w:i/>
        </w:rPr>
        <w:t xml:space="preserve"> </w:t>
      </w:r>
      <w:r w:rsidRPr="00D9759F">
        <w:rPr>
          <w:i/>
        </w:rPr>
        <w:t>или</w:t>
      </w:r>
      <w:r w:rsidR="0088096F" w:rsidRPr="00D9759F">
        <w:rPr>
          <w:i/>
        </w:rPr>
        <w:t xml:space="preserve"> </w:t>
      </w:r>
      <w:r w:rsidRPr="00D9759F">
        <w:rPr>
          <w:i/>
        </w:rPr>
        <w:t>решились</w:t>
      </w:r>
      <w:r w:rsidR="0088096F" w:rsidRPr="00D9759F">
        <w:rPr>
          <w:i/>
        </w:rPr>
        <w:t xml:space="preserve"> </w:t>
      </w:r>
      <w:r w:rsidRPr="00D9759F">
        <w:rPr>
          <w:i/>
        </w:rPr>
        <w:t>им</w:t>
      </w:r>
      <w:r w:rsidR="0088096F" w:rsidRPr="00D9759F">
        <w:rPr>
          <w:i/>
        </w:rPr>
        <w:t xml:space="preserve"> </w:t>
      </w:r>
      <w:r w:rsidRPr="00D9759F">
        <w:rPr>
          <w:i/>
        </w:rPr>
        <w:t>воспользоваться.</w:t>
      </w:r>
      <w:r w:rsidR="0088096F" w:rsidRPr="00D9759F">
        <w:rPr>
          <w:i/>
        </w:rPr>
        <w:t xml:space="preserve"> </w:t>
      </w:r>
      <w:r w:rsidRPr="00D9759F">
        <w:rPr>
          <w:i/>
        </w:rPr>
        <w:t>Когда</w:t>
      </w:r>
      <w:r w:rsidR="0088096F" w:rsidRPr="00D9759F">
        <w:rPr>
          <w:i/>
        </w:rPr>
        <w:t xml:space="preserve"> </w:t>
      </w:r>
      <w:r w:rsidRPr="00D9759F">
        <w:rPr>
          <w:i/>
        </w:rPr>
        <w:t>первые</w:t>
      </w:r>
      <w:r w:rsidR="0088096F" w:rsidRPr="00D9759F">
        <w:rPr>
          <w:i/>
        </w:rPr>
        <w:t xml:space="preserve"> </w:t>
      </w:r>
      <w:r w:rsidRPr="00D9759F">
        <w:rPr>
          <w:i/>
        </w:rPr>
        <w:t>участники</w:t>
      </w:r>
      <w:r w:rsidR="0088096F" w:rsidRPr="00D9759F">
        <w:rPr>
          <w:i/>
        </w:rPr>
        <w:t xml:space="preserve"> </w:t>
      </w:r>
      <w:r w:rsidRPr="00D9759F">
        <w:rPr>
          <w:i/>
        </w:rPr>
        <w:t>получат</w:t>
      </w:r>
      <w:r w:rsidR="0088096F" w:rsidRPr="00D9759F">
        <w:rPr>
          <w:i/>
        </w:rPr>
        <w:t xml:space="preserve"> </w:t>
      </w:r>
      <w:r w:rsidRPr="00D9759F">
        <w:rPr>
          <w:i/>
        </w:rPr>
        <w:t>начисления</w:t>
      </w:r>
      <w:r w:rsidR="0088096F" w:rsidRPr="00D9759F">
        <w:rPr>
          <w:i/>
        </w:rPr>
        <w:t xml:space="preserve"> </w:t>
      </w:r>
      <w:r w:rsidRPr="00D9759F">
        <w:rPr>
          <w:i/>
        </w:rPr>
        <w:t>и</w:t>
      </w:r>
      <w:r w:rsidR="0088096F" w:rsidRPr="00D9759F">
        <w:rPr>
          <w:i/>
        </w:rPr>
        <w:t xml:space="preserve"> </w:t>
      </w:r>
      <w:r w:rsidRPr="00D9759F">
        <w:rPr>
          <w:i/>
        </w:rPr>
        <w:t>увидят,</w:t>
      </w:r>
      <w:r w:rsidR="0088096F" w:rsidRPr="00D9759F">
        <w:rPr>
          <w:i/>
        </w:rPr>
        <w:t xml:space="preserve"> </w:t>
      </w:r>
      <w:r w:rsidRPr="00D9759F">
        <w:rPr>
          <w:i/>
        </w:rPr>
        <w:t>как</w:t>
      </w:r>
      <w:r w:rsidR="0088096F" w:rsidRPr="00D9759F">
        <w:rPr>
          <w:i/>
        </w:rPr>
        <w:t xml:space="preserve"> </w:t>
      </w:r>
      <w:r w:rsidRPr="00D9759F">
        <w:rPr>
          <w:i/>
        </w:rPr>
        <w:t>их</w:t>
      </w:r>
      <w:r w:rsidR="0088096F" w:rsidRPr="00D9759F">
        <w:rPr>
          <w:i/>
        </w:rPr>
        <w:t xml:space="preserve"> </w:t>
      </w:r>
      <w:r w:rsidRPr="00D9759F">
        <w:rPr>
          <w:i/>
        </w:rPr>
        <w:t>деньги</w:t>
      </w:r>
      <w:r w:rsidR="0088096F" w:rsidRPr="00D9759F">
        <w:rPr>
          <w:i/>
        </w:rPr>
        <w:t xml:space="preserve"> </w:t>
      </w:r>
      <w:r w:rsidRPr="00D9759F">
        <w:rPr>
          <w:i/>
        </w:rPr>
        <w:t>работают</w:t>
      </w:r>
      <w:r w:rsidR="0088096F" w:rsidRPr="00D9759F">
        <w:rPr>
          <w:i/>
        </w:rPr>
        <w:t xml:space="preserve"> </w:t>
      </w:r>
      <w:r w:rsidRPr="00D9759F">
        <w:rPr>
          <w:i/>
        </w:rPr>
        <w:t>внутри</w:t>
      </w:r>
      <w:r w:rsidR="0088096F" w:rsidRPr="00D9759F">
        <w:rPr>
          <w:i/>
        </w:rPr>
        <w:t xml:space="preserve"> </w:t>
      </w:r>
      <w:r w:rsidRPr="00D9759F">
        <w:rPr>
          <w:i/>
        </w:rPr>
        <w:t>механизма</w:t>
      </w:r>
      <w:r w:rsidR="0088096F" w:rsidRPr="00D9759F">
        <w:rPr>
          <w:i/>
        </w:rPr>
        <w:t xml:space="preserve"> </w:t>
      </w:r>
      <w:r w:rsidRPr="00D9759F">
        <w:rPr>
          <w:i/>
        </w:rPr>
        <w:t>ПДС,</w:t>
      </w:r>
      <w:r w:rsidR="0088096F" w:rsidRPr="00D9759F">
        <w:rPr>
          <w:i/>
        </w:rPr>
        <w:t xml:space="preserve"> </w:t>
      </w:r>
      <w:r w:rsidRPr="00D9759F">
        <w:rPr>
          <w:i/>
        </w:rPr>
        <w:t>случится</w:t>
      </w:r>
      <w:r w:rsidR="0088096F" w:rsidRPr="00D9759F">
        <w:rPr>
          <w:i/>
        </w:rPr>
        <w:t xml:space="preserve"> </w:t>
      </w:r>
      <w:r w:rsidRPr="00D9759F">
        <w:rPr>
          <w:i/>
        </w:rPr>
        <w:t>лавинообразный</w:t>
      </w:r>
      <w:r w:rsidR="0088096F" w:rsidRPr="00D9759F">
        <w:rPr>
          <w:i/>
        </w:rPr>
        <w:t xml:space="preserve"> </w:t>
      </w:r>
      <w:r w:rsidRPr="00D9759F">
        <w:rPr>
          <w:i/>
        </w:rPr>
        <w:t>всплеск</w:t>
      </w:r>
      <w:r w:rsidR="0088096F" w:rsidRPr="00D9759F">
        <w:rPr>
          <w:i/>
        </w:rPr>
        <w:t xml:space="preserve"> </w:t>
      </w:r>
      <w:r w:rsidRPr="00D9759F">
        <w:rPr>
          <w:i/>
        </w:rPr>
        <w:t>интереса</w:t>
      </w:r>
      <w:r w:rsidR="0088096F" w:rsidRPr="00D9759F">
        <w:rPr>
          <w:i/>
        </w:rPr>
        <w:t xml:space="preserve"> </w:t>
      </w:r>
      <w:r w:rsidRPr="00D9759F">
        <w:rPr>
          <w:i/>
        </w:rPr>
        <w:t>и</w:t>
      </w:r>
      <w:r w:rsidR="0088096F" w:rsidRPr="00D9759F">
        <w:rPr>
          <w:i/>
        </w:rPr>
        <w:t xml:space="preserve"> </w:t>
      </w:r>
      <w:r w:rsidRPr="00D9759F">
        <w:rPr>
          <w:i/>
        </w:rPr>
        <w:t>начнется</w:t>
      </w:r>
      <w:r w:rsidR="0088096F" w:rsidRPr="00D9759F">
        <w:rPr>
          <w:i/>
        </w:rPr>
        <w:t xml:space="preserve"> </w:t>
      </w:r>
      <w:r w:rsidRPr="00D9759F">
        <w:rPr>
          <w:i/>
        </w:rPr>
        <w:t>процесс</w:t>
      </w:r>
      <w:r w:rsidR="0088096F" w:rsidRPr="00D9759F">
        <w:rPr>
          <w:i/>
        </w:rPr>
        <w:t xml:space="preserve"> </w:t>
      </w:r>
      <w:r w:rsidRPr="00D9759F">
        <w:rPr>
          <w:i/>
        </w:rPr>
        <w:t>каскадных</w:t>
      </w:r>
      <w:r w:rsidR="0088096F" w:rsidRPr="00D9759F">
        <w:rPr>
          <w:i/>
        </w:rPr>
        <w:t xml:space="preserve"> </w:t>
      </w:r>
      <w:r w:rsidRPr="00D9759F">
        <w:rPr>
          <w:i/>
        </w:rPr>
        <w:t>изменений</w:t>
      </w:r>
      <w:r w:rsidR="0088096F" w:rsidRPr="00D9759F">
        <w:rPr>
          <w:i/>
        </w:rPr>
        <w:t xml:space="preserve"> </w:t>
      </w:r>
      <w:r w:rsidRPr="00D9759F">
        <w:rPr>
          <w:i/>
        </w:rPr>
        <w:t>в</w:t>
      </w:r>
      <w:r w:rsidR="0088096F" w:rsidRPr="00D9759F">
        <w:rPr>
          <w:i/>
        </w:rPr>
        <w:t xml:space="preserve"> </w:t>
      </w:r>
      <w:r w:rsidRPr="00D9759F">
        <w:rPr>
          <w:i/>
        </w:rPr>
        <w:t>обществе</w:t>
      </w:r>
      <w:r w:rsidR="006C171C" w:rsidRPr="00D9759F">
        <w:rPr>
          <w:i/>
        </w:rPr>
        <w:t>»</w:t>
      </w:r>
    </w:p>
    <w:p w14:paraId="5AB0437E" w14:textId="77777777" w:rsidR="007D4C82" w:rsidRPr="00D9759F" w:rsidRDefault="007D4C82" w:rsidP="003B3BAA">
      <w:pPr>
        <w:numPr>
          <w:ilvl w:val="0"/>
          <w:numId w:val="27"/>
        </w:numPr>
        <w:rPr>
          <w:i/>
        </w:rPr>
      </w:pPr>
      <w:r w:rsidRPr="00D9759F">
        <w:rPr>
          <w:i/>
        </w:rPr>
        <w:t>Сергей</w:t>
      </w:r>
      <w:r w:rsidR="0088096F" w:rsidRPr="00D9759F">
        <w:rPr>
          <w:i/>
        </w:rPr>
        <w:t xml:space="preserve"> </w:t>
      </w:r>
      <w:r w:rsidRPr="00D9759F">
        <w:rPr>
          <w:i/>
        </w:rPr>
        <w:t>Беляков,</w:t>
      </w:r>
      <w:r w:rsidR="0088096F" w:rsidRPr="00D9759F">
        <w:rPr>
          <w:i/>
        </w:rPr>
        <w:t xml:space="preserve"> </w:t>
      </w:r>
      <w:r w:rsidRPr="00D9759F">
        <w:rPr>
          <w:i/>
        </w:rPr>
        <w:t>президент</w:t>
      </w:r>
      <w:r w:rsidR="0088096F" w:rsidRPr="00D9759F">
        <w:rPr>
          <w:i/>
        </w:rPr>
        <w:t xml:space="preserve"> </w:t>
      </w:r>
      <w:r w:rsidRPr="00D9759F">
        <w:rPr>
          <w:i/>
        </w:rPr>
        <w:t>НАПФ:</w:t>
      </w:r>
      <w:r w:rsidR="0088096F" w:rsidRPr="00D9759F">
        <w:rPr>
          <w:i/>
        </w:rPr>
        <w:t xml:space="preserve"> </w:t>
      </w:r>
      <w:r w:rsidR="006C171C" w:rsidRPr="00D9759F">
        <w:rPr>
          <w:i/>
        </w:rPr>
        <w:t>«</w:t>
      </w:r>
      <w:r w:rsidRPr="00D9759F">
        <w:rPr>
          <w:i/>
        </w:rPr>
        <w:t>Опрос</w:t>
      </w:r>
      <w:r w:rsidR="0088096F" w:rsidRPr="00D9759F">
        <w:rPr>
          <w:i/>
        </w:rPr>
        <w:t xml:space="preserve"> </w:t>
      </w:r>
      <w:r w:rsidRPr="00D9759F">
        <w:rPr>
          <w:i/>
        </w:rPr>
        <w:t>показал</w:t>
      </w:r>
      <w:r w:rsidR="0088096F" w:rsidRPr="00D9759F">
        <w:rPr>
          <w:i/>
        </w:rPr>
        <w:t xml:space="preserve"> </w:t>
      </w:r>
      <w:r w:rsidRPr="00D9759F">
        <w:rPr>
          <w:i/>
        </w:rPr>
        <w:t>выраженную</w:t>
      </w:r>
      <w:r w:rsidR="0088096F" w:rsidRPr="00D9759F">
        <w:rPr>
          <w:i/>
        </w:rPr>
        <w:t xml:space="preserve"> </w:t>
      </w:r>
      <w:r w:rsidRPr="00D9759F">
        <w:rPr>
          <w:i/>
        </w:rPr>
        <w:t>потребность</w:t>
      </w:r>
      <w:r w:rsidR="0088096F" w:rsidRPr="00D9759F">
        <w:rPr>
          <w:i/>
        </w:rPr>
        <w:t xml:space="preserve"> </w:t>
      </w:r>
      <w:r w:rsidRPr="00D9759F">
        <w:rPr>
          <w:i/>
        </w:rPr>
        <w:t>россиян</w:t>
      </w:r>
      <w:r w:rsidR="0088096F" w:rsidRPr="00D9759F">
        <w:rPr>
          <w:i/>
        </w:rPr>
        <w:t xml:space="preserve"> </w:t>
      </w:r>
      <w:r w:rsidRPr="00D9759F">
        <w:rPr>
          <w:i/>
        </w:rPr>
        <w:t>в</w:t>
      </w:r>
      <w:r w:rsidR="0088096F" w:rsidRPr="00D9759F">
        <w:rPr>
          <w:i/>
        </w:rPr>
        <w:t xml:space="preserve"> </w:t>
      </w:r>
      <w:r w:rsidRPr="00D9759F">
        <w:rPr>
          <w:i/>
        </w:rPr>
        <w:t>накоплениях</w:t>
      </w:r>
      <w:r w:rsidR="0088096F" w:rsidRPr="00D9759F">
        <w:rPr>
          <w:i/>
        </w:rPr>
        <w:t xml:space="preserve"> </w:t>
      </w:r>
      <w:r w:rsidRPr="00D9759F">
        <w:rPr>
          <w:i/>
        </w:rPr>
        <w:t>и</w:t>
      </w:r>
      <w:r w:rsidR="0088096F" w:rsidRPr="00D9759F">
        <w:rPr>
          <w:i/>
        </w:rPr>
        <w:t xml:space="preserve"> </w:t>
      </w:r>
      <w:r w:rsidRPr="00D9759F">
        <w:rPr>
          <w:i/>
        </w:rPr>
        <w:t>желание</w:t>
      </w:r>
      <w:r w:rsidR="0088096F" w:rsidRPr="00D9759F">
        <w:rPr>
          <w:i/>
        </w:rPr>
        <w:t xml:space="preserve"> </w:t>
      </w:r>
      <w:r w:rsidRPr="00D9759F">
        <w:rPr>
          <w:i/>
        </w:rPr>
        <w:t>позаботиться</w:t>
      </w:r>
      <w:r w:rsidR="0088096F" w:rsidRPr="00D9759F">
        <w:rPr>
          <w:i/>
        </w:rPr>
        <w:t xml:space="preserve"> </w:t>
      </w:r>
      <w:r w:rsidRPr="00D9759F">
        <w:rPr>
          <w:i/>
        </w:rPr>
        <w:t>о</w:t>
      </w:r>
      <w:r w:rsidR="0088096F" w:rsidRPr="00D9759F">
        <w:rPr>
          <w:i/>
        </w:rPr>
        <w:t xml:space="preserve"> </w:t>
      </w:r>
      <w:r w:rsidRPr="00D9759F">
        <w:rPr>
          <w:i/>
        </w:rPr>
        <w:t>своем</w:t>
      </w:r>
      <w:r w:rsidR="0088096F" w:rsidRPr="00D9759F">
        <w:rPr>
          <w:i/>
        </w:rPr>
        <w:t xml:space="preserve"> </w:t>
      </w:r>
      <w:r w:rsidRPr="00D9759F">
        <w:rPr>
          <w:i/>
        </w:rPr>
        <w:t>будущем</w:t>
      </w:r>
      <w:r w:rsidR="0088096F" w:rsidRPr="00D9759F">
        <w:rPr>
          <w:i/>
        </w:rPr>
        <w:t xml:space="preserve"> </w:t>
      </w:r>
      <w:r w:rsidRPr="00D9759F">
        <w:rPr>
          <w:i/>
        </w:rPr>
        <w:t>и</w:t>
      </w:r>
      <w:r w:rsidR="0088096F" w:rsidRPr="00D9759F">
        <w:rPr>
          <w:i/>
        </w:rPr>
        <w:t xml:space="preserve"> </w:t>
      </w:r>
      <w:r w:rsidRPr="00D9759F">
        <w:rPr>
          <w:i/>
        </w:rPr>
        <w:t>будущем</w:t>
      </w:r>
      <w:r w:rsidR="0088096F" w:rsidRPr="00D9759F">
        <w:rPr>
          <w:i/>
        </w:rPr>
        <w:t xml:space="preserve"> </w:t>
      </w:r>
      <w:r w:rsidRPr="00D9759F">
        <w:rPr>
          <w:i/>
        </w:rPr>
        <w:t>своих</w:t>
      </w:r>
      <w:r w:rsidR="0088096F" w:rsidRPr="00D9759F">
        <w:rPr>
          <w:i/>
        </w:rPr>
        <w:t xml:space="preserve"> </w:t>
      </w:r>
      <w:r w:rsidRPr="00D9759F">
        <w:rPr>
          <w:i/>
        </w:rPr>
        <w:t>близких:</w:t>
      </w:r>
      <w:r w:rsidR="0088096F" w:rsidRPr="00D9759F">
        <w:rPr>
          <w:i/>
        </w:rPr>
        <w:t xml:space="preserve"> </w:t>
      </w:r>
      <w:r w:rsidRPr="00D9759F">
        <w:rPr>
          <w:i/>
        </w:rPr>
        <w:t>вступить</w:t>
      </w:r>
      <w:r w:rsidR="0088096F" w:rsidRPr="00D9759F">
        <w:rPr>
          <w:i/>
        </w:rPr>
        <w:t xml:space="preserve"> </w:t>
      </w:r>
      <w:r w:rsidRPr="00D9759F">
        <w:rPr>
          <w:i/>
        </w:rPr>
        <w:t>в</w:t>
      </w:r>
      <w:r w:rsidR="0088096F" w:rsidRPr="00D9759F">
        <w:rPr>
          <w:i/>
        </w:rPr>
        <w:t xml:space="preserve"> </w:t>
      </w:r>
      <w:r w:rsidRPr="00D9759F">
        <w:rPr>
          <w:i/>
        </w:rPr>
        <w:t>программу</w:t>
      </w:r>
      <w:r w:rsidR="0088096F" w:rsidRPr="00D9759F">
        <w:rPr>
          <w:i/>
        </w:rPr>
        <w:t xml:space="preserve"> </w:t>
      </w:r>
      <w:r w:rsidRPr="00D9759F">
        <w:rPr>
          <w:i/>
        </w:rPr>
        <w:t>готовы</w:t>
      </w:r>
      <w:r w:rsidR="0088096F" w:rsidRPr="00D9759F">
        <w:rPr>
          <w:i/>
        </w:rPr>
        <w:t xml:space="preserve"> </w:t>
      </w:r>
      <w:r w:rsidRPr="00D9759F">
        <w:rPr>
          <w:i/>
        </w:rPr>
        <w:t>более</w:t>
      </w:r>
      <w:r w:rsidR="0088096F" w:rsidRPr="00D9759F">
        <w:rPr>
          <w:i/>
        </w:rPr>
        <w:t xml:space="preserve"> </w:t>
      </w:r>
      <w:r w:rsidRPr="00D9759F">
        <w:rPr>
          <w:i/>
        </w:rPr>
        <w:t>14%</w:t>
      </w:r>
      <w:r w:rsidR="0088096F" w:rsidRPr="00D9759F">
        <w:rPr>
          <w:i/>
        </w:rPr>
        <w:t xml:space="preserve"> </w:t>
      </w:r>
      <w:r w:rsidRPr="00D9759F">
        <w:rPr>
          <w:i/>
        </w:rPr>
        <w:t>респондентов.</w:t>
      </w:r>
      <w:r w:rsidR="0088096F" w:rsidRPr="00D9759F">
        <w:rPr>
          <w:i/>
        </w:rPr>
        <w:t xml:space="preserve"> </w:t>
      </w:r>
      <w:r w:rsidRPr="00D9759F">
        <w:rPr>
          <w:i/>
        </w:rPr>
        <w:t>Это</w:t>
      </w:r>
      <w:r w:rsidR="0088096F" w:rsidRPr="00D9759F">
        <w:rPr>
          <w:i/>
        </w:rPr>
        <w:t xml:space="preserve"> </w:t>
      </w:r>
      <w:r w:rsidRPr="00D9759F">
        <w:rPr>
          <w:i/>
        </w:rPr>
        <w:t>подтверждает</w:t>
      </w:r>
      <w:r w:rsidR="0088096F" w:rsidRPr="00D9759F">
        <w:rPr>
          <w:i/>
        </w:rPr>
        <w:t xml:space="preserve"> </w:t>
      </w:r>
      <w:r w:rsidRPr="00D9759F">
        <w:rPr>
          <w:i/>
        </w:rPr>
        <w:t>проверенную</w:t>
      </w:r>
      <w:r w:rsidR="0088096F" w:rsidRPr="00D9759F">
        <w:rPr>
          <w:i/>
        </w:rPr>
        <w:t xml:space="preserve"> </w:t>
      </w:r>
      <w:r w:rsidRPr="00D9759F">
        <w:rPr>
          <w:i/>
        </w:rPr>
        <w:t>временем</w:t>
      </w:r>
      <w:r w:rsidR="0088096F" w:rsidRPr="00D9759F">
        <w:rPr>
          <w:i/>
        </w:rPr>
        <w:t xml:space="preserve"> </w:t>
      </w:r>
      <w:r w:rsidRPr="00D9759F">
        <w:rPr>
          <w:i/>
        </w:rPr>
        <w:t>истину:</w:t>
      </w:r>
      <w:r w:rsidR="0088096F" w:rsidRPr="00D9759F">
        <w:rPr>
          <w:i/>
        </w:rPr>
        <w:t xml:space="preserve"> </w:t>
      </w:r>
      <w:r w:rsidRPr="00D9759F">
        <w:rPr>
          <w:i/>
        </w:rPr>
        <w:t>в</w:t>
      </w:r>
      <w:r w:rsidR="0088096F" w:rsidRPr="00D9759F">
        <w:rPr>
          <w:i/>
        </w:rPr>
        <w:t xml:space="preserve"> </w:t>
      </w:r>
      <w:r w:rsidRPr="00D9759F">
        <w:rPr>
          <w:i/>
        </w:rPr>
        <w:t>вопросах</w:t>
      </w:r>
      <w:r w:rsidR="0088096F" w:rsidRPr="00D9759F">
        <w:rPr>
          <w:i/>
        </w:rPr>
        <w:t xml:space="preserve"> </w:t>
      </w:r>
      <w:r w:rsidRPr="00D9759F">
        <w:rPr>
          <w:i/>
        </w:rPr>
        <w:t>долгосрочных</w:t>
      </w:r>
      <w:r w:rsidR="0088096F" w:rsidRPr="00D9759F">
        <w:rPr>
          <w:i/>
        </w:rPr>
        <w:t xml:space="preserve"> </w:t>
      </w:r>
      <w:r w:rsidRPr="00D9759F">
        <w:rPr>
          <w:i/>
        </w:rPr>
        <w:t>сбережениях</w:t>
      </w:r>
      <w:r w:rsidR="0088096F" w:rsidRPr="00D9759F">
        <w:rPr>
          <w:i/>
        </w:rPr>
        <w:t xml:space="preserve"> </w:t>
      </w:r>
      <w:r w:rsidRPr="00D9759F">
        <w:rPr>
          <w:i/>
        </w:rPr>
        <w:t>для</w:t>
      </w:r>
      <w:r w:rsidR="0088096F" w:rsidRPr="00D9759F">
        <w:rPr>
          <w:i/>
        </w:rPr>
        <w:t xml:space="preserve"> </w:t>
      </w:r>
      <w:r w:rsidRPr="00D9759F">
        <w:rPr>
          <w:i/>
        </w:rPr>
        <w:t>большинства</w:t>
      </w:r>
      <w:r w:rsidR="0088096F" w:rsidRPr="00D9759F">
        <w:rPr>
          <w:i/>
        </w:rPr>
        <w:t xml:space="preserve"> </w:t>
      </w:r>
      <w:r w:rsidRPr="00D9759F">
        <w:rPr>
          <w:i/>
        </w:rPr>
        <w:t>людей</w:t>
      </w:r>
      <w:r w:rsidR="0088096F" w:rsidRPr="00D9759F">
        <w:rPr>
          <w:i/>
        </w:rPr>
        <w:t xml:space="preserve"> </w:t>
      </w:r>
      <w:r w:rsidRPr="00D9759F">
        <w:rPr>
          <w:i/>
        </w:rPr>
        <w:t>важнее</w:t>
      </w:r>
      <w:r w:rsidR="0088096F" w:rsidRPr="00D9759F">
        <w:rPr>
          <w:i/>
        </w:rPr>
        <w:t xml:space="preserve"> </w:t>
      </w:r>
      <w:r w:rsidRPr="00D9759F">
        <w:rPr>
          <w:i/>
        </w:rPr>
        <w:t>всего</w:t>
      </w:r>
      <w:r w:rsidR="0088096F" w:rsidRPr="00D9759F">
        <w:rPr>
          <w:i/>
        </w:rPr>
        <w:t xml:space="preserve"> </w:t>
      </w:r>
      <w:r w:rsidRPr="00D9759F">
        <w:rPr>
          <w:i/>
        </w:rPr>
        <w:t>надежность</w:t>
      </w:r>
      <w:r w:rsidR="006C171C" w:rsidRPr="00D9759F">
        <w:rPr>
          <w:i/>
        </w:rPr>
        <w:t>»</w:t>
      </w:r>
    </w:p>
    <w:p w14:paraId="371A12C3" w14:textId="77777777" w:rsidR="00A0290C" w:rsidRPr="00D9759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9759F">
        <w:rPr>
          <w:u w:val="single"/>
        </w:rPr>
        <w:lastRenderedPageBreak/>
        <w:t>ОГЛАВЛЕНИЕ</w:t>
      </w:r>
    </w:p>
    <w:p w14:paraId="6536D735" w14:textId="1BA2434C" w:rsidR="00907913" w:rsidRDefault="001F23DF">
      <w:pPr>
        <w:pStyle w:val="12"/>
        <w:tabs>
          <w:tab w:val="right" w:leader="dot" w:pos="9061"/>
        </w:tabs>
        <w:rPr>
          <w:rFonts w:ascii="Calibri" w:hAnsi="Calibri"/>
          <w:b w:val="0"/>
          <w:noProof/>
          <w:kern w:val="2"/>
          <w:sz w:val="24"/>
        </w:rPr>
      </w:pPr>
      <w:r w:rsidRPr="00D9759F">
        <w:rPr>
          <w:caps/>
        </w:rPr>
        <w:fldChar w:fldCharType="begin"/>
      </w:r>
      <w:r w:rsidR="00310633" w:rsidRPr="00D9759F">
        <w:rPr>
          <w:caps/>
        </w:rPr>
        <w:instrText xml:space="preserve"> TOC \o "1-5" \h \z \u </w:instrText>
      </w:r>
      <w:r w:rsidRPr="00D9759F">
        <w:rPr>
          <w:caps/>
        </w:rPr>
        <w:fldChar w:fldCharType="separate"/>
      </w:r>
      <w:hyperlink w:anchor="_Toc174090885" w:history="1">
        <w:r w:rsidR="00907913" w:rsidRPr="00F077B8">
          <w:rPr>
            <w:rStyle w:val="a3"/>
            <w:noProof/>
          </w:rPr>
          <w:t>Темы</w:t>
        </w:r>
        <w:r w:rsidR="00907913" w:rsidRPr="00F077B8">
          <w:rPr>
            <w:rStyle w:val="a3"/>
            <w:rFonts w:ascii="Arial Rounded MT Bold" w:hAnsi="Arial Rounded MT Bold"/>
            <w:noProof/>
          </w:rPr>
          <w:t xml:space="preserve"> </w:t>
        </w:r>
        <w:r w:rsidR="00907913" w:rsidRPr="00F077B8">
          <w:rPr>
            <w:rStyle w:val="a3"/>
            <w:noProof/>
          </w:rPr>
          <w:t>дня</w:t>
        </w:r>
        <w:r w:rsidR="00907913">
          <w:rPr>
            <w:noProof/>
            <w:webHidden/>
          </w:rPr>
          <w:tab/>
        </w:r>
        <w:r w:rsidR="00907913">
          <w:rPr>
            <w:noProof/>
            <w:webHidden/>
          </w:rPr>
          <w:fldChar w:fldCharType="begin"/>
        </w:r>
        <w:r w:rsidR="00907913">
          <w:rPr>
            <w:noProof/>
            <w:webHidden/>
          </w:rPr>
          <w:instrText xml:space="preserve"> PAGEREF _Toc174090885 \h </w:instrText>
        </w:r>
        <w:r w:rsidR="00907913">
          <w:rPr>
            <w:noProof/>
            <w:webHidden/>
          </w:rPr>
        </w:r>
        <w:r w:rsidR="00907913">
          <w:rPr>
            <w:noProof/>
            <w:webHidden/>
          </w:rPr>
          <w:fldChar w:fldCharType="separate"/>
        </w:r>
        <w:r w:rsidR="00907913">
          <w:rPr>
            <w:noProof/>
            <w:webHidden/>
          </w:rPr>
          <w:t>2</w:t>
        </w:r>
        <w:r w:rsidR="00907913">
          <w:rPr>
            <w:noProof/>
            <w:webHidden/>
          </w:rPr>
          <w:fldChar w:fldCharType="end"/>
        </w:r>
      </w:hyperlink>
    </w:p>
    <w:p w14:paraId="03EB044B" w14:textId="6BDAB444" w:rsidR="00907913" w:rsidRDefault="00907913">
      <w:pPr>
        <w:pStyle w:val="12"/>
        <w:tabs>
          <w:tab w:val="right" w:leader="dot" w:pos="9061"/>
        </w:tabs>
        <w:rPr>
          <w:rFonts w:ascii="Calibri" w:hAnsi="Calibri"/>
          <w:b w:val="0"/>
          <w:noProof/>
          <w:kern w:val="2"/>
          <w:sz w:val="24"/>
        </w:rPr>
      </w:pPr>
      <w:hyperlink w:anchor="_Toc174090886" w:history="1">
        <w:r w:rsidRPr="00F077B8">
          <w:rPr>
            <w:rStyle w:val="a3"/>
            <w:noProof/>
          </w:rPr>
          <w:t>Цитаты дня</w:t>
        </w:r>
        <w:r>
          <w:rPr>
            <w:noProof/>
            <w:webHidden/>
          </w:rPr>
          <w:tab/>
        </w:r>
        <w:r>
          <w:rPr>
            <w:noProof/>
            <w:webHidden/>
          </w:rPr>
          <w:fldChar w:fldCharType="begin"/>
        </w:r>
        <w:r>
          <w:rPr>
            <w:noProof/>
            <w:webHidden/>
          </w:rPr>
          <w:instrText xml:space="preserve"> PAGEREF _Toc174090886 \h </w:instrText>
        </w:r>
        <w:r>
          <w:rPr>
            <w:noProof/>
            <w:webHidden/>
          </w:rPr>
        </w:r>
        <w:r>
          <w:rPr>
            <w:noProof/>
            <w:webHidden/>
          </w:rPr>
          <w:fldChar w:fldCharType="separate"/>
        </w:r>
        <w:r>
          <w:rPr>
            <w:noProof/>
            <w:webHidden/>
          </w:rPr>
          <w:t>3</w:t>
        </w:r>
        <w:r>
          <w:rPr>
            <w:noProof/>
            <w:webHidden/>
          </w:rPr>
          <w:fldChar w:fldCharType="end"/>
        </w:r>
      </w:hyperlink>
    </w:p>
    <w:p w14:paraId="6A106445" w14:textId="60B98C62" w:rsidR="00907913" w:rsidRDefault="00907913">
      <w:pPr>
        <w:pStyle w:val="12"/>
        <w:tabs>
          <w:tab w:val="right" w:leader="dot" w:pos="9061"/>
        </w:tabs>
        <w:rPr>
          <w:rFonts w:ascii="Calibri" w:hAnsi="Calibri"/>
          <w:b w:val="0"/>
          <w:noProof/>
          <w:kern w:val="2"/>
          <w:sz w:val="24"/>
        </w:rPr>
      </w:pPr>
      <w:hyperlink w:anchor="_Toc174090887" w:history="1">
        <w:r w:rsidRPr="00F077B8">
          <w:rPr>
            <w:rStyle w:val="a3"/>
            <w:noProof/>
          </w:rPr>
          <w:t>НОВОСТИ ПЕНСИОННОЙ ОТРАСЛИ</w:t>
        </w:r>
        <w:r>
          <w:rPr>
            <w:noProof/>
            <w:webHidden/>
          </w:rPr>
          <w:tab/>
        </w:r>
        <w:r>
          <w:rPr>
            <w:noProof/>
            <w:webHidden/>
          </w:rPr>
          <w:fldChar w:fldCharType="begin"/>
        </w:r>
        <w:r>
          <w:rPr>
            <w:noProof/>
            <w:webHidden/>
          </w:rPr>
          <w:instrText xml:space="preserve"> PAGEREF _Toc174090887 \h </w:instrText>
        </w:r>
        <w:r>
          <w:rPr>
            <w:noProof/>
            <w:webHidden/>
          </w:rPr>
        </w:r>
        <w:r>
          <w:rPr>
            <w:noProof/>
            <w:webHidden/>
          </w:rPr>
          <w:fldChar w:fldCharType="separate"/>
        </w:r>
        <w:r>
          <w:rPr>
            <w:noProof/>
            <w:webHidden/>
          </w:rPr>
          <w:t>14</w:t>
        </w:r>
        <w:r>
          <w:rPr>
            <w:noProof/>
            <w:webHidden/>
          </w:rPr>
          <w:fldChar w:fldCharType="end"/>
        </w:r>
      </w:hyperlink>
    </w:p>
    <w:p w14:paraId="11E39FA8" w14:textId="3E7E4E13" w:rsidR="00907913" w:rsidRDefault="00907913">
      <w:pPr>
        <w:pStyle w:val="12"/>
        <w:tabs>
          <w:tab w:val="right" w:leader="dot" w:pos="9061"/>
        </w:tabs>
        <w:rPr>
          <w:rFonts w:ascii="Calibri" w:hAnsi="Calibri"/>
          <w:b w:val="0"/>
          <w:noProof/>
          <w:kern w:val="2"/>
          <w:sz w:val="24"/>
        </w:rPr>
      </w:pPr>
      <w:hyperlink w:anchor="_Toc174090888" w:history="1">
        <w:r w:rsidRPr="00F077B8">
          <w:rPr>
            <w:rStyle w:val="a3"/>
            <w:noProof/>
          </w:rPr>
          <w:t>Новости отрасли НПФ</w:t>
        </w:r>
        <w:r>
          <w:rPr>
            <w:noProof/>
            <w:webHidden/>
          </w:rPr>
          <w:tab/>
        </w:r>
        <w:r>
          <w:rPr>
            <w:noProof/>
            <w:webHidden/>
          </w:rPr>
          <w:fldChar w:fldCharType="begin"/>
        </w:r>
        <w:r>
          <w:rPr>
            <w:noProof/>
            <w:webHidden/>
          </w:rPr>
          <w:instrText xml:space="preserve"> PAGEREF _Toc174090888 \h </w:instrText>
        </w:r>
        <w:r>
          <w:rPr>
            <w:noProof/>
            <w:webHidden/>
          </w:rPr>
        </w:r>
        <w:r>
          <w:rPr>
            <w:noProof/>
            <w:webHidden/>
          </w:rPr>
          <w:fldChar w:fldCharType="separate"/>
        </w:r>
        <w:r>
          <w:rPr>
            <w:noProof/>
            <w:webHidden/>
          </w:rPr>
          <w:t>14</w:t>
        </w:r>
        <w:r>
          <w:rPr>
            <w:noProof/>
            <w:webHidden/>
          </w:rPr>
          <w:fldChar w:fldCharType="end"/>
        </w:r>
      </w:hyperlink>
    </w:p>
    <w:p w14:paraId="6470BBC8" w14:textId="0496D540" w:rsidR="00907913" w:rsidRDefault="00907913">
      <w:pPr>
        <w:pStyle w:val="21"/>
        <w:tabs>
          <w:tab w:val="right" w:leader="dot" w:pos="9061"/>
        </w:tabs>
        <w:rPr>
          <w:rFonts w:ascii="Calibri" w:hAnsi="Calibri"/>
          <w:noProof/>
          <w:kern w:val="2"/>
        </w:rPr>
      </w:pPr>
      <w:hyperlink w:anchor="_Toc174090889" w:history="1">
        <w:r w:rsidRPr="00F077B8">
          <w:rPr>
            <w:rStyle w:val="a3"/>
            <w:noProof/>
          </w:rPr>
          <w:t>РИА Новости, 08.08.2024, Путин подписал закон, совершенствующий процедуры ликвидации страховщиков, НПФ и банков</w:t>
        </w:r>
        <w:r>
          <w:rPr>
            <w:noProof/>
            <w:webHidden/>
          </w:rPr>
          <w:tab/>
        </w:r>
        <w:r>
          <w:rPr>
            <w:noProof/>
            <w:webHidden/>
          </w:rPr>
          <w:fldChar w:fldCharType="begin"/>
        </w:r>
        <w:r>
          <w:rPr>
            <w:noProof/>
            <w:webHidden/>
          </w:rPr>
          <w:instrText xml:space="preserve"> PAGEREF _Toc174090889 \h </w:instrText>
        </w:r>
        <w:r>
          <w:rPr>
            <w:noProof/>
            <w:webHidden/>
          </w:rPr>
        </w:r>
        <w:r>
          <w:rPr>
            <w:noProof/>
            <w:webHidden/>
          </w:rPr>
          <w:fldChar w:fldCharType="separate"/>
        </w:r>
        <w:r>
          <w:rPr>
            <w:noProof/>
            <w:webHidden/>
          </w:rPr>
          <w:t>14</w:t>
        </w:r>
        <w:r>
          <w:rPr>
            <w:noProof/>
            <w:webHidden/>
          </w:rPr>
          <w:fldChar w:fldCharType="end"/>
        </w:r>
      </w:hyperlink>
    </w:p>
    <w:p w14:paraId="53E0D9FF" w14:textId="11B688D0" w:rsidR="00907913" w:rsidRDefault="00907913">
      <w:pPr>
        <w:pStyle w:val="31"/>
        <w:rPr>
          <w:rFonts w:ascii="Calibri" w:hAnsi="Calibri"/>
          <w:kern w:val="2"/>
        </w:rPr>
      </w:pPr>
      <w:hyperlink w:anchor="_Toc174090890" w:history="1">
        <w:r w:rsidRPr="00F077B8">
          <w:rPr>
            <w:rStyle w:val="a3"/>
          </w:rPr>
          <w:t>Президент России Владимир Путин подписал закон, направленный на совершенствование процедур ликвидации кредитных и страховых организаций, негосударственных пенсионных фондов (НПФ), конкурсным управляющим которых является Агентство по страхованию вкладов. Соответствующий документ размещен на портале официального опубликования правовых актов.</w:t>
        </w:r>
        <w:r>
          <w:rPr>
            <w:webHidden/>
          </w:rPr>
          <w:tab/>
        </w:r>
        <w:r>
          <w:rPr>
            <w:webHidden/>
          </w:rPr>
          <w:fldChar w:fldCharType="begin"/>
        </w:r>
        <w:r>
          <w:rPr>
            <w:webHidden/>
          </w:rPr>
          <w:instrText xml:space="preserve"> PAGEREF _Toc174090890 \h </w:instrText>
        </w:r>
        <w:r>
          <w:rPr>
            <w:webHidden/>
          </w:rPr>
        </w:r>
        <w:r>
          <w:rPr>
            <w:webHidden/>
          </w:rPr>
          <w:fldChar w:fldCharType="separate"/>
        </w:r>
        <w:r>
          <w:rPr>
            <w:webHidden/>
          </w:rPr>
          <w:t>14</w:t>
        </w:r>
        <w:r>
          <w:rPr>
            <w:webHidden/>
          </w:rPr>
          <w:fldChar w:fldCharType="end"/>
        </w:r>
      </w:hyperlink>
    </w:p>
    <w:p w14:paraId="7417EC84" w14:textId="122EF925" w:rsidR="00907913" w:rsidRDefault="00907913">
      <w:pPr>
        <w:pStyle w:val="21"/>
        <w:tabs>
          <w:tab w:val="right" w:leader="dot" w:pos="9061"/>
        </w:tabs>
        <w:rPr>
          <w:rFonts w:ascii="Calibri" w:hAnsi="Calibri"/>
          <w:noProof/>
          <w:kern w:val="2"/>
        </w:rPr>
      </w:pPr>
      <w:hyperlink w:anchor="_Toc174090891" w:history="1">
        <w:r w:rsidRPr="00F077B8">
          <w:rPr>
            <w:rStyle w:val="a3"/>
            <w:noProof/>
          </w:rPr>
          <w:t>Клерк.ru, 08.08.2024, С 2025 года обновят формы и правила отчетности четырех категорий финорганизаций</w:t>
        </w:r>
        <w:r>
          <w:rPr>
            <w:noProof/>
            <w:webHidden/>
          </w:rPr>
          <w:tab/>
        </w:r>
        <w:r>
          <w:rPr>
            <w:noProof/>
            <w:webHidden/>
          </w:rPr>
          <w:fldChar w:fldCharType="begin"/>
        </w:r>
        <w:r>
          <w:rPr>
            <w:noProof/>
            <w:webHidden/>
          </w:rPr>
          <w:instrText xml:space="preserve"> PAGEREF _Toc174090891 \h </w:instrText>
        </w:r>
        <w:r>
          <w:rPr>
            <w:noProof/>
            <w:webHidden/>
          </w:rPr>
        </w:r>
        <w:r>
          <w:rPr>
            <w:noProof/>
            <w:webHidden/>
          </w:rPr>
          <w:fldChar w:fldCharType="separate"/>
        </w:r>
        <w:r>
          <w:rPr>
            <w:noProof/>
            <w:webHidden/>
          </w:rPr>
          <w:t>15</w:t>
        </w:r>
        <w:r>
          <w:rPr>
            <w:noProof/>
            <w:webHidden/>
          </w:rPr>
          <w:fldChar w:fldCharType="end"/>
        </w:r>
      </w:hyperlink>
    </w:p>
    <w:p w14:paraId="54D97ED6" w14:textId="57EDF361" w:rsidR="00907913" w:rsidRDefault="00907913">
      <w:pPr>
        <w:pStyle w:val="31"/>
        <w:rPr>
          <w:rFonts w:ascii="Calibri" w:hAnsi="Calibri"/>
          <w:kern w:val="2"/>
        </w:rPr>
      </w:pPr>
      <w:hyperlink w:anchor="_Toc174090892" w:history="1">
        <w:r w:rsidRPr="00F077B8">
          <w:rPr>
            <w:rStyle w:val="a3"/>
          </w:rPr>
          <w:t>Банк России с 1 января 2025 года изменил объем, формы, порядок составления и подачи в ЦБ отчетов акционерными инвестиционными фондами, управляющими компаниями инвестфондов, паевых инвестиционных фондов и негосударственных пенсионных фондов (НПФ).</w:t>
        </w:r>
        <w:r>
          <w:rPr>
            <w:webHidden/>
          </w:rPr>
          <w:tab/>
        </w:r>
        <w:r>
          <w:rPr>
            <w:webHidden/>
          </w:rPr>
          <w:fldChar w:fldCharType="begin"/>
        </w:r>
        <w:r>
          <w:rPr>
            <w:webHidden/>
          </w:rPr>
          <w:instrText xml:space="preserve"> PAGEREF _Toc174090892 \h </w:instrText>
        </w:r>
        <w:r>
          <w:rPr>
            <w:webHidden/>
          </w:rPr>
        </w:r>
        <w:r>
          <w:rPr>
            <w:webHidden/>
          </w:rPr>
          <w:fldChar w:fldCharType="separate"/>
        </w:r>
        <w:r>
          <w:rPr>
            <w:webHidden/>
          </w:rPr>
          <w:t>15</w:t>
        </w:r>
        <w:r>
          <w:rPr>
            <w:webHidden/>
          </w:rPr>
          <w:fldChar w:fldCharType="end"/>
        </w:r>
      </w:hyperlink>
    </w:p>
    <w:p w14:paraId="36E3AD63" w14:textId="04506178" w:rsidR="00907913" w:rsidRDefault="00907913">
      <w:pPr>
        <w:pStyle w:val="21"/>
        <w:tabs>
          <w:tab w:val="right" w:leader="dot" w:pos="9061"/>
        </w:tabs>
        <w:rPr>
          <w:rFonts w:ascii="Calibri" w:hAnsi="Calibri"/>
          <w:noProof/>
          <w:kern w:val="2"/>
        </w:rPr>
      </w:pPr>
      <w:hyperlink w:anchor="_Toc174090893" w:history="1">
        <w:r w:rsidRPr="00F077B8">
          <w:rPr>
            <w:rStyle w:val="a3"/>
            <w:noProof/>
          </w:rPr>
          <w:t>Интерфакс, 08.08.2024, Источник сообщил о планах Альфа-групп до конца года запустить собственный НПФ</w:t>
        </w:r>
        <w:r>
          <w:rPr>
            <w:noProof/>
            <w:webHidden/>
          </w:rPr>
          <w:tab/>
        </w:r>
        <w:r>
          <w:rPr>
            <w:noProof/>
            <w:webHidden/>
          </w:rPr>
          <w:fldChar w:fldCharType="begin"/>
        </w:r>
        <w:r>
          <w:rPr>
            <w:noProof/>
            <w:webHidden/>
          </w:rPr>
          <w:instrText xml:space="preserve"> PAGEREF _Toc174090893 \h </w:instrText>
        </w:r>
        <w:r>
          <w:rPr>
            <w:noProof/>
            <w:webHidden/>
          </w:rPr>
        </w:r>
        <w:r>
          <w:rPr>
            <w:noProof/>
            <w:webHidden/>
          </w:rPr>
          <w:fldChar w:fldCharType="separate"/>
        </w:r>
        <w:r>
          <w:rPr>
            <w:noProof/>
            <w:webHidden/>
          </w:rPr>
          <w:t>15</w:t>
        </w:r>
        <w:r>
          <w:rPr>
            <w:noProof/>
            <w:webHidden/>
          </w:rPr>
          <w:fldChar w:fldCharType="end"/>
        </w:r>
      </w:hyperlink>
    </w:p>
    <w:p w14:paraId="577F7A0B" w14:textId="7EF05E57" w:rsidR="00907913" w:rsidRDefault="00907913">
      <w:pPr>
        <w:pStyle w:val="31"/>
        <w:rPr>
          <w:rFonts w:ascii="Calibri" w:hAnsi="Calibri"/>
          <w:kern w:val="2"/>
        </w:rPr>
      </w:pPr>
      <w:hyperlink w:anchor="_Toc174090894" w:history="1">
        <w:r w:rsidRPr="00F077B8">
          <w:rPr>
            <w:rStyle w:val="a3"/>
          </w:rPr>
          <w:t>Альфа-групп до конца 2024 года планирует запустить негосударственный пенсионный фонд (НПФ), клиентам предложат варианты участия в программе долгосрочных сбережений. Об этом рассказал «Интерфаксу» источник, близкий к группе.</w:t>
        </w:r>
        <w:r>
          <w:rPr>
            <w:webHidden/>
          </w:rPr>
          <w:tab/>
        </w:r>
        <w:r>
          <w:rPr>
            <w:webHidden/>
          </w:rPr>
          <w:fldChar w:fldCharType="begin"/>
        </w:r>
        <w:r>
          <w:rPr>
            <w:webHidden/>
          </w:rPr>
          <w:instrText xml:space="preserve"> PAGEREF _Toc174090894 \h </w:instrText>
        </w:r>
        <w:r>
          <w:rPr>
            <w:webHidden/>
          </w:rPr>
        </w:r>
        <w:r>
          <w:rPr>
            <w:webHidden/>
          </w:rPr>
          <w:fldChar w:fldCharType="separate"/>
        </w:r>
        <w:r>
          <w:rPr>
            <w:webHidden/>
          </w:rPr>
          <w:t>15</w:t>
        </w:r>
        <w:r>
          <w:rPr>
            <w:webHidden/>
          </w:rPr>
          <w:fldChar w:fldCharType="end"/>
        </w:r>
      </w:hyperlink>
    </w:p>
    <w:p w14:paraId="5079D1FC" w14:textId="24BCFEDC" w:rsidR="00907913" w:rsidRDefault="00907913">
      <w:pPr>
        <w:pStyle w:val="21"/>
        <w:tabs>
          <w:tab w:val="right" w:leader="dot" w:pos="9061"/>
        </w:tabs>
        <w:rPr>
          <w:rFonts w:ascii="Calibri" w:hAnsi="Calibri"/>
          <w:noProof/>
          <w:kern w:val="2"/>
        </w:rPr>
      </w:pPr>
      <w:hyperlink w:anchor="_Toc174090895" w:history="1">
        <w:r w:rsidRPr="00F077B8">
          <w:rPr>
            <w:rStyle w:val="a3"/>
            <w:noProof/>
          </w:rPr>
          <w:t xml:space="preserve">Frank </w:t>
        </w:r>
        <w:r w:rsidRPr="00F077B8">
          <w:rPr>
            <w:rStyle w:val="a3"/>
            <w:noProof/>
            <w:lang w:val="en-US"/>
          </w:rPr>
          <w:t>RG</w:t>
        </w:r>
        <w:r w:rsidRPr="00F077B8">
          <w:rPr>
            <w:rStyle w:val="a3"/>
            <w:noProof/>
          </w:rPr>
          <w:t>, 08.08.2024, Альфа-банк начал создавать НПФ «Альфа»</w:t>
        </w:r>
        <w:r>
          <w:rPr>
            <w:noProof/>
            <w:webHidden/>
          </w:rPr>
          <w:tab/>
        </w:r>
        <w:r>
          <w:rPr>
            <w:noProof/>
            <w:webHidden/>
          </w:rPr>
          <w:fldChar w:fldCharType="begin"/>
        </w:r>
        <w:r>
          <w:rPr>
            <w:noProof/>
            <w:webHidden/>
          </w:rPr>
          <w:instrText xml:space="preserve"> PAGEREF _Toc174090895 \h </w:instrText>
        </w:r>
        <w:r>
          <w:rPr>
            <w:noProof/>
            <w:webHidden/>
          </w:rPr>
        </w:r>
        <w:r>
          <w:rPr>
            <w:noProof/>
            <w:webHidden/>
          </w:rPr>
          <w:fldChar w:fldCharType="separate"/>
        </w:r>
        <w:r>
          <w:rPr>
            <w:noProof/>
            <w:webHidden/>
          </w:rPr>
          <w:t>16</w:t>
        </w:r>
        <w:r>
          <w:rPr>
            <w:noProof/>
            <w:webHidden/>
          </w:rPr>
          <w:fldChar w:fldCharType="end"/>
        </w:r>
      </w:hyperlink>
    </w:p>
    <w:p w14:paraId="6C799027" w14:textId="2E5DEAE8" w:rsidR="00907913" w:rsidRDefault="00907913">
      <w:pPr>
        <w:pStyle w:val="31"/>
        <w:rPr>
          <w:rFonts w:ascii="Calibri" w:hAnsi="Calibri"/>
          <w:kern w:val="2"/>
        </w:rPr>
      </w:pPr>
      <w:hyperlink w:anchor="_Toc174090896" w:history="1">
        <w:r w:rsidRPr="00F077B8">
          <w:rPr>
            <w:rStyle w:val="a3"/>
          </w:rPr>
          <w:t>Альфа-банк начал создавать свой негосударственный пенсионный фонд (НПФ), следует из данных ЦБ. Регулятор в четверг, 8 августа, зарегистрировал выпуск обыкновенных акций негосударственного пенсионного фонда «Альфа», «размещаемых путем распределения акций среди учредителей акционерного общества».</w:t>
        </w:r>
        <w:r>
          <w:rPr>
            <w:webHidden/>
          </w:rPr>
          <w:tab/>
        </w:r>
        <w:r>
          <w:rPr>
            <w:webHidden/>
          </w:rPr>
          <w:fldChar w:fldCharType="begin"/>
        </w:r>
        <w:r>
          <w:rPr>
            <w:webHidden/>
          </w:rPr>
          <w:instrText xml:space="preserve"> PAGEREF _Toc174090896 \h </w:instrText>
        </w:r>
        <w:r>
          <w:rPr>
            <w:webHidden/>
          </w:rPr>
        </w:r>
        <w:r>
          <w:rPr>
            <w:webHidden/>
          </w:rPr>
          <w:fldChar w:fldCharType="separate"/>
        </w:r>
        <w:r>
          <w:rPr>
            <w:webHidden/>
          </w:rPr>
          <w:t>16</w:t>
        </w:r>
        <w:r>
          <w:rPr>
            <w:webHidden/>
          </w:rPr>
          <w:fldChar w:fldCharType="end"/>
        </w:r>
      </w:hyperlink>
    </w:p>
    <w:p w14:paraId="0E9C1FAF" w14:textId="4E349C18" w:rsidR="00907913" w:rsidRDefault="00907913">
      <w:pPr>
        <w:pStyle w:val="21"/>
        <w:tabs>
          <w:tab w:val="right" w:leader="dot" w:pos="9061"/>
        </w:tabs>
        <w:rPr>
          <w:rFonts w:ascii="Calibri" w:hAnsi="Calibri"/>
          <w:noProof/>
          <w:kern w:val="2"/>
        </w:rPr>
      </w:pPr>
      <w:hyperlink w:anchor="_Toc174090897" w:history="1">
        <w:r w:rsidRPr="00F077B8">
          <w:rPr>
            <w:rStyle w:val="a3"/>
            <w:noProof/>
          </w:rPr>
          <w:t>Ваш пенсионный брокер, 08.08.2024, НПФ «БУДУЩЕЕ» подвел финансовые итоги первого полугодия 2024 года</w:t>
        </w:r>
        <w:r>
          <w:rPr>
            <w:noProof/>
            <w:webHidden/>
          </w:rPr>
          <w:tab/>
        </w:r>
        <w:r>
          <w:rPr>
            <w:noProof/>
            <w:webHidden/>
          </w:rPr>
          <w:fldChar w:fldCharType="begin"/>
        </w:r>
        <w:r>
          <w:rPr>
            <w:noProof/>
            <w:webHidden/>
          </w:rPr>
          <w:instrText xml:space="preserve"> PAGEREF _Toc174090897 \h </w:instrText>
        </w:r>
        <w:r>
          <w:rPr>
            <w:noProof/>
            <w:webHidden/>
          </w:rPr>
        </w:r>
        <w:r>
          <w:rPr>
            <w:noProof/>
            <w:webHidden/>
          </w:rPr>
          <w:fldChar w:fldCharType="separate"/>
        </w:r>
        <w:r>
          <w:rPr>
            <w:noProof/>
            <w:webHidden/>
          </w:rPr>
          <w:t>17</w:t>
        </w:r>
        <w:r>
          <w:rPr>
            <w:noProof/>
            <w:webHidden/>
          </w:rPr>
          <w:fldChar w:fldCharType="end"/>
        </w:r>
      </w:hyperlink>
    </w:p>
    <w:p w14:paraId="16782543" w14:textId="1382F447" w:rsidR="00907913" w:rsidRDefault="00907913">
      <w:pPr>
        <w:pStyle w:val="31"/>
        <w:rPr>
          <w:rFonts w:ascii="Calibri" w:hAnsi="Calibri"/>
          <w:kern w:val="2"/>
        </w:rPr>
      </w:pPr>
      <w:hyperlink w:anchor="_Toc174090898" w:history="1">
        <w:r w:rsidRPr="00F077B8">
          <w:rPr>
            <w:rStyle w:val="a3"/>
          </w:rPr>
          <w:t>Негосударственный пенсионный фонд НПФ «БУДУЩЕЕ» опубликовал бухгалтерскую (финансовую) отчетность по итогам деятельности за первое полугодие 2024 года. Совокупные активы Фонда на конец июня составили 287 млрд рублей, обязательства - 269 млрд рублей, капитал превысил 18 млрд рублей.</w:t>
        </w:r>
        <w:r>
          <w:rPr>
            <w:webHidden/>
          </w:rPr>
          <w:tab/>
        </w:r>
        <w:r>
          <w:rPr>
            <w:webHidden/>
          </w:rPr>
          <w:fldChar w:fldCharType="begin"/>
        </w:r>
        <w:r>
          <w:rPr>
            <w:webHidden/>
          </w:rPr>
          <w:instrText xml:space="preserve"> PAGEREF _Toc174090898 \h </w:instrText>
        </w:r>
        <w:r>
          <w:rPr>
            <w:webHidden/>
          </w:rPr>
        </w:r>
        <w:r>
          <w:rPr>
            <w:webHidden/>
          </w:rPr>
          <w:fldChar w:fldCharType="separate"/>
        </w:r>
        <w:r>
          <w:rPr>
            <w:webHidden/>
          </w:rPr>
          <w:t>17</w:t>
        </w:r>
        <w:r>
          <w:rPr>
            <w:webHidden/>
          </w:rPr>
          <w:fldChar w:fldCharType="end"/>
        </w:r>
      </w:hyperlink>
    </w:p>
    <w:p w14:paraId="1A3A4705" w14:textId="46E018ED" w:rsidR="00907913" w:rsidRDefault="00907913">
      <w:pPr>
        <w:pStyle w:val="21"/>
        <w:tabs>
          <w:tab w:val="right" w:leader="dot" w:pos="9061"/>
        </w:tabs>
        <w:rPr>
          <w:rFonts w:ascii="Calibri" w:hAnsi="Calibri"/>
          <w:noProof/>
          <w:kern w:val="2"/>
        </w:rPr>
      </w:pPr>
      <w:hyperlink w:anchor="_Toc174090899" w:history="1">
        <w:r w:rsidRPr="00F077B8">
          <w:rPr>
            <w:rStyle w:val="a3"/>
            <w:noProof/>
          </w:rPr>
          <w:t>Ваш пенсионный брокер, 08.08.2024, Фонд опубликовал информацию о структурах портфелей пенсионных накоплений и пенсионных резервов</w:t>
        </w:r>
        <w:r>
          <w:rPr>
            <w:noProof/>
            <w:webHidden/>
          </w:rPr>
          <w:tab/>
        </w:r>
        <w:r>
          <w:rPr>
            <w:noProof/>
            <w:webHidden/>
          </w:rPr>
          <w:fldChar w:fldCharType="begin"/>
        </w:r>
        <w:r>
          <w:rPr>
            <w:noProof/>
            <w:webHidden/>
          </w:rPr>
          <w:instrText xml:space="preserve"> PAGEREF _Toc174090899 \h </w:instrText>
        </w:r>
        <w:r>
          <w:rPr>
            <w:noProof/>
            <w:webHidden/>
          </w:rPr>
        </w:r>
        <w:r>
          <w:rPr>
            <w:noProof/>
            <w:webHidden/>
          </w:rPr>
          <w:fldChar w:fldCharType="separate"/>
        </w:r>
        <w:r>
          <w:rPr>
            <w:noProof/>
            <w:webHidden/>
          </w:rPr>
          <w:t>17</w:t>
        </w:r>
        <w:r>
          <w:rPr>
            <w:noProof/>
            <w:webHidden/>
          </w:rPr>
          <w:fldChar w:fldCharType="end"/>
        </w:r>
      </w:hyperlink>
    </w:p>
    <w:p w14:paraId="48C34FD3" w14:textId="25E90FDB" w:rsidR="00907913" w:rsidRDefault="00907913">
      <w:pPr>
        <w:pStyle w:val="31"/>
        <w:rPr>
          <w:rFonts w:ascii="Calibri" w:hAnsi="Calibri"/>
          <w:kern w:val="2"/>
        </w:rPr>
      </w:pPr>
      <w:hyperlink w:anchor="_Toc174090900" w:history="1">
        <w:r w:rsidRPr="00F077B8">
          <w:rPr>
            <w:rStyle w:val="a3"/>
          </w:rPr>
          <w:t>АО НПФ ГАЗФОНД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31 июля 2024 г. согласно требованиям Центрального Банка Российской Федерации.</w:t>
        </w:r>
        <w:r>
          <w:rPr>
            <w:webHidden/>
          </w:rPr>
          <w:tab/>
        </w:r>
        <w:r>
          <w:rPr>
            <w:webHidden/>
          </w:rPr>
          <w:fldChar w:fldCharType="begin"/>
        </w:r>
        <w:r>
          <w:rPr>
            <w:webHidden/>
          </w:rPr>
          <w:instrText xml:space="preserve"> PAGEREF _Toc174090900 \h </w:instrText>
        </w:r>
        <w:r>
          <w:rPr>
            <w:webHidden/>
          </w:rPr>
        </w:r>
        <w:r>
          <w:rPr>
            <w:webHidden/>
          </w:rPr>
          <w:fldChar w:fldCharType="separate"/>
        </w:r>
        <w:r>
          <w:rPr>
            <w:webHidden/>
          </w:rPr>
          <w:t>17</w:t>
        </w:r>
        <w:r>
          <w:rPr>
            <w:webHidden/>
          </w:rPr>
          <w:fldChar w:fldCharType="end"/>
        </w:r>
      </w:hyperlink>
    </w:p>
    <w:p w14:paraId="07DA36A9" w14:textId="3F4CC3A0" w:rsidR="00907913" w:rsidRDefault="00907913">
      <w:pPr>
        <w:pStyle w:val="21"/>
        <w:tabs>
          <w:tab w:val="right" w:leader="dot" w:pos="9061"/>
        </w:tabs>
        <w:rPr>
          <w:rFonts w:ascii="Calibri" w:hAnsi="Calibri"/>
          <w:noProof/>
          <w:kern w:val="2"/>
        </w:rPr>
      </w:pPr>
      <w:hyperlink w:anchor="_Toc174090901" w:history="1">
        <w:r w:rsidRPr="00F077B8">
          <w:rPr>
            <w:rStyle w:val="a3"/>
            <w:noProof/>
          </w:rPr>
          <w:t>Пенсия.pro, 08.08.2024, Анастасия БОЛДЫРЕВА, Как защитить инвестиции на пенсию</w:t>
        </w:r>
        <w:r>
          <w:rPr>
            <w:noProof/>
            <w:webHidden/>
          </w:rPr>
          <w:tab/>
        </w:r>
        <w:r>
          <w:rPr>
            <w:noProof/>
            <w:webHidden/>
          </w:rPr>
          <w:fldChar w:fldCharType="begin"/>
        </w:r>
        <w:r>
          <w:rPr>
            <w:noProof/>
            <w:webHidden/>
          </w:rPr>
          <w:instrText xml:space="preserve"> PAGEREF _Toc174090901 \h </w:instrText>
        </w:r>
        <w:r>
          <w:rPr>
            <w:noProof/>
            <w:webHidden/>
          </w:rPr>
        </w:r>
        <w:r>
          <w:rPr>
            <w:noProof/>
            <w:webHidden/>
          </w:rPr>
          <w:fldChar w:fldCharType="separate"/>
        </w:r>
        <w:r>
          <w:rPr>
            <w:noProof/>
            <w:webHidden/>
          </w:rPr>
          <w:t>18</w:t>
        </w:r>
        <w:r>
          <w:rPr>
            <w:noProof/>
            <w:webHidden/>
          </w:rPr>
          <w:fldChar w:fldCharType="end"/>
        </w:r>
      </w:hyperlink>
    </w:p>
    <w:p w14:paraId="596F9F2D" w14:textId="4BF19BB7" w:rsidR="00907913" w:rsidRDefault="00907913">
      <w:pPr>
        <w:pStyle w:val="31"/>
        <w:rPr>
          <w:rFonts w:ascii="Calibri" w:hAnsi="Calibri"/>
          <w:kern w:val="2"/>
        </w:rPr>
      </w:pPr>
      <w:hyperlink w:anchor="_Toc174090902" w:history="1">
        <w:r w:rsidRPr="00F077B8">
          <w:rPr>
            <w:rStyle w:val="a3"/>
          </w:rPr>
          <w:t>Недостаточно просто скопить деньги на пенсию и успокоиться до конца жизни. Важно их еще и грамотно вложить. Чтобы сохранить и приумножить нажитое, есть множество инструментов: недвижимость, акции, облигации и так далее. Нюансы читателям «Пенсии.про» объясняет ведущий юрист компании «Легис Веритас» Диана Суворова.</w:t>
        </w:r>
        <w:r>
          <w:rPr>
            <w:webHidden/>
          </w:rPr>
          <w:tab/>
        </w:r>
        <w:r>
          <w:rPr>
            <w:webHidden/>
          </w:rPr>
          <w:fldChar w:fldCharType="begin"/>
        </w:r>
        <w:r>
          <w:rPr>
            <w:webHidden/>
          </w:rPr>
          <w:instrText xml:space="preserve"> PAGEREF _Toc174090902 \h </w:instrText>
        </w:r>
        <w:r>
          <w:rPr>
            <w:webHidden/>
          </w:rPr>
        </w:r>
        <w:r>
          <w:rPr>
            <w:webHidden/>
          </w:rPr>
          <w:fldChar w:fldCharType="separate"/>
        </w:r>
        <w:r>
          <w:rPr>
            <w:webHidden/>
          </w:rPr>
          <w:t>18</w:t>
        </w:r>
        <w:r>
          <w:rPr>
            <w:webHidden/>
          </w:rPr>
          <w:fldChar w:fldCharType="end"/>
        </w:r>
      </w:hyperlink>
    </w:p>
    <w:p w14:paraId="2A3A5A84" w14:textId="7F613E2C" w:rsidR="00907913" w:rsidRDefault="00907913">
      <w:pPr>
        <w:pStyle w:val="21"/>
        <w:tabs>
          <w:tab w:val="right" w:leader="dot" w:pos="9061"/>
        </w:tabs>
        <w:rPr>
          <w:rFonts w:ascii="Calibri" w:hAnsi="Calibri"/>
          <w:noProof/>
          <w:kern w:val="2"/>
        </w:rPr>
      </w:pPr>
      <w:hyperlink w:anchor="_Toc174090903" w:history="1">
        <w:r w:rsidRPr="00F077B8">
          <w:rPr>
            <w:rStyle w:val="a3"/>
            <w:noProof/>
          </w:rPr>
          <w:t>Mail.ru - Финансы, 08.08.2024, Золото, недвижимость или вклады: во что лучше всего вложиться начинающему инвестору</w:t>
        </w:r>
        <w:r>
          <w:rPr>
            <w:noProof/>
            <w:webHidden/>
          </w:rPr>
          <w:tab/>
        </w:r>
        <w:r>
          <w:rPr>
            <w:noProof/>
            <w:webHidden/>
          </w:rPr>
          <w:fldChar w:fldCharType="begin"/>
        </w:r>
        <w:r>
          <w:rPr>
            <w:noProof/>
            <w:webHidden/>
          </w:rPr>
          <w:instrText xml:space="preserve"> PAGEREF _Toc174090903 \h </w:instrText>
        </w:r>
        <w:r>
          <w:rPr>
            <w:noProof/>
            <w:webHidden/>
          </w:rPr>
        </w:r>
        <w:r>
          <w:rPr>
            <w:noProof/>
            <w:webHidden/>
          </w:rPr>
          <w:fldChar w:fldCharType="separate"/>
        </w:r>
        <w:r>
          <w:rPr>
            <w:noProof/>
            <w:webHidden/>
          </w:rPr>
          <w:t>22</w:t>
        </w:r>
        <w:r>
          <w:rPr>
            <w:noProof/>
            <w:webHidden/>
          </w:rPr>
          <w:fldChar w:fldCharType="end"/>
        </w:r>
      </w:hyperlink>
    </w:p>
    <w:p w14:paraId="1BAF3347" w14:textId="1F05CCFD" w:rsidR="00907913" w:rsidRDefault="00907913">
      <w:pPr>
        <w:pStyle w:val="31"/>
        <w:rPr>
          <w:rFonts w:ascii="Calibri" w:hAnsi="Calibri"/>
          <w:kern w:val="2"/>
        </w:rPr>
      </w:pPr>
      <w:hyperlink w:anchor="_Toc174090904" w:history="1">
        <w:r w:rsidRPr="00F077B8">
          <w:rPr>
            <w:rStyle w:val="a3"/>
          </w:rPr>
          <w:t>На конференции Invest Day «Комсомольской правды» обсудили программу долгосрочных инвестиций и бурный рост стартапов в сфере информационной безопасности.</w:t>
        </w:r>
        <w:r>
          <w:rPr>
            <w:webHidden/>
          </w:rPr>
          <w:tab/>
        </w:r>
        <w:r>
          <w:rPr>
            <w:webHidden/>
          </w:rPr>
          <w:fldChar w:fldCharType="begin"/>
        </w:r>
        <w:r>
          <w:rPr>
            <w:webHidden/>
          </w:rPr>
          <w:instrText xml:space="preserve"> PAGEREF _Toc174090904 \h </w:instrText>
        </w:r>
        <w:r>
          <w:rPr>
            <w:webHidden/>
          </w:rPr>
        </w:r>
        <w:r>
          <w:rPr>
            <w:webHidden/>
          </w:rPr>
          <w:fldChar w:fldCharType="separate"/>
        </w:r>
        <w:r>
          <w:rPr>
            <w:webHidden/>
          </w:rPr>
          <w:t>22</w:t>
        </w:r>
        <w:r>
          <w:rPr>
            <w:webHidden/>
          </w:rPr>
          <w:fldChar w:fldCharType="end"/>
        </w:r>
      </w:hyperlink>
    </w:p>
    <w:p w14:paraId="2B4EDC8C" w14:textId="7749DC66" w:rsidR="00907913" w:rsidRDefault="00907913">
      <w:pPr>
        <w:pStyle w:val="12"/>
        <w:tabs>
          <w:tab w:val="right" w:leader="dot" w:pos="9061"/>
        </w:tabs>
        <w:rPr>
          <w:rFonts w:ascii="Calibri" w:hAnsi="Calibri"/>
          <w:b w:val="0"/>
          <w:noProof/>
          <w:kern w:val="2"/>
          <w:sz w:val="24"/>
        </w:rPr>
      </w:pPr>
      <w:hyperlink w:anchor="_Toc174090905" w:history="1">
        <w:r w:rsidRPr="00F077B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_Toc174090905 \h </w:instrText>
        </w:r>
        <w:r>
          <w:rPr>
            <w:noProof/>
            <w:webHidden/>
          </w:rPr>
        </w:r>
        <w:r>
          <w:rPr>
            <w:noProof/>
            <w:webHidden/>
          </w:rPr>
          <w:fldChar w:fldCharType="separate"/>
        </w:r>
        <w:r>
          <w:rPr>
            <w:noProof/>
            <w:webHidden/>
          </w:rPr>
          <w:t>25</w:t>
        </w:r>
        <w:r>
          <w:rPr>
            <w:noProof/>
            <w:webHidden/>
          </w:rPr>
          <w:fldChar w:fldCharType="end"/>
        </w:r>
      </w:hyperlink>
    </w:p>
    <w:p w14:paraId="0B6FB1B7" w14:textId="369DEB49" w:rsidR="00907913" w:rsidRDefault="00907913">
      <w:pPr>
        <w:pStyle w:val="21"/>
        <w:tabs>
          <w:tab w:val="right" w:leader="dot" w:pos="9061"/>
        </w:tabs>
        <w:rPr>
          <w:rFonts w:ascii="Calibri" w:hAnsi="Calibri"/>
          <w:noProof/>
          <w:kern w:val="2"/>
        </w:rPr>
      </w:pPr>
      <w:hyperlink w:anchor="_Toc174090906" w:history="1">
        <w:r w:rsidRPr="00F077B8">
          <w:rPr>
            <w:rStyle w:val="a3"/>
            <w:noProof/>
          </w:rPr>
          <w:t>Известия, 08.08.2024, Почти миллион человек вложился в программу долгосрочных сбережений</w:t>
        </w:r>
        <w:r>
          <w:rPr>
            <w:noProof/>
            <w:webHidden/>
          </w:rPr>
          <w:tab/>
        </w:r>
        <w:r>
          <w:rPr>
            <w:noProof/>
            <w:webHidden/>
          </w:rPr>
          <w:fldChar w:fldCharType="begin"/>
        </w:r>
        <w:r>
          <w:rPr>
            <w:noProof/>
            <w:webHidden/>
          </w:rPr>
          <w:instrText xml:space="preserve"> PAGEREF _Toc174090906 \h </w:instrText>
        </w:r>
        <w:r>
          <w:rPr>
            <w:noProof/>
            <w:webHidden/>
          </w:rPr>
        </w:r>
        <w:r>
          <w:rPr>
            <w:noProof/>
            <w:webHidden/>
          </w:rPr>
          <w:fldChar w:fldCharType="separate"/>
        </w:r>
        <w:r>
          <w:rPr>
            <w:noProof/>
            <w:webHidden/>
          </w:rPr>
          <w:t>25</w:t>
        </w:r>
        <w:r>
          <w:rPr>
            <w:noProof/>
            <w:webHidden/>
          </w:rPr>
          <w:fldChar w:fldCharType="end"/>
        </w:r>
      </w:hyperlink>
    </w:p>
    <w:p w14:paraId="57017E90" w14:textId="72EBE42A" w:rsidR="00907913" w:rsidRDefault="00907913">
      <w:pPr>
        <w:pStyle w:val="31"/>
        <w:rPr>
          <w:rFonts w:ascii="Calibri" w:hAnsi="Calibri"/>
          <w:kern w:val="2"/>
        </w:rPr>
      </w:pPr>
      <w:hyperlink w:anchor="_Toc174090907" w:history="1">
        <w:r w:rsidRPr="00F077B8">
          <w:rPr>
            <w:rStyle w:val="a3"/>
          </w:rPr>
          <w:t>Программа долгосрочных сбережений (ПДС) начала работать с января 2024 года. По состоянию на 2 августа россияне оформили 900 тыс. таких договоров на сумму 46 млрд рублей, уточнили «Известиям» в Центробанке (ЦБ РФ).</w:t>
        </w:r>
        <w:r>
          <w:rPr>
            <w:webHidden/>
          </w:rPr>
          <w:tab/>
        </w:r>
        <w:r>
          <w:rPr>
            <w:webHidden/>
          </w:rPr>
          <w:fldChar w:fldCharType="begin"/>
        </w:r>
        <w:r>
          <w:rPr>
            <w:webHidden/>
          </w:rPr>
          <w:instrText xml:space="preserve"> PAGEREF _Toc174090907 \h </w:instrText>
        </w:r>
        <w:r>
          <w:rPr>
            <w:webHidden/>
          </w:rPr>
        </w:r>
        <w:r>
          <w:rPr>
            <w:webHidden/>
          </w:rPr>
          <w:fldChar w:fldCharType="separate"/>
        </w:r>
        <w:r>
          <w:rPr>
            <w:webHidden/>
          </w:rPr>
          <w:t>25</w:t>
        </w:r>
        <w:r>
          <w:rPr>
            <w:webHidden/>
          </w:rPr>
          <w:fldChar w:fldCharType="end"/>
        </w:r>
      </w:hyperlink>
    </w:p>
    <w:p w14:paraId="6F614648" w14:textId="0821C3CA" w:rsidR="00907913" w:rsidRDefault="00907913">
      <w:pPr>
        <w:pStyle w:val="21"/>
        <w:tabs>
          <w:tab w:val="right" w:leader="dot" w:pos="9061"/>
        </w:tabs>
        <w:rPr>
          <w:rFonts w:ascii="Calibri" w:hAnsi="Calibri"/>
          <w:noProof/>
          <w:kern w:val="2"/>
        </w:rPr>
      </w:pPr>
      <w:hyperlink w:anchor="_Toc174090908" w:history="1">
        <w:r w:rsidRPr="00F077B8">
          <w:rPr>
            <w:rStyle w:val="a3"/>
            <w:noProof/>
          </w:rPr>
          <w:t>Известия, 08.08.2024, Эксперты спрогнозировали рост популярности программы долгосрочных сбережений</w:t>
        </w:r>
        <w:r>
          <w:rPr>
            <w:noProof/>
            <w:webHidden/>
          </w:rPr>
          <w:tab/>
        </w:r>
        <w:r>
          <w:rPr>
            <w:noProof/>
            <w:webHidden/>
          </w:rPr>
          <w:fldChar w:fldCharType="begin"/>
        </w:r>
        <w:r>
          <w:rPr>
            <w:noProof/>
            <w:webHidden/>
          </w:rPr>
          <w:instrText xml:space="preserve"> PAGEREF _Toc174090908 \h </w:instrText>
        </w:r>
        <w:r>
          <w:rPr>
            <w:noProof/>
            <w:webHidden/>
          </w:rPr>
        </w:r>
        <w:r>
          <w:rPr>
            <w:noProof/>
            <w:webHidden/>
          </w:rPr>
          <w:fldChar w:fldCharType="separate"/>
        </w:r>
        <w:r>
          <w:rPr>
            <w:noProof/>
            <w:webHidden/>
          </w:rPr>
          <w:t>25</w:t>
        </w:r>
        <w:r>
          <w:rPr>
            <w:noProof/>
            <w:webHidden/>
          </w:rPr>
          <w:fldChar w:fldCharType="end"/>
        </w:r>
      </w:hyperlink>
    </w:p>
    <w:p w14:paraId="01D22E8C" w14:textId="0EFBD1E3" w:rsidR="00907913" w:rsidRDefault="00907913">
      <w:pPr>
        <w:pStyle w:val="31"/>
        <w:rPr>
          <w:rFonts w:ascii="Calibri" w:hAnsi="Calibri"/>
          <w:kern w:val="2"/>
        </w:rPr>
      </w:pPr>
      <w:hyperlink w:anchor="_Toc174090909" w:history="1">
        <w:r w:rsidRPr="00F077B8">
          <w:rPr>
            <w:rStyle w:val="a3"/>
          </w:rPr>
          <w:t xml:space="preserve">Популярность программы долгосрочных сбережений (ПДС) в России будет расти, рассказал «Известиям» президент </w:t>
        </w:r>
        <w:r w:rsidRPr="00F077B8">
          <w:rPr>
            <w:rStyle w:val="a3"/>
            <w:b/>
          </w:rPr>
          <w:t>Национальной ассоциации негосударственных пенсионных фондов</w:t>
        </w:r>
        <w:r w:rsidRPr="00F077B8">
          <w:rPr>
            <w:rStyle w:val="a3"/>
          </w:rPr>
          <w:t xml:space="preserve"> (</w:t>
        </w:r>
        <w:r w:rsidRPr="00F077B8">
          <w:rPr>
            <w:rStyle w:val="a3"/>
            <w:b/>
          </w:rPr>
          <w:t>НАПФ</w:t>
        </w:r>
        <w:r w:rsidRPr="00F077B8">
          <w:rPr>
            <w:rStyle w:val="a3"/>
          </w:rPr>
          <w:t xml:space="preserve">) </w:t>
        </w:r>
        <w:r w:rsidRPr="00F077B8">
          <w:rPr>
            <w:rStyle w:val="a3"/>
            <w:b/>
          </w:rPr>
          <w:t>Сергей Беляков</w:t>
        </w:r>
        <w:r w:rsidRPr="00F077B8">
          <w:rPr>
            <w:rStyle w:val="a3"/>
          </w:rPr>
          <w:t xml:space="preserve"> в четверг, 8 августа.</w:t>
        </w:r>
        <w:r>
          <w:rPr>
            <w:webHidden/>
          </w:rPr>
          <w:tab/>
        </w:r>
        <w:r>
          <w:rPr>
            <w:webHidden/>
          </w:rPr>
          <w:fldChar w:fldCharType="begin"/>
        </w:r>
        <w:r>
          <w:rPr>
            <w:webHidden/>
          </w:rPr>
          <w:instrText xml:space="preserve"> PAGEREF _Toc174090909 \h </w:instrText>
        </w:r>
        <w:r>
          <w:rPr>
            <w:webHidden/>
          </w:rPr>
        </w:r>
        <w:r>
          <w:rPr>
            <w:webHidden/>
          </w:rPr>
          <w:fldChar w:fldCharType="separate"/>
        </w:r>
        <w:r>
          <w:rPr>
            <w:webHidden/>
          </w:rPr>
          <w:t>25</w:t>
        </w:r>
        <w:r>
          <w:rPr>
            <w:webHidden/>
          </w:rPr>
          <w:fldChar w:fldCharType="end"/>
        </w:r>
      </w:hyperlink>
    </w:p>
    <w:p w14:paraId="77506408" w14:textId="6E0CA888" w:rsidR="00907913" w:rsidRDefault="00907913">
      <w:pPr>
        <w:pStyle w:val="21"/>
        <w:tabs>
          <w:tab w:val="right" w:leader="dot" w:pos="9061"/>
        </w:tabs>
        <w:rPr>
          <w:rFonts w:ascii="Calibri" w:hAnsi="Calibri"/>
          <w:noProof/>
          <w:kern w:val="2"/>
        </w:rPr>
      </w:pPr>
      <w:hyperlink w:anchor="_Toc174090910" w:history="1">
        <w:r w:rsidRPr="00F077B8">
          <w:rPr>
            <w:rStyle w:val="a3"/>
            <w:noProof/>
          </w:rPr>
          <w:t>Интерфакс, 08.08.2024, Минфин готовит налоговые стимулы для работодателей по программе долгосрочных сбережений</w:t>
        </w:r>
        <w:r>
          <w:rPr>
            <w:noProof/>
            <w:webHidden/>
          </w:rPr>
          <w:tab/>
        </w:r>
        <w:r>
          <w:rPr>
            <w:noProof/>
            <w:webHidden/>
          </w:rPr>
          <w:fldChar w:fldCharType="begin"/>
        </w:r>
        <w:r>
          <w:rPr>
            <w:noProof/>
            <w:webHidden/>
          </w:rPr>
          <w:instrText xml:space="preserve"> PAGEREF _Toc174090910 \h </w:instrText>
        </w:r>
        <w:r>
          <w:rPr>
            <w:noProof/>
            <w:webHidden/>
          </w:rPr>
        </w:r>
        <w:r>
          <w:rPr>
            <w:noProof/>
            <w:webHidden/>
          </w:rPr>
          <w:fldChar w:fldCharType="separate"/>
        </w:r>
        <w:r>
          <w:rPr>
            <w:noProof/>
            <w:webHidden/>
          </w:rPr>
          <w:t>26</w:t>
        </w:r>
        <w:r>
          <w:rPr>
            <w:noProof/>
            <w:webHidden/>
          </w:rPr>
          <w:fldChar w:fldCharType="end"/>
        </w:r>
      </w:hyperlink>
    </w:p>
    <w:p w14:paraId="621A896F" w14:textId="0DC19A02" w:rsidR="00907913" w:rsidRDefault="00907913">
      <w:pPr>
        <w:pStyle w:val="31"/>
        <w:rPr>
          <w:rFonts w:ascii="Calibri" w:hAnsi="Calibri"/>
          <w:kern w:val="2"/>
        </w:rPr>
      </w:pPr>
      <w:hyperlink w:anchor="_Toc174090911" w:history="1">
        <w:r w:rsidRPr="00F077B8">
          <w:rPr>
            <w:rStyle w:val="a3"/>
          </w:rPr>
          <w:t>Минфин готовит поправки в Налоговый кодекс о льготах для работодателей при подключении сотрудников к программе долгосрочных сбережений (ПДС), сообщил РБК TV замдиректора департамента финансовой политики министерства Павел Шахлевич.</w:t>
        </w:r>
        <w:r>
          <w:rPr>
            <w:webHidden/>
          </w:rPr>
          <w:tab/>
        </w:r>
        <w:r>
          <w:rPr>
            <w:webHidden/>
          </w:rPr>
          <w:fldChar w:fldCharType="begin"/>
        </w:r>
        <w:r>
          <w:rPr>
            <w:webHidden/>
          </w:rPr>
          <w:instrText xml:space="preserve"> PAGEREF _Toc174090911 \h </w:instrText>
        </w:r>
        <w:r>
          <w:rPr>
            <w:webHidden/>
          </w:rPr>
        </w:r>
        <w:r>
          <w:rPr>
            <w:webHidden/>
          </w:rPr>
          <w:fldChar w:fldCharType="separate"/>
        </w:r>
        <w:r>
          <w:rPr>
            <w:webHidden/>
          </w:rPr>
          <w:t>26</w:t>
        </w:r>
        <w:r>
          <w:rPr>
            <w:webHidden/>
          </w:rPr>
          <w:fldChar w:fldCharType="end"/>
        </w:r>
      </w:hyperlink>
    </w:p>
    <w:p w14:paraId="2F1741EA" w14:textId="283B0E90" w:rsidR="00907913" w:rsidRDefault="00907913">
      <w:pPr>
        <w:pStyle w:val="21"/>
        <w:tabs>
          <w:tab w:val="right" w:leader="dot" w:pos="9061"/>
        </w:tabs>
        <w:rPr>
          <w:rFonts w:ascii="Calibri" w:hAnsi="Calibri"/>
          <w:noProof/>
          <w:kern w:val="2"/>
        </w:rPr>
      </w:pPr>
      <w:hyperlink w:anchor="_Toc174090912" w:history="1">
        <w:r w:rsidRPr="00F077B8">
          <w:rPr>
            <w:rStyle w:val="a3"/>
            <w:noProof/>
          </w:rPr>
          <w:t>РИА Новости, 08.08.2024, Минфин РФ рассказал, какие приоритеты программы долгосрочных сбережений назвали россияне</w:t>
        </w:r>
        <w:r>
          <w:rPr>
            <w:noProof/>
            <w:webHidden/>
          </w:rPr>
          <w:tab/>
        </w:r>
        <w:r>
          <w:rPr>
            <w:noProof/>
            <w:webHidden/>
          </w:rPr>
          <w:fldChar w:fldCharType="begin"/>
        </w:r>
        <w:r>
          <w:rPr>
            <w:noProof/>
            <w:webHidden/>
          </w:rPr>
          <w:instrText xml:space="preserve"> PAGEREF _Toc174090912 \h </w:instrText>
        </w:r>
        <w:r>
          <w:rPr>
            <w:noProof/>
            <w:webHidden/>
          </w:rPr>
        </w:r>
        <w:r>
          <w:rPr>
            <w:noProof/>
            <w:webHidden/>
          </w:rPr>
          <w:fldChar w:fldCharType="separate"/>
        </w:r>
        <w:r>
          <w:rPr>
            <w:noProof/>
            <w:webHidden/>
          </w:rPr>
          <w:t>27</w:t>
        </w:r>
        <w:r>
          <w:rPr>
            <w:noProof/>
            <w:webHidden/>
          </w:rPr>
          <w:fldChar w:fldCharType="end"/>
        </w:r>
      </w:hyperlink>
    </w:p>
    <w:p w14:paraId="2A4878A3" w14:textId="20C62D45" w:rsidR="00907913" w:rsidRDefault="00907913">
      <w:pPr>
        <w:pStyle w:val="31"/>
        <w:rPr>
          <w:rFonts w:ascii="Calibri" w:hAnsi="Calibri"/>
          <w:kern w:val="2"/>
        </w:rPr>
      </w:pPr>
      <w:hyperlink w:anchor="_Toc174090913" w:history="1">
        <w:r w:rsidRPr="00F077B8">
          <w:rPr>
            <w:rStyle w:val="a3"/>
          </w:rPr>
          <w:t xml:space="preserve">Четверть участников опроса, проведенного </w:t>
        </w:r>
        <w:r w:rsidRPr="00F077B8">
          <w:rPr>
            <w:rStyle w:val="a3"/>
            <w:b/>
          </w:rPr>
          <w:t>Национальной ассоциацией негосударственных пенсионных фондов</w:t>
        </w:r>
        <w:r w:rsidRPr="00F077B8">
          <w:rPr>
            <w:rStyle w:val="a3"/>
          </w:rPr>
          <w:t xml:space="preserve"> (</w:t>
        </w:r>
        <w:r w:rsidRPr="00F077B8">
          <w:rPr>
            <w:rStyle w:val="a3"/>
            <w:b/>
          </w:rPr>
          <w:t>НАПФ</w:t>
        </w:r>
        <w:r w:rsidRPr="00F077B8">
          <w:rPr>
            <w:rStyle w:val="a3"/>
          </w:rPr>
          <w:t>) и Минфином РФ, назвали главным для себя в программе долгосрочных сбережений возможность получить все накопления в особых жизненных ситуациях, почти столько же - наличие налогового вычета, сообщает Минфин.</w:t>
        </w:r>
        <w:r>
          <w:rPr>
            <w:webHidden/>
          </w:rPr>
          <w:tab/>
        </w:r>
        <w:r>
          <w:rPr>
            <w:webHidden/>
          </w:rPr>
          <w:fldChar w:fldCharType="begin"/>
        </w:r>
        <w:r>
          <w:rPr>
            <w:webHidden/>
          </w:rPr>
          <w:instrText xml:space="preserve"> PAGEREF _Toc174090913 \h </w:instrText>
        </w:r>
        <w:r>
          <w:rPr>
            <w:webHidden/>
          </w:rPr>
        </w:r>
        <w:r>
          <w:rPr>
            <w:webHidden/>
          </w:rPr>
          <w:fldChar w:fldCharType="separate"/>
        </w:r>
        <w:r>
          <w:rPr>
            <w:webHidden/>
          </w:rPr>
          <w:t>27</w:t>
        </w:r>
        <w:r>
          <w:rPr>
            <w:webHidden/>
          </w:rPr>
          <w:fldChar w:fldCharType="end"/>
        </w:r>
      </w:hyperlink>
    </w:p>
    <w:p w14:paraId="3948DBC2" w14:textId="76C94BD5" w:rsidR="00907913" w:rsidRDefault="00907913">
      <w:pPr>
        <w:pStyle w:val="21"/>
        <w:tabs>
          <w:tab w:val="right" w:leader="dot" w:pos="9061"/>
        </w:tabs>
        <w:rPr>
          <w:rFonts w:ascii="Calibri" w:hAnsi="Calibri"/>
          <w:noProof/>
          <w:kern w:val="2"/>
        </w:rPr>
      </w:pPr>
      <w:hyperlink w:anchor="_Toc174090914" w:history="1">
        <w:r w:rsidRPr="00F077B8">
          <w:rPr>
            <w:rStyle w:val="a3"/>
            <w:noProof/>
          </w:rPr>
          <w:t>ТАСС, 08.08.2024, Минфин готовит поправки в НК о льготах для работодателей сотрудников, подключившихся к ПДС</w:t>
        </w:r>
        <w:r>
          <w:rPr>
            <w:noProof/>
            <w:webHidden/>
          </w:rPr>
          <w:tab/>
        </w:r>
        <w:r>
          <w:rPr>
            <w:noProof/>
            <w:webHidden/>
          </w:rPr>
          <w:fldChar w:fldCharType="begin"/>
        </w:r>
        <w:r>
          <w:rPr>
            <w:noProof/>
            <w:webHidden/>
          </w:rPr>
          <w:instrText xml:space="preserve"> PAGEREF _Toc174090914 \h </w:instrText>
        </w:r>
        <w:r>
          <w:rPr>
            <w:noProof/>
            <w:webHidden/>
          </w:rPr>
        </w:r>
        <w:r>
          <w:rPr>
            <w:noProof/>
            <w:webHidden/>
          </w:rPr>
          <w:fldChar w:fldCharType="separate"/>
        </w:r>
        <w:r>
          <w:rPr>
            <w:noProof/>
            <w:webHidden/>
          </w:rPr>
          <w:t>28</w:t>
        </w:r>
        <w:r>
          <w:rPr>
            <w:noProof/>
            <w:webHidden/>
          </w:rPr>
          <w:fldChar w:fldCharType="end"/>
        </w:r>
      </w:hyperlink>
    </w:p>
    <w:p w14:paraId="3B237373" w14:textId="11D2BA67" w:rsidR="00907913" w:rsidRDefault="00907913">
      <w:pPr>
        <w:pStyle w:val="31"/>
        <w:rPr>
          <w:rFonts w:ascii="Calibri" w:hAnsi="Calibri"/>
          <w:kern w:val="2"/>
        </w:rPr>
      </w:pPr>
      <w:hyperlink w:anchor="_Toc174090915" w:history="1">
        <w:r w:rsidRPr="00F077B8">
          <w:rPr>
            <w:rStyle w:val="a3"/>
          </w:rPr>
          <w:t>Министерство финансов России готовит поправки в Налоговый кодекс о льготах для работодателей при подключении сотрудников к программе долгосрочных сбережений (ПДС). Об этом сообщается в телеграм-канале Минфина РФ.</w:t>
        </w:r>
        <w:r>
          <w:rPr>
            <w:webHidden/>
          </w:rPr>
          <w:tab/>
        </w:r>
        <w:r>
          <w:rPr>
            <w:webHidden/>
          </w:rPr>
          <w:fldChar w:fldCharType="begin"/>
        </w:r>
        <w:r>
          <w:rPr>
            <w:webHidden/>
          </w:rPr>
          <w:instrText xml:space="preserve"> PAGEREF _Toc174090915 \h </w:instrText>
        </w:r>
        <w:r>
          <w:rPr>
            <w:webHidden/>
          </w:rPr>
        </w:r>
        <w:r>
          <w:rPr>
            <w:webHidden/>
          </w:rPr>
          <w:fldChar w:fldCharType="separate"/>
        </w:r>
        <w:r>
          <w:rPr>
            <w:webHidden/>
          </w:rPr>
          <w:t>28</w:t>
        </w:r>
        <w:r>
          <w:rPr>
            <w:webHidden/>
          </w:rPr>
          <w:fldChar w:fldCharType="end"/>
        </w:r>
      </w:hyperlink>
    </w:p>
    <w:p w14:paraId="5A10D1AD" w14:textId="7B92AA4D" w:rsidR="00907913" w:rsidRDefault="00907913">
      <w:pPr>
        <w:pStyle w:val="21"/>
        <w:tabs>
          <w:tab w:val="right" w:leader="dot" w:pos="9061"/>
        </w:tabs>
        <w:rPr>
          <w:rFonts w:ascii="Calibri" w:hAnsi="Calibri"/>
          <w:noProof/>
          <w:kern w:val="2"/>
        </w:rPr>
      </w:pPr>
      <w:hyperlink w:anchor="_Toc174090916" w:history="1">
        <w:r w:rsidRPr="00F077B8">
          <w:rPr>
            <w:rStyle w:val="a3"/>
            <w:noProof/>
          </w:rPr>
          <w:t>РБК - Инвестиции, 08.08.2024, Дарья КУРНОСЕНКОВА, Минфин назвал число готовых вступить в программу сбережений россиян</w:t>
        </w:r>
        <w:r>
          <w:rPr>
            <w:noProof/>
            <w:webHidden/>
          </w:rPr>
          <w:tab/>
        </w:r>
        <w:r>
          <w:rPr>
            <w:noProof/>
            <w:webHidden/>
          </w:rPr>
          <w:fldChar w:fldCharType="begin"/>
        </w:r>
        <w:r>
          <w:rPr>
            <w:noProof/>
            <w:webHidden/>
          </w:rPr>
          <w:instrText xml:space="preserve"> PAGEREF _Toc174090916 \h </w:instrText>
        </w:r>
        <w:r>
          <w:rPr>
            <w:noProof/>
            <w:webHidden/>
          </w:rPr>
        </w:r>
        <w:r>
          <w:rPr>
            <w:noProof/>
            <w:webHidden/>
          </w:rPr>
          <w:fldChar w:fldCharType="separate"/>
        </w:r>
        <w:r>
          <w:rPr>
            <w:noProof/>
            <w:webHidden/>
          </w:rPr>
          <w:t>28</w:t>
        </w:r>
        <w:r>
          <w:rPr>
            <w:noProof/>
            <w:webHidden/>
          </w:rPr>
          <w:fldChar w:fldCharType="end"/>
        </w:r>
      </w:hyperlink>
    </w:p>
    <w:p w14:paraId="5248BDF3" w14:textId="6B37110A" w:rsidR="00907913" w:rsidRDefault="00907913">
      <w:pPr>
        <w:pStyle w:val="31"/>
        <w:rPr>
          <w:rFonts w:ascii="Calibri" w:hAnsi="Calibri"/>
          <w:kern w:val="2"/>
        </w:rPr>
      </w:pPr>
      <w:hyperlink w:anchor="_Toc174090917" w:history="1">
        <w:r w:rsidRPr="00F077B8">
          <w:rPr>
            <w:rStyle w:val="a3"/>
          </w:rPr>
          <w:t xml:space="preserve">Каждый седьмой россиянин (14%) готов вступить в программу долгосрочных сбережений (ПДС), стартовавшую в январе этого года, сообщил в Минфине. Такие данные были получены в ходе опроса (есть у «РБК Инвестиций»), проведенного </w:t>
        </w:r>
        <w:r w:rsidRPr="00F077B8">
          <w:rPr>
            <w:rStyle w:val="a3"/>
            <w:b/>
          </w:rPr>
          <w:t>Национальной ассоциацией негосударственных пенсионных фондов</w:t>
        </w:r>
        <w:r w:rsidRPr="00F077B8">
          <w:rPr>
            <w:rStyle w:val="a3"/>
          </w:rPr>
          <w:t xml:space="preserve"> (</w:t>
        </w:r>
        <w:r w:rsidRPr="00F077B8">
          <w:rPr>
            <w:rStyle w:val="a3"/>
            <w:b/>
          </w:rPr>
          <w:t>НАПФ</w:t>
        </w:r>
        <w:r w:rsidRPr="00F077B8">
          <w:rPr>
            <w:rStyle w:val="a3"/>
          </w:rPr>
          <w:t>) совместно с ведомством.</w:t>
        </w:r>
        <w:r>
          <w:rPr>
            <w:webHidden/>
          </w:rPr>
          <w:tab/>
        </w:r>
        <w:r>
          <w:rPr>
            <w:webHidden/>
          </w:rPr>
          <w:fldChar w:fldCharType="begin"/>
        </w:r>
        <w:r>
          <w:rPr>
            <w:webHidden/>
          </w:rPr>
          <w:instrText xml:space="preserve"> PAGEREF _Toc174090917 \h </w:instrText>
        </w:r>
        <w:r>
          <w:rPr>
            <w:webHidden/>
          </w:rPr>
        </w:r>
        <w:r>
          <w:rPr>
            <w:webHidden/>
          </w:rPr>
          <w:fldChar w:fldCharType="separate"/>
        </w:r>
        <w:r>
          <w:rPr>
            <w:webHidden/>
          </w:rPr>
          <w:t>28</w:t>
        </w:r>
        <w:r>
          <w:rPr>
            <w:webHidden/>
          </w:rPr>
          <w:fldChar w:fldCharType="end"/>
        </w:r>
      </w:hyperlink>
    </w:p>
    <w:p w14:paraId="4BAC06E4" w14:textId="19E71591" w:rsidR="00907913" w:rsidRDefault="00907913">
      <w:pPr>
        <w:pStyle w:val="21"/>
        <w:tabs>
          <w:tab w:val="right" w:leader="dot" w:pos="9061"/>
        </w:tabs>
        <w:rPr>
          <w:rFonts w:ascii="Calibri" w:hAnsi="Calibri"/>
          <w:noProof/>
          <w:kern w:val="2"/>
        </w:rPr>
      </w:pPr>
      <w:hyperlink w:anchor="_Toc174090918" w:history="1">
        <w:r w:rsidRPr="00F077B8">
          <w:rPr>
            <w:rStyle w:val="a3"/>
            <w:noProof/>
          </w:rPr>
          <w:t xml:space="preserve">Frank </w:t>
        </w:r>
        <w:r w:rsidRPr="00F077B8">
          <w:rPr>
            <w:rStyle w:val="a3"/>
            <w:noProof/>
            <w:lang w:val="en-US"/>
          </w:rPr>
          <w:t>RG</w:t>
        </w:r>
        <w:r w:rsidRPr="00F077B8">
          <w:rPr>
            <w:rStyle w:val="a3"/>
            <w:noProof/>
          </w:rPr>
          <w:t>, 08.08.2024, Минфин хочет распространить налоговые льготы для корпоративных пенсий на ПДС</w:t>
        </w:r>
        <w:r>
          <w:rPr>
            <w:noProof/>
            <w:webHidden/>
          </w:rPr>
          <w:tab/>
        </w:r>
        <w:r>
          <w:rPr>
            <w:noProof/>
            <w:webHidden/>
          </w:rPr>
          <w:fldChar w:fldCharType="begin"/>
        </w:r>
        <w:r>
          <w:rPr>
            <w:noProof/>
            <w:webHidden/>
          </w:rPr>
          <w:instrText xml:space="preserve"> PAGEREF _Toc174090918 \h </w:instrText>
        </w:r>
        <w:r>
          <w:rPr>
            <w:noProof/>
            <w:webHidden/>
          </w:rPr>
        </w:r>
        <w:r>
          <w:rPr>
            <w:noProof/>
            <w:webHidden/>
          </w:rPr>
          <w:fldChar w:fldCharType="separate"/>
        </w:r>
        <w:r>
          <w:rPr>
            <w:noProof/>
            <w:webHidden/>
          </w:rPr>
          <w:t>30</w:t>
        </w:r>
        <w:r>
          <w:rPr>
            <w:noProof/>
            <w:webHidden/>
          </w:rPr>
          <w:fldChar w:fldCharType="end"/>
        </w:r>
      </w:hyperlink>
    </w:p>
    <w:p w14:paraId="21913D16" w14:textId="4FF71A89" w:rsidR="00907913" w:rsidRDefault="00907913">
      <w:pPr>
        <w:pStyle w:val="31"/>
        <w:rPr>
          <w:rFonts w:ascii="Calibri" w:hAnsi="Calibri"/>
          <w:kern w:val="2"/>
        </w:rPr>
      </w:pPr>
      <w:hyperlink w:anchor="_Toc174090919" w:history="1">
        <w:r w:rsidRPr="00F077B8">
          <w:rPr>
            <w:rStyle w:val="a3"/>
          </w:rPr>
          <w:t>Минфин планирует в осеннюю сессию внести в Госдуму законопроект, который распространял бы льготы бизнеса, существующие сейчас в рамках программы государственного софинансирования накопительной пенсии (ПГСПН, действовала с 2008 года) и для корпоративных пенсионных программ (КПП), уменьшающие налогооблагаемую базу предприятия на объем платежей работодателей в программу долгосрочных сбережений (ПДС) в пользу его сотрудника, следует из заявления замдиректора департамента финансовой политики министерства Павла Шахлевича в эфире телеканала РБК. Кроме того, предлагаемая новелла будет предполагать неначисление страховые взносов на средства, направляемые компанией в ПДС сотрудника.</w:t>
        </w:r>
        <w:r>
          <w:rPr>
            <w:webHidden/>
          </w:rPr>
          <w:tab/>
        </w:r>
        <w:r>
          <w:rPr>
            <w:webHidden/>
          </w:rPr>
          <w:fldChar w:fldCharType="begin"/>
        </w:r>
        <w:r>
          <w:rPr>
            <w:webHidden/>
          </w:rPr>
          <w:instrText xml:space="preserve"> PAGEREF _Toc174090919 \h </w:instrText>
        </w:r>
        <w:r>
          <w:rPr>
            <w:webHidden/>
          </w:rPr>
        </w:r>
        <w:r>
          <w:rPr>
            <w:webHidden/>
          </w:rPr>
          <w:fldChar w:fldCharType="separate"/>
        </w:r>
        <w:r>
          <w:rPr>
            <w:webHidden/>
          </w:rPr>
          <w:t>30</w:t>
        </w:r>
        <w:r>
          <w:rPr>
            <w:webHidden/>
          </w:rPr>
          <w:fldChar w:fldCharType="end"/>
        </w:r>
      </w:hyperlink>
    </w:p>
    <w:p w14:paraId="5BE129D1" w14:textId="20268277" w:rsidR="00907913" w:rsidRDefault="00907913">
      <w:pPr>
        <w:pStyle w:val="21"/>
        <w:tabs>
          <w:tab w:val="right" w:leader="dot" w:pos="9061"/>
        </w:tabs>
        <w:rPr>
          <w:rFonts w:ascii="Calibri" w:hAnsi="Calibri"/>
          <w:noProof/>
          <w:kern w:val="2"/>
        </w:rPr>
      </w:pPr>
      <w:hyperlink w:anchor="_Toc174090920" w:history="1">
        <w:r w:rsidRPr="00F077B8">
          <w:rPr>
            <w:rStyle w:val="a3"/>
            <w:noProof/>
          </w:rPr>
          <w:t>ФИНАМ.ru, 08.08.2024, Каждый 7-й россиянин готов вступить в программу долгосрочных сбережений</w:t>
        </w:r>
        <w:r>
          <w:rPr>
            <w:noProof/>
            <w:webHidden/>
          </w:rPr>
          <w:tab/>
        </w:r>
        <w:r>
          <w:rPr>
            <w:noProof/>
            <w:webHidden/>
          </w:rPr>
          <w:fldChar w:fldCharType="begin"/>
        </w:r>
        <w:r>
          <w:rPr>
            <w:noProof/>
            <w:webHidden/>
          </w:rPr>
          <w:instrText xml:space="preserve"> PAGEREF _Toc174090920 \h </w:instrText>
        </w:r>
        <w:r>
          <w:rPr>
            <w:noProof/>
            <w:webHidden/>
          </w:rPr>
        </w:r>
        <w:r>
          <w:rPr>
            <w:noProof/>
            <w:webHidden/>
          </w:rPr>
          <w:fldChar w:fldCharType="separate"/>
        </w:r>
        <w:r>
          <w:rPr>
            <w:noProof/>
            <w:webHidden/>
          </w:rPr>
          <w:t>31</w:t>
        </w:r>
        <w:r>
          <w:rPr>
            <w:noProof/>
            <w:webHidden/>
          </w:rPr>
          <w:fldChar w:fldCharType="end"/>
        </w:r>
      </w:hyperlink>
    </w:p>
    <w:p w14:paraId="680E12F0" w14:textId="0DB3B580" w:rsidR="00907913" w:rsidRDefault="00907913">
      <w:pPr>
        <w:pStyle w:val="31"/>
        <w:rPr>
          <w:rFonts w:ascii="Calibri" w:hAnsi="Calibri"/>
          <w:kern w:val="2"/>
        </w:rPr>
      </w:pPr>
      <w:hyperlink w:anchor="_Toc174090921" w:history="1">
        <w:r w:rsidRPr="00F077B8">
          <w:rPr>
            <w:rStyle w:val="a3"/>
          </w:rPr>
          <w:t xml:space="preserve">Каждый седьмой россиянин готов вступить в программу долгосрочных сбережений (ПДС), стартовавшую в январе этого года. Такие данные получены в ходе исследования, проведенного </w:t>
        </w:r>
        <w:r w:rsidRPr="00F077B8">
          <w:rPr>
            <w:rStyle w:val="a3"/>
            <w:b/>
          </w:rPr>
          <w:t>Национальной ассоциацией негосударственных пенсионных фондов</w:t>
        </w:r>
        <w:r w:rsidRPr="00F077B8">
          <w:rPr>
            <w:rStyle w:val="a3"/>
          </w:rPr>
          <w:t xml:space="preserve"> (</w:t>
        </w:r>
        <w:r w:rsidRPr="00F077B8">
          <w:rPr>
            <w:rStyle w:val="a3"/>
            <w:b/>
          </w:rPr>
          <w:t>НАПФ</w:t>
        </w:r>
        <w:r w:rsidRPr="00F077B8">
          <w:rPr>
            <w:rStyle w:val="a3"/>
          </w:rPr>
          <w:t>) совместно с Минфином России.</w:t>
        </w:r>
        <w:r>
          <w:rPr>
            <w:webHidden/>
          </w:rPr>
          <w:tab/>
        </w:r>
        <w:r>
          <w:rPr>
            <w:webHidden/>
          </w:rPr>
          <w:fldChar w:fldCharType="begin"/>
        </w:r>
        <w:r>
          <w:rPr>
            <w:webHidden/>
          </w:rPr>
          <w:instrText xml:space="preserve"> PAGEREF _Toc174090921 \h </w:instrText>
        </w:r>
        <w:r>
          <w:rPr>
            <w:webHidden/>
          </w:rPr>
        </w:r>
        <w:r>
          <w:rPr>
            <w:webHidden/>
          </w:rPr>
          <w:fldChar w:fldCharType="separate"/>
        </w:r>
        <w:r>
          <w:rPr>
            <w:webHidden/>
          </w:rPr>
          <w:t>31</w:t>
        </w:r>
        <w:r>
          <w:rPr>
            <w:webHidden/>
          </w:rPr>
          <w:fldChar w:fldCharType="end"/>
        </w:r>
      </w:hyperlink>
    </w:p>
    <w:p w14:paraId="7EF95D1F" w14:textId="4AB8189F" w:rsidR="00907913" w:rsidRDefault="00907913">
      <w:pPr>
        <w:pStyle w:val="21"/>
        <w:tabs>
          <w:tab w:val="right" w:leader="dot" w:pos="9061"/>
        </w:tabs>
        <w:rPr>
          <w:rFonts w:ascii="Calibri" w:hAnsi="Calibri"/>
          <w:noProof/>
          <w:kern w:val="2"/>
        </w:rPr>
      </w:pPr>
      <w:hyperlink w:anchor="_Toc174090922" w:history="1">
        <w:r w:rsidRPr="00F077B8">
          <w:rPr>
            <w:rStyle w:val="a3"/>
            <w:noProof/>
          </w:rPr>
          <w:t>Минфин РФ, 08.08.2024, Каждый седьмой россиянин готов вступить в программу долгосрочных сбережений</w:t>
        </w:r>
        <w:r>
          <w:rPr>
            <w:noProof/>
            <w:webHidden/>
          </w:rPr>
          <w:tab/>
        </w:r>
        <w:r>
          <w:rPr>
            <w:noProof/>
            <w:webHidden/>
          </w:rPr>
          <w:fldChar w:fldCharType="begin"/>
        </w:r>
        <w:r>
          <w:rPr>
            <w:noProof/>
            <w:webHidden/>
          </w:rPr>
          <w:instrText xml:space="preserve"> PAGEREF _Toc174090922 \h </w:instrText>
        </w:r>
        <w:r>
          <w:rPr>
            <w:noProof/>
            <w:webHidden/>
          </w:rPr>
        </w:r>
        <w:r>
          <w:rPr>
            <w:noProof/>
            <w:webHidden/>
          </w:rPr>
          <w:fldChar w:fldCharType="separate"/>
        </w:r>
        <w:r>
          <w:rPr>
            <w:noProof/>
            <w:webHidden/>
          </w:rPr>
          <w:t>31</w:t>
        </w:r>
        <w:r>
          <w:rPr>
            <w:noProof/>
            <w:webHidden/>
          </w:rPr>
          <w:fldChar w:fldCharType="end"/>
        </w:r>
      </w:hyperlink>
    </w:p>
    <w:p w14:paraId="3F766998" w14:textId="757D3101" w:rsidR="00907913" w:rsidRDefault="00907913">
      <w:pPr>
        <w:pStyle w:val="31"/>
        <w:rPr>
          <w:rFonts w:ascii="Calibri" w:hAnsi="Calibri"/>
          <w:kern w:val="2"/>
        </w:rPr>
      </w:pPr>
      <w:hyperlink w:anchor="_Toc174090923" w:history="1">
        <w:r w:rsidRPr="00F077B8">
          <w:rPr>
            <w:rStyle w:val="a3"/>
          </w:rPr>
          <w:t xml:space="preserve">Каждый седьмой россиянин готов вступить в программу долгосрочных сбережений (ПДС), стартовавшую в январе этого года. Такие данные получены в ходе исследования, проведенного </w:t>
        </w:r>
        <w:r w:rsidRPr="00F077B8">
          <w:rPr>
            <w:rStyle w:val="a3"/>
            <w:b/>
          </w:rPr>
          <w:t>Национальной ассоциацией негосударственных пенсионных фондов</w:t>
        </w:r>
        <w:r w:rsidRPr="00F077B8">
          <w:rPr>
            <w:rStyle w:val="a3"/>
          </w:rPr>
          <w:t xml:space="preserve"> (</w:t>
        </w:r>
        <w:r w:rsidRPr="00F077B8">
          <w:rPr>
            <w:rStyle w:val="a3"/>
            <w:b/>
          </w:rPr>
          <w:t>НАПФ</w:t>
        </w:r>
        <w:r w:rsidRPr="00F077B8">
          <w:rPr>
            <w:rStyle w:val="a3"/>
          </w:rPr>
          <w:t>) совместно с Минфином России. В опросе, который проводился с апреля по август 2024 года, приняли участие почти 700 тысяч россиян из всех восьми федеральных округов, что составляет около 1% от всего трудоспособного населения России.</w:t>
        </w:r>
        <w:r>
          <w:rPr>
            <w:webHidden/>
          </w:rPr>
          <w:tab/>
        </w:r>
        <w:r>
          <w:rPr>
            <w:webHidden/>
          </w:rPr>
          <w:fldChar w:fldCharType="begin"/>
        </w:r>
        <w:r>
          <w:rPr>
            <w:webHidden/>
          </w:rPr>
          <w:instrText xml:space="preserve"> PAGEREF _Toc174090923 \h </w:instrText>
        </w:r>
        <w:r>
          <w:rPr>
            <w:webHidden/>
          </w:rPr>
        </w:r>
        <w:r>
          <w:rPr>
            <w:webHidden/>
          </w:rPr>
          <w:fldChar w:fldCharType="separate"/>
        </w:r>
        <w:r>
          <w:rPr>
            <w:webHidden/>
          </w:rPr>
          <w:t>31</w:t>
        </w:r>
        <w:r>
          <w:rPr>
            <w:webHidden/>
          </w:rPr>
          <w:fldChar w:fldCharType="end"/>
        </w:r>
      </w:hyperlink>
    </w:p>
    <w:p w14:paraId="3CBDC575" w14:textId="4D2D5681" w:rsidR="00907913" w:rsidRDefault="00907913">
      <w:pPr>
        <w:pStyle w:val="21"/>
        <w:tabs>
          <w:tab w:val="right" w:leader="dot" w:pos="9061"/>
        </w:tabs>
        <w:rPr>
          <w:rFonts w:ascii="Calibri" w:hAnsi="Calibri"/>
          <w:noProof/>
          <w:kern w:val="2"/>
        </w:rPr>
      </w:pPr>
      <w:hyperlink w:anchor="_Toc174090924" w:history="1">
        <w:r w:rsidRPr="00F077B8">
          <w:rPr>
            <w:rStyle w:val="a3"/>
            <w:noProof/>
          </w:rPr>
          <w:t>РИА Новости, 08.08.2024, Присоединились к программе долгосрочных сбережений Центробанка России уже 28 НПФ из 35</w:t>
        </w:r>
        <w:r>
          <w:rPr>
            <w:noProof/>
            <w:webHidden/>
          </w:rPr>
          <w:tab/>
        </w:r>
        <w:r>
          <w:rPr>
            <w:noProof/>
            <w:webHidden/>
          </w:rPr>
          <w:fldChar w:fldCharType="begin"/>
        </w:r>
        <w:r>
          <w:rPr>
            <w:noProof/>
            <w:webHidden/>
          </w:rPr>
          <w:instrText xml:space="preserve"> PAGEREF _Toc174090924 \h </w:instrText>
        </w:r>
        <w:r>
          <w:rPr>
            <w:noProof/>
            <w:webHidden/>
          </w:rPr>
        </w:r>
        <w:r>
          <w:rPr>
            <w:noProof/>
            <w:webHidden/>
          </w:rPr>
          <w:fldChar w:fldCharType="separate"/>
        </w:r>
        <w:r>
          <w:rPr>
            <w:noProof/>
            <w:webHidden/>
          </w:rPr>
          <w:t>33</w:t>
        </w:r>
        <w:r>
          <w:rPr>
            <w:noProof/>
            <w:webHidden/>
          </w:rPr>
          <w:fldChar w:fldCharType="end"/>
        </w:r>
      </w:hyperlink>
    </w:p>
    <w:p w14:paraId="574D0028" w14:textId="21CB7D6C" w:rsidR="00907913" w:rsidRDefault="00907913">
      <w:pPr>
        <w:pStyle w:val="31"/>
        <w:rPr>
          <w:rFonts w:ascii="Calibri" w:hAnsi="Calibri"/>
          <w:kern w:val="2"/>
        </w:rPr>
      </w:pPr>
      <w:hyperlink w:anchor="_Toc174090925" w:history="1">
        <w:r w:rsidRPr="00F077B8">
          <w:rPr>
            <w:rStyle w:val="a3"/>
          </w:rPr>
          <w:t>В настоящее время 28 из 35 негосударственных пенсионных фондов (НПФ) присоединились к программе долгосрочных сбережений (ПДС), а их клиенты заключили более 900 тысяч договоров по этой программе, привлечено более 45 миллиардов рублей с учетом софинансирования и заявлений о переводе пенсионных накоплений из обязательного пенсионного страхования (ОПС), рассказали РИА Новости в пресс-службе Банка России.</w:t>
        </w:r>
        <w:r>
          <w:rPr>
            <w:webHidden/>
          </w:rPr>
          <w:tab/>
        </w:r>
        <w:r>
          <w:rPr>
            <w:webHidden/>
          </w:rPr>
          <w:fldChar w:fldCharType="begin"/>
        </w:r>
        <w:r>
          <w:rPr>
            <w:webHidden/>
          </w:rPr>
          <w:instrText xml:space="preserve"> PAGEREF _Toc174090925 \h </w:instrText>
        </w:r>
        <w:r>
          <w:rPr>
            <w:webHidden/>
          </w:rPr>
        </w:r>
        <w:r>
          <w:rPr>
            <w:webHidden/>
          </w:rPr>
          <w:fldChar w:fldCharType="separate"/>
        </w:r>
        <w:r>
          <w:rPr>
            <w:webHidden/>
          </w:rPr>
          <w:t>33</w:t>
        </w:r>
        <w:r>
          <w:rPr>
            <w:webHidden/>
          </w:rPr>
          <w:fldChar w:fldCharType="end"/>
        </w:r>
      </w:hyperlink>
    </w:p>
    <w:p w14:paraId="400BD287" w14:textId="6001F1B6" w:rsidR="00907913" w:rsidRDefault="00907913">
      <w:pPr>
        <w:pStyle w:val="21"/>
        <w:tabs>
          <w:tab w:val="right" w:leader="dot" w:pos="9061"/>
        </w:tabs>
        <w:rPr>
          <w:rFonts w:ascii="Calibri" w:hAnsi="Calibri"/>
          <w:noProof/>
          <w:kern w:val="2"/>
        </w:rPr>
      </w:pPr>
      <w:hyperlink w:anchor="_Toc174090926" w:history="1">
        <w:r w:rsidRPr="00F077B8">
          <w:rPr>
            <w:rStyle w:val="a3"/>
            <w:noProof/>
          </w:rPr>
          <w:t>Mail.ru - Финансы, 08.08.2024, Золото, недвижимость или вклады: во что лучше всего вложиться начинающему инвестору</w:t>
        </w:r>
        <w:r>
          <w:rPr>
            <w:noProof/>
            <w:webHidden/>
          </w:rPr>
          <w:tab/>
        </w:r>
        <w:r>
          <w:rPr>
            <w:noProof/>
            <w:webHidden/>
          </w:rPr>
          <w:fldChar w:fldCharType="begin"/>
        </w:r>
        <w:r>
          <w:rPr>
            <w:noProof/>
            <w:webHidden/>
          </w:rPr>
          <w:instrText xml:space="preserve"> PAGEREF _Toc174090926 \h </w:instrText>
        </w:r>
        <w:r>
          <w:rPr>
            <w:noProof/>
            <w:webHidden/>
          </w:rPr>
        </w:r>
        <w:r>
          <w:rPr>
            <w:noProof/>
            <w:webHidden/>
          </w:rPr>
          <w:fldChar w:fldCharType="separate"/>
        </w:r>
        <w:r>
          <w:rPr>
            <w:noProof/>
            <w:webHidden/>
          </w:rPr>
          <w:t>34</w:t>
        </w:r>
        <w:r>
          <w:rPr>
            <w:noProof/>
            <w:webHidden/>
          </w:rPr>
          <w:fldChar w:fldCharType="end"/>
        </w:r>
      </w:hyperlink>
    </w:p>
    <w:p w14:paraId="20985046" w14:textId="79EA05E0" w:rsidR="00907913" w:rsidRDefault="00907913">
      <w:pPr>
        <w:pStyle w:val="31"/>
        <w:rPr>
          <w:rFonts w:ascii="Calibri" w:hAnsi="Calibri"/>
          <w:kern w:val="2"/>
        </w:rPr>
      </w:pPr>
      <w:hyperlink w:anchor="_Toc174090927" w:history="1">
        <w:r w:rsidRPr="00F077B8">
          <w:rPr>
            <w:rStyle w:val="a3"/>
          </w:rPr>
          <w:t>На конференции Invest Day «Комсомольской правды» обсудили программу долгосрочных инвестиций и бурный рост стартапов в сфере информационной безопасности.</w:t>
        </w:r>
        <w:r>
          <w:rPr>
            <w:webHidden/>
          </w:rPr>
          <w:tab/>
        </w:r>
        <w:r>
          <w:rPr>
            <w:webHidden/>
          </w:rPr>
          <w:fldChar w:fldCharType="begin"/>
        </w:r>
        <w:r>
          <w:rPr>
            <w:webHidden/>
          </w:rPr>
          <w:instrText xml:space="preserve"> PAGEREF _Toc174090927 \h </w:instrText>
        </w:r>
        <w:r>
          <w:rPr>
            <w:webHidden/>
          </w:rPr>
        </w:r>
        <w:r>
          <w:rPr>
            <w:webHidden/>
          </w:rPr>
          <w:fldChar w:fldCharType="separate"/>
        </w:r>
        <w:r>
          <w:rPr>
            <w:webHidden/>
          </w:rPr>
          <w:t>34</w:t>
        </w:r>
        <w:r>
          <w:rPr>
            <w:webHidden/>
          </w:rPr>
          <w:fldChar w:fldCharType="end"/>
        </w:r>
      </w:hyperlink>
    </w:p>
    <w:p w14:paraId="0E4C4EFF" w14:textId="5184F418" w:rsidR="00907913" w:rsidRDefault="00907913">
      <w:pPr>
        <w:pStyle w:val="21"/>
        <w:tabs>
          <w:tab w:val="right" w:leader="dot" w:pos="9061"/>
        </w:tabs>
        <w:rPr>
          <w:rFonts w:ascii="Calibri" w:hAnsi="Calibri"/>
          <w:noProof/>
          <w:kern w:val="2"/>
        </w:rPr>
      </w:pPr>
      <w:hyperlink w:anchor="_Toc174090928" w:history="1">
        <w:r w:rsidRPr="00F077B8">
          <w:rPr>
            <w:rStyle w:val="a3"/>
            <w:noProof/>
          </w:rPr>
          <w:t>БУХ.1С, 08.08.2024, ФНС введет новую форму сообщения о договорах долгосрочных сбережений</w:t>
        </w:r>
        <w:r>
          <w:rPr>
            <w:noProof/>
            <w:webHidden/>
          </w:rPr>
          <w:tab/>
        </w:r>
        <w:r>
          <w:rPr>
            <w:noProof/>
            <w:webHidden/>
          </w:rPr>
          <w:fldChar w:fldCharType="begin"/>
        </w:r>
        <w:r>
          <w:rPr>
            <w:noProof/>
            <w:webHidden/>
          </w:rPr>
          <w:instrText xml:space="preserve"> PAGEREF _Toc174090928 \h </w:instrText>
        </w:r>
        <w:r>
          <w:rPr>
            <w:noProof/>
            <w:webHidden/>
          </w:rPr>
        </w:r>
        <w:r>
          <w:rPr>
            <w:noProof/>
            <w:webHidden/>
          </w:rPr>
          <w:fldChar w:fldCharType="separate"/>
        </w:r>
        <w:r>
          <w:rPr>
            <w:noProof/>
            <w:webHidden/>
          </w:rPr>
          <w:t>35</w:t>
        </w:r>
        <w:r>
          <w:rPr>
            <w:noProof/>
            <w:webHidden/>
          </w:rPr>
          <w:fldChar w:fldCharType="end"/>
        </w:r>
      </w:hyperlink>
    </w:p>
    <w:p w14:paraId="207F3DA4" w14:textId="60A4A30E" w:rsidR="00907913" w:rsidRDefault="00907913">
      <w:pPr>
        <w:pStyle w:val="31"/>
        <w:rPr>
          <w:rFonts w:ascii="Calibri" w:hAnsi="Calibri"/>
          <w:kern w:val="2"/>
        </w:rPr>
      </w:pPr>
      <w:hyperlink w:anchor="_Toc174090929" w:history="1">
        <w:r w:rsidRPr="00F077B8">
          <w:rPr>
            <w:rStyle w:val="a3"/>
          </w:rPr>
          <w:t>ФНС подготовила новую форму сообщения о заключении или прекращении договоров долгосрочных сбережений. Проект соответствующего приказа опубликован на Едином портале для размещения проектов НПА.</w:t>
        </w:r>
        <w:r>
          <w:rPr>
            <w:webHidden/>
          </w:rPr>
          <w:tab/>
        </w:r>
        <w:r>
          <w:rPr>
            <w:webHidden/>
          </w:rPr>
          <w:fldChar w:fldCharType="begin"/>
        </w:r>
        <w:r>
          <w:rPr>
            <w:webHidden/>
          </w:rPr>
          <w:instrText xml:space="preserve"> PAGEREF _Toc174090929 \h </w:instrText>
        </w:r>
        <w:r>
          <w:rPr>
            <w:webHidden/>
          </w:rPr>
        </w:r>
        <w:r>
          <w:rPr>
            <w:webHidden/>
          </w:rPr>
          <w:fldChar w:fldCharType="separate"/>
        </w:r>
        <w:r>
          <w:rPr>
            <w:webHidden/>
          </w:rPr>
          <w:t>35</w:t>
        </w:r>
        <w:r>
          <w:rPr>
            <w:webHidden/>
          </w:rPr>
          <w:fldChar w:fldCharType="end"/>
        </w:r>
      </w:hyperlink>
    </w:p>
    <w:p w14:paraId="4C6C8E79" w14:textId="390B7B55" w:rsidR="00907913" w:rsidRDefault="00907913">
      <w:pPr>
        <w:pStyle w:val="21"/>
        <w:tabs>
          <w:tab w:val="right" w:leader="dot" w:pos="9061"/>
        </w:tabs>
        <w:rPr>
          <w:rFonts w:ascii="Calibri" w:hAnsi="Calibri"/>
          <w:noProof/>
          <w:kern w:val="2"/>
        </w:rPr>
      </w:pPr>
      <w:hyperlink w:anchor="_Toc174090930" w:history="1">
        <w:r w:rsidRPr="00F077B8">
          <w:rPr>
            <w:rStyle w:val="a3"/>
            <w:noProof/>
          </w:rPr>
          <w:t>Конкурент (Владивосток), 08.08.2024, Банки расширяют возможности подключения к программе долгосрочных сбережений</w:t>
        </w:r>
        <w:r>
          <w:rPr>
            <w:noProof/>
            <w:webHidden/>
          </w:rPr>
          <w:tab/>
        </w:r>
        <w:r>
          <w:rPr>
            <w:noProof/>
            <w:webHidden/>
          </w:rPr>
          <w:fldChar w:fldCharType="begin"/>
        </w:r>
        <w:r>
          <w:rPr>
            <w:noProof/>
            <w:webHidden/>
          </w:rPr>
          <w:instrText xml:space="preserve"> PAGEREF _Toc174090930 \h </w:instrText>
        </w:r>
        <w:r>
          <w:rPr>
            <w:noProof/>
            <w:webHidden/>
          </w:rPr>
        </w:r>
        <w:r>
          <w:rPr>
            <w:noProof/>
            <w:webHidden/>
          </w:rPr>
          <w:fldChar w:fldCharType="separate"/>
        </w:r>
        <w:r>
          <w:rPr>
            <w:noProof/>
            <w:webHidden/>
          </w:rPr>
          <w:t>35</w:t>
        </w:r>
        <w:r>
          <w:rPr>
            <w:noProof/>
            <w:webHidden/>
          </w:rPr>
          <w:fldChar w:fldCharType="end"/>
        </w:r>
      </w:hyperlink>
    </w:p>
    <w:p w14:paraId="7BA2A640" w14:textId="69951915" w:rsidR="00907913" w:rsidRDefault="00907913">
      <w:pPr>
        <w:pStyle w:val="31"/>
        <w:rPr>
          <w:rFonts w:ascii="Calibri" w:hAnsi="Calibri"/>
          <w:kern w:val="2"/>
        </w:rPr>
      </w:pPr>
      <w:hyperlink w:anchor="_Toc174090931" w:history="1">
        <w:r w:rsidRPr="00F077B8">
          <w:rPr>
            <w:rStyle w:val="a3"/>
          </w:rPr>
          <w:t>Теперь в «ВТБ Онлайн» можно заключить договор долгосрочных сбережений с «ВТБ Пенсионный фонд» и вносить средства на счет.</w:t>
        </w:r>
        <w:r>
          <w:rPr>
            <w:webHidden/>
          </w:rPr>
          <w:tab/>
        </w:r>
        <w:r>
          <w:rPr>
            <w:webHidden/>
          </w:rPr>
          <w:fldChar w:fldCharType="begin"/>
        </w:r>
        <w:r>
          <w:rPr>
            <w:webHidden/>
          </w:rPr>
          <w:instrText xml:space="preserve"> PAGEREF _Toc174090931 \h </w:instrText>
        </w:r>
        <w:r>
          <w:rPr>
            <w:webHidden/>
          </w:rPr>
        </w:r>
        <w:r>
          <w:rPr>
            <w:webHidden/>
          </w:rPr>
          <w:fldChar w:fldCharType="separate"/>
        </w:r>
        <w:r>
          <w:rPr>
            <w:webHidden/>
          </w:rPr>
          <w:t>35</w:t>
        </w:r>
        <w:r>
          <w:rPr>
            <w:webHidden/>
          </w:rPr>
          <w:fldChar w:fldCharType="end"/>
        </w:r>
      </w:hyperlink>
    </w:p>
    <w:p w14:paraId="29D0CD7A" w14:textId="61C443CF" w:rsidR="00907913" w:rsidRDefault="00907913">
      <w:pPr>
        <w:pStyle w:val="12"/>
        <w:tabs>
          <w:tab w:val="right" w:leader="dot" w:pos="9061"/>
        </w:tabs>
        <w:rPr>
          <w:rFonts w:ascii="Calibri" w:hAnsi="Calibri"/>
          <w:b w:val="0"/>
          <w:noProof/>
          <w:kern w:val="2"/>
          <w:sz w:val="24"/>
        </w:rPr>
      </w:pPr>
      <w:hyperlink w:anchor="_Toc174090932" w:history="1">
        <w:r w:rsidRPr="00F077B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_Toc174090932 \h </w:instrText>
        </w:r>
        <w:r>
          <w:rPr>
            <w:noProof/>
            <w:webHidden/>
          </w:rPr>
        </w:r>
        <w:r>
          <w:rPr>
            <w:noProof/>
            <w:webHidden/>
          </w:rPr>
          <w:fldChar w:fldCharType="separate"/>
        </w:r>
        <w:r>
          <w:rPr>
            <w:noProof/>
            <w:webHidden/>
          </w:rPr>
          <w:t>36</w:t>
        </w:r>
        <w:r>
          <w:rPr>
            <w:noProof/>
            <w:webHidden/>
          </w:rPr>
          <w:fldChar w:fldCharType="end"/>
        </w:r>
      </w:hyperlink>
    </w:p>
    <w:p w14:paraId="4A678E45" w14:textId="03FAFAFB" w:rsidR="00907913" w:rsidRDefault="00907913">
      <w:pPr>
        <w:pStyle w:val="21"/>
        <w:tabs>
          <w:tab w:val="right" w:leader="dot" w:pos="9061"/>
        </w:tabs>
        <w:rPr>
          <w:rFonts w:ascii="Calibri" w:hAnsi="Calibri"/>
          <w:noProof/>
          <w:kern w:val="2"/>
        </w:rPr>
      </w:pPr>
      <w:hyperlink w:anchor="_Toc174090933" w:history="1">
        <w:r w:rsidRPr="00F077B8">
          <w:rPr>
            <w:rStyle w:val="a3"/>
            <w:noProof/>
          </w:rPr>
          <w:t>Известия, 08.08.2024, Софья СМИРНОВА, По заслугам. СФР сообщил о двухэтапной индексации пенсий</w:t>
        </w:r>
        <w:r>
          <w:rPr>
            <w:noProof/>
            <w:webHidden/>
          </w:rPr>
          <w:tab/>
        </w:r>
        <w:r>
          <w:rPr>
            <w:noProof/>
            <w:webHidden/>
          </w:rPr>
          <w:fldChar w:fldCharType="begin"/>
        </w:r>
        <w:r>
          <w:rPr>
            <w:noProof/>
            <w:webHidden/>
          </w:rPr>
          <w:instrText xml:space="preserve"> PAGEREF _Toc174090933 \h </w:instrText>
        </w:r>
        <w:r>
          <w:rPr>
            <w:noProof/>
            <w:webHidden/>
          </w:rPr>
        </w:r>
        <w:r>
          <w:rPr>
            <w:noProof/>
            <w:webHidden/>
          </w:rPr>
          <w:fldChar w:fldCharType="separate"/>
        </w:r>
        <w:r>
          <w:rPr>
            <w:noProof/>
            <w:webHidden/>
          </w:rPr>
          <w:t>36</w:t>
        </w:r>
        <w:r>
          <w:rPr>
            <w:noProof/>
            <w:webHidden/>
          </w:rPr>
          <w:fldChar w:fldCharType="end"/>
        </w:r>
      </w:hyperlink>
    </w:p>
    <w:p w14:paraId="01C9DBD1" w14:textId="378F82C4" w:rsidR="00907913" w:rsidRDefault="00907913">
      <w:pPr>
        <w:pStyle w:val="31"/>
        <w:rPr>
          <w:rFonts w:ascii="Calibri" w:hAnsi="Calibri"/>
          <w:kern w:val="2"/>
        </w:rPr>
      </w:pPr>
      <w:hyperlink w:anchor="_Toc174090934" w:history="1">
        <w:r w:rsidRPr="00F077B8">
          <w:rPr>
            <w:rStyle w:val="a3"/>
          </w:rPr>
          <w:t>С 1 января 2025 года индексация пенсий работающим пенсионерам будет возобновлена после восьмилетнего перерыва. Как индексация отразится на благосостоянии россиян и поможет ли решению проблемы кадрового голода - в материале «Известий».</w:t>
        </w:r>
        <w:r>
          <w:rPr>
            <w:webHidden/>
          </w:rPr>
          <w:tab/>
        </w:r>
        <w:r>
          <w:rPr>
            <w:webHidden/>
          </w:rPr>
          <w:fldChar w:fldCharType="begin"/>
        </w:r>
        <w:r>
          <w:rPr>
            <w:webHidden/>
          </w:rPr>
          <w:instrText xml:space="preserve"> PAGEREF _Toc174090934 \h </w:instrText>
        </w:r>
        <w:r>
          <w:rPr>
            <w:webHidden/>
          </w:rPr>
        </w:r>
        <w:r>
          <w:rPr>
            <w:webHidden/>
          </w:rPr>
          <w:fldChar w:fldCharType="separate"/>
        </w:r>
        <w:r>
          <w:rPr>
            <w:webHidden/>
          </w:rPr>
          <w:t>36</w:t>
        </w:r>
        <w:r>
          <w:rPr>
            <w:webHidden/>
          </w:rPr>
          <w:fldChar w:fldCharType="end"/>
        </w:r>
      </w:hyperlink>
    </w:p>
    <w:p w14:paraId="38027FDF" w14:textId="34B78D7B" w:rsidR="00907913" w:rsidRDefault="00907913">
      <w:pPr>
        <w:pStyle w:val="21"/>
        <w:tabs>
          <w:tab w:val="right" w:leader="dot" w:pos="9061"/>
        </w:tabs>
        <w:rPr>
          <w:rFonts w:ascii="Calibri" w:hAnsi="Calibri"/>
          <w:noProof/>
          <w:kern w:val="2"/>
        </w:rPr>
      </w:pPr>
      <w:hyperlink w:anchor="_Toc174090935" w:history="1">
        <w:r w:rsidRPr="00F077B8">
          <w:rPr>
            <w:rStyle w:val="a3"/>
            <w:noProof/>
          </w:rPr>
          <w:t>Парламентская газета, 08.08.2024, Правила перерасчета пенсий работающих пенсионеров хотят изменить</w:t>
        </w:r>
        <w:r>
          <w:rPr>
            <w:noProof/>
            <w:webHidden/>
          </w:rPr>
          <w:tab/>
        </w:r>
        <w:r>
          <w:rPr>
            <w:noProof/>
            <w:webHidden/>
          </w:rPr>
          <w:fldChar w:fldCharType="begin"/>
        </w:r>
        <w:r>
          <w:rPr>
            <w:noProof/>
            <w:webHidden/>
          </w:rPr>
          <w:instrText xml:space="preserve"> PAGEREF _Toc174090935 \h </w:instrText>
        </w:r>
        <w:r>
          <w:rPr>
            <w:noProof/>
            <w:webHidden/>
          </w:rPr>
        </w:r>
        <w:r>
          <w:rPr>
            <w:noProof/>
            <w:webHidden/>
          </w:rPr>
          <w:fldChar w:fldCharType="separate"/>
        </w:r>
        <w:r>
          <w:rPr>
            <w:noProof/>
            <w:webHidden/>
          </w:rPr>
          <w:t>39</w:t>
        </w:r>
        <w:r>
          <w:rPr>
            <w:noProof/>
            <w:webHidden/>
          </w:rPr>
          <w:fldChar w:fldCharType="end"/>
        </w:r>
      </w:hyperlink>
    </w:p>
    <w:p w14:paraId="52F06887" w14:textId="0F43D5E0" w:rsidR="00907913" w:rsidRDefault="00907913">
      <w:pPr>
        <w:pStyle w:val="31"/>
        <w:rPr>
          <w:rFonts w:ascii="Calibri" w:hAnsi="Calibri"/>
          <w:kern w:val="2"/>
        </w:rPr>
      </w:pPr>
      <w:hyperlink w:anchor="_Toc174090936" w:history="1">
        <w:r w:rsidRPr="00F077B8">
          <w:rPr>
            <w:rStyle w:val="a3"/>
          </w:rPr>
          <w:t>Работающий человек может заработать за год максимум 10 пенсионных баллов, а работающий пенсионер - три. Эти баллы - те самые условные единицы, в которых оценивают каждый год трудовой деятельности, и от них зависит размер пенсии. А они, в свою очередь, зависят от суммы страховых взносов, которые перечисляет работодатель. В ЛДПР предлагают снять ограничение для тех, кто, несмотря на право уйти на заслуженный отдых, продолжает трудиться. Депутаты фракции считают, что это нарушение страховых принципов. Законодатели займутся этим вопросом в осеннюю сессию. Об этом в интервью «Парламентской газете» рассказал председатель думского Комитета по труду, социальной защите и делам ветеранов Ярослав Нилов.</w:t>
        </w:r>
        <w:r>
          <w:rPr>
            <w:webHidden/>
          </w:rPr>
          <w:tab/>
        </w:r>
        <w:r>
          <w:rPr>
            <w:webHidden/>
          </w:rPr>
          <w:fldChar w:fldCharType="begin"/>
        </w:r>
        <w:r>
          <w:rPr>
            <w:webHidden/>
          </w:rPr>
          <w:instrText xml:space="preserve"> PAGEREF _Toc174090936 \h </w:instrText>
        </w:r>
        <w:r>
          <w:rPr>
            <w:webHidden/>
          </w:rPr>
        </w:r>
        <w:r>
          <w:rPr>
            <w:webHidden/>
          </w:rPr>
          <w:fldChar w:fldCharType="separate"/>
        </w:r>
        <w:r>
          <w:rPr>
            <w:webHidden/>
          </w:rPr>
          <w:t>39</w:t>
        </w:r>
        <w:r>
          <w:rPr>
            <w:webHidden/>
          </w:rPr>
          <w:fldChar w:fldCharType="end"/>
        </w:r>
      </w:hyperlink>
    </w:p>
    <w:p w14:paraId="6BE6DDB4" w14:textId="227FBC2A" w:rsidR="00907913" w:rsidRDefault="00907913">
      <w:pPr>
        <w:pStyle w:val="21"/>
        <w:tabs>
          <w:tab w:val="right" w:leader="dot" w:pos="9061"/>
        </w:tabs>
        <w:rPr>
          <w:rFonts w:ascii="Calibri" w:hAnsi="Calibri"/>
          <w:noProof/>
          <w:kern w:val="2"/>
        </w:rPr>
      </w:pPr>
      <w:hyperlink w:anchor="_Toc174090937" w:history="1">
        <w:r w:rsidRPr="00F077B8">
          <w:rPr>
            <w:rStyle w:val="a3"/>
            <w:noProof/>
          </w:rPr>
          <w:t>Парламентская газета, 08.08.2024, Путин одобрил договор с Южной Осетией о пенсиях для ряда сотрудников</w:t>
        </w:r>
        <w:r>
          <w:rPr>
            <w:noProof/>
            <w:webHidden/>
          </w:rPr>
          <w:tab/>
        </w:r>
        <w:r>
          <w:rPr>
            <w:noProof/>
            <w:webHidden/>
          </w:rPr>
          <w:fldChar w:fldCharType="begin"/>
        </w:r>
        <w:r>
          <w:rPr>
            <w:noProof/>
            <w:webHidden/>
          </w:rPr>
          <w:instrText xml:space="preserve"> PAGEREF _Toc174090937 \h </w:instrText>
        </w:r>
        <w:r>
          <w:rPr>
            <w:noProof/>
            <w:webHidden/>
          </w:rPr>
        </w:r>
        <w:r>
          <w:rPr>
            <w:noProof/>
            <w:webHidden/>
          </w:rPr>
          <w:fldChar w:fldCharType="separate"/>
        </w:r>
        <w:r>
          <w:rPr>
            <w:noProof/>
            <w:webHidden/>
          </w:rPr>
          <w:t>41</w:t>
        </w:r>
        <w:r>
          <w:rPr>
            <w:noProof/>
            <w:webHidden/>
          </w:rPr>
          <w:fldChar w:fldCharType="end"/>
        </w:r>
      </w:hyperlink>
    </w:p>
    <w:p w14:paraId="12D43A5B" w14:textId="31995345" w:rsidR="00907913" w:rsidRDefault="00907913">
      <w:pPr>
        <w:pStyle w:val="31"/>
        <w:rPr>
          <w:rFonts w:ascii="Calibri" w:hAnsi="Calibri"/>
          <w:kern w:val="2"/>
        </w:rPr>
      </w:pPr>
      <w:hyperlink w:anchor="_Toc174090938" w:history="1">
        <w:r w:rsidRPr="00F077B8">
          <w:rPr>
            <w:rStyle w:val="a3"/>
          </w:rPr>
          <w:t>Президент России Владимир Путин одобрил подписание соглашения с Южной Осетией о порядке пенсионного обеспечения сотрудников уголовно-исполнительной системы (УИС). Соответствующее распоряжение главы государства опубликовано на официальном интернет-портале правовой информации.</w:t>
        </w:r>
        <w:r>
          <w:rPr>
            <w:webHidden/>
          </w:rPr>
          <w:tab/>
        </w:r>
        <w:r>
          <w:rPr>
            <w:webHidden/>
          </w:rPr>
          <w:fldChar w:fldCharType="begin"/>
        </w:r>
        <w:r>
          <w:rPr>
            <w:webHidden/>
          </w:rPr>
          <w:instrText xml:space="preserve"> PAGEREF _Toc174090938 \h </w:instrText>
        </w:r>
        <w:r>
          <w:rPr>
            <w:webHidden/>
          </w:rPr>
        </w:r>
        <w:r>
          <w:rPr>
            <w:webHidden/>
          </w:rPr>
          <w:fldChar w:fldCharType="separate"/>
        </w:r>
        <w:r>
          <w:rPr>
            <w:webHidden/>
          </w:rPr>
          <w:t>41</w:t>
        </w:r>
        <w:r>
          <w:rPr>
            <w:webHidden/>
          </w:rPr>
          <w:fldChar w:fldCharType="end"/>
        </w:r>
      </w:hyperlink>
    </w:p>
    <w:p w14:paraId="72CF6130" w14:textId="2CA8DEC5" w:rsidR="00907913" w:rsidRDefault="00907913">
      <w:pPr>
        <w:pStyle w:val="21"/>
        <w:tabs>
          <w:tab w:val="right" w:leader="dot" w:pos="9061"/>
        </w:tabs>
        <w:rPr>
          <w:rFonts w:ascii="Calibri" w:hAnsi="Calibri"/>
          <w:noProof/>
          <w:kern w:val="2"/>
        </w:rPr>
      </w:pPr>
      <w:hyperlink w:anchor="_Toc174090939" w:history="1">
        <w:r w:rsidRPr="00F077B8">
          <w:rPr>
            <w:rStyle w:val="a3"/>
            <w:noProof/>
          </w:rPr>
          <w:t>РИА Новости, 08.08.2024, Путин одобрил подписание соглашения с Южной Осетией о пенсиях в некоторых сферах</w:t>
        </w:r>
        <w:r>
          <w:rPr>
            <w:noProof/>
            <w:webHidden/>
          </w:rPr>
          <w:tab/>
        </w:r>
        <w:r>
          <w:rPr>
            <w:noProof/>
            <w:webHidden/>
          </w:rPr>
          <w:fldChar w:fldCharType="begin"/>
        </w:r>
        <w:r>
          <w:rPr>
            <w:noProof/>
            <w:webHidden/>
          </w:rPr>
          <w:instrText xml:space="preserve"> PAGEREF _Toc174090939 \h </w:instrText>
        </w:r>
        <w:r>
          <w:rPr>
            <w:noProof/>
            <w:webHidden/>
          </w:rPr>
        </w:r>
        <w:r>
          <w:rPr>
            <w:noProof/>
            <w:webHidden/>
          </w:rPr>
          <w:fldChar w:fldCharType="separate"/>
        </w:r>
        <w:r>
          <w:rPr>
            <w:noProof/>
            <w:webHidden/>
          </w:rPr>
          <w:t>42</w:t>
        </w:r>
        <w:r>
          <w:rPr>
            <w:noProof/>
            <w:webHidden/>
          </w:rPr>
          <w:fldChar w:fldCharType="end"/>
        </w:r>
      </w:hyperlink>
    </w:p>
    <w:p w14:paraId="18D06E1E" w14:textId="11E6501E" w:rsidR="00907913" w:rsidRDefault="00907913">
      <w:pPr>
        <w:pStyle w:val="31"/>
        <w:rPr>
          <w:rFonts w:ascii="Calibri" w:hAnsi="Calibri"/>
          <w:kern w:val="2"/>
        </w:rPr>
      </w:pPr>
      <w:hyperlink w:anchor="_Toc174090940" w:history="1">
        <w:r w:rsidRPr="00F077B8">
          <w:rPr>
            <w:rStyle w:val="a3"/>
          </w:rPr>
          <w:t>Президент России Владимир Путин одобрил подписание соглашения с Южной Осетией о порядке пенсионного обеспечения сотрудников уголовно-исполнительной системы (УИС), следует из распоряжения главы государства.</w:t>
        </w:r>
        <w:r>
          <w:rPr>
            <w:webHidden/>
          </w:rPr>
          <w:tab/>
        </w:r>
        <w:r>
          <w:rPr>
            <w:webHidden/>
          </w:rPr>
          <w:fldChar w:fldCharType="begin"/>
        </w:r>
        <w:r>
          <w:rPr>
            <w:webHidden/>
          </w:rPr>
          <w:instrText xml:space="preserve"> PAGEREF _Toc174090940 \h </w:instrText>
        </w:r>
        <w:r>
          <w:rPr>
            <w:webHidden/>
          </w:rPr>
        </w:r>
        <w:r>
          <w:rPr>
            <w:webHidden/>
          </w:rPr>
          <w:fldChar w:fldCharType="separate"/>
        </w:r>
        <w:r>
          <w:rPr>
            <w:webHidden/>
          </w:rPr>
          <w:t>42</w:t>
        </w:r>
        <w:r>
          <w:rPr>
            <w:webHidden/>
          </w:rPr>
          <w:fldChar w:fldCharType="end"/>
        </w:r>
      </w:hyperlink>
    </w:p>
    <w:p w14:paraId="0F1D3C29" w14:textId="022A742C" w:rsidR="00907913" w:rsidRDefault="00907913">
      <w:pPr>
        <w:pStyle w:val="21"/>
        <w:tabs>
          <w:tab w:val="right" w:leader="dot" w:pos="9061"/>
        </w:tabs>
        <w:rPr>
          <w:rFonts w:ascii="Calibri" w:hAnsi="Calibri"/>
          <w:noProof/>
          <w:kern w:val="2"/>
        </w:rPr>
      </w:pPr>
      <w:hyperlink w:anchor="_Toc174090941" w:history="1">
        <w:r w:rsidRPr="00F077B8">
          <w:rPr>
            <w:rStyle w:val="a3"/>
            <w:noProof/>
          </w:rPr>
          <w:t>Финмаркет, 08.08.2024, Индексация пенсий работающих пенсионеров будет проводиться 2 раза в год</w:t>
        </w:r>
        <w:r>
          <w:rPr>
            <w:noProof/>
            <w:webHidden/>
          </w:rPr>
          <w:tab/>
        </w:r>
        <w:r>
          <w:rPr>
            <w:noProof/>
            <w:webHidden/>
          </w:rPr>
          <w:fldChar w:fldCharType="begin"/>
        </w:r>
        <w:r>
          <w:rPr>
            <w:noProof/>
            <w:webHidden/>
          </w:rPr>
          <w:instrText xml:space="preserve"> PAGEREF _Toc174090941 \h </w:instrText>
        </w:r>
        <w:r>
          <w:rPr>
            <w:noProof/>
            <w:webHidden/>
          </w:rPr>
        </w:r>
        <w:r>
          <w:rPr>
            <w:noProof/>
            <w:webHidden/>
          </w:rPr>
          <w:fldChar w:fldCharType="separate"/>
        </w:r>
        <w:r>
          <w:rPr>
            <w:noProof/>
            <w:webHidden/>
          </w:rPr>
          <w:t>42</w:t>
        </w:r>
        <w:r>
          <w:rPr>
            <w:noProof/>
            <w:webHidden/>
          </w:rPr>
          <w:fldChar w:fldCharType="end"/>
        </w:r>
      </w:hyperlink>
    </w:p>
    <w:p w14:paraId="6F999A67" w14:textId="47798215" w:rsidR="00907913" w:rsidRDefault="00907913">
      <w:pPr>
        <w:pStyle w:val="31"/>
        <w:rPr>
          <w:rFonts w:ascii="Calibri" w:hAnsi="Calibri"/>
          <w:kern w:val="2"/>
        </w:rPr>
      </w:pPr>
      <w:hyperlink w:anchor="_Toc174090942" w:history="1">
        <w:r w:rsidRPr="00F077B8">
          <w:rPr>
            <w:rStyle w:val="a3"/>
          </w:rPr>
          <w:t>Социальный фонд России будет проводить индексацию пенсий работающих пенсионеров 2 раза в год, начиная с 2025 года, 1 февраля будет индексироваться вся пенсия целиком, а 1 апреля только страховая часть, сообщается на сайте фонда.</w:t>
        </w:r>
        <w:r>
          <w:rPr>
            <w:webHidden/>
          </w:rPr>
          <w:tab/>
        </w:r>
        <w:r>
          <w:rPr>
            <w:webHidden/>
          </w:rPr>
          <w:fldChar w:fldCharType="begin"/>
        </w:r>
        <w:r>
          <w:rPr>
            <w:webHidden/>
          </w:rPr>
          <w:instrText xml:space="preserve"> PAGEREF _Toc174090942 \h </w:instrText>
        </w:r>
        <w:r>
          <w:rPr>
            <w:webHidden/>
          </w:rPr>
        </w:r>
        <w:r>
          <w:rPr>
            <w:webHidden/>
          </w:rPr>
          <w:fldChar w:fldCharType="separate"/>
        </w:r>
        <w:r>
          <w:rPr>
            <w:webHidden/>
          </w:rPr>
          <w:t>42</w:t>
        </w:r>
        <w:r>
          <w:rPr>
            <w:webHidden/>
          </w:rPr>
          <w:fldChar w:fldCharType="end"/>
        </w:r>
      </w:hyperlink>
    </w:p>
    <w:p w14:paraId="72C55362" w14:textId="1BA7D916" w:rsidR="00907913" w:rsidRDefault="00907913">
      <w:pPr>
        <w:pStyle w:val="21"/>
        <w:tabs>
          <w:tab w:val="right" w:leader="dot" w:pos="9061"/>
        </w:tabs>
        <w:rPr>
          <w:rFonts w:ascii="Calibri" w:hAnsi="Calibri"/>
          <w:noProof/>
          <w:kern w:val="2"/>
        </w:rPr>
      </w:pPr>
      <w:hyperlink w:anchor="_Toc174090943" w:history="1">
        <w:r w:rsidRPr="00F077B8">
          <w:rPr>
            <w:rStyle w:val="a3"/>
            <w:noProof/>
          </w:rPr>
          <w:t>РИА Новости, 08.08.2024, Путин подписал закон о доплате инвалидам I группы и пенсионерам от 80 лет</w:t>
        </w:r>
        <w:r>
          <w:rPr>
            <w:noProof/>
            <w:webHidden/>
          </w:rPr>
          <w:tab/>
        </w:r>
        <w:r>
          <w:rPr>
            <w:noProof/>
            <w:webHidden/>
          </w:rPr>
          <w:fldChar w:fldCharType="begin"/>
        </w:r>
        <w:r>
          <w:rPr>
            <w:noProof/>
            <w:webHidden/>
          </w:rPr>
          <w:instrText xml:space="preserve"> PAGEREF _Toc174090943 \h </w:instrText>
        </w:r>
        <w:r>
          <w:rPr>
            <w:noProof/>
            <w:webHidden/>
          </w:rPr>
        </w:r>
        <w:r>
          <w:rPr>
            <w:noProof/>
            <w:webHidden/>
          </w:rPr>
          <w:fldChar w:fldCharType="separate"/>
        </w:r>
        <w:r>
          <w:rPr>
            <w:noProof/>
            <w:webHidden/>
          </w:rPr>
          <w:t>43</w:t>
        </w:r>
        <w:r>
          <w:rPr>
            <w:noProof/>
            <w:webHidden/>
          </w:rPr>
          <w:fldChar w:fldCharType="end"/>
        </w:r>
      </w:hyperlink>
    </w:p>
    <w:p w14:paraId="171CBB15" w14:textId="38231B10" w:rsidR="00907913" w:rsidRDefault="00907913">
      <w:pPr>
        <w:pStyle w:val="31"/>
        <w:rPr>
          <w:rFonts w:ascii="Calibri" w:hAnsi="Calibri"/>
          <w:kern w:val="2"/>
        </w:rPr>
      </w:pPr>
      <w:hyperlink w:anchor="_Toc174090944" w:history="1">
        <w:r w:rsidRPr="00F077B8">
          <w:rPr>
            <w:rStyle w:val="a3"/>
          </w:rPr>
          <w:t>Президент России Владимир Путин подписал закон о ежемесячной прибавке к пенсии в размере рублей с учетом индексации для пенсионеров от 80 лет, а также инвалидов I группы,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_Toc174090944 \h </w:instrText>
        </w:r>
        <w:r>
          <w:rPr>
            <w:webHidden/>
          </w:rPr>
        </w:r>
        <w:r>
          <w:rPr>
            <w:webHidden/>
          </w:rPr>
          <w:fldChar w:fldCharType="separate"/>
        </w:r>
        <w:r>
          <w:rPr>
            <w:webHidden/>
          </w:rPr>
          <w:t>43</w:t>
        </w:r>
        <w:r>
          <w:rPr>
            <w:webHidden/>
          </w:rPr>
          <w:fldChar w:fldCharType="end"/>
        </w:r>
      </w:hyperlink>
    </w:p>
    <w:p w14:paraId="4441DE6F" w14:textId="2737CFB6" w:rsidR="00907913" w:rsidRDefault="00907913">
      <w:pPr>
        <w:pStyle w:val="21"/>
        <w:tabs>
          <w:tab w:val="right" w:leader="dot" w:pos="9061"/>
        </w:tabs>
        <w:rPr>
          <w:rFonts w:ascii="Calibri" w:hAnsi="Calibri"/>
          <w:noProof/>
          <w:kern w:val="2"/>
        </w:rPr>
      </w:pPr>
      <w:hyperlink w:anchor="_Toc174090945" w:history="1">
        <w:r w:rsidRPr="00F077B8">
          <w:rPr>
            <w:rStyle w:val="a3"/>
            <w:noProof/>
          </w:rPr>
          <w:t>ТАСС, 08.08.2024, Пенсионеры старше 80 лет и инвалиды I группы получат прибавку в 1 200 рублей</w:t>
        </w:r>
        <w:r>
          <w:rPr>
            <w:noProof/>
            <w:webHidden/>
          </w:rPr>
          <w:tab/>
        </w:r>
        <w:r>
          <w:rPr>
            <w:noProof/>
            <w:webHidden/>
          </w:rPr>
          <w:fldChar w:fldCharType="begin"/>
        </w:r>
        <w:r>
          <w:rPr>
            <w:noProof/>
            <w:webHidden/>
          </w:rPr>
          <w:instrText xml:space="preserve"> PAGEREF _Toc174090945 \h </w:instrText>
        </w:r>
        <w:r>
          <w:rPr>
            <w:noProof/>
            <w:webHidden/>
          </w:rPr>
        </w:r>
        <w:r>
          <w:rPr>
            <w:noProof/>
            <w:webHidden/>
          </w:rPr>
          <w:fldChar w:fldCharType="separate"/>
        </w:r>
        <w:r>
          <w:rPr>
            <w:noProof/>
            <w:webHidden/>
          </w:rPr>
          <w:t>43</w:t>
        </w:r>
        <w:r>
          <w:rPr>
            <w:noProof/>
            <w:webHidden/>
          </w:rPr>
          <w:fldChar w:fldCharType="end"/>
        </w:r>
      </w:hyperlink>
    </w:p>
    <w:p w14:paraId="2DFF1EF1" w14:textId="18F28CC8" w:rsidR="00907913" w:rsidRDefault="00907913">
      <w:pPr>
        <w:pStyle w:val="31"/>
        <w:rPr>
          <w:rFonts w:ascii="Calibri" w:hAnsi="Calibri"/>
          <w:kern w:val="2"/>
        </w:rPr>
      </w:pPr>
      <w:hyperlink w:anchor="_Toc174090946" w:history="1">
        <w:r w:rsidRPr="00F077B8">
          <w:rPr>
            <w:rStyle w:val="a3"/>
          </w:rPr>
          <w:t>Президент РФ Владимир Путин подписал закон, который предусматривает ежемесячную индексируемую прибавку к пенсии в размере 1 200 рублей для пенсионеров старше 80 лет, а также инвалидов I группы. Документ опубликован.</w:t>
        </w:r>
        <w:r>
          <w:rPr>
            <w:webHidden/>
          </w:rPr>
          <w:tab/>
        </w:r>
        <w:r>
          <w:rPr>
            <w:webHidden/>
          </w:rPr>
          <w:fldChar w:fldCharType="begin"/>
        </w:r>
        <w:r>
          <w:rPr>
            <w:webHidden/>
          </w:rPr>
          <w:instrText xml:space="preserve"> PAGEREF _Toc174090946 \h </w:instrText>
        </w:r>
        <w:r>
          <w:rPr>
            <w:webHidden/>
          </w:rPr>
        </w:r>
        <w:r>
          <w:rPr>
            <w:webHidden/>
          </w:rPr>
          <w:fldChar w:fldCharType="separate"/>
        </w:r>
        <w:r>
          <w:rPr>
            <w:webHidden/>
          </w:rPr>
          <w:t>43</w:t>
        </w:r>
        <w:r>
          <w:rPr>
            <w:webHidden/>
          </w:rPr>
          <w:fldChar w:fldCharType="end"/>
        </w:r>
      </w:hyperlink>
    </w:p>
    <w:p w14:paraId="2F52DC7E" w14:textId="0101EB45" w:rsidR="00907913" w:rsidRDefault="00907913">
      <w:pPr>
        <w:pStyle w:val="21"/>
        <w:tabs>
          <w:tab w:val="right" w:leader="dot" w:pos="9061"/>
        </w:tabs>
        <w:rPr>
          <w:rFonts w:ascii="Calibri" w:hAnsi="Calibri"/>
          <w:noProof/>
          <w:kern w:val="2"/>
        </w:rPr>
      </w:pPr>
      <w:hyperlink w:anchor="_Toc174090947" w:history="1">
        <w:r w:rsidRPr="00F077B8">
          <w:rPr>
            <w:rStyle w:val="a3"/>
            <w:noProof/>
          </w:rPr>
          <w:t>Московская газета, 08.08.2024, Назван ключевой фактор, ограничивающий возможности повышения пенсий</w:t>
        </w:r>
        <w:r>
          <w:rPr>
            <w:noProof/>
            <w:webHidden/>
          </w:rPr>
          <w:tab/>
        </w:r>
        <w:r>
          <w:rPr>
            <w:noProof/>
            <w:webHidden/>
          </w:rPr>
          <w:fldChar w:fldCharType="begin"/>
        </w:r>
        <w:r>
          <w:rPr>
            <w:noProof/>
            <w:webHidden/>
          </w:rPr>
          <w:instrText xml:space="preserve"> PAGEREF _Toc174090947 \h </w:instrText>
        </w:r>
        <w:r>
          <w:rPr>
            <w:noProof/>
            <w:webHidden/>
          </w:rPr>
        </w:r>
        <w:r>
          <w:rPr>
            <w:noProof/>
            <w:webHidden/>
          </w:rPr>
          <w:fldChar w:fldCharType="separate"/>
        </w:r>
        <w:r>
          <w:rPr>
            <w:noProof/>
            <w:webHidden/>
          </w:rPr>
          <w:t>44</w:t>
        </w:r>
        <w:r>
          <w:rPr>
            <w:noProof/>
            <w:webHidden/>
          </w:rPr>
          <w:fldChar w:fldCharType="end"/>
        </w:r>
      </w:hyperlink>
    </w:p>
    <w:p w14:paraId="18E1988E" w14:textId="5895BAC0" w:rsidR="00907913" w:rsidRDefault="00907913">
      <w:pPr>
        <w:pStyle w:val="31"/>
        <w:rPr>
          <w:rFonts w:ascii="Calibri" w:hAnsi="Calibri"/>
          <w:kern w:val="2"/>
        </w:rPr>
      </w:pPr>
      <w:hyperlink w:anchor="_Toc174090948" w:history="1">
        <w:r w:rsidRPr="00F077B8">
          <w:rPr>
            <w:rStyle w:val="a3"/>
          </w:rPr>
          <w:t>Вопрос недостаточного пенсионного обеспечения в Российской Федерации по сравнению с экономически развитыми странами непростой, он затрагивает жизни миллионов пожилых граждан. С 2014 года РФ опирается на распределительную пенсионную систему, где выплаты нынешним пенсионерам идут из страховых взносов работающего населения. Однако эта модель оказывается все менее эффективной в условиях неблагоприятных демографических тенденций, рассказал «Московской газете» доктор делового администрирования (MBA/DBA) по юриспруденции и по экономике и управлению Роман Синицын.</w:t>
        </w:r>
        <w:r>
          <w:rPr>
            <w:webHidden/>
          </w:rPr>
          <w:tab/>
        </w:r>
        <w:r>
          <w:rPr>
            <w:webHidden/>
          </w:rPr>
          <w:fldChar w:fldCharType="begin"/>
        </w:r>
        <w:r>
          <w:rPr>
            <w:webHidden/>
          </w:rPr>
          <w:instrText xml:space="preserve"> PAGEREF _Toc174090948 \h </w:instrText>
        </w:r>
        <w:r>
          <w:rPr>
            <w:webHidden/>
          </w:rPr>
        </w:r>
        <w:r>
          <w:rPr>
            <w:webHidden/>
          </w:rPr>
          <w:fldChar w:fldCharType="separate"/>
        </w:r>
        <w:r>
          <w:rPr>
            <w:webHidden/>
          </w:rPr>
          <w:t>44</w:t>
        </w:r>
        <w:r>
          <w:rPr>
            <w:webHidden/>
          </w:rPr>
          <w:fldChar w:fldCharType="end"/>
        </w:r>
      </w:hyperlink>
    </w:p>
    <w:p w14:paraId="21A63DB4" w14:textId="5B87627F" w:rsidR="00907913" w:rsidRDefault="00907913">
      <w:pPr>
        <w:pStyle w:val="21"/>
        <w:tabs>
          <w:tab w:val="right" w:leader="dot" w:pos="9061"/>
        </w:tabs>
        <w:rPr>
          <w:rFonts w:ascii="Calibri" w:hAnsi="Calibri"/>
          <w:noProof/>
          <w:kern w:val="2"/>
        </w:rPr>
      </w:pPr>
      <w:hyperlink w:anchor="_Toc174090949" w:history="1">
        <w:r w:rsidRPr="00F077B8">
          <w:rPr>
            <w:rStyle w:val="a3"/>
            <w:noProof/>
          </w:rPr>
          <w:t>Юридическая газета, 08.08.2024, В Госдуме подтвердили: пенсии миллионов пенсионеров поднимут трижды - кому повезло</w:t>
        </w:r>
        <w:r>
          <w:rPr>
            <w:noProof/>
            <w:webHidden/>
          </w:rPr>
          <w:tab/>
        </w:r>
        <w:r>
          <w:rPr>
            <w:noProof/>
            <w:webHidden/>
          </w:rPr>
          <w:fldChar w:fldCharType="begin"/>
        </w:r>
        <w:r>
          <w:rPr>
            <w:noProof/>
            <w:webHidden/>
          </w:rPr>
          <w:instrText xml:space="preserve"> PAGEREF _Toc174090949 \h </w:instrText>
        </w:r>
        <w:r>
          <w:rPr>
            <w:noProof/>
            <w:webHidden/>
          </w:rPr>
        </w:r>
        <w:r>
          <w:rPr>
            <w:noProof/>
            <w:webHidden/>
          </w:rPr>
          <w:fldChar w:fldCharType="separate"/>
        </w:r>
        <w:r>
          <w:rPr>
            <w:noProof/>
            <w:webHidden/>
          </w:rPr>
          <w:t>45</w:t>
        </w:r>
        <w:r>
          <w:rPr>
            <w:noProof/>
            <w:webHidden/>
          </w:rPr>
          <w:fldChar w:fldCharType="end"/>
        </w:r>
      </w:hyperlink>
    </w:p>
    <w:p w14:paraId="0199EC20" w14:textId="18F08BD1" w:rsidR="00907913" w:rsidRDefault="00907913">
      <w:pPr>
        <w:pStyle w:val="31"/>
        <w:rPr>
          <w:rFonts w:ascii="Calibri" w:hAnsi="Calibri"/>
          <w:kern w:val="2"/>
        </w:rPr>
      </w:pPr>
      <w:hyperlink w:anchor="_Toc174090950" w:history="1">
        <w:r w:rsidRPr="00F077B8">
          <w:rPr>
            <w:rStyle w:val="a3"/>
          </w:rPr>
          <w:t>После выполнения указа президента России Владимира Путина касательно восстановления пенсионных выплат трудящимся пенсионерам миллионы граждан пожилого возраста смогут ожидать тройного увеличения своих пенсий. Об этом сообщила Светлана Бессараб, член комитета Госдумы по труду, социальной политике и делам ветеранов.</w:t>
        </w:r>
        <w:r>
          <w:rPr>
            <w:webHidden/>
          </w:rPr>
          <w:tab/>
        </w:r>
        <w:r>
          <w:rPr>
            <w:webHidden/>
          </w:rPr>
          <w:fldChar w:fldCharType="begin"/>
        </w:r>
        <w:r>
          <w:rPr>
            <w:webHidden/>
          </w:rPr>
          <w:instrText xml:space="preserve"> PAGEREF _Toc174090950 \h </w:instrText>
        </w:r>
        <w:r>
          <w:rPr>
            <w:webHidden/>
          </w:rPr>
        </w:r>
        <w:r>
          <w:rPr>
            <w:webHidden/>
          </w:rPr>
          <w:fldChar w:fldCharType="separate"/>
        </w:r>
        <w:r>
          <w:rPr>
            <w:webHidden/>
          </w:rPr>
          <w:t>45</w:t>
        </w:r>
        <w:r>
          <w:rPr>
            <w:webHidden/>
          </w:rPr>
          <w:fldChar w:fldCharType="end"/>
        </w:r>
      </w:hyperlink>
    </w:p>
    <w:p w14:paraId="090430EA" w14:textId="6F72FD9B" w:rsidR="00907913" w:rsidRDefault="00907913">
      <w:pPr>
        <w:pStyle w:val="21"/>
        <w:tabs>
          <w:tab w:val="right" w:leader="dot" w:pos="9061"/>
        </w:tabs>
        <w:rPr>
          <w:rFonts w:ascii="Calibri" w:hAnsi="Calibri"/>
          <w:noProof/>
          <w:kern w:val="2"/>
        </w:rPr>
      </w:pPr>
      <w:hyperlink w:anchor="_Toc174090951" w:history="1">
        <w:r w:rsidRPr="00F077B8">
          <w:rPr>
            <w:rStyle w:val="a3"/>
            <w:noProof/>
          </w:rPr>
          <w:t>Конкурент (Владивосток), 08.08.2024, По реальному стажу. Тысячи россиян хотят отправить на пенсию досрочно</w:t>
        </w:r>
        <w:r>
          <w:rPr>
            <w:noProof/>
            <w:webHidden/>
          </w:rPr>
          <w:tab/>
        </w:r>
        <w:r>
          <w:rPr>
            <w:noProof/>
            <w:webHidden/>
          </w:rPr>
          <w:fldChar w:fldCharType="begin"/>
        </w:r>
        <w:r>
          <w:rPr>
            <w:noProof/>
            <w:webHidden/>
          </w:rPr>
          <w:instrText xml:space="preserve"> PAGEREF _Toc174090951 \h </w:instrText>
        </w:r>
        <w:r>
          <w:rPr>
            <w:noProof/>
            <w:webHidden/>
          </w:rPr>
        </w:r>
        <w:r>
          <w:rPr>
            <w:noProof/>
            <w:webHidden/>
          </w:rPr>
          <w:fldChar w:fldCharType="separate"/>
        </w:r>
        <w:r>
          <w:rPr>
            <w:noProof/>
            <w:webHidden/>
          </w:rPr>
          <w:t>46</w:t>
        </w:r>
        <w:r>
          <w:rPr>
            <w:noProof/>
            <w:webHidden/>
          </w:rPr>
          <w:fldChar w:fldCharType="end"/>
        </w:r>
      </w:hyperlink>
    </w:p>
    <w:p w14:paraId="00D537B6" w14:textId="0E4D54D6" w:rsidR="00907913" w:rsidRDefault="00907913">
      <w:pPr>
        <w:pStyle w:val="31"/>
        <w:rPr>
          <w:rFonts w:ascii="Calibri" w:hAnsi="Calibri"/>
          <w:kern w:val="2"/>
        </w:rPr>
      </w:pPr>
      <w:hyperlink w:anchor="_Toc174090952" w:history="1">
        <w:r w:rsidRPr="00F077B8">
          <w:rPr>
            <w:rStyle w:val="a3"/>
          </w:rPr>
          <w:t>Всем педагогам хотят разрешить выходить досрочно на пенсию при стаже 25 лет. Такое предложение выдвинули депутаты Госдумы.</w:t>
        </w:r>
        <w:r>
          <w:rPr>
            <w:webHidden/>
          </w:rPr>
          <w:tab/>
        </w:r>
        <w:r>
          <w:rPr>
            <w:webHidden/>
          </w:rPr>
          <w:fldChar w:fldCharType="begin"/>
        </w:r>
        <w:r>
          <w:rPr>
            <w:webHidden/>
          </w:rPr>
          <w:instrText xml:space="preserve"> PAGEREF _Toc174090952 \h </w:instrText>
        </w:r>
        <w:r>
          <w:rPr>
            <w:webHidden/>
          </w:rPr>
        </w:r>
        <w:r>
          <w:rPr>
            <w:webHidden/>
          </w:rPr>
          <w:fldChar w:fldCharType="separate"/>
        </w:r>
        <w:r>
          <w:rPr>
            <w:webHidden/>
          </w:rPr>
          <w:t>46</w:t>
        </w:r>
        <w:r>
          <w:rPr>
            <w:webHidden/>
          </w:rPr>
          <w:fldChar w:fldCharType="end"/>
        </w:r>
      </w:hyperlink>
    </w:p>
    <w:p w14:paraId="0EC6F0AA" w14:textId="184FCCDA" w:rsidR="00907913" w:rsidRDefault="00907913">
      <w:pPr>
        <w:pStyle w:val="21"/>
        <w:tabs>
          <w:tab w:val="right" w:leader="dot" w:pos="9061"/>
        </w:tabs>
        <w:rPr>
          <w:rFonts w:ascii="Calibri" w:hAnsi="Calibri"/>
          <w:noProof/>
          <w:kern w:val="2"/>
        </w:rPr>
      </w:pPr>
      <w:hyperlink w:anchor="_Toc174090953" w:history="1">
        <w:r w:rsidRPr="00F077B8">
          <w:rPr>
            <w:rStyle w:val="a3"/>
            <w:noProof/>
          </w:rPr>
          <w:t>Конкурент (Владивосток), 08.08.2024, С 1 февраля и далее ежегодно. Работающие пенсионеры удивятся процессу индексации пенсий</w:t>
        </w:r>
        <w:r>
          <w:rPr>
            <w:noProof/>
            <w:webHidden/>
          </w:rPr>
          <w:tab/>
        </w:r>
        <w:r>
          <w:rPr>
            <w:noProof/>
            <w:webHidden/>
          </w:rPr>
          <w:fldChar w:fldCharType="begin"/>
        </w:r>
        <w:r>
          <w:rPr>
            <w:noProof/>
            <w:webHidden/>
          </w:rPr>
          <w:instrText xml:space="preserve"> PAGEREF _Toc174090953 \h </w:instrText>
        </w:r>
        <w:r>
          <w:rPr>
            <w:noProof/>
            <w:webHidden/>
          </w:rPr>
        </w:r>
        <w:r>
          <w:rPr>
            <w:noProof/>
            <w:webHidden/>
          </w:rPr>
          <w:fldChar w:fldCharType="separate"/>
        </w:r>
        <w:r>
          <w:rPr>
            <w:noProof/>
            <w:webHidden/>
          </w:rPr>
          <w:t>47</w:t>
        </w:r>
        <w:r>
          <w:rPr>
            <w:noProof/>
            <w:webHidden/>
          </w:rPr>
          <w:fldChar w:fldCharType="end"/>
        </w:r>
      </w:hyperlink>
    </w:p>
    <w:p w14:paraId="010B53AF" w14:textId="55330BE2" w:rsidR="00907913" w:rsidRDefault="00907913">
      <w:pPr>
        <w:pStyle w:val="31"/>
        <w:rPr>
          <w:rFonts w:ascii="Calibri" w:hAnsi="Calibri"/>
          <w:kern w:val="2"/>
        </w:rPr>
      </w:pPr>
      <w:hyperlink w:anchor="_Toc174090954" w:history="1">
        <w:r w:rsidRPr="00F077B8">
          <w:rPr>
            <w:rStyle w:val="a3"/>
          </w:rPr>
          <w:t>Индексация пенсий работающим пенсионерам будет проводиться Соцфондом ежегодно два раза в год: начиная с 1 февраля 2025 г. она будет проиндексирована целиком, с 1 апреля повышение затронет только страховую часть. Об этом сообщается на сайте Соцфонда.</w:t>
        </w:r>
        <w:r>
          <w:rPr>
            <w:webHidden/>
          </w:rPr>
          <w:tab/>
        </w:r>
        <w:r>
          <w:rPr>
            <w:webHidden/>
          </w:rPr>
          <w:fldChar w:fldCharType="begin"/>
        </w:r>
        <w:r>
          <w:rPr>
            <w:webHidden/>
          </w:rPr>
          <w:instrText xml:space="preserve"> PAGEREF _Toc174090954 \h </w:instrText>
        </w:r>
        <w:r>
          <w:rPr>
            <w:webHidden/>
          </w:rPr>
        </w:r>
        <w:r>
          <w:rPr>
            <w:webHidden/>
          </w:rPr>
          <w:fldChar w:fldCharType="separate"/>
        </w:r>
        <w:r>
          <w:rPr>
            <w:webHidden/>
          </w:rPr>
          <w:t>47</w:t>
        </w:r>
        <w:r>
          <w:rPr>
            <w:webHidden/>
          </w:rPr>
          <w:fldChar w:fldCharType="end"/>
        </w:r>
      </w:hyperlink>
    </w:p>
    <w:p w14:paraId="2A962476" w14:textId="47ED3D9B" w:rsidR="00907913" w:rsidRDefault="00907913">
      <w:pPr>
        <w:pStyle w:val="21"/>
        <w:tabs>
          <w:tab w:val="right" w:leader="dot" w:pos="9061"/>
        </w:tabs>
        <w:rPr>
          <w:rFonts w:ascii="Calibri" w:hAnsi="Calibri"/>
          <w:noProof/>
          <w:kern w:val="2"/>
        </w:rPr>
      </w:pPr>
      <w:hyperlink w:anchor="_Toc174090955" w:history="1">
        <w:r w:rsidRPr="00F077B8">
          <w:rPr>
            <w:rStyle w:val="a3"/>
            <w:noProof/>
            <w:lang w:val="en-US"/>
          </w:rPr>
          <w:t>Utro</w:t>
        </w:r>
        <w:r w:rsidRPr="00F077B8">
          <w:rPr>
            <w:rStyle w:val="a3"/>
            <w:noProof/>
          </w:rPr>
          <w:t>-News.</w:t>
        </w:r>
        <w:r w:rsidRPr="00F077B8">
          <w:rPr>
            <w:rStyle w:val="a3"/>
            <w:noProof/>
            <w:lang w:val="en-US"/>
          </w:rPr>
          <w:t>ru</w:t>
        </w:r>
        <w:r w:rsidRPr="00F077B8">
          <w:rPr>
            <w:rStyle w:val="a3"/>
            <w:noProof/>
          </w:rPr>
          <w:t>, 08.08.2024, Российским пенсионерам подняли пенсию</w:t>
        </w:r>
        <w:r>
          <w:rPr>
            <w:noProof/>
            <w:webHidden/>
          </w:rPr>
          <w:tab/>
        </w:r>
        <w:r>
          <w:rPr>
            <w:noProof/>
            <w:webHidden/>
          </w:rPr>
          <w:fldChar w:fldCharType="begin"/>
        </w:r>
        <w:r>
          <w:rPr>
            <w:noProof/>
            <w:webHidden/>
          </w:rPr>
          <w:instrText xml:space="preserve"> PAGEREF _Toc174090955 \h </w:instrText>
        </w:r>
        <w:r>
          <w:rPr>
            <w:noProof/>
            <w:webHidden/>
          </w:rPr>
        </w:r>
        <w:r>
          <w:rPr>
            <w:noProof/>
            <w:webHidden/>
          </w:rPr>
          <w:fldChar w:fldCharType="separate"/>
        </w:r>
        <w:r>
          <w:rPr>
            <w:noProof/>
            <w:webHidden/>
          </w:rPr>
          <w:t>47</w:t>
        </w:r>
        <w:r>
          <w:rPr>
            <w:noProof/>
            <w:webHidden/>
          </w:rPr>
          <w:fldChar w:fldCharType="end"/>
        </w:r>
      </w:hyperlink>
    </w:p>
    <w:p w14:paraId="5D018C12" w14:textId="02769340" w:rsidR="00907913" w:rsidRDefault="00907913">
      <w:pPr>
        <w:pStyle w:val="31"/>
        <w:rPr>
          <w:rFonts w:ascii="Calibri" w:hAnsi="Calibri"/>
          <w:kern w:val="2"/>
        </w:rPr>
      </w:pPr>
      <w:hyperlink w:anchor="_Toc174090956" w:history="1">
        <w:r w:rsidRPr="00F077B8">
          <w:rPr>
            <w:rStyle w:val="a3"/>
          </w:rPr>
          <w:t>Каждый год с началом августа работающих пенсионеров ждет значимое событие - перерасчет их пенсионных выплат. Данный процесс тесно связан с учетами страховых взносов, которые работодатели направляют в пенсионный фонд, сообщает корреспондент УтроNews.</w:t>
        </w:r>
        <w:r>
          <w:rPr>
            <w:webHidden/>
          </w:rPr>
          <w:tab/>
        </w:r>
        <w:r>
          <w:rPr>
            <w:webHidden/>
          </w:rPr>
          <w:fldChar w:fldCharType="begin"/>
        </w:r>
        <w:r>
          <w:rPr>
            <w:webHidden/>
          </w:rPr>
          <w:instrText xml:space="preserve"> PAGEREF _Toc174090956 \h </w:instrText>
        </w:r>
        <w:r>
          <w:rPr>
            <w:webHidden/>
          </w:rPr>
        </w:r>
        <w:r>
          <w:rPr>
            <w:webHidden/>
          </w:rPr>
          <w:fldChar w:fldCharType="separate"/>
        </w:r>
        <w:r>
          <w:rPr>
            <w:webHidden/>
          </w:rPr>
          <w:t>47</w:t>
        </w:r>
        <w:r>
          <w:rPr>
            <w:webHidden/>
          </w:rPr>
          <w:fldChar w:fldCharType="end"/>
        </w:r>
      </w:hyperlink>
    </w:p>
    <w:p w14:paraId="1F6785A4" w14:textId="0EF280DD" w:rsidR="00907913" w:rsidRDefault="00907913">
      <w:pPr>
        <w:pStyle w:val="21"/>
        <w:tabs>
          <w:tab w:val="right" w:leader="dot" w:pos="9061"/>
        </w:tabs>
        <w:rPr>
          <w:rFonts w:ascii="Calibri" w:hAnsi="Calibri"/>
          <w:noProof/>
          <w:kern w:val="2"/>
        </w:rPr>
      </w:pPr>
      <w:hyperlink w:anchor="_Toc174090957" w:history="1">
        <w:r w:rsidRPr="00F077B8">
          <w:rPr>
            <w:rStyle w:val="a3"/>
            <w:noProof/>
          </w:rPr>
          <w:t>URA.</w:t>
        </w:r>
        <w:r w:rsidRPr="00F077B8">
          <w:rPr>
            <w:rStyle w:val="a3"/>
            <w:noProof/>
            <w:lang w:val="en-US"/>
          </w:rPr>
          <w:t>news</w:t>
        </w:r>
        <w:r w:rsidRPr="00F077B8">
          <w:rPr>
            <w:rStyle w:val="a3"/>
            <w:noProof/>
          </w:rPr>
          <w:t xml:space="preserve"> (Екатеринбург), 08.08.2024, Россиянам подняли пенсии: что изменилось для пенсионеров в августе</w:t>
        </w:r>
        <w:r>
          <w:rPr>
            <w:noProof/>
            <w:webHidden/>
          </w:rPr>
          <w:tab/>
        </w:r>
        <w:r>
          <w:rPr>
            <w:noProof/>
            <w:webHidden/>
          </w:rPr>
          <w:fldChar w:fldCharType="begin"/>
        </w:r>
        <w:r>
          <w:rPr>
            <w:noProof/>
            <w:webHidden/>
          </w:rPr>
          <w:instrText xml:space="preserve"> PAGEREF _Toc174090957 \h </w:instrText>
        </w:r>
        <w:r>
          <w:rPr>
            <w:noProof/>
            <w:webHidden/>
          </w:rPr>
        </w:r>
        <w:r>
          <w:rPr>
            <w:noProof/>
            <w:webHidden/>
          </w:rPr>
          <w:fldChar w:fldCharType="separate"/>
        </w:r>
        <w:r>
          <w:rPr>
            <w:noProof/>
            <w:webHidden/>
          </w:rPr>
          <w:t>48</w:t>
        </w:r>
        <w:r>
          <w:rPr>
            <w:noProof/>
            <w:webHidden/>
          </w:rPr>
          <w:fldChar w:fldCharType="end"/>
        </w:r>
      </w:hyperlink>
    </w:p>
    <w:p w14:paraId="617EA05F" w14:textId="74B5C3DD" w:rsidR="00907913" w:rsidRDefault="00907913">
      <w:pPr>
        <w:pStyle w:val="31"/>
        <w:rPr>
          <w:rFonts w:ascii="Calibri" w:hAnsi="Calibri"/>
          <w:kern w:val="2"/>
        </w:rPr>
      </w:pPr>
      <w:hyperlink w:anchor="_Toc174090958" w:history="1">
        <w:r w:rsidRPr="00F077B8">
          <w:rPr>
            <w:rStyle w:val="a3"/>
          </w:rPr>
          <w:t>Пенсии для работающих пенсионеров были пересчитаны с 1 августа. Социальный фонд России увеличил число накопленных пенсионных коэффициентов на три единицы. Подробности индексации выплат - в материале URA.RU.</w:t>
        </w:r>
        <w:r>
          <w:rPr>
            <w:webHidden/>
          </w:rPr>
          <w:tab/>
        </w:r>
        <w:r>
          <w:rPr>
            <w:webHidden/>
          </w:rPr>
          <w:fldChar w:fldCharType="begin"/>
        </w:r>
        <w:r>
          <w:rPr>
            <w:webHidden/>
          </w:rPr>
          <w:instrText xml:space="preserve"> PAGEREF _Toc174090958 \h </w:instrText>
        </w:r>
        <w:r>
          <w:rPr>
            <w:webHidden/>
          </w:rPr>
        </w:r>
        <w:r>
          <w:rPr>
            <w:webHidden/>
          </w:rPr>
          <w:fldChar w:fldCharType="separate"/>
        </w:r>
        <w:r>
          <w:rPr>
            <w:webHidden/>
          </w:rPr>
          <w:t>48</w:t>
        </w:r>
        <w:r>
          <w:rPr>
            <w:webHidden/>
          </w:rPr>
          <w:fldChar w:fldCharType="end"/>
        </w:r>
      </w:hyperlink>
    </w:p>
    <w:p w14:paraId="51DB3467" w14:textId="7CAC656A" w:rsidR="00907913" w:rsidRDefault="00907913">
      <w:pPr>
        <w:pStyle w:val="21"/>
        <w:tabs>
          <w:tab w:val="right" w:leader="dot" w:pos="9061"/>
        </w:tabs>
        <w:rPr>
          <w:rFonts w:ascii="Calibri" w:hAnsi="Calibri"/>
          <w:noProof/>
          <w:kern w:val="2"/>
        </w:rPr>
      </w:pPr>
      <w:hyperlink w:anchor="_Toc174090959" w:history="1">
        <w:r w:rsidRPr="00F077B8">
          <w:rPr>
            <w:rStyle w:val="a3"/>
            <w:noProof/>
          </w:rPr>
          <w:t>DEITA.ru (Владивосток), 08.08.2024, Какие россияне могут лишиться своей первой пенсионной выплаты</w:t>
        </w:r>
        <w:r>
          <w:rPr>
            <w:noProof/>
            <w:webHidden/>
          </w:rPr>
          <w:tab/>
        </w:r>
        <w:r>
          <w:rPr>
            <w:noProof/>
            <w:webHidden/>
          </w:rPr>
          <w:fldChar w:fldCharType="begin"/>
        </w:r>
        <w:r>
          <w:rPr>
            <w:noProof/>
            <w:webHidden/>
          </w:rPr>
          <w:instrText xml:space="preserve"> PAGEREF _Toc174090959 \h </w:instrText>
        </w:r>
        <w:r>
          <w:rPr>
            <w:noProof/>
            <w:webHidden/>
          </w:rPr>
        </w:r>
        <w:r>
          <w:rPr>
            <w:noProof/>
            <w:webHidden/>
          </w:rPr>
          <w:fldChar w:fldCharType="separate"/>
        </w:r>
        <w:r>
          <w:rPr>
            <w:noProof/>
            <w:webHidden/>
          </w:rPr>
          <w:t>49</w:t>
        </w:r>
        <w:r>
          <w:rPr>
            <w:noProof/>
            <w:webHidden/>
          </w:rPr>
          <w:fldChar w:fldCharType="end"/>
        </w:r>
      </w:hyperlink>
    </w:p>
    <w:p w14:paraId="61762FBA" w14:textId="3595D901" w:rsidR="00907913" w:rsidRDefault="00907913">
      <w:pPr>
        <w:pStyle w:val="31"/>
        <w:rPr>
          <w:rFonts w:ascii="Calibri" w:hAnsi="Calibri"/>
          <w:kern w:val="2"/>
        </w:rPr>
      </w:pPr>
      <w:hyperlink w:anchor="_Toc174090960" w:history="1">
        <w:r w:rsidRPr="00F077B8">
          <w:rPr>
            <w:rStyle w:val="a3"/>
          </w:rPr>
          <w:t>Процедура оформления страховой пенсии в России носит заявительный характер. Об этом рассказала экономист Марина Мельничук, сообщает ИА DEITA.RU. Именно по этой причине, как полагает эксперт, россиянам не стоит ожидать того, что все необходимые пенсионные начисления произойдут автоматически. Такой подход, как объяснила специалист, и приводит к тому, что граждане могут потерять свои первые выплаты.</w:t>
        </w:r>
        <w:r>
          <w:rPr>
            <w:webHidden/>
          </w:rPr>
          <w:tab/>
        </w:r>
        <w:r>
          <w:rPr>
            <w:webHidden/>
          </w:rPr>
          <w:fldChar w:fldCharType="begin"/>
        </w:r>
        <w:r>
          <w:rPr>
            <w:webHidden/>
          </w:rPr>
          <w:instrText xml:space="preserve"> PAGEREF _Toc174090960 \h </w:instrText>
        </w:r>
        <w:r>
          <w:rPr>
            <w:webHidden/>
          </w:rPr>
        </w:r>
        <w:r>
          <w:rPr>
            <w:webHidden/>
          </w:rPr>
          <w:fldChar w:fldCharType="separate"/>
        </w:r>
        <w:r>
          <w:rPr>
            <w:webHidden/>
          </w:rPr>
          <w:t>49</w:t>
        </w:r>
        <w:r>
          <w:rPr>
            <w:webHidden/>
          </w:rPr>
          <w:fldChar w:fldCharType="end"/>
        </w:r>
      </w:hyperlink>
    </w:p>
    <w:p w14:paraId="0E11EA62" w14:textId="49DBC79E" w:rsidR="00907913" w:rsidRDefault="00907913">
      <w:pPr>
        <w:pStyle w:val="21"/>
        <w:tabs>
          <w:tab w:val="right" w:leader="dot" w:pos="9061"/>
        </w:tabs>
        <w:rPr>
          <w:rFonts w:ascii="Calibri" w:hAnsi="Calibri"/>
          <w:noProof/>
          <w:kern w:val="2"/>
        </w:rPr>
      </w:pPr>
      <w:hyperlink w:anchor="_Toc174090961" w:history="1">
        <w:r w:rsidRPr="00F077B8">
          <w:rPr>
            <w:rStyle w:val="a3"/>
            <w:noProof/>
          </w:rPr>
          <w:t>PrimPress.ru, 09.08.2024, Указ подписан. Пенсионеров, которым от 60 до 85 лет, ждет новый сюрприз с 10 августа</w:t>
        </w:r>
        <w:r>
          <w:rPr>
            <w:noProof/>
            <w:webHidden/>
          </w:rPr>
          <w:tab/>
        </w:r>
        <w:r>
          <w:rPr>
            <w:noProof/>
            <w:webHidden/>
          </w:rPr>
          <w:fldChar w:fldCharType="begin"/>
        </w:r>
        <w:r>
          <w:rPr>
            <w:noProof/>
            <w:webHidden/>
          </w:rPr>
          <w:instrText xml:space="preserve"> PAGEREF _Toc174090961 \h </w:instrText>
        </w:r>
        <w:r>
          <w:rPr>
            <w:noProof/>
            <w:webHidden/>
          </w:rPr>
        </w:r>
        <w:r>
          <w:rPr>
            <w:noProof/>
            <w:webHidden/>
          </w:rPr>
          <w:fldChar w:fldCharType="separate"/>
        </w:r>
        <w:r>
          <w:rPr>
            <w:noProof/>
            <w:webHidden/>
          </w:rPr>
          <w:t>49</w:t>
        </w:r>
        <w:r>
          <w:rPr>
            <w:noProof/>
            <w:webHidden/>
          </w:rPr>
          <w:fldChar w:fldCharType="end"/>
        </w:r>
      </w:hyperlink>
    </w:p>
    <w:p w14:paraId="60597616" w14:textId="17BA4F55" w:rsidR="00907913" w:rsidRDefault="00907913">
      <w:pPr>
        <w:pStyle w:val="31"/>
        <w:rPr>
          <w:rFonts w:ascii="Calibri" w:hAnsi="Calibri"/>
          <w:kern w:val="2"/>
        </w:rPr>
      </w:pPr>
      <w:hyperlink w:anchor="_Toc174090962" w:history="1">
        <w:r w:rsidRPr="00F077B8">
          <w:rPr>
            <w:rStyle w:val="a3"/>
          </w:rPr>
          <w:t>Пенсионерам рассказали о новом решении, которое коснется граждан от 60 до 85 лет. Для них появится новая возможность, которая будет предоставляться на уровне региона. И старт таких программ ожидается уже с 10 августа.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_Toc174090962 \h </w:instrText>
        </w:r>
        <w:r>
          <w:rPr>
            <w:webHidden/>
          </w:rPr>
        </w:r>
        <w:r>
          <w:rPr>
            <w:webHidden/>
          </w:rPr>
          <w:fldChar w:fldCharType="separate"/>
        </w:r>
        <w:r>
          <w:rPr>
            <w:webHidden/>
          </w:rPr>
          <w:t>49</w:t>
        </w:r>
        <w:r>
          <w:rPr>
            <w:webHidden/>
          </w:rPr>
          <w:fldChar w:fldCharType="end"/>
        </w:r>
      </w:hyperlink>
    </w:p>
    <w:p w14:paraId="63140494" w14:textId="06B36F1B" w:rsidR="00907913" w:rsidRDefault="00907913">
      <w:pPr>
        <w:pStyle w:val="21"/>
        <w:tabs>
          <w:tab w:val="right" w:leader="dot" w:pos="9061"/>
        </w:tabs>
        <w:rPr>
          <w:rFonts w:ascii="Calibri" w:hAnsi="Calibri"/>
          <w:noProof/>
          <w:kern w:val="2"/>
        </w:rPr>
      </w:pPr>
      <w:hyperlink w:anchor="_Toc174090963" w:history="1">
        <w:r w:rsidRPr="00F077B8">
          <w:rPr>
            <w:rStyle w:val="a3"/>
            <w:noProof/>
          </w:rPr>
          <w:t>Пенсия.pro, 08.08.2024, Светлана ЗАГОРОДНЕВА, Выгодно ли выходить на пенсию позже положенного</w:t>
        </w:r>
        <w:r>
          <w:rPr>
            <w:noProof/>
            <w:webHidden/>
          </w:rPr>
          <w:tab/>
        </w:r>
        <w:r>
          <w:rPr>
            <w:noProof/>
            <w:webHidden/>
          </w:rPr>
          <w:fldChar w:fldCharType="begin"/>
        </w:r>
        <w:r>
          <w:rPr>
            <w:noProof/>
            <w:webHidden/>
          </w:rPr>
          <w:instrText xml:space="preserve"> PAGEREF _Toc174090963 \h </w:instrText>
        </w:r>
        <w:r>
          <w:rPr>
            <w:noProof/>
            <w:webHidden/>
          </w:rPr>
        </w:r>
        <w:r>
          <w:rPr>
            <w:noProof/>
            <w:webHidden/>
          </w:rPr>
          <w:fldChar w:fldCharType="separate"/>
        </w:r>
        <w:r>
          <w:rPr>
            <w:noProof/>
            <w:webHidden/>
          </w:rPr>
          <w:t>50</w:t>
        </w:r>
        <w:r>
          <w:rPr>
            <w:noProof/>
            <w:webHidden/>
          </w:rPr>
          <w:fldChar w:fldCharType="end"/>
        </w:r>
      </w:hyperlink>
    </w:p>
    <w:p w14:paraId="120092C3" w14:textId="76400BFA" w:rsidR="00907913" w:rsidRDefault="00907913">
      <w:pPr>
        <w:pStyle w:val="31"/>
        <w:rPr>
          <w:rFonts w:ascii="Calibri" w:hAnsi="Calibri"/>
          <w:kern w:val="2"/>
        </w:rPr>
      </w:pPr>
      <w:hyperlink w:anchor="_Toc174090964" w:history="1">
        <w:r w:rsidRPr="00F077B8">
          <w:rPr>
            <w:rStyle w:val="a3"/>
          </w:rPr>
          <w:t>В России пожилые люди имеют право не выходить на пенсию сразу по достижении нужного возраста, а сделать это позже. Соцфонд в таком случае будет платить повышенную пенсию. Чем дольше откладывать - тем выше выплаты. Это с одной стороны. С другой, задним числом положенное не оплатят, да и инфляцию никто не отменял. Есть ли вообще выгода в таком случае? «Пенсия.про» сделала расчет и объясняет.</w:t>
        </w:r>
        <w:r>
          <w:rPr>
            <w:webHidden/>
          </w:rPr>
          <w:tab/>
        </w:r>
        <w:r>
          <w:rPr>
            <w:webHidden/>
          </w:rPr>
          <w:fldChar w:fldCharType="begin"/>
        </w:r>
        <w:r>
          <w:rPr>
            <w:webHidden/>
          </w:rPr>
          <w:instrText xml:space="preserve"> PAGEREF _Toc174090964 \h </w:instrText>
        </w:r>
        <w:r>
          <w:rPr>
            <w:webHidden/>
          </w:rPr>
        </w:r>
        <w:r>
          <w:rPr>
            <w:webHidden/>
          </w:rPr>
          <w:fldChar w:fldCharType="separate"/>
        </w:r>
        <w:r>
          <w:rPr>
            <w:webHidden/>
          </w:rPr>
          <w:t>50</w:t>
        </w:r>
        <w:r>
          <w:rPr>
            <w:webHidden/>
          </w:rPr>
          <w:fldChar w:fldCharType="end"/>
        </w:r>
      </w:hyperlink>
    </w:p>
    <w:p w14:paraId="3B0AF305" w14:textId="2D727C33" w:rsidR="00907913" w:rsidRDefault="00907913">
      <w:pPr>
        <w:pStyle w:val="21"/>
        <w:tabs>
          <w:tab w:val="right" w:leader="dot" w:pos="9061"/>
        </w:tabs>
        <w:rPr>
          <w:rFonts w:ascii="Calibri" w:hAnsi="Calibri"/>
          <w:noProof/>
          <w:kern w:val="2"/>
        </w:rPr>
      </w:pPr>
      <w:hyperlink w:anchor="_Toc174090965" w:history="1">
        <w:r w:rsidRPr="00F077B8">
          <w:rPr>
            <w:rStyle w:val="a3"/>
            <w:noProof/>
          </w:rPr>
          <w:t>Московский комсомолец, 09.08.2024, Владимир ЧУПРИН, Из тени в свет перелетая. Многие пожилые люди вернутся на легальный рынок труда</w:t>
        </w:r>
        <w:r>
          <w:rPr>
            <w:noProof/>
            <w:webHidden/>
          </w:rPr>
          <w:tab/>
        </w:r>
        <w:r>
          <w:rPr>
            <w:noProof/>
            <w:webHidden/>
          </w:rPr>
          <w:fldChar w:fldCharType="begin"/>
        </w:r>
        <w:r>
          <w:rPr>
            <w:noProof/>
            <w:webHidden/>
          </w:rPr>
          <w:instrText xml:space="preserve"> PAGEREF _Toc174090965 \h </w:instrText>
        </w:r>
        <w:r>
          <w:rPr>
            <w:noProof/>
            <w:webHidden/>
          </w:rPr>
        </w:r>
        <w:r>
          <w:rPr>
            <w:noProof/>
            <w:webHidden/>
          </w:rPr>
          <w:fldChar w:fldCharType="separate"/>
        </w:r>
        <w:r>
          <w:rPr>
            <w:noProof/>
            <w:webHidden/>
          </w:rPr>
          <w:t>58</w:t>
        </w:r>
        <w:r>
          <w:rPr>
            <w:noProof/>
            <w:webHidden/>
          </w:rPr>
          <w:fldChar w:fldCharType="end"/>
        </w:r>
      </w:hyperlink>
    </w:p>
    <w:p w14:paraId="2E19D8CA" w14:textId="064C1B64" w:rsidR="00907913" w:rsidRDefault="00907913">
      <w:pPr>
        <w:pStyle w:val="31"/>
        <w:rPr>
          <w:rFonts w:ascii="Calibri" w:hAnsi="Calibri"/>
          <w:kern w:val="2"/>
        </w:rPr>
      </w:pPr>
      <w:hyperlink w:anchor="_Toc174090966" w:history="1">
        <w:r w:rsidRPr="00F077B8">
          <w:rPr>
            <w:rStyle w:val="a3"/>
          </w:rPr>
          <w:t>Не прошло и десяти лет, как наши монетарные власти поняли, что заморозка индексации пенсий работающим пенсионерам приводит не к экономии бюджета, а к его потерям. Каждый год казна недосчитывалась порядка 190 млрд рублей. Поняли - и исправили ситуацию: индексация выплат возобновится с февраля 2025 года. Почему столь очевидных вещей правительство упорно не замечало раньше?</w:t>
        </w:r>
        <w:r>
          <w:rPr>
            <w:webHidden/>
          </w:rPr>
          <w:tab/>
        </w:r>
        <w:r>
          <w:rPr>
            <w:webHidden/>
          </w:rPr>
          <w:fldChar w:fldCharType="begin"/>
        </w:r>
        <w:r>
          <w:rPr>
            <w:webHidden/>
          </w:rPr>
          <w:instrText xml:space="preserve"> PAGEREF _Toc174090966 \h </w:instrText>
        </w:r>
        <w:r>
          <w:rPr>
            <w:webHidden/>
          </w:rPr>
        </w:r>
        <w:r>
          <w:rPr>
            <w:webHidden/>
          </w:rPr>
          <w:fldChar w:fldCharType="separate"/>
        </w:r>
        <w:r>
          <w:rPr>
            <w:webHidden/>
          </w:rPr>
          <w:t>58</w:t>
        </w:r>
        <w:r>
          <w:rPr>
            <w:webHidden/>
          </w:rPr>
          <w:fldChar w:fldCharType="end"/>
        </w:r>
      </w:hyperlink>
    </w:p>
    <w:p w14:paraId="309E8C49" w14:textId="34AD052C" w:rsidR="00907913" w:rsidRDefault="00907913">
      <w:pPr>
        <w:pStyle w:val="12"/>
        <w:tabs>
          <w:tab w:val="right" w:leader="dot" w:pos="9061"/>
        </w:tabs>
        <w:rPr>
          <w:rFonts w:ascii="Calibri" w:hAnsi="Calibri"/>
          <w:b w:val="0"/>
          <w:noProof/>
          <w:kern w:val="2"/>
          <w:sz w:val="24"/>
        </w:rPr>
      </w:pPr>
      <w:hyperlink w:anchor="_Toc174090967" w:history="1">
        <w:r w:rsidRPr="00F077B8">
          <w:rPr>
            <w:rStyle w:val="a3"/>
            <w:noProof/>
          </w:rPr>
          <w:t>Региональные СМИ</w:t>
        </w:r>
        <w:r>
          <w:rPr>
            <w:noProof/>
            <w:webHidden/>
          </w:rPr>
          <w:tab/>
        </w:r>
        <w:r>
          <w:rPr>
            <w:noProof/>
            <w:webHidden/>
          </w:rPr>
          <w:fldChar w:fldCharType="begin"/>
        </w:r>
        <w:r>
          <w:rPr>
            <w:noProof/>
            <w:webHidden/>
          </w:rPr>
          <w:instrText xml:space="preserve"> PAGEREF _Toc174090967 \h </w:instrText>
        </w:r>
        <w:r>
          <w:rPr>
            <w:noProof/>
            <w:webHidden/>
          </w:rPr>
        </w:r>
        <w:r>
          <w:rPr>
            <w:noProof/>
            <w:webHidden/>
          </w:rPr>
          <w:fldChar w:fldCharType="separate"/>
        </w:r>
        <w:r>
          <w:rPr>
            <w:noProof/>
            <w:webHidden/>
          </w:rPr>
          <w:t>60</w:t>
        </w:r>
        <w:r>
          <w:rPr>
            <w:noProof/>
            <w:webHidden/>
          </w:rPr>
          <w:fldChar w:fldCharType="end"/>
        </w:r>
      </w:hyperlink>
    </w:p>
    <w:p w14:paraId="4D788A43" w14:textId="0DBF3B63" w:rsidR="00907913" w:rsidRDefault="00907913">
      <w:pPr>
        <w:pStyle w:val="21"/>
        <w:tabs>
          <w:tab w:val="right" w:leader="dot" w:pos="9061"/>
        </w:tabs>
        <w:rPr>
          <w:rFonts w:ascii="Calibri" w:hAnsi="Calibri"/>
          <w:noProof/>
          <w:kern w:val="2"/>
        </w:rPr>
      </w:pPr>
      <w:hyperlink w:anchor="_Toc174090968" w:history="1">
        <w:r w:rsidRPr="00F077B8">
          <w:rPr>
            <w:rStyle w:val="a3"/>
            <w:noProof/>
          </w:rPr>
          <w:t>Сибирское информационное агентство, 08.08.2024, Югра вошла в пятерку пенсионных лидеров</w:t>
        </w:r>
        <w:r>
          <w:rPr>
            <w:noProof/>
            <w:webHidden/>
          </w:rPr>
          <w:tab/>
        </w:r>
        <w:r>
          <w:rPr>
            <w:noProof/>
            <w:webHidden/>
          </w:rPr>
          <w:fldChar w:fldCharType="begin"/>
        </w:r>
        <w:r>
          <w:rPr>
            <w:noProof/>
            <w:webHidden/>
          </w:rPr>
          <w:instrText xml:space="preserve"> PAGEREF _Toc174090968 \h </w:instrText>
        </w:r>
        <w:r>
          <w:rPr>
            <w:noProof/>
            <w:webHidden/>
          </w:rPr>
        </w:r>
        <w:r>
          <w:rPr>
            <w:noProof/>
            <w:webHidden/>
          </w:rPr>
          <w:fldChar w:fldCharType="separate"/>
        </w:r>
        <w:r>
          <w:rPr>
            <w:noProof/>
            <w:webHidden/>
          </w:rPr>
          <w:t>60</w:t>
        </w:r>
        <w:r>
          <w:rPr>
            <w:noProof/>
            <w:webHidden/>
          </w:rPr>
          <w:fldChar w:fldCharType="end"/>
        </w:r>
      </w:hyperlink>
    </w:p>
    <w:p w14:paraId="245CF998" w14:textId="7D4743B6" w:rsidR="00907913" w:rsidRDefault="00907913">
      <w:pPr>
        <w:pStyle w:val="31"/>
        <w:rPr>
          <w:rFonts w:ascii="Calibri" w:hAnsi="Calibri"/>
          <w:kern w:val="2"/>
        </w:rPr>
      </w:pPr>
      <w:hyperlink w:anchor="_Toc174090969" w:history="1">
        <w:r w:rsidRPr="00F077B8">
          <w:rPr>
            <w:rStyle w:val="a3"/>
          </w:rPr>
          <w:t>ХМАО оказался в числе лидеров по среднему размеру пенсий в России. Согласно данным исследовательского агентства «ПромРейтинг», Югра заняла четвертое место в рейтинге регионов с самыми высокими пенсиями. Югорские пенсионеры получают в среднем 30 тысяч 410 рублей в месяц.</w:t>
        </w:r>
        <w:r>
          <w:rPr>
            <w:webHidden/>
          </w:rPr>
          <w:tab/>
        </w:r>
        <w:r>
          <w:rPr>
            <w:webHidden/>
          </w:rPr>
          <w:fldChar w:fldCharType="begin"/>
        </w:r>
        <w:r>
          <w:rPr>
            <w:webHidden/>
          </w:rPr>
          <w:instrText xml:space="preserve"> PAGEREF _Toc174090969 \h </w:instrText>
        </w:r>
        <w:r>
          <w:rPr>
            <w:webHidden/>
          </w:rPr>
        </w:r>
        <w:r>
          <w:rPr>
            <w:webHidden/>
          </w:rPr>
          <w:fldChar w:fldCharType="separate"/>
        </w:r>
        <w:r>
          <w:rPr>
            <w:webHidden/>
          </w:rPr>
          <w:t>60</w:t>
        </w:r>
        <w:r>
          <w:rPr>
            <w:webHidden/>
          </w:rPr>
          <w:fldChar w:fldCharType="end"/>
        </w:r>
      </w:hyperlink>
    </w:p>
    <w:p w14:paraId="1DDFFA1D" w14:textId="1C27DC46" w:rsidR="00907913" w:rsidRDefault="00907913">
      <w:pPr>
        <w:pStyle w:val="12"/>
        <w:tabs>
          <w:tab w:val="right" w:leader="dot" w:pos="9061"/>
        </w:tabs>
        <w:rPr>
          <w:rFonts w:ascii="Calibri" w:hAnsi="Calibri"/>
          <w:b w:val="0"/>
          <w:noProof/>
          <w:kern w:val="2"/>
          <w:sz w:val="24"/>
        </w:rPr>
      </w:pPr>
      <w:hyperlink w:anchor="_Toc174090970" w:history="1">
        <w:r w:rsidRPr="00F077B8">
          <w:rPr>
            <w:rStyle w:val="a3"/>
            <w:noProof/>
          </w:rPr>
          <w:t>НОВОСТИ МАКРОЭКОНОМИКИ</w:t>
        </w:r>
        <w:r>
          <w:rPr>
            <w:noProof/>
            <w:webHidden/>
          </w:rPr>
          <w:tab/>
        </w:r>
        <w:r>
          <w:rPr>
            <w:noProof/>
            <w:webHidden/>
          </w:rPr>
          <w:fldChar w:fldCharType="begin"/>
        </w:r>
        <w:r>
          <w:rPr>
            <w:noProof/>
            <w:webHidden/>
          </w:rPr>
          <w:instrText xml:space="preserve"> PAGEREF _Toc174090970 \h </w:instrText>
        </w:r>
        <w:r>
          <w:rPr>
            <w:noProof/>
            <w:webHidden/>
          </w:rPr>
        </w:r>
        <w:r>
          <w:rPr>
            <w:noProof/>
            <w:webHidden/>
          </w:rPr>
          <w:fldChar w:fldCharType="separate"/>
        </w:r>
        <w:r>
          <w:rPr>
            <w:noProof/>
            <w:webHidden/>
          </w:rPr>
          <w:t>61</w:t>
        </w:r>
        <w:r>
          <w:rPr>
            <w:noProof/>
            <w:webHidden/>
          </w:rPr>
          <w:fldChar w:fldCharType="end"/>
        </w:r>
      </w:hyperlink>
    </w:p>
    <w:p w14:paraId="348ADF5C" w14:textId="16727211" w:rsidR="00907913" w:rsidRDefault="00907913">
      <w:pPr>
        <w:pStyle w:val="21"/>
        <w:tabs>
          <w:tab w:val="right" w:leader="dot" w:pos="9061"/>
        </w:tabs>
        <w:rPr>
          <w:rFonts w:ascii="Calibri" w:hAnsi="Calibri"/>
          <w:noProof/>
          <w:kern w:val="2"/>
        </w:rPr>
      </w:pPr>
      <w:hyperlink w:anchor="_Toc174090971" w:history="1">
        <w:r w:rsidRPr="00F077B8">
          <w:rPr>
            <w:rStyle w:val="a3"/>
            <w:noProof/>
          </w:rPr>
          <w:t>РИА Новости, 08.08.2024, Власти разрешили обращение в России иностранных цифровых финансовых активов - закон</w:t>
        </w:r>
        <w:r>
          <w:rPr>
            <w:noProof/>
            <w:webHidden/>
          </w:rPr>
          <w:tab/>
        </w:r>
        <w:r>
          <w:rPr>
            <w:noProof/>
            <w:webHidden/>
          </w:rPr>
          <w:fldChar w:fldCharType="begin"/>
        </w:r>
        <w:r>
          <w:rPr>
            <w:noProof/>
            <w:webHidden/>
          </w:rPr>
          <w:instrText xml:space="preserve"> PAGEREF _Toc174090971 \h </w:instrText>
        </w:r>
        <w:r>
          <w:rPr>
            <w:noProof/>
            <w:webHidden/>
          </w:rPr>
        </w:r>
        <w:r>
          <w:rPr>
            <w:noProof/>
            <w:webHidden/>
          </w:rPr>
          <w:fldChar w:fldCharType="separate"/>
        </w:r>
        <w:r>
          <w:rPr>
            <w:noProof/>
            <w:webHidden/>
          </w:rPr>
          <w:t>61</w:t>
        </w:r>
        <w:r>
          <w:rPr>
            <w:noProof/>
            <w:webHidden/>
          </w:rPr>
          <w:fldChar w:fldCharType="end"/>
        </w:r>
      </w:hyperlink>
    </w:p>
    <w:p w14:paraId="4EA7A86F" w14:textId="3ED4861D" w:rsidR="00907913" w:rsidRDefault="00907913">
      <w:pPr>
        <w:pStyle w:val="31"/>
        <w:rPr>
          <w:rFonts w:ascii="Calibri" w:hAnsi="Calibri"/>
          <w:kern w:val="2"/>
        </w:rPr>
      </w:pPr>
      <w:hyperlink w:anchor="_Toc174090972" w:history="1">
        <w:r w:rsidRPr="00F077B8">
          <w:rPr>
            <w:rStyle w:val="a3"/>
          </w:rPr>
          <w:t>Президент России Владимир Путин подписал закон, который разрешает обращение в России иностранных цифровых финансовых активов. Соответствующий документ размещен на портале официального опубликования правовых актов.</w:t>
        </w:r>
        <w:r>
          <w:rPr>
            <w:webHidden/>
          </w:rPr>
          <w:tab/>
        </w:r>
        <w:r>
          <w:rPr>
            <w:webHidden/>
          </w:rPr>
          <w:fldChar w:fldCharType="begin"/>
        </w:r>
        <w:r>
          <w:rPr>
            <w:webHidden/>
          </w:rPr>
          <w:instrText xml:space="preserve"> PAGEREF _Toc174090972 \h </w:instrText>
        </w:r>
        <w:r>
          <w:rPr>
            <w:webHidden/>
          </w:rPr>
        </w:r>
        <w:r>
          <w:rPr>
            <w:webHidden/>
          </w:rPr>
          <w:fldChar w:fldCharType="separate"/>
        </w:r>
        <w:r>
          <w:rPr>
            <w:webHidden/>
          </w:rPr>
          <w:t>61</w:t>
        </w:r>
        <w:r>
          <w:rPr>
            <w:webHidden/>
          </w:rPr>
          <w:fldChar w:fldCharType="end"/>
        </w:r>
      </w:hyperlink>
    </w:p>
    <w:p w14:paraId="10F58644" w14:textId="4D644DE7" w:rsidR="00907913" w:rsidRDefault="00907913">
      <w:pPr>
        <w:pStyle w:val="21"/>
        <w:tabs>
          <w:tab w:val="right" w:leader="dot" w:pos="9061"/>
        </w:tabs>
        <w:rPr>
          <w:rFonts w:ascii="Calibri" w:hAnsi="Calibri"/>
          <w:noProof/>
          <w:kern w:val="2"/>
        </w:rPr>
      </w:pPr>
      <w:hyperlink w:anchor="_Toc174090973" w:history="1">
        <w:r w:rsidRPr="00F077B8">
          <w:rPr>
            <w:rStyle w:val="a3"/>
            <w:noProof/>
          </w:rPr>
          <w:t>РИА Новости, 08.08.2024, Путин подписал закон по обезличенным персональным данным</w:t>
        </w:r>
        <w:r>
          <w:rPr>
            <w:noProof/>
            <w:webHidden/>
          </w:rPr>
          <w:tab/>
        </w:r>
        <w:r>
          <w:rPr>
            <w:noProof/>
            <w:webHidden/>
          </w:rPr>
          <w:fldChar w:fldCharType="begin"/>
        </w:r>
        <w:r>
          <w:rPr>
            <w:noProof/>
            <w:webHidden/>
          </w:rPr>
          <w:instrText xml:space="preserve"> PAGEREF _Toc174090973 \h </w:instrText>
        </w:r>
        <w:r>
          <w:rPr>
            <w:noProof/>
            <w:webHidden/>
          </w:rPr>
        </w:r>
        <w:r>
          <w:rPr>
            <w:noProof/>
            <w:webHidden/>
          </w:rPr>
          <w:fldChar w:fldCharType="separate"/>
        </w:r>
        <w:r>
          <w:rPr>
            <w:noProof/>
            <w:webHidden/>
          </w:rPr>
          <w:t>62</w:t>
        </w:r>
        <w:r>
          <w:rPr>
            <w:noProof/>
            <w:webHidden/>
          </w:rPr>
          <w:fldChar w:fldCharType="end"/>
        </w:r>
      </w:hyperlink>
    </w:p>
    <w:p w14:paraId="362C8D4F" w14:textId="4518E54E" w:rsidR="00907913" w:rsidRDefault="00907913">
      <w:pPr>
        <w:pStyle w:val="31"/>
        <w:rPr>
          <w:rFonts w:ascii="Calibri" w:hAnsi="Calibri"/>
          <w:kern w:val="2"/>
        </w:rPr>
      </w:pPr>
      <w:hyperlink w:anchor="_Toc174090974" w:history="1">
        <w:r w:rsidRPr="00F077B8">
          <w:rPr>
            <w:rStyle w:val="a3"/>
          </w:rPr>
          <w:t>Президент России Владимир Путин подписал закон, совершенствующий порядок обезличивания персональных данных, их обработку и оборот. Соответствующий документ размещен на портале официального опубликования правовых актов.</w:t>
        </w:r>
        <w:r>
          <w:rPr>
            <w:webHidden/>
          </w:rPr>
          <w:tab/>
        </w:r>
        <w:r>
          <w:rPr>
            <w:webHidden/>
          </w:rPr>
          <w:fldChar w:fldCharType="begin"/>
        </w:r>
        <w:r>
          <w:rPr>
            <w:webHidden/>
          </w:rPr>
          <w:instrText xml:space="preserve"> PAGEREF _Toc174090974 \h </w:instrText>
        </w:r>
        <w:r>
          <w:rPr>
            <w:webHidden/>
          </w:rPr>
        </w:r>
        <w:r>
          <w:rPr>
            <w:webHidden/>
          </w:rPr>
          <w:fldChar w:fldCharType="separate"/>
        </w:r>
        <w:r>
          <w:rPr>
            <w:webHidden/>
          </w:rPr>
          <w:t>62</w:t>
        </w:r>
        <w:r>
          <w:rPr>
            <w:webHidden/>
          </w:rPr>
          <w:fldChar w:fldCharType="end"/>
        </w:r>
      </w:hyperlink>
    </w:p>
    <w:p w14:paraId="6635E8C9" w14:textId="52118DB3" w:rsidR="00907913" w:rsidRDefault="00907913">
      <w:pPr>
        <w:pStyle w:val="21"/>
        <w:tabs>
          <w:tab w:val="right" w:leader="dot" w:pos="9061"/>
        </w:tabs>
        <w:rPr>
          <w:rFonts w:ascii="Calibri" w:hAnsi="Calibri"/>
          <w:noProof/>
          <w:kern w:val="2"/>
        </w:rPr>
      </w:pPr>
      <w:hyperlink w:anchor="_Toc174090975" w:history="1">
        <w:r w:rsidRPr="00F077B8">
          <w:rPr>
            <w:rStyle w:val="a3"/>
            <w:noProof/>
          </w:rPr>
          <w:t>РИА Новости, 08.08.2024, Путин подписал закон для развития взаимного страхования в России</w:t>
        </w:r>
        <w:r>
          <w:rPr>
            <w:noProof/>
            <w:webHidden/>
          </w:rPr>
          <w:tab/>
        </w:r>
        <w:r>
          <w:rPr>
            <w:noProof/>
            <w:webHidden/>
          </w:rPr>
          <w:fldChar w:fldCharType="begin"/>
        </w:r>
        <w:r>
          <w:rPr>
            <w:noProof/>
            <w:webHidden/>
          </w:rPr>
          <w:instrText xml:space="preserve"> PAGEREF _Toc174090975 \h </w:instrText>
        </w:r>
        <w:r>
          <w:rPr>
            <w:noProof/>
            <w:webHidden/>
          </w:rPr>
        </w:r>
        <w:r>
          <w:rPr>
            <w:noProof/>
            <w:webHidden/>
          </w:rPr>
          <w:fldChar w:fldCharType="separate"/>
        </w:r>
        <w:r>
          <w:rPr>
            <w:noProof/>
            <w:webHidden/>
          </w:rPr>
          <w:t>63</w:t>
        </w:r>
        <w:r>
          <w:rPr>
            <w:noProof/>
            <w:webHidden/>
          </w:rPr>
          <w:fldChar w:fldCharType="end"/>
        </w:r>
      </w:hyperlink>
    </w:p>
    <w:p w14:paraId="3D306619" w14:textId="02B778A3" w:rsidR="00907913" w:rsidRDefault="00907913">
      <w:pPr>
        <w:pStyle w:val="31"/>
        <w:rPr>
          <w:rFonts w:ascii="Calibri" w:hAnsi="Calibri"/>
          <w:kern w:val="2"/>
        </w:rPr>
      </w:pPr>
      <w:hyperlink w:anchor="_Toc174090976" w:history="1">
        <w:r w:rsidRPr="00F077B8">
          <w:rPr>
            <w:rStyle w:val="a3"/>
          </w:rPr>
          <w:t>Президент России Владимир Путин подписал закон, направленный на развитие взаимного страхования в России и повышение заинтересованности граждан и юридических лиц в таком страховании. Соответствующий документ размещен на портале официального опубликования правовых актов.</w:t>
        </w:r>
        <w:r>
          <w:rPr>
            <w:webHidden/>
          </w:rPr>
          <w:tab/>
        </w:r>
        <w:r>
          <w:rPr>
            <w:webHidden/>
          </w:rPr>
          <w:fldChar w:fldCharType="begin"/>
        </w:r>
        <w:r>
          <w:rPr>
            <w:webHidden/>
          </w:rPr>
          <w:instrText xml:space="preserve"> PAGEREF _Toc174090976 \h </w:instrText>
        </w:r>
        <w:r>
          <w:rPr>
            <w:webHidden/>
          </w:rPr>
        </w:r>
        <w:r>
          <w:rPr>
            <w:webHidden/>
          </w:rPr>
          <w:fldChar w:fldCharType="separate"/>
        </w:r>
        <w:r>
          <w:rPr>
            <w:webHidden/>
          </w:rPr>
          <w:t>63</w:t>
        </w:r>
        <w:r>
          <w:rPr>
            <w:webHidden/>
          </w:rPr>
          <w:fldChar w:fldCharType="end"/>
        </w:r>
      </w:hyperlink>
    </w:p>
    <w:p w14:paraId="04C9A953" w14:textId="6851BEDB" w:rsidR="00907913" w:rsidRDefault="00907913">
      <w:pPr>
        <w:pStyle w:val="21"/>
        <w:tabs>
          <w:tab w:val="right" w:leader="dot" w:pos="9061"/>
        </w:tabs>
        <w:rPr>
          <w:rFonts w:ascii="Calibri" w:hAnsi="Calibri"/>
          <w:noProof/>
          <w:kern w:val="2"/>
        </w:rPr>
      </w:pPr>
      <w:hyperlink w:anchor="_Toc174090977" w:history="1">
        <w:r w:rsidRPr="00F077B8">
          <w:rPr>
            <w:rStyle w:val="a3"/>
            <w:noProof/>
          </w:rPr>
          <w:t>РИА Новости, 08.08.2024, Путин подписал указ о замещающих евробондах РФ</w:t>
        </w:r>
        <w:r>
          <w:rPr>
            <w:noProof/>
            <w:webHidden/>
          </w:rPr>
          <w:tab/>
        </w:r>
        <w:r>
          <w:rPr>
            <w:noProof/>
            <w:webHidden/>
          </w:rPr>
          <w:fldChar w:fldCharType="begin"/>
        </w:r>
        <w:r>
          <w:rPr>
            <w:noProof/>
            <w:webHidden/>
          </w:rPr>
          <w:instrText xml:space="preserve"> PAGEREF _Toc174090977 \h </w:instrText>
        </w:r>
        <w:r>
          <w:rPr>
            <w:noProof/>
            <w:webHidden/>
          </w:rPr>
        </w:r>
        <w:r>
          <w:rPr>
            <w:noProof/>
            <w:webHidden/>
          </w:rPr>
          <w:fldChar w:fldCharType="separate"/>
        </w:r>
        <w:r>
          <w:rPr>
            <w:noProof/>
            <w:webHidden/>
          </w:rPr>
          <w:t>64</w:t>
        </w:r>
        <w:r>
          <w:rPr>
            <w:noProof/>
            <w:webHidden/>
          </w:rPr>
          <w:fldChar w:fldCharType="end"/>
        </w:r>
      </w:hyperlink>
    </w:p>
    <w:p w14:paraId="47717945" w14:textId="5AAC4927" w:rsidR="00907913" w:rsidRDefault="00907913">
      <w:pPr>
        <w:pStyle w:val="31"/>
        <w:rPr>
          <w:rFonts w:ascii="Calibri" w:hAnsi="Calibri"/>
          <w:kern w:val="2"/>
        </w:rPr>
      </w:pPr>
      <w:hyperlink w:anchor="_Toc174090978" w:history="1">
        <w:r w:rsidRPr="00F077B8">
          <w:rPr>
            <w:rStyle w:val="a3"/>
          </w:rPr>
          <w:t>Президент России Владимир Путин подписал указ о дополнительных мерах по исполнению обязательств перед держателями государственных ценных бумаг РФ, номинированных в иностранной валюте, регулирующий выпуск замещающих евробондов.</w:t>
        </w:r>
        <w:r>
          <w:rPr>
            <w:webHidden/>
          </w:rPr>
          <w:tab/>
        </w:r>
        <w:r>
          <w:rPr>
            <w:webHidden/>
          </w:rPr>
          <w:fldChar w:fldCharType="begin"/>
        </w:r>
        <w:r>
          <w:rPr>
            <w:webHidden/>
          </w:rPr>
          <w:instrText xml:space="preserve"> PAGEREF _Toc174090978 \h </w:instrText>
        </w:r>
        <w:r>
          <w:rPr>
            <w:webHidden/>
          </w:rPr>
        </w:r>
        <w:r>
          <w:rPr>
            <w:webHidden/>
          </w:rPr>
          <w:fldChar w:fldCharType="separate"/>
        </w:r>
        <w:r>
          <w:rPr>
            <w:webHidden/>
          </w:rPr>
          <w:t>64</w:t>
        </w:r>
        <w:r>
          <w:rPr>
            <w:webHidden/>
          </w:rPr>
          <w:fldChar w:fldCharType="end"/>
        </w:r>
      </w:hyperlink>
    </w:p>
    <w:p w14:paraId="674614AB" w14:textId="6AE70C57" w:rsidR="00907913" w:rsidRDefault="00907913">
      <w:pPr>
        <w:pStyle w:val="21"/>
        <w:tabs>
          <w:tab w:val="right" w:leader="dot" w:pos="9061"/>
        </w:tabs>
        <w:rPr>
          <w:rFonts w:ascii="Calibri" w:hAnsi="Calibri"/>
          <w:noProof/>
          <w:kern w:val="2"/>
        </w:rPr>
      </w:pPr>
      <w:hyperlink w:anchor="_Toc174090979" w:history="1">
        <w:r w:rsidRPr="00F077B8">
          <w:rPr>
            <w:rStyle w:val="a3"/>
            <w:noProof/>
          </w:rPr>
          <w:t>РИА Новости, 08.08.2024, Кабмин: нацпроект «Семья» будет направлен на помощь семьям на всех этапах взросления детей</w:t>
        </w:r>
        <w:r>
          <w:rPr>
            <w:noProof/>
            <w:webHidden/>
          </w:rPr>
          <w:tab/>
        </w:r>
        <w:r>
          <w:rPr>
            <w:noProof/>
            <w:webHidden/>
          </w:rPr>
          <w:fldChar w:fldCharType="begin"/>
        </w:r>
        <w:r>
          <w:rPr>
            <w:noProof/>
            <w:webHidden/>
          </w:rPr>
          <w:instrText xml:space="preserve"> PAGEREF _Toc174090979 \h </w:instrText>
        </w:r>
        <w:r>
          <w:rPr>
            <w:noProof/>
            <w:webHidden/>
          </w:rPr>
        </w:r>
        <w:r>
          <w:rPr>
            <w:noProof/>
            <w:webHidden/>
          </w:rPr>
          <w:fldChar w:fldCharType="separate"/>
        </w:r>
        <w:r>
          <w:rPr>
            <w:noProof/>
            <w:webHidden/>
          </w:rPr>
          <w:t>64</w:t>
        </w:r>
        <w:r>
          <w:rPr>
            <w:noProof/>
            <w:webHidden/>
          </w:rPr>
          <w:fldChar w:fldCharType="end"/>
        </w:r>
      </w:hyperlink>
    </w:p>
    <w:p w14:paraId="0693E4B4" w14:textId="7FFEAAAB" w:rsidR="00907913" w:rsidRDefault="00907913">
      <w:pPr>
        <w:pStyle w:val="31"/>
        <w:rPr>
          <w:rFonts w:ascii="Calibri" w:hAnsi="Calibri"/>
          <w:kern w:val="2"/>
        </w:rPr>
      </w:pPr>
      <w:hyperlink w:anchor="_Toc174090980" w:history="1">
        <w:r w:rsidRPr="00F077B8">
          <w:rPr>
            <w:rStyle w:val="a3"/>
          </w:rPr>
          <w:t>Новый национальный проект «Семья» будет направлен на усиление помощи семьям на всех этапах взросления детей, сообщается в telegram-канале правительства России.</w:t>
        </w:r>
        <w:r>
          <w:rPr>
            <w:webHidden/>
          </w:rPr>
          <w:tab/>
        </w:r>
        <w:r>
          <w:rPr>
            <w:webHidden/>
          </w:rPr>
          <w:fldChar w:fldCharType="begin"/>
        </w:r>
        <w:r>
          <w:rPr>
            <w:webHidden/>
          </w:rPr>
          <w:instrText xml:space="preserve"> PAGEREF _Toc174090980 \h </w:instrText>
        </w:r>
        <w:r>
          <w:rPr>
            <w:webHidden/>
          </w:rPr>
        </w:r>
        <w:r>
          <w:rPr>
            <w:webHidden/>
          </w:rPr>
          <w:fldChar w:fldCharType="separate"/>
        </w:r>
        <w:r>
          <w:rPr>
            <w:webHidden/>
          </w:rPr>
          <w:t>64</w:t>
        </w:r>
        <w:r>
          <w:rPr>
            <w:webHidden/>
          </w:rPr>
          <w:fldChar w:fldCharType="end"/>
        </w:r>
      </w:hyperlink>
    </w:p>
    <w:p w14:paraId="72B9752D" w14:textId="34D502E7" w:rsidR="00907913" w:rsidRDefault="00907913">
      <w:pPr>
        <w:pStyle w:val="21"/>
        <w:tabs>
          <w:tab w:val="right" w:leader="dot" w:pos="9061"/>
        </w:tabs>
        <w:rPr>
          <w:rFonts w:ascii="Calibri" w:hAnsi="Calibri"/>
          <w:noProof/>
          <w:kern w:val="2"/>
        </w:rPr>
      </w:pPr>
      <w:hyperlink w:anchor="_Toc174090981" w:history="1">
        <w:r w:rsidRPr="00F077B8">
          <w:rPr>
            <w:rStyle w:val="a3"/>
            <w:noProof/>
          </w:rPr>
          <w:t>РИА Новости, 08.08.2024, Экономист назвал три причины рекордно низкой безработицы в РФ</w:t>
        </w:r>
        <w:r>
          <w:rPr>
            <w:noProof/>
            <w:webHidden/>
          </w:rPr>
          <w:tab/>
        </w:r>
        <w:r>
          <w:rPr>
            <w:noProof/>
            <w:webHidden/>
          </w:rPr>
          <w:fldChar w:fldCharType="begin"/>
        </w:r>
        <w:r>
          <w:rPr>
            <w:noProof/>
            <w:webHidden/>
          </w:rPr>
          <w:instrText xml:space="preserve"> PAGEREF _Toc174090981 \h </w:instrText>
        </w:r>
        <w:r>
          <w:rPr>
            <w:noProof/>
            <w:webHidden/>
          </w:rPr>
        </w:r>
        <w:r>
          <w:rPr>
            <w:noProof/>
            <w:webHidden/>
          </w:rPr>
          <w:fldChar w:fldCharType="separate"/>
        </w:r>
        <w:r>
          <w:rPr>
            <w:noProof/>
            <w:webHidden/>
          </w:rPr>
          <w:t>65</w:t>
        </w:r>
        <w:r>
          <w:rPr>
            <w:noProof/>
            <w:webHidden/>
          </w:rPr>
          <w:fldChar w:fldCharType="end"/>
        </w:r>
      </w:hyperlink>
    </w:p>
    <w:p w14:paraId="4FD12A7F" w14:textId="45A1DF2A" w:rsidR="00907913" w:rsidRDefault="00907913">
      <w:pPr>
        <w:pStyle w:val="31"/>
        <w:rPr>
          <w:rFonts w:ascii="Calibri" w:hAnsi="Calibri"/>
          <w:kern w:val="2"/>
        </w:rPr>
      </w:pPr>
      <w:hyperlink w:anchor="_Toc174090982" w:history="1">
        <w:r w:rsidRPr="00F077B8">
          <w:rPr>
            <w:rStyle w:val="a3"/>
          </w:rPr>
          <w:t>Рекордно низкая безработица в России сформировалась из-за трех основных факторов: завершения эффекта от повышения пенсионного возраста в 2018 году, спецоперации и сокращения миграционного притока, рассказал в интервью РИА Новости экс-министр финансов РФ и экономист Михаил Задорнов.</w:t>
        </w:r>
        <w:r>
          <w:rPr>
            <w:webHidden/>
          </w:rPr>
          <w:tab/>
        </w:r>
        <w:r>
          <w:rPr>
            <w:webHidden/>
          </w:rPr>
          <w:fldChar w:fldCharType="begin"/>
        </w:r>
        <w:r>
          <w:rPr>
            <w:webHidden/>
          </w:rPr>
          <w:instrText xml:space="preserve"> PAGEREF _Toc174090982 \h </w:instrText>
        </w:r>
        <w:r>
          <w:rPr>
            <w:webHidden/>
          </w:rPr>
        </w:r>
        <w:r>
          <w:rPr>
            <w:webHidden/>
          </w:rPr>
          <w:fldChar w:fldCharType="separate"/>
        </w:r>
        <w:r>
          <w:rPr>
            <w:webHidden/>
          </w:rPr>
          <w:t>65</w:t>
        </w:r>
        <w:r>
          <w:rPr>
            <w:webHidden/>
          </w:rPr>
          <w:fldChar w:fldCharType="end"/>
        </w:r>
      </w:hyperlink>
    </w:p>
    <w:p w14:paraId="26581A63" w14:textId="52E98360" w:rsidR="00907913" w:rsidRDefault="00907913">
      <w:pPr>
        <w:pStyle w:val="12"/>
        <w:tabs>
          <w:tab w:val="right" w:leader="dot" w:pos="9061"/>
        </w:tabs>
        <w:rPr>
          <w:rFonts w:ascii="Calibri" w:hAnsi="Calibri"/>
          <w:b w:val="0"/>
          <w:noProof/>
          <w:kern w:val="2"/>
          <w:sz w:val="24"/>
        </w:rPr>
      </w:pPr>
      <w:hyperlink w:anchor="_Toc174090983" w:history="1">
        <w:r w:rsidRPr="00F077B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_Toc174090983 \h </w:instrText>
        </w:r>
        <w:r>
          <w:rPr>
            <w:noProof/>
            <w:webHidden/>
          </w:rPr>
        </w:r>
        <w:r>
          <w:rPr>
            <w:noProof/>
            <w:webHidden/>
          </w:rPr>
          <w:fldChar w:fldCharType="separate"/>
        </w:r>
        <w:r>
          <w:rPr>
            <w:noProof/>
            <w:webHidden/>
          </w:rPr>
          <w:t>66</w:t>
        </w:r>
        <w:r>
          <w:rPr>
            <w:noProof/>
            <w:webHidden/>
          </w:rPr>
          <w:fldChar w:fldCharType="end"/>
        </w:r>
      </w:hyperlink>
    </w:p>
    <w:p w14:paraId="1CF9100C" w14:textId="73925A55" w:rsidR="00907913" w:rsidRDefault="00907913">
      <w:pPr>
        <w:pStyle w:val="12"/>
        <w:tabs>
          <w:tab w:val="right" w:leader="dot" w:pos="9061"/>
        </w:tabs>
        <w:rPr>
          <w:rFonts w:ascii="Calibri" w:hAnsi="Calibri"/>
          <w:b w:val="0"/>
          <w:noProof/>
          <w:kern w:val="2"/>
          <w:sz w:val="24"/>
        </w:rPr>
      </w:pPr>
      <w:hyperlink w:anchor="_Toc174090984" w:history="1">
        <w:r w:rsidRPr="00F077B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_Toc174090984 \h </w:instrText>
        </w:r>
        <w:r>
          <w:rPr>
            <w:noProof/>
            <w:webHidden/>
          </w:rPr>
        </w:r>
        <w:r>
          <w:rPr>
            <w:noProof/>
            <w:webHidden/>
          </w:rPr>
          <w:fldChar w:fldCharType="separate"/>
        </w:r>
        <w:r>
          <w:rPr>
            <w:noProof/>
            <w:webHidden/>
          </w:rPr>
          <w:t>66</w:t>
        </w:r>
        <w:r>
          <w:rPr>
            <w:noProof/>
            <w:webHidden/>
          </w:rPr>
          <w:fldChar w:fldCharType="end"/>
        </w:r>
      </w:hyperlink>
    </w:p>
    <w:p w14:paraId="19E96C29" w14:textId="18D40703" w:rsidR="00907913" w:rsidRDefault="00907913">
      <w:pPr>
        <w:pStyle w:val="21"/>
        <w:tabs>
          <w:tab w:val="right" w:leader="dot" w:pos="9061"/>
        </w:tabs>
        <w:rPr>
          <w:rFonts w:ascii="Calibri" w:hAnsi="Calibri"/>
          <w:noProof/>
          <w:kern w:val="2"/>
        </w:rPr>
      </w:pPr>
      <w:hyperlink w:anchor="_Toc174090985" w:history="1">
        <w:r w:rsidRPr="00F077B8">
          <w:rPr>
            <w:rStyle w:val="a3"/>
            <w:noProof/>
          </w:rPr>
          <w:t>Total.kz, 08.08.2024, Кому положены выплаты за счет добровольных пенсионных взносов - ЕНПФ</w:t>
        </w:r>
        <w:r>
          <w:rPr>
            <w:noProof/>
            <w:webHidden/>
          </w:rPr>
          <w:tab/>
        </w:r>
        <w:r>
          <w:rPr>
            <w:noProof/>
            <w:webHidden/>
          </w:rPr>
          <w:fldChar w:fldCharType="begin"/>
        </w:r>
        <w:r>
          <w:rPr>
            <w:noProof/>
            <w:webHidden/>
          </w:rPr>
          <w:instrText xml:space="preserve"> PAGEREF _Toc174090985 \h </w:instrText>
        </w:r>
        <w:r>
          <w:rPr>
            <w:noProof/>
            <w:webHidden/>
          </w:rPr>
        </w:r>
        <w:r>
          <w:rPr>
            <w:noProof/>
            <w:webHidden/>
          </w:rPr>
          <w:fldChar w:fldCharType="separate"/>
        </w:r>
        <w:r>
          <w:rPr>
            <w:noProof/>
            <w:webHidden/>
          </w:rPr>
          <w:t>66</w:t>
        </w:r>
        <w:r>
          <w:rPr>
            <w:noProof/>
            <w:webHidden/>
          </w:rPr>
          <w:fldChar w:fldCharType="end"/>
        </w:r>
      </w:hyperlink>
    </w:p>
    <w:p w14:paraId="2AE72588" w14:textId="0D08209B" w:rsidR="00907913" w:rsidRDefault="00907913">
      <w:pPr>
        <w:pStyle w:val="31"/>
        <w:rPr>
          <w:rFonts w:ascii="Calibri" w:hAnsi="Calibri"/>
          <w:kern w:val="2"/>
        </w:rPr>
      </w:pPr>
      <w:hyperlink w:anchor="_Toc174090986" w:history="1">
        <w:r w:rsidRPr="00F077B8">
          <w:rPr>
            <w:rStyle w:val="a3"/>
          </w:rPr>
          <w:t>Размер и периодичность пенсионных выплат устанавливается получателем пенсионных выплат самостоятельно. В Едином накопительном пенсионном фонде рассказали, какие лица имеют право на выплату за счет добровольных пенсионных взносов (ДПВ), сообщает Total.kz.</w:t>
        </w:r>
        <w:r>
          <w:rPr>
            <w:webHidden/>
          </w:rPr>
          <w:tab/>
        </w:r>
        <w:r>
          <w:rPr>
            <w:webHidden/>
          </w:rPr>
          <w:fldChar w:fldCharType="begin"/>
        </w:r>
        <w:r>
          <w:rPr>
            <w:webHidden/>
          </w:rPr>
          <w:instrText xml:space="preserve"> PAGEREF _Toc174090986 \h </w:instrText>
        </w:r>
        <w:r>
          <w:rPr>
            <w:webHidden/>
          </w:rPr>
        </w:r>
        <w:r>
          <w:rPr>
            <w:webHidden/>
          </w:rPr>
          <w:fldChar w:fldCharType="separate"/>
        </w:r>
        <w:r>
          <w:rPr>
            <w:webHidden/>
          </w:rPr>
          <w:t>66</w:t>
        </w:r>
        <w:r>
          <w:rPr>
            <w:webHidden/>
          </w:rPr>
          <w:fldChar w:fldCharType="end"/>
        </w:r>
      </w:hyperlink>
    </w:p>
    <w:p w14:paraId="00979492" w14:textId="774DEB06" w:rsidR="00907913" w:rsidRDefault="00907913">
      <w:pPr>
        <w:pStyle w:val="21"/>
        <w:tabs>
          <w:tab w:val="right" w:leader="dot" w:pos="9061"/>
        </w:tabs>
        <w:rPr>
          <w:rFonts w:ascii="Calibri" w:hAnsi="Calibri"/>
          <w:noProof/>
          <w:kern w:val="2"/>
        </w:rPr>
      </w:pPr>
      <w:hyperlink w:anchor="_Toc174090987" w:history="1">
        <w:r w:rsidRPr="00F077B8">
          <w:rPr>
            <w:rStyle w:val="a3"/>
            <w:noProof/>
          </w:rPr>
          <w:t>LS Aqparat, 08.08.2024, В Казахстане хотят изменить управление пенсионными активами</w:t>
        </w:r>
        <w:r>
          <w:rPr>
            <w:noProof/>
            <w:webHidden/>
          </w:rPr>
          <w:tab/>
        </w:r>
        <w:r>
          <w:rPr>
            <w:noProof/>
            <w:webHidden/>
          </w:rPr>
          <w:fldChar w:fldCharType="begin"/>
        </w:r>
        <w:r>
          <w:rPr>
            <w:noProof/>
            <w:webHidden/>
          </w:rPr>
          <w:instrText xml:space="preserve"> PAGEREF _Toc174090987 \h </w:instrText>
        </w:r>
        <w:r>
          <w:rPr>
            <w:noProof/>
            <w:webHidden/>
          </w:rPr>
        </w:r>
        <w:r>
          <w:rPr>
            <w:noProof/>
            <w:webHidden/>
          </w:rPr>
          <w:fldChar w:fldCharType="separate"/>
        </w:r>
        <w:r>
          <w:rPr>
            <w:noProof/>
            <w:webHidden/>
          </w:rPr>
          <w:t>66</w:t>
        </w:r>
        <w:r>
          <w:rPr>
            <w:noProof/>
            <w:webHidden/>
          </w:rPr>
          <w:fldChar w:fldCharType="end"/>
        </w:r>
      </w:hyperlink>
    </w:p>
    <w:p w14:paraId="522B676D" w14:textId="14BAD34B" w:rsidR="00907913" w:rsidRDefault="00907913">
      <w:pPr>
        <w:pStyle w:val="31"/>
        <w:rPr>
          <w:rFonts w:ascii="Calibri" w:hAnsi="Calibri"/>
          <w:kern w:val="2"/>
        </w:rPr>
      </w:pPr>
      <w:hyperlink w:anchor="_Toc174090988" w:history="1">
        <w:r w:rsidRPr="00F077B8">
          <w:rPr>
            <w:rStyle w:val="a3"/>
          </w:rPr>
          <w:t>Управление пенсионными активами может стать более прозрачным. Об обсуждаемых изменениях LS рассказала председатель совета АФК Елена Бахмутова.</w:t>
        </w:r>
        <w:r>
          <w:rPr>
            <w:webHidden/>
          </w:rPr>
          <w:tab/>
        </w:r>
        <w:r>
          <w:rPr>
            <w:webHidden/>
          </w:rPr>
          <w:fldChar w:fldCharType="begin"/>
        </w:r>
        <w:r>
          <w:rPr>
            <w:webHidden/>
          </w:rPr>
          <w:instrText xml:space="preserve"> PAGEREF _Toc174090988 \h </w:instrText>
        </w:r>
        <w:r>
          <w:rPr>
            <w:webHidden/>
          </w:rPr>
        </w:r>
        <w:r>
          <w:rPr>
            <w:webHidden/>
          </w:rPr>
          <w:fldChar w:fldCharType="separate"/>
        </w:r>
        <w:r>
          <w:rPr>
            <w:webHidden/>
          </w:rPr>
          <w:t>66</w:t>
        </w:r>
        <w:r>
          <w:rPr>
            <w:webHidden/>
          </w:rPr>
          <w:fldChar w:fldCharType="end"/>
        </w:r>
      </w:hyperlink>
    </w:p>
    <w:p w14:paraId="662B97E3" w14:textId="2D360533" w:rsidR="00907913" w:rsidRDefault="00907913">
      <w:pPr>
        <w:pStyle w:val="12"/>
        <w:tabs>
          <w:tab w:val="right" w:leader="dot" w:pos="9061"/>
        </w:tabs>
        <w:rPr>
          <w:rFonts w:ascii="Calibri" w:hAnsi="Calibri"/>
          <w:b w:val="0"/>
          <w:noProof/>
          <w:kern w:val="2"/>
          <w:sz w:val="24"/>
        </w:rPr>
      </w:pPr>
      <w:hyperlink w:anchor="_Toc174090989" w:history="1">
        <w:r w:rsidRPr="00F077B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_Toc174090989 \h </w:instrText>
        </w:r>
        <w:r>
          <w:rPr>
            <w:noProof/>
            <w:webHidden/>
          </w:rPr>
        </w:r>
        <w:r>
          <w:rPr>
            <w:noProof/>
            <w:webHidden/>
          </w:rPr>
          <w:fldChar w:fldCharType="separate"/>
        </w:r>
        <w:r>
          <w:rPr>
            <w:noProof/>
            <w:webHidden/>
          </w:rPr>
          <w:t>67</w:t>
        </w:r>
        <w:r>
          <w:rPr>
            <w:noProof/>
            <w:webHidden/>
          </w:rPr>
          <w:fldChar w:fldCharType="end"/>
        </w:r>
      </w:hyperlink>
    </w:p>
    <w:p w14:paraId="316EDC39" w14:textId="42D95D54" w:rsidR="00907913" w:rsidRDefault="00907913">
      <w:pPr>
        <w:pStyle w:val="21"/>
        <w:tabs>
          <w:tab w:val="right" w:leader="dot" w:pos="9061"/>
        </w:tabs>
        <w:rPr>
          <w:rFonts w:ascii="Calibri" w:hAnsi="Calibri"/>
          <w:noProof/>
          <w:kern w:val="2"/>
        </w:rPr>
      </w:pPr>
      <w:hyperlink w:anchor="_Toc174090990" w:history="1">
        <w:r w:rsidRPr="00F077B8">
          <w:rPr>
            <w:rStyle w:val="a3"/>
            <w:noProof/>
          </w:rPr>
          <w:t>Город.lv, 08.08.2024, Активность участников второго пенсионного уровня в Латвии удвоилась в июле</w:t>
        </w:r>
        <w:r>
          <w:rPr>
            <w:noProof/>
            <w:webHidden/>
          </w:rPr>
          <w:tab/>
        </w:r>
        <w:r>
          <w:rPr>
            <w:noProof/>
            <w:webHidden/>
          </w:rPr>
          <w:fldChar w:fldCharType="begin"/>
        </w:r>
        <w:r>
          <w:rPr>
            <w:noProof/>
            <w:webHidden/>
          </w:rPr>
          <w:instrText xml:space="preserve"> PAGEREF _Toc174090990 \h </w:instrText>
        </w:r>
        <w:r>
          <w:rPr>
            <w:noProof/>
            <w:webHidden/>
          </w:rPr>
        </w:r>
        <w:r>
          <w:rPr>
            <w:noProof/>
            <w:webHidden/>
          </w:rPr>
          <w:fldChar w:fldCharType="separate"/>
        </w:r>
        <w:r>
          <w:rPr>
            <w:noProof/>
            <w:webHidden/>
          </w:rPr>
          <w:t>67</w:t>
        </w:r>
        <w:r>
          <w:rPr>
            <w:noProof/>
            <w:webHidden/>
          </w:rPr>
          <w:fldChar w:fldCharType="end"/>
        </w:r>
      </w:hyperlink>
    </w:p>
    <w:p w14:paraId="05033ABF" w14:textId="2644B78E" w:rsidR="00907913" w:rsidRDefault="00907913">
      <w:pPr>
        <w:pStyle w:val="31"/>
        <w:rPr>
          <w:rFonts w:ascii="Calibri" w:hAnsi="Calibri"/>
          <w:kern w:val="2"/>
        </w:rPr>
      </w:pPr>
      <w:hyperlink w:anchor="_Toc174090991" w:history="1">
        <w:r w:rsidRPr="00F077B8">
          <w:rPr>
            <w:rStyle w:val="a3"/>
          </w:rPr>
          <w:t>В июле текущего года 24,6 тысячи участников второго пенсионного уровня сменили свои инвестиционные планы, что вдвое превышает среднемесячный показатель за предыдущие месяцы года, составлявший 11,8 тысячи человек, - об этом со ссылкой на Государственное агентство социального страхования (VSAA) сообщают латвийские СМИ.</w:t>
        </w:r>
        <w:r>
          <w:rPr>
            <w:webHidden/>
          </w:rPr>
          <w:tab/>
        </w:r>
        <w:r>
          <w:rPr>
            <w:webHidden/>
          </w:rPr>
          <w:fldChar w:fldCharType="begin"/>
        </w:r>
        <w:r>
          <w:rPr>
            <w:webHidden/>
          </w:rPr>
          <w:instrText xml:space="preserve"> PAGEREF _Toc174090991 \h </w:instrText>
        </w:r>
        <w:r>
          <w:rPr>
            <w:webHidden/>
          </w:rPr>
        </w:r>
        <w:r>
          <w:rPr>
            <w:webHidden/>
          </w:rPr>
          <w:fldChar w:fldCharType="separate"/>
        </w:r>
        <w:r>
          <w:rPr>
            <w:webHidden/>
          </w:rPr>
          <w:t>67</w:t>
        </w:r>
        <w:r>
          <w:rPr>
            <w:webHidden/>
          </w:rPr>
          <w:fldChar w:fldCharType="end"/>
        </w:r>
      </w:hyperlink>
    </w:p>
    <w:p w14:paraId="67F1622A" w14:textId="56BA4292" w:rsidR="00907913" w:rsidRDefault="00907913">
      <w:pPr>
        <w:pStyle w:val="21"/>
        <w:tabs>
          <w:tab w:val="right" w:leader="dot" w:pos="9061"/>
        </w:tabs>
        <w:rPr>
          <w:rFonts w:ascii="Calibri" w:hAnsi="Calibri"/>
          <w:noProof/>
          <w:kern w:val="2"/>
        </w:rPr>
      </w:pPr>
      <w:hyperlink w:anchor="_Toc174090992" w:history="1">
        <w:r w:rsidRPr="00F077B8">
          <w:rPr>
            <w:rStyle w:val="a3"/>
            <w:noProof/>
          </w:rPr>
          <w:t>Stmegi.com, 08.08.2024, Швейцарский перестраховщик Swiss Re прекращает сотрудничество с израильскими пенсионными фондами</w:t>
        </w:r>
        <w:r>
          <w:rPr>
            <w:noProof/>
            <w:webHidden/>
          </w:rPr>
          <w:tab/>
        </w:r>
        <w:r>
          <w:rPr>
            <w:noProof/>
            <w:webHidden/>
          </w:rPr>
          <w:fldChar w:fldCharType="begin"/>
        </w:r>
        <w:r>
          <w:rPr>
            <w:noProof/>
            <w:webHidden/>
          </w:rPr>
          <w:instrText xml:space="preserve"> PAGEREF _Toc174090992 \h </w:instrText>
        </w:r>
        <w:r>
          <w:rPr>
            <w:noProof/>
            <w:webHidden/>
          </w:rPr>
        </w:r>
        <w:r>
          <w:rPr>
            <w:noProof/>
            <w:webHidden/>
          </w:rPr>
          <w:fldChar w:fldCharType="separate"/>
        </w:r>
        <w:r>
          <w:rPr>
            <w:noProof/>
            <w:webHidden/>
          </w:rPr>
          <w:t>68</w:t>
        </w:r>
        <w:r>
          <w:rPr>
            <w:noProof/>
            <w:webHidden/>
          </w:rPr>
          <w:fldChar w:fldCharType="end"/>
        </w:r>
      </w:hyperlink>
    </w:p>
    <w:p w14:paraId="324FC89D" w14:textId="72EC011D" w:rsidR="00907913" w:rsidRDefault="00907913">
      <w:pPr>
        <w:pStyle w:val="31"/>
        <w:rPr>
          <w:rFonts w:ascii="Calibri" w:hAnsi="Calibri"/>
          <w:kern w:val="2"/>
        </w:rPr>
      </w:pPr>
      <w:hyperlink w:anchor="_Toc174090993" w:history="1">
        <w:r w:rsidRPr="00F077B8">
          <w:rPr>
            <w:rStyle w:val="a3"/>
          </w:rPr>
          <w:t>Швейцарская перестраховочная компания Swiss Reinsurance уведомила четыре израильских пенсионных фонда о прекращении сотрудничества с сентября этого года.</w:t>
        </w:r>
        <w:r>
          <w:rPr>
            <w:webHidden/>
          </w:rPr>
          <w:tab/>
        </w:r>
        <w:r>
          <w:rPr>
            <w:webHidden/>
          </w:rPr>
          <w:fldChar w:fldCharType="begin"/>
        </w:r>
        <w:r>
          <w:rPr>
            <w:webHidden/>
          </w:rPr>
          <w:instrText xml:space="preserve"> PAGEREF _Toc174090993 \h </w:instrText>
        </w:r>
        <w:r>
          <w:rPr>
            <w:webHidden/>
          </w:rPr>
        </w:r>
        <w:r>
          <w:rPr>
            <w:webHidden/>
          </w:rPr>
          <w:fldChar w:fldCharType="separate"/>
        </w:r>
        <w:r>
          <w:rPr>
            <w:webHidden/>
          </w:rPr>
          <w:t>68</w:t>
        </w:r>
        <w:r>
          <w:rPr>
            <w:webHidden/>
          </w:rPr>
          <w:fldChar w:fldCharType="end"/>
        </w:r>
      </w:hyperlink>
    </w:p>
    <w:p w14:paraId="6DF9347C" w14:textId="39D00355" w:rsidR="00A0290C" w:rsidRPr="00D9759F" w:rsidRDefault="001F23DF" w:rsidP="00310633">
      <w:pPr>
        <w:rPr>
          <w:b/>
          <w:caps/>
          <w:sz w:val="32"/>
        </w:rPr>
      </w:pPr>
      <w:r w:rsidRPr="00D9759F">
        <w:rPr>
          <w:caps/>
          <w:sz w:val="28"/>
        </w:rPr>
        <w:fldChar w:fldCharType="end"/>
      </w:r>
    </w:p>
    <w:p w14:paraId="0C5F6014" w14:textId="77777777" w:rsidR="00D1642B" w:rsidRPr="00D9759F" w:rsidRDefault="00D1642B" w:rsidP="00D1642B">
      <w:pPr>
        <w:pStyle w:val="251"/>
      </w:pPr>
      <w:bookmarkStart w:id="16" w:name="_Toc396864664"/>
      <w:bookmarkStart w:id="17" w:name="_Toc99318652"/>
      <w:bookmarkStart w:id="18" w:name="_Toc246216291"/>
      <w:bookmarkStart w:id="19" w:name="_Toc246297418"/>
      <w:bookmarkStart w:id="20" w:name="_Toc174090887"/>
      <w:bookmarkEnd w:id="8"/>
      <w:bookmarkEnd w:id="9"/>
      <w:bookmarkEnd w:id="10"/>
      <w:bookmarkEnd w:id="11"/>
      <w:bookmarkEnd w:id="12"/>
      <w:bookmarkEnd w:id="13"/>
      <w:bookmarkEnd w:id="14"/>
      <w:bookmarkEnd w:id="15"/>
      <w:r w:rsidRPr="00D9759F">
        <w:lastRenderedPageBreak/>
        <w:t>НОВОСТИ</w:t>
      </w:r>
      <w:r w:rsidR="0088096F" w:rsidRPr="00D9759F">
        <w:t xml:space="preserve"> </w:t>
      </w:r>
      <w:r w:rsidRPr="00D9759F">
        <w:t>ПЕНСИОННОЙ</w:t>
      </w:r>
      <w:r w:rsidR="0088096F" w:rsidRPr="00D9759F">
        <w:t xml:space="preserve"> </w:t>
      </w:r>
      <w:r w:rsidRPr="00D9759F">
        <w:t>ОТРАСЛИ</w:t>
      </w:r>
      <w:bookmarkEnd w:id="16"/>
      <w:bookmarkEnd w:id="17"/>
      <w:bookmarkEnd w:id="20"/>
    </w:p>
    <w:p w14:paraId="41F58973" w14:textId="77777777" w:rsidR="00111D7C" w:rsidRPr="00D9759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4090888"/>
      <w:bookmarkEnd w:id="18"/>
      <w:bookmarkEnd w:id="19"/>
      <w:r w:rsidRPr="00D9759F">
        <w:t>Новости</w:t>
      </w:r>
      <w:r w:rsidR="0088096F" w:rsidRPr="00D9759F">
        <w:t xml:space="preserve"> </w:t>
      </w:r>
      <w:r w:rsidRPr="00D9759F">
        <w:t>отрасли</w:t>
      </w:r>
      <w:r w:rsidR="0088096F" w:rsidRPr="00D9759F">
        <w:t xml:space="preserve"> </w:t>
      </w:r>
      <w:r w:rsidRPr="00D9759F">
        <w:t>НПФ</w:t>
      </w:r>
      <w:bookmarkEnd w:id="21"/>
      <w:bookmarkEnd w:id="22"/>
      <w:bookmarkEnd w:id="23"/>
      <w:bookmarkEnd w:id="27"/>
    </w:p>
    <w:p w14:paraId="03A6E4BC" w14:textId="77777777" w:rsidR="00BD7B39" w:rsidRPr="00D9759F" w:rsidRDefault="00BD7B39" w:rsidP="00BD7B39">
      <w:pPr>
        <w:pStyle w:val="2"/>
      </w:pPr>
      <w:bookmarkStart w:id="28" w:name="А101"/>
      <w:bookmarkStart w:id="29" w:name="_Toc174090889"/>
      <w:bookmarkStart w:id="30" w:name="_Hlk174090994"/>
      <w:r w:rsidRPr="00D9759F">
        <w:t>РИА</w:t>
      </w:r>
      <w:r w:rsidR="0088096F" w:rsidRPr="00D9759F">
        <w:t xml:space="preserve"> </w:t>
      </w:r>
      <w:r w:rsidRPr="00D9759F">
        <w:t>Новости,</w:t>
      </w:r>
      <w:r w:rsidR="0088096F" w:rsidRPr="00D9759F">
        <w:t xml:space="preserve"> </w:t>
      </w:r>
      <w:r w:rsidRPr="00D9759F">
        <w:t>08.08.2024,</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совершенствующий</w:t>
      </w:r>
      <w:r w:rsidR="0088096F" w:rsidRPr="00D9759F">
        <w:t xml:space="preserve"> </w:t>
      </w:r>
      <w:r w:rsidRPr="00D9759F">
        <w:t>процедуры</w:t>
      </w:r>
      <w:r w:rsidR="0088096F" w:rsidRPr="00D9759F">
        <w:t xml:space="preserve"> </w:t>
      </w:r>
      <w:r w:rsidRPr="00D9759F">
        <w:t>ликвидации</w:t>
      </w:r>
      <w:r w:rsidR="0088096F" w:rsidRPr="00D9759F">
        <w:t xml:space="preserve"> </w:t>
      </w:r>
      <w:r w:rsidRPr="00D9759F">
        <w:t>страховщиков,</w:t>
      </w:r>
      <w:r w:rsidR="0088096F" w:rsidRPr="00D9759F">
        <w:t xml:space="preserve"> </w:t>
      </w:r>
      <w:r w:rsidRPr="00D9759F">
        <w:t>НПФ</w:t>
      </w:r>
      <w:r w:rsidR="0088096F" w:rsidRPr="00D9759F">
        <w:t xml:space="preserve"> </w:t>
      </w:r>
      <w:r w:rsidRPr="00D9759F">
        <w:t>и</w:t>
      </w:r>
      <w:r w:rsidR="0088096F" w:rsidRPr="00D9759F">
        <w:t xml:space="preserve"> </w:t>
      </w:r>
      <w:r w:rsidRPr="00D9759F">
        <w:t>банков</w:t>
      </w:r>
      <w:bookmarkEnd w:id="28"/>
      <w:bookmarkEnd w:id="29"/>
    </w:p>
    <w:p w14:paraId="34A1BF9D" w14:textId="77777777" w:rsidR="00BD7B39" w:rsidRPr="00D9759F" w:rsidRDefault="00BD7B39" w:rsidP="00D566CB">
      <w:pPr>
        <w:pStyle w:val="3"/>
      </w:pPr>
      <w:bookmarkStart w:id="31" w:name="_Toc174090890"/>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направленный</w:t>
      </w:r>
      <w:r w:rsidR="0088096F" w:rsidRPr="00D9759F">
        <w:t xml:space="preserve"> </w:t>
      </w:r>
      <w:r w:rsidRPr="00D9759F">
        <w:t>на</w:t>
      </w:r>
      <w:r w:rsidR="0088096F" w:rsidRPr="00D9759F">
        <w:t xml:space="preserve"> </w:t>
      </w:r>
      <w:r w:rsidRPr="00D9759F">
        <w:t>совершенствование</w:t>
      </w:r>
      <w:r w:rsidR="0088096F" w:rsidRPr="00D9759F">
        <w:t xml:space="preserve"> </w:t>
      </w:r>
      <w:r w:rsidRPr="00D9759F">
        <w:t>процедур</w:t>
      </w:r>
      <w:r w:rsidR="0088096F" w:rsidRPr="00D9759F">
        <w:t xml:space="preserve"> </w:t>
      </w:r>
      <w:r w:rsidRPr="00D9759F">
        <w:t>ликвидации</w:t>
      </w:r>
      <w:r w:rsidR="0088096F" w:rsidRPr="00D9759F">
        <w:t xml:space="preserve"> </w:t>
      </w:r>
      <w:r w:rsidRPr="00D9759F">
        <w:t>кредитных</w:t>
      </w:r>
      <w:r w:rsidR="0088096F" w:rsidRPr="00D9759F">
        <w:t xml:space="preserve"> </w:t>
      </w:r>
      <w:r w:rsidRPr="00D9759F">
        <w:t>и</w:t>
      </w:r>
      <w:r w:rsidR="0088096F" w:rsidRPr="00D9759F">
        <w:t xml:space="preserve"> </w:t>
      </w:r>
      <w:r w:rsidRPr="00D9759F">
        <w:t>страховых</w:t>
      </w:r>
      <w:r w:rsidR="0088096F" w:rsidRPr="00D9759F">
        <w:t xml:space="preserve"> </w:t>
      </w:r>
      <w:r w:rsidRPr="00D9759F">
        <w:t>организаций,</w:t>
      </w:r>
      <w:r w:rsidR="0088096F" w:rsidRPr="00D9759F">
        <w:t xml:space="preserve"> </w:t>
      </w:r>
      <w:r w:rsidRPr="00D9759F">
        <w:t>негосударственных</w:t>
      </w:r>
      <w:r w:rsidR="0088096F" w:rsidRPr="00D9759F">
        <w:t xml:space="preserve"> </w:t>
      </w:r>
      <w:r w:rsidRPr="00D9759F">
        <w:t>пенсионных</w:t>
      </w:r>
      <w:r w:rsidR="0088096F" w:rsidRPr="00D9759F">
        <w:t xml:space="preserve"> </w:t>
      </w:r>
      <w:r w:rsidRPr="00D9759F">
        <w:t>фондов</w:t>
      </w:r>
      <w:r w:rsidR="0088096F" w:rsidRPr="00D9759F">
        <w:t xml:space="preserve"> </w:t>
      </w:r>
      <w:r w:rsidRPr="00D9759F">
        <w:t>(НПФ),</w:t>
      </w:r>
      <w:r w:rsidR="0088096F" w:rsidRPr="00D9759F">
        <w:t xml:space="preserve"> </w:t>
      </w:r>
      <w:r w:rsidRPr="00D9759F">
        <w:t>конкурсным</w:t>
      </w:r>
      <w:r w:rsidR="0088096F" w:rsidRPr="00D9759F">
        <w:t xml:space="preserve"> </w:t>
      </w:r>
      <w:r w:rsidRPr="00D9759F">
        <w:t>управляющим</w:t>
      </w:r>
      <w:r w:rsidR="0088096F" w:rsidRPr="00D9759F">
        <w:t xml:space="preserve"> </w:t>
      </w:r>
      <w:r w:rsidRPr="00D9759F">
        <w:t>которых</w:t>
      </w:r>
      <w:r w:rsidR="0088096F" w:rsidRPr="00D9759F">
        <w:t xml:space="preserve"> </w:t>
      </w:r>
      <w:r w:rsidRPr="00D9759F">
        <w:t>является</w:t>
      </w:r>
      <w:r w:rsidR="0088096F" w:rsidRPr="00D9759F">
        <w:t xml:space="preserve"> </w:t>
      </w:r>
      <w:r w:rsidRPr="00D9759F">
        <w:t>Агентство</w:t>
      </w:r>
      <w:r w:rsidR="0088096F" w:rsidRPr="00D9759F">
        <w:t xml:space="preserve"> </w:t>
      </w:r>
      <w:r w:rsidRPr="00D9759F">
        <w:t>по</w:t>
      </w:r>
      <w:r w:rsidR="0088096F" w:rsidRPr="00D9759F">
        <w:t xml:space="preserve"> </w:t>
      </w:r>
      <w:r w:rsidRPr="00D9759F">
        <w:t>страхованию</w:t>
      </w:r>
      <w:r w:rsidR="0088096F" w:rsidRPr="00D9759F">
        <w:t xml:space="preserve"> </w:t>
      </w:r>
      <w:r w:rsidRPr="00D9759F">
        <w:t>вкладов.</w:t>
      </w:r>
      <w:r w:rsidR="0088096F" w:rsidRPr="00D9759F">
        <w:t xml:space="preserve"> </w:t>
      </w:r>
      <w:r w:rsidRPr="00D9759F">
        <w:t>Соответствующий</w:t>
      </w:r>
      <w:r w:rsidR="0088096F" w:rsidRPr="00D9759F">
        <w:t xml:space="preserve"> </w:t>
      </w:r>
      <w:r w:rsidRPr="00D9759F">
        <w:t>документ</w:t>
      </w:r>
      <w:r w:rsidR="0088096F" w:rsidRPr="00D9759F">
        <w:t xml:space="preserve"> </w:t>
      </w:r>
      <w:r w:rsidRPr="00D9759F">
        <w:t>размещен</w:t>
      </w:r>
      <w:r w:rsidR="0088096F" w:rsidRPr="00D9759F">
        <w:t xml:space="preserve"> </w:t>
      </w:r>
      <w:r w:rsidRPr="00D9759F">
        <w:t>на</w:t>
      </w:r>
      <w:r w:rsidR="0088096F" w:rsidRPr="00D9759F">
        <w:t xml:space="preserve"> </w:t>
      </w:r>
      <w:r w:rsidRPr="00D9759F">
        <w:t>портале</w:t>
      </w:r>
      <w:r w:rsidR="0088096F" w:rsidRPr="00D9759F">
        <w:t xml:space="preserve"> </w:t>
      </w:r>
      <w:r w:rsidRPr="00D9759F">
        <w:t>официального</w:t>
      </w:r>
      <w:r w:rsidR="0088096F" w:rsidRPr="00D9759F">
        <w:t xml:space="preserve"> </w:t>
      </w:r>
      <w:r w:rsidRPr="00D9759F">
        <w:t>опубликования</w:t>
      </w:r>
      <w:r w:rsidR="0088096F" w:rsidRPr="00D9759F">
        <w:t xml:space="preserve"> </w:t>
      </w:r>
      <w:r w:rsidRPr="00D9759F">
        <w:t>правовых</w:t>
      </w:r>
      <w:r w:rsidR="0088096F" w:rsidRPr="00D9759F">
        <w:t xml:space="preserve"> </w:t>
      </w:r>
      <w:r w:rsidRPr="00D9759F">
        <w:t>актов.</w:t>
      </w:r>
      <w:bookmarkEnd w:id="31"/>
    </w:p>
    <w:p w14:paraId="3C40B02B" w14:textId="77777777" w:rsidR="00BD7B39" w:rsidRPr="00D9759F" w:rsidRDefault="00BD7B39" w:rsidP="00BD7B39">
      <w:r w:rsidRPr="00D9759F">
        <w:t>Закон</w:t>
      </w:r>
      <w:r w:rsidR="0088096F" w:rsidRPr="00D9759F">
        <w:t xml:space="preserve"> </w:t>
      </w:r>
      <w:r w:rsidRPr="00D9759F">
        <w:t>направлен</w:t>
      </w:r>
      <w:r w:rsidR="0088096F" w:rsidRPr="00D9759F">
        <w:t xml:space="preserve"> </w:t>
      </w:r>
      <w:r w:rsidRPr="00D9759F">
        <w:t>на</w:t>
      </w:r>
      <w:r w:rsidR="0088096F" w:rsidRPr="00D9759F">
        <w:t xml:space="preserve"> </w:t>
      </w:r>
      <w:r w:rsidRPr="00D9759F">
        <w:t>повышение</w:t>
      </w:r>
      <w:r w:rsidR="0088096F" w:rsidRPr="00D9759F">
        <w:t xml:space="preserve"> </w:t>
      </w:r>
      <w:r w:rsidRPr="00D9759F">
        <w:t>эффективности</w:t>
      </w:r>
      <w:r w:rsidR="0088096F" w:rsidRPr="00D9759F">
        <w:t xml:space="preserve"> </w:t>
      </w:r>
      <w:r w:rsidRPr="00D9759F">
        <w:t>проведения</w:t>
      </w:r>
      <w:r w:rsidR="0088096F" w:rsidRPr="00D9759F">
        <w:t xml:space="preserve"> </w:t>
      </w:r>
      <w:r w:rsidRPr="00D9759F">
        <w:t>ликвидационных</w:t>
      </w:r>
      <w:r w:rsidR="0088096F" w:rsidRPr="00D9759F">
        <w:t xml:space="preserve"> </w:t>
      </w:r>
      <w:r w:rsidRPr="00D9759F">
        <w:t>процедур</w:t>
      </w:r>
      <w:r w:rsidR="0088096F" w:rsidRPr="00D9759F">
        <w:t xml:space="preserve"> </w:t>
      </w:r>
      <w:r w:rsidRPr="00D9759F">
        <w:t>таких</w:t>
      </w:r>
      <w:r w:rsidR="0088096F" w:rsidRPr="00D9759F">
        <w:t xml:space="preserve"> </w:t>
      </w:r>
      <w:r w:rsidRPr="00D9759F">
        <w:t>финансовых</w:t>
      </w:r>
      <w:r w:rsidR="0088096F" w:rsidRPr="00D9759F">
        <w:t xml:space="preserve"> </w:t>
      </w:r>
      <w:r w:rsidRPr="00D9759F">
        <w:t>организаций</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когда</w:t>
      </w:r>
      <w:r w:rsidR="0088096F" w:rsidRPr="00D9759F">
        <w:t xml:space="preserve"> </w:t>
      </w:r>
      <w:r w:rsidRPr="00D9759F">
        <w:t>учредители</w:t>
      </w:r>
      <w:r w:rsidR="0088096F" w:rsidRPr="00D9759F">
        <w:t xml:space="preserve"> </w:t>
      </w:r>
      <w:r w:rsidRPr="00D9759F">
        <w:t>(участники),</w:t>
      </w:r>
      <w:r w:rsidR="0088096F" w:rsidRPr="00D9759F">
        <w:t xml:space="preserve"> </w:t>
      </w:r>
      <w:r w:rsidRPr="00D9759F">
        <w:t>акционеры</w:t>
      </w:r>
      <w:r w:rsidR="0088096F" w:rsidRPr="00D9759F">
        <w:t xml:space="preserve"> </w:t>
      </w:r>
      <w:r w:rsidRPr="00D9759F">
        <w:t>или</w:t>
      </w:r>
      <w:r w:rsidR="0088096F" w:rsidRPr="00D9759F">
        <w:t xml:space="preserve"> </w:t>
      </w:r>
      <w:r w:rsidRPr="00D9759F">
        <w:t>третьи</w:t>
      </w:r>
      <w:r w:rsidR="0088096F" w:rsidRPr="00D9759F">
        <w:t xml:space="preserve"> </w:t>
      </w:r>
      <w:r w:rsidRPr="00D9759F">
        <w:t>лица</w:t>
      </w:r>
      <w:r w:rsidR="0088096F" w:rsidRPr="00D9759F">
        <w:t xml:space="preserve"> </w:t>
      </w:r>
      <w:r w:rsidRPr="00D9759F">
        <w:t>заявляют</w:t>
      </w:r>
      <w:r w:rsidR="0088096F" w:rsidRPr="00D9759F">
        <w:t xml:space="preserve"> </w:t>
      </w:r>
      <w:r w:rsidRPr="00D9759F">
        <w:t>о</w:t>
      </w:r>
      <w:r w:rsidR="0088096F" w:rsidRPr="00D9759F">
        <w:t xml:space="preserve"> </w:t>
      </w:r>
      <w:r w:rsidRPr="00D9759F">
        <w:t>намерении</w:t>
      </w:r>
      <w:r w:rsidR="0088096F" w:rsidRPr="00D9759F">
        <w:t xml:space="preserve"> </w:t>
      </w:r>
      <w:r w:rsidRPr="00D9759F">
        <w:t>погасить</w:t>
      </w:r>
      <w:r w:rsidR="0088096F" w:rsidRPr="00D9759F">
        <w:t xml:space="preserve"> </w:t>
      </w:r>
      <w:r w:rsidRPr="00D9759F">
        <w:t>их</w:t>
      </w:r>
      <w:r w:rsidR="0088096F" w:rsidRPr="00D9759F">
        <w:t xml:space="preserve"> </w:t>
      </w:r>
      <w:r w:rsidRPr="00D9759F">
        <w:t>задолженность</w:t>
      </w:r>
      <w:r w:rsidR="0088096F" w:rsidRPr="00D9759F">
        <w:t xml:space="preserve"> </w:t>
      </w:r>
      <w:r w:rsidRPr="00D9759F">
        <w:t>и</w:t>
      </w:r>
      <w:r w:rsidR="0088096F" w:rsidRPr="00D9759F">
        <w:t xml:space="preserve"> </w:t>
      </w:r>
      <w:r w:rsidRPr="00D9759F">
        <w:t>после</w:t>
      </w:r>
      <w:r w:rsidR="0088096F" w:rsidRPr="00D9759F">
        <w:t xml:space="preserve"> </w:t>
      </w:r>
      <w:r w:rsidRPr="00D9759F">
        <w:t>исполнения</w:t>
      </w:r>
      <w:r w:rsidR="0088096F" w:rsidRPr="00D9759F">
        <w:t xml:space="preserve"> </w:t>
      </w:r>
      <w:r w:rsidRPr="00D9759F">
        <w:t>такого</w:t>
      </w:r>
      <w:r w:rsidR="0088096F" w:rsidRPr="00D9759F">
        <w:t xml:space="preserve"> </w:t>
      </w:r>
      <w:r w:rsidRPr="00D9759F">
        <w:t>намерения</w:t>
      </w:r>
      <w:r w:rsidR="0088096F" w:rsidRPr="00D9759F">
        <w:t xml:space="preserve"> </w:t>
      </w:r>
      <w:r w:rsidRPr="00D9759F">
        <w:t>приобрести</w:t>
      </w:r>
      <w:r w:rsidR="0088096F" w:rsidRPr="00D9759F">
        <w:t xml:space="preserve"> </w:t>
      </w:r>
      <w:r w:rsidRPr="00D9759F">
        <w:t>право</w:t>
      </w:r>
      <w:r w:rsidR="0088096F" w:rsidRPr="00D9759F">
        <w:t xml:space="preserve"> </w:t>
      </w:r>
      <w:r w:rsidRPr="00D9759F">
        <w:t>собственности</w:t>
      </w:r>
      <w:r w:rsidR="0088096F" w:rsidRPr="00D9759F">
        <w:t xml:space="preserve"> </w:t>
      </w:r>
      <w:r w:rsidRPr="00D9759F">
        <w:t>на</w:t>
      </w:r>
      <w:r w:rsidR="0088096F" w:rsidRPr="00D9759F">
        <w:t xml:space="preserve"> </w:t>
      </w:r>
      <w:r w:rsidRPr="00D9759F">
        <w:t>их</w:t>
      </w:r>
      <w:r w:rsidR="0088096F" w:rsidRPr="00D9759F">
        <w:t xml:space="preserve"> </w:t>
      </w:r>
      <w:r w:rsidRPr="00D9759F">
        <w:t>имущество.</w:t>
      </w:r>
    </w:p>
    <w:p w14:paraId="18B33C10" w14:textId="77777777" w:rsidR="00BD7B39" w:rsidRPr="00D9759F" w:rsidRDefault="00BD7B39" w:rsidP="00BD7B39">
      <w:r w:rsidRPr="00D9759F">
        <w:t>Закон</w:t>
      </w:r>
      <w:r w:rsidR="0088096F" w:rsidRPr="00D9759F">
        <w:t xml:space="preserve"> </w:t>
      </w:r>
      <w:r w:rsidRPr="00D9759F">
        <w:t>устанавливает</w:t>
      </w:r>
      <w:r w:rsidR="0088096F" w:rsidRPr="00D9759F">
        <w:t xml:space="preserve"> </w:t>
      </w:r>
      <w:r w:rsidRPr="00D9759F">
        <w:t>особенности</w:t>
      </w:r>
      <w:r w:rsidR="0088096F" w:rsidRPr="00D9759F">
        <w:t xml:space="preserve"> </w:t>
      </w:r>
      <w:r w:rsidRPr="00D9759F">
        <w:t>погашения</w:t>
      </w:r>
      <w:r w:rsidR="0088096F" w:rsidRPr="00D9759F">
        <w:t xml:space="preserve"> </w:t>
      </w:r>
      <w:r w:rsidRPr="00D9759F">
        <w:t>требований</w:t>
      </w:r>
      <w:r w:rsidR="0088096F" w:rsidRPr="00D9759F">
        <w:t xml:space="preserve"> </w:t>
      </w:r>
      <w:r w:rsidRPr="00D9759F">
        <w:t>кредиторов</w:t>
      </w:r>
      <w:r w:rsidR="0088096F" w:rsidRPr="00D9759F">
        <w:t xml:space="preserve"> </w:t>
      </w:r>
      <w:r w:rsidRPr="00D9759F">
        <w:t>страховых</w:t>
      </w:r>
      <w:r w:rsidR="0088096F" w:rsidRPr="00D9759F">
        <w:t xml:space="preserve"> </w:t>
      </w:r>
      <w:r w:rsidRPr="00D9759F">
        <w:t>организаций</w:t>
      </w:r>
      <w:r w:rsidR="0088096F" w:rsidRPr="00D9759F">
        <w:t xml:space="preserve"> </w:t>
      </w:r>
      <w:r w:rsidRPr="00D9759F">
        <w:t>и</w:t>
      </w:r>
      <w:r w:rsidR="0088096F" w:rsidRPr="00D9759F">
        <w:t xml:space="preserve"> </w:t>
      </w:r>
      <w:r w:rsidRPr="00D9759F">
        <w:t>НПФ</w:t>
      </w:r>
      <w:r w:rsidR="0088096F" w:rsidRPr="00D9759F">
        <w:t xml:space="preserve"> </w:t>
      </w:r>
      <w:r w:rsidRPr="00D9759F">
        <w:t>их</w:t>
      </w:r>
      <w:r w:rsidR="0088096F" w:rsidRPr="00D9759F">
        <w:t xml:space="preserve"> </w:t>
      </w:r>
      <w:r w:rsidRPr="00D9759F">
        <w:t>учредителями</w:t>
      </w:r>
      <w:r w:rsidR="0088096F" w:rsidRPr="00D9759F">
        <w:t xml:space="preserve"> </w:t>
      </w:r>
      <w:r w:rsidRPr="00D9759F">
        <w:t>(участниками),</w:t>
      </w:r>
      <w:r w:rsidR="0088096F" w:rsidRPr="00D9759F">
        <w:t xml:space="preserve"> </w:t>
      </w:r>
      <w:r w:rsidRPr="00D9759F">
        <w:t>акционерами</w:t>
      </w:r>
      <w:r w:rsidR="0088096F" w:rsidRPr="00D9759F">
        <w:t xml:space="preserve"> </w:t>
      </w:r>
      <w:r w:rsidRPr="00D9759F">
        <w:t>или</w:t>
      </w:r>
      <w:r w:rsidR="0088096F" w:rsidRPr="00D9759F">
        <w:t xml:space="preserve"> </w:t>
      </w:r>
      <w:r w:rsidRPr="00D9759F">
        <w:t>третьими</w:t>
      </w:r>
      <w:r w:rsidR="0088096F" w:rsidRPr="00D9759F">
        <w:t xml:space="preserve"> </w:t>
      </w:r>
      <w:r w:rsidRPr="00D9759F">
        <w:t>лицами</w:t>
      </w:r>
      <w:r w:rsidR="0088096F" w:rsidRPr="00D9759F">
        <w:t xml:space="preserve"> </w:t>
      </w:r>
      <w:r w:rsidRPr="00D9759F">
        <w:t>по</w:t>
      </w:r>
      <w:r w:rsidR="0088096F" w:rsidRPr="00D9759F">
        <w:t xml:space="preserve"> </w:t>
      </w:r>
      <w:r w:rsidRPr="00D9759F">
        <w:t>аналогии</w:t>
      </w:r>
      <w:r w:rsidR="0088096F" w:rsidRPr="00D9759F">
        <w:t xml:space="preserve"> </w:t>
      </w:r>
      <w:r w:rsidRPr="00D9759F">
        <w:t>с</w:t>
      </w:r>
      <w:r w:rsidR="0088096F" w:rsidRPr="00D9759F">
        <w:t xml:space="preserve"> </w:t>
      </w:r>
      <w:r w:rsidRPr="00D9759F">
        <w:t>кредитными</w:t>
      </w:r>
      <w:r w:rsidR="0088096F" w:rsidRPr="00D9759F">
        <w:t xml:space="preserve"> </w:t>
      </w:r>
      <w:r w:rsidRPr="00D9759F">
        <w:t>организациями.</w:t>
      </w:r>
      <w:r w:rsidR="0088096F" w:rsidRPr="00D9759F">
        <w:t xml:space="preserve"> </w:t>
      </w:r>
      <w:r w:rsidRPr="00D9759F">
        <w:t>Одновременно</w:t>
      </w:r>
      <w:r w:rsidR="0088096F" w:rsidRPr="00D9759F">
        <w:t xml:space="preserve"> </w:t>
      </w:r>
      <w:r w:rsidRPr="00D9759F">
        <w:t>расширяются</w:t>
      </w:r>
      <w:r w:rsidR="0088096F" w:rsidRPr="00D9759F">
        <w:t xml:space="preserve"> </w:t>
      </w:r>
      <w:r w:rsidRPr="00D9759F">
        <w:t>возможности</w:t>
      </w:r>
      <w:r w:rsidR="0088096F" w:rsidRPr="00D9759F">
        <w:t xml:space="preserve"> </w:t>
      </w:r>
      <w:r w:rsidRPr="00D9759F">
        <w:t>погашения</w:t>
      </w:r>
      <w:r w:rsidR="0088096F" w:rsidRPr="00D9759F">
        <w:t xml:space="preserve"> </w:t>
      </w:r>
      <w:r w:rsidRPr="00D9759F">
        <w:t>требований</w:t>
      </w:r>
      <w:r w:rsidR="0088096F" w:rsidRPr="00D9759F">
        <w:t xml:space="preserve"> </w:t>
      </w:r>
      <w:r w:rsidRPr="00D9759F">
        <w:t>кредиторов</w:t>
      </w:r>
      <w:r w:rsidR="0088096F" w:rsidRPr="00D9759F">
        <w:t xml:space="preserve"> </w:t>
      </w:r>
      <w:r w:rsidRPr="00D9759F">
        <w:t>банков</w:t>
      </w:r>
      <w:r w:rsidR="0088096F" w:rsidRPr="00D9759F">
        <w:t xml:space="preserve"> </w:t>
      </w:r>
      <w:r w:rsidRPr="00D9759F">
        <w:t>иными</w:t>
      </w:r>
      <w:r w:rsidR="0088096F" w:rsidRPr="00D9759F">
        <w:t xml:space="preserve"> </w:t>
      </w:r>
      <w:r w:rsidRPr="00D9759F">
        <w:t>лицами.</w:t>
      </w:r>
      <w:r w:rsidR="0088096F" w:rsidRPr="00D9759F">
        <w:t xml:space="preserve"> </w:t>
      </w:r>
      <w:r w:rsidRPr="00D9759F">
        <w:t>Исходя</w:t>
      </w:r>
      <w:r w:rsidR="0088096F" w:rsidRPr="00D9759F">
        <w:t xml:space="preserve"> </w:t>
      </w:r>
      <w:r w:rsidRPr="00D9759F">
        <w:t>из</w:t>
      </w:r>
      <w:r w:rsidR="0088096F" w:rsidRPr="00D9759F">
        <w:t xml:space="preserve"> </w:t>
      </w:r>
      <w:r w:rsidRPr="00D9759F">
        <w:t>пояснительной</w:t>
      </w:r>
      <w:r w:rsidR="0088096F" w:rsidRPr="00D9759F">
        <w:t xml:space="preserve"> </w:t>
      </w:r>
      <w:r w:rsidRPr="00D9759F">
        <w:t>записки,</w:t>
      </w:r>
      <w:r w:rsidR="0088096F" w:rsidRPr="00D9759F">
        <w:t xml:space="preserve"> </w:t>
      </w:r>
      <w:r w:rsidRPr="00D9759F">
        <w:t>реализация</w:t>
      </w:r>
      <w:r w:rsidR="0088096F" w:rsidRPr="00D9759F">
        <w:t xml:space="preserve"> </w:t>
      </w:r>
      <w:r w:rsidRPr="00D9759F">
        <w:t>закона</w:t>
      </w:r>
      <w:r w:rsidR="0088096F" w:rsidRPr="00D9759F">
        <w:t xml:space="preserve"> </w:t>
      </w:r>
      <w:r w:rsidRPr="00D9759F">
        <w:t>ускорит</w:t>
      </w:r>
      <w:r w:rsidR="0088096F" w:rsidRPr="00D9759F">
        <w:t xml:space="preserve"> </w:t>
      </w:r>
      <w:r w:rsidRPr="00D9759F">
        <w:t>процедуры</w:t>
      </w:r>
      <w:r w:rsidR="0088096F" w:rsidRPr="00D9759F">
        <w:t xml:space="preserve"> </w:t>
      </w:r>
      <w:r w:rsidRPr="00D9759F">
        <w:t>ликвидации</w:t>
      </w:r>
      <w:r w:rsidR="0088096F" w:rsidRPr="00D9759F">
        <w:t xml:space="preserve"> </w:t>
      </w:r>
      <w:r w:rsidRPr="00D9759F">
        <w:t>таких</w:t>
      </w:r>
      <w:r w:rsidR="0088096F" w:rsidRPr="00D9759F">
        <w:t xml:space="preserve"> </w:t>
      </w:r>
      <w:r w:rsidRPr="00D9759F">
        <w:t>финансовых</w:t>
      </w:r>
      <w:r w:rsidR="0088096F" w:rsidRPr="00D9759F">
        <w:t xml:space="preserve"> </w:t>
      </w:r>
      <w:r w:rsidRPr="00D9759F">
        <w:t>организаций,</w:t>
      </w:r>
      <w:r w:rsidR="0088096F" w:rsidRPr="00D9759F">
        <w:t xml:space="preserve"> </w:t>
      </w:r>
      <w:r w:rsidRPr="00D9759F">
        <w:t>что,</w:t>
      </w:r>
      <w:r w:rsidR="0088096F" w:rsidRPr="00D9759F">
        <w:t xml:space="preserve"> </w:t>
      </w:r>
      <w:r w:rsidRPr="00D9759F">
        <w:t>в</w:t>
      </w:r>
      <w:r w:rsidR="0088096F" w:rsidRPr="00D9759F">
        <w:t xml:space="preserve"> </w:t>
      </w:r>
      <w:r w:rsidRPr="00D9759F">
        <w:t>свою</w:t>
      </w:r>
      <w:r w:rsidR="0088096F" w:rsidRPr="00D9759F">
        <w:t xml:space="preserve"> </w:t>
      </w:r>
      <w:r w:rsidRPr="00D9759F">
        <w:t>очередь,</w:t>
      </w:r>
      <w:r w:rsidR="0088096F" w:rsidRPr="00D9759F">
        <w:t xml:space="preserve"> </w:t>
      </w:r>
      <w:r w:rsidRPr="00D9759F">
        <w:t>позволит</w:t>
      </w:r>
      <w:r w:rsidR="0088096F" w:rsidRPr="00D9759F">
        <w:t xml:space="preserve"> </w:t>
      </w:r>
      <w:r w:rsidRPr="00D9759F">
        <w:t>быстрее</w:t>
      </w:r>
      <w:r w:rsidR="0088096F" w:rsidRPr="00D9759F">
        <w:t xml:space="preserve"> </w:t>
      </w:r>
      <w:r w:rsidRPr="00D9759F">
        <w:t>удовлетворить</w:t>
      </w:r>
      <w:r w:rsidR="0088096F" w:rsidRPr="00D9759F">
        <w:t xml:space="preserve"> </w:t>
      </w:r>
      <w:r w:rsidRPr="00D9759F">
        <w:t>требования</w:t>
      </w:r>
      <w:r w:rsidR="0088096F" w:rsidRPr="00D9759F">
        <w:t xml:space="preserve"> </w:t>
      </w:r>
      <w:r w:rsidRPr="00D9759F">
        <w:t>их</w:t>
      </w:r>
      <w:r w:rsidR="0088096F" w:rsidRPr="00D9759F">
        <w:t xml:space="preserve"> </w:t>
      </w:r>
      <w:r w:rsidRPr="00D9759F">
        <w:t>кредиторов.</w:t>
      </w:r>
    </w:p>
    <w:p w14:paraId="2F13EE81" w14:textId="77777777" w:rsidR="00BD7B39" w:rsidRPr="00D9759F" w:rsidRDefault="00BD7B39" w:rsidP="00BD7B39">
      <w:r w:rsidRPr="00D9759F">
        <w:t>Учредителям</w:t>
      </w:r>
      <w:r w:rsidR="0088096F" w:rsidRPr="00D9759F">
        <w:t xml:space="preserve"> </w:t>
      </w:r>
      <w:r w:rsidRPr="00D9759F">
        <w:t>(участникам)</w:t>
      </w:r>
      <w:r w:rsidR="0088096F" w:rsidRPr="00D9759F">
        <w:t xml:space="preserve"> </w:t>
      </w:r>
      <w:r w:rsidRPr="00D9759F">
        <w:t>страховых</w:t>
      </w:r>
      <w:r w:rsidR="0088096F" w:rsidRPr="00D9759F">
        <w:t xml:space="preserve"> </w:t>
      </w:r>
      <w:r w:rsidRPr="00D9759F">
        <w:t>организаций</w:t>
      </w:r>
      <w:r w:rsidR="0088096F" w:rsidRPr="00D9759F">
        <w:t xml:space="preserve"> </w:t>
      </w:r>
      <w:r w:rsidRPr="00D9759F">
        <w:t>и</w:t>
      </w:r>
      <w:r w:rsidR="0088096F" w:rsidRPr="00D9759F">
        <w:t xml:space="preserve"> </w:t>
      </w:r>
      <w:r w:rsidRPr="00D9759F">
        <w:t>акционерам</w:t>
      </w:r>
      <w:r w:rsidR="0088096F" w:rsidRPr="00D9759F">
        <w:t xml:space="preserve"> </w:t>
      </w:r>
      <w:r w:rsidRPr="00D9759F">
        <w:t>НПФ,</w:t>
      </w:r>
      <w:r w:rsidR="0088096F" w:rsidRPr="00D9759F">
        <w:t xml:space="preserve"> </w:t>
      </w:r>
      <w:r w:rsidRPr="00D9759F">
        <w:t>а</w:t>
      </w:r>
      <w:r w:rsidR="0088096F" w:rsidRPr="00D9759F">
        <w:t xml:space="preserve"> </w:t>
      </w:r>
      <w:r w:rsidRPr="00D9759F">
        <w:t>также</w:t>
      </w:r>
      <w:r w:rsidR="0088096F" w:rsidRPr="00D9759F">
        <w:t xml:space="preserve"> </w:t>
      </w:r>
      <w:r w:rsidRPr="00D9759F">
        <w:t>третьим</w:t>
      </w:r>
      <w:r w:rsidR="0088096F" w:rsidRPr="00D9759F">
        <w:t xml:space="preserve"> </w:t>
      </w:r>
      <w:r w:rsidRPr="00D9759F">
        <w:t>лицам</w:t>
      </w:r>
      <w:r w:rsidR="0088096F" w:rsidRPr="00D9759F">
        <w:t xml:space="preserve"> </w:t>
      </w:r>
      <w:r w:rsidRPr="00D9759F">
        <w:t>предоставляется</w:t>
      </w:r>
      <w:r w:rsidR="0088096F" w:rsidRPr="00D9759F">
        <w:t xml:space="preserve"> </w:t>
      </w:r>
      <w:r w:rsidRPr="00D9759F">
        <w:t>возможность</w:t>
      </w:r>
      <w:r w:rsidR="0088096F" w:rsidRPr="00D9759F">
        <w:t xml:space="preserve"> </w:t>
      </w:r>
      <w:r w:rsidRPr="00D9759F">
        <w:t>подать</w:t>
      </w:r>
      <w:r w:rsidR="0088096F" w:rsidRPr="00D9759F">
        <w:t xml:space="preserve"> </w:t>
      </w:r>
      <w:r w:rsidRPr="00D9759F">
        <w:t>заявление</w:t>
      </w:r>
      <w:r w:rsidR="0088096F" w:rsidRPr="00D9759F">
        <w:t xml:space="preserve"> </w:t>
      </w:r>
      <w:r w:rsidRPr="00D9759F">
        <w:t>о</w:t>
      </w:r>
      <w:r w:rsidR="0088096F" w:rsidRPr="00D9759F">
        <w:t xml:space="preserve"> </w:t>
      </w:r>
      <w:r w:rsidRPr="00D9759F">
        <w:t>намерении</w:t>
      </w:r>
      <w:r w:rsidR="0088096F" w:rsidRPr="00D9759F">
        <w:t xml:space="preserve"> </w:t>
      </w:r>
      <w:r w:rsidRPr="00D9759F">
        <w:t>удовлетворить</w:t>
      </w:r>
      <w:r w:rsidR="0088096F" w:rsidRPr="00D9759F">
        <w:t xml:space="preserve"> </w:t>
      </w:r>
      <w:r w:rsidRPr="00D9759F">
        <w:t>требования</w:t>
      </w:r>
      <w:r w:rsidR="0088096F" w:rsidRPr="00D9759F">
        <w:t xml:space="preserve"> </w:t>
      </w:r>
      <w:r w:rsidRPr="00D9759F">
        <w:t>кредиторов</w:t>
      </w:r>
      <w:r w:rsidR="0088096F" w:rsidRPr="00D9759F">
        <w:t xml:space="preserve"> </w:t>
      </w:r>
      <w:r w:rsidRPr="00D9759F">
        <w:t>после</w:t>
      </w:r>
      <w:r w:rsidR="0088096F" w:rsidRPr="00D9759F">
        <w:t xml:space="preserve"> </w:t>
      </w:r>
      <w:r w:rsidRPr="00D9759F">
        <w:t>закрытия</w:t>
      </w:r>
      <w:r w:rsidR="0088096F" w:rsidRPr="00D9759F">
        <w:t xml:space="preserve"> </w:t>
      </w:r>
      <w:r w:rsidRPr="00D9759F">
        <w:t>реестра</w:t>
      </w:r>
      <w:r w:rsidR="0088096F" w:rsidRPr="00D9759F">
        <w:t xml:space="preserve"> </w:t>
      </w:r>
      <w:r w:rsidRPr="00D9759F">
        <w:t>требований</w:t>
      </w:r>
      <w:r w:rsidR="0088096F" w:rsidRPr="00D9759F">
        <w:t xml:space="preserve"> </w:t>
      </w:r>
      <w:r w:rsidRPr="00D9759F">
        <w:t>кредиторов.</w:t>
      </w:r>
      <w:r w:rsidR="0088096F" w:rsidRPr="00D9759F">
        <w:t xml:space="preserve"> </w:t>
      </w:r>
      <w:r w:rsidRPr="00D9759F">
        <w:t>В</w:t>
      </w:r>
      <w:r w:rsidR="0088096F" w:rsidRPr="00D9759F">
        <w:t xml:space="preserve"> </w:t>
      </w:r>
      <w:r w:rsidRPr="00D9759F">
        <w:t>заявлении</w:t>
      </w:r>
      <w:r w:rsidR="0088096F" w:rsidRPr="00D9759F">
        <w:t xml:space="preserve"> </w:t>
      </w:r>
      <w:r w:rsidRPr="00D9759F">
        <w:t>должен</w:t>
      </w:r>
      <w:r w:rsidR="0088096F" w:rsidRPr="00D9759F">
        <w:t xml:space="preserve"> </w:t>
      </w:r>
      <w:r w:rsidRPr="00D9759F">
        <w:t>быть</w:t>
      </w:r>
      <w:r w:rsidR="0088096F" w:rsidRPr="00D9759F">
        <w:t xml:space="preserve"> </w:t>
      </w:r>
      <w:r w:rsidRPr="00D9759F">
        <w:t>указан</w:t>
      </w:r>
      <w:r w:rsidR="0088096F" w:rsidRPr="00D9759F">
        <w:t xml:space="preserve"> </w:t>
      </w:r>
      <w:r w:rsidRPr="00D9759F">
        <w:t>срок</w:t>
      </w:r>
      <w:r w:rsidR="0088096F" w:rsidRPr="00D9759F">
        <w:t xml:space="preserve"> </w:t>
      </w:r>
      <w:r w:rsidRPr="00D9759F">
        <w:t>погашения,</w:t>
      </w:r>
      <w:r w:rsidR="0088096F" w:rsidRPr="00D9759F">
        <w:t xml:space="preserve"> </w:t>
      </w:r>
      <w:r w:rsidRPr="00D9759F">
        <w:t>который</w:t>
      </w:r>
      <w:r w:rsidR="0088096F" w:rsidRPr="00D9759F">
        <w:t xml:space="preserve"> </w:t>
      </w:r>
      <w:r w:rsidRPr="00D9759F">
        <w:t>не</w:t>
      </w:r>
      <w:r w:rsidR="0088096F" w:rsidRPr="00D9759F">
        <w:t xml:space="preserve"> </w:t>
      </w:r>
      <w:r w:rsidRPr="00D9759F">
        <w:t>может</w:t>
      </w:r>
      <w:r w:rsidR="0088096F" w:rsidRPr="00D9759F">
        <w:t xml:space="preserve"> </w:t>
      </w:r>
      <w:r w:rsidRPr="00D9759F">
        <w:t>превышать</w:t>
      </w:r>
      <w:r w:rsidR="0088096F" w:rsidRPr="00D9759F">
        <w:t xml:space="preserve"> </w:t>
      </w:r>
      <w:r w:rsidRPr="00D9759F">
        <w:t>одного</w:t>
      </w:r>
      <w:r w:rsidR="0088096F" w:rsidRPr="00D9759F">
        <w:t xml:space="preserve"> </w:t>
      </w:r>
      <w:r w:rsidRPr="00D9759F">
        <w:t>года.</w:t>
      </w:r>
      <w:r w:rsidR="0088096F" w:rsidRPr="00D9759F">
        <w:t xml:space="preserve"> </w:t>
      </w:r>
      <w:r w:rsidRPr="00D9759F">
        <w:t>Причем</w:t>
      </w:r>
      <w:r w:rsidR="0088096F" w:rsidRPr="00D9759F">
        <w:t xml:space="preserve"> </w:t>
      </w:r>
      <w:r w:rsidRPr="00D9759F">
        <w:t>необходимые</w:t>
      </w:r>
      <w:r w:rsidR="0088096F" w:rsidRPr="00D9759F">
        <w:t xml:space="preserve"> </w:t>
      </w:r>
      <w:r w:rsidRPr="00D9759F">
        <w:t>для</w:t>
      </w:r>
      <w:r w:rsidR="0088096F" w:rsidRPr="00D9759F">
        <w:t xml:space="preserve"> </w:t>
      </w:r>
      <w:r w:rsidRPr="00D9759F">
        <w:t>этого</w:t>
      </w:r>
      <w:r w:rsidR="0088096F" w:rsidRPr="00D9759F">
        <w:t xml:space="preserve"> </w:t>
      </w:r>
      <w:r w:rsidRPr="00D9759F">
        <w:t>средства</w:t>
      </w:r>
      <w:r w:rsidR="0088096F" w:rsidRPr="00D9759F">
        <w:t xml:space="preserve"> </w:t>
      </w:r>
      <w:r w:rsidRPr="00D9759F">
        <w:t>такие</w:t>
      </w:r>
      <w:r w:rsidR="0088096F" w:rsidRPr="00D9759F">
        <w:t xml:space="preserve"> </w:t>
      </w:r>
      <w:r w:rsidRPr="00D9759F">
        <w:t>лица</w:t>
      </w:r>
      <w:r w:rsidR="0088096F" w:rsidRPr="00D9759F">
        <w:t xml:space="preserve"> </w:t>
      </w:r>
      <w:r w:rsidRPr="00D9759F">
        <w:t>вправе</w:t>
      </w:r>
      <w:r w:rsidR="0088096F" w:rsidRPr="00D9759F">
        <w:t xml:space="preserve"> </w:t>
      </w:r>
      <w:r w:rsidRPr="00D9759F">
        <w:t>направить</w:t>
      </w:r>
      <w:r w:rsidR="0088096F" w:rsidRPr="00D9759F">
        <w:t xml:space="preserve"> </w:t>
      </w:r>
      <w:r w:rsidRPr="00D9759F">
        <w:t>не</w:t>
      </w:r>
      <w:r w:rsidR="0088096F" w:rsidRPr="00D9759F">
        <w:t xml:space="preserve"> </w:t>
      </w:r>
      <w:r w:rsidRPr="00D9759F">
        <w:t>ранее,</w:t>
      </w:r>
      <w:r w:rsidR="0088096F" w:rsidRPr="00D9759F">
        <w:t xml:space="preserve"> </w:t>
      </w:r>
      <w:r w:rsidRPr="00D9759F">
        <w:t>чем</w:t>
      </w:r>
      <w:r w:rsidR="0088096F" w:rsidRPr="00D9759F">
        <w:t xml:space="preserve"> </w:t>
      </w:r>
      <w:r w:rsidRPr="00D9759F">
        <w:t>через</w:t>
      </w:r>
      <w:r w:rsidR="0088096F" w:rsidRPr="00D9759F">
        <w:t xml:space="preserve"> </w:t>
      </w:r>
      <w:r w:rsidRPr="00D9759F">
        <w:t>30</w:t>
      </w:r>
      <w:r w:rsidR="0088096F" w:rsidRPr="00D9759F">
        <w:t xml:space="preserve"> </w:t>
      </w:r>
      <w:r w:rsidRPr="00D9759F">
        <w:t>рабочих</w:t>
      </w:r>
      <w:r w:rsidR="0088096F" w:rsidRPr="00D9759F">
        <w:t xml:space="preserve"> </w:t>
      </w:r>
      <w:r w:rsidRPr="00D9759F">
        <w:t>дней</w:t>
      </w:r>
      <w:r w:rsidR="0088096F" w:rsidRPr="00D9759F">
        <w:t xml:space="preserve"> </w:t>
      </w:r>
      <w:r w:rsidRPr="00D9759F">
        <w:t>с</w:t>
      </w:r>
      <w:r w:rsidR="0088096F" w:rsidRPr="00D9759F">
        <w:t xml:space="preserve"> </w:t>
      </w:r>
      <w:r w:rsidRPr="00D9759F">
        <w:t>даты</w:t>
      </w:r>
      <w:r w:rsidR="0088096F" w:rsidRPr="00D9759F">
        <w:t xml:space="preserve"> </w:t>
      </w:r>
      <w:r w:rsidRPr="00D9759F">
        <w:t>закрытия</w:t>
      </w:r>
      <w:r w:rsidR="0088096F" w:rsidRPr="00D9759F">
        <w:t xml:space="preserve"> </w:t>
      </w:r>
      <w:r w:rsidRPr="00D9759F">
        <w:t>реестра.</w:t>
      </w:r>
    </w:p>
    <w:p w14:paraId="2AB1A9A6" w14:textId="77777777" w:rsidR="00BD7B39" w:rsidRPr="00D9759F" w:rsidRDefault="00BD7B39" w:rsidP="00BD7B39">
      <w:r w:rsidRPr="00D9759F">
        <w:t>Споры</w:t>
      </w:r>
      <w:r w:rsidR="0088096F" w:rsidRPr="00D9759F">
        <w:t xml:space="preserve"> </w:t>
      </w:r>
      <w:r w:rsidRPr="00D9759F">
        <w:t>между</w:t>
      </w:r>
      <w:r w:rsidR="0088096F" w:rsidRPr="00D9759F">
        <w:t xml:space="preserve"> </w:t>
      </w:r>
      <w:r w:rsidRPr="00D9759F">
        <w:t>подавшим</w:t>
      </w:r>
      <w:r w:rsidR="0088096F" w:rsidRPr="00D9759F">
        <w:t xml:space="preserve"> </w:t>
      </w:r>
      <w:r w:rsidRPr="00D9759F">
        <w:t>заявление</w:t>
      </w:r>
      <w:r w:rsidR="0088096F" w:rsidRPr="00D9759F">
        <w:t xml:space="preserve"> </w:t>
      </w:r>
      <w:r w:rsidRPr="00D9759F">
        <w:t>лицом,</w:t>
      </w:r>
      <w:r w:rsidR="0088096F" w:rsidRPr="00D9759F">
        <w:t xml:space="preserve"> </w:t>
      </w:r>
      <w:r w:rsidRPr="00D9759F">
        <w:t>конкурсным</w:t>
      </w:r>
      <w:r w:rsidR="0088096F" w:rsidRPr="00D9759F">
        <w:t xml:space="preserve"> </w:t>
      </w:r>
      <w:r w:rsidRPr="00D9759F">
        <w:t>управляющим,</w:t>
      </w:r>
      <w:r w:rsidR="0088096F" w:rsidRPr="00D9759F">
        <w:t xml:space="preserve"> </w:t>
      </w:r>
      <w:r w:rsidRPr="00D9759F">
        <w:t>кредиторами</w:t>
      </w:r>
      <w:r w:rsidR="0088096F" w:rsidRPr="00D9759F">
        <w:t xml:space="preserve"> </w:t>
      </w:r>
      <w:r w:rsidRPr="00D9759F">
        <w:t>и</w:t>
      </w:r>
      <w:r w:rsidR="0088096F" w:rsidRPr="00D9759F">
        <w:t xml:space="preserve"> </w:t>
      </w:r>
      <w:r w:rsidRPr="00D9759F">
        <w:t>учредителями</w:t>
      </w:r>
      <w:r w:rsidR="0088096F" w:rsidRPr="00D9759F">
        <w:t xml:space="preserve"> </w:t>
      </w:r>
      <w:r w:rsidRPr="00D9759F">
        <w:t>(участниками)</w:t>
      </w:r>
      <w:r w:rsidR="0088096F" w:rsidRPr="00D9759F">
        <w:t xml:space="preserve"> </w:t>
      </w:r>
      <w:r w:rsidRPr="00D9759F">
        <w:t>страховой</w:t>
      </w:r>
      <w:r w:rsidR="0088096F" w:rsidRPr="00D9759F">
        <w:t xml:space="preserve"> </w:t>
      </w:r>
      <w:r w:rsidRPr="00D9759F">
        <w:t>организации</w:t>
      </w:r>
      <w:r w:rsidR="0088096F" w:rsidRPr="00D9759F">
        <w:t xml:space="preserve"> </w:t>
      </w:r>
      <w:r w:rsidRPr="00D9759F">
        <w:t>или</w:t>
      </w:r>
      <w:r w:rsidR="0088096F" w:rsidRPr="00D9759F">
        <w:t xml:space="preserve"> </w:t>
      </w:r>
      <w:r w:rsidRPr="00D9759F">
        <w:t>акционерами</w:t>
      </w:r>
      <w:r w:rsidR="0088096F" w:rsidRPr="00D9759F">
        <w:t xml:space="preserve"> </w:t>
      </w:r>
      <w:r w:rsidRPr="00D9759F">
        <w:t>НПФ</w:t>
      </w:r>
      <w:r w:rsidR="0088096F" w:rsidRPr="00D9759F">
        <w:t xml:space="preserve"> </w:t>
      </w:r>
      <w:r w:rsidRPr="00D9759F">
        <w:t>в</w:t>
      </w:r>
      <w:r w:rsidR="0088096F" w:rsidRPr="00D9759F">
        <w:t xml:space="preserve"> </w:t>
      </w:r>
      <w:r w:rsidRPr="00D9759F">
        <w:t>связи</w:t>
      </w:r>
      <w:r w:rsidR="0088096F" w:rsidRPr="00D9759F">
        <w:t xml:space="preserve"> </w:t>
      </w:r>
      <w:r w:rsidRPr="00D9759F">
        <w:t>с</w:t>
      </w:r>
      <w:r w:rsidR="0088096F" w:rsidRPr="00D9759F">
        <w:t xml:space="preserve"> </w:t>
      </w:r>
      <w:r w:rsidRPr="00D9759F">
        <w:t>исполнением</w:t>
      </w:r>
      <w:r w:rsidR="0088096F" w:rsidRPr="00D9759F">
        <w:t xml:space="preserve"> </w:t>
      </w:r>
      <w:r w:rsidRPr="00D9759F">
        <w:t>обязательств</w:t>
      </w:r>
      <w:r w:rsidR="0088096F" w:rsidRPr="00D9759F">
        <w:t xml:space="preserve"> </w:t>
      </w:r>
      <w:r w:rsidRPr="00D9759F">
        <w:t>будут</w:t>
      </w:r>
      <w:r w:rsidR="0088096F" w:rsidRPr="00D9759F">
        <w:t xml:space="preserve"> </w:t>
      </w:r>
      <w:r w:rsidRPr="00D9759F">
        <w:t>рассматриваться</w:t>
      </w:r>
      <w:r w:rsidR="0088096F" w:rsidRPr="00D9759F">
        <w:t xml:space="preserve"> </w:t>
      </w:r>
      <w:r w:rsidRPr="00D9759F">
        <w:t>арбитражным</w:t>
      </w:r>
      <w:r w:rsidR="0088096F" w:rsidRPr="00D9759F">
        <w:t xml:space="preserve"> </w:t>
      </w:r>
      <w:r w:rsidRPr="00D9759F">
        <w:t>судом,</w:t>
      </w:r>
      <w:r w:rsidR="0088096F" w:rsidRPr="00D9759F">
        <w:t xml:space="preserve"> </w:t>
      </w:r>
      <w:r w:rsidRPr="00D9759F">
        <w:t>который</w:t>
      </w:r>
      <w:r w:rsidR="0088096F" w:rsidRPr="00D9759F">
        <w:t xml:space="preserve"> </w:t>
      </w:r>
      <w:r w:rsidRPr="00D9759F">
        <w:t>рассматривает</w:t>
      </w:r>
      <w:r w:rsidR="0088096F" w:rsidRPr="00D9759F">
        <w:t xml:space="preserve"> </w:t>
      </w:r>
      <w:r w:rsidRPr="00D9759F">
        <w:t>дело</w:t>
      </w:r>
      <w:r w:rsidR="0088096F" w:rsidRPr="00D9759F">
        <w:t xml:space="preserve"> </w:t>
      </w:r>
      <w:r w:rsidRPr="00D9759F">
        <w:t>о</w:t>
      </w:r>
      <w:r w:rsidR="0088096F" w:rsidRPr="00D9759F">
        <w:t xml:space="preserve"> </w:t>
      </w:r>
      <w:r w:rsidRPr="00D9759F">
        <w:t>банкротстве</w:t>
      </w:r>
      <w:r w:rsidR="0088096F" w:rsidRPr="00D9759F">
        <w:t xml:space="preserve"> </w:t>
      </w:r>
      <w:r w:rsidRPr="00D9759F">
        <w:t>страховщика</w:t>
      </w:r>
      <w:r w:rsidR="0088096F" w:rsidRPr="00D9759F">
        <w:t xml:space="preserve"> </w:t>
      </w:r>
      <w:r w:rsidRPr="00D9759F">
        <w:t>или</w:t>
      </w:r>
      <w:r w:rsidR="0088096F" w:rsidRPr="00D9759F">
        <w:t xml:space="preserve"> </w:t>
      </w:r>
      <w:r w:rsidRPr="00D9759F">
        <w:t>фонда.</w:t>
      </w:r>
      <w:r w:rsidR="0088096F" w:rsidRPr="00D9759F">
        <w:t xml:space="preserve"> </w:t>
      </w:r>
      <w:r w:rsidRPr="00D9759F">
        <w:t>Для</w:t>
      </w:r>
      <w:r w:rsidR="0088096F" w:rsidRPr="00D9759F">
        <w:t xml:space="preserve"> </w:t>
      </w:r>
      <w:r w:rsidRPr="00D9759F">
        <w:t>удовлетворения</w:t>
      </w:r>
      <w:r w:rsidR="0088096F" w:rsidRPr="00D9759F">
        <w:t xml:space="preserve"> </w:t>
      </w:r>
      <w:r w:rsidRPr="00D9759F">
        <w:t>требований</w:t>
      </w:r>
      <w:r w:rsidR="0088096F" w:rsidRPr="00D9759F">
        <w:t xml:space="preserve"> </w:t>
      </w:r>
      <w:r w:rsidRPr="00D9759F">
        <w:t>кредиторов</w:t>
      </w:r>
      <w:r w:rsidR="0088096F" w:rsidRPr="00D9759F">
        <w:t xml:space="preserve"> </w:t>
      </w:r>
      <w:r w:rsidRPr="00D9759F">
        <w:t>в</w:t>
      </w:r>
      <w:r w:rsidR="0088096F" w:rsidRPr="00D9759F">
        <w:t xml:space="preserve"> </w:t>
      </w:r>
      <w:r w:rsidRPr="00D9759F">
        <w:t>АСВ</w:t>
      </w:r>
      <w:r w:rsidR="0088096F" w:rsidRPr="00D9759F">
        <w:t xml:space="preserve"> </w:t>
      </w:r>
      <w:r w:rsidRPr="00D9759F">
        <w:t>открывается</w:t>
      </w:r>
      <w:r w:rsidR="0088096F" w:rsidRPr="00D9759F">
        <w:t xml:space="preserve"> </w:t>
      </w:r>
      <w:r w:rsidRPr="00D9759F">
        <w:t>спецсчет</w:t>
      </w:r>
      <w:r w:rsidR="0088096F" w:rsidRPr="00D9759F">
        <w:t xml:space="preserve"> </w:t>
      </w:r>
      <w:r w:rsidRPr="00D9759F">
        <w:t>страховой</w:t>
      </w:r>
      <w:r w:rsidR="0088096F" w:rsidRPr="00D9759F">
        <w:t xml:space="preserve"> </w:t>
      </w:r>
      <w:r w:rsidRPr="00D9759F">
        <w:t>организации</w:t>
      </w:r>
      <w:r w:rsidR="0088096F" w:rsidRPr="00D9759F">
        <w:t xml:space="preserve"> </w:t>
      </w:r>
      <w:r w:rsidRPr="00D9759F">
        <w:t>или</w:t>
      </w:r>
      <w:r w:rsidR="0088096F" w:rsidRPr="00D9759F">
        <w:t xml:space="preserve"> </w:t>
      </w:r>
      <w:r w:rsidRPr="00D9759F">
        <w:t>НПФ.</w:t>
      </w:r>
      <w:r w:rsidR="0088096F" w:rsidRPr="00D9759F">
        <w:t xml:space="preserve"> </w:t>
      </w:r>
      <w:r w:rsidRPr="00D9759F">
        <w:t>Средства</w:t>
      </w:r>
      <w:r w:rsidR="0088096F" w:rsidRPr="00D9759F">
        <w:t xml:space="preserve"> </w:t>
      </w:r>
      <w:r w:rsidRPr="00D9759F">
        <w:t>с</w:t>
      </w:r>
      <w:r w:rsidR="0088096F" w:rsidRPr="00D9759F">
        <w:t xml:space="preserve"> </w:t>
      </w:r>
      <w:r w:rsidRPr="00D9759F">
        <w:t>него</w:t>
      </w:r>
      <w:r w:rsidR="0088096F" w:rsidRPr="00D9759F">
        <w:t xml:space="preserve"> </w:t>
      </w:r>
      <w:r w:rsidRPr="00D9759F">
        <w:t>списываются</w:t>
      </w:r>
      <w:r w:rsidR="0088096F" w:rsidRPr="00D9759F">
        <w:t xml:space="preserve"> </w:t>
      </w:r>
      <w:r w:rsidRPr="00D9759F">
        <w:t>только</w:t>
      </w:r>
      <w:r w:rsidR="0088096F" w:rsidRPr="00D9759F">
        <w:t xml:space="preserve"> </w:t>
      </w:r>
      <w:r w:rsidRPr="00D9759F">
        <w:t>по</w:t>
      </w:r>
      <w:r w:rsidR="0088096F" w:rsidRPr="00D9759F">
        <w:t xml:space="preserve"> </w:t>
      </w:r>
      <w:r w:rsidRPr="00D9759F">
        <w:t>распоряжению</w:t>
      </w:r>
      <w:r w:rsidR="0088096F" w:rsidRPr="00D9759F">
        <w:t xml:space="preserve"> </w:t>
      </w:r>
      <w:r w:rsidRPr="00D9759F">
        <w:t>конкурсного</w:t>
      </w:r>
      <w:r w:rsidR="0088096F" w:rsidRPr="00D9759F">
        <w:t xml:space="preserve"> </w:t>
      </w:r>
      <w:r w:rsidRPr="00D9759F">
        <w:t>управляющего</w:t>
      </w:r>
      <w:r w:rsidR="0088096F" w:rsidRPr="00D9759F">
        <w:t xml:space="preserve"> </w:t>
      </w:r>
      <w:r w:rsidRPr="00D9759F">
        <w:t>или</w:t>
      </w:r>
      <w:r w:rsidR="0088096F" w:rsidRPr="00D9759F">
        <w:t xml:space="preserve"> </w:t>
      </w:r>
      <w:r w:rsidRPr="00D9759F">
        <w:t>арбитражного</w:t>
      </w:r>
      <w:r w:rsidR="0088096F" w:rsidRPr="00D9759F">
        <w:t xml:space="preserve"> </w:t>
      </w:r>
      <w:r w:rsidRPr="00D9759F">
        <w:t>суда.</w:t>
      </w:r>
    </w:p>
    <w:p w14:paraId="7CC61686" w14:textId="77777777" w:rsidR="00BD7B39" w:rsidRPr="00D9759F" w:rsidRDefault="00BD7B39" w:rsidP="00BD7B39">
      <w:r w:rsidRPr="00D9759F">
        <w:t>Со</w:t>
      </w:r>
      <w:r w:rsidR="0088096F" w:rsidRPr="00D9759F">
        <w:t xml:space="preserve"> </w:t>
      </w:r>
      <w:r w:rsidRPr="00D9759F">
        <w:t>дня</w:t>
      </w:r>
      <w:r w:rsidR="0088096F" w:rsidRPr="00D9759F">
        <w:t xml:space="preserve"> </w:t>
      </w:r>
      <w:r w:rsidRPr="00D9759F">
        <w:t>окончания</w:t>
      </w:r>
      <w:r w:rsidR="0088096F" w:rsidRPr="00D9759F">
        <w:t xml:space="preserve"> </w:t>
      </w:r>
      <w:r w:rsidRPr="00D9759F">
        <w:t>исполнения</w:t>
      </w:r>
      <w:r w:rsidR="0088096F" w:rsidRPr="00D9759F">
        <w:t xml:space="preserve"> </w:t>
      </w:r>
      <w:r w:rsidRPr="00D9759F">
        <w:t>обязательств</w:t>
      </w:r>
      <w:r w:rsidR="0088096F" w:rsidRPr="00D9759F">
        <w:t xml:space="preserve"> </w:t>
      </w:r>
      <w:r w:rsidRPr="00D9759F">
        <w:t>перед</w:t>
      </w:r>
      <w:r w:rsidR="0088096F" w:rsidRPr="00D9759F">
        <w:t xml:space="preserve"> </w:t>
      </w:r>
      <w:r w:rsidRPr="00D9759F">
        <w:t>кредиторами</w:t>
      </w:r>
      <w:r w:rsidR="0088096F" w:rsidRPr="00D9759F">
        <w:t xml:space="preserve"> </w:t>
      </w:r>
      <w:r w:rsidRPr="00D9759F">
        <w:t>конкурсный</w:t>
      </w:r>
      <w:r w:rsidR="0088096F" w:rsidRPr="00D9759F">
        <w:t xml:space="preserve"> </w:t>
      </w:r>
      <w:r w:rsidRPr="00D9759F">
        <w:t>управляющий</w:t>
      </w:r>
      <w:r w:rsidR="0088096F" w:rsidRPr="00D9759F">
        <w:t xml:space="preserve"> </w:t>
      </w:r>
      <w:r w:rsidRPr="00D9759F">
        <w:t>обязан</w:t>
      </w:r>
      <w:r w:rsidR="0088096F" w:rsidRPr="00D9759F">
        <w:t xml:space="preserve"> </w:t>
      </w:r>
      <w:r w:rsidRPr="00D9759F">
        <w:t>в</w:t>
      </w:r>
      <w:r w:rsidR="0088096F" w:rsidRPr="00D9759F">
        <w:t xml:space="preserve"> </w:t>
      </w:r>
      <w:r w:rsidRPr="00D9759F">
        <w:t>течение</w:t>
      </w:r>
      <w:r w:rsidR="0088096F" w:rsidRPr="00D9759F">
        <w:t xml:space="preserve"> </w:t>
      </w:r>
      <w:r w:rsidRPr="00D9759F">
        <w:t>10</w:t>
      </w:r>
      <w:r w:rsidR="0088096F" w:rsidRPr="00D9759F">
        <w:t xml:space="preserve"> </w:t>
      </w:r>
      <w:r w:rsidRPr="00D9759F">
        <w:t>рабочих</w:t>
      </w:r>
      <w:r w:rsidR="0088096F" w:rsidRPr="00D9759F">
        <w:t xml:space="preserve"> </w:t>
      </w:r>
      <w:r w:rsidRPr="00D9759F">
        <w:t>дней</w:t>
      </w:r>
      <w:r w:rsidR="0088096F" w:rsidRPr="00D9759F">
        <w:t xml:space="preserve"> </w:t>
      </w:r>
      <w:r w:rsidRPr="00D9759F">
        <w:t>уведомить</w:t>
      </w:r>
      <w:r w:rsidR="0088096F" w:rsidRPr="00D9759F">
        <w:t xml:space="preserve"> </w:t>
      </w:r>
      <w:r w:rsidRPr="00D9759F">
        <w:t>всех</w:t>
      </w:r>
      <w:r w:rsidR="0088096F" w:rsidRPr="00D9759F">
        <w:t xml:space="preserve"> </w:t>
      </w:r>
      <w:r w:rsidRPr="00D9759F">
        <w:t>кредиторов</w:t>
      </w:r>
      <w:r w:rsidR="0088096F" w:rsidRPr="00D9759F">
        <w:t xml:space="preserve"> </w:t>
      </w:r>
      <w:r w:rsidRPr="00D9759F">
        <w:t>об</w:t>
      </w:r>
      <w:r w:rsidR="0088096F" w:rsidRPr="00D9759F">
        <w:t xml:space="preserve"> </w:t>
      </w:r>
      <w:r w:rsidRPr="00D9759F">
        <w:t>исполнении</w:t>
      </w:r>
      <w:r w:rsidR="0088096F" w:rsidRPr="00D9759F">
        <w:t xml:space="preserve"> </w:t>
      </w:r>
      <w:r w:rsidRPr="00D9759F">
        <w:t>обязательств</w:t>
      </w:r>
      <w:r w:rsidR="0088096F" w:rsidRPr="00D9759F">
        <w:t xml:space="preserve"> </w:t>
      </w:r>
      <w:r w:rsidRPr="00D9759F">
        <w:t>перед</w:t>
      </w:r>
      <w:r w:rsidR="0088096F" w:rsidRPr="00D9759F">
        <w:t xml:space="preserve"> </w:t>
      </w:r>
      <w:r w:rsidRPr="00D9759F">
        <w:t>ними</w:t>
      </w:r>
      <w:r w:rsidR="0088096F" w:rsidRPr="00D9759F">
        <w:t xml:space="preserve"> </w:t>
      </w:r>
      <w:r w:rsidRPr="00D9759F">
        <w:t>путем</w:t>
      </w:r>
      <w:r w:rsidR="0088096F" w:rsidRPr="00D9759F">
        <w:t xml:space="preserve"> </w:t>
      </w:r>
      <w:r w:rsidRPr="00D9759F">
        <w:t>включения</w:t>
      </w:r>
      <w:r w:rsidR="0088096F" w:rsidRPr="00D9759F">
        <w:t xml:space="preserve"> </w:t>
      </w:r>
      <w:r w:rsidRPr="00D9759F">
        <w:t>сообщения</w:t>
      </w:r>
      <w:r w:rsidR="0088096F" w:rsidRPr="00D9759F">
        <w:t xml:space="preserve"> </w:t>
      </w:r>
      <w:r w:rsidRPr="00D9759F">
        <w:t>об</w:t>
      </w:r>
      <w:r w:rsidR="0088096F" w:rsidRPr="00D9759F">
        <w:t xml:space="preserve"> </w:t>
      </w:r>
      <w:r w:rsidRPr="00D9759F">
        <w:t>этом</w:t>
      </w:r>
      <w:r w:rsidR="0088096F" w:rsidRPr="00D9759F">
        <w:t xml:space="preserve"> </w:t>
      </w:r>
      <w:r w:rsidRPr="00D9759F">
        <w:t>в</w:t>
      </w:r>
      <w:r w:rsidR="0088096F" w:rsidRPr="00D9759F">
        <w:t xml:space="preserve"> </w:t>
      </w:r>
      <w:r w:rsidRPr="00D9759F">
        <w:t>Единый</w:t>
      </w:r>
      <w:r w:rsidR="0088096F" w:rsidRPr="00D9759F">
        <w:t xml:space="preserve"> </w:t>
      </w:r>
      <w:r w:rsidRPr="00D9759F">
        <w:lastRenderedPageBreak/>
        <w:t>федеральный</w:t>
      </w:r>
      <w:r w:rsidR="0088096F" w:rsidRPr="00D9759F">
        <w:t xml:space="preserve"> </w:t>
      </w:r>
      <w:r w:rsidRPr="00D9759F">
        <w:t>реестр</w:t>
      </w:r>
      <w:r w:rsidR="0088096F" w:rsidRPr="00D9759F">
        <w:t xml:space="preserve"> </w:t>
      </w:r>
      <w:r w:rsidRPr="00D9759F">
        <w:t>сведений</w:t>
      </w:r>
      <w:r w:rsidR="0088096F" w:rsidRPr="00D9759F">
        <w:t xml:space="preserve"> </w:t>
      </w:r>
      <w:r w:rsidRPr="00D9759F">
        <w:t>о</w:t>
      </w:r>
      <w:r w:rsidR="0088096F" w:rsidRPr="00D9759F">
        <w:t xml:space="preserve"> </w:t>
      </w:r>
      <w:r w:rsidRPr="00D9759F">
        <w:t>банкротстве.</w:t>
      </w:r>
      <w:r w:rsidR="0088096F" w:rsidRPr="00D9759F">
        <w:t xml:space="preserve"> </w:t>
      </w:r>
      <w:r w:rsidRPr="00D9759F">
        <w:t>Управляющий</w:t>
      </w:r>
      <w:r w:rsidR="0088096F" w:rsidRPr="00D9759F">
        <w:t xml:space="preserve"> </w:t>
      </w:r>
      <w:r w:rsidRPr="00D9759F">
        <w:t>также</w:t>
      </w:r>
      <w:r w:rsidR="0088096F" w:rsidRPr="00D9759F">
        <w:t xml:space="preserve"> </w:t>
      </w:r>
      <w:r w:rsidRPr="00D9759F">
        <w:t>должен</w:t>
      </w:r>
      <w:r w:rsidR="0088096F" w:rsidRPr="00D9759F">
        <w:t xml:space="preserve"> </w:t>
      </w:r>
      <w:r w:rsidRPr="00D9759F">
        <w:t>в</w:t>
      </w:r>
      <w:r w:rsidR="0088096F" w:rsidRPr="00D9759F">
        <w:t xml:space="preserve"> </w:t>
      </w:r>
      <w:r w:rsidRPr="00D9759F">
        <w:t>течение</w:t>
      </w:r>
      <w:r w:rsidR="0088096F" w:rsidRPr="00D9759F">
        <w:t xml:space="preserve"> </w:t>
      </w:r>
      <w:r w:rsidRPr="00D9759F">
        <w:t>14</w:t>
      </w:r>
      <w:r w:rsidR="0088096F" w:rsidRPr="00D9759F">
        <w:t xml:space="preserve"> </w:t>
      </w:r>
      <w:r w:rsidRPr="00D9759F">
        <w:t>рабочих</w:t>
      </w:r>
      <w:r w:rsidR="0088096F" w:rsidRPr="00D9759F">
        <w:t xml:space="preserve"> </w:t>
      </w:r>
      <w:r w:rsidRPr="00D9759F">
        <w:t>дней</w:t>
      </w:r>
      <w:r w:rsidR="0088096F" w:rsidRPr="00D9759F">
        <w:t xml:space="preserve"> </w:t>
      </w:r>
      <w:r w:rsidRPr="00D9759F">
        <w:t>направить</w:t>
      </w:r>
      <w:r w:rsidR="0088096F" w:rsidRPr="00D9759F">
        <w:t xml:space="preserve"> </w:t>
      </w:r>
      <w:r w:rsidRPr="00D9759F">
        <w:t>заявителю,</w:t>
      </w:r>
      <w:r w:rsidR="0088096F" w:rsidRPr="00D9759F">
        <w:t xml:space="preserve"> </w:t>
      </w:r>
      <w:r w:rsidRPr="00D9759F">
        <w:t>в</w:t>
      </w:r>
      <w:r w:rsidR="0088096F" w:rsidRPr="00D9759F">
        <w:t xml:space="preserve"> </w:t>
      </w:r>
      <w:r w:rsidRPr="00D9759F">
        <w:t>арбитражный</w:t>
      </w:r>
      <w:r w:rsidR="0088096F" w:rsidRPr="00D9759F">
        <w:t xml:space="preserve"> </w:t>
      </w:r>
      <w:r w:rsidRPr="00D9759F">
        <w:t>суд</w:t>
      </w:r>
      <w:r w:rsidR="0088096F" w:rsidRPr="00D9759F">
        <w:t xml:space="preserve"> </w:t>
      </w:r>
      <w:r w:rsidRPr="00D9759F">
        <w:t>и</w:t>
      </w:r>
      <w:r w:rsidR="0088096F" w:rsidRPr="00D9759F">
        <w:t xml:space="preserve"> </w:t>
      </w:r>
      <w:r w:rsidRPr="00D9759F">
        <w:t>Банк</w:t>
      </w:r>
      <w:r w:rsidR="0088096F" w:rsidRPr="00D9759F">
        <w:t xml:space="preserve"> </w:t>
      </w:r>
      <w:r w:rsidRPr="00D9759F">
        <w:t>России</w:t>
      </w:r>
      <w:r w:rsidR="0088096F" w:rsidRPr="00D9759F">
        <w:t xml:space="preserve"> </w:t>
      </w:r>
      <w:r w:rsidRPr="00D9759F">
        <w:t>отчет</w:t>
      </w:r>
      <w:r w:rsidR="0088096F" w:rsidRPr="00D9759F">
        <w:t xml:space="preserve"> </w:t>
      </w:r>
      <w:r w:rsidRPr="00D9759F">
        <w:t>о</w:t>
      </w:r>
      <w:r w:rsidR="0088096F" w:rsidRPr="00D9759F">
        <w:t xml:space="preserve"> </w:t>
      </w:r>
      <w:r w:rsidRPr="00D9759F">
        <w:t>произведенном</w:t>
      </w:r>
      <w:r w:rsidR="0088096F" w:rsidRPr="00D9759F">
        <w:t xml:space="preserve"> </w:t>
      </w:r>
      <w:r w:rsidRPr="00D9759F">
        <w:t>исполнении</w:t>
      </w:r>
      <w:r w:rsidR="0088096F" w:rsidRPr="00D9759F">
        <w:t xml:space="preserve"> </w:t>
      </w:r>
      <w:r w:rsidRPr="00D9759F">
        <w:t>обязательств</w:t>
      </w:r>
      <w:r w:rsidR="0088096F" w:rsidRPr="00D9759F">
        <w:t xml:space="preserve"> </w:t>
      </w:r>
      <w:r w:rsidRPr="00D9759F">
        <w:t>страховой</w:t>
      </w:r>
      <w:r w:rsidR="0088096F" w:rsidRPr="00D9759F">
        <w:t xml:space="preserve"> </w:t>
      </w:r>
      <w:r w:rsidRPr="00D9759F">
        <w:t>организации</w:t>
      </w:r>
      <w:r w:rsidR="0088096F" w:rsidRPr="00D9759F">
        <w:t xml:space="preserve"> </w:t>
      </w:r>
      <w:r w:rsidRPr="00D9759F">
        <w:t>или</w:t>
      </w:r>
      <w:r w:rsidR="0088096F" w:rsidRPr="00D9759F">
        <w:t xml:space="preserve"> </w:t>
      </w:r>
      <w:r w:rsidRPr="00D9759F">
        <w:t>НПФ.</w:t>
      </w:r>
    </w:p>
    <w:p w14:paraId="565B0EFC" w14:textId="77777777" w:rsidR="00BD7B39" w:rsidRPr="00D9759F" w:rsidRDefault="00BD7B39" w:rsidP="00BD7B39">
      <w:r w:rsidRPr="00D9759F">
        <w:t>Законом</w:t>
      </w:r>
      <w:r w:rsidR="0088096F" w:rsidRPr="00D9759F">
        <w:t xml:space="preserve"> </w:t>
      </w:r>
      <w:r w:rsidRPr="00D9759F">
        <w:t>аналогичным</w:t>
      </w:r>
      <w:r w:rsidR="0088096F" w:rsidRPr="00D9759F">
        <w:t xml:space="preserve"> </w:t>
      </w:r>
      <w:r w:rsidRPr="00D9759F">
        <w:t>образом</w:t>
      </w:r>
      <w:r w:rsidR="0088096F" w:rsidRPr="00D9759F">
        <w:t xml:space="preserve"> </w:t>
      </w:r>
      <w:r w:rsidRPr="00D9759F">
        <w:t>корректируется</w:t>
      </w:r>
      <w:r w:rsidR="0088096F" w:rsidRPr="00D9759F">
        <w:t xml:space="preserve"> </w:t>
      </w:r>
      <w:r w:rsidRPr="00D9759F">
        <w:t>и</w:t>
      </w:r>
      <w:r w:rsidR="0088096F" w:rsidRPr="00D9759F">
        <w:t xml:space="preserve"> </w:t>
      </w:r>
      <w:r w:rsidRPr="00D9759F">
        <w:t>порядок</w:t>
      </w:r>
      <w:r w:rsidR="0088096F" w:rsidRPr="00D9759F">
        <w:t xml:space="preserve"> </w:t>
      </w:r>
      <w:r w:rsidRPr="00D9759F">
        <w:t>исполнения</w:t>
      </w:r>
      <w:r w:rsidR="0088096F" w:rsidRPr="00D9759F">
        <w:t xml:space="preserve"> </w:t>
      </w:r>
      <w:r w:rsidRPr="00D9759F">
        <w:t>в</w:t>
      </w:r>
      <w:r w:rsidR="0088096F" w:rsidRPr="00D9759F">
        <w:t xml:space="preserve"> </w:t>
      </w:r>
      <w:r w:rsidRPr="00D9759F">
        <w:t>конкурсном</w:t>
      </w:r>
      <w:r w:rsidR="0088096F" w:rsidRPr="00D9759F">
        <w:t xml:space="preserve"> </w:t>
      </w:r>
      <w:r w:rsidRPr="00D9759F">
        <w:t>производстве</w:t>
      </w:r>
      <w:r w:rsidR="0088096F" w:rsidRPr="00D9759F">
        <w:t xml:space="preserve"> </w:t>
      </w:r>
      <w:r w:rsidRPr="00D9759F">
        <w:t>обязательств</w:t>
      </w:r>
      <w:r w:rsidR="0088096F" w:rsidRPr="00D9759F">
        <w:t xml:space="preserve"> </w:t>
      </w:r>
      <w:r w:rsidRPr="00D9759F">
        <w:t>кредитной</w:t>
      </w:r>
      <w:r w:rsidR="0088096F" w:rsidRPr="00D9759F">
        <w:t xml:space="preserve"> </w:t>
      </w:r>
      <w:r w:rsidRPr="00D9759F">
        <w:t>организации</w:t>
      </w:r>
      <w:r w:rsidR="0088096F" w:rsidRPr="00D9759F">
        <w:t xml:space="preserve"> </w:t>
      </w:r>
      <w:r w:rsidRPr="00D9759F">
        <w:t>за</w:t>
      </w:r>
      <w:r w:rsidR="0088096F" w:rsidRPr="00D9759F">
        <w:t xml:space="preserve"> </w:t>
      </w:r>
      <w:r w:rsidRPr="00D9759F">
        <w:t>счет</w:t>
      </w:r>
      <w:r w:rsidR="0088096F" w:rsidRPr="00D9759F">
        <w:t xml:space="preserve"> </w:t>
      </w:r>
      <w:r w:rsidRPr="00D9759F">
        <w:t>средств,</w:t>
      </w:r>
      <w:r w:rsidR="0088096F" w:rsidRPr="00D9759F">
        <w:t xml:space="preserve"> </w:t>
      </w:r>
      <w:r w:rsidRPr="00D9759F">
        <w:t>предоставленных</w:t>
      </w:r>
      <w:r w:rsidR="0088096F" w:rsidRPr="00D9759F">
        <w:t xml:space="preserve"> </w:t>
      </w:r>
      <w:r w:rsidRPr="00D9759F">
        <w:t>ее</w:t>
      </w:r>
      <w:r w:rsidR="0088096F" w:rsidRPr="00D9759F">
        <w:t xml:space="preserve"> </w:t>
      </w:r>
      <w:r w:rsidRPr="00D9759F">
        <w:t>учредителями</w:t>
      </w:r>
      <w:r w:rsidR="0088096F" w:rsidRPr="00D9759F">
        <w:t xml:space="preserve"> </w:t>
      </w:r>
      <w:r w:rsidRPr="00D9759F">
        <w:t>(участниками)</w:t>
      </w:r>
      <w:r w:rsidR="0088096F" w:rsidRPr="00D9759F">
        <w:t xml:space="preserve"> </w:t>
      </w:r>
      <w:r w:rsidRPr="00D9759F">
        <w:t>или</w:t>
      </w:r>
      <w:r w:rsidR="0088096F" w:rsidRPr="00D9759F">
        <w:t xml:space="preserve"> </w:t>
      </w:r>
      <w:r w:rsidRPr="00D9759F">
        <w:t>третьими</w:t>
      </w:r>
      <w:r w:rsidR="0088096F" w:rsidRPr="00D9759F">
        <w:t xml:space="preserve"> </w:t>
      </w:r>
      <w:r w:rsidRPr="00D9759F">
        <w:t>лицами.</w:t>
      </w:r>
      <w:r w:rsidR="0088096F" w:rsidRPr="00D9759F">
        <w:t xml:space="preserve"> </w:t>
      </w:r>
      <w:r w:rsidRPr="00D9759F">
        <w:t>Он</w:t>
      </w:r>
      <w:r w:rsidR="0088096F" w:rsidRPr="00D9759F">
        <w:t xml:space="preserve"> </w:t>
      </w:r>
      <w:r w:rsidRPr="00D9759F">
        <w:t>вступает</w:t>
      </w:r>
      <w:r w:rsidR="0088096F" w:rsidRPr="00D9759F">
        <w:t xml:space="preserve"> </w:t>
      </w:r>
      <w:r w:rsidRPr="00D9759F">
        <w:t>в</w:t>
      </w:r>
      <w:r w:rsidR="0088096F" w:rsidRPr="00D9759F">
        <w:t xml:space="preserve"> </w:t>
      </w:r>
      <w:r w:rsidRPr="00D9759F">
        <w:t>силу</w:t>
      </w:r>
      <w:r w:rsidR="0088096F" w:rsidRPr="00D9759F">
        <w:t xml:space="preserve"> </w:t>
      </w:r>
      <w:r w:rsidRPr="00D9759F">
        <w:t>через</w:t>
      </w:r>
      <w:r w:rsidR="0088096F" w:rsidRPr="00D9759F">
        <w:t xml:space="preserve"> </w:t>
      </w:r>
      <w:r w:rsidRPr="00D9759F">
        <w:t>10</w:t>
      </w:r>
      <w:r w:rsidR="0088096F" w:rsidRPr="00D9759F">
        <w:t xml:space="preserve"> </w:t>
      </w:r>
      <w:r w:rsidRPr="00D9759F">
        <w:t>дней</w:t>
      </w:r>
      <w:r w:rsidR="0088096F" w:rsidRPr="00D9759F">
        <w:t xml:space="preserve"> </w:t>
      </w:r>
      <w:r w:rsidRPr="00D9759F">
        <w:t>после</w:t>
      </w:r>
      <w:r w:rsidR="0088096F" w:rsidRPr="00D9759F">
        <w:t xml:space="preserve"> </w:t>
      </w:r>
      <w:r w:rsidRPr="00D9759F">
        <w:t>официального</w:t>
      </w:r>
      <w:r w:rsidR="0088096F" w:rsidRPr="00D9759F">
        <w:t xml:space="preserve"> </w:t>
      </w:r>
      <w:r w:rsidRPr="00D9759F">
        <w:t>опубликования.</w:t>
      </w:r>
    </w:p>
    <w:p w14:paraId="7E5AC092" w14:textId="77777777" w:rsidR="00CB298F" w:rsidRPr="00D9759F" w:rsidRDefault="00CB298F" w:rsidP="00CB298F">
      <w:pPr>
        <w:pStyle w:val="2"/>
      </w:pPr>
      <w:bookmarkStart w:id="32" w:name="_Toc174090891"/>
      <w:bookmarkStart w:id="33" w:name="_Hlk174090995"/>
      <w:bookmarkEnd w:id="30"/>
      <w:r w:rsidRPr="00D9759F">
        <w:t>Клерк.ru,</w:t>
      </w:r>
      <w:r w:rsidR="0088096F" w:rsidRPr="00D9759F">
        <w:t xml:space="preserve"> </w:t>
      </w:r>
      <w:r w:rsidRPr="00D9759F">
        <w:t>08.08.2024,</w:t>
      </w:r>
      <w:r w:rsidR="0088096F" w:rsidRPr="00D9759F">
        <w:t xml:space="preserve"> </w:t>
      </w:r>
      <w:r w:rsidRPr="00D9759F">
        <w:t>С</w:t>
      </w:r>
      <w:r w:rsidR="0088096F" w:rsidRPr="00D9759F">
        <w:t xml:space="preserve"> </w:t>
      </w:r>
      <w:r w:rsidRPr="00D9759F">
        <w:t>2025</w:t>
      </w:r>
      <w:r w:rsidR="0088096F" w:rsidRPr="00D9759F">
        <w:t xml:space="preserve"> </w:t>
      </w:r>
      <w:r w:rsidRPr="00D9759F">
        <w:t>года</w:t>
      </w:r>
      <w:r w:rsidR="0088096F" w:rsidRPr="00D9759F">
        <w:t xml:space="preserve"> </w:t>
      </w:r>
      <w:r w:rsidRPr="00D9759F">
        <w:t>обновят</w:t>
      </w:r>
      <w:r w:rsidR="0088096F" w:rsidRPr="00D9759F">
        <w:t xml:space="preserve"> </w:t>
      </w:r>
      <w:r w:rsidRPr="00D9759F">
        <w:t>формы</w:t>
      </w:r>
      <w:r w:rsidR="0088096F" w:rsidRPr="00D9759F">
        <w:t xml:space="preserve"> </w:t>
      </w:r>
      <w:r w:rsidRPr="00D9759F">
        <w:t>и</w:t>
      </w:r>
      <w:r w:rsidR="0088096F" w:rsidRPr="00D9759F">
        <w:t xml:space="preserve"> </w:t>
      </w:r>
      <w:r w:rsidRPr="00D9759F">
        <w:t>правила</w:t>
      </w:r>
      <w:r w:rsidR="0088096F" w:rsidRPr="00D9759F">
        <w:t xml:space="preserve"> </w:t>
      </w:r>
      <w:r w:rsidRPr="00D9759F">
        <w:t>отчетности</w:t>
      </w:r>
      <w:r w:rsidR="0088096F" w:rsidRPr="00D9759F">
        <w:t xml:space="preserve"> </w:t>
      </w:r>
      <w:r w:rsidRPr="00D9759F">
        <w:t>четырех</w:t>
      </w:r>
      <w:r w:rsidR="0088096F" w:rsidRPr="00D9759F">
        <w:t xml:space="preserve"> </w:t>
      </w:r>
      <w:r w:rsidRPr="00D9759F">
        <w:t>категорий</w:t>
      </w:r>
      <w:r w:rsidR="0088096F" w:rsidRPr="00D9759F">
        <w:t xml:space="preserve"> </w:t>
      </w:r>
      <w:r w:rsidRPr="00D9759F">
        <w:t>финорганизаций</w:t>
      </w:r>
      <w:bookmarkEnd w:id="32"/>
    </w:p>
    <w:p w14:paraId="7A9A97DF" w14:textId="77777777" w:rsidR="00CB298F" w:rsidRPr="00D9759F" w:rsidRDefault="00CB298F" w:rsidP="00D566CB">
      <w:pPr>
        <w:pStyle w:val="3"/>
      </w:pPr>
      <w:bookmarkStart w:id="34" w:name="_Toc174090892"/>
      <w:r w:rsidRPr="00D9759F">
        <w:t>Банк</w:t>
      </w:r>
      <w:r w:rsidR="0088096F" w:rsidRPr="00D9759F">
        <w:t xml:space="preserve"> </w:t>
      </w:r>
      <w:r w:rsidRPr="00D9759F">
        <w:t>России</w:t>
      </w:r>
      <w:r w:rsidR="0088096F" w:rsidRPr="00D9759F">
        <w:t xml:space="preserve"> </w:t>
      </w:r>
      <w:r w:rsidRPr="00D9759F">
        <w:t>с</w:t>
      </w:r>
      <w:r w:rsidR="0088096F" w:rsidRPr="00D9759F">
        <w:t xml:space="preserve"> </w:t>
      </w:r>
      <w:r w:rsidRPr="00D9759F">
        <w:t>1</w:t>
      </w:r>
      <w:r w:rsidR="0088096F" w:rsidRPr="00D9759F">
        <w:t xml:space="preserve"> </w:t>
      </w:r>
      <w:r w:rsidRPr="00D9759F">
        <w:t>января</w:t>
      </w:r>
      <w:r w:rsidR="0088096F" w:rsidRPr="00D9759F">
        <w:t xml:space="preserve"> </w:t>
      </w:r>
      <w:r w:rsidRPr="00D9759F">
        <w:t>2025</w:t>
      </w:r>
      <w:r w:rsidR="0088096F" w:rsidRPr="00D9759F">
        <w:t xml:space="preserve"> </w:t>
      </w:r>
      <w:r w:rsidRPr="00D9759F">
        <w:t>года</w:t>
      </w:r>
      <w:r w:rsidR="0088096F" w:rsidRPr="00D9759F">
        <w:t xml:space="preserve"> </w:t>
      </w:r>
      <w:r w:rsidRPr="00D9759F">
        <w:t>изменил</w:t>
      </w:r>
      <w:r w:rsidR="0088096F" w:rsidRPr="00D9759F">
        <w:t xml:space="preserve"> </w:t>
      </w:r>
      <w:r w:rsidRPr="00D9759F">
        <w:t>объем,</w:t>
      </w:r>
      <w:r w:rsidR="0088096F" w:rsidRPr="00D9759F">
        <w:t xml:space="preserve"> </w:t>
      </w:r>
      <w:r w:rsidRPr="00D9759F">
        <w:t>формы,</w:t>
      </w:r>
      <w:r w:rsidR="0088096F" w:rsidRPr="00D9759F">
        <w:t xml:space="preserve"> </w:t>
      </w:r>
      <w:r w:rsidRPr="00D9759F">
        <w:t>порядок</w:t>
      </w:r>
      <w:r w:rsidR="0088096F" w:rsidRPr="00D9759F">
        <w:t xml:space="preserve"> </w:t>
      </w:r>
      <w:r w:rsidRPr="00D9759F">
        <w:t>составления</w:t>
      </w:r>
      <w:r w:rsidR="0088096F" w:rsidRPr="00D9759F">
        <w:t xml:space="preserve"> </w:t>
      </w:r>
      <w:r w:rsidRPr="00D9759F">
        <w:t>и</w:t>
      </w:r>
      <w:r w:rsidR="0088096F" w:rsidRPr="00D9759F">
        <w:t xml:space="preserve"> </w:t>
      </w:r>
      <w:r w:rsidRPr="00D9759F">
        <w:t>подачи</w:t>
      </w:r>
      <w:r w:rsidR="0088096F" w:rsidRPr="00D9759F">
        <w:t xml:space="preserve"> </w:t>
      </w:r>
      <w:r w:rsidRPr="00D9759F">
        <w:t>в</w:t>
      </w:r>
      <w:r w:rsidR="0088096F" w:rsidRPr="00D9759F">
        <w:t xml:space="preserve"> </w:t>
      </w:r>
      <w:r w:rsidRPr="00D9759F">
        <w:t>ЦБ</w:t>
      </w:r>
      <w:r w:rsidR="0088096F" w:rsidRPr="00D9759F">
        <w:t xml:space="preserve"> </w:t>
      </w:r>
      <w:r w:rsidRPr="00D9759F">
        <w:t>отчетов</w:t>
      </w:r>
      <w:r w:rsidR="0088096F" w:rsidRPr="00D9759F">
        <w:t xml:space="preserve"> </w:t>
      </w:r>
      <w:r w:rsidRPr="00D9759F">
        <w:t>акционерными</w:t>
      </w:r>
      <w:r w:rsidR="0088096F" w:rsidRPr="00D9759F">
        <w:t xml:space="preserve"> </w:t>
      </w:r>
      <w:r w:rsidRPr="00D9759F">
        <w:t>инвестиционными</w:t>
      </w:r>
      <w:r w:rsidR="0088096F" w:rsidRPr="00D9759F">
        <w:t xml:space="preserve"> </w:t>
      </w:r>
      <w:r w:rsidRPr="00D9759F">
        <w:t>фондами,</w:t>
      </w:r>
      <w:r w:rsidR="0088096F" w:rsidRPr="00D9759F">
        <w:t xml:space="preserve"> </w:t>
      </w:r>
      <w:r w:rsidRPr="00D9759F">
        <w:t>управляющими</w:t>
      </w:r>
      <w:r w:rsidR="0088096F" w:rsidRPr="00D9759F">
        <w:t xml:space="preserve"> </w:t>
      </w:r>
      <w:r w:rsidRPr="00D9759F">
        <w:t>компаниями</w:t>
      </w:r>
      <w:r w:rsidR="0088096F" w:rsidRPr="00D9759F">
        <w:t xml:space="preserve"> </w:t>
      </w:r>
      <w:r w:rsidRPr="00D9759F">
        <w:t>инвестфондов,</w:t>
      </w:r>
      <w:r w:rsidR="0088096F" w:rsidRPr="00D9759F">
        <w:t xml:space="preserve"> </w:t>
      </w:r>
      <w:r w:rsidRPr="00D9759F">
        <w:t>паевых</w:t>
      </w:r>
      <w:r w:rsidR="0088096F" w:rsidRPr="00D9759F">
        <w:t xml:space="preserve"> </w:t>
      </w:r>
      <w:r w:rsidRPr="00D9759F">
        <w:t>инвестиционных</w:t>
      </w:r>
      <w:r w:rsidR="0088096F" w:rsidRPr="00D9759F">
        <w:t xml:space="preserve"> </w:t>
      </w:r>
      <w:r w:rsidRPr="00D9759F">
        <w:t>фондов</w:t>
      </w:r>
      <w:r w:rsidR="0088096F" w:rsidRPr="00D9759F">
        <w:t xml:space="preserve"> </w:t>
      </w:r>
      <w:r w:rsidRPr="00D9759F">
        <w:t>и</w:t>
      </w:r>
      <w:r w:rsidR="0088096F" w:rsidRPr="00D9759F">
        <w:t xml:space="preserve"> </w:t>
      </w:r>
      <w:r w:rsidRPr="00D9759F">
        <w:t>негосударственных</w:t>
      </w:r>
      <w:r w:rsidR="0088096F" w:rsidRPr="00D9759F">
        <w:t xml:space="preserve"> </w:t>
      </w:r>
      <w:r w:rsidRPr="00D9759F">
        <w:t>пенсионных</w:t>
      </w:r>
      <w:r w:rsidR="0088096F" w:rsidRPr="00D9759F">
        <w:t xml:space="preserve"> </w:t>
      </w:r>
      <w:r w:rsidRPr="00D9759F">
        <w:t>фондов</w:t>
      </w:r>
      <w:r w:rsidR="0088096F" w:rsidRPr="00D9759F">
        <w:t xml:space="preserve"> </w:t>
      </w:r>
      <w:r w:rsidRPr="00D9759F">
        <w:t>(НПФ).</w:t>
      </w:r>
      <w:bookmarkEnd w:id="34"/>
    </w:p>
    <w:p w14:paraId="17C14983" w14:textId="77777777" w:rsidR="00CB298F" w:rsidRPr="00D9759F" w:rsidRDefault="00CB298F" w:rsidP="00CB298F">
      <w:r w:rsidRPr="00D9759F">
        <w:t>Новшества</w:t>
      </w:r>
      <w:r w:rsidR="0088096F" w:rsidRPr="00D9759F">
        <w:t xml:space="preserve"> </w:t>
      </w:r>
      <w:r w:rsidRPr="00D9759F">
        <w:t>закрепило</w:t>
      </w:r>
      <w:r w:rsidR="0088096F" w:rsidRPr="00D9759F">
        <w:t xml:space="preserve"> </w:t>
      </w:r>
      <w:r w:rsidRPr="00D9759F">
        <w:t>Указание</w:t>
      </w:r>
      <w:r w:rsidR="0088096F" w:rsidRPr="00D9759F">
        <w:t xml:space="preserve"> </w:t>
      </w:r>
      <w:r w:rsidRPr="00D9759F">
        <w:t>от</w:t>
      </w:r>
      <w:r w:rsidR="0088096F" w:rsidRPr="00D9759F">
        <w:t xml:space="preserve"> </w:t>
      </w:r>
      <w:r w:rsidRPr="00D9759F">
        <w:t>18.06.2024</w:t>
      </w:r>
      <w:r w:rsidR="0088096F" w:rsidRPr="00D9759F">
        <w:t xml:space="preserve"> </w:t>
      </w:r>
      <w:r w:rsidRPr="00D9759F">
        <w:t>№</w:t>
      </w:r>
      <w:r w:rsidR="0088096F" w:rsidRPr="00D9759F">
        <w:t xml:space="preserve"> </w:t>
      </w:r>
      <w:r w:rsidRPr="00D9759F">
        <w:t>6761-У.</w:t>
      </w:r>
    </w:p>
    <w:p w14:paraId="6D2DF809" w14:textId="77777777" w:rsidR="00CB298F" w:rsidRPr="00D9759F" w:rsidRDefault="00CB298F" w:rsidP="00CB298F">
      <w:r w:rsidRPr="00D9759F">
        <w:t>Для</w:t>
      </w:r>
      <w:r w:rsidR="0088096F" w:rsidRPr="00D9759F">
        <w:t xml:space="preserve"> </w:t>
      </w:r>
      <w:r w:rsidRPr="00D9759F">
        <w:t>указанных</w:t>
      </w:r>
      <w:r w:rsidR="0088096F" w:rsidRPr="00D9759F">
        <w:t xml:space="preserve"> </w:t>
      </w:r>
      <w:r w:rsidRPr="00D9759F">
        <w:t>компаний</w:t>
      </w:r>
      <w:r w:rsidR="0088096F" w:rsidRPr="00D9759F">
        <w:t xml:space="preserve"> </w:t>
      </w:r>
      <w:r w:rsidRPr="00D9759F">
        <w:t>обновили</w:t>
      </w:r>
      <w:r w:rsidR="0088096F" w:rsidRPr="00D9759F">
        <w:t xml:space="preserve"> </w:t>
      </w:r>
      <w:r w:rsidRPr="00D9759F">
        <w:t>формы</w:t>
      </w:r>
      <w:r w:rsidR="0088096F" w:rsidRPr="00D9759F">
        <w:t xml:space="preserve"> </w:t>
      </w:r>
      <w:r w:rsidRPr="00D9759F">
        <w:t>и</w:t>
      </w:r>
      <w:r w:rsidR="0088096F" w:rsidRPr="00D9759F">
        <w:t xml:space="preserve"> </w:t>
      </w:r>
      <w:r w:rsidRPr="00D9759F">
        <w:t>правила</w:t>
      </w:r>
      <w:r w:rsidR="0088096F" w:rsidRPr="00D9759F">
        <w:t xml:space="preserve"> </w:t>
      </w:r>
      <w:r w:rsidRPr="00D9759F">
        <w:t>подачи</w:t>
      </w:r>
      <w:r w:rsidR="0088096F" w:rsidRPr="00D9759F">
        <w:t xml:space="preserve"> </w:t>
      </w:r>
      <w:r w:rsidRPr="00D9759F">
        <w:t>отдельных</w:t>
      </w:r>
      <w:r w:rsidR="0088096F" w:rsidRPr="00D9759F">
        <w:t xml:space="preserve"> </w:t>
      </w:r>
      <w:r w:rsidRPr="00D9759F">
        <w:t>форм</w:t>
      </w:r>
      <w:r w:rsidR="0088096F" w:rsidRPr="00D9759F">
        <w:t xml:space="preserve"> </w:t>
      </w:r>
      <w:r w:rsidRPr="00D9759F">
        <w:t>отчетов.</w:t>
      </w:r>
      <w:r w:rsidR="0088096F" w:rsidRPr="00D9759F">
        <w:t xml:space="preserve"> </w:t>
      </w:r>
      <w:r w:rsidRPr="00D9759F">
        <w:t>В</w:t>
      </w:r>
      <w:r w:rsidR="0088096F" w:rsidRPr="00D9759F">
        <w:t xml:space="preserve"> </w:t>
      </w:r>
      <w:r w:rsidRPr="00D9759F">
        <w:t>новой</w:t>
      </w:r>
      <w:r w:rsidR="0088096F" w:rsidRPr="00D9759F">
        <w:t xml:space="preserve"> </w:t>
      </w:r>
      <w:r w:rsidRPr="00D9759F">
        <w:t>редакции</w:t>
      </w:r>
      <w:r w:rsidR="0088096F" w:rsidRPr="00D9759F">
        <w:t xml:space="preserve"> </w:t>
      </w:r>
      <w:r w:rsidRPr="00D9759F">
        <w:t>будут</w:t>
      </w:r>
      <w:r w:rsidR="0088096F" w:rsidRPr="00D9759F">
        <w:t xml:space="preserve"> </w:t>
      </w:r>
      <w:r w:rsidRPr="00D9759F">
        <w:t>формы:</w:t>
      </w:r>
    </w:p>
    <w:p w14:paraId="17915C1F" w14:textId="77777777" w:rsidR="00CB298F" w:rsidRPr="00D9759F" w:rsidRDefault="00CB298F" w:rsidP="00CB298F">
      <w:r w:rsidRPr="00D9759F">
        <w:t>0420510</w:t>
      </w:r>
      <w:r w:rsidR="0088096F" w:rsidRPr="00D9759F">
        <w:t xml:space="preserve"> </w:t>
      </w:r>
      <w:r w:rsidR="006C171C" w:rsidRPr="00D9759F">
        <w:t>«</w:t>
      </w:r>
      <w:r w:rsidRPr="00D9759F">
        <w:t>Информация</w:t>
      </w:r>
      <w:r w:rsidR="0088096F" w:rsidRPr="00D9759F">
        <w:t xml:space="preserve"> </w:t>
      </w:r>
      <w:r w:rsidRPr="00D9759F">
        <w:t>о</w:t>
      </w:r>
      <w:r w:rsidR="0088096F" w:rsidRPr="00D9759F">
        <w:t xml:space="preserve"> </w:t>
      </w:r>
      <w:r w:rsidRPr="00D9759F">
        <w:t>лицах,</w:t>
      </w:r>
      <w:r w:rsidR="0088096F" w:rsidRPr="00D9759F">
        <w:t xml:space="preserve"> </w:t>
      </w:r>
      <w:r w:rsidRPr="00D9759F">
        <w:t>которым</w:t>
      </w:r>
      <w:r w:rsidR="0088096F" w:rsidRPr="00D9759F">
        <w:t xml:space="preserve"> </w:t>
      </w:r>
      <w:r w:rsidRPr="00D9759F">
        <w:t>управляющими</w:t>
      </w:r>
      <w:r w:rsidR="0088096F" w:rsidRPr="00D9759F">
        <w:t xml:space="preserve"> </w:t>
      </w:r>
      <w:r w:rsidRPr="00D9759F">
        <w:t>компаниями</w:t>
      </w:r>
      <w:r w:rsidR="0088096F" w:rsidRPr="00D9759F">
        <w:t xml:space="preserve"> </w:t>
      </w:r>
      <w:r w:rsidRPr="00D9759F">
        <w:t>поручено</w:t>
      </w:r>
      <w:r w:rsidR="0088096F" w:rsidRPr="00D9759F">
        <w:t xml:space="preserve"> </w:t>
      </w:r>
      <w:r w:rsidRPr="00D9759F">
        <w:t>проведение</w:t>
      </w:r>
      <w:r w:rsidR="0088096F" w:rsidRPr="00D9759F">
        <w:t xml:space="preserve"> </w:t>
      </w:r>
      <w:r w:rsidRPr="00D9759F">
        <w:t>идентификации,</w:t>
      </w:r>
      <w:r w:rsidR="0088096F" w:rsidRPr="00D9759F">
        <w:t xml:space="preserve"> </w:t>
      </w:r>
      <w:r w:rsidRPr="00D9759F">
        <w:t>упрощенной</w:t>
      </w:r>
      <w:r w:rsidR="0088096F" w:rsidRPr="00D9759F">
        <w:t xml:space="preserve"> </w:t>
      </w:r>
      <w:r w:rsidRPr="00D9759F">
        <w:t>идентификации,</w:t>
      </w:r>
      <w:r w:rsidR="0088096F" w:rsidRPr="00D9759F">
        <w:t xml:space="preserve"> </w:t>
      </w:r>
      <w:r w:rsidRPr="00D9759F">
        <w:t>обновление</w:t>
      </w:r>
      <w:r w:rsidR="0088096F" w:rsidRPr="00D9759F">
        <w:t xml:space="preserve"> </w:t>
      </w:r>
      <w:r w:rsidRPr="00D9759F">
        <w:t>информации</w:t>
      </w:r>
      <w:r w:rsidR="0088096F" w:rsidRPr="00D9759F">
        <w:t xml:space="preserve"> </w:t>
      </w:r>
      <w:r w:rsidRPr="00D9759F">
        <w:t>о</w:t>
      </w:r>
      <w:r w:rsidR="0088096F" w:rsidRPr="00D9759F">
        <w:t xml:space="preserve"> </w:t>
      </w:r>
      <w:r w:rsidRPr="00D9759F">
        <w:t>клиентах,</w:t>
      </w:r>
      <w:r w:rsidR="0088096F" w:rsidRPr="00D9759F">
        <w:t xml:space="preserve"> </w:t>
      </w:r>
      <w:r w:rsidRPr="00D9759F">
        <w:t>представителях</w:t>
      </w:r>
      <w:r w:rsidR="0088096F" w:rsidRPr="00D9759F">
        <w:t xml:space="preserve"> </w:t>
      </w:r>
      <w:r w:rsidRPr="00D9759F">
        <w:t>клиентов,</w:t>
      </w:r>
      <w:r w:rsidR="0088096F" w:rsidRPr="00D9759F">
        <w:t xml:space="preserve"> </w:t>
      </w:r>
      <w:r w:rsidRPr="00D9759F">
        <w:t>выгодоприобретателях</w:t>
      </w:r>
      <w:r w:rsidR="0088096F" w:rsidRPr="00D9759F">
        <w:t xml:space="preserve"> </w:t>
      </w:r>
      <w:r w:rsidRPr="00D9759F">
        <w:t>и</w:t>
      </w:r>
      <w:r w:rsidR="0088096F" w:rsidRPr="00D9759F">
        <w:t xml:space="preserve"> </w:t>
      </w:r>
      <w:r w:rsidRPr="00D9759F">
        <w:t>бенефициарных</w:t>
      </w:r>
      <w:r w:rsidR="0088096F" w:rsidRPr="00D9759F">
        <w:t xml:space="preserve"> </w:t>
      </w:r>
      <w:r w:rsidRPr="00D9759F">
        <w:t>владельцах</w:t>
      </w:r>
      <w:r w:rsidR="006C171C" w:rsidRPr="00D9759F">
        <w:t>»</w:t>
      </w:r>
      <w:r w:rsidRPr="00D9759F">
        <w:t>;</w:t>
      </w:r>
    </w:p>
    <w:p w14:paraId="3E87C5A3" w14:textId="77777777" w:rsidR="00CB298F" w:rsidRPr="00D9759F" w:rsidRDefault="00CB298F" w:rsidP="00CB298F">
      <w:r w:rsidRPr="00D9759F">
        <w:t>0420516</w:t>
      </w:r>
      <w:r w:rsidR="0088096F" w:rsidRPr="00D9759F">
        <w:t xml:space="preserve"> </w:t>
      </w:r>
      <w:r w:rsidR="006C171C" w:rsidRPr="00D9759F">
        <w:t>«</w:t>
      </w:r>
      <w:r w:rsidRPr="00D9759F">
        <w:t>Сведения</w:t>
      </w:r>
      <w:r w:rsidR="0088096F" w:rsidRPr="00D9759F">
        <w:t xml:space="preserve"> </w:t>
      </w:r>
      <w:r w:rsidRPr="00D9759F">
        <w:t>об</w:t>
      </w:r>
      <w:r w:rsidR="0088096F" w:rsidRPr="00D9759F">
        <w:t xml:space="preserve"> </w:t>
      </w:r>
      <w:r w:rsidRPr="00D9759F">
        <w:t>аудиторской</w:t>
      </w:r>
      <w:r w:rsidR="0088096F" w:rsidRPr="00D9759F">
        <w:t xml:space="preserve"> </w:t>
      </w:r>
      <w:r w:rsidRPr="00D9759F">
        <w:t>проверке</w:t>
      </w:r>
      <w:r w:rsidR="0088096F" w:rsidRPr="00D9759F">
        <w:t xml:space="preserve"> </w:t>
      </w:r>
      <w:r w:rsidRPr="00D9759F">
        <w:t>отчетности</w:t>
      </w:r>
      <w:r w:rsidR="0088096F" w:rsidRPr="00D9759F">
        <w:t xml:space="preserve"> </w:t>
      </w:r>
      <w:r w:rsidRPr="00D9759F">
        <w:t>акционерного</w:t>
      </w:r>
      <w:r w:rsidR="0088096F" w:rsidRPr="00D9759F">
        <w:t xml:space="preserve"> </w:t>
      </w:r>
      <w:r w:rsidRPr="00D9759F">
        <w:t>инвестфонда,</w:t>
      </w:r>
      <w:r w:rsidR="0088096F" w:rsidRPr="00D9759F">
        <w:t xml:space="preserve"> </w:t>
      </w:r>
      <w:r w:rsidRPr="00D9759F">
        <w:t>УК</w:t>
      </w:r>
      <w:r w:rsidR="0088096F" w:rsidRPr="00D9759F">
        <w:t xml:space="preserve"> </w:t>
      </w:r>
      <w:r w:rsidRPr="00D9759F">
        <w:t>инвестфондов,</w:t>
      </w:r>
      <w:r w:rsidR="0088096F" w:rsidRPr="00D9759F">
        <w:t xml:space="preserve"> </w:t>
      </w:r>
      <w:r w:rsidRPr="00D9759F">
        <w:t>ПИФов</w:t>
      </w:r>
      <w:r w:rsidR="0088096F" w:rsidRPr="00D9759F">
        <w:t xml:space="preserve"> </w:t>
      </w:r>
      <w:r w:rsidRPr="00D9759F">
        <w:t>и</w:t>
      </w:r>
      <w:r w:rsidR="0088096F" w:rsidRPr="00D9759F">
        <w:t xml:space="preserve"> </w:t>
      </w:r>
      <w:r w:rsidRPr="00D9759F">
        <w:t>НПФ</w:t>
      </w:r>
      <w:r w:rsidR="006C171C" w:rsidRPr="00D9759F">
        <w:t>»</w:t>
      </w:r>
      <w:r w:rsidRPr="00D9759F">
        <w:t>.</w:t>
      </w:r>
    </w:p>
    <w:p w14:paraId="79B5D6C7" w14:textId="77777777" w:rsidR="00CB298F" w:rsidRPr="00D9759F" w:rsidRDefault="00CB298F" w:rsidP="00CB298F">
      <w:r w:rsidRPr="00D9759F">
        <w:t>Также</w:t>
      </w:r>
      <w:r w:rsidR="0088096F" w:rsidRPr="00D9759F">
        <w:t xml:space="preserve"> </w:t>
      </w:r>
      <w:r w:rsidRPr="00D9759F">
        <w:t>ЦБ</w:t>
      </w:r>
      <w:r w:rsidR="0088096F" w:rsidRPr="00D9759F">
        <w:t xml:space="preserve"> </w:t>
      </w:r>
      <w:r w:rsidRPr="00D9759F">
        <w:t>поправил</w:t>
      </w:r>
      <w:r w:rsidR="0088096F" w:rsidRPr="00D9759F">
        <w:t xml:space="preserve"> </w:t>
      </w:r>
      <w:r w:rsidRPr="00D9759F">
        <w:t>состав</w:t>
      </w:r>
      <w:r w:rsidR="0088096F" w:rsidRPr="00D9759F">
        <w:t xml:space="preserve"> </w:t>
      </w:r>
      <w:r w:rsidRPr="00D9759F">
        <w:t>показателей</w:t>
      </w:r>
      <w:r w:rsidR="0088096F" w:rsidRPr="00D9759F">
        <w:t xml:space="preserve"> </w:t>
      </w:r>
      <w:r w:rsidRPr="00D9759F">
        <w:t>ряда</w:t>
      </w:r>
      <w:r w:rsidR="0088096F" w:rsidRPr="00D9759F">
        <w:t xml:space="preserve"> </w:t>
      </w:r>
      <w:r w:rsidRPr="00D9759F">
        <w:t>форм</w:t>
      </w:r>
      <w:r w:rsidR="0088096F" w:rsidRPr="00D9759F">
        <w:t xml:space="preserve"> </w:t>
      </w:r>
      <w:r w:rsidRPr="00D9759F">
        <w:t>отчетов,</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внес</w:t>
      </w:r>
      <w:r w:rsidR="0088096F" w:rsidRPr="00D9759F">
        <w:t xml:space="preserve"> </w:t>
      </w:r>
      <w:r w:rsidRPr="00D9759F">
        <w:t>изменения</w:t>
      </w:r>
      <w:r w:rsidR="0088096F" w:rsidRPr="00D9759F">
        <w:t xml:space="preserve"> </w:t>
      </w:r>
      <w:r w:rsidRPr="00D9759F">
        <w:t>в</w:t>
      </w:r>
      <w:r w:rsidR="0088096F" w:rsidRPr="00D9759F">
        <w:t xml:space="preserve"> </w:t>
      </w:r>
      <w:r w:rsidRPr="00D9759F">
        <w:t>порядок</w:t>
      </w:r>
      <w:r w:rsidR="0088096F" w:rsidRPr="00D9759F">
        <w:t xml:space="preserve"> </w:t>
      </w:r>
      <w:r w:rsidRPr="00D9759F">
        <w:t>формирования</w:t>
      </w:r>
      <w:r w:rsidR="0088096F" w:rsidRPr="00D9759F">
        <w:t xml:space="preserve"> </w:t>
      </w:r>
      <w:r w:rsidRPr="00D9759F">
        <w:t>отдельных</w:t>
      </w:r>
      <w:r w:rsidR="0088096F" w:rsidRPr="00D9759F">
        <w:t xml:space="preserve"> </w:t>
      </w:r>
      <w:r w:rsidRPr="00D9759F">
        <w:t>показателей.</w:t>
      </w:r>
    </w:p>
    <w:p w14:paraId="4FFD84F5" w14:textId="77777777" w:rsidR="00111D7C" w:rsidRPr="00D9759F" w:rsidRDefault="00000000" w:rsidP="00CB298F">
      <w:hyperlink r:id="rId9" w:history="1">
        <w:r w:rsidR="00CB298F" w:rsidRPr="00D9759F">
          <w:rPr>
            <w:rStyle w:val="a3"/>
          </w:rPr>
          <w:t>https://www.klerk.ru/buh/news/616928/</w:t>
        </w:r>
      </w:hyperlink>
    </w:p>
    <w:p w14:paraId="4BE27DCD" w14:textId="77777777" w:rsidR="00274870" w:rsidRPr="00D9759F" w:rsidRDefault="00274870" w:rsidP="00274870">
      <w:pPr>
        <w:pStyle w:val="2"/>
      </w:pPr>
      <w:bookmarkStart w:id="35" w:name="_Toc174090893"/>
      <w:bookmarkStart w:id="36" w:name="_Hlk174090996"/>
      <w:bookmarkEnd w:id="33"/>
      <w:r w:rsidRPr="00D9759F">
        <w:t>Интерфакс,</w:t>
      </w:r>
      <w:r w:rsidR="0088096F" w:rsidRPr="00D9759F">
        <w:t xml:space="preserve"> </w:t>
      </w:r>
      <w:r w:rsidRPr="00D9759F">
        <w:t>08.08.2024,</w:t>
      </w:r>
      <w:r w:rsidR="0088096F" w:rsidRPr="00D9759F">
        <w:t xml:space="preserve"> </w:t>
      </w:r>
      <w:r w:rsidRPr="00D9759F">
        <w:t>Источник</w:t>
      </w:r>
      <w:r w:rsidR="0088096F" w:rsidRPr="00D9759F">
        <w:t xml:space="preserve"> </w:t>
      </w:r>
      <w:r w:rsidRPr="00D9759F">
        <w:t>сообщил</w:t>
      </w:r>
      <w:r w:rsidR="0088096F" w:rsidRPr="00D9759F">
        <w:t xml:space="preserve"> </w:t>
      </w:r>
      <w:r w:rsidRPr="00D9759F">
        <w:t>о</w:t>
      </w:r>
      <w:r w:rsidR="0088096F" w:rsidRPr="00D9759F">
        <w:t xml:space="preserve"> </w:t>
      </w:r>
      <w:r w:rsidRPr="00D9759F">
        <w:t>планах</w:t>
      </w:r>
      <w:r w:rsidR="0088096F" w:rsidRPr="00D9759F">
        <w:t xml:space="preserve"> </w:t>
      </w:r>
      <w:r w:rsidRPr="00D9759F">
        <w:t>Альфа-групп</w:t>
      </w:r>
      <w:r w:rsidR="0088096F" w:rsidRPr="00D9759F">
        <w:t xml:space="preserve"> </w:t>
      </w:r>
      <w:r w:rsidRPr="00D9759F">
        <w:t>до</w:t>
      </w:r>
      <w:r w:rsidR="0088096F" w:rsidRPr="00D9759F">
        <w:t xml:space="preserve"> </w:t>
      </w:r>
      <w:r w:rsidRPr="00D9759F">
        <w:t>конца</w:t>
      </w:r>
      <w:r w:rsidR="0088096F" w:rsidRPr="00D9759F">
        <w:t xml:space="preserve"> </w:t>
      </w:r>
      <w:r w:rsidRPr="00D9759F">
        <w:t>года</w:t>
      </w:r>
      <w:r w:rsidR="0088096F" w:rsidRPr="00D9759F">
        <w:t xml:space="preserve"> </w:t>
      </w:r>
      <w:r w:rsidRPr="00D9759F">
        <w:t>запустить</w:t>
      </w:r>
      <w:r w:rsidR="0088096F" w:rsidRPr="00D9759F">
        <w:t xml:space="preserve"> </w:t>
      </w:r>
      <w:r w:rsidRPr="00D9759F">
        <w:t>собственный</w:t>
      </w:r>
      <w:r w:rsidR="0088096F" w:rsidRPr="00D9759F">
        <w:t xml:space="preserve"> </w:t>
      </w:r>
      <w:r w:rsidRPr="00D9759F">
        <w:t>НПФ</w:t>
      </w:r>
      <w:bookmarkEnd w:id="35"/>
    </w:p>
    <w:p w14:paraId="4B00F04C" w14:textId="77777777" w:rsidR="00274870" w:rsidRPr="00D9759F" w:rsidRDefault="00274870" w:rsidP="00D566CB">
      <w:pPr>
        <w:pStyle w:val="3"/>
      </w:pPr>
      <w:bookmarkStart w:id="37" w:name="_Toc174090894"/>
      <w:r w:rsidRPr="00D9759F">
        <w:t>Альфа-групп</w:t>
      </w:r>
      <w:r w:rsidR="0088096F" w:rsidRPr="00D9759F">
        <w:t xml:space="preserve"> </w:t>
      </w:r>
      <w:r w:rsidRPr="00D9759F">
        <w:t>до</w:t>
      </w:r>
      <w:r w:rsidR="0088096F" w:rsidRPr="00D9759F">
        <w:t xml:space="preserve"> </w:t>
      </w:r>
      <w:r w:rsidRPr="00D9759F">
        <w:t>конца</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планирует</w:t>
      </w:r>
      <w:r w:rsidR="0088096F" w:rsidRPr="00D9759F">
        <w:t xml:space="preserve"> </w:t>
      </w:r>
      <w:r w:rsidRPr="00D9759F">
        <w:t>запустить</w:t>
      </w:r>
      <w:r w:rsidR="0088096F" w:rsidRPr="00D9759F">
        <w:t xml:space="preserve"> </w:t>
      </w:r>
      <w:r w:rsidRPr="00D9759F">
        <w:t>негосударственный</w:t>
      </w:r>
      <w:r w:rsidR="0088096F" w:rsidRPr="00D9759F">
        <w:t xml:space="preserve"> </w:t>
      </w:r>
      <w:r w:rsidRPr="00D9759F">
        <w:t>пенсионный</w:t>
      </w:r>
      <w:r w:rsidR="0088096F" w:rsidRPr="00D9759F">
        <w:t xml:space="preserve"> </w:t>
      </w:r>
      <w:r w:rsidRPr="00D9759F">
        <w:t>фонд</w:t>
      </w:r>
      <w:r w:rsidR="0088096F" w:rsidRPr="00D9759F">
        <w:t xml:space="preserve"> </w:t>
      </w:r>
      <w:r w:rsidRPr="00D9759F">
        <w:t>(НПФ),</w:t>
      </w:r>
      <w:r w:rsidR="0088096F" w:rsidRPr="00D9759F">
        <w:t xml:space="preserve"> </w:t>
      </w:r>
      <w:r w:rsidRPr="00D9759F">
        <w:t>клиентам</w:t>
      </w:r>
      <w:r w:rsidR="0088096F" w:rsidRPr="00D9759F">
        <w:t xml:space="preserve"> </w:t>
      </w:r>
      <w:r w:rsidRPr="00D9759F">
        <w:t>предложат</w:t>
      </w:r>
      <w:r w:rsidR="0088096F" w:rsidRPr="00D9759F">
        <w:t xml:space="preserve"> </w:t>
      </w:r>
      <w:r w:rsidRPr="00D9759F">
        <w:t>варианты</w:t>
      </w:r>
      <w:r w:rsidR="0088096F" w:rsidRPr="00D9759F">
        <w:t xml:space="preserve"> </w:t>
      </w:r>
      <w:r w:rsidRPr="00D9759F">
        <w:t>участия</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Об</w:t>
      </w:r>
      <w:r w:rsidR="0088096F" w:rsidRPr="00D9759F">
        <w:t xml:space="preserve"> </w:t>
      </w:r>
      <w:r w:rsidRPr="00D9759F">
        <w:t>этом</w:t>
      </w:r>
      <w:r w:rsidR="0088096F" w:rsidRPr="00D9759F">
        <w:t xml:space="preserve"> </w:t>
      </w:r>
      <w:r w:rsidRPr="00D9759F">
        <w:t>рассказал</w:t>
      </w:r>
      <w:r w:rsidR="0088096F" w:rsidRPr="00D9759F">
        <w:t xml:space="preserve"> </w:t>
      </w:r>
      <w:r w:rsidR="006C171C" w:rsidRPr="00D9759F">
        <w:t>«</w:t>
      </w:r>
      <w:r w:rsidRPr="00D9759F">
        <w:t>Интерфаксу</w:t>
      </w:r>
      <w:r w:rsidR="006C171C" w:rsidRPr="00D9759F">
        <w:t>»</w:t>
      </w:r>
      <w:r w:rsidR="0088096F" w:rsidRPr="00D9759F">
        <w:t xml:space="preserve"> </w:t>
      </w:r>
      <w:r w:rsidRPr="00D9759F">
        <w:t>источник,</w:t>
      </w:r>
      <w:r w:rsidR="0088096F" w:rsidRPr="00D9759F">
        <w:t xml:space="preserve"> </w:t>
      </w:r>
      <w:r w:rsidRPr="00D9759F">
        <w:t>близкий</w:t>
      </w:r>
      <w:r w:rsidR="0088096F" w:rsidRPr="00D9759F">
        <w:t xml:space="preserve"> </w:t>
      </w:r>
      <w:r w:rsidRPr="00D9759F">
        <w:t>к</w:t>
      </w:r>
      <w:r w:rsidR="0088096F" w:rsidRPr="00D9759F">
        <w:t xml:space="preserve"> </w:t>
      </w:r>
      <w:r w:rsidRPr="00D9759F">
        <w:t>группе.</w:t>
      </w:r>
      <w:bookmarkEnd w:id="37"/>
    </w:p>
    <w:p w14:paraId="7E0F70BE" w14:textId="77777777" w:rsidR="00274870" w:rsidRPr="00D9759F" w:rsidRDefault="00274870" w:rsidP="00274870">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была</w:t>
      </w:r>
      <w:r w:rsidR="0088096F" w:rsidRPr="00D9759F">
        <w:t xml:space="preserve"> </w:t>
      </w:r>
      <w:r w:rsidRPr="00D9759F">
        <w:t>запущена</w:t>
      </w:r>
      <w:r w:rsidR="0088096F" w:rsidRPr="00D9759F">
        <w:t xml:space="preserve"> </w:t>
      </w:r>
      <w:r w:rsidRPr="00D9759F">
        <w:t>с</w:t>
      </w:r>
      <w:r w:rsidR="0088096F" w:rsidRPr="00D9759F">
        <w:t xml:space="preserve"> </w:t>
      </w:r>
      <w:r w:rsidRPr="00D9759F">
        <w:t>начала</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Она</w:t>
      </w:r>
      <w:r w:rsidR="0088096F" w:rsidRPr="00D9759F">
        <w:t xml:space="preserve"> </w:t>
      </w:r>
      <w:r w:rsidRPr="00D9759F">
        <w:t>предусматривает</w:t>
      </w:r>
      <w:r w:rsidR="0088096F" w:rsidRPr="00D9759F">
        <w:t xml:space="preserve"> </w:t>
      </w:r>
      <w:r w:rsidRPr="00D9759F">
        <w:t>государственное</w:t>
      </w:r>
      <w:r w:rsidR="0088096F" w:rsidRPr="00D9759F">
        <w:t xml:space="preserve"> </w:t>
      </w:r>
      <w:r w:rsidRPr="00D9759F">
        <w:t>софинансирование</w:t>
      </w:r>
      <w:r w:rsidR="0088096F" w:rsidRPr="00D9759F">
        <w:t xml:space="preserve"> </w:t>
      </w:r>
      <w:r w:rsidRPr="00D9759F">
        <w:t>взносов</w:t>
      </w:r>
      <w:r w:rsidR="0088096F" w:rsidRPr="00D9759F">
        <w:t xml:space="preserve"> </w:t>
      </w:r>
      <w:r w:rsidRPr="00D9759F">
        <w:t>на</w:t>
      </w:r>
      <w:r w:rsidR="0088096F" w:rsidRPr="00D9759F">
        <w:t xml:space="preserve"> </w:t>
      </w:r>
      <w:r w:rsidRPr="00D9759F">
        <w:t>протяжении</w:t>
      </w:r>
      <w:r w:rsidR="0088096F" w:rsidRPr="00D9759F">
        <w:t xml:space="preserve"> </w:t>
      </w:r>
      <w:r w:rsidRPr="00D9759F">
        <w:t>10</w:t>
      </w:r>
      <w:r w:rsidR="0088096F" w:rsidRPr="00D9759F">
        <w:t xml:space="preserve"> </w:t>
      </w:r>
      <w:r w:rsidRPr="00D9759F">
        <w:t>лет</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до</w:t>
      </w:r>
      <w:r w:rsidR="0088096F" w:rsidRPr="00D9759F">
        <w:t xml:space="preserve"> </w:t>
      </w:r>
      <w:r w:rsidRPr="00D9759F">
        <w:t>36</w:t>
      </w:r>
      <w:r w:rsidR="0088096F" w:rsidRPr="00D9759F">
        <w:t xml:space="preserve"> </w:t>
      </w:r>
      <w:r w:rsidRPr="00D9759F">
        <w:t>тыс.</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год,</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право</w:t>
      </w:r>
      <w:r w:rsidR="0088096F" w:rsidRPr="00D9759F">
        <w:t xml:space="preserve"> </w:t>
      </w:r>
      <w:r w:rsidRPr="00D9759F">
        <w:t>на</w:t>
      </w:r>
      <w:r w:rsidR="0088096F" w:rsidRPr="00D9759F">
        <w:t xml:space="preserve"> </w:t>
      </w:r>
      <w:r w:rsidRPr="00D9759F">
        <w:t>налоговый</w:t>
      </w:r>
      <w:r w:rsidR="0088096F" w:rsidRPr="00D9759F">
        <w:t xml:space="preserve"> </w:t>
      </w:r>
      <w:r w:rsidRPr="00D9759F">
        <w:t>вычет</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не</w:t>
      </w:r>
      <w:r w:rsidR="0088096F" w:rsidRPr="00D9759F">
        <w:t xml:space="preserve"> </w:t>
      </w:r>
      <w:r w:rsidRPr="00D9759F">
        <w:t>более</w:t>
      </w:r>
      <w:r w:rsidR="0088096F" w:rsidRPr="00D9759F">
        <w:t xml:space="preserve"> </w:t>
      </w:r>
      <w:r w:rsidRPr="00D9759F">
        <w:t>52</w:t>
      </w:r>
      <w:r w:rsidR="0088096F" w:rsidRPr="00D9759F">
        <w:t xml:space="preserve"> </w:t>
      </w:r>
      <w:r w:rsidRPr="00D9759F">
        <w:t>тыс.</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год</w:t>
      </w:r>
      <w:r w:rsidR="0088096F" w:rsidRPr="00D9759F">
        <w:t xml:space="preserve"> </w:t>
      </w:r>
      <w:r w:rsidRPr="00D9759F">
        <w:t>при</w:t>
      </w:r>
      <w:r w:rsidR="0088096F" w:rsidRPr="00D9759F">
        <w:t xml:space="preserve"> </w:t>
      </w:r>
      <w:r w:rsidRPr="00D9759F">
        <w:t>уплате</w:t>
      </w:r>
      <w:r w:rsidR="0088096F" w:rsidRPr="00D9759F">
        <w:t xml:space="preserve"> </w:t>
      </w:r>
      <w:r w:rsidRPr="00D9759F">
        <w:t>взносов</w:t>
      </w:r>
      <w:r w:rsidR="0088096F" w:rsidRPr="00D9759F">
        <w:t xml:space="preserve"> </w:t>
      </w:r>
      <w:r w:rsidRPr="00D9759F">
        <w:t>до</w:t>
      </w:r>
      <w:r w:rsidR="0088096F" w:rsidRPr="00D9759F">
        <w:t xml:space="preserve"> </w:t>
      </w:r>
      <w:r w:rsidRPr="00D9759F">
        <w:t>400</w:t>
      </w:r>
      <w:r w:rsidR="0088096F" w:rsidRPr="00D9759F">
        <w:t xml:space="preserve"> </w:t>
      </w:r>
      <w:r w:rsidRPr="00D9759F">
        <w:t>тыс.</w:t>
      </w:r>
      <w:r w:rsidR="0088096F" w:rsidRPr="00D9759F">
        <w:t xml:space="preserve"> </w:t>
      </w:r>
      <w:r w:rsidRPr="00D9759F">
        <w:t>рублей.</w:t>
      </w:r>
      <w:r w:rsidR="0088096F" w:rsidRPr="00D9759F">
        <w:t xml:space="preserve"> </w:t>
      </w:r>
      <w:r w:rsidRPr="00D9759F">
        <w:t>Средства</w:t>
      </w:r>
      <w:r w:rsidR="0088096F" w:rsidRPr="00D9759F">
        <w:t xml:space="preserve"> </w:t>
      </w:r>
      <w:r w:rsidRPr="00D9759F">
        <w:t>граждан,</w:t>
      </w:r>
      <w:r w:rsidR="0088096F" w:rsidRPr="00D9759F">
        <w:t xml:space="preserve"> </w:t>
      </w:r>
      <w:r w:rsidRPr="00D9759F">
        <w:t>внесенные</w:t>
      </w:r>
      <w:r w:rsidR="0088096F" w:rsidRPr="00D9759F">
        <w:t xml:space="preserve"> </w:t>
      </w:r>
      <w:r w:rsidRPr="00D9759F">
        <w:t>в</w:t>
      </w:r>
      <w:r w:rsidR="0088096F" w:rsidRPr="00D9759F">
        <w:t xml:space="preserve"> </w:t>
      </w:r>
      <w:r w:rsidRPr="00D9759F">
        <w:t>рамках</w:t>
      </w:r>
      <w:r w:rsidR="0088096F" w:rsidRPr="00D9759F">
        <w:t xml:space="preserve"> </w:t>
      </w:r>
      <w:r w:rsidRPr="00D9759F">
        <w:t>программы,</w:t>
      </w:r>
      <w:r w:rsidR="0088096F" w:rsidRPr="00D9759F">
        <w:t xml:space="preserve"> </w:t>
      </w:r>
      <w:r w:rsidRPr="00D9759F">
        <w:t>застрахованы</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2,8</w:t>
      </w:r>
      <w:r w:rsidR="0088096F" w:rsidRPr="00D9759F">
        <w:t xml:space="preserve"> </w:t>
      </w:r>
      <w:r w:rsidRPr="00D9759F">
        <w:t>млн</w:t>
      </w:r>
      <w:r w:rsidR="0088096F" w:rsidRPr="00D9759F">
        <w:t xml:space="preserve"> </w:t>
      </w:r>
      <w:r w:rsidRPr="00D9759F">
        <w:t>рублей.</w:t>
      </w:r>
      <w:r w:rsidR="0088096F" w:rsidRPr="00D9759F">
        <w:t xml:space="preserve"> </w:t>
      </w:r>
      <w:r w:rsidRPr="00D9759F">
        <w:t>Начать</w:t>
      </w:r>
      <w:r w:rsidR="0088096F" w:rsidRPr="00D9759F">
        <w:t xml:space="preserve"> </w:t>
      </w:r>
      <w:r w:rsidRPr="00D9759F">
        <w:t>использовать</w:t>
      </w:r>
      <w:r w:rsidR="0088096F" w:rsidRPr="00D9759F">
        <w:t xml:space="preserve"> </w:t>
      </w:r>
      <w:r w:rsidRPr="00D9759F">
        <w:t>накопленные</w:t>
      </w:r>
      <w:r w:rsidR="0088096F" w:rsidRPr="00D9759F">
        <w:t xml:space="preserve"> </w:t>
      </w:r>
      <w:r w:rsidRPr="00D9759F">
        <w:t>средства</w:t>
      </w:r>
      <w:r w:rsidR="0088096F" w:rsidRPr="00D9759F">
        <w:t xml:space="preserve"> </w:t>
      </w:r>
      <w:r w:rsidRPr="00D9759F">
        <w:t>можно</w:t>
      </w:r>
      <w:r w:rsidR="0088096F" w:rsidRPr="00D9759F">
        <w:t xml:space="preserve"> </w:t>
      </w:r>
      <w:r w:rsidRPr="00D9759F">
        <w:t>будет</w:t>
      </w:r>
      <w:r w:rsidR="0088096F" w:rsidRPr="00D9759F">
        <w:t xml:space="preserve"> </w:t>
      </w:r>
      <w:r w:rsidRPr="00D9759F">
        <w:t>через</w:t>
      </w:r>
      <w:r w:rsidR="0088096F" w:rsidRPr="00D9759F">
        <w:t xml:space="preserve"> </w:t>
      </w:r>
      <w:r w:rsidRPr="00D9759F">
        <w:t>15</w:t>
      </w:r>
      <w:r w:rsidR="0088096F" w:rsidRPr="00D9759F">
        <w:t xml:space="preserve"> </w:t>
      </w:r>
      <w:r w:rsidRPr="00D9759F">
        <w:t>лет</w:t>
      </w:r>
      <w:r w:rsidR="0088096F" w:rsidRPr="00D9759F">
        <w:t xml:space="preserve"> </w:t>
      </w:r>
      <w:r w:rsidRPr="00D9759F">
        <w:t>или</w:t>
      </w:r>
      <w:r w:rsidR="0088096F" w:rsidRPr="00D9759F">
        <w:t xml:space="preserve"> </w:t>
      </w:r>
      <w:r w:rsidRPr="00D9759F">
        <w:t>при</w:t>
      </w:r>
      <w:r w:rsidR="0088096F" w:rsidRPr="00D9759F">
        <w:t xml:space="preserve"> </w:t>
      </w:r>
      <w:r w:rsidRPr="00D9759F">
        <w:t>достижении</w:t>
      </w:r>
      <w:r w:rsidR="0088096F" w:rsidRPr="00D9759F">
        <w:t xml:space="preserve"> </w:t>
      </w:r>
      <w:r w:rsidRPr="00D9759F">
        <w:t>возраста</w:t>
      </w:r>
      <w:r w:rsidR="0088096F" w:rsidRPr="00D9759F">
        <w:t xml:space="preserve"> </w:t>
      </w:r>
      <w:r w:rsidRPr="00D9759F">
        <w:t>55</w:t>
      </w:r>
      <w:r w:rsidR="0088096F" w:rsidRPr="00D9759F">
        <w:t xml:space="preserve"> </w:t>
      </w:r>
      <w:r w:rsidRPr="00D9759F">
        <w:t>лет</w:t>
      </w:r>
      <w:r w:rsidR="0088096F" w:rsidRPr="00D9759F">
        <w:t xml:space="preserve"> </w:t>
      </w:r>
      <w:r w:rsidRPr="00D9759F">
        <w:t>(женщины)</w:t>
      </w:r>
      <w:r w:rsidR="0088096F" w:rsidRPr="00D9759F">
        <w:t xml:space="preserve"> </w:t>
      </w:r>
      <w:r w:rsidRPr="00D9759F">
        <w:t>и</w:t>
      </w:r>
      <w:r w:rsidR="0088096F" w:rsidRPr="00D9759F">
        <w:t xml:space="preserve"> </w:t>
      </w:r>
      <w:r w:rsidRPr="00D9759F">
        <w:t>60</w:t>
      </w:r>
      <w:r w:rsidR="0088096F" w:rsidRPr="00D9759F">
        <w:t xml:space="preserve"> </w:t>
      </w:r>
      <w:r w:rsidRPr="00D9759F">
        <w:t>лет</w:t>
      </w:r>
      <w:r w:rsidR="0088096F" w:rsidRPr="00D9759F">
        <w:t xml:space="preserve"> </w:t>
      </w:r>
      <w:r w:rsidRPr="00D9759F">
        <w:t>(мужчины).</w:t>
      </w:r>
      <w:r w:rsidR="0088096F" w:rsidRPr="00D9759F">
        <w:t xml:space="preserve"> </w:t>
      </w:r>
      <w:r w:rsidRPr="00D9759F">
        <w:t>По</w:t>
      </w:r>
      <w:r w:rsidR="0088096F" w:rsidRPr="00D9759F">
        <w:t xml:space="preserve"> </w:t>
      </w:r>
      <w:r w:rsidRPr="00D9759F">
        <w:t>данным</w:t>
      </w:r>
      <w:r w:rsidR="0088096F" w:rsidRPr="00D9759F">
        <w:t xml:space="preserve"> </w:t>
      </w:r>
      <w:r w:rsidRPr="00D9759F">
        <w:t>Минфина,</w:t>
      </w:r>
      <w:r w:rsidR="0088096F" w:rsidRPr="00D9759F">
        <w:t xml:space="preserve"> </w:t>
      </w:r>
      <w:r w:rsidRPr="00D9759F">
        <w:t>к</w:t>
      </w:r>
      <w:r w:rsidR="0088096F" w:rsidRPr="00D9759F">
        <w:t xml:space="preserve"> </w:t>
      </w:r>
      <w:r w:rsidRPr="00D9759F">
        <w:t>15</w:t>
      </w:r>
      <w:r w:rsidR="0088096F" w:rsidRPr="00D9759F">
        <w:t xml:space="preserve"> </w:t>
      </w:r>
      <w:r w:rsidRPr="00D9759F">
        <w:t>июля</w:t>
      </w:r>
      <w:r w:rsidR="0088096F" w:rsidRPr="00D9759F">
        <w:t xml:space="preserve"> </w:t>
      </w:r>
      <w:r w:rsidRPr="00D9759F">
        <w:t>граждане</w:t>
      </w:r>
      <w:r w:rsidR="0088096F" w:rsidRPr="00D9759F">
        <w:t xml:space="preserve"> </w:t>
      </w:r>
      <w:r w:rsidRPr="00D9759F">
        <w:t>заключили</w:t>
      </w:r>
      <w:r w:rsidR="0088096F" w:rsidRPr="00D9759F">
        <w:t xml:space="preserve"> </w:t>
      </w:r>
      <w:r w:rsidRPr="00D9759F">
        <w:t>более</w:t>
      </w:r>
      <w:r w:rsidR="0088096F" w:rsidRPr="00D9759F">
        <w:t xml:space="preserve"> </w:t>
      </w:r>
      <w:r w:rsidRPr="00D9759F">
        <w:t>775</w:t>
      </w:r>
      <w:r w:rsidR="0088096F" w:rsidRPr="00D9759F">
        <w:t xml:space="preserve"> </w:t>
      </w:r>
      <w:r w:rsidRPr="00D9759F">
        <w:t>тыс.</w:t>
      </w:r>
      <w:r w:rsidR="0088096F" w:rsidRPr="00D9759F">
        <w:t xml:space="preserve"> </w:t>
      </w:r>
      <w:r w:rsidRPr="00D9759F">
        <w:t>договоров</w:t>
      </w:r>
      <w:r w:rsidR="0088096F" w:rsidRPr="00D9759F">
        <w:t xml:space="preserve"> </w:t>
      </w:r>
      <w:r w:rsidRPr="00D9759F">
        <w:t>ПДС</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свыше</w:t>
      </w:r>
      <w:r w:rsidR="0088096F" w:rsidRPr="00D9759F">
        <w:t xml:space="preserve"> </w:t>
      </w:r>
      <w:r w:rsidRPr="00D9759F">
        <w:t>36,5</w:t>
      </w:r>
      <w:r w:rsidR="0088096F" w:rsidRPr="00D9759F">
        <w:t xml:space="preserve"> </w:t>
      </w:r>
      <w:r w:rsidRPr="00D9759F">
        <w:t>млрд</w:t>
      </w:r>
      <w:r w:rsidR="0088096F" w:rsidRPr="00D9759F">
        <w:t xml:space="preserve"> </w:t>
      </w:r>
      <w:r w:rsidRPr="00D9759F">
        <w:t>рублей.</w:t>
      </w:r>
    </w:p>
    <w:p w14:paraId="316520C3" w14:textId="77777777" w:rsidR="00274870" w:rsidRPr="00D9759F" w:rsidRDefault="00274870" w:rsidP="00274870">
      <w:r w:rsidRPr="00D9759F">
        <w:lastRenderedPageBreak/>
        <w:t>ЦБ</w:t>
      </w:r>
      <w:r w:rsidR="0088096F" w:rsidRPr="00D9759F">
        <w:t xml:space="preserve"> </w:t>
      </w:r>
      <w:r w:rsidRPr="00D9759F">
        <w:t>РФ</w:t>
      </w:r>
      <w:r w:rsidR="0088096F" w:rsidRPr="00D9759F">
        <w:t xml:space="preserve"> </w:t>
      </w:r>
      <w:r w:rsidRPr="00D9759F">
        <w:t>в</w:t>
      </w:r>
      <w:r w:rsidR="0088096F" w:rsidRPr="00D9759F">
        <w:t xml:space="preserve"> </w:t>
      </w:r>
      <w:r w:rsidRPr="00D9759F">
        <w:t>четверг</w:t>
      </w:r>
      <w:r w:rsidR="0088096F" w:rsidRPr="00D9759F">
        <w:t xml:space="preserve"> </w:t>
      </w:r>
      <w:r w:rsidRPr="00D9759F">
        <w:t>сообщил,</w:t>
      </w:r>
      <w:r w:rsidR="0088096F" w:rsidRPr="00D9759F">
        <w:t xml:space="preserve"> </w:t>
      </w:r>
      <w:r w:rsidRPr="00D9759F">
        <w:t>что</w:t>
      </w:r>
      <w:r w:rsidR="0088096F" w:rsidRPr="00D9759F">
        <w:t xml:space="preserve"> </w:t>
      </w:r>
      <w:r w:rsidRPr="00D9759F">
        <w:t>зарегистрировал</w:t>
      </w:r>
      <w:r w:rsidR="0088096F" w:rsidRPr="00D9759F">
        <w:t xml:space="preserve"> </w:t>
      </w:r>
      <w:r w:rsidRPr="00D9759F">
        <w:t>выпуск</w:t>
      </w:r>
      <w:r w:rsidR="0088096F" w:rsidRPr="00D9759F">
        <w:t xml:space="preserve"> </w:t>
      </w:r>
      <w:r w:rsidRPr="00D9759F">
        <w:t>обыкновенных</w:t>
      </w:r>
      <w:r w:rsidR="0088096F" w:rsidRPr="00D9759F">
        <w:t xml:space="preserve"> </w:t>
      </w:r>
      <w:r w:rsidRPr="00D9759F">
        <w:t>акций</w:t>
      </w:r>
      <w:r w:rsidR="0088096F" w:rsidRPr="00D9759F">
        <w:t xml:space="preserve"> </w:t>
      </w:r>
      <w:r w:rsidRPr="00D9759F">
        <w:t>АО</w:t>
      </w:r>
      <w:r w:rsidR="0088096F" w:rsidRPr="00D9759F">
        <w:t xml:space="preserve"> </w:t>
      </w:r>
      <w:r w:rsidR="006C171C" w:rsidRPr="00D9759F">
        <w:t>«</w:t>
      </w:r>
      <w:r w:rsidRPr="00D9759F">
        <w:t>НПФ</w:t>
      </w:r>
      <w:r w:rsidR="0088096F" w:rsidRPr="00D9759F">
        <w:t xml:space="preserve"> </w:t>
      </w:r>
      <w:r w:rsidRPr="00D9759F">
        <w:t>Альфа</w:t>
      </w:r>
      <w:r w:rsidR="006C171C" w:rsidRPr="00D9759F">
        <w:t>»</w:t>
      </w:r>
      <w:r w:rsidRPr="00D9759F">
        <w:t>.</w:t>
      </w:r>
      <w:r w:rsidR="0088096F" w:rsidRPr="00D9759F">
        <w:t xml:space="preserve"> </w:t>
      </w:r>
      <w:r w:rsidRPr="00D9759F">
        <w:t>Само</w:t>
      </w:r>
      <w:r w:rsidR="0088096F" w:rsidRPr="00D9759F">
        <w:t xml:space="preserve"> </w:t>
      </w:r>
      <w:r w:rsidRPr="00D9759F">
        <w:t>юрлицо</w:t>
      </w:r>
      <w:r w:rsidR="0088096F" w:rsidRPr="00D9759F">
        <w:t xml:space="preserve"> </w:t>
      </w:r>
      <w:r w:rsidRPr="00D9759F">
        <w:t>в</w:t>
      </w:r>
      <w:r w:rsidR="0088096F" w:rsidRPr="00D9759F">
        <w:t xml:space="preserve"> </w:t>
      </w:r>
      <w:r w:rsidRPr="00D9759F">
        <w:t>ЕГРЮЛ</w:t>
      </w:r>
      <w:r w:rsidR="0088096F" w:rsidRPr="00D9759F">
        <w:t xml:space="preserve"> </w:t>
      </w:r>
      <w:r w:rsidRPr="00D9759F">
        <w:t>пока</w:t>
      </w:r>
      <w:r w:rsidR="0088096F" w:rsidRPr="00D9759F">
        <w:t xml:space="preserve"> </w:t>
      </w:r>
      <w:r w:rsidRPr="00D9759F">
        <w:t>не</w:t>
      </w:r>
      <w:r w:rsidR="0088096F" w:rsidRPr="00D9759F">
        <w:t xml:space="preserve"> </w:t>
      </w:r>
      <w:r w:rsidRPr="00D9759F">
        <w:t>внесено,</w:t>
      </w:r>
      <w:r w:rsidR="0088096F" w:rsidRPr="00D9759F">
        <w:t xml:space="preserve"> </w:t>
      </w:r>
      <w:r w:rsidRPr="00D9759F">
        <w:t>его</w:t>
      </w:r>
      <w:r w:rsidR="0088096F" w:rsidRPr="00D9759F">
        <w:t xml:space="preserve"> </w:t>
      </w:r>
      <w:r w:rsidRPr="00D9759F">
        <w:t>учредители</w:t>
      </w:r>
      <w:r w:rsidR="0088096F" w:rsidRPr="00D9759F">
        <w:t xml:space="preserve"> </w:t>
      </w:r>
      <w:r w:rsidRPr="00D9759F">
        <w:t>и</w:t>
      </w:r>
      <w:r w:rsidR="0088096F" w:rsidRPr="00D9759F">
        <w:t xml:space="preserve"> </w:t>
      </w:r>
      <w:r w:rsidRPr="00D9759F">
        <w:t>размер</w:t>
      </w:r>
      <w:r w:rsidR="0088096F" w:rsidRPr="00D9759F">
        <w:t xml:space="preserve"> </w:t>
      </w:r>
      <w:r w:rsidRPr="00D9759F">
        <w:t>капитала</w:t>
      </w:r>
      <w:r w:rsidR="0088096F" w:rsidRPr="00D9759F">
        <w:t xml:space="preserve"> </w:t>
      </w:r>
      <w:r w:rsidRPr="00D9759F">
        <w:t>не</w:t>
      </w:r>
      <w:r w:rsidR="0088096F" w:rsidRPr="00D9759F">
        <w:t xml:space="preserve"> </w:t>
      </w:r>
      <w:r w:rsidRPr="00D9759F">
        <w:t>известны.</w:t>
      </w:r>
      <w:r w:rsidR="0088096F" w:rsidRPr="00D9759F">
        <w:t xml:space="preserve"> </w:t>
      </w:r>
      <w:r w:rsidRPr="00D9759F">
        <w:t>В</w:t>
      </w:r>
      <w:r w:rsidR="0088096F" w:rsidRPr="00D9759F">
        <w:t xml:space="preserve"> </w:t>
      </w:r>
      <w:proofErr w:type="spellStart"/>
      <w:r w:rsidRPr="00D9759F">
        <w:t>Альфа-банке</w:t>
      </w:r>
      <w:proofErr w:type="spellEnd"/>
      <w:r w:rsidR="0088096F" w:rsidRPr="00D9759F">
        <w:t xml:space="preserve"> </w:t>
      </w:r>
      <w:r w:rsidRPr="00D9759F">
        <w:t>не</w:t>
      </w:r>
      <w:r w:rsidR="0088096F" w:rsidRPr="00D9759F">
        <w:t xml:space="preserve"> </w:t>
      </w:r>
      <w:r w:rsidRPr="00D9759F">
        <w:t>стали</w:t>
      </w:r>
      <w:r w:rsidR="0088096F" w:rsidRPr="00D9759F">
        <w:t xml:space="preserve"> </w:t>
      </w:r>
      <w:r w:rsidRPr="00D9759F">
        <w:t>комментировать</w:t>
      </w:r>
      <w:r w:rsidR="0088096F" w:rsidRPr="00D9759F">
        <w:t xml:space="preserve"> </w:t>
      </w:r>
      <w:r w:rsidRPr="00D9759F">
        <w:t>вопрос</w:t>
      </w:r>
      <w:r w:rsidR="0088096F" w:rsidRPr="00D9759F">
        <w:t xml:space="preserve"> </w:t>
      </w:r>
      <w:r w:rsidRPr="00D9759F">
        <w:t>о</w:t>
      </w:r>
      <w:r w:rsidR="0088096F" w:rsidRPr="00D9759F">
        <w:t xml:space="preserve"> </w:t>
      </w:r>
      <w:r w:rsidRPr="00D9759F">
        <w:t>том,</w:t>
      </w:r>
      <w:r w:rsidR="0088096F" w:rsidRPr="00D9759F">
        <w:t xml:space="preserve"> </w:t>
      </w:r>
      <w:r w:rsidRPr="00D9759F">
        <w:t>является</w:t>
      </w:r>
      <w:r w:rsidR="0088096F" w:rsidRPr="00D9759F">
        <w:t xml:space="preserve"> </w:t>
      </w:r>
      <w:r w:rsidRPr="00D9759F">
        <w:t>ли</w:t>
      </w:r>
      <w:r w:rsidR="0088096F" w:rsidRPr="00D9759F">
        <w:t xml:space="preserve"> </w:t>
      </w:r>
      <w:r w:rsidRPr="00D9759F">
        <w:t>кредитная</w:t>
      </w:r>
      <w:r w:rsidR="0088096F" w:rsidRPr="00D9759F">
        <w:t xml:space="preserve"> </w:t>
      </w:r>
      <w:r w:rsidRPr="00D9759F">
        <w:t>организация</w:t>
      </w:r>
      <w:r w:rsidR="0088096F" w:rsidRPr="00D9759F">
        <w:t xml:space="preserve"> </w:t>
      </w:r>
      <w:r w:rsidRPr="00D9759F">
        <w:t>соучредителем</w:t>
      </w:r>
      <w:r w:rsidR="0088096F" w:rsidRPr="00D9759F">
        <w:t xml:space="preserve"> </w:t>
      </w:r>
      <w:r w:rsidRPr="00D9759F">
        <w:t>нового</w:t>
      </w:r>
      <w:r w:rsidR="0088096F" w:rsidRPr="00D9759F">
        <w:t xml:space="preserve"> </w:t>
      </w:r>
      <w:r w:rsidRPr="00D9759F">
        <w:t>НПФ.</w:t>
      </w:r>
    </w:p>
    <w:p w14:paraId="0FA69682" w14:textId="77777777" w:rsidR="00274870" w:rsidRPr="00D9759F" w:rsidRDefault="00274870" w:rsidP="00274870">
      <w:r w:rsidRPr="00D9759F">
        <w:t>Запуск</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активизировал</w:t>
      </w:r>
      <w:r w:rsidR="0088096F" w:rsidRPr="00D9759F">
        <w:t xml:space="preserve"> </w:t>
      </w:r>
      <w:r w:rsidRPr="00D9759F">
        <w:t>интерес</w:t>
      </w:r>
      <w:r w:rsidR="0088096F" w:rsidRPr="00D9759F">
        <w:t xml:space="preserve"> </w:t>
      </w:r>
      <w:r w:rsidRPr="00D9759F">
        <w:t>банков</w:t>
      </w:r>
      <w:r w:rsidR="0088096F" w:rsidRPr="00D9759F">
        <w:t xml:space="preserve"> </w:t>
      </w:r>
      <w:r w:rsidRPr="00D9759F">
        <w:t>к</w:t>
      </w:r>
      <w:r w:rsidR="0088096F" w:rsidRPr="00D9759F">
        <w:t xml:space="preserve"> </w:t>
      </w:r>
      <w:r w:rsidRPr="00D9759F">
        <w:t>рынку</w:t>
      </w:r>
      <w:r w:rsidR="0088096F" w:rsidRPr="00D9759F">
        <w:t xml:space="preserve"> </w:t>
      </w:r>
      <w:r w:rsidRPr="00D9759F">
        <w:t>пенсионных</w:t>
      </w:r>
      <w:r w:rsidR="0088096F" w:rsidRPr="00D9759F">
        <w:t xml:space="preserve"> </w:t>
      </w:r>
      <w:r w:rsidRPr="00D9759F">
        <w:t>накоплений.</w:t>
      </w:r>
      <w:r w:rsidR="0088096F" w:rsidRPr="00D9759F">
        <w:t xml:space="preserve"> </w:t>
      </w:r>
      <w:r w:rsidRPr="00D9759F">
        <w:t>Так,</w:t>
      </w:r>
      <w:r w:rsidR="0088096F" w:rsidRPr="00D9759F">
        <w:t xml:space="preserve"> </w:t>
      </w:r>
      <w:r w:rsidRPr="00D9759F">
        <w:t>собственный</w:t>
      </w:r>
      <w:r w:rsidR="0088096F" w:rsidRPr="00D9759F">
        <w:t xml:space="preserve"> </w:t>
      </w:r>
      <w:r w:rsidRPr="00D9759F">
        <w:t>НПФ</w:t>
      </w:r>
      <w:r w:rsidR="0088096F" w:rsidRPr="00D9759F">
        <w:t xml:space="preserve"> </w:t>
      </w:r>
      <w:r w:rsidRPr="00D9759F">
        <w:t>в</w:t>
      </w:r>
      <w:r w:rsidR="0088096F" w:rsidRPr="00D9759F">
        <w:t xml:space="preserve"> </w:t>
      </w:r>
      <w:r w:rsidRPr="00D9759F">
        <w:t>августе</w:t>
      </w:r>
      <w:r w:rsidR="0088096F" w:rsidRPr="00D9759F">
        <w:t xml:space="preserve"> </w:t>
      </w:r>
      <w:r w:rsidRPr="00D9759F">
        <w:t>зарегистрировал</w:t>
      </w:r>
      <w:r w:rsidR="0088096F" w:rsidRPr="00D9759F">
        <w:t xml:space="preserve"> </w:t>
      </w:r>
      <w:r w:rsidRPr="00D9759F">
        <w:t>Совкомбанк</w:t>
      </w:r>
      <w:r w:rsidR="0088096F" w:rsidRPr="00D9759F">
        <w:t xml:space="preserve"> </w:t>
      </w:r>
      <w:r w:rsidRPr="00D9759F">
        <w:t>(лицензию</w:t>
      </w:r>
      <w:r w:rsidR="0088096F" w:rsidRPr="00D9759F">
        <w:t xml:space="preserve"> </w:t>
      </w:r>
      <w:r w:rsidRPr="00D9759F">
        <w:t>ЦБ</w:t>
      </w:r>
      <w:r w:rsidR="0088096F" w:rsidRPr="00D9759F">
        <w:t xml:space="preserve"> </w:t>
      </w:r>
      <w:r w:rsidRPr="00D9759F">
        <w:t>он</w:t>
      </w:r>
      <w:r w:rsidR="0088096F" w:rsidRPr="00D9759F">
        <w:t xml:space="preserve"> </w:t>
      </w:r>
      <w:r w:rsidRPr="00D9759F">
        <w:t>пока</w:t>
      </w:r>
      <w:r w:rsidR="0088096F" w:rsidRPr="00D9759F">
        <w:t xml:space="preserve"> </w:t>
      </w:r>
      <w:r w:rsidRPr="00D9759F">
        <w:t>не</w:t>
      </w:r>
      <w:r w:rsidR="0088096F" w:rsidRPr="00D9759F">
        <w:t xml:space="preserve"> </w:t>
      </w:r>
      <w:r w:rsidRPr="00D9759F">
        <w:t>получил),</w:t>
      </w:r>
      <w:r w:rsidR="0088096F" w:rsidRPr="00D9759F">
        <w:t xml:space="preserve"> </w:t>
      </w:r>
      <w:r w:rsidRPr="00D9759F">
        <w:t>несколькими</w:t>
      </w:r>
      <w:r w:rsidR="0088096F" w:rsidRPr="00D9759F">
        <w:t xml:space="preserve"> </w:t>
      </w:r>
      <w:r w:rsidRPr="00D9759F">
        <w:t>месяцами</w:t>
      </w:r>
      <w:r w:rsidR="0088096F" w:rsidRPr="00D9759F">
        <w:t xml:space="preserve"> </w:t>
      </w:r>
      <w:r w:rsidRPr="00D9759F">
        <w:t>ранее</w:t>
      </w:r>
      <w:r w:rsidR="0088096F" w:rsidRPr="00D9759F">
        <w:t xml:space="preserve"> </w:t>
      </w:r>
      <w:r w:rsidRPr="00D9759F">
        <w:t>свой</w:t>
      </w:r>
      <w:r w:rsidR="0088096F" w:rsidRPr="00D9759F">
        <w:t xml:space="preserve"> </w:t>
      </w:r>
      <w:r w:rsidRPr="00D9759F">
        <w:t>фонд</w:t>
      </w:r>
      <w:r w:rsidR="0088096F" w:rsidRPr="00D9759F">
        <w:t xml:space="preserve"> </w:t>
      </w:r>
      <w:r w:rsidRPr="00D9759F">
        <w:t>учредил</w:t>
      </w:r>
      <w:r w:rsidR="0088096F" w:rsidRPr="00D9759F">
        <w:t xml:space="preserve"> </w:t>
      </w:r>
      <w:r w:rsidR="006C171C" w:rsidRPr="00D9759F">
        <w:t>«</w:t>
      </w:r>
      <w:r w:rsidRPr="00D9759F">
        <w:t>ТКС</w:t>
      </w:r>
      <w:r w:rsidR="0088096F" w:rsidRPr="00D9759F">
        <w:t xml:space="preserve"> </w:t>
      </w:r>
      <w:r w:rsidRPr="00D9759F">
        <w:t>Холдинг</w:t>
      </w:r>
      <w:r w:rsidR="006C171C" w:rsidRPr="00D9759F">
        <w:t>»</w:t>
      </w:r>
      <w:r w:rsidRPr="00D9759F">
        <w:t>.</w:t>
      </w:r>
    </w:p>
    <w:p w14:paraId="04E8BF83" w14:textId="77777777" w:rsidR="00274870" w:rsidRPr="00D9759F" w:rsidRDefault="00000000" w:rsidP="00274870">
      <w:hyperlink r:id="rId10" w:history="1">
        <w:r w:rsidR="00274870" w:rsidRPr="00D9759F">
          <w:rPr>
            <w:rStyle w:val="a3"/>
          </w:rPr>
          <w:t>https://www.interfax.ru/business/975691</w:t>
        </w:r>
      </w:hyperlink>
      <w:r w:rsidR="0088096F" w:rsidRPr="00D9759F">
        <w:t xml:space="preserve"> </w:t>
      </w:r>
    </w:p>
    <w:p w14:paraId="7007C699" w14:textId="77777777" w:rsidR="00C73910" w:rsidRPr="00D9759F" w:rsidRDefault="00331278" w:rsidP="00C73910">
      <w:pPr>
        <w:pStyle w:val="2"/>
      </w:pPr>
      <w:bookmarkStart w:id="38" w:name="А102"/>
      <w:bookmarkStart w:id="39" w:name="_Toc174090895"/>
      <w:bookmarkEnd w:id="36"/>
      <w:r w:rsidRPr="00D9759F">
        <w:t>Frank</w:t>
      </w:r>
      <w:r w:rsidR="0088096F" w:rsidRPr="00D9759F">
        <w:t xml:space="preserve"> </w:t>
      </w:r>
      <w:r w:rsidRPr="00D9759F">
        <w:rPr>
          <w:lang w:val="en-US"/>
        </w:rPr>
        <w:t>RG</w:t>
      </w:r>
      <w:r w:rsidR="00C73910" w:rsidRPr="00D9759F">
        <w:t>,</w:t>
      </w:r>
      <w:r w:rsidR="0088096F" w:rsidRPr="00D9759F">
        <w:t xml:space="preserve"> </w:t>
      </w:r>
      <w:r w:rsidR="00C73910" w:rsidRPr="00D9759F">
        <w:t>08.08.2024,</w:t>
      </w:r>
      <w:r w:rsidR="0088096F" w:rsidRPr="00D9759F">
        <w:t xml:space="preserve"> </w:t>
      </w:r>
      <w:proofErr w:type="spellStart"/>
      <w:r w:rsidR="00C73910" w:rsidRPr="00D9759F">
        <w:t>Альфа-банк</w:t>
      </w:r>
      <w:proofErr w:type="spellEnd"/>
      <w:r w:rsidR="0088096F" w:rsidRPr="00D9759F">
        <w:t xml:space="preserve"> </w:t>
      </w:r>
      <w:r w:rsidR="00C73910" w:rsidRPr="00D9759F">
        <w:t>начал</w:t>
      </w:r>
      <w:r w:rsidR="0088096F" w:rsidRPr="00D9759F">
        <w:t xml:space="preserve"> </w:t>
      </w:r>
      <w:r w:rsidR="00C73910" w:rsidRPr="00D9759F">
        <w:t>создавать</w:t>
      </w:r>
      <w:r w:rsidR="0088096F" w:rsidRPr="00D9759F">
        <w:t xml:space="preserve"> </w:t>
      </w:r>
      <w:r w:rsidR="00C73910" w:rsidRPr="00D9759F">
        <w:t>НПФ</w:t>
      </w:r>
      <w:r w:rsidR="0088096F" w:rsidRPr="00D9759F">
        <w:t xml:space="preserve"> </w:t>
      </w:r>
      <w:r w:rsidR="006C171C" w:rsidRPr="00D9759F">
        <w:t>«</w:t>
      </w:r>
      <w:r w:rsidR="00C73910" w:rsidRPr="00D9759F">
        <w:t>Альфа</w:t>
      </w:r>
      <w:r w:rsidR="006C171C" w:rsidRPr="00D9759F">
        <w:t>»</w:t>
      </w:r>
      <w:bookmarkEnd w:id="38"/>
      <w:bookmarkEnd w:id="39"/>
    </w:p>
    <w:p w14:paraId="755ADCC1" w14:textId="77777777" w:rsidR="00C73910" w:rsidRPr="00D9759F" w:rsidRDefault="00C73910" w:rsidP="00D566CB">
      <w:pPr>
        <w:pStyle w:val="3"/>
      </w:pPr>
      <w:bookmarkStart w:id="40" w:name="_Toc174090896"/>
      <w:proofErr w:type="spellStart"/>
      <w:r w:rsidRPr="00D9759F">
        <w:t>Альфа-банк</w:t>
      </w:r>
      <w:proofErr w:type="spellEnd"/>
      <w:r w:rsidR="0088096F" w:rsidRPr="00D9759F">
        <w:t xml:space="preserve"> </w:t>
      </w:r>
      <w:r w:rsidRPr="00D9759F">
        <w:t>начал</w:t>
      </w:r>
      <w:r w:rsidR="0088096F" w:rsidRPr="00D9759F">
        <w:t xml:space="preserve"> </w:t>
      </w:r>
      <w:r w:rsidRPr="00D9759F">
        <w:t>создавать</w:t>
      </w:r>
      <w:r w:rsidR="0088096F" w:rsidRPr="00D9759F">
        <w:t xml:space="preserve"> </w:t>
      </w:r>
      <w:r w:rsidRPr="00D9759F">
        <w:t>свой</w:t>
      </w:r>
      <w:r w:rsidR="0088096F" w:rsidRPr="00D9759F">
        <w:t xml:space="preserve"> </w:t>
      </w:r>
      <w:r w:rsidRPr="00D9759F">
        <w:t>негосударственный</w:t>
      </w:r>
      <w:r w:rsidR="0088096F" w:rsidRPr="00D9759F">
        <w:t xml:space="preserve"> </w:t>
      </w:r>
      <w:r w:rsidRPr="00D9759F">
        <w:t>пенсионный</w:t>
      </w:r>
      <w:r w:rsidR="0088096F" w:rsidRPr="00D9759F">
        <w:t xml:space="preserve"> </w:t>
      </w:r>
      <w:r w:rsidRPr="00D9759F">
        <w:t>фонд</w:t>
      </w:r>
      <w:r w:rsidR="0088096F" w:rsidRPr="00D9759F">
        <w:t xml:space="preserve"> </w:t>
      </w:r>
      <w:r w:rsidRPr="00D9759F">
        <w:t>(НПФ),</w:t>
      </w:r>
      <w:r w:rsidR="0088096F" w:rsidRPr="00D9759F">
        <w:t xml:space="preserve"> </w:t>
      </w:r>
      <w:r w:rsidRPr="00D9759F">
        <w:t>следует</w:t>
      </w:r>
      <w:r w:rsidR="0088096F" w:rsidRPr="00D9759F">
        <w:t xml:space="preserve"> </w:t>
      </w:r>
      <w:r w:rsidRPr="00D9759F">
        <w:t>из</w:t>
      </w:r>
      <w:r w:rsidR="0088096F" w:rsidRPr="00D9759F">
        <w:t xml:space="preserve"> </w:t>
      </w:r>
      <w:r w:rsidRPr="00D9759F">
        <w:t>данных</w:t>
      </w:r>
      <w:r w:rsidR="0088096F" w:rsidRPr="00D9759F">
        <w:t xml:space="preserve"> </w:t>
      </w:r>
      <w:r w:rsidRPr="00D9759F">
        <w:t>ЦБ.</w:t>
      </w:r>
      <w:r w:rsidR="0088096F" w:rsidRPr="00D9759F">
        <w:t xml:space="preserve"> </w:t>
      </w:r>
      <w:r w:rsidRPr="00D9759F">
        <w:t>Регулятор</w:t>
      </w:r>
      <w:r w:rsidR="0088096F" w:rsidRPr="00D9759F">
        <w:t xml:space="preserve"> </w:t>
      </w:r>
      <w:r w:rsidRPr="00D9759F">
        <w:t>в</w:t>
      </w:r>
      <w:r w:rsidR="0088096F" w:rsidRPr="00D9759F">
        <w:t xml:space="preserve"> </w:t>
      </w:r>
      <w:r w:rsidRPr="00D9759F">
        <w:t>четверг,</w:t>
      </w:r>
      <w:r w:rsidR="0088096F" w:rsidRPr="00D9759F">
        <w:t xml:space="preserve"> </w:t>
      </w:r>
      <w:r w:rsidRPr="00D9759F">
        <w:t>8</w:t>
      </w:r>
      <w:r w:rsidR="0088096F" w:rsidRPr="00D9759F">
        <w:t xml:space="preserve"> </w:t>
      </w:r>
      <w:r w:rsidRPr="00D9759F">
        <w:t>августа,</w:t>
      </w:r>
      <w:r w:rsidR="0088096F" w:rsidRPr="00D9759F">
        <w:t xml:space="preserve"> </w:t>
      </w:r>
      <w:r w:rsidRPr="00D9759F">
        <w:t>зарегистрировал</w:t>
      </w:r>
      <w:r w:rsidR="0088096F" w:rsidRPr="00D9759F">
        <w:t xml:space="preserve"> </w:t>
      </w:r>
      <w:r w:rsidRPr="00D9759F">
        <w:t>выпуск</w:t>
      </w:r>
      <w:r w:rsidR="0088096F" w:rsidRPr="00D9759F">
        <w:t xml:space="preserve"> </w:t>
      </w:r>
      <w:r w:rsidRPr="00D9759F">
        <w:t>обыкновенных</w:t>
      </w:r>
      <w:r w:rsidR="0088096F" w:rsidRPr="00D9759F">
        <w:t xml:space="preserve"> </w:t>
      </w:r>
      <w:r w:rsidRPr="00D9759F">
        <w:t>акций</w:t>
      </w:r>
      <w:r w:rsidR="0088096F" w:rsidRPr="00D9759F">
        <w:t xml:space="preserve"> </w:t>
      </w:r>
      <w:r w:rsidRPr="00D9759F">
        <w:t>негосударственного</w:t>
      </w:r>
      <w:r w:rsidR="0088096F" w:rsidRPr="00D9759F">
        <w:t xml:space="preserve"> </w:t>
      </w:r>
      <w:r w:rsidRPr="00D9759F">
        <w:t>пенсионного</w:t>
      </w:r>
      <w:r w:rsidR="0088096F" w:rsidRPr="00D9759F">
        <w:t xml:space="preserve"> </w:t>
      </w:r>
      <w:r w:rsidRPr="00D9759F">
        <w:t>фонда</w:t>
      </w:r>
      <w:r w:rsidR="0088096F" w:rsidRPr="00D9759F">
        <w:t xml:space="preserve"> </w:t>
      </w:r>
      <w:r w:rsidR="006C171C" w:rsidRPr="00D9759F">
        <w:t>«</w:t>
      </w:r>
      <w:r w:rsidRPr="00D9759F">
        <w:t>Альфа</w:t>
      </w:r>
      <w:r w:rsidR="006C171C" w:rsidRPr="00D9759F">
        <w:t>»</w:t>
      </w:r>
      <w:r w:rsidRPr="00D9759F">
        <w:t>,</w:t>
      </w:r>
      <w:r w:rsidR="0088096F" w:rsidRPr="00D9759F">
        <w:t xml:space="preserve"> </w:t>
      </w:r>
      <w:r w:rsidR="006C171C" w:rsidRPr="00D9759F">
        <w:t>«</w:t>
      </w:r>
      <w:r w:rsidRPr="00D9759F">
        <w:t>размещаемых</w:t>
      </w:r>
      <w:r w:rsidR="0088096F" w:rsidRPr="00D9759F">
        <w:t xml:space="preserve"> </w:t>
      </w:r>
      <w:r w:rsidRPr="00D9759F">
        <w:t>путем</w:t>
      </w:r>
      <w:r w:rsidR="0088096F" w:rsidRPr="00D9759F">
        <w:t xml:space="preserve"> </w:t>
      </w:r>
      <w:r w:rsidRPr="00D9759F">
        <w:t>распределения</w:t>
      </w:r>
      <w:r w:rsidR="0088096F" w:rsidRPr="00D9759F">
        <w:t xml:space="preserve"> </w:t>
      </w:r>
      <w:r w:rsidRPr="00D9759F">
        <w:t>акций</w:t>
      </w:r>
      <w:r w:rsidR="0088096F" w:rsidRPr="00D9759F">
        <w:t xml:space="preserve"> </w:t>
      </w:r>
      <w:r w:rsidRPr="00D9759F">
        <w:t>среди</w:t>
      </w:r>
      <w:r w:rsidR="0088096F" w:rsidRPr="00D9759F">
        <w:t xml:space="preserve"> </w:t>
      </w:r>
      <w:r w:rsidRPr="00D9759F">
        <w:t>учредителей</w:t>
      </w:r>
      <w:r w:rsidR="0088096F" w:rsidRPr="00D9759F">
        <w:t xml:space="preserve"> </w:t>
      </w:r>
      <w:r w:rsidRPr="00D9759F">
        <w:t>акционерного</w:t>
      </w:r>
      <w:r w:rsidR="0088096F" w:rsidRPr="00D9759F">
        <w:t xml:space="preserve"> </w:t>
      </w:r>
      <w:r w:rsidRPr="00D9759F">
        <w:t>общества</w:t>
      </w:r>
      <w:r w:rsidR="006C171C" w:rsidRPr="00D9759F">
        <w:t>»</w:t>
      </w:r>
      <w:r w:rsidRPr="00D9759F">
        <w:t>.</w:t>
      </w:r>
      <w:bookmarkEnd w:id="40"/>
    </w:p>
    <w:p w14:paraId="39D3DE03" w14:textId="77777777" w:rsidR="00C73910" w:rsidRPr="00D9759F" w:rsidRDefault="00C73910" w:rsidP="00C73910">
      <w:r w:rsidRPr="00D9759F">
        <w:t>В</w:t>
      </w:r>
      <w:r w:rsidR="0088096F" w:rsidRPr="00D9759F">
        <w:t xml:space="preserve"> </w:t>
      </w:r>
      <w:r w:rsidRPr="00D9759F">
        <w:t>мае</w:t>
      </w:r>
      <w:r w:rsidR="0088096F" w:rsidRPr="00D9759F">
        <w:t xml:space="preserve"> </w:t>
      </w:r>
      <w:r w:rsidR="006C171C" w:rsidRPr="00D9759F">
        <w:t>«</w:t>
      </w:r>
      <w:r w:rsidRPr="00D9759F">
        <w:t>Ведомости</w:t>
      </w:r>
      <w:r w:rsidR="006C171C" w:rsidRPr="00D9759F">
        <w:t>»</w:t>
      </w:r>
      <w:r w:rsidR="0088096F" w:rsidRPr="00D9759F">
        <w:t xml:space="preserve"> </w:t>
      </w:r>
      <w:r w:rsidRPr="00D9759F">
        <w:t>писали,</w:t>
      </w:r>
      <w:r w:rsidR="0088096F" w:rsidRPr="00D9759F">
        <w:t xml:space="preserve"> </w:t>
      </w:r>
      <w:r w:rsidRPr="00D9759F">
        <w:t>что</w:t>
      </w:r>
      <w:r w:rsidR="0088096F" w:rsidRPr="00D9759F">
        <w:t xml:space="preserve"> </w:t>
      </w:r>
      <w:proofErr w:type="spellStart"/>
      <w:r w:rsidRPr="00D9759F">
        <w:t>Альфа-банк</w:t>
      </w:r>
      <w:proofErr w:type="spellEnd"/>
      <w:r w:rsidR="0088096F" w:rsidRPr="00D9759F">
        <w:t xml:space="preserve"> </w:t>
      </w:r>
      <w:r w:rsidRPr="00D9759F">
        <w:t>рассматривает</w:t>
      </w:r>
      <w:r w:rsidR="0088096F" w:rsidRPr="00D9759F">
        <w:t xml:space="preserve"> </w:t>
      </w:r>
      <w:r w:rsidRPr="00D9759F">
        <w:t>возможность</w:t>
      </w:r>
      <w:r w:rsidR="0088096F" w:rsidRPr="00D9759F">
        <w:t xml:space="preserve"> </w:t>
      </w:r>
      <w:r w:rsidRPr="00D9759F">
        <w:t>создания</w:t>
      </w:r>
      <w:r w:rsidR="0088096F" w:rsidRPr="00D9759F">
        <w:t xml:space="preserve"> </w:t>
      </w:r>
      <w:r w:rsidRPr="00D9759F">
        <w:t>с</w:t>
      </w:r>
      <w:r w:rsidR="0088096F" w:rsidRPr="00D9759F">
        <w:t xml:space="preserve"> </w:t>
      </w:r>
      <w:r w:rsidRPr="00D9759F">
        <w:t>нуля</w:t>
      </w:r>
      <w:r w:rsidR="0088096F" w:rsidRPr="00D9759F">
        <w:t xml:space="preserve"> </w:t>
      </w:r>
      <w:r w:rsidRPr="00D9759F">
        <w:t>собственного</w:t>
      </w:r>
      <w:r w:rsidR="0088096F" w:rsidRPr="00D9759F">
        <w:t xml:space="preserve"> </w:t>
      </w:r>
      <w:r w:rsidRPr="00D9759F">
        <w:t>негосударственного</w:t>
      </w:r>
      <w:r w:rsidR="0088096F" w:rsidRPr="00D9759F">
        <w:t xml:space="preserve"> </w:t>
      </w:r>
      <w:r w:rsidRPr="00D9759F">
        <w:t>НПФ.</w:t>
      </w:r>
      <w:r w:rsidR="0088096F" w:rsidRPr="00D9759F">
        <w:t xml:space="preserve"> </w:t>
      </w:r>
      <w:r w:rsidRPr="00D9759F">
        <w:t>Вопрос</w:t>
      </w:r>
      <w:r w:rsidR="0088096F" w:rsidRPr="00D9759F">
        <w:t xml:space="preserve"> </w:t>
      </w:r>
      <w:r w:rsidRPr="00D9759F">
        <w:t>создания</w:t>
      </w:r>
      <w:r w:rsidR="0088096F" w:rsidRPr="00D9759F">
        <w:t xml:space="preserve"> </w:t>
      </w:r>
      <w:r w:rsidRPr="00D9759F">
        <w:t>собственного</w:t>
      </w:r>
      <w:r w:rsidR="0088096F" w:rsidRPr="00D9759F">
        <w:t xml:space="preserve"> </w:t>
      </w:r>
      <w:r w:rsidRPr="00D9759F">
        <w:t>пенсионного</w:t>
      </w:r>
      <w:r w:rsidR="0088096F" w:rsidRPr="00D9759F">
        <w:t xml:space="preserve"> </w:t>
      </w:r>
      <w:r w:rsidRPr="00D9759F">
        <w:t>фонда</w:t>
      </w:r>
      <w:r w:rsidR="0088096F" w:rsidRPr="00D9759F">
        <w:t xml:space="preserve"> </w:t>
      </w:r>
      <w:r w:rsidRPr="00D9759F">
        <w:t>в</w:t>
      </w:r>
      <w:r w:rsidR="0088096F" w:rsidRPr="00D9759F">
        <w:t xml:space="preserve"> </w:t>
      </w:r>
      <w:r w:rsidRPr="00D9759F">
        <w:t>банке</w:t>
      </w:r>
      <w:r w:rsidR="0088096F" w:rsidRPr="00D9759F">
        <w:t xml:space="preserve"> </w:t>
      </w:r>
      <w:r w:rsidRPr="00D9759F">
        <w:t>курирует</w:t>
      </w:r>
      <w:r w:rsidR="0088096F" w:rsidRPr="00D9759F">
        <w:t xml:space="preserve"> </w:t>
      </w:r>
      <w:r w:rsidRPr="00D9759F">
        <w:t>зампред</w:t>
      </w:r>
      <w:r w:rsidR="0088096F" w:rsidRPr="00D9759F">
        <w:t xml:space="preserve"> </w:t>
      </w:r>
      <w:r w:rsidRPr="00D9759F">
        <w:t>правления</w:t>
      </w:r>
      <w:r w:rsidR="0088096F" w:rsidRPr="00D9759F">
        <w:t xml:space="preserve"> </w:t>
      </w:r>
      <w:r w:rsidRPr="00D9759F">
        <w:t>Иван</w:t>
      </w:r>
      <w:r w:rsidR="0088096F" w:rsidRPr="00D9759F">
        <w:t xml:space="preserve"> </w:t>
      </w:r>
      <w:r w:rsidRPr="00D9759F">
        <w:t>Пятков,</w:t>
      </w:r>
      <w:r w:rsidR="0088096F" w:rsidRPr="00D9759F">
        <w:t xml:space="preserve"> </w:t>
      </w:r>
      <w:r w:rsidRPr="00D9759F">
        <w:t>отмечало</w:t>
      </w:r>
      <w:r w:rsidR="0088096F" w:rsidRPr="00D9759F">
        <w:t xml:space="preserve"> </w:t>
      </w:r>
      <w:r w:rsidRPr="00D9759F">
        <w:t>издание.</w:t>
      </w:r>
    </w:p>
    <w:p w14:paraId="0FF8E359" w14:textId="77777777" w:rsidR="00C73910" w:rsidRPr="00D9759F" w:rsidRDefault="00C73910" w:rsidP="00C73910">
      <w:r w:rsidRPr="00D9759F">
        <w:t>Источники</w:t>
      </w:r>
      <w:r w:rsidR="0088096F" w:rsidRPr="00D9759F">
        <w:t xml:space="preserve"> </w:t>
      </w:r>
      <w:r w:rsidRPr="00D9759F">
        <w:t>Frank</w:t>
      </w:r>
      <w:r w:rsidR="0088096F" w:rsidRPr="00D9759F">
        <w:t xml:space="preserve"> </w:t>
      </w:r>
      <w:r w:rsidRPr="00D9759F">
        <w:t>Media</w:t>
      </w:r>
      <w:r w:rsidR="0088096F" w:rsidRPr="00D9759F">
        <w:t xml:space="preserve"> </w:t>
      </w:r>
      <w:r w:rsidRPr="00D9759F">
        <w:t>в</w:t>
      </w:r>
      <w:r w:rsidR="0088096F" w:rsidRPr="00D9759F">
        <w:t xml:space="preserve"> </w:t>
      </w:r>
      <w:r w:rsidRPr="00D9759F">
        <w:t>июле</w:t>
      </w:r>
      <w:r w:rsidR="0088096F" w:rsidRPr="00D9759F">
        <w:t xml:space="preserve"> </w:t>
      </w:r>
      <w:r w:rsidRPr="00D9759F">
        <w:t>рассказывали,</w:t>
      </w:r>
      <w:r w:rsidR="0088096F" w:rsidRPr="00D9759F">
        <w:t xml:space="preserve"> </w:t>
      </w:r>
      <w:r w:rsidRPr="00D9759F">
        <w:t>что</w:t>
      </w:r>
      <w:r w:rsidR="0088096F" w:rsidRPr="00D9759F">
        <w:t xml:space="preserve"> </w:t>
      </w:r>
      <w:r w:rsidRPr="00D9759F">
        <w:t>развивать</w:t>
      </w:r>
      <w:r w:rsidR="0088096F" w:rsidRPr="00D9759F">
        <w:t xml:space="preserve"> </w:t>
      </w:r>
      <w:r w:rsidRPr="00D9759F">
        <w:t>пенсионный</w:t>
      </w:r>
      <w:r w:rsidR="0088096F" w:rsidRPr="00D9759F">
        <w:t xml:space="preserve"> </w:t>
      </w:r>
      <w:r w:rsidRPr="00D9759F">
        <w:t>фонд</w:t>
      </w:r>
      <w:r w:rsidR="0088096F" w:rsidRPr="00D9759F">
        <w:t xml:space="preserve"> </w:t>
      </w:r>
      <w:proofErr w:type="spellStart"/>
      <w:r w:rsidRPr="00D9759F">
        <w:t>Альфа-банка</w:t>
      </w:r>
      <w:proofErr w:type="spellEnd"/>
      <w:r w:rsidR="0088096F" w:rsidRPr="00D9759F">
        <w:t xml:space="preserve"> </w:t>
      </w:r>
      <w:r w:rsidRPr="00D9759F">
        <w:t>будет</w:t>
      </w:r>
      <w:r w:rsidR="0088096F" w:rsidRPr="00D9759F">
        <w:t xml:space="preserve"> </w:t>
      </w:r>
      <w:r w:rsidRPr="00D9759F">
        <w:t>бывший</w:t>
      </w:r>
      <w:r w:rsidR="0088096F" w:rsidRPr="00D9759F">
        <w:t xml:space="preserve"> </w:t>
      </w:r>
      <w:r w:rsidRPr="00D9759F">
        <w:t>генеральный</w:t>
      </w:r>
      <w:r w:rsidR="0088096F" w:rsidRPr="00D9759F">
        <w:t xml:space="preserve"> </w:t>
      </w:r>
      <w:r w:rsidRPr="00D9759F">
        <w:t>директор</w:t>
      </w:r>
      <w:r w:rsidR="0088096F" w:rsidRPr="00D9759F">
        <w:t xml:space="preserve"> </w:t>
      </w:r>
      <w:r w:rsidRPr="00D9759F">
        <w:t>НПФ</w:t>
      </w:r>
      <w:r w:rsidR="0088096F" w:rsidRPr="00D9759F">
        <w:t xml:space="preserve"> </w:t>
      </w:r>
      <w:r w:rsidR="006C171C" w:rsidRPr="00D9759F">
        <w:t>«</w:t>
      </w:r>
      <w:r w:rsidRPr="00D9759F">
        <w:t>ВТБ</w:t>
      </w:r>
      <w:r w:rsidR="0088096F" w:rsidRPr="00D9759F">
        <w:t xml:space="preserve"> </w:t>
      </w:r>
      <w:r w:rsidRPr="00D9759F">
        <w:t>Пенсионный</w:t>
      </w:r>
      <w:r w:rsidR="0088096F" w:rsidRPr="00D9759F">
        <w:t xml:space="preserve"> </w:t>
      </w:r>
      <w:r w:rsidRPr="00D9759F">
        <w:t>фонд</w:t>
      </w:r>
      <w:r w:rsidR="006C171C" w:rsidRPr="00D9759F">
        <w:t>»</w:t>
      </w:r>
      <w:r w:rsidR="0088096F" w:rsidRPr="00D9759F">
        <w:t xml:space="preserve"> </w:t>
      </w:r>
      <w:r w:rsidRPr="00D9759F">
        <w:t>Лариса</w:t>
      </w:r>
      <w:r w:rsidR="0088096F" w:rsidRPr="00D9759F">
        <w:t xml:space="preserve"> </w:t>
      </w:r>
      <w:proofErr w:type="spellStart"/>
      <w:r w:rsidRPr="00D9759F">
        <w:t>Горчаковская</w:t>
      </w:r>
      <w:proofErr w:type="spellEnd"/>
      <w:r w:rsidRPr="00D9759F">
        <w:t>,</w:t>
      </w:r>
      <w:r w:rsidR="0088096F" w:rsidRPr="00D9759F">
        <w:t xml:space="preserve"> </w:t>
      </w:r>
      <w:r w:rsidRPr="00D9759F">
        <w:t>которая</w:t>
      </w:r>
      <w:r w:rsidR="0088096F" w:rsidRPr="00D9759F">
        <w:t xml:space="preserve"> </w:t>
      </w:r>
      <w:r w:rsidRPr="00D9759F">
        <w:t>летом</w:t>
      </w:r>
      <w:r w:rsidR="0088096F" w:rsidRPr="00D9759F">
        <w:t xml:space="preserve"> </w:t>
      </w:r>
      <w:r w:rsidRPr="00D9759F">
        <w:t>покинула</w:t>
      </w:r>
      <w:r w:rsidR="0088096F" w:rsidRPr="00D9759F">
        <w:t xml:space="preserve"> </w:t>
      </w:r>
      <w:r w:rsidRPr="00D9759F">
        <w:t>группу</w:t>
      </w:r>
      <w:r w:rsidR="0088096F" w:rsidRPr="00D9759F">
        <w:t xml:space="preserve"> </w:t>
      </w:r>
      <w:r w:rsidRPr="00D9759F">
        <w:t>ВТБ.</w:t>
      </w:r>
    </w:p>
    <w:p w14:paraId="5A368108" w14:textId="77777777" w:rsidR="00C73910" w:rsidRPr="00D9759F" w:rsidRDefault="00C73910" w:rsidP="00C73910">
      <w:r w:rsidRPr="00D9759F">
        <w:t>В</w:t>
      </w:r>
      <w:r w:rsidR="0088096F" w:rsidRPr="00D9759F">
        <w:t xml:space="preserve"> </w:t>
      </w:r>
      <w:r w:rsidRPr="00D9759F">
        <w:t>этом</w:t>
      </w:r>
      <w:r w:rsidR="0088096F" w:rsidRPr="00D9759F">
        <w:t xml:space="preserve"> </w:t>
      </w:r>
      <w:r w:rsidRPr="00D9759F">
        <w:t>году</w:t>
      </w:r>
      <w:r w:rsidR="0088096F" w:rsidRPr="00D9759F">
        <w:t xml:space="preserve"> </w:t>
      </w:r>
      <w:r w:rsidRPr="00D9759F">
        <w:t>впервые</w:t>
      </w:r>
      <w:r w:rsidR="0088096F" w:rsidRPr="00D9759F">
        <w:t xml:space="preserve"> </w:t>
      </w:r>
      <w:r w:rsidRPr="00D9759F">
        <w:t>более</w:t>
      </w:r>
      <w:r w:rsidR="0088096F" w:rsidRPr="00D9759F">
        <w:t xml:space="preserve"> </w:t>
      </w:r>
      <w:r w:rsidRPr="00D9759F">
        <w:t>чем</w:t>
      </w:r>
      <w:r w:rsidR="0088096F" w:rsidRPr="00D9759F">
        <w:t xml:space="preserve"> </w:t>
      </w:r>
      <w:r w:rsidRPr="00D9759F">
        <w:t>за</w:t>
      </w:r>
      <w:r w:rsidR="0088096F" w:rsidRPr="00D9759F">
        <w:t xml:space="preserve"> </w:t>
      </w:r>
      <w:r w:rsidRPr="00D9759F">
        <w:t>10</w:t>
      </w:r>
      <w:r w:rsidR="0088096F" w:rsidRPr="00D9759F">
        <w:t xml:space="preserve"> </w:t>
      </w:r>
      <w:r w:rsidRPr="00D9759F">
        <w:t>лет</w:t>
      </w:r>
      <w:r w:rsidR="0088096F" w:rsidRPr="00D9759F">
        <w:t xml:space="preserve"> </w:t>
      </w:r>
      <w:r w:rsidRPr="00D9759F">
        <w:t>был</w:t>
      </w:r>
      <w:r w:rsidR="0088096F" w:rsidRPr="00D9759F">
        <w:t xml:space="preserve"> </w:t>
      </w:r>
      <w:r w:rsidRPr="00D9759F">
        <w:t>создан</w:t>
      </w:r>
      <w:r w:rsidR="0088096F" w:rsidRPr="00D9759F">
        <w:t xml:space="preserve"> </w:t>
      </w:r>
      <w:r w:rsidRPr="00D9759F">
        <w:t>первый</w:t>
      </w:r>
      <w:r w:rsidR="0088096F" w:rsidRPr="00D9759F">
        <w:t xml:space="preserve"> </w:t>
      </w:r>
      <w:r w:rsidRPr="00D9759F">
        <w:t>НПФ</w:t>
      </w:r>
      <w:r w:rsidR="0088096F" w:rsidRPr="00D9759F">
        <w:t xml:space="preserve"> - </w:t>
      </w:r>
      <w:r w:rsidRPr="00D9759F">
        <w:t>фонд</w:t>
      </w:r>
      <w:r w:rsidR="0088096F" w:rsidRPr="00D9759F">
        <w:t xml:space="preserve"> </w:t>
      </w:r>
      <w:r w:rsidR="006C171C" w:rsidRPr="00D9759F">
        <w:t>«</w:t>
      </w:r>
      <w:r w:rsidRPr="00D9759F">
        <w:t>Тинькофф-пенсия</w:t>
      </w:r>
      <w:r w:rsidR="006C171C" w:rsidRPr="00D9759F">
        <w:t>»</w:t>
      </w:r>
      <w:r w:rsidR="0088096F" w:rsidRPr="00D9759F">
        <w:t xml:space="preserve"> </w:t>
      </w:r>
      <w:r w:rsidRPr="00D9759F">
        <w:t>(входит</w:t>
      </w:r>
      <w:r w:rsidR="0088096F" w:rsidRPr="00D9759F">
        <w:t xml:space="preserve"> </w:t>
      </w:r>
      <w:r w:rsidRPr="00D9759F">
        <w:t>в</w:t>
      </w:r>
      <w:r w:rsidR="0088096F" w:rsidRPr="00D9759F">
        <w:t xml:space="preserve"> </w:t>
      </w:r>
      <w:r w:rsidRPr="00D9759F">
        <w:t>группу</w:t>
      </w:r>
      <w:r w:rsidR="0088096F" w:rsidRPr="00D9759F">
        <w:t xml:space="preserve"> </w:t>
      </w:r>
      <w:r w:rsidRPr="00D9759F">
        <w:t>Т-банка).</w:t>
      </w:r>
      <w:r w:rsidR="0088096F" w:rsidRPr="00D9759F">
        <w:t xml:space="preserve"> </w:t>
      </w:r>
      <w:r w:rsidRPr="00D9759F">
        <w:t>Кроме</w:t>
      </w:r>
      <w:r w:rsidR="0088096F" w:rsidRPr="00D9759F">
        <w:t xml:space="preserve"> </w:t>
      </w:r>
      <w:r w:rsidRPr="00D9759F">
        <w:t>того,</w:t>
      </w:r>
      <w:r w:rsidR="0088096F" w:rsidRPr="00D9759F">
        <w:t xml:space="preserve"> </w:t>
      </w:r>
      <w:r w:rsidRPr="00D9759F">
        <w:t>начали</w:t>
      </w:r>
      <w:r w:rsidR="0088096F" w:rsidRPr="00D9759F">
        <w:t xml:space="preserve"> </w:t>
      </w:r>
      <w:r w:rsidRPr="00D9759F">
        <w:t>создавать</w:t>
      </w:r>
      <w:r w:rsidR="0088096F" w:rsidRPr="00D9759F">
        <w:t xml:space="preserve"> </w:t>
      </w:r>
      <w:r w:rsidRPr="00D9759F">
        <w:t>свои</w:t>
      </w:r>
      <w:r w:rsidR="0088096F" w:rsidRPr="00D9759F">
        <w:t xml:space="preserve"> </w:t>
      </w:r>
      <w:r w:rsidRPr="00D9759F">
        <w:t>НПФ</w:t>
      </w:r>
      <w:r w:rsidR="0088096F" w:rsidRPr="00D9759F">
        <w:t xml:space="preserve"> </w:t>
      </w:r>
      <w:r w:rsidRPr="00D9759F">
        <w:t>также</w:t>
      </w:r>
      <w:r w:rsidR="0088096F" w:rsidRPr="00D9759F">
        <w:t xml:space="preserve"> </w:t>
      </w:r>
      <w:r w:rsidRPr="00D9759F">
        <w:t>Совкомбанк</w:t>
      </w:r>
      <w:r w:rsidR="0088096F" w:rsidRPr="00D9759F">
        <w:t xml:space="preserve"> </w:t>
      </w:r>
      <w:r w:rsidRPr="00D9759F">
        <w:t>и</w:t>
      </w:r>
      <w:r w:rsidR="0088096F" w:rsidRPr="00D9759F">
        <w:t xml:space="preserve"> </w:t>
      </w:r>
      <w:r w:rsidRPr="00D9759F">
        <w:t>группа</w:t>
      </w:r>
      <w:r w:rsidR="0088096F" w:rsidRPr="00D9759F">
        <w:t xml:space="preserve"> </w:t>
      </w:r>
      <w:r w:rsidR="006C171C" w:rsidRPr="00D9759F">
        <w:t>«</w:t>
      </w:r>
      <w:r w:rsidRPr="00D9759F">
        <w:t>Ренессанс</w:t>
      </w:r>
      <w:r w:rsidR="0088096F" w:rsidRPr="00D9759F">
        <w:t xml:space="preserve"> </w:t>
      </w:r>
      <w:r w:rsidRPr="00D9759F">
        <w:t>страхование</w:t>
      </w:r>
      <w:r w:rsidR="006C171C" w:rsidRPr="00D9759F">
        <w:t>»</w:t>
      </w:r>
      <w:r w:rsidRPr="00D9759F">
        <w:t>.</w:t>
      </w:r>
      <w:r w:rsidR="0088096F" w:rsidRPr="00D9759F">
        <w:t xml:space="preserve"> </w:t>
      </w:r>
      <w:r w:rsidRPr="00D9759F">
        <w:t>Все</w:t>
      </w:r>
      <w:r w:rsidR="0088096F" w:rsidRPr="00D9759F">
        <w:t xml:space="preserve"> </w:t>
      </w:r>
      <w:r w:rsidRPr="00D9759F">
        <w:t>эти</w:t>
      </w:r>
      <w:r w:rsidR="0088096F" w:rsidRPr="00D9759F">
        <w:t xml:space="preserve"> </w:t>
      </w:r>
      <w:r w:rsidRPr="00D9759F">
        <w:t>фонды</w:t>
      </w:r>
      <w:r w:rsidR="0088096F" w:rsidRPr="00D9759F">
        <w:t xml:space="preserve"> </w:t>
      </w:r>
      <w:r w:rsidRPr="00D9759F">
        <w:t>ориентированы,</w:t>
      </w:r>
      <w:r w:rsidR="0088096F" w:rsidRPr="00D9759F">
        <w:t xml:space="preserve"> </w:t>
      </w:r>
      <w:r w:rsidRPr="00D9759F">
        <w:t>в</w:t>
      </w:r>
      <w:r w:rsidR="0088096F" w:rsidRPr="00D9759F">
        <w:t xml:space="preserve"> </w:t>
      </w:r>
      <w:r w:rsidRPr="00D9759F">
        <w:t>частности,</w:t>
      </w:r>
      <w:r w:rsidR="0088096F" w:rsidRPr="00D9759F">
        <w:t xml:space="preserve"> </w:t>
      </w:r>
      <w:r w:rsidRPr="00D9759F">
        <w:t>на</w:t>
      </w:r>
      <w:r w:rsidR="0088096F" w:rsidRPr="00D9759F">
        <w:t xml:space="preserve"> </w:t>
      </w:r>
      <w:r w:rsidRPr="00D9759F">
        <w:t>развитие</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p>
    <w:p w14:paraId="7800F67B" w14:textId="77777777" w:rsidR="00C73910" w:rsidRPr="00D9759F" w:rsidRDefault="00C73910" w:rsidP="00C73910">
      <w:r w:rsidRPr="00D9759F">
        <w:t>ПДС</w:t>
      </w:r>
      <w:r w:rsidR="0088096F" w:rsidRPr="00D9759F">
        <w:t xml:space="preserve"> </w:t>
      </w:r>
      <w:r w:rsidRPr="00D9759F">
        <w:t>начала</w:t>
      </w:r>
      <w:r w:rsidR="0088096F" w:rsidRPr="00D9759F">
        <w:t xml:space="preserve"> </w:t>
      </w:r>
      <w:r w:rsidRPr="00D9759F">
        <w:t>действовать</w:t>
      </w:r>
      <w:r w:rsidR="0088096F" w:rsidRPr="00D9759F">
        <w:t xml:space="preserve"> </w:t>
      </w:r>
      <w:r w:rsidRPr="00D9759F">
        <w:t>в</w:t>
      </w:r>
      <w:r w:rsidR="0088096F" w:rsidRPr="00D9759F">
        <w:t xml:space="preserve"> </w:t>
      </w:r>
      <w:r w:rsidRPr="00D9759F">
        <w:t>январе</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В</w:t>
      </w:r>
      <w:r w:rsidR="0088096F" w:rsidRPr="00D9759F">
        <w:t xml:space="preserve"> </w:t>
      </w:r>
      <w:r w:rsidRPr="00D9759F">
        <w:t>середине</w:t>
      </w:r>
      <w:r w:rsidR="0088096F" w:rsidRPr="00D9759F">
        <w:t xml:space="preserve"> </w:t>
      </w:r>
      <w:r w:rsidRPr="00D9759F">
        <w:t>января</w:t>
      </w:r>
      <w:r w:rsidR="0088096F" w:rsidRPr="00D9759F">
        <w:t xml:space="preserve"> </w:t>
      </w:r>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поручил</w:t>
      </w:r>
      <w:r w:rsidR="0088096F" w:rsidRPr="00D9759F">
        <w:t xml:space="preserve"> </w:t>
      </w:r>
      <w:r w:rsidRPr="00D9759F">
        <w:t>правительству</w:t>
      </w:r>
      <w:r w:rsidR="0088096F" w:rsidRPr="00D9759F">
        <w:t xml:space="preserve"> </w:t>
      </w:r>
      <w:r w:rsidR="006C171C" w:rsidRPr="00D9759F">
        <w:t>«</w:t>
      </w:r>
      <w:r w:rsidRPr="00D9759F">
        <w:t>принять</w:t>
      </w:r>
      <w:r w:rsidR="0088096F" w:rsidRPr="00D9759F">
        <w:t xml:space="preserve"> </w:t>
      </w:r>
      <w:r w:rsidRPr="00D9759F">
        <w:t>меры</w:t>
      </w:r>
      <w:r w:rsidR="006C171C" w:rsidRPr="00D9759F">
        <w:t>»</w:t>
      </w:r>
      <w:r w:rsidRPr="00D9759F">
        <w:t>,</w:t>
      </w:r>
      <w:r w:rsidR="0088096F" w:rsidRPr="00D9759F">
        <w:t xml:space="preserve"> </w:t>
      </w:r>
      <w:r w:rsidRPr="00D9759F">
        <w:t>направленные</w:t>
      </w:r>
      <w:r w:rsidR="0088096F" w:rsidRPr="00D9759F">
        <w:t xml:space="preserve"> </w:t>
      </w:r>
      <w:r w:rsidRPr="00D9759F">
        <w:t>на</w:t>
      </w:r>
      <w:r w:rsidR="0088096F" w:rsidRPr="00D9759F">
        <w:t xml:space="preserve"> </w:t>
      </w:r>
      <w:r w:rsidRPr="00D9759F">
        <w:t>привлечение</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250</w:t>
      </w:r>
      <w:r w:rsidR="0088096F" w:rsidRPr="00D9759F">
        <w:t xml:space="preserve"> </w:t>
      </w:r>
      <w:r w:rsidRPr="00D9759F">
        <w:t>млрд</w:t>
      </w:r>
      <w:r w:rsidR="0088096F" w:rsidRPr="00D9759F">
        <w:t xml:space="preserve"> </w:t>
      </w:r>
      <w:r w:rsidRPr="00D9759F">
        <w:t>рублей</w:t>
      </w:r>
      <w:r w:rsidR="0088096F" w:rsidRPr="00D9759F">
        <w:t xml:space="preserve"> </w:t>
      </w:r>
      <w:r w:rsidRPr="00D9759F">
        <w:t>граждан</w:t>
      </w:r>
      <w:r w:rsidR="0088096F" w:rsidRPr="00D9759F">
        <w:t xml:space="preserve"> </w:t>
      </w:r>
      <w:r w:rsidRPr="00D9759F">
        <w:t>в</w:t>
      </w:r>
      <w:r w:rsidR="0088096F" w:rsidRPr="00D9759F">
        <w:t xml:space="preserve"> </w:t>
      </w:r>
      <w:r w:rsidRPr="00D9759F">
        <w:t>этом</w:t>
      </w:r>
      <w:r w:rsidR="0088096F" w:rsidRPr="00D9759F">
        <w:t xml:space="preserve"> </w:t>
      </w:r>
      <w:r w:rsidRPr="00D9759F">
        <w:t>году</w:t>
      </w:r>
      <w:r w:rsidR="0088096F" w:rsidRPr="00D9759F">
        <w:t xml:space="preserve"> </w:t>
      </w:r>
      <w:r w:rsidRPr="00D9759F">
        <w:t>и</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1%</w:t>
      </w:r>
      <w:r w:rsidR="0088096F" w:rsidRPr="00D9759F">
        <w:t xml:space="preserve"> </w:t>
      </w:r>
      <w:r w:rsidRPr="00D9759F">
        <w:t>ВВП</w:t>
      </w:r>
      <w:r w:rsidR="0088096F" w:rsidRPr="00D9759F">
        <w:t xml:space="preserve"> </w:t>
      </w:r>
      <w:r w:rsidRPr="00D9759F">
        <w:t>в</w:t>
      </w:r>
      <w:r w:rsidR="0088096F" w:rsidRPr="00D9759F">
        <w:t xml:space="preserve"> </w:t>
      </w:r>
      <w:r w:rsidRPr="00D9759F">
        <w:t>2026</w:t>
      </w:r>
      <w:r w:rsidR="0088096F" w:rsidRPr="00D9759F">
        <w:t xml:space="preserve"> </w:t>
      </w:r>
      <w:r w:rsidRPr="00D9759F">
        <w:t>году.</w:t>
      </w:r>
    </w:p>
    <w:p w14:paraId="57FCC012" w14:textId="77777777" w:rsidR="00C73910" w:rsidRPr="00D9759F" w:rsidRDefault="00C73910" w:rsidP="00C73910">
      <w:r w:rsidRPr="00D9759F">
        <w:t>До</w:t>
      </w:r>
      <w:r w:rsidR="0088096F" w:rsidRPr="00D9759F">
        <w:t xml:space="preserve"> </w:t>
      </w:r>
      <w:r w:rsidRPr="00D9759F">
        <w:t>этого</w:t>
      </w:r>
      <w:r w:rsidR="0088096F" w:rsidRPr="00D9759F">
        <w:t xml:space="preserve"> </w:t>
      </w:r>
      <w:r w:rsidRPr="00D9759F">
        <w:t>года</w:t>
      </w:r>
      <w:r w:rsidR="0088096F" w:rsidRPr="00D9759F">
        <w:t xml:space="preserve"> </w:t>
      </w:r>
      <w:r w:rsidRPr="00D9759F">
        <w:t>последний</w:t>
      </w:r>
      <w:r w:rsidR="0088096F" w:rsidRPr="00D9759F">
        <w:t xml:space="preserve"> </w:t>
      </w:r>
      <w:r w:rsidRPr="00D9759F">
        <w:t>НПФ</w:t>
      </w:r>
      <w:r w:rsidR="0088096F" w:rsidRPr="00D9759F">
        <w:t xml:space="preserve"> </w:t>
      </w:r>
      <w:r w:rsidRPr="00D9759F">
        <w:t>был</w:t>
      </w:r>
      <w:r w:rsidR="0088096F" w:rsidRPr="00D9759F">
        <w:t xml:space="preserve"> </w:t>
      </w:r>
      <w:r w:rsidRPr="00D9759F">
        <w:t>создан</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в</w:t>
      </w:r>
      <w:r w:rsidR="0088096F" w:rsidRPr="00D9759F">
        <w:t xml:space="preserve"> </w:t>
      </w:r>
      <w:r w:rsidRPr="00D9759F">
        <w:t>2012</w:t>
      </w:r>
      <w:r w:rsidR="0088096F" w:rsidRPr="00D9759F">
        <w:t xml:space="preserve"> </w:t>
      </w:r>
      <w:r w:rsidRPr="00D9759F">
        <w:t>году</w:t>
      </w:r>
      <w:r w:rsidR="0088096F" w:rsidRPr="00D9759F">
        <w:t xml:space="preserve"> </w:t>
      </w:r>
      <w:r w:rsidRPr="00D9759F">
        <w:t>(без</w:t>
      </w:r>
      <w:r w:rsidR="0088096F" w:rsidRPr="00D9759F">
        <w:t xml:space="preserve"> </w:t>
      </w:r>
      <w:r w:rsidRPr="00D9759F">
        <w:t>учета</w:t>
      </w:r>
      <w:r w:rsidR="0088096F" w:rsidRPr="00D9759F">
        <w:t xml:space="preserve"> </w:t>
      </w:r>
      <w:r w:rsidRPr="00D9759F">
        <w:t>реорганизации</w:t>
      </w:r>
      <w:r w:rsidR="0088096F" w:rsidRPr="00D9759F">
        <w:t xml:space="preserve"> </w:t>
      </w:r>
      <w:r w:rsidRPr="00D9759F">
        <w:t>в</w:t>
      </w:r>
      <w:r w:rsidR="0088096F" w:rsidRPr="00D9759F">
        <w:t xml:space="preserve"> </w:t>
      </w:r>
      <w:r w:rsidRPr="00D9759F">
        <w:t>форме</w:t>
      </w:r>
      <w:r w:rsidR="0088096F" w:rsidRPr="00D9759F">
        <w:t xml:space="preserve"> </w:t>
      </w:r>
      <w:r w:rsidRPr="00D9759F">
        <w:t>выделения),</w:t>
      </w:r>
      <w:r w:rsidR="0088096F" w:rsidRPr="00D9759F">
        <w:t xml:space="preserve"> </w:t>
      </w:r>
      <w:r w:rsidRPr="00D9759F">
        <w:t>он</w:t>
      </w:r>
      <w:r w:rsidR="0088096F" w:rsidRPr="00D9759F">
        <w:t xml:space="preserve"> </w:t>
      </w:r>
      <w:r w:rsidRPr="00D9759F">
        <w:t>носил</w:t>
      </w:r>
      <w:r w:rsidR="0088096F" w:rsidRPr="00D9759F">
        <w:t xml:space="preserve"> </w:t>
      </w:r>
      <w:r w:rsidRPr="00D9759F">
        <w:t>имя</w:t>
      </w:r>
      <w:r w:rsidR="0088096F" w:rsidRPr="00D9759F">
        <w:t xml:space="preserve"> </w:t>
      </w:r>
      <w:r w:rsidR="006C171C" w:rsidRPr="00D9759F">
        <w:t>«</w:t>
      </w:r>
      <w:r w:rsidRPr="00D9759F">
        <w:t>Сибирский</w:t>
      </w:r>
      <w:r w:rsidR="0088096F" w:rsidRPr="00D9759F">
        <w:t xml:space="preserve"> </w:t>
      </w:r>
      <w:r w:rsidRPr="00D9759F">
        <w:t>региональный</w:t>
      </w:r>
      <w:r w:rsidR="006C171C" w:rsidRPr="00D9759F">
        <w:t>»</w:t>
      </w:r>
      <w:r w:rsidRPr="00D9759F">
        <w:t>.</w:t>
      </w:r>
      <w:r w:rsidR="0088096F" w:rsidRPr="00D9759F">
        <w:t xml:space="preserve"> </w:t>
      </w:r>
      <w:r w:rsidRPr="00D9759F">
        <w:t>В</w:t>
      </w:r>
      <w:r w:rsidR="0088096F" w:rsidRPr="00D9759F">
        <w:t xml:space="preserve"> </w:t>
      </w:r>
      <w:r w:rsidRPr="00D9759F">
        <w:t>2016</w:t>
      </w:r>
      <w:r w:rsidR="0088096F" w:rsidRPr="00D9759F">
        <w:t xml:space="preserve"> </w:t>
      </w:r>
      <w:r w:rsidRPr="00D9759F">
        <w:t>году</w:t>
      </w:r>
      <w:r w:rsidR="0088096F" w:rsidRPr="00D9759F">
        <w:t xml:space="preserve"> </w:t>
      </w:r>
      <w:r w:rsidRPr="00D9759F">
        <w:t>Банк</w:t>
      </w:r>
      <w:r w:rsidR="0088096F" w:rsidRPr="00D9759F">
        <w:t xml:space="preserve"> </w:t>
      </w:r>
      <w:r w:rsidRPr="00D9759F">
        <w:t>России</w:t>
      </w:r>
      <w:r w:rsidR="0088096F" w:rsidRPr="00D9759F">
        <w:t xml:space="preserve"> </w:t>
      </w:r>
      <w:r w:rsidRPr="00D9759F">
        <w:t>отозвал</w:t>
      </w:r>
      <w:r w:rsidR="0088096F" w:rsidRPr="00D9759F">
        <w:t xml:space="preserve"> </w:t>
      </w:r>
      <w:r w:rsidRPr="00D9759F">
        <w:t>у</w:t>
      </w:r>
      <w:r w:rsidR="0088096F" w:rsidRPr="00D9759F">
        <w:t xml:space="preserve"> </w:t>
      </w:r>
      <w:r w:rsidRPr="00D9759F">
        <w:t>этого</w:t>
      </w:r>
      <w:r w:rsidR="0088096F" w:rsidRPr="00D9759F">
        <w:t xml:space="preserve"> </w:t>
      </w:r>
      <w:r w:rsidRPr="00D9759F">
        <w:t>фонда</w:t>
      </w:r>
      <w:r w:rsidR="0088096F" w:rsidRPr="00D9759F">
        <w:t xml:space="preserve"> </w:t>
      </w:r>
      <w:r w:rsidRPr="00D9759F">
        <w:t>лицензию.</w:t>
      </w:r>
      <w:r w:rsidR="0088096F" w:rsidRPr="00D9759F">
        <w:t xml:space="preserve"> </w:t>
      </w:r>
      <w:r w:rsidRPr="00D9759F">
        <w:t>С</w:t>
      </w:r>
      <w:r w:rsidR="0088096F" w:rsidRPr="00D9759F">
        <w:t xml:space="preserve"> </w:t>
      </w:r>
      <w:r w:rsidRPr="00D9759F">
        <w:t>момента</w:t>
      </w:r>
      <w:r w:rsidR="0088096F" w:rsidRPr="00D9759F">
        <w:t xml:space="preserve"> </w:t>
      </w:r>
      <w:r w:rsidRPr="00D9759F">
        <w:t>перехода</w:t>
      </w:r>
      <w:r w:rsidR="0088096F" w:rsidRPr="00D9759F">
        <w:t xml:space="preserve"> </w:t>
      </w:r>
      <w:r w:rsidRPr="00D9759F">
        <w:t>в</w:t>
      </w:r>
      <w:r w:rsidR="0088096F" w:rsidRPr="00D9759F">
        <w:t xml:space="preserve"> </w:t>
      </w:r>
      <w:r w:rsidRPr="00D9759F">
        <w:t>2013</w:t>
      </w:r>
      <w:r w:rsidR="0088096F" w:rsidRPr="00D9759F">
        <w:t xml:space="preserve"> </w:t>
      </w:r>
      <w:r w:rsidRPr="00D9759F">
        <w:t>году</w:t>
      </w:r>
      <w:r w:rsidR="0088096F" w:rsidRPr="00D9759F">
        <w:t xml:space="preserve"> </w:t>
      </w:r>
      <w:r w:rsidRPr="00D9759F">
        <w:t>регулирования</w:t>
      </w:r>
      <w:r w:rsidR="0088096F" w:rsidRPr="00D9759F">
        <w:t xml:space="preserve"> </w:t>
      </w:r>
      <w:r w:rsidRPr="00D9759F">
        <w:t>пенсионного</w:t>
      </w:r>
      <w:r w:rsidR="0088096F" w:rsidRPr="00D9759F">
        <w:t xml:space="preserve"> </w:t>
      </w:r>
      <w:r w:rsidRPr="00D9759F">
        <w:t>рынка</w:t>
      </w:r>
      <w:r w:rsidR="0088096F" w:rsidRPr="00D9759F">
        <w:t xml:space="preserve"> </w:t>
      </w:r>
      <w:r w:rsidRPr="00D9759F">
        <w:t>к</w:t>
      </w:r>
      <w:r w:rsidR="0088096F" w:rsidRPr="00D9759F">
        <w:t xml:space="preserve"> </w:t>
      </w:r>
      <w:r w:rsidRPr="00D9759F">
        <w:t>ЦБ</w:t>
      </w:r>
      <w:r w:rsidR="0088096F" w:rsidRPr="00D9759F">
        <w:t xml:space="preserve"> </w:t>
      </w:r>
      <w:r w:rsidRPr="00D9759F">
        <w:t>в</w:t>
      </w:r>
      <w:r w:rsidR="0088096F" w:rsidRPr="00D9759F">
        <w:t xml:space="preserve"> </w:t>
      </w:r>
      <w:r w:rsidRPr="00D9759F">
        <w:t>стране</w:t>
      </w:r>
      <w:r w:rsidR="0088096F" w:rsidRPr="00D9759F">
        <w:t xml:space="preserve"> </w:t>
      </w:r>
      <w:r w:rsidRPr="00D9759F">
        <w:t>не</w:t>
      </w:r>
      <w:r w:rsidR="0088096F" w:rsidRPr="00D9759F">
        <w:t xml:space="preserve"> </w:t>
      </w:r>
      <w:r w:rsidRPr="00D9759F">
        <w:t>было</w:t>
      </w:r>
      <w:r w:rsidR="0088096F" w:rsidRPr="00D9759F">
        <w:t xml:space="preserve"> </w:t>
      </w:r>
      <w:r w:rsidRPr="00D9759F">
        <w:t>создано</w:t>
      </w:r>
      <w:r w:rsidR="0088096F" w:rsidRPr="00D9759F">
        <w:t xml:space="preserve"> </w:t>
      </w:r>
      <w:r w:rsidRPr="00D9759F">
        <w:t>ни</w:t>
      </w:r>
      <w:r w:rsidR="0088096F" w:rsidRPr="00D9759F">
        <w:t xml:space="preserve"> </w:t>
      </w:r>
      <w:r w:rsidRPr="00D9759F">
        <w:t>одного</w:t>
      </w:r>
      <w:r w:rsidR="0088096F" w:rsidRPr="00D9759F">
        <w:t xml:space="preserve"> </w:t>
      </w:r>
      <w:r w:rsidRPr="00D9759F">
        <w:t>пенсионного</w:t>
      </w:r>
      <w:r w:rsidR="0088096F" w:rsidRPr="00D9759F">
        <w:t xml:space="preserve"> </w:t>
      </w:r>
      <w:r w:rsidRPr="00D9759F">
        <w:t>фонда.</w:t>
      </w:r>
    </w:p>
    <w:p w14:paraId="16616841" w14:textId="77777777" w:rsidR="00C73910" w:rsidRPr="00D9759F" w:rsidRDefault="00000000" w:rsidP="00C73910">
      <w:hyperlink r:id="rId11" w:history="1">
        <w:r w:rsidR="00C73910" w:rsidRPr="00D9759F">
          <w:rPr>
            <w:rStyle w:val="a3"/>
          </w:rPr>
          <w:t>https://frankmedia.ru/173893</w:t>
        </w:r>
      </w:hyperlink>
      <w:r w:rsidR="0088096F" w:rsidRPr="00D9759F">
        <w:t xml:space="preserve"> </w:t>
      </w:r>
    </w:p>
    <w:p w14:paraId="31E946CD" w14:textId="77777777" w:rsidR="00DD52D8" w:rsidRPr="00D9759F" w:rsidRDefault="00DD52D8" w:rsidP="00DD52D8">
      <w:pPr>
        <w:pStyle w:val="2"/>
      </w:pPr>
      <w:bookmarkStart w:id="41" w:name="_Toc174090897"/>
      <w:bookmarkStart w:id="42" w:name="_Hlk174090997"/>
      <w:r w:rsidRPr="00D9759F">
        <w:lastRenderedPageBreak/>
        <w:t>Ваш</w:t>
      </w:r>
      <w:r w:rsidR="0088096F" w:rsidRPr="00D9759F">
        <w:t xml:space="preserve"> </w:t>
      </w:r>
      <w:r w:rsidR="00331278" w:rsidRPr="00D9759F">
        <w:t>пенсионный</w:t>
      </w:r>
      <w:r w:rsidR="0088096F" w:rsidRPr="00D9759F">
        <w:t xml:space="preserve"> </w:t>
      </w:r>
      <w:r w:rsidR="00331278" w:rsidRPr="00D9759F">
        <w:t>брокер</w:t>
      </w:r>
      <w:r w:rsidRPr="00D9759F">
        <w:t>,</w:t>
      </w:r>
      <w:r w:rsidR="0088096F" w:rsidRPr="00D9759F">
        <w:t xml:space="preserve"> </w:t>
      </w:r>
      <w:r w:rsidRPr="00D9759F">
        <w:t>08.08.2024,</w:t>
      </w:r>
      <w:r w:rsidR="0088096F" w:rsidRPr="00D9759F">
        <w:t xml:space="preserve"> </w:t>
      </w:r>
      <w:r w:rsidRPr="00D9759F">
        <w:t>НПФ</w:t>
      </w:r>
      <w:r w:rsidR="0088096F" w:rsidRPr="00D9759F">
        <w:t xml:space="preserve"> </w:t>
      </w:r>
      <w:r w:rsidR="006C171C" w:rsidRPr="00D9759F">
        <w:t>«</w:t>
      </w:r>
      <w:r w:rsidRPr="00D9759F">
        <w:t>БУДУЩЕЕ</w:t>
      </w:r>
      <w:r w:rsidR="006C171C" w:rsidRPr="00D9759F">
        <w:t>»</w:t>
      </w:r>
      <w:r w:rsidR="0088096F" w:rsidRPr="00D9759F">
        <w:t xml:space="preserve"> </w:t>
      </w:r>
      <w:r w:rsidRPr="00D9759F">
        <w:t>подвел</w:t>
      </w:r>
      <w:r w:rsidR="0088096F" w:rsidRPr="00D9759F">
        <w:t xml:space="preserve"> </w:t>
      </w:r>
      <w:r w:rsidRPr="00D9759F">
        <w:t>финансовые</w:t>
      </w:r>
      <w:r w:rsidR="0088096F" w:rsidRPr="00D9759F">
        <w:t xml:space="preserve"> </w:t>
      </w:r>
      <w:r w:rsidRPr="00D9759F">
        <w:t>итоги</w:t>
      </w:r>
      <w:r w:rsidR="0088096F" w:rsidRPr="00D9759F">
        <w:t xml:space="preserve"> </w:t>
      </w:r>
      <w:r w:rsidRPr="00D9759F">
        <w:t>первого</w:t>
      </w:r>
      <w:r w:rsidR="0088096F" w:rsidRPr="00D9759F">
        <w:t xml:space="preserve"> </w:t>
      </w:r>
      <w:r w:rsidRPr="00D9759F">
        <w:t>полугодия</w:t>
      </w:r>
      <w:r w:rsidR="0088096F" w:rsidRPr="00D9759F">
        <w:t xml:space="preserve"> </w:t>
      </w:r>
      <w:r w:rsidRPr="00D9759F">
        <w:t>2024</w:t>
      </w:r>
      <w:r w:rsidR="0088096F" w:rsidRPr="00D9759F">
        <w:t xml:space="preserve"> </w:t>
      </w:r>
      <w:r w:rsidRPr="00D9759F">
        <w:t>года</w:t>
      </w:r>
      <w:bookmarkEnd w:id="41"/>
    </w:p>
    <w:p w14:paraId="5D4E015C" w14:textId="77777777" w:rsidR="00DD52D8" w:rsidRPr="00D9759F" w:rsidRDefault="00DD52D8" w:rsidP="00D566CB">
      <w:pPr>
        <w:pStyle w:val="3"/>
      </w:pPr>
      <w:bookmarkStart w:id="43" w:name="_Toc174090898"/>
      <w:r w:rsidRPr="00D9759F">
        <w:t>Негосударственный</w:t>
      </w:r>
      <w:r w:rsidR="0088096F" w:rsidRPr="00D9759F">
        <w:t xml:space="preserve"> </w:t>
      </w:r>
      <w:r w:rsidRPr="00D9759F">
        <w:t>пенсионный</w:t>
      </w:r>
      <w:r w:rsidR="0088096F" w:rsidRPr="00D9759F">
        <w:t xml:space="preserve"> </w:t>
      </w:r>
      <w:r w:rsidRPr="00D9759F">
        <w:t>фонд</w:t>
      </w:r>
      <w:r w:rsidR="0088096F" w:rsidRPr="00D9759F">
        <w:t xml:space="preserve"> </w:t>
      </w:r>
      <w:r w:rsidRPr="00D9759F">
        <w:t>НПФ</w:t>
      </w:r>
      <w:r w:rsidR="0088096F" w:rsidRPr="00D9759F">
        <w:t xml:space="preserve"> </w:t>
      </w:r>
      <w:r w:rsidR="006C171C" w:rsidRPr="00D9759F">
        <w:t>«</w:t>
      </w:r>
      <w:r w:rsidRPr="00D9759F">
        <w:t>БУДУЩЕЕ</w:t>
      </w:r>
      <w:r w:rsidR="006C171C" w:rsidRPr="00D9759F">
        <w:t>»</w:t>
      </w:r>
      <w:r w:rsidR="0088096F" w:rsidRPr="00D9759F">
        <w:t xml:space="preserve"> </w:t>
      </w:r>
      <w:r w:rsidRPr="00D9759F">
        <w:t>опубликовал</w:t>
      </w:r>
      <w:r w:rsidR="0088096F" w:rsidRPr="00D9759F">
        <w:t xml:space="preserve"> </w:t>
      </w:r>
      <w:r w:rsidRPr="00D9759F">
        <w:t>бухгалтерскую</w:t>
      </w:r>
      <w:r w:rsidR="0088096F" w:rsidRPr="00D9759F">
        <w:t xml:space="preserve"> </w:t>
      </w:r>
      <w:r w:rsidRPr="00D9759F">
        <w:t>(финансовую)</w:t>
      </w:r>
      <w:r w:rsidR="0088096F" w:rsidRPr="00D9759F">
        <w:t xml:space="preserve"> </w:t>
      </w:r>
      <w:r w:rsidRPr="00D9759F">
        <w:t>отчетность</w:t>
      </w:r>
      <w:r w:rsidR="0088096F" w:rsidRPr="00D9759F">
        <w:t xml:space="preserve"> </w:t>
      </w:r>
      <w:r w:rsidRPr="00D9759F">
        <w:t>по</w:t>
      </w:r>
      <w:r w:rsidR="0088096F" w:rsidRPr="00D9759F">
        <w:t xml:space="preserve"> </w:t>
      </w:r>
      <w:r w:rsidRPr="00D9759F">
        <w:t>итогам</w:t>
      </w:r>
      <w:r w:rsidR="0088096F" w:rsidRPr="00D9759F">
        <w:t xml:space="preserve"> </w:t>
      </w:r>
      <w:r w:rsidRPr="00D9759F">
        <w:t>деятельности</w:t>
      </w:r>
      <w:r w:rsidR="0088096F" w:rsidRPr="00D9759F">
        <w:t xml:space="preserve"> </w:t>
      </w:r>
      <w:r w:rsidRPr="00D9759F">
        <w:t>за</w:t>
      </w:r>
      <w:r w:rsidR="0088096F" w:rsidRPr="00D9759F">
        <w:t xml:space="preserve"> </w:t>
      </w:r>
      <w:r w:rsidRPr="00D9759F">
        <w:t>первое</w:t>
      </w:r>
      <w:r w:rsidR="0088096F" w:rsidRPr="00D9759F">
        <w:t xml:space="preserve"> </w:t>
      </w:r>
      <w:r w:rsidRPr="00D9759F">
        <w:t>полугодие</w:t>
      </w:r>
      <w:r w:rsidR="0088096F" w:rsidRPr="00D9759F">
        <w:t xml:space="preserve"> </w:t>
      </w:r>
      <w:r w:rsidRPr="00D9759F">
        <w:t>2024</w:t>
      </w:r>
      <w:r w:rsidR="0088096F" w:rsidRPr="00D9759F">
        <w:t xml:space="preserve"> </w:t>
      </w:r>
      <w:r w:rsidRPr="00D9759F">
        <w:t>года.</w:t>
      </w:r>
      <w:r w:rsidR="0088096F" w:rsidRPr="00D9759F">
        <w:t xml:space="preserve"> </w:t>
      </w:r>
      <w:r w:rsidRPr="00D9759F">
        <w:t>Совокупные</w:t>
      </w:r>
      <w:r w:rsidR="0088096F" w:rsidRPr="00D9759F">
        <w:t xml:space="preserve"> </w:t>
      </w:r>
      <w:r w:rsidRPr="00D9759F">
        <w:t>активы</w:t>
      </w:r>
      <w:r w:rsidR="0088096F" w:rsidRPr="00D9759F">
        <w:t xml:space="preserve"> </w:t>
      </w:r>
      <w:r w:rsidRPr="00D9759F">
        <w:t>Фонда</w:t>
      </w:r>
      <w:r w:rsidR="0088096F" w:rsidRPr="00D9759F">
        <w:t xml:space="preserve"> </w:t>
      </w:r>
      <w:r w:rsidRPr="00D9759F">
        <w:t>на</w:t>
      </w:r>
      <w:r w:rsidR="0088096F" w:rsidRPr="00D9759F">
        <w:t xml:space="preserve"> </w:t>
      </w:r>
      <w:r w:rsidRPr="00D9759F">
        <w:t>конец</w:t>
      </w:r>
      <w:r w:rsidR="0088096F" w:rsidRPr="00D9759F">
        <w:t xml:space="preserve"> </w:t>
      </w:r>
      <w:r w:rsidRPr="00D9759F">
        <w:t>июня</w:t>
      </w:r>
      <w:r w:rsidR="0088096F" w:rsidRPr="00D9759F">
        <w:t xml:space="preserve"> </w:t>
      </w:r>
      <w:r w:rsidRPr="00D9759F">
        <w:t>составили</w:t>
      </w:r>
      <w:r w:rsidR="0088096F" w:rsidRPr="00D9759F">
        <w:t xml:space="preserve"> </w:t>
      </w:r>
      <w:r w:rsidRPr="00D9759F">
        <w:t>287</w:t>
      </w:r>
      <w:r w:rsidR="0088096F" w:rsidRPr="00D9759F">
        <w:t xml:space="preserve"> </w:t>
      </w:r>
      <w:r w:rsidRPr="00D9759F">
        <w:t>млрд</w:t>
      </w:r>
      <w:r w:rsidR="0088096F" w:rsidRPr="00D9759F">
        <w:t xml:space="preserve"> </w:t>
      </w:r>
      <w:r w:rsidRPr="00D9759F">
        <w:t>рублей,</w:t>
      </w:r>
      <w:r w:rsidR="0088096F" w:rsidRPr="00D9759F">
        <w:t xml:space="preserve"> </w:t>
      </w:r>
      <w:r w:rsidRPr="00D9759F">
        <w:t>обязательства</w:t>
      </w:r>
      <w:r w:rsidR="0088096F" w:rsidRPr="00D9759F">
        <w:t xml:space="preserve"> - </w:t>
      </w:r>
      <w:r w:rsidRPr="00D9759F">
        <w:t>269</w:t>
      </w:r>
      <w:r w:rsidR="0088096F" w:rsidRPr="00D9759F">
        <w:t xml:space="preserve"> </w:t>
      </w:r>
      <w:r w:rsidRPr="00D9759F">
        <w:t>млрд</w:t>
      </w:r>
      <w:r w:rsidR="0088096F" w:rsidRPr="00D9759F">
        <w:t xml:space="preserve"> </w:t>
      </w:r>
      <w:r w:rsidRPr="00D9759F">
        <w:t>рублей,</w:t>
      </w:r>
      <w:r w:rsidR="0088096F" w:rsidRPr="00D9759F">
        <w:t xml:space="preserve"> </w:t>
      </w:r>
      <w:r w:rsidRPr="00D9759F">
        <w:t>капитал</w:t>
      </w:r>
      <w:r w:rsidR="0088096F" w:rsidRPr="00D9759F">
        <w:t xml:space="preserve"> </w:t>
      </w:r>
      <w:r w:rsidRPr="00D9759F">
        <w:t>превысил</w:t>
      </w:r>
      <w:r w:rsidR="0088096F" w:rsidRPr="00D9759F">
        <w:t xml:space="preserve"> </w:t>
      </w:r>
      <w:r w:rsidRPr="00D9759F">
        <w:t>18</w:t>
      </w:r>
      <w:r w:rsidR="0088096F" w:rsidRPr="00D9759F">
        <w:t xml:space="preserve"> </w:t>
      </w:r>
      <w:r w:rsidRPr="00D9759F">
        <w:t>млрд</w:t>
      </w:r>
      <w:r w:rsidR="0088096F" w:rsidRPr="00D9759F">
        <w:t xml:space="preserve"> </w:t>
      </w:r>
      <w:r w:rsidRPr="00D9759F">
        <w:t>рублей.</w:t>
      </w:r>
      <w:bookmarkEnd w:id="43"/>
    </w:p>
    <w:p w14:paraId="14970CED" w14:textId="77777777" w:rsidR="00DD52D8" w:rsidRPr="00D9759F" w:rsidRDefault="00DD52D8" w:rsidP="00DD52D8">
      <w:r w:rsidRPr="00D9759F">
        <w:t>Выплаты</w:t>
      </w:r>
      <w:r w:rsidR="0088096F" w:rsidRPr="00D9759F">
        <w:t xml:space="preserve"> </w:t>
      </w:r>
      <w:r w:rsidRPr="00D9759F">
        <w:t>АО</w:t>
      </w:r>
      <w:r w:rsidR="0088096F" w:rsidRPr="00D9759F">
        <w:t xml:space="preserve"> </w:t>
      </w:r>
      <w:r w:rsidRPr="00D9759F">
        <w:t>НПФ</w:t>
      </w:r>
      <w:r w:rsidR="0088096F" w:rsidRPr="00D9759F">
        <w:t xml:space="preserve"> </w:t>
      </w:r>
      <w:r w:rsidR="006C171C" w:rsidRPr="00D9759F">
        <w:t>«</w:t>
      </w:r>
      <w:r w:rsidRPr="00D9759F">
        <w:t>БУДУЩЕЕ</w:t>
      </w:r>
      <w:r w:rsidR="006C171C" w:rsidRPr="00D9759F">
        <w:t>»</w:t>
      </w:r>
      <w:r w:rsidR="0088096F" w:rsidRPr="00D9759F">
        <w:t xml:space="preserve"> </w:t>
      </w:r>
      <w:r w:rsidRPr="00D9759F">
        <w:t>по</w:t>
      </w:r>
      <w:r w:rsidR="0088096F" w:rsidRPr="00D9759F">
        <w:t xml:space="preserve"> </w:t>
      </w:r>
      <w:r w:rsidRPr="00D9759F">
        <w:t>договорам</w:t>
      </w:r>
      <w:r w:rsidR="0088096F" w:rsidRPr="00D9759F">
        <w:t xml:space="preserve"> </w:t>
      </w:r>
      <w:r w:rsidRPr="00D9759F">
        <w:t>об</w:t>
      </w:r>
      <w:r w:rsidR="0088096F" w:rsidRPr="00D9759F">
        <w:t xml:space="preserve"> </w:t>
      </w:r>
      <w:r w:rsidRPr="00D9759F">
        <w:t>обязательном</w:t>
      </w:r>
      <w:r w:rsidR="0088096F" w:rsidRPr="00D9759F">
        <w:t xml:space="preserve"> </w:t>
      </w:r>
      <w:r w:rsidRPr="00D9759F">
        <w:t>пенсионном</w:t>
      </w:r>
      <w:r w:rsidR="0088096F" w:rsidRPr="00D9759F">
        <w:t xml:space="preserve"> </w:t>
      </w:r>
      <w:r w:rsidRPr="00D9759F">
        <w:t>страховании</w:t>
      </w:r>
      <w:r w:rsidR="0088096F" w:rsidRPr="00D9759F">
        <w:t xml:space="preserve"> </w:t>
      </w:r>
      <w:r w:rsidRPr="00D9759F">
        <w:t>(ОПС)</w:t>
      </w:r>
      <w:r w:rsidR="0088096F" w:rsidRPr="00D9759F">
        <w:t xml:space="preserve"> </w:t>
      </w:r>
      <w:r w:rsidRPr="00D9759F">
        <w:t>и</w:t>
      </w:r>
      <w:r w:rsidR="0088096F" w:rsidRPr="00D9759F">
        <w:t xml:space="preserve"> </w:t>
      </w:r>
      <w:r w:rsidRPr="00D9759F">
        <w:t>негосударственного</w:t>
      </w:r>
      <w:r w:rsidR="0088096F" w:rsidRPr="00D9759F">
        <w:t xml:space="preserve"> </w:t>
      </w:r>
      <w:r w:rsidRPr="00D9759F">
        <w:t>пенсионного</w:t>
      </w:r>
      <w:r w:rsidR="0088096F" w:rsidRPr="00D9759F">
        <w:t xml:space="preserve"> </w:t>
      </w:r>
      <w:r w:rsidRPr="00D9759F">
        <w:t>обеспечения</w:t>
      </w:r>
      <w:r w:rsidR="0088096F" w:rsidRPr="00D9759F">
        <w:t xml:space="preserve"> </w:t>
      </w:r>
      <w:r w:rsidRPr="00D9759F">
        <w:t>(НПО)</w:t>
      </w:r>
      <w:r w:rsidR="0088096F" w:rsidRPr="00D9759F">
        <w:t xml:space="preserve"> </w:t>
      </w:r>
      <w:r w:rsidRPr="00D9759F">
        <w:t>за</w:t>
      </w:r>
      <w:r w:rsidR="0088096F" w:rsidRPr="00D9759F">
        <w:t xml:space="preserve"> </w:t>
      </w:r>
      <w:r w:rsidRPr="00D9759F">
        <w:t>первое</w:t>
      </w:r>
      <w:r w:rsidR="0088096F" w:rsidRPr="00D9759F">
        <w:t xml:space="preserve"> </w:t>
      </w:r>
      <w:r w:rsidRPr="00D9759F">
        <w:t>полугодие</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превысили</w:t>
      </w:r>
      <w:r w:rsidR="0088096F" w:rsidRPr="00D9759F">
        <w:t xml:space="preserve"> </w:t>
      </w:r>
      <w:r w:rsidRPr="00D9759F">
        <w:t>2.9</w:t>
      </w:r>
      <w:r w:rsidR="0088096F" w:rsidRPr="00D9759F">
        <w:t xml:space="preserve"> </w:t>
      </w:r>
      <w:r w:rsidRPr="00D9759F">
        <w:t>млрд</w:t>
      </w:r>
      <w:r w:rsidR="0088096F" w:rsidRPr="00D9759F">
        <w:t xml:space="preserve"> </w:t>
      </w:r>
      <w:r w:rsidRPr="00D9759F">
        <w:t>рублей,</w:t>
      </w:r>
      <w:r w:rsidR="0088096F" w:rsidRPr="00D9759F">
        <w:t xml:space="preserve"> </w:t>
      </w:r>
      <w:r w:rsidRPr="00D9759F">
        <w:t>что</w:t>
      </w:r>
      <w:r w:rsidR="0088096F" w:rsidRPr="00D9759F">
        <w:t xml:space="preserve"> </w:t>
      </w:r>
      <w:r w:rsidRPr="00D9759F">
        <w:t>выше</w:t>
      </w:r>
      <w:r w:rsidR="0088096F" w:rsidRPr="00D9759F">
        <w:t xml:space="preserve"> </w:t>
      </w:r>
      <w:r w:rsidRPr="00D9759F">
        <w:t>аналогичных</w:t>
      </w:r>
      <w:r w:rsidR="0088096F" w:rsidRPr="00D9759F">
        <w:t xml:space="preserve"> </w:t>
      </w:r>
      <w:r w:rsidRPr="00D9759F">
        <w:t>показателей</w:t>
      </w:r>
      <w:r w:rsidR="0088096F" w:rsidRPr="00D9759F">
        <w:t xml:space="preserve"> </w:t>
      </w:r>
      <w:r w:rsidRPr="00D9759F">
        <w:t>2023</w:t>
      </w:r>
      <w:r w:rsidR="0088096F" w:rsidRPr="00D9759F">
        <w:t xml:space="preserve"> </w:t>
      </w:r>
      <w:r w:rsidRPr="00D9759F">
        <w:t>года</w:t>
      </w:r>
      <w:r w:rsidR="0088096F" w:rsidRPr="00D9759F">
        <w:t xml:space="preserve"> </w:t>
      </w:r>
      <w:r w:rsidRPr="00D9759F">
        <w:t>на</w:t>
      </w:r>
      <w:r w:rsidR="0088096F" w:rsidRPr="00D9759F">
        <w:t xml:space="preserve"> </w:t>
      </w:r>
      <w:r w:rsidRPr="00D9759F">
        <w:t>32,9%.</w:t>
      </w:r>
      <w:r w:rsidR="0088096F" w:rsidRPr="00D9759F">
        <w:t xml:space="preserve"> </w:t>
      </w:r>
      <w:r w:rsidRPr="00D9759F">
        <w:t>Выплату</w:t>
      </w:r>
      <w:r w:rsidR="0088096F" w:rsidRPr="00D9759F">
        <w:t xml:space="preserve"> </w:t>
      </w:r>
      <w:r w:rsidRPr="00D9759F">
        <w:t>накопительных</w:t>
      </w:r>
      <w:r w:rsidR="0088096F" w:rsidRPr="00D9759F">
        <w:t xml:space="preserve"> </w:t>
      </w:r>
      <w:r w:rsidRPr="00D9759F">
        <w:t>пенсий</w:t>
      </w:r>
      <w:r w:rsidR="0088096F" w:rsidRPr="00D9759F">
        <w:t xml:space="preserve"> </w:t>
      </w:r>
      <w:r w:rsidRPr="00D9759F">
        <w:t>и</w:t>
      </w:r>
      <w:r w:rsidR="0088096F" w:rsidRPr="00D9759F">
        <w:t xml:space="preserve"> </w:t>
      </w:r>
      <w:r w:rsidRPr="00D9759F">
        <w:t>срочных</w:t>
      </w:r>
      <w:r w:rsidR="0088096F" w:rsidRPr="00D9759F">
        <w:t xml:space="preserve"> </w:t>
      </w:r>
      <w:r w:rsidRPr="00D9759F">
        <w:t>пенсионных</w:t>
      </w:r>
      <w:r w:rsidR="0088096F" w:rsidRPr="00D9759F">
        <w:t xml:space="preserve"> </w:t>
      </w:r>
      <w:r w:rsidRPr="00D9759F">
        <w:t>выплат</w:t>
      </w:r>
      <w:r w:rsidR="0088096F" w:rsidRPr="00D9759F">
        <w:t xml:space="preserve"> </w:t>
      </w:r>
      <w:r w:rsidRPr="00D9759F">
        <w:t>Фонд</w:t>
      </w:r>
      <w:r w:rsidR="0088096F" w:rsidRPr="00D9759F">
        <w:t xml:space="preserve"> </w:t>
      </w:r>
      <w:r w:rsidRPr="00D9759F">
        <w:t>осуществляет</w:t>
      </w:r>
      <w:r w:rsidR="0088096F" w:rsidRPr="00D9759F">
        <w:t xml:space="preserve"> </w:t>
      </w:r>
      <w:r w:rsidRPr="00D9759F">
        <w:t>ежемесячно</w:t>
      </w:r>
      <w:r w:rsidR="0088096F" w:rsidRPr="00D9759F">
        <w:t xml:space="preserve"> </w:t>
      </w:r>
      <w:r w:rsidRPr="00D9759F">
        <w:t>не</w:t>
      </w:r>
      <w:r w:rsidR="0088096F" w:rsidRPr="00D9759F">
        <w:t xml:space="preserve"> </w:t>
      </w:r>
      <w:r w:rsidRPr="00D9759F">
        <w:t>позднее</w:t>
      </w:r>
      <w:r w:rsidR="0088096F" w:rsidRPr="00D9759F">
        <w:t xml:space="preserve"> </w:t>
      </w:r>
      <w:r w:rsidRPr="00D9759F">
        <w:t>5-го</w:t>
      </w:r>
      <w:r w:rsidR="0088096F" w:rsidRPr="00D9759F">
        <w:t xml:space="preserve"> </w:t>
      </w:r>
      <w:r w:rsidRPr="00D9759F">
        <w:t>числа,</w:t>
      </w:r>
      <w:r w:rsidR="0088096F" w:rsidRPr="00D9759F">
        <w:t xml:space="preserve"> </w:t>
      </w:r>
      <w:r w:rsidRPr="00D9759F">
        <w:t>негосударственные</w:t>
      </w:r>
      <w:r w:rsidR="0088096F" w:rsidRPr="00D9759F">
        <w:t xml:space="preserve"> </w:t>
      </w:r>
      <w:r w:rsidRPr="00D9759F">
        <w:t>пенсии</w:t>
      </w:r>
      <w:r w:rsidR="0088096F" w:rsidRPr="00D9759F">
        <w:t xml:space="preserve"> </w:t>
      </w:r>
      <w:r w:rsidRPr="00D9759F">
        <w:t>перечисляются</w:t>
      </w:r>
      <w:r w:rsidR="0088096F" w:rsidRPr="00D9759F">
        <w:t xml:space="preserve"> </w:t>
      </w:r>
      <w:r w:rsidRPr="00D9759F">
        <w:t>на</w:t>
      </w:r>
      <w:r w:rsidR="0088096F" w:rsidRPr="00D9759F">
        <w:t xml:space="preserve"> </w:t>
      </w:r>
      <w:r w:rsidRPr="00D9759F">
        <w:t>счета</w:t>
      </w:r>
      <w:r w:rsidR="0088096F" w:rsidRPr="00D9759F">
        <w:t xml:space="preserve"> </w:t>
      </w:r>
      <w:r w:rsidRPr="00D9759F">
        <w:t>клиентов</w:t>
      </w:r>
      <w:r w:rsidR="0088096F" w:rsidRPr="00D9759F">
        <w:t xml:space="preserve"> </w:t>
      </w:r>
      <w:r w:rsidRPr="00D9759F">
        <w:t>не</w:t>
      </w:r>
      <w:r w:rsidR="0088096F" w:rsidRPr="00D9759F">
        <w:t xml:space="preserve"> </w:t>
      </w:r>
      <w:r w:rsidRPr="00D9759F">
        <w:t>позднее</w:t>
      </w:r>
      <w:r w:rsidR="0088096F" w:rsidRPr="00D9759F">
        <w:t xml:space="preserve"> </w:t>
      </w:r>
      <w:r w:rsidRPr="00D9759F">
        <w:t>10-го</w:t>
      </w:r>
      <w:r w:rsidR="0088096F" w:rsidRPr="00D9759F">
        <w:t xml:space="preserve"> </w:t>
      </w:r>
      <w:r w:rsidRPr="00D9759F">
        <w:t>числа,</w:t>
      </w:r>
      <w:r w:rsidR="0088096F" w:rsidRPr="00D9759F">
        <w:t xml:space="preserve"> </w:t>
      </w:r>
      <w:r w:rsidRPr="00D9759F">
        <w:t>что</w:t>
      </w:r>
      <w:r w:rsidR="0088096F" w:rsidRPr="00D9759F">
        <w:t xml:space="preserve"> </w:t>
      </w:r>
      <w:r w:rsidRPr="00D9759F">
        <w:t>позволяет</w:t>
      </w:r>
      <w:r w:rsidR="0088096F" w:rsidRPr="00D9759F">
        <w:t xml:space="preserve"> </w:t>
      </w:r>
      <w:r w:rsidRPr="00D9759F">
        <w:t>пенсионерам</w:t>
      </w:r>
      <w:r w:rsidR="0088096F" w:rsidRPr="00D9759F">
        <w:t xml:space="preserve"> </w:t>
      </w:r>
      <w:r w:rsidRPr="00D9759F">
        <w:t>планировать</w:t>
      </w:r>
      <w:r w:rsidR="0088096F" w:rsidRPr="00D9759F">
        <w:t xml:space="preserve"> </w:t>
      </w:r>
      <w:r w:rsidRPr="00D9759F">
        <w:t>свои</w:t>
      </w:r>
      <w:r w:rsidR="0088096F" w:rsidRPr="00D9759F">
        <w:t xml:space="preserve"> </w:t>
      </w:r>
      <w:r w:rsidRPr="00D9759F">
        <w:t>расходы.</w:t>
      </w:r>
    </w:p>
    <w:p w14:paraId="01D7A629" w14:textId="77777777" w:rsidR="00DD52D8" w:rsidRPr="00D9759F" w:rsidRDefault="00DD52D8" w:rsidP="00DD52D8">
      <w:r w:rsidRPr="00D9759F">
        <w:t>По</w:t>
      </w:r>
      <w:r w:rsidR="0088096F" w:rsidRPr="00D9759F">
        <w:t xml:space="preserve"> </w:t>
      </w:r>
      <w:r w:rsidRPr="00D9759F">
        <w:t>итогам</w:t>
      </w:r>
      <w:r w:rsidR="0088096F" w:rsidRPr="00D9759F">
        <w:t xml:space="preserve"> </w:t>
      </w:r>
      <w:r w:rsidRPr="00D9759F">
        <w:t>первого</w:t>
      </w:r>
      <w:r w:rsidR="0088096F" w:rsidRPr="00D9759F">
        <w:t xml:space="preserve"> </w:t>
      </w:r>
      <w:r w:rsidRPr="00D9759F">
        <w:t>полугодия</w:t>
      </w:r>
      <w:r w:rsidR="0088096F" w:rsidRPr="00D9759F">
        <w:t xml:space="preserve"> </w:t>
      </w:r>
      <w:r w:rsidRPr="00D9759F">
        <w:t>клиенты</w:t>
      </w:r>
      <w:r w:rsidR="0088096F" w:rsidRPr="00D9759F">
        <w:t xml:space="preserve"> </w:t>
      </w:r>
      <w:r w:rsidRPr="00D9759F">
        <w:t>фонда</w:t>
      </w:r>
      <w:r w:rsidR="0088096F" w:rsidRPr="00D9759F">
        <w:t xml:space="preserve"> </w:t>
      </w:r>
      <w:r w:rsidRPr="00D9759F">
        <w:t>направили</w:t>
      </w:r>
      <w:r w:rsidR="0088096F" w:rsidRPr="00D9759F">
        <w:t xml:space="preserve"> </w:t>
      </w:r>
      <w:r w:rsidRPr="00D9759F">
        <w:t>в</w:t>
      </w:r>
      <w:r w:rsidR="0088096F" w:rsidRPr="00D9759F">
        <w:t xml:space="preserve"> </w:t>
      </w:r>
      <w:r w:rsidRPr="00D9759F">
        <w:t>НПФ</w:t>
      </w:r>
      <w:r w:rsidR="0088096F" w:rsidRPr="00D9759F">
        <w:t xml:space="preserve"> </w:t>
      </w:r>
      <w:r w:rsidR="006C171C" w:rsidRPr="00D9759F">
        <w:t>«</w:t>
      </w:r>
      <w:r w:rsidRPr="00D9759F">
        <w:t>БУДУЩЕЕ</w:t>
      </w:r>
      <w:r w:rsidR="006C171C" w:rsidRPr="00D9759F">
        <w:t>»</w:t>
      </w:r>
      <w:r w:rsidR="0088096F" w:rsidRPr="00D9759F">
        <w:t xml:space="preserve"> </w:t>
      </w:r>
      <w:r w:rsidRPr="00D9759F">
        <w:t>пенсионных</w:t>
      </w:r>
      <w:r w:rsidR="0088096F" w:rsidRPr="00D9759F">
        <w:t xml:space="preserve"> </w:t>
      </w:r>
      <w:r w:rsidRPr="00D9759F">
        <w:t>взносов</w:t>
      </w:r>
      <w:r w:rsidR="0088096F" w:rsidRPr="00D9759F">
        <w:t xml:space="preserve"> </w:t>
      </w:r>
      <w:r w:rsidRPr="00D9759F">
        <w:t>на</w:t>
      </w:r>
      <w:r w:rsidR="0088096F" w:rsidRPr="00D9759F">
        <w:t xml:space="preserve"> </w:t>
      </w:r>
      <w:r w:rsidRPr="00D9759F">
        <w:t>41</w:t>
      </w:r>
      <w:r w:rsidR="0088096F" w:rsidRPr="00D9759F">
        <w:t xml:space="preserve"> </w:t>
      </w:r>
      <w:r w:rsidRPr="00D9759F">
        <w:t>млн</w:t>
      </w:r>
      <w:r w:rsidR="0088096F" w:rsidRPr="00D9759F">
        <w:t xml:space="preserve"> </w:t>
      </w:r>
      <w:r w:rsidRPr="00D9759F">
        <w:t>рублей,</w:t>
      </w:r>
      <w:r w:rsidR="0088096F" w:rsidRPr="00D9759F">
        <w:t xml:space="preserve"> </w:t>
      </w:r>
      <w:r w:rsidRPr="00D9759F">
        <w:t>что</w:t>
      </w:r>
      <w:r w:rsidR="0088096F" w:rsidRPr="00D9759F">
        <w:t xml:space="preserve"> </w:t>
      </w:r>
      <w:r w:rsidRPr="00D9759F">
        <w:t>выше</w:t>
      </w:r>
      <w:r w:rsidR="0088096F" w:rsidRPr="00D9759F">
        <w:t xml:space="preserve"> </w:t>
      </w:r>
      <w:r w:rsidRPr="00D9759F">
        <w:t>аналогичных</w:t>
      </w:r>
      <w:r w:rsidR="0088096F" w:rsidRPr="00D9759F">
        <w:t xml:space="preserve"> </w:t>
      </w:r>
      <w:r w:rsidRPr="00D9759F">
        <w:t>показателей</w:t>
      </w:r>
      <w:r w:rsidR="0088096F" w:rsidRPr="00D9759F">
        <w:t xml:space="preserve"> </w:t>
      </w:r>
      <w:r w:rsidRPr="00D9759F">
        <w:t>2023</w:t>
      </w:r>
      <w:r w:rsidR="0088096F" w:rsidRPr="00D9759F">
        <w:t xml:space="preserve"> </w:t>
      </w:r>
      <w:r w:rsidRPr="00D9759F">
        <w:t>года</w:t>
      </w:r>
      <w:r w:rsidR="0088096F" w:rsidRPr="00D9759F">
        <w:t xml:space="preserve"> </w:t>
      </w:r>
      <w:r w:rsidRPr="00D9759F">
        <w:t>на</w:t>
      </w:r>
      <w:r w:rsidR="0088096F" w:rsidRPr="00D9759F">
        <w:t xml:space="preserve"> </w:t>
      </w:r>
      <w:r w:rsidRPr="00D9759F">
        <w:t>85%.</w:t>
      </w:r>
      <w:r w:rsidR="0088096F" w:rsidRPr="00D9759F">
        <w:t xml:space="preserve"> </w:t>
      </w:r>
      <w:r w:rsidRPr="00D9759F">
        <w:t>Инвестиционная</w:t>
      </w:r>
      <w:r w:rsidR="0088096F" w:rsidRPr="00D9759F">
        <w:t xml:space="preserve"> </w:t>
      </w:r>
      <w:r w:rsidRPr="00D9759F">
        <w:t>деятельность</w:t>
      </w:r>
      <w:r w:rsidR="0088096F" w:rsidRPr="00D9759F">
        <w:t xml:space="preserve"> </w:t>
      </w:r>
      <w:r w:rsidRPr="00D9759F">
        <w:t>за</w:t>
      </w:r>
      <w:r w:rsidR="0088096F" w:rsidRPr="00D9759F">
        <w:t xml:space="preserve"> </w:t>
      </w:r>
      <w:r w:rsidRPr="00D9759F">
        <w:t>отчетный</w:t>
      </w:r>
      <w:r w:rsidR="0088096F" w:rsidRPr="00D9759F">
        <w:t xml:space="preserve"> </w:t>
      </w:r>
      <w:r w:rsidRPr="00D9759F">
        <w:t>период</w:t>
      </w:r>
      <w:r w:rsidR="0088096F" w:rsidRPr="00D9759F">
        <w:t xml:space="preserve"> </w:t>
      </w:r>
      <w:r w:rsidRPr="00D9759F">
        <w:t>принесла</w:t>
      </w:r>
      <w:r w:rsidR="0088096F" w:rsidRPr="00D9759F">
        <w:t xml:space="preserve"> </w:t>
      </w:r>
      <w:r w:rsidRPr="00D9759F">
        <w:t>доход</w:t>
      </w:r>
      <w:r w:rsidR="0088096F" w:rsidRPr="00D9759F">
        <w:t xml:space="preserve"> </w:t>
      </w:r>
      <w:r w:rsidRPr="00D9759F">
        <w:t>в</w:t>
      </w:r>
      <w:r w:rsidR="0088096F" w:rsidRPr="00D9759F">
        <w:t xml:space="preserve"> </w:t>
      </w:r>
      <w:r w:rsidRPr="00D9759F">
        <w:t>объеме</w:t>
      </w:r>
      <w:r w:rsidR="0088096F" w:rsidRPr="00D9759F">
        <w:t xml:space="preserve"> </w:t>
      </w:r>
      <w:r w:rsidRPr="00D9759F">
        <w:t>8</w:t>
      </w:r>
      <w:r w:rsidR="0088096F" w:rsidRPr="00D9759F">
        <w:t xml:space="preserve"> </w:t>
      </w:r>
      <w:r w:rsidRPr="00D9759F">
        <w:t>млрд</w:t>
      </w:r>
      <w:r w:rsidR="0088096F" w:rsidRPr="00D9759F">
        <w:t xml:space="preserve"> </w:t>
      </w:r>
      <w:r w:rsidRPr="00D9759F">
        <w:t>рублей.</w:t>
      </w:r>
    </w:p>
    <w:p w14:paraId="490E2000" w14:textId="77777777" w:rsidR="00DD52D8" w:rsidRPr="00D9759F" w:rsidRDefault="00DD52D8" w:rsidP="00DD52D8">
      <w:r w:rsidRPr="00D9759F">
        <w:t>Более</w:t>
      </w:r>
      <w:r w:rsidR="0088096F" w:rsidRPr="00D9759F">
        <w:t xml:space="preserve"> </w:t>
      </w:r>
      <w:r w:rsidRPr="00D9759F">
        <w:t>подробно</w:t>
      </w:r>
      <w:r w:rsidR="0088096F" w:rsidRPr="00D9759F">
        <w:t xml:space="preserve"> </w:t>
      </w:r>
      <w:r w:rsidRPr="00D9759F">
        <w:t>с</w:t>
      </w:r>
      <w:r w:rsidR="0088096F" w:rsidRPr="00D9759F">
        <w:t xml:space="preserve"> </w:t>
      </w:r>
      <w:r w:rsidRPr="00D9759F">
        <w:t>бухгалтерской</w:t>
      </w:r>
      <w:r w:rsidR="0088096F" w:rsidRPr="00D9759F">
        <w:t xml:space="preserve"> </w:t>
      </w:r>
      <w:r w:rsidRPr="00D9759F">
        <w:t>(финансовой)</w:t>
      </w:r>
      <w:r w:rsidR="0088096F" w:rsidRPr="00D9759F">
        <w:t xml:space="preserve"> </w:t>
      </w:r>
      <w:r w:rsidRPr="00D9759F">
        <w:t>отчетностью</w:t>
      </w:r>
      <w:r w:rsidR="0088096F" w:rsidRPr="00D9759F">
        <w:t xml:space="preserve"> </w:t>
      </w:r>
      <w:r w:rsidRPr="00D9759F">
        <w:t>НПФ</w:t>
      </w:r>
      <w:r w:rsidR="0088096F" w:rsidRPr="00D9759F">
        <w:t xml:space="preserve"> </w:t>
      </w:r>
      <w:r w:rsidR="006C171C" w:rsidRPr="00D9759F">
        <w:t>«</w:t>
      </w:r>
      <w:r w:rsidRPr="00D9759F">
        <w:t>БУДУЩЕЕ</w:t>
      </w:r>
      <w:r w:rsidR="006C171C" w:rsidRPr="00D9759F">
        <w:t>»</w:t>
      </w:r>
      <w:r w:rsidR="0088096F" w:rsidRPr="00D9759F">
        <w:t xml:space="preserve"> </w:t>
      </w:r>
      <w:r w:rsidRPr="00D9759F">
        <w:t>по</w:t>
      </w:r>
      <w:r w:rsidR="0088096F" w:rsidRPr="00D9759F">
        <w:t xml:space="preserve"> </w:t>
      </w:r>
      <w:r w:rsidRPr="00D9759F">
        <w:t>итогам</w:t>
      </w:r>
      <w:r w:rsidR="0088096F" w:rsidRPr="00D9759F">
        <w:t xml:space="preserve"> </w:t>
      </w:r>
      <w:r w:rsidRPr="00D9759F">
        <w:t>первого</w:t>
      </w:r>
      <w:r w:rsidR="0088096F" w:rsidRPr="00D9759F">
        <w:t xml:space="preserve"> </w:t>
      </w:r>
      <w:r w:rsidRPr="00D9759F">
        <w:t>квартала</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можно</w:t>
      </w:r>
      <w:r w:rsidR="0088096F" w:rsidRPr="00D9759F">
        <w:t xml:space="preserve"> </w:t>
      </w:r>
      <w:r w:rsidRPr="00D9759F">
        <w:t>ознакомиться</w:t>
      </w:r>
      <w:r w:rsidR="0088096F" w:rsidRPr="00D9759F">
        <w:t xml:space="preserve"> </w:t>
      </w:r>
      <w:r w:rsidRPr="00D9759F">
        <w:t>на</w:t>
      </w:r>
      <w:r w:rsidR="0088096F" w:rsidRPr="00D9759F">
        <w:t xml:space="preserve"> </w:t>
      </w:r>
      <w:r w:rsidRPr="00D9759F">
        <w:t>сайте</w:t>
      </w:r>
      <w:r w:rsidR="0088096F" w:rsidRPr="00D9759F">
        <w:t xml:space="preserve"> </w:t>
      </w:r>
      <w:r w:rsidRPr="00D9759F">
        <w:t>в</w:t>
      </w:r>
      <w:r w:rsidR="0088096F" w:rsidRPr="00D9759F">
        <w:t xml:space="preserve"> </w:t>
      </w:r>
      <w:r w:rsidRPr="00D9759F">
        <w:t>разделе</w:t>
      </w:r>
      <w:r w:rsidR="0088096F" w:rsidRPr="00D9759F">
        <w:t xml:space="preserve"> </w:t>
      </w:r>
      <w:r w:rsidR="006C171C" w:rsidRPr="00D9759F">
        <w:t>«</w:t>
      </w:r>
      <w:r w:rsidRPr="00D9759F">
        <w:t>Раскрытие</w:t>
      </w:r>
      <w:r w:rsidR="0088096F" w:rsidRPr="00D9759F">
        <w:t xml:space="preserve"> </w:t>
      </w:r>
      <w:r w:rsidRPr="00D9759F">
        <w:t>информации</w:t>
      </w:r>
      <w:r w:rsidR="006C171C" w:rsidRPr="00D9759F">
        <w:t>»</w:t>
      </w:r>
      <w:r w:rsidRPr="00D9759F">
        <w:t>.</w:t>
      </w:r>
    </w:p>
    <w:p w14:paraId="3DEE872E" w14:textId="77777777" w:rsidR="00DD52D8" w:rsidRPr="00D9759F" w:rsidRDefault="00000000" w:rsidP="00DD52D8">
      <w:hyperlink r:id="rId12" w:history="1">
        <w:r w:rsidR="00DD52D8" w:rsidRPr="00D9759F">
          <w:rPr>
            <w:rStyle w:val="a3"/>
          </w:rPr>
          <w:t>http://pbroker.ru/?p=78339</w:t>
        </w:r>
      </w:hyperlink>
      <w:r w:rsidR="0088096F" w:rsidRPr="00D9759F">
        <w:t xml:space="preserve"> </w:t>
      </w:r>
    </w:p>
    <w:p w14:paraId="02C4BEC4" w14:textId="77777777" w:rsidR="006E17EE" w:rsidRPr="00D9759F" w:rsidRDefault="006E17EE" w:rsidP="006E17EE">
      <w:pPr>
        <w:pStyle w:val="2"/>
      </w:pPr>
      <w:bookmarkStart w:id="44" w:name="_Toc174090899"/>
      <w:r w:rsidRPr="00D9759F">
        <w:t>Ваш</w:t>
      </w:r>
      <w:r w:rsidR="0088096F" w:rsidRPr="00D9759F">
        <w:t xml:space="preserve"> </w:t>
      </w:r>
      <w:r w:rsidR="00331278" w:rsidRPr="00D9759F">
        <w:t>пенсионный</w:t>
      </w:r>
      <w:r w:rsidR="0088096F" w:rsidRPr="00D9759F">
        <w:t xml:space="preserve"> </w:t>
      </w:r>
      <w:r w:rsidR="00331278" w:rsidRPr="00D9759F">
        <w:t>брокер</w:t>
      </w:r>
      <w:r w:rsidRPr="00D9759F">
        <w:t>,</w:t>
      </w:r>
      <w:r w:rsidR="0088096F" w:rsidRPr="00D9759F">
        <w:t xml:space="preserve"> </w:t>
      </w:r>
      <w:r w:rsidRPr="00D9759F">
        <w:t>08.08.2024,</w:t>
      </w:r>
      <w:r w:rsidR="0088096F" w:rsidRPr="00D9759F">
        <w:t xml:space="preserve"> </w:t>
      </w:r>
      <w:r w:rsidR="00DD52D8" w:rsidRPr="00D9759F">
        <w:t>Фонд</w:t>
      </w:r>
      <w:r w:rsidR="0088096F" w:rsidRPr="00D9759F">
        <w:t xml:space="preserve"> </w:t>
      </w:r>
      <w:r w:rsidR="00DD52D8" w:rsidRPr="00D9759F">
        <w:t>опубликовал</w:t>
      </w:r>
      <w:r w:rsidR="0088096F" w:rsidRPr="00D9759F">
        <w:t xml:space="preserve"> </w:t>
      </w:r>
      <w:r w:rsidR="00DD52D8" w:rsidRPr="00D9759F">
        <w:t>информацию</w:t>
      </w:r>
      <w:r w:rsidR="0088096F" w:rsidRPr="00D9759F">
        <w:t xml:space="preserve"> </w:t>
      </w:r>
      <w:r w:rsidR="00DD52D8" w:rsidRPr="00D9759F">
        <w:t>о</w:t>
      </w:r>
      <w:r w:rsidR="0088096F" w:rsidRPr="00D9759F">
        <w:t xml:space="preserve"> </w:t>
      </w:r>
      <w:r w:rsidR="00DD52D8" w:rsidRPr="00D9759F">
        <w:t>структурах</w:t>
      </w:r>
      <w:r w:rsidR="0088096F" w:rsidRPr="00D9759F">
        <w:t xml:space="preserve"> </w:t>
      </w:r>
      <w:r w:rsidR="00DD52D8" w:rsidRPr="00D9759F">
        <w:t>портфелей</w:t>
      </w:r>
      <w:r w:rsidR="0088096F" w:rsidRPr="00D9759F">
        <w:t xml:space="preserve"> </w:t>
      </w:r>
      <w:r w:rsidR="00DD52D8" w:rsidRPr="00D9759F">
        <w:t>пенсионных</w:t>
      </w:r>
      <w:r w:rsidR="0088096F" w:rsidRPr="00D9759F">
        <w:t xml:space="preserve"> </w:t>
      </w:r>
      <w:r w:rsidR="00DD52D8" w:rsidRPr="00D9759F">
        <w:t>накоплений</w:t>
      </w:r>
      <w:r w:rsidR="0088096F" w:rsidRPr="00D9759F">
        <w:t xml:space="preserve"> </w:t>
      </w:r>
      <w:r w:rsidR="00DD52D8" w:rsidRPr="00D9759F">
        <w:t>и</w:t>
      </w:r>
      <w:r w:rsidR="0088096F" w:rsidRPr="00D9759F">
        <w:t xml:space="preserve"> </w:t>
      </w:r>
      <w:r w:rsidR="00DD52D8" w:rsidRPr="00D9759F">
        <w:t>пенсионных</w:t>
      </w:r>
      <w:r w:rsidR="0088096F" w:rsidRPr="00D9759F">
        <w:t xml:space="preserve"> </w:t>
      </w:r>
      <w:r w:rsidR="00DD52D8" w:rsidRPr="00D9759F">
        <w:t>резервов</w:t>
      </w:r>
      <w:bookmarkEnd w:id="44"/>
    </w:p>
    <w:p w14:paraId="50D70A84" w14:textId="77777777" w:rsidR="006E17EE" w:rsidRPr="00D9759F" w:rsidRDefault="006E17EE" w:rsidP="00D566CB">
      <w:pPr>
        <w:pStyle w:val="3"/>
      </w:pPr>
      <w:bookmarkStart w:id="45" w:name="_Toc174090900"/>
      <w:r w:rsidRPr="00D9759F">
        <w:t>АО</w:t>
      </w:r>
      <w:r w:rsidR="0088096F" w:rsidRPr="00D9759F">
        <w:t xml:space="preserve"> </w:t>
      </w:r>
      <w:r w:rsidRPr="00D9759F">
        <w:t>НПФ</w:t>
      </w:r>
      <w:r w:rsidR="0088096F" w:rsidRPr="00D9759F">
        <w:t xml:space="preserve"> </w:t>
      </w:r>
      <w:r w:rsidRPr="00D9759F">
        <w:t>ГАЗФОНД</w:t>
      </w:r>
      <w:r w:rsidR="0088096F" w:rsidRPr="00D9759F">
        <w:t xml:space="preserve"> </w:t>
      </w:r>
      <w:r w:rsidRPr="00D9759F">
        <w:t>опубликовал</w:t>
      </w:r>
      <w:r w:rsidR="0088096F" w:rsidRPr="00D9759F">
        <w:t xml:space="preserve"> </w:t>
      </w:r>
      <w:r w:rsidRPr="00D9759F">
        <w:t>информацию</w:t>
      </w:r>
      <w:r w:rsidR="0088096F" w:rsidRPr="00D9759F">
        <w:t xml:space="preserve"> </w:t>
      </w:r>
      <w:r w:rsidRPr="00D9759F">
        <w:t>о</w:t>
      </w:r>
      <w:r w:rsidR="0088096F" w:rsidRPr="00D9759F">
        <w:t xml:space="preserve"> </w:t>
      </w:r>
      <w:r w:rsidR="00DD52D8" w:rsidRPr="00D9759F">
        <w:t>структурах</w:t>
      </w:r>
      <w:r w:rsidR="0088096F" w:rsidRPr="00D9759F">
        <w:t xml:space="preserve"> </w:t>
      </w:r>
      <w:r w:rsidRPr="00D9759F">
        <w:t>инвестиционных</w:t>
      </w:r>
      <w:r w:rsidR="0088096F" w:rsidRPr="00D9759F">
        <w:t xml:space="preserve"> </w:t>
      </w:r>
      <w:r w:rsidRPr="00D9759F">
        <w:t>портфелей</w:t>
      </w:r>
      <w:r w:rsidR="0088096F" w:rsidRPr="00D9759F">
        <w:t xml:space="preserve"> </w:t>
      </w:r>
      <w:r w:rsidRPr="00D9759F">
        <w:t>пенсионных</w:t>
      </w:r>
      <w:r w:rsidR="0088096F" w:rsidRPr="00D9759F">
        <w:t xml:space="preserve"> </w:t>
      </w:r>
      <w:r w:rsidRPr="00D9759F">
        <w:t>накоплений</w:t>
      </w:r>
      <w:r w:rsidR="0088096F" w:rsidRPr="00D9759F">
        <w:t xml:space="preserve"> </w:t>
      </w:r>
      <w:r w:rsidRPr="00D9759F">
        <w:t>и</w:t>
      </w:r>
      <w:r w:rsidR="0088096F" w:rsidRPr="00D9759F">
        <w:t xml:space="preserve"> </w:t>
      </w:r>
      <w:r w:rsidRPr="00D9759F">
        <w:t>пенсионных</w:t>
      </w:r>
      <w:r w:rsidR="0088096F" w:rsidRPr="00D9759F">
        <w:t xml:space="preserve"> </w:t>
      </w:r>
      <w:r w:rsidRPr="00D9759F">
        <w:t>резервов</w:t>
      </w:r>
      <w:r w:rsidR="0088096F" w:rsidRPr="00D9759F">
        <w:t xml:space="preserve"> </w:t>
      </w:r>
      <w:r w:rsidRPr="00D9759F">
        <w:t>с</w:t>
      </w:r>
      <w:r w:rsidR="0088096F" w:rsidRPr="00D9759F">
        <w:t xml:space="preserve"> </w:t>
      </w:r>
      <w:r w:rsidRPr="00D9759F">
        <w:t>указанием</w:t>
      </w:r>
      <w:r w:rsidR="0088096F" w:rsidRPr="00D9759F">
        <w:t xml:space="preserve"> </w:t>
      </w:r>
      <w:r w:rsidRPr="00D9759F">
        <w:t>долей,</w:t>
      </w:r>
      <w:r w:rsidR="0088096F" w:rsidRPr="00D9759F">
        <w:t xml:space="preserve"> </w:t>
      </w:r>
      <w:r w:rsidRPr="00D9759F">
        <w:t>приходящихся</w:t>
      </w:r>
      <w:r w:rsidR="0088096F" w:rsidRPr="00D9759F">
        <w:t xml:space="preserve"> </w:t>
      </w:r>
      <w:r w:rsidRPr="00D9759F">
        <w:t>на</w:t>
      </w:r>
      <w:r w:rsidR="0088096F" w:rsidRPr="00D9759F">
        <w:t xml:space="preserve"> </w:t>
      </w:r>
      <w:r w:rsidRPr="00D9759F">
        <w:t>виды</w:t>
      </w:r>
      <w:r w:rsidR="0088096F" w:rsidRPr="00D9759F">
        <w:t xml:space="preserve"> </w:t>
      </w:r>
      <w:r w:rsidRPr="00D9759F">
        <w:t>активов,</w:t>
      </w:r>
      <w:r w:rsidR="0088096F" w:rsidRPr="00D9759F">
        <w:t xml:space="preserve"> </w:t>
      </w:r>
      <w:r w:rsidRPr="00D9759F">
        <w:t>перечисленные</w:t>
      </w:r>
      <w:r w:rsidR="0088096F" w:rsidRPr="00D9759F">
        <w:t xml:space="preserve"> </w:t>
      </w:r>
      <w:r w:rsidRPr="00D9759F">
        <w:t>в</w:t>
      </w:r>
      <w:r w:rsidR="0088096F" w:rsidRPr="00D9759F">
        <w:t xml:space="preserve"> </w:t>
      </w:r>
      <w:r w:rsidRPr="00D9759F">
        <w:t>пункте</w:t>
      </w:r>
      <w:r w:rsidR="0088096F" w:rsidRPr="00D9759F">
        <w:t xml:space="preserve"> </w:t>
      </w:r>
      <w:r w:rsidRPr="00D9759F">
        <w:t>1</w:t>
      </w:r>
      <w:r w:rsidR="0088096F" w:rsidRPr="00D9759F">
        <w:t xml:space="preserve"> </w:t>
      </w:r>
      <w:r w:rsidRPr="00D9759F">
        <w:t>статьи</w:t>
      </w:r>
      <w:r w:rsidR="0088096F" w:rsidRPr="00D9759F">
        <w:t xml:space="preserve"> </w:t>
      </w:r>
      <w:r w:rsidRPr="00D9759F">
        <w:t>24.1</w:t>
      </w:r>
      <w:r w:rsidR="0088096F" w:rsidRPr="00D9759F">
        <w:t xml:space="preserve"> </w:t>
      </w:r>
      <w:r w:rsidRPr="00D9759F">
        <w:t>Федерального</w:t>
      </w:r>
      <w:r w:rsidR="0088096F" w:rsidRPr="00D9759F">
        <w:t xml:space="preserve"> </w:t>
      </w:r>
      <w:r w:rsidRPr="00D9759F">
        <w:t>закона</w:t>
      </w:r>
      <w:r w:rsidR="0088096F" w:rsidRPr="00D9759F">
        <w:t xml:space="preserve"> </w:t>
      </w:r>
      <w:r w:rsidR="006C171C" w:rsidRPr="00D9759F">
        <w:t>«</w:t>
      </w:r>
      <w:r w:rsidRPr="00D9759F">
        <w:t>О</w:t>
      </w:r>
      <w:r w:rsidR="0088096F" w:rsidRPr="00D9759F">
        <w:t xml:space="preserve"> </w:t>
      </w:r>
      <w:r w:rsidRPr="00D9759F">
        <w:t>негосударственных</w:t>
      </w:r>
      <w:r w:rsidR="0088096F" w:rsidRPr="00D9759F">
        <w:t xml:space="preserve"> </w:t>
      </w:r>
      <w:r w:rsidRPr="00D9759F">
        <w:t>пенсионных</w:t>
      </w:r>
      <w:r w:rsidR="0088096F" w:rsidRPr="00D9759F">
        <w:t xml:space="preserve"> </w:t>
      </w:r>
      <w:r w:rsidRPr="00D9759F">
        <w:t>фондах</w:t>
      </w:r>
      <w:r w:rsidR="006C171C" w:rsidRPr="00D9759F">
        <w:t>»</w:t>
      </w:r>
      <w:r w:rsidR="0088096F" w:rsidRPr="00D9759F">
        <w:t xml:space="preserve"> </w:t>
      </w:r>
      <w:r w:rsidRPr="00D9759F">
        <w:t>(определенные</w:t>
      </w:r>
      <w:r w:rsidR="0088096F" w:rsidRPr="00D9759F">
        <w:t xml:space="preserve"> </w:t>
      </w:r>
      <w:r w:rsidRPr="00D9759F">
        <w:t>в</w:t>
      </w:r>
      <w:r w:rsidR="0088096F" w:rsidRPr="00D9759F">
        <w:t xml:space="preserve"> </w:t>
      </w:r>
      <w:r w:rsidRPr="00D9759F">
        <w:t>соответствии</w:t>
      </w:r>
      <w:r w:rsidR="0088096F" w:rsidRPr="00D9759F">
        <w:t xml:space="preserve"> </w:t>
      </w:r>
      <w:r w:rsidRPr="00D9759F">
        <w:t>со</w:t>
      </w:r>
      <w:r w:rsidR="0088096F" w:rsidRPr="00D9759F">
        <w:t xml:space="preserve"> </w:t>
      </w:r>
      <w:r w:rsidRPr="00D9759F">
        <w:t>статьей</w:t>
      </w:r>
      <w:r w:rsidR="0088096F" w:rsidRPr="00D9759F">
        <w:t xml:space="preserve"> </w:t>
      </w:r>
      <w:r w:rsidRPr="00D9759F">
        <w:t>25</w:t>
      </w:r>
      <w:r w:rsidR="0088096F" w:rsidRPr="00D9759F">
        <w:t xml:space="preserve"> </w:t>
      </w:r>
      <w:r w:rsidRPr="00D9759F">
        <w:t>Федерального</w:t>
      </w:r>
      <w:r w:rsidR="0088096F" w:rsidRPr="00D9759F">
        <w:t xml:space="preserve"> </w:t>
      </w:r>
      <w:r w:rsidRPr="00D9759F">
        <w:t>закона</w:t>
      </w:r>
      <w:r w:rsidR="0088096F" w:rsidRPr="00D9759F">
        <w:t xml:space="preserve"> </w:t>
      </w:r>
      <w:r w:rsidR="006C171C" w:rsidRPr="00D9759F">
        <w:t>«</w:t>
      </w:r>
      <w:r w:rsidRPr="00D9759F">
        <w:t>О</w:t>
      </w:r>
      <w:r w:rsidR="0088096F" w:rsidRPr="00D9759F">
        <w:t xml:space="preserve"> </w:t>
      </w:r>
      <w:r w:rsidRPr="00D9759F">
        <w:t>негосударственных</w:t>
      </w:r>
      <w:r w:rsidR="0088096F" w:rsidRPr="00D9759F">
        <w:t xml:space="preserve"> </w:t>
      </w:r>
      <w:r w:rsidRPr="00D9759F">
        <w:t>пенсионных</w:t>
      </w:r>
      <w:r w:rsidR="0088096F" w:rsidRPr="00D9759F">
        <w:t xml:space="preserve"> </w:t>
      </w:r>
      <w:r w:rsidRPr="00D9759F">
        <w:t>фондах</w:t>
      </w:r>
      <w:r w:rsidR="006C171C" w:rsidRPr="00D9759F">
        <w:t>»</w:t>
      </w:r>
      <w:r w:rsidRPr="00D9759F">
        <w:t>)</w:t>
      </w:r>
      <w:r w:rsidR="0088096F" w:rsidRPr="00D9759F">
        <w:t xml:space="preserve"> </w:t>
      </w:r>
      <w:r w:rsidRPr="00D9759F">
        <w:t>по</w:t>
      </w:r>
      <w:r w:rsidR="0088096F" w:rsidRPr="00D9759F">
        <w:t xml:space="preserve"> </w:t>
      </w:r>
      <w:r w:rsidRPr="00D9759F">
        <w:t>состоянию</w:t>
      </w:r>
      <w:r w:rsidR="0088096F" w:rsidRPr="00D9759F">
        <w:t xml:space="preserve"> </w:t>
      </w:r>
      <w:r w:rsidRPr="00D9759F">
        <w:t>на</w:t>
      </w:r>
      <w:r w:rsidR="0088096F" w:rsidRPr="00D9759F">
        <w:t xml:space="preserve"> </w:t>
      </w:r>
      <w:r w:rsidRPr="00D9759F">
        <w:t>31</w:t>
      </w:r>
      <w:r w:rsidR="0088096F" w:rsidRPr="00D9759F">
        <w:t xml:space="preserve"> </w:t>
      </w:r>
      <w:r w:rsidRPr="00D9759F">
        <w:t>июля</w:t>
      </w:r>
      <w:r w:rsidR="0088096F" w:rsidRPr="00D9759F">
        <w:t xml:space="preserve"> </w:t>
      </w:r>
      <w:r w:rsidRPr="00D9759F">
        <w:t>2024</w:t>
      </w:r>
      <w:r w:rsidR="0088096F" w:rsidRPr="00D9759F">
        <w:t xml:space="preserve"> </w:t>
      </w:r>
      <w:r w:rsidRPr="00D9759F">
        <w:t>г.</w:t>
      </w:r>
      <w:r w:rsidR="0088096F" w:rsidRPr="00D9759F">
        <w:t xml:space="preserve"> </w:t>
      </w:r>
      <w:r w:rsidRPr="00D9759F">
        <w:t>согласно</w:t>
      </w:r>
      <w:r w:rsidR="0088096F" w:rsidRPr="00D9759F">
        <w:t xml:space="preserve"> </w:t>
      </w:r>
      <w:r w:rsidRPr="00D9759F">
        <w:t>требованиям</w:t>
      </w:r>
      <w:r w:rsidR="0088096F" w:rsidRPr="00D9759F">
        <w:t xml:space="preserve"> </w:t>
      </w:r>
      <w:r w:rsidRPr="00D9759F">
        <w:t>Центрального</w:t>
      </w:r>
      <w:r w:rsidR="0088096F" w:rsidRPr="00D9759F">
        <w:t xml:space="preserve"> </w:t>
      </w:r>
      <w:r w:rsidRPr="00D9759F">
        <w:t>Банка</w:t>
      </w:r>
      <w:r w:rsidR="0088096F" w:rsidRPr="00D9759F">
        <w:t xml:space="preserve"> </w:t>
      </w:r>
      <w:r w:rsidRPr="00D9759F">
        <w:t>Российской</w:t>
      </w:r>
      <w:r w:rsidR="0088096F" w:rsidRPr="00D9759F">
        <w:t xml:space="preserve"> </w:t>
      </w:r>
      <w:r w:rsidRPr="00D9759F">
        <w:t>Федерации.</w:t>
      </w:r>
      <w:bookmarkEnd w:id="45"/>
    </w:p>
    <w:p w14:paraId="64BB5553" w14:textId="77777777" w:rsidR="00CB298F" w:rsidRPr="00D9759F" w:rsidRDefault="00000000" w:rsidP="006E17EE">
      <w:hyperlink r:id="rId13" w:history="1">
        <w:r w:rsidR="006E17EE" w:rsidRPr="00D9759F">
          <w:rPr>
            <w:rStyle w:val="a3"/>
          </w:rPr>
          <w:t>http://pbroker.ru/?p=78341</w:t>
        </w:r>
      </w:hyperlink>
    </w:p>
    <w:p w14:paraId="01C54D2A" w14:textId="77777777" w:rsidR="00835E9D" w:rsidRPr="00D9759F" w:rsidRDefault="00835E9D" w:rsidP="00835E9D">
      <w:pPr>
        <w:pStyle w:val="2"/>
      </w:pPr>
      <w:bookmarkStart w:id="46" w:name="_Toc174090901"/>
      <w:bookmarkEnd w:id="42"/>
      <w:r w:rsidRPr="00D9759F">
        <w:lastRenderedPageBreak/>
        <w:t>Пенсия.pro,</w:t>
      </w:r>
      <w:r w:rsidR="0088096F" w:rsidRPr="00D9759F">
        <w:t xml:space="preserve"> </w:t>
      </w:r>
      <w:r w:rsidRPr="00D9759F">
        <w:t>08.08.2024,</w:t>
      </w:r>
      <w:r w:rsidR="0088096F" w:rsidRPr="00D9759F">
        <w:t xml:space="preserve"> </w:t>
      </w:r>
      <w:r w:rsidRPr="00D9759F">
        <w:t>Анастасия</w:t>
      </w:r>
      <w:r w:rsidR="0088096F" w:rsidRPr="00D9759F">
        <w:t xml:space="preserve"> </w:t>
      </w:r>
      <w:r w:rsidRPr="00D9759F">
        <w:t>БОЛДЫРЕВА</w:t>
      </w:r>
      <w:proofErr w:type="gramStart"/>
      <w:r w:rsidRPr="00D9759F">
        <w:t>,</w:t>
      </w:r>
      <w:r w:rsidR="0088096F" w:rsidRPr="00D9759F">
        <w:t xml:space="preserve"> </w:t>
      </w:r>
      <w:r w:rsidRPr="00D9759F">
        <w:t>Как</w:t>
      </w:r>
      <w:proofErr w:type="gramEnd"/>
      <w:r w:rsidR="0088096F" w:rsidRPr="00D9759F">
        <w:t xml:space="preserve"> </w:t>
      </w:r>
      <w:r w:rsidRPr="00D9759F">
        <w:t>защитить</w:t>
      </w:r>
      <w:r w:rsidR="0088096F" w:rsidRPr="00D9759F">
        <w:t xml:space="preserve"> </w:t>
      </w:r>
      <w:r w:rsidRPr="00D9759F">
        <w:t>инвестиции</w:t>
      </w:r>
      <w:r w:rsidR="0088096F" w:rsidRPr="00D9759F">
        <w:t xml:space="preserve"> </w:t>
      </w:r>
      <w:r w:rsidRPr="00D9759F">
        <w:t>на</w:t>
      </w:r>
      <w:r w:rsidR="0088096F" w:rsidRPr="00D9759F">
        <w:t xml:space="preserve"> </w:t>
      </w:r>
      <w:r w:rsidRPr="00D9759F">
        <w:t>пенсию</w:t>
      </w:r>
      <w:bookmarkEnd w:id="46"/>
    </w:p>
    <w:p w14:paraId="092DE8FA" w14:textId="77777777" w:rsidR="00835E9D" w:rsidRPr="00D9759F" w:rsidRDefault="00835E9D" w:rsidP="00D566CB">
      <w:pPr>
        <w:pStyle w:val="3"/>
      </w:pPr>
      <w:bookmarkStart w:id="47" w:name="_Toc174090902"/>
      <w:r w:rsidRPr="00D9759F">
        <w:t>Недостаточно</w:t>
      </w:r>
      <w:r w:rsidR="0088096F" w:rsidRPr="00D9759F">
        <w:t xml:space="preserve"> </w:t>
      </w:r>
      <w:r w:rsidRPr="00D9759F">
        <w:t>просто</w:t>
      </w:r>
      <w:r w:rsidR="0088096F" w:rsidRPr="00D9759F">
        <w:t xml:space="preserve"> </w:t>
      </w:r>
      <w:r w:rsidRPr="00D9759F">
        <w:t>скопить</w:t>
      </w:r>
      <w:r w:rsidR="0088096F" w:rsidRPr="00D9759F">
        <w:t xml:space="preserve"> </w:t>
      </w:r>
      <w:r w:rsidRPr="00D9759F">
        <w:t>деньги</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и</w:t>
      </w:r>
      <w:r w:rsidR="0088096F" w:rsidRPr="00D9759F">
        <w:t xml:space="preserve"> </w:t>
      </w:r>
      <w:r w:rsidRPr="00D9759F">
        <w:t>успокоиться</w:t>
      </w:r>
      <w:r w:rsidR="0088096F" w:rsidRPr="00D9759F">
        <w:t xml:space="preserve"> </w:t>
      </w:r>
      <w:r w:rsidRPr="00D9759F">
        <w:t>до</w:t>
      </w:r>
      <w:r w:rsidR="0088096F" w:rsidRPr="00D9759F">
        <w:t xml:space="preserve"> </w:t>
      </w:r>
      <w:r w:rsidRPr="00D9759F">
        <w:t>конца</w:t>
      </w:r>
      <w:r w:rsidR="0088096F" w:rsidRPr="00D9759F">
        <w:t xml:space="preserve"> </w:t>
      </w:r>
      <w:r w:rsidRPr="00D9759F">
        <w:t>жизни.</w:t>
      </w:r>
      <w:r w:rsidR="0088096F" w:rsidRPr="00D9759F">
        <w:t xml:space="preserve"> </w:t>
      </w:r>
      <w:r w:rsidRPr="00D9759F">
        <w:t>Важно</w:t>
      </w:r>
      <w:r w:rsidR="0088096F" w:rsidRPr="00D9759F">
        <w:t xml:space="preserve"> </w:t>
      </w:r>
      <w:r w:rsidRPr="00D9759F">
        <w:t>их</w:t>
      </w:r>
      <w:r w:rsidR="0088096F" w:rsidRPr="00D9759F">
        <w:t xml:space="preserve"> </w:t>
      </w:r>
      <w:r w:rsidRPr="00D9759F">
        <w:t>еще</w:t>
      </w:r>
      <w:r w:rsidR="0088096F" w:rsidRPr="00D9759F">
        <w:t xml:space="preserve"> </w:t>
      </w:r>
      <w:r w:rsidRPr="00D9759F">
        <w:t>и</w:t>
      </w:r>
      <w:r w:rsidR="0088096F" w:rsidRPr="00D9759F">
        <w:t xml:space="preserve"> </w:t>
      </w:r>
      <w:r w:rsidRPr="00D9759F">
        <w:t>грамотно</w:t>
      </w:r>
      <w:r w:rsidR="0088096F" w:rsidRPr="00D9759F">
        <w:t xml:space="preserve"> </w:t>
      </w:r>
      <w:r w:rsidRPr="00D9759F">
        <w:t>вложить.</w:t>
      </w:r>
      <w:r w:rsidR="0088096F" w:rsidRPr="00D9759F">
        <w:t xml:space="preserve"> </w:t>
      </w:r>
      <w:r w:rsidRPr="00D9759F">
        <w:t>Чтобы</w:t>
      </w:r>
      <w:r w:rsidR="0088096F" w:rsidRPr="00D9759F">
        <w:t xml:space="preserve"> </w:t>
      </w:r>
      <w:r w:rsidRPr="00D9759F">
        <w:t>сохранить</w:t>
      </w:r>
      <w:r w:rsidR="0088096F" w:rsidRPr="00D9759F">
        <w:t xml:space="preserve"> </w:t>
      </w:r>
      <w:r w:rsidRPr="00D9759F">
        <w:t>и</w:t>
      </w:r>
      <w:r w:rsidR="0088096F" w:rsidRPr="00D9759F">
        <w:t xml:space="preserve"> </w:t>
      </w:r>
      <w:r w:rsidRPr="00D9759F">
        <w:t>приумножить</w:t>
      </w:r>
      <w:r w:rsidR="0088096F" w:rsidRPr="00D9759F">
        <w:t xml:space="preserve"> </w:t>
      </w:r>
      <w:r w:rsidRPr="00D9759F">
        <w:t>нажитое,</w:t>
      </w:r>
      <w:r w:rsidR="0088096F" w:rsidRPr="00D9759F">
        <w:t xml:space="preserve"> </w:t>
      </w:r>
      <w:r w:rsidRPr="00D9759F">
        <w:t>есть</w:t>
      </w:r>
      <w:r w:rsidR="0088096F" w:rsidRPr="00D9759F">
        <w:t xml:space="preserve"> </w:t>
      </w:r>
      <w:r w:rsidRPr="00D9759F">
        <w:t>множество</w:t>
      </w:r>
      <w:r w:rsidR="0088096F" w:rsidRPr="00D9759F">
        <w:t xml:space="preserve"> </w:t>
      </w:r>
      <w:r w:rsidRPr="00D9759F">
        <w:t>инструментов:</w:t>
      </w:r>
      <w:r w:rsidR="0088096F" w:rsidRPr="00D9759F">
        <w:t xml:space="preserve"> </w:t>
      </w:r>
      <w:r w:rsidRPr="00D9759F">
        <w:t>недвижимость,</w:t>
      </w:r>
      <w:r w:rsidR="0088096F" w:rsidRPr="00D9759F">
        <w:t xml:space="preserve"> </w:t>
      </w:r>
      <w:r w:rsidRPr="00D9759F">
        <w:t>акции,</w:t>
      </w:r>
      <w:r w:rsidR="0088096F" w:rsidRPr="00D9759F">
        <w:t xml:space="preserve"> </w:t>
      </w:r>
      <w:r w:rsidRPr="00D9759F">
        <w:t>облигации</w:t>
      </w:r>
      <w:r w:rsidR="0088096F" w:rsidRPr="00D9759F">
        <w:t xml:space="preserve"> </w:t>
      </w:r>
      <w:r w:rsidRPr="00D9759F">
        <w:t>и</w:t>
      </w:r>
      <w:r w:rsidR="0088096F" w:rsidRPr="00D9759F">
        <w:t xml:space="preserve"> </w:t>
      </w:r>
      <w:r w:rsidRPr="00D9759F">
        <w:t>так</w:t>
      </w:r>
      <w:r w:rsidR="0088096F" w:rsidRPr="00D9759F">
        <w:t xml:space="preserve"> </w:t>
      </w:r>
      <w:r w:rsidRPr="00D9759F">
        <w:t>далее.</w:t>
      </w:r>
      <w:r w:rsidR="0088096F" w:rsidRPr="00D9759F">
        <w:t xml:space="preserve"> </w:t>
      </w:r>
      <w:r w:rsidRPr="00D9759F">
        <w:t>Нюансы</w:t>
      </w:r>
      <w:r w:rsidR="0088096F" w:rsidRPr="00D9759F">
        <w:t xml:space="preserve"> </w:t>
      </w:r>
      <w:r w:rsidRPr="00D9759F">
        <w:t>читателям</w:t>
      </w:r>
      <w:r w:rsidR="0088096F" w:rsidRPr="00D9759F">
        <w:t xml:space="preserve"> </w:t>
      </w:r>
      <w:r w:rsidR="006C171C" w:rsidRPr="00D9759F">
        <w:t>«</w:t>
      </w:r>
      <w:proofErr w:type="spellStart"/>
      <w:r w:rsidRPr="00D9759F">
        <w:t>Пенсии.про</w:t>
      </w:r>
      <w:proofErr w:type="spellEnd"/>
      <w:r w:rsidR="006C171C" w:rsidRPr="00D9759F">
        <w:t>»</w:t>
      </w:r>
      <w:r w:rsidR="0088096F" w:rsidRPr="00D9759F">
        <w:t xml:space="preserve"> </w:t>
      </w:r>
      <w:r w:rsidRPr="00D9759F">
        <w:t>объясняет</w:t>
      </w:r>
      <w:r w:rsidR="0088096F" w:rsidRPr="00D9759F">
        <w:t xml:space="preserve"> </w:t>
      </w:r>
      <w:r w:rsidRPr="00D9759F">
        <w:t>ведущий</w:t>
      </w:r>
      <w:r w:rsidR="0088096F" w:rsidRPr="00D9759F">
        <w:t xml:space="preserve"> </w:t>
      </w:r>
      <w:r w:rsidRPr="00D9759F">
        <w:t>юрист</w:t>
      </w:r>
      <w:r w:rsidR="0088096F" w:rsidRPr="00D9759F">
        <w:t xml:space="preserve"> </w:t>
      </w:r>
      <w:r w:rsidRPr="00D9759F">
        <w:t>компании</w:t>
      </w:r>
      <w:r w:rsidR="0088096F" w:rsidRPr="00D9759F">
        <w:t xml:space="preserve"> </w:t>
      </w:r>
      <w:r w:rsidR="006C171C" w:rsidRPr="00D9759F">
        <w:t>«</w:t>
      </w:r>
      <w:proofErr w:type="spellStart"/>
      <w:r w:rsidRPr="00D9759F">
        <w:t>Легис</w:t>
      </w:r>
      <w:proofErr w:type="spellEnd"/>
      <w:r w:rsidR="0088096F" w:rsidRPr="00D9759F">
        <w:t xml:space="preserve"> </w:t>
      </w:r>
      <w:r w:rsidRPr="00D9759F">
        <w:t>Веритас</w:t>
      </w:r>
      <w:r w:rsidR="006C171C" w:rsidRPr="00D9759F">
        <w:t>»</w:t>
      </w:r>
      <w:r w:rsidR="0088096F" w:rsidRPr="00D9759F">
        <w:t xml:space="preserve"> </w:t>
      </w:r>
      <w:r w:rsidRPr="00D9759F">
        <w:t>Диана</w:t>
      </w:r>
      <w:r w:rsidR="0088096F" w:rsidRPr="00D9759F">
        <w:t xml:space="preserve"> </w:t>
      </w:r>
      <w:r w:rsidRPr="00D9759F">
        <w:t>Суворова.</w:t>
      </w:r>
      <w:bookmarkEnd w:id="47"/>
    </w:p>
    <w:p w14:paraId="414F7273" w14:textId="77777777" w:rsidR="00835E9D" w:rsidRPr="00D9759F" w:rsidRDefault="00835E9D" w:rsidP="00835E9D">
      <w:r w:rsidRPr="00D9759F">
        <w:t>Недвижимость</w:t>
      </w:r>
      <w:r w:rsidR="0088096F" w:rsidRPr="00D9759F">
        <w:t xml:space="preserve"> </w:t>
      </w:r>
      <w:r w:rsidRPr="00D9759F">
        <w:t>как</w:t>
      </w:r>
      <w:r w:rsidR="0088096F" w:rsidRPr="00D9759F">
        <w:t xml:space="preserve"> </w:t>
      </w:r>
      <w:r w:rsidRPr="00D9759F">
        <w:t>источник</w:t>
      </w:r>
      <w:r w:rsidR="0088096F" w:rsidRPr="00D9759F">
        <w:t xml:space="preserve"> </w:t>
      </w:r>
      <w:r w:rsidRPr="00D9759F">
        <w:t>пассивного</w:t>
      </w:r>
      <w:r w:rsidR="0088096F" w:rsidRPr="00D9759F">
        <w:t xml:space="preserve"> </w:t>
      </w:r>
      <w:r w:rsidRPr="00D9759F">
        <w:t>дохода</w:t>
      </w:r>
    </w:p>
    <w:p w14:paraId="1FE67605" w14:textId="77777777" w:rsidR="00835E9D" w:rsidRPr="00D9759F" w:rsidRDefault="00835E9D" w:rsidP="00835E9D">
      <w:r w:rsidRPr="00D9759F">
        <w:t>Инвестирование</w:t>
      </w:r>
      <w:r w:rsidR="0088096F" w:rsidRPr="00D9759F">
        <w:t xml:space="preserve"> </w:t>
      </w:r>
      <w:r w:rsidRPr="00D9759F">
        <w:t>в</w:t>
      </w:r>
      <w:r w:rsidR="0088096F" w:rsidRPr="00D9759F">
        <w:t xml:space="preserve"> </w:t>
      </w:r>
      <w:r w:rsidRPr="00D9759F">
        <w:t>недвижимость</w:t>
      </w:r>
      <w:r w:rsidR="0088096F" w:rsidRPr="00D9759F">
        <w:t xml:space="preserve"> </w:t>
      </w:r>
      <w:r w:rsidRPr="00D9759F">
        <w:t>считается</w:t>
      </w:r>
      <w:r w:rsidR="0088096F" w:rsidRPr="00D9759F">
        <w:t xml:space="preserve"> </w:t>
      </w:r>
      <w:r w:rsidRPr="00D9759F">
        <w:t>одним</w:t>
      </w:r>
      <w:r w:rsidR="0088096F" w:rsidRPr="00D9759F">
        <w:t xml:space="preserve"> </w:t>
      </w:r>
      <w:r w:rsidRPr="00D9759F">
        <w:t>из</w:t>
      </w:r>
      <w:r w:rsidR="0088096F" w:rsidRPr="00D9759F">
        <w:t xml:space="preserve"> </w:t>
      </w:r>
      <w:r w:rsidRPr="00D9759F">
        <w:t>наиболее</w:t>
      </w:r>
      <w:r w:rsidR="0088096F" w:rsidRPr="00D9759F">
        <w:t xml:space="preserve"> </w:t>
      </w:r>
      <w:r w:rsidRPr="00D9759F">
        <w:t>стабильных</w:t>
      </w:r>
      <w:r w:rsidR="0088096F" w:rsidRPr="00D9759F">
        <w:t xml:space="preserve"> </w:t>
      </w:r>
      <w:r w:rsidRPr="00D9759F">
        <w:t>способов</w:t>
      </w:r>
      <w:r w:rsidR="0088096F" w:rsidRPr="00D9759F">
        <w:t xml:space="preserve"> </w:t>
      </w:r>
      <w:r w:rsidRPr="00D9759F">
        <w:t>приумножить</w:t>
      </w:r>
      <w:r w:rsidR="0088096F" w:rsidRPr="00D9759F">
        <w:t xml:space="preserve"> </w:t>
      </w:r>
      <w:r w:rsidRPr="00D9759F">
        <w:t>сбережения</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p>
    <w:p w14:paraId="674A569C" w14:textId="77777777" w:rsidR="00835E9D" w:rsidRPr="00D9759F" w:rsidRDefault="00835E9D" w:rsidP="00835E9D">
      <w:r w:rsidRPr="00D9759F">
        <w:t>Диана</w:t>
      </w:r>
      <w:r w:rsidR="0088096F" w:rsidRPr="00D9759F">
        <w:t xml:space="preserve"> </w:t>
      </w:r>
      <w:r w:rsidRPr="00D9759F">
        <w:t>Суворова,</w:t>
      </w:r>
      <w:r w:rsidR="0088096F" w:rsidRPr="00D9759F">
        <w:t xml:space="preserve"> </w:t>
      </w:r>
      <w:r w:rsidRPr="00D9759F">
        <w:t>ведущий</w:t>
      </w:r>
      <w:r w:rsidR="0088096F" w:rsidRPr="00D9759F">
        <w:t xml:space="preserve"> </w:t>
      </w:r>
      <w:r w:rsidRPr="00D9759F">
        <w:t>юрист</w:t>
      </w:r>
      <w:r w:rsidR="0088096F" w:rsidRPr="00D9759F">
        <w:t xml:space="preserve"> </w:t>
      </w:r>
      <w:r w:rsidRPr="00D9759F">
        <w:t>компании</w:t>
      </w:r>
      <w:r w:rsidR="0088096F" w:rsidRPr="00D9759F">
        <w:t xml:space="preserve"> </w:t>
      </w:r>
      <w:r w:rsidR="006C171C" w:rsidRPr="00D9759F">
        <w:t>«</w:t>
      </w:r>
      <w:proofErr w:type="spellStart"/>
      <w:r w:rsidRPr="00D9759F">
        <w:t>Легис</w:t>
      </w:r>
      <w:proofErr w:type="spellEnd"/>
      <w:r w:rsidR="0088096F" w:rsidRPr="00D9759F">
        <w:t xml:space="preserve"> </w:t>
      </w:r>
      <w:r w:rsidRPr="00D9759F">
        <w:t>Веритас</w:t>
      </w:r>
      <w:r w:rsidR="006C171C" w:rsidRPr="00D9759F">
        <w:t>»</w:t>
      </w:r>
      <w:r w:rsidRPr="00D9759F">
        <w:t>:</w:t>
      </w:r>
    </w:p>
    <w:p w14:paraId="29E992BD" w14:textId="77777777" w:rsidR="00835E9D" w:rsidRPr="00D9759F" w:rsidRDefault="0088096F" w:rsidP="00835E9D">
      <w:r w:rsidRPr="00D9759F">
        <w:t xml:space="preserve">- </w:t>
      </w:r>
      <w:r w:rsidR="00835E9D" w:rsidRPr="00D9759F">
        <w:t>Первым</w:t>
      </w:r>
      <w:r w:rsidRPr="00D9759F">
        <w:t xml:space="preserve"> </w:t>
      </w:r>
      <w:r w:rsidR="00835E9D" w:rsidRPr="00D9759F">
        <w:t>делом</w:t>
      </w:r>
      <w:r w:rsidRPr="00D9759F">
        <w:t xml:space="preserve"> </w:t>
      </w:r>
      <w:r w:rsidR="00835E9D" w:rsidRPr="00D9759F">
        <w:t>инвестору</w:t>
      </w:r>
      <w:r w:rsidRPr="00D9759F">
        <w:t xml:space="preserve"> </w:t>
      </w:r>
      <w:r w:rsidR="00835E9D" w:rsidRPr="00D9759F">
        <w:t>надо</w:t>
      </w:r>
      <w:r w:rsidRPr="00D9759F">
        <w:t xml:space="preserve"> </w:t>
      </w:r>
      <w:r w:rsidR="00835E9D" w:rsidRPr="00D9759F">
        <w:t>выбрать</w:t>
      </w:r>
      <w:r w:rsidRPr="00D9759F">
        <w:t xml:space="preserve"> </w:t>
      </w:r>
      <w:r w:rsidR="00835E9D" w:rsidRPr="00D9759F">
        <w:t>правовую</w:t>
      </w:r>
      <w:r w:rsidRPr="00D9759F">
        <w:t xml:space="preserve"> </w:t>
      </w:r>
      <w:r w:rsidR="00835E9D" w:rsidRPr="00D9759F">
        <w:t>форму</w:t>
      </w:r>
      <w:r w:rsidRPr="00D9759F">
        <w:t xml:space="preserve"> </w:t>
      </w:r>
      <w:r w:rsidR="00835E9D" w:rsidRPr="00D9759F">
        <w:t>собственности:</w:t>
      </w:r>
      <w:r w:rsidRPr="00D9759F">
        <w:t xml:space="preserve"> </w:t>
      </w:r>
      <w:r w:rsidR="00835E9D" w:rsidRPr="00D9759F">
        <w:t>индивидуальная</w:t>
      </w:r>
      <w:r w:rsidRPr="00D9759F">
        <w:t xml:space="preserve"> </w:t>
      </w:r>
      <w:r w:rsidR="00835E9D" w:rsidRPr="00D9759F">
        <w:t>собственность,</w:t>
      </w:r>
      <w:r w:rsidRPr="00D9759F">
        <w:t xml:space="preserve"> </w:t>
      </w:r>
      <w:r w:rsidR="00835E9D" w:rsidRPr="00D9759F">
        <w:t>товарищество,</w:t>
      </w:r>
      <w:r w:rsidRPr="00D9759F">
        <w:t xml:space="preserve"> </w:t>
      </w:r>
      <w:r w:rsidR="00835E9D" w:rsidRPr="00D9759F">
        <w:t>общество</w:t>
      </w:r>
      <w:r w:rsidRPr="00D9759F">
        <w:t xml:space="preserve"> </w:t>
      </w:r>
      <w:r w:rsidR="00835E9D" w:rsidRPr="00D9759F">
        <w:t>с</w:t>
      </w:r>
      <w:r w:rsidRPr="00D9759F">
        <w:t xml:space="preserve"> </w:t>
      </w:r>
      <w:r w:rsidR="00835E9D" w:rsidRPr="00D9759F">
        <w:t>ограниченной</w:t>
      </w:r>
      <w:r w:rsidRPr="00D9759F">
        <w:t xml:space="preserve"> </w:t>
      </w:r>
      <w:r w:rsidR="00835E9D" w:rsidRPr="00D9759F">
        <w:t>ответственностью</w:t>
      </w:r>
      <w:r w:rsidRPr="00D9759F">
        <w:t xml:space="preserve"> </w:t>
      </w:r>
      <w:r w:rsidR="00835E9D" w:rsidRPr="00D9759F">
        <w:t>(ООО)</w:t>
      </w:r>
      <w:r w:rsidRPr="00D9759F">
        <w:t xml:space="preserve"> </w:t>
      </w:r>
      <w:r w:rsidR="00835E9D" w:rsidRPr="00D9759F">
        <w:t>или</w:t>
      </w:r>
      <w:r w:rsidRPr="00D9759F">
        <w:t xml:space="preserve"> </w:t>
      </w:r>
      <w:r w:rsidR="00835E9D" w:rsidRPr="00D9759F">
        <w:t>акционерное</w:t>
      </w:r>
      <w:r w:rsidRPr="00D9759F">
        <w:t xml:space="preserve"> </w:t>
      </w:r>
      <w:r w:rsidR="00835E9D" w:rsidRPr="00D9759F">
        <w:t>общество</w:t>
      </w:r>
      <w:r w:rsidRPr="00D9759F">
        <w:t xml:space="preserve"> </w:t>
      </w:r>
      <w:r w:rsidR="00835E9D" w:rsidRPr="00D9759F">
        <w:t>(АО).</w:t>
      </w:r>
    </w:p>
    <w:p w14:paraId="00AF1E00" w14:textId="77777777" w:rsidR="00835E9D" w:rsidRPr="00D9759F" w:rsidRDefault="00835E9D" w:rsidP="00835E9D">
      <w:r w:rsidRPr="00D9759F">
        <w:t>Для</w:t>
      </w:r>
      <w:r w:rsidR="0088096F" w:rsidRPr="00D9759F">
        <w:t xml:space="preserve"> </w:t>
      </w:r>
      <w:r w:rsidRPr="00D9759F">
        <w:t>покупки</w:t>
      </w:r>
      <w:r w:rsidR="0088096F" w:rsidRPr="00D9759F">
        <w:t xml:space="preserve"> </w:t>
      </w:r>
      <w:r w:rsidRPr="00D9759F">
        <w:t>недвижимости</w:t>
      </w:r>
      <w:r w:rsidR="0088096F" w:rsidRPr="00D9759F">
        <w:t xml:space="preserve"> </w:t>
      </w:r>
      <w:r w:rsidRPr="00D9759F">
        <w:t>потребуется</w:t>
      </w:r>
      <w:r w:rsidR="0088096F" w:rsidRPr="00D9759F">
        <w:t xml:space="preserve"> </w:t>
      </w:r>
      <w:r w:rsidRPr="00D9759F">
        <w:t>договор</w:t>
      </w:r>
      <w:r w:rsidR="0088096F" w:rsidRPr="00D9759F">
        <w:t xml:space="preserve"> </w:t>
      </w:r>
      <w:r w:rsidRPr="00D9759F">
        <w:t>купли-продажи,</w:t>
      </w:r>
      <w:r w:rsidR="0088096F" w:rsidRPr="00D9759F">
        <w:t xml:space="preserve"> </w:t>
      </w:r>
      <w:r w:rsidRPr="00D9759F">
        <w:t>который</w:t>
      </w:r>
      <w:r w:rsidR="0088096F" w:rsidRPr="00D9759F">
        <w:t xml:space="preserve"> </w:t>
      </w:r>
      <w:r w:rsidRPr="00D9759F">
        <w:t>должен</w:t>
      </w:r>
      <w:r w:rsidR="0088096F" w:rsidRPr="00D9759F">
        <w:t xml:space="preserve"> </w:t>
      </w:r>
      <w:r w:rsidRPr="00D9759F">
        <w:t>быть</w:t>
      </w:r>
      <w:r w:rsidR="0088096F" w:rsidRPr="00D9759F">
        <w:t xml:space="preserve"> </w:t>
      </w:r>
      <w:r w:rsidRPr="00D9759F">
        <w:t>зарегистрирован</w:t>
      </w:r>
      <w:r w:rsidR="0088096F" w:rsidRPr="00D9759F">
        <w:t xml:space="preserve"> </w:t>
      </w:r>
      <w:r w:rsidRPr="00D9759F">
        <w:t>в</w:t>
      </w:r>
      <w:r w:rsidR="0088096F" w:rsidRPr="00D9759F">
        <w:t xml:space="preserve"> </w:t>
      </w:r>
      <w:r w:rsidRPr="00D9759F">
        <w:t>Росреестре.</w:t>
      </w:r>
      <w:r w:rsidR="0088096F" w:rsidRPr="00D9759F">
        <w:t xml:space="preserve"> </w:t>
      </w:r>
      <w:r w:rsidRPr="00D9759F">
        <w:t>Регистрация</w:t>
      </w:r>
      <w:r w:rsidR="0088096F" w:rsidRPr="00D9759F">
        <w:t xml:space="preserve"> </w:t>
      </w:r>
      <w:r w:rsidRPr="00D9759F">
        <w:t>прав</w:t>
      </w:r>
      <w:r w:rsidR="0088096F" w:rsidRPr="00D9759F">
        <w:t xml:space="preserve"> </w:t>
      </w:r>
      <w:r w:rsidRPr="00D9759F">
        <w:t>на</w:t>
      </w:r>
      <w:r w:rsidR="0088096F" w:rsidRPr="00D9759F">
        <w:t xml:space="preserve"> </w:t>
      </w:r>
      <w:r w:rsidRPr="00D9759F">
        <w:t>недвижимость</w:t>
      </w:r>
      <w:r w:rsidR="0088096F" w:rsidRPr="00D9759F">
        <w:t xml:space="preserve"> - </w:t>
      </w:r>
      <w:r w:rsidRPr="00D9759F">
        <w:t>обязательный</w:t>
      </w:r>
      <w:r w:rsidR="0088096F" w:rsidRPr="00D9759F">
        <w:t xml:space="preserve"> </w:t>
      </w:r>
      <w:r w:rsidRPr="00D9759F">
        <w:t>этап,</w:t>
      </w:r>
      <w:r w:rsidR="0088096F" w:rsidRPr="00D9759F">
        <w:t xml:space="preserve"> </w:t>
      </w:r>
      <w:r w:rsidRPr="00D9759F">
        <w:t>без</w:t>
      </w:r>
      <w:r w:rsidR="0088096F" w:rsidRPr="00D9759F">
        <w:t xml:space="preserve"> </w:t>
      </w:r>
      <w:r w:rsidRPr="00D9759F">
        <w:t>которого</w:t>
      </w:r>
      <w:r w:rsidR="0088096F" w:rsidRPr="00D9759F">
        <w:t xml:space="preserve"> </w:t>
      </w:r>
      <w:r w:rsidRPr="00D9759F">
        <w:t>сделка</w:t>
      </w:r>
      <w:r w:rsidR="0088096F" w:rsidRPr="00D9759F">
        <w:t xml:space="preserve"> </w:t>
      </w:r>
      <w:r w:rsidRPr="00D9759F">
        <w:t>считается</w:t>
      </w:r>
      <w:r w:rsidR="0088096F" w:rsidRPr="00D9759F">
        <w:t xml:space="preserve"> </w:t>
      </w:r>
      <w:r w:rsidRPr="00D9759F">
        <w:t>недействительной.</w:t>
      </w:r>
    </w:p>
    <w:p w14:paraId="591EA876" w14:textId="77777777" w:rsidR="00835E9D" w:rsidRPr="00D9759F" w:rsidRDefault="00835E9D" w:rsidP="00835E9D">
      <w:r w:rsidRPr="00D9759F">
        <w:t>Кроме</w:t>
      </w:r>
      <w:r w:rsidR="0088096F" w:rsidRPr="00D9759F">
        <w:t xml:space="preserve"> </w:t>
      </w:r>
      <w:r w:rsidRPr="00D9759F">
        <w:t>того,</w:t>
      </w:r>
      <w:r w:rsidR="0088096F" w:rsidRPr="00D9759F">
        <w:t xml:space="preserve"> </w:t>
      </w:r>
      <w:r w:rsidRPr="00D9759F">
        <w:t>могут</w:t>
      </w:r>
      <w:r w:rsidR="0088096F" w:rsidRPr="00D9759F">
        <w:t xml:space="preserve"> </w:t>
      </w:r>
      <w:r w:rsidRPr="00D9759F">
        <w:t>потребоваться</w:t>
      </w:r>
      <w:r w:rsidR="0088096F" w:rsidRPr="00D9759F">
        <w:t xml:space="preserve"> </w:t>
      </w:r>
      <w:r w:rsidRPr="00D9759F">
        <w:t>следующие</w:t>
      </w:r>
      <w:r w:rsidR="0088096F" w:rsidRPr="00D9759F">
        <w:t xml:space="preserve"> </w:t>
      </w:r>
      <w:r w:rsidRPr="00D9759F">
        <w:t>бумаги</w:t>
      </w:r>
      <w:r w:rsidR="0088096F" w:rsidRPr="00D9759F">
        <w:t xml:space="preserve"> </w:t>
      </w:r>
      <w:r w:rsidRPr="00D9759F">
        <w:t>и</w:t>
      </w:r>
      <w:r w:rsidR="0088096F" w:rsidRPr="00D9759F">
        <w:t xml:space="preserve"> </w:t>
      </w:r>
      <w:r w:rsidRPr="00D9759F">
        <w:t>разрешения:</w:t>
      </w:r>
    </w:p>
    <w:p w14:paraId="08319522" w14:textId="77777777" w:rsidR="00835E9D" w:rsidRPr="00D9759F" w:rsidRDefault="0088096F" w:rsidP="00835E9D">
      <w:r w:rsidRPr="00D9759F">
        <w:t xml:space="preserve"> </w:t>
      </w:r>
      <w:r w:rsidR="00835E9D" w:rsidRPr="00D9759F">
        <w:t>Правоустанавливающие</w:t>
      </w:r>
      <w:r w:rsidRPr="00D9759F">
        <w:t xml:space="preserve"> </w:t>
      </w:r>
      <w:r w:rsidR="00835E9D" w:rsidRPr="00D9759F">
        <w:t>документы:</w:t>
      </w:r>
      <w:r w:rsidRPr="00D9759F">
        <w:t xml:space="preserve"> </w:t>
      </w:r>
      <w:r w:rsidR="00835E9D" w:rsidRPr="00D9759F">
        <w:t>свидетельство</w:t>
      </w:r>
      <w:r w:rsidRPr="00D9759F">
        <w:t xml:space="preserve"> </w:t>
      </w:r>
      <w:r w:rsidR="00835E9D" w:rsidRPr="00D9759F">
        <w:t>о</w:t>
      </w:r>
      <w:r w:rsidRPr="00D9759F">
        <w:t xml:space="preserve"> </w:t>
      </w:r>
      <w:r w:rsidR="00835E9D" w:rsidRPr="00D9759F">
        <w:t>праве</w:t>
      </w:r>
      <w:r w:rsidRPr="00D9759F">
        <w:t xml:space="preserve"> </w:t>
      </w:r>
      <w:r w:rsidR="00835E9D" w:rsidRPr="00D9759F">
        <w:t>собственности,</w:t>
      </w:r>
      <w:r w:rsidRPr="00D9759F">
        <w:t xml:space="preserve"> </w:t>
      </w:r>
      <w:r w:rsidR="00835E9D" w:rsidRPr="00D9759F">
        <w:t>кадастровый</w:t>
      </w:r>
      <w:r w:rsidRPr="00D9759F">
        <w:t xml:space="preserve"> </w:t>
      </w:r>
      <w:r w:rsidR="00835E9D" w:rsidRPr="00D9759F">
        <w:t>паспорт,</w:t>
      </w:r>
      <w:r w:rsidRPr="00D9759F">
        <w:t xml:space="preserve"> </w:t>
      </w:r>
      <w:r w:rsidR="00835E9D" w:rsidRPr="00D9759F">
        <w:t>выписка</w:t>
      </w:r>
      <w:r w:rsidRPr="00D9759F">
        <w:t xml:space="preserve"> </w:t>
      </w:r>
      <w:r w:rsidR="00835E9D" w:rsidRPr="00D9759F">
        <w:t>из</w:t>
      </w:r>
      <w:r w:rsidRPr="00D9759F">
        <w:t xml:space="preserve"> </w:t>
      </w:r>
      <w:r w:rsidR="00835E9D" w:rsidRPr="00D9759F">
        <w:t>ЕГРН.</w:t>
      </w:r>
    </w:p>
    <w:p w14:paraId="7132E542" w14:textId="77777777" w:rsidR="00835E9D" w:rsidRPr="00D9759F" w:rsidRDefault="0088096F" w:rsidP="00835E9D">
      <w:r w:rsidRPr="00D9759F">
        <w:t xml:space="preserve"> </w:t>
      </w:r>
      <w:r w:rsidR="00835E9D" w:rsidRPr="00D9759F">
        <w:t>Налоговые</w:t>
      </w:r>
      <w:r w:rsidRPr="00D9759F">
        <w:t xml:space="preserve"> </w:t>
      </w:r>
      <w:r w:rsidR="00835E9D" w:rsidRPr="00D9759F">
        <w:t>документы:</w:t>
      </w:r>
      <w:r w:rsidRPr="00D9759F">
        <w:t xml:space="preserve"> </w:t>
      </w:r>
      <w:r w:rsidR="00835E9D" w:rsidRPr="00D9759F">
        <w:t>подтверждение</w:t>
      </w:r>
      <w:r w:rsidRPr="00D9759F">
        <w:t xml:space="preserve"> </w:t>
      </w:r>
      <w:r w:rsidR="00835E9D" w:rsidRPr="00D9759F">
        <w:t>уплаты</w:t>
      </w:r>
      <w:r w:rsidRPr="00D9759F">
        <w:t xml:space="preserve"> </w:t>
      </w:r>
      <w:r w:rsidR="00835E9D" w:rsidRPr="00D9759F">
        <w:t>налога</w:t>
      </w:r>
      <w:r w:rsidRPr="00D9759F">
        <w:t xml:space="preserve"> </w:t>
      </w:r>
      <w:r w:rsidR="00835E9D" w:rsidRPr="00D9759F">
        <w:t>на</w:t>
      </w:r>
      <w:r w:rsidRPr="00D9759F">
        <w:t xml:space="preserve"> </w:t>
      </w:r>
      <w:r w:rsidR="00835E9D" w:rsidRPr="00D9759F">
        <w:t>недвижимость,</w:t>
      </w:r>
      <w:r w:rsidRPr="00D9759F">
        <w:t xml:space="preserve"> </w:t>
      </w:r>
      <w:r w:rsidR="00835E9D" w:rsidRPr="00D9759F">
        <w:t>декларации</w:t>
      </w:r>
      <w:r w:rsidRPr="00D9759F">
        <w:t xml:space="preserve"> </w:t>
      </w:r>
      <w:r w:rsidR="00835E9D" w:rsidRPr="00D9759F">
        <w:t>по</w:t>
      </w:r>
      <w:r w:rsidRPr="00D9759F">
        <w:t xml:space="preserve"> </w:t>
      </w:r>
      <w:r w:rsidR="00835E9D" w:rsidRPr="00D9759F">
        <w:t>налогу</w:t>
      </w:r>
      <w:r w:rsidRPr="00D9759F">
        <w:t xml:space="preserve"> </w:t>
      </w:r>
      <w:r w:rsidR="00835E9D" w:rsidRPr="00D9759F">
        <w:t>на</w:t>
      </w:r>
      <w:r w:rsidRPr="00D9759F">
        <w:t xml:space="preserve"> </w:t>
      </w:r>
      <w:r w:rsidR="00835E9D" w:rsidRPr="00D9759F">
        <w:t>доходы</w:t>
      </w:r>
      <w:r w:rsidRPr="00D9759F">
        <w:t xml:space="preserve"> </w:t>
      </w:r>
      <w:r w:rsidR="00835E9D" w:rsidRPr="00D9759F">
        <w:t>физических</w:t>
      </w:r>
      <w:r w:rsidRPr="00D9759F">
        <w:t xml:space="preserve"> </w:t>
      </w:r>
      <w:r w:rsidR="00835E9D" w:rsidRPr="00D9759F">
        <w:t>лиц</w:t>
      </w:r>
      <w:r w:rsidRPr="00D9759F">
        <w:t xml:space="preserve"> </w:t>
      </w:r>
      <w:r w:rsidR="00835E9D" w:rsidRPr="00D9759F">
        <w:t>(если</w:t>
      </w:r>
      <w:r w:rsidRPr="00D9759F">
        <w:t xml:space="preserve"> </w:t>
      </w:r>
      <w:r w:rsidR="00835E9D" w:rsidRPr="00D9759F">
        <w:t>недвижимость</w:t>
      </w:r>
      <w:r w:rsidRPr="00D9759F">
        <w:t xml:space="preserve"> </w:t>
      </w:r>
      <w:r w:rsidR="00835E9D" w:rsidRPr="00D9759F">
        <w:t>сдается</w:t>
      </w:r>
      <w:r w:rsidRPr="00D9759F">
        <w:t xml:space="preserve"> </w:t>
      </w:r>
      <w:r w:rsidR="00835E9D" w:rsidRPr="00D9759F">
        <w:t>в</w:t>
      </w:r>
      <w:r w:rsidRPr="00D9759F">
        <w:t xml:space="preserve"> </w:t>
      </w:r>
      <w:r w:rsidR="00835E9D" w:rsidRPr="00D9759F">
        <w:t>аренду).</w:t>
      </w:r>
    </w:p>
    <w:p w14:paraId="4891FFC0" w14:textId="77777777" w:rsidR="00835E9D" w:rsidRPr="00D9759F" w:rsidRDefault="0088096F" w:rsidP="00835E9D">
      <w:r w:rsidRPr="00D9759F">
        <w:t xml:space="preserve"> </w:t>
      </w:r>
      <w:r w:rsidR="00835E9D" w:rsidRPr="00D9759F">
        <w:t>Разрешения</w:t>
      </w:r>
      <w:r w:rsidRPr="00D9759F">
        <w:t xml:space="preserve"> </w:t>
      </w:r>
      <w:r w:rsidR="00835E9D" w:rsidRPr="00D9759F">
        <w:t>и</w:t>
      </w:r>
      <w:r w:rsidRPr="00D9759F">
        <w:t xml:space="preserve"> </w:t>
      </w:r>
      <w:r w:rsidR="00835E9D" w:rsidRPr="00D9759F">
        <w:t>лицензии:</w:t>
      </w:r>
      <w:r w:rsidRPr="00D9759F">
        <w:t xml:space="preserve"> </w:t>
      </w:r>
      <w:r w:rsidR="00835E9D" w:rsidRPr="00D9759F">
        <w:t>в</w:t>
      </w:r>
      <w:r w:rsidRPr="00D9759F">
        <w:t xml:space="preserve"> </w:t>
      </w:r>
      <w:r w:rsidR="00835E9D" w:rsidRPr="00D9759F">
        <w:t>случае</w:t>
      </w:r>
      <w:r w:rsidRPr="00D9759F">
        <w:t xml:space="preserve"> </w:t>
      </w:r>
      <w:r w:rsidR="00835E9D" w:rsidRPr="00D9759F">
        <w:t>строительства</w:t>
      </w:r>
      <w:r w:rsidRPr="00D9759F">
        <w:t xml:space="preserve"> </w:t>
      </w:r>
      <w:r w:rsidR="00835E9D" w:rsidRPr="00D9759F">
        <w:t>или</w:t>
      </w:r>
      <w:r w:rsidRPr="00D9759F">
        <w:t xml:space="preserve"> </w:t>
      </w:r>
      <w:r w:rsidR="00835E9D" w:rsidRPr="00D9759F">
        <w:t>реконструкции</w:t>
      </w:r>
      <w:r w:rsidRPr="00D9759F">
        <w:t xml:space="preserve"> - </w:t>
      </w:r>
      <w:r w:rsidR="00835E9D" w:rsidRPr="00D9759F">
        <w:t>разрешение</w:t>
      </w:r>
      <w:r w:rsidRPr="00D9759F">
        <w:t xml:space="preserve"> </w:t>
      </w:r>
      <w:r w:rsidR="00835E9D" w:rsidRPr="00D9759F">
        <w:t>на</w:t>
      </w:r>
      <w:r w:rsidRPr="00D9759F">
        <w:t xml:space="preserve"> </w:t>
      </w:r>
      <w:r w:rsidR="00835E9D" w:rsidRPr="00D9759F">
        <w:t>строительство,</w:t>
      </w:r>
      <w:r w:rsidRPr="00D9759F">
        <w:t xml:space="preserve"> </w:t>
      </w:r>
      <w:r w:rsidR="00835E9D" w:rsidRPr="00D9759F">
        <w:t>ввод</w:t>
      </w:r>
      <w:r w:rsidRPr="00D9759F">
        <w:t xml:space="preserve"> </w:t>
      </w:r>
      <w:r w:rsidR="00835E9D" w:rsidRPr="00D9759F">
        <w:t>объекта</w:t>
      </w:r>
      <w:r w:rsidRPr="00D9759F">
        <w:t xml:space="preserve"> </w:t>
      </w:r>
      <w:r w:rsidR="00835E9D" w:rsidRPr="00D9759F">
        <w:t>в</w:t>
      </w:r>
      <w:r w:rsidRPr="00D9759F">
        <w:t xml:space="preserve"> </w:t>
      </w:r>
      <w:r w:rsidR="00835E9D" w:rsidRPr="00D9759F">
        <w:t>эксплуатацию.</w:t>
      </w:r>
    </w:p>
    <w:p w14:paraId="240D3C72" w14:textId="77777777" w:rsidR="00835E9D" w:rsidRPr="00D9759F" w:rsidRDefault="0088096F" w:rsidP="00835E9D">
      <w:r w:rsidRPr="00D9759F">
        <w:t xml:space="preserve"> </w:t>
      </w:r>
      <w:r w:rsidR="00835E9D" w:rsidRPr="00D9759F">
        <w:t>Договоры:</w:t>
      </w:r>
      <w:r w:rsidRPr="00D9759F">
        <w:t xml:space="preserve"> </w:t>
      </w:r>
      <w:r w:rsidR="00835E9D" w:rsidRPr="00D9759F">
        <w:t>управления</w:t>
      </w:r>
      <w:r w:rsidRPr="00D9759F">
        <w:t xml:space="preserve"> </w:t>
      </w:r>
      <w:r w:rsidR="00835E9D" w:rsidRPr="00D9759F">
        <w:t>недвижимостью,</w:t>
      </w:r>
      <w:r w:rsidRPr="00D9759F">
        <w:t xml:space="preserve"> </w:t>
      </w:r>
      <w:r w:rsidR="00835E9D" w:rsidRPr="00D9759F">
        <w:t>коммунальные</w:t>
      </w:r>
      <w:r w:rsidRPr="00D9759F">
        <w:t xml:space="preserve"> </w:t>
      </w:r>
      <w:r w:rsidR="00835E9D" w:rsidRPr="00D9759F">
        <w:t>услуги,</w:t>
      </w:r>
      <w:r w:rsidRPr="00D9759F">
        <w:t xml:space="preserve"> </w:t>
      </w:r>
      <w:r w:rsidR="00835E9D" w:rsidRPr="00D9759F">
        <w:t>страхование</w:t>
      </w:r>
      <w:r w:rsidRPr="00D9759F">
        <w:t xml:space="preserve"> </w:t>
      </w:r>
      <w:r w:rsidR="00835E9D" w:rsidRPr="00D9759F">
        <w:t>имущества.</w:t>
      </w:r>
    </w:p>
    <w:p w14:paraId="2AD4B722" w14:textId="77777777" w:rsidR="00835E9D" w:rsidRPr="00D9759F" w:rsidRDefault="00835E9D" w:rsidP="00835E9D">
      <w:r w:rsidRPr="00D9759F">
        <w:t>Договор</w:t>
      </w:r>
      <w:r w:rsidR="0088096F" w:rsidRPr="00D9759F">
        <w:t xml:space="preserve"> </w:t>
      </w:r>
      <w:r w:rsidRPr="00D9759F">
        <w:t>аренды</w:t>
      </w:r>
      <w:r w:rsidR="0088096F" w:rsidRPr="00D9759F">
        <w:t xml:space="preserve"> </w:t>
      </w:r>
      <w:r w:rsidRPr="00D9759F">
        <w:t>недвижимости</w:t>
      </w:r>
    </w:p>
    <w:p w14:paraId="3D826566" w14:textId="77777777" w:rsidR="00835E9D" w:rsidRPr="00D9759F" w:rsidRDefault="00835E9D" w:rsidP="00835E9D">
      <w:r w:rsidRPr="00D9759F">
        <w:t>Правильное</w:t>
      </w:r>
      <w:r w:rsidR="0088096F" w:rsidRPr="00D9759F">
        <w:t xml:space="preserve"> </w:t>
      </w:r>
      <w:r w:rsidRPr="00D9759F">
        <w:t>составление</w:t>
      </w:r>
      <w:r w:rsidR="0088096F" w:rsidRPr="00D9759F">
        <w:t xml:space="preserve"> </w:t>
      </w:r>
      <w:r w:rsidRPr="00D9759F">
        <w:t>договора</w:t>
      </w:r>
      <w:r w:rsidR="0088096F" w:rsidRPr="00D9759F">
        <w:t xml:space="preserve"> </w:t>
      </w:r>
      <w:r w:rsidRPr="00D9759F">
        <w:t>аренды</w:t>
      </w:r>
      <w:r w:rsidR="0088096F" w:rsidRPr="00D9759F">
        <w:t xml:space="preserve"> </w:t>
      </w:r>
      <w:proofErr w:type="gramStart"/>
      <w:r w:rsidR="0088096F" w:rsidRPr="00D9759F">
        <w:t xml:space="preserve">- </w:t>
      </w:r>
      <w:r w:rsidRPr="00D9759F">
        <w:t>это</w:t>
      </w:r>
      <w:proofErr w:type="gramEnd"/>
      <w:r w:rsidRPr="00D9759F">
        <w:t>,</w:t>
      </w:r>
      <w:r w:rsidR="0088096F" w:rsidRPr="00D9759F">
        <w:t xml:space="preserve"> </w:t>
      </w:r>
      <w:r w:rsidRPr="00D9759F">
        <w:t>без</w:t>
      </w:r>
      <w:r w:rsidR="0088096F" w:rsidRPr="00D9759F">
        <w:t xml:space="preserve"> </w:t>
      </w:r>
      <w:r w:rsidRPr="00D9759F">
        <w:t>преувеличения,</w:t>
      </w:r>
      <w:r w:rsidR="0088096F" w:rsidRPr="00D9759F">
        <w:t xml:space="preserve"> </w:t>
      </w:r>
      <w:r w:rsidRPr="00D9759F">
        <w:t>защита</w:t>
      </w:r>
      <w:r w:rsidR="0088096F" w:rsidRPr="00D9759F">
        <w:t xml:space="preserve"> </w:t>
      </w:r>
      <w:r w:rsidRPr="00D9759F">
        <w:t>арендодателя.</w:t>
      </w:r>
      <w:r w:rsidR="0088096F" w:rsidRPr="00D9759F">
        <w:t xml:space="preserve"> </w:t>
      </w:r>
      <w:r w:rsidRPr="00D9759F">
        <w:t>От</w:t>
      </w:r>
      <w:r w:rsidR="0088096F" w:rsidRPr="00D9759F">
        <w:t xml:space="preserve"> </w:t>
      </w:r>
      <w:r w:rsidRPr="00D9759F">
        <w:t>порчи</w:t>
      </w:r>
      <w:r w:rsidR="0088096F" w:rsidRPr="00D9759F">
        <w:t xml:space="preserve"> </w:t>
      </w:r>
      <w:r w:rsidRPr="00D9759F">
        <w:t>вещей</w:t>
      </w:r>
      <w:r w:rsidR="0088096F" w:rsidRPr="00D9759F">
        <w:t xml:space="preserve"> </w:t>
      </w:r>
      <w:r w:rsidRPr="00D9759F">
        <w:t>и</w:t>
      </w:r>
      <w:r w:rsidR="0088096F" w:rsidRPr="00D9759F">
        <w:t xml:space="preserve"> </w:t>
      </w:r>
      <w:r w:rsidRPr="00D9759F">
        <w:t>ремонта,</w:t>
      </w:r>
      <w:r w:rsidR="0088096F" w:rsidRPr="00D9759F">
        <w:t xml:space="preserve"> </w:t>
      </w:r>
      <w:r w:rsidRPr="00D9759F">
        <w:t>похищения</w:t>
      </w:r>
      <w:r w:rsidR="0088096F" w:rsidRPr="00D9759F">
        <w:t xml:space="preserve"> </w:t>
      </w:r>
      <w:r w:rsidRPr="00D9759F">
        <w:t>холодильника</w:t>
      </w:r>
      <w:r w:rsidR="0088096F" w:rsidRPr="00D9759F">
        <w:t xml:space="preserve"> </w:t>
      </w:r>
      <w:r w:rsidRPr="00D9759F">
        <w:t>и</w:t>
      </w:r>
      <w:r w:rsidR="0088096F" w:rsidRPr="00D9759F">
        <w:t xml:space="preserve"> </w:t>
      </w:r>
      <w:r w:rsidRPr="00D9759F">
        <w:t>штор</w:t>
      </w:r>
      <w:r w:rsidR="0088096F" w:rsidRPr="00D9759F">
        <w:t xml:space="preserve"> </w:t>
      </w:r>
      <w:r w:rsidRPr="00D9759F">
        <w:t>и</w:t>
      </w:r>
      <w:r w:rsidR="0088096F" w:rsidRPr="00D9759F">
        <w:t xml:space="preserve"> </w:t>
      </w:r>
      <w:r w:rsidRPr="00D9759F">
        <w:t>даже</w:t>
      </w:r>
      <w:r w:rsidR="0088096F" w:rsidRPr="00D9759F">
        <w:t xml:space="preserve"> </w:t>
      </w:r>
      <w:r w:rsidRPr="00D9759F">
        <w:t>перепланировки</w:t>
      </w:r>
      <w:r w:rsidR="0088096F" w:rsidRPr="00D9759F">
        <w:t xml:space="preserve"> </w:t>
      </w:r>
      <w:r w:rsidR="006C171C" w:rsidRPr="00D9759F">
        <w:t>«</w:t>
      </w:r>
      <w:r w:rsidRPr="00D9759F">
        <w:t>потому</w:t>
      </w:r>
      <w:r w:rsidR="0088096F" w:rsidRPr="00D9759F">
        <w:t xml:space="preserve"> </w:t>
      </w:r>
      <w:r w:rsidRPr="00D9759F">
        <w:t>что</w:t>
      </w:r>
      <w:r w:rsidR="0088096F" w:rsidRPr="00D9759F">
        <w:t xml:space="preserve"> </w:t>
      </w:r>
      <w:r w:rsidRPr="00D9759F">
        <w:t>эта</w:t>
      </w:r>
      <w:r w:rsidR="0088096F" w:rsidRPr="00D9759F">
        <w:t xml:space="preserve"> </w:t>
      </w:r>
      <w:r w:rsidRPr="00D9759F">
        <w:t>стена</w:t>
      </w:r>
      <w:r w:rsidR="0088096F" w:rsidRPr="00D9759F">
        <w:t xml:space="preserve"> </w:t>
      </w:r>
      <w:r w:rsidRPr="00D9759F">
        <w:t>мешала</w:t>
      </w:r>
      <w:r w:rsidR="0088096F" w:rsidRPr="00D9759F">
        <w:t xml:space="preserve"> </w:t>
      </w:r>
      <w:r w:rsidRPr="00D9759F">
        <w:t>поставить</w:t>
      </w:r>
      <w:r w:rsidR="0088096F" w:rsidRPr="00D9759F">
        <w:t xml:space="preserve"> </w:t>
      </w:r>
      <w:r w:rsidRPr="00D9759F">
        <w:t>кроватку</w:t>
      </w:r>
      <w:r w:rsidR="006C171C" w:rsidRPr="00D9759F">
        <w:t>»</w:t>
      </w:r>
      <w:r w:rsidRPr="00D9759F">
        <w:t>.</w:t>
      </w:r>
      <w:r w:rsidR="0088096F" w:rsidRPr="00D9759F">
        <w:t xml:space="preserve"> </w:t>
      </w:r>
      <w:r w:rsidRPr="00D9759F">
        <w:t>Учитывать</w:t>
      </w:r>
      <w:r w:rsidR="0088096F" w:rsidRPr="00D9759F">
        <w:t xml:space="preserve"> </w:t>
      </w:r>
      <w:r w:rsidRPr="00D9759F">
        <w:t>нужно</w:t>
      </w:r>
      <w:r w:rsidR="0088096F" w:rsidRPr="00D9759F">
        <w:t xml:space="preserve"> </w:t>
      </w:r>
      <w:r w:rsidRPr="00D9759F">
        <w:t>все:</w:t>
      </w:r>
      <w:r w:rsidR="0088096F" w:rsidRPr="00D9759F">
        <w:t xml:space="preserve"> </w:t>
      </w:r>
      <w:r w:rsidRPr="00D9759F">
        <w:t>от</w:t>
      </w:r>
      <w:r w:rsidR="0088096F" w:rsidRPr="00D9759F">
        <w:t xml:space="preserve"> </w:t>
      </w:r>
      <w:r w:rsidRPr="00D9759F">
        <w:t>описания</w:t>
      </w:r>
      <w:r w:rsidR="0088096F" w:rsidRPr="00D9759F">
        <w:t xml:space="preserve"> </w:t>
      </w:r>
      <w:r w:rsidRPr="00D9759F">
        <w:t>недвижимости</w:t>
      </w:r>
      <w:r w:rsidR="0088096F" w:rsidRPr="00D9759F">
        <w:t xml:space="preserve"> </w:t>
      </w:r>
      <w:r w:rsidRPr="00D9759F">
        <w:t>до</w:t>
      </w:r>
      <w:r w:rsidR="0088096F" w:rsidRPr="00D9759F">
        <w:t xml:space="preserve"> </w:t>
      </w:r>
      <w:r w:rsidRPr="00D9759F">
        <w:t>арендных</w:t>
      </w:r>
      <w:r w:rsidR="0088096F" w:rsidRPr="00D9759F">
        <w:t xml:space="preserve"> </w:t>
      </w:r>
      <w:r w:rsidRPr="00D9759F">
        <w:t>платежей</w:t>
      </w:r>
      <w:r w:rsidR="0088096F" w:rsidRPr="00D9759F">
        <w:t xml:space="preserve"> </w:t>
      </w:r>
      <w:r w:rsidRPr="00D9759F">
        <w:t>и</w:t>
      </w:r>
      <w:r w:rsidR="0088096F" w:rsidRPr="00D9759F">
        <w:t xml:space="preserve"> </w:t>
      </w:r>
      <w:r w:rsidRPr="00D9759F">
        <w:t>правил</w:t>
      </w:r>
      <w:r w:rsidR="0088096F" w:rsidRPr="00D9759F">
        <w:t xml:space="preserve"> </w:t>
      </w:r>
      <w:r w:rsidRPr="00D9759F">
        <w:t>посещения</w:t>
      </w:r>
      <w:r w:rsidR="0088096F" w:rsidRPr="00D9759F">
        <w:t xml:space="preserve"> </w:t>
      </w:r>
      <w:r w:rsidRPr="00D9759F">
        <w:t>квартирантов</w:t>
      </w:r>
      <w:r w:rsidR="0088096F" w:rsidRPr="00D9759F">
        <w:t xml:space="preserve"> </w:t>
      </w:r>
      <w:r w:rsidRPr="00D9759F">
        <w:t>хозяином</w:t>
      </w:r>
      <w:r w:rsidR="0088096F" w:rsidRPr="00D9759F">
        <w:t xml:space="preserve"> </w:t>
      </w:r>
      <w:r w:rsidRPr="00D9759F">
        <w:t>жилья.</w:t>
      </w:r>
    </w:p>
    <w:p w14:paraId="4E78CFEC" w14:textId="77777777" w:rsidR="00835E9D" w:rsidRPr="00D9759F" w:rsidRDefault="00835E9D" w:rsidP="00835E9D">
      <w:r w:rsidRPr="00D9759F">
        <w:t>Данные</w:t>
      </w:r>
      <w:r w:rsidR="0088096F" w:rsidRPr="00D9759F">
        <w:t xml:space="preserve"> </w:t>
      </w:r>
      <w:r w:rsidRPr="00D9759F">
        <w:t>участников</w:t>
      </w:r>
      <w:r w:rsidR="0088096F" w:rsidRPr="00D9759F">
        <w:t xml:space="preserve"> </w:t>
      </w:r>
      <w:r w:rsidRPr="00D9759F">
        <w:t>договора</w:t>
      </w:r>
    </w:p>
    <w:p w14:paraId="0BCD70B9" w14:textId="77777777" w:rsidR="00835E9D" w:rsidRPr="00D9759F" w:rsidRDefault="00835E9D" w:rsidP="00835E9D">
      <w:r w:rsidRPr="00D9759F">
        <w:t>Укажите</w:t>
      </w:r>
      <w:r w:rsidR="0088096F" w:rsidRPr="00D9759F">
        <w:t xml:space="preserve"> </w:t>
      </w:r>
      <w:r w:rsidRPr="00D9759F">
        <w:t>полные</w:t>
      </w:r>
      <w:r w:rsidR="0088096F" w:rsidRPr="00D9759F">
        <w:t xml:space="preserve"> </w:t>
      </w:r>
      <w:r w:rsidRPr="00D9759F">
        <w:t>имена,</w:t>
      </w:r>
      <w:r w:rsidR="0088096F" w:rsidRPr="00D9759F">
        <w:t xml:space="preserve"> </w:t>
      </w:r>
      <w:r w:rsidRPr="00D9759F">
        <w:t>адреса</w:t>
      </w:r>
      <w:r w:rsidR="0088096F" w:rsidRPr="00D9759F">
        <w:t xml:space="preserve"> </w:t>
      </w:r>
      <w:r w:rsidRPr="00D9759F">
        <w:t>и</w:t>
      </w:r>
      <w:r w:rsidR="0088096F" w:rsidRPr="00D9759F">
        <w:t xml:space="preserve"> </w:t>
      </w:r>
      <w:r w:rsidRPr="00D9759F">
        <w:t>контактные</w:t>
      </w:r>
      <w:r w:rsidR="0088096F" w:rsidRPr="00D9759F">
        <w:t xml:space="preserve"> </w:t>
      </w:r>
      <w:r w:rsidRPr="00D9759F">
        <w:t>данные</w:t>
      </w:r>
      <w:r w:rsidR="0088096F" w:rsidRPr="00D9759F">
        <w:t xml:space="preserve"> </w:t>
      </w:r>
      <w:r w:rsidRPr="00D9759F">
        <w:t>арендодателя</w:t>
      </w:r>
      <w:r w:rsidR="0088096F" w:rsidRPr="00D9759F">
        <w:t xml:space="preserve"> </w:t>
      </w:r>
      <w:r w:rsidRPr="00D9759F">
        <w:t>и</w:t>
      </w:r>
      <w:r w:rsidR="0088096F" w:rsidRPr="00D9759F">
        <w:t xml:space="preserve"> </w:t>
      </w:r>
      <w:r w:rsidRPr="00D9759F">
        <w:t>арендатора,</w:t>
      </w:r>
      <w:r w:rsidR="0088096F" w:rsidRPr="00D9759F">
        <w:t xml:space="preserve"> </w:t>
      </w:r>
      <w:r w:rsidRPr="00D9759F">
        <w:t>паспортные</w:t>
      </w:r>
      <w:r w:rsidR="0088096F" w:rsidRPr="00D9759F">
        <w:t xml:space="preserve"> </w:t>
      </w:r>
      <w:r w:rsidRPr="00D9759F">
        <w:t>данные.</w:t>
      </w:r>
    </w:p>
    <w:p w14:paraId="636A1078" w14:textId="77777777" w:rsidR="00835E9D" w:rsidRPr="00D9759F" w:rsidRDefault="00835E9D" w:rsidP="00835E9D">
      <w:r w:rsidRPr="00D9759F">
        <w:t>Описание</w:t>
      </w:r>
      <w:r w:rsidR="0088096F" w:rsidRPr="00D9759F">
        <w:t xml:space="preserve"> </w:t>
      </w:r>
      <w:r w:rsidRPr="00D9759F">
        <w:t>недвижимости</w:t>
      </w:r>
    </w:p>
    <w:p w14:paraId="7706AC53" w14:textId="77777777" w:rsidR="00835E9D" w:rsidRPr="00D9759F" w:rsidRDefault="00835E9D" w:rsidP="00835E9D">
      <w:r w:rsidRPr="00D9759F">
        <w:t>Подробно</w:t>
      </w:r>
      <w:r w:rsidR="0088096F" w:rsidRPr="00D9759F">
        <w:t xml:space="preserve"> </w:t>
      </w:r>
      <w:r w:rsidRPr="00D9759F">
        <w:t>опишите</w:t>
      </w:r>
      <w:r w:rsidR="0088096F" w:rsidRPr="00D9759F">
        <w:t xml:space="preserve"> </w:t>
      </w:r>
      <w:r w:rsidRPr="00D9759F">
        <w:t>недвижимость,</w:t>
      </w:r>
      <w:r w:rsidR="0088096F" w:rsidRPr="00D9759F">
        <w:t xml:space="preserve"> </w:t>
      </w:r>
      <w:r w:rsidRPr="00D9759F">
        <w:t>включая</w:t>
      </w:r>
      <w:r w:rsidR="0088096F" w:rsidRPr="00D9759F">
        <w:t xml:space="preserve"> </w:t>
      </w:r>
      <w:r w:rsidRPr="00D9759F">
        <w:t>адрес,</w:t>
      </w:r>
      <w:r w:rsidR="0088096F" w:rsidRPr="00D9759F">
        <w:t xml:space="preserve"> </w:t>
      </w:r>
      <w:r w:rsidRPr="00D9759F">
        <w:t>площадь,</w:t>
      </w:r>
      <w:r w:rsidR="0088096F" w:rsidRPr="00D9759F">
        <w:t xml:space="preserve"> </w:t>
      </w:r>
      <w:r w:rsidRPr="00D9759F">
        <w:t>количество</w:t>
      </w:r>
      <w:r w:rsidR="0088096F" w:rsidRPr="00D9759F">
        <w:t xml:space="preserve"> </w:t>
      </w:r>
      <w:r w:rsidRPr="00D9759F">
        <w:t>комнат</w:t>
      </w:r>
      <w:r w:rsidR="0088096F" w:rsidRPr="00D9759F">
        <w:t xml:space="preserve"> </w:t>
      </w:r>
      <w:r w:rsidRPr="00D9759F">
        <w:t>и</w:t>
      </w:r>
      <w:r w:rsidR="0088096F" w:rsidRPr="00D9759F">
        <w:t xml:space="preserve"> </w:t>
      </w:r>
      <w:r w:rsidRPr="00D9759F">
        <w:t>другие</w:t>
      </w:r>
      <w:r w:rsidR="0088096F" w:rsidRPr="00D9759F">
        <w:t xml:space="preserve"> </w:t>
      </w:r>
      <w:r w:rsidRPr="00D9759F">
        <w:t>характеристики.</w:t>
      </w:r>
      <w:r w:rsidR="0088096F" w:rsidRPr="00D9759F">
        <w:t xml:space="preserve"> </w:t>
      </w:r>
      <w:r w:rsidRPr="00D9759F">
        <w:t>Приложите</w:t>
      </w:r>
      <w:r w:rsidR="0088096F" w:rsidRPr="00D9759F">
        <w:t xml:space="preserve"> </w:t>
      </w:r>
      <w:r w:rsidRPr="00D9759F">
        <w:t>план</w:t>
      </w:r>
      <w:r w:rsidR="0088096F" w:rsidRPr="00D9759F">
        <w:t xml:space="preserve"> </w:t>
      </w:r>
      <w:r w:rsidRPr="00D9759F">
        <w:t>помещения</w:t>
      </w:r>
      <w:r w:rsidR="0088096F" w:rsidRPr="00D9759F">
        <w:t xml:space="preserve"> </w:t>
      </w:r>
      <w:r w:rsidRPr="00D9759F">
        <w:t>и</w:t>
      </w:r>
      <w:r w:rsidR="0088096F" w:rsidRPr="00D9759F">
        <w:t xml:space="preserve"> </w:t>
      </w:r>
      <w:r w:rsidRPr="00D9759F">
        <w:t>фотографии</w:t>
      </w:r>
      <w:r w:rsidR="0088096F" w:rsidRPr="00D9759F">
        <w:t xml:space="preserve"> </w:t>
      </w:r>
      <w:r w:rsidRPr="00D9759F">
        <w:t>для</w:t>
      </w:r>
      <w:r w:rsidR="0088096F" w:rsidRPr="00D9759F">
        <w:t xml:space="preserve"> </w:t>
      </w:r>
      <w:r w:rsidRPr="00D9759F">
        <w:t>дополнительной</w:t>
      </w:r>
      <w:r w:rsidR="0088096F" w:rsidRPr="00D9759F">
        <w:t xml:space="preserve"> </w:t>
      </w:r>
      <w:r w:rsidRPr="00D9759F">
        <w:t>ясности.</w:t>
      </w:r>
    </w:p>
    <w:p w14:paraId="560DD919" w14:textId="77777777" w:rsidR="00835E9D" w:rsidRPr="00D9759F" w:rsidRDefault="00835E9D" w:rsidP="00835E9D">
      <w:r w:rsidRPr="00D9759F">
        <w:lastRenderedPageBreak/>
        <w:t>Даты</w:t>
      </w:r>
    </w:p>
    <w:p w14:paraId="6C4E721D" w14:textId="77777777" w:rsidR="00835E9D" w:rsidRPr="00D9759F" w:rsidRDefault="00835E9D" w:rsidP="00835E9D">
      <w:r w:rsidRPr="00D9759F">
        <w:t>Определите</w:t>
      </w:r>
      <w:r w:rsidR="0088096F" w:rsidRPr="00D9759F">
        <w:t xml:space="preserve"> </w:t>
      </w:r>
      <w:r w:rsidRPr="00D9759F">
        <w:t>начальную</w:t>
      </w:r>
      <w:r w:rsidR="0088096F" w:rsidRPr="00D9759F">
        <w:t xml:space="preserve"> </w:t>
      </w:r>
      <w:r w:rsidRPr="00D9759F">
        <w:t>и</w:t>
      </w:r>
      <w:r w:rsidR="0088096F" w:rsidRPr="00D9759F">
        <w:t xml:space="preserve"> </w:t>
      </w:r>
      <w:r w:rsidRPr="00D9759F">
        <w:t>конечную</w:t>
      </w:r>
      <w:r w:rsidR="0088096F" w:rsidRPr="00D9759F">
        <w:t xml:space="preserve"> </w:t>
      </w:r>
      <w:r w:rsidRPr="00D9759F">
        <w:t>даты</w:t>
      </w:r>
      <w:r w:rsidR="0088096F" w:rsidRPr="00D9759F">
        <w:t xml:space="preserve"> </w:t>
      </w:r>
      <w:r w:rsidRPr="00D9759F">
        <w:t>аренды.</w:t>
      </w:r>
      <w:r w:rsidR="0088096F" w:rsidRPr="00D9759F">
        <w:t xml:space="preserve"> </w:t>
      </w:r>
      <w:r w:rsidRPr="00D9759F">
        <w:t>Укажите</w:t>
      </w:r>
      <w:r w:rsidR="0088096F" w:rsidRPr="00D9759F">
        <w:t xml:space="preserve"> </w:t>
      </w:r>
      <w:r w:rsidRPr="00D9759F">
        <w:t>условия</w:t>
      </w:r>
      <w:r w:rsidR="0088096F" w:rsidRPr="00D9759F">
        <w:t xml:space="preserve"> </w:t>
      </w:r>
      <w:r w:rsidRPr="00D9759F">
        <w:t>продления</w:t>
      </w:r>
      <w:r w:rsidR="0088096F" w:rsidRPr="00D9759F">
        <w:t xml:space="preserve"> </w:t>
      </w:r>
      <w:r w:rsidRPr="00D9759F">
        <w:t>или</w:t>
      </w:r>
      <w:r w:rsidR="0088096F" w:rsidRPr="00D9759F">
        <w:t xml:space="preserve"> </w:t>
      </w:r>
      <w:r w:rsidRPr="00D9759F">
        <w:t>прекращения</w:t>
      </w:r>
      <w:r w:rsidR="0088096F" w:rsidRPr="00D9759F">
        <w:t xml:space="preserve"> </w:t>
      </w:r>
      <w:r w:rsidRPr="00D9759F">
        <w:t>договора,</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процедуру</w:t>
      </w:r>
      <w:r w:rsidR="0088096F" w:rsidRPr="00D9759F">
        <w:t xml:space="preserve"> </w:t>
      </w:r>
      <w:r w:rsidRPr="00D9759F">
        <w:t>уведомления</w:t>
      </w:r>
      <w:r w:rsidR="0088096F" w:rsidRPr="00D9759F">
        <w:t xml:space="preserve"> </w:t>
      </w:r>
      <w:r w:rsidRPr="00D9759F">
        <w:t>о</w:t>
      </w:r>
      <w:r w:rsidR="0088096F" w:rsidRPr="00D9759F">
        <w:t xml:space="preserve"> </w:t>
      </w:r>
      <w:r w:rsidRPr="00D9759F">
        <w:t>расторжении.</w:t>
      </w:r>
    </w:p>
    <w:p w14:paraId="187CC12B" w14:textId="77777777" w:rsidR="00835E9D" w:rsidRPr="00D9759F" w:rsidRDefault="00835E9D" w:rsidP="00835E9D">
      <w:r w:rsidRPr="00D9759F">
        <w:t>Сумма</w:t>
      </w:r>
    </w:p>
    <w:p w14:paraId="050B4134" w14:textId="77777777" w:rsidR="00835E9D" w:rsidRPr="00D9759F" w:rsidRDefault="00835E9D" w:rsidP="00835E9D">
      <w:r w:rsidRPr="00D9759F">
        <w:t>Установите</w:t>
      </w:r>
      <w:r w:rsidR="0088096F" w:rsidRPr="00D9759F">
        <w:t xml:space="preserve"> </w:t>
      </w:r>
      <w:r w:rsidRPr="00D9759F">
        <w:t>сумму</w:t>
      </w:r>
      <w:r w:rsidR="0088096F" w:rsidRPr="00D9759F">
        <w:t xml:space="preserve"> </w:t>
      </w:r>
      <w:r w:rsidRPr="00D9759F">
        <w:t>аренды,</w:t>
      </w:r>
      <w:r w:rsidR="0088096F" w:rsidRPr="00D9759F">
        <w:t xml:space="preserve"> </w:t>
      </w:r>
      <w:r w:rsidRPr="00D9759F">
        <w:t>сроки</w:t>
      </w:r>
      <w:r w:rsidR="0088096F" w:rsidRPr="00D9759F">
        <w:t xml:space="preserve"> </w:t>
      </w:r>
      <w:r w:rsidRPr="00D9759F">
        <w:t>и</w:t>
      </w:r>
      <w:r w:rsidR="0088096F" w:rsidRPr="00D9759F">
        <w:t xml:space="preserve"> </w:t>
      </w:r>
      <w:r w:rsidRPr="00D9759F">
        <w:t>способы</w:t>
      </w:r>
      <w:r w:rsidR="0088096F" w:rsidRPr="00D9759F">
        <w:t xml:space="preserve"> </w:t>
      </w:r>
      <w:r w:rsidRPr="00D9759F">
        <w:t>оплаты</w:t>
      </w:r>
      <w:r w:rsidR="0088096F" w:rsidRPr="00D9759F">
        <w:t xml:space="preserve"> </w:t>
      </w:r>
      <w:r w:rsidRPr="00D9759F">
        <w:t>(например,</w:t>
      </w:r>
      <w:r w:rsidR="0088096F" w:rsidRPr="00D9759F">
        <w:t xml:space="preserve"> </w:t>
      </w:r>
      <w:r w:rsidRPr="00D9759F">
        <w:t>банковский</w:t>
      </w:r>
      <w:r w:rsidR="0088096F" w:rsidRPr="00D9759F">
        <w:t xml:space="preserve"> </w:t>
      </w:r>
      <w:r w:rsidRPr="00D9759F">
        <w:t>перевод</w:t>
      </w:r>
      <w:r w:rsidR="0088096F" w:rsidRPr="00D9759F">
        <w:t xml:space="preserve"> </w:t>
      </w:r>
      <w:r w:rsidRPr="00D9759F">
        <w:t>или</w:t>
      </w:r>
      <w:r w:rsidR="0088096F" w:rsidRPr="00D9759F">
        <w:t xml:space="preserve"> </w:t>
      </w:r>
      <w:r w:rsidRPr="00D9759F">
        <w:t>наличные).</w:t>
      </w:r>
      <w:r w:rsidR="0088096F" w:rsidRPr="00D9759F">
        <w:t xml:space="preserve"> </w:t>
      </w:r>
      <w:r w:rsidRPr="00D9759F">
        <w:t>Укажите</w:t>
      </w:r>
      <w:r w:rsidR="0088096F" w:rsidRPr="00D9759F">
        <w:t xml:space="preserve"> </w:t>
      </w:r>
      <w:r w:rsidRPr="00D9759F">
        <w:t>размер</w:t>
      </w:r>
      <w:r w:rsidR="0088096F" w:rsidRPr="00D9759F">
        <w:t xml:space="preserve"> </w:t>
      </w:r>
      <w:r w:rsidRPr="00D9759F">
        <w:t>залога</w:t>
      </w:r>
      <w:r w:rsidR="0088096F" w:rsidRPr="00D9759F">
        <w:t xml:space="preserve"> </w:t>
      </w:r>
      <w:r w:rsidRPr="00D9759F">
        <w:t>и</w:t>
      </w:r>
      <w:r w:rsidR="0088096F" w:rsidRPr="00D9759F">
        <w:t xml:space="preserve"> </w:t>
      </w:r>
      <w:r w:rsidRPr="00D9759F">
        <w:t>опишите</w:t>
      </w:r>
      <w:r w:rsidR="0088096F" w:rsidRPr="00D9759F">
        <w:t xml:space="preserve"> </w:t>
      </w:r>
      <w:r w:rsidRPr="00D9759F">
        <w:t>условия</w:t>
      </w:r>
      <w:r w:rsidR="0088096F" w:rsidRPr="00D9759F">
        <w:t xml:space="preserve"> </w:t>
      </w:r>
      <w:r w:rsidRPr="00D9759F">
        <w:t>его</w:t>
      </w:r>
      <w:r w:rsidR="0088096F" w:rsidRPr="00D9759F">
        <w:t xml:space="preserve"> </w:t>
      </w:r>
      <w:r w:rsidRPr="00D9759F">
        <w:t>возврата.</w:t>
      </w:r>
    </w:p>
    <w:p w14:paraId="1BD10C4F" w14:textId="77777777" w:rsidR="00835E9D" w:rsidRPr="00D9759F" w:rsidRDefault="00835E9D" w:rsidP="00835E9D">
      <w:r w:rsidRPr="00D9759F">
        <w:t>Детали</w:t>
      </w:r>
    </w:p>
    <w:p w14:paraId="3DD1F0D1" w14:textId="77777777" w:rsidR="00835E9D" w:rsidRPr="00D9759F" w:rsidRDefault="00835E9D" w:rsidP="00835E9D">
      <w:r w:rsidRPr="00D9759F">
        <w:t>Пропишите</w:t>
      </w:r>
      <w:r w:rsidR="0088096F" w:rsidRPr="00D9759F">
        <w:t xml:space="preserve"> </w:t>
      </w:r>
      <w:r w:rsidRPr="00D9759F">
        <w:t>обязанности</w:t>
      </w:r>
      <w:r w:rsidR="0088096F" w:rsidRPr="00D9759F">
        <w:t xml:space="preserve"> </w:t>
      </w:r>
      <w:r w:rsidRPr="00D9759F">
        <w:t>арендатора</w:t>
      </w:r>
      <w:r w:rsidR="0088096F" w:rsidRPr="00D9759F">
        <w:t xml:space="preserve"> </w:t>
      </w:r>
      <w:r w:rsidRPr="00D9759F">
        <w:t>по</w:t>
      </w:r>
      <w:r w:rsidR="0088096F" w:rsidRPr="00D9759F">
        <w:t xml:space="preserve"> </w:t>
      </w:r>
      <w:r w:rsidRPr="00D9759F">
        <w:t>поддержанию</w:t>
      </w:r>
      <w:r w:rsidR="0088096F" w:rsidRPr="00D9759F">
        <w:t xml:space="preserve"> </w:t>
      </w:r>
      <w:r w:rsidRPr="00D9759F">
        <w:t>порядка</w:t>
      </w:r>
      <w:r w:rsidR="0088096F" w:rsidRPr="00D9759F">
        <w:t xml:space="preserve"> </w:t>
      </w:r>
      <w:r w:rsidRPr="00D9759F">
        <w:t>и</w:t>
      </w:r>
      <w:r w:rsidR="0088096F" w:rsidRPr="00D9759F">
        <w:t xml:space="preserve"> </w:t>
      </w:r>
      <w:r w:rsidRPr="00D9759F">
        <w:t>сохранности</w:t>
      </w:r>
      <w:r w:rsidR="0088096F" w:rsidRPr="00D9759F">
        <w:t xml:space="preserve"> </w:t>
      </w:r>
      <w:r w:rsidRPr="00D9759F">
        <w:t>имущества,</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по</w:t>
      </w:r>
      <w:r w:rsidR="0088096F" w:rsidRPr="00D9759F">
        <w:t xml:space="preserve"> </w:t>
      </w:r>
      <w:r w:rsidRPr="00D9759F">
        <w:t>ремонту</w:t>
      </w:r>
      <w:r w:rsidR="0088096F" w:rsidRPr="00D9759F">
        <w:t xml:space="preserve"> </w:t>
      </w:r>
      <w:r w:rsidRPr="00D9759F">
        <w:t>и</w:t>
      </w:r>
      <w:r w:rsidR="0088096F" w:rsidRPr="00D9759F">
        <w:t xml:space="preserve"> </w:t>
      </w:r>
      <w:r w:rsidRPr="00D9759F">
        <w:t>обслуживанию</w:t>
      </w:r>
      <w:r w:rsidR="0088096F" w:rsidRPr="00D9759F">
        <w:t xml:space="preserve"> </w:t>
      </w:r>
      <w:r w:rsidRPr="00D9759F">
        <w:t>недвижимости.</w:t>
      </w:r>
      <w:r w:rsidR="0088096F" w:rsidRPr="00D9759F">
        <w:t xml:space="preserve"> </w:t>
      </w:r>
      <w:r w:rsidRPr="00D9759F">
        <w:t>Уточните</w:t>
      </w:r>
      <w:r w:rsidR="0088096F" w:rsidRPr="00D9759F">
        <w:t xml:space="preserve"> </w:t>
      </w:r>
      <w:r w:rsidRPr="00D9759F">
        <w:t>цель</w:t>
      </w:r>
      <w:r w:rsidR="0088096F" w:rsidRPr="00D9759F">
        <w:t xml:space="preserve"> </w:t>
      </w:r>
      <w:r w:rsidRPr="00D9759F">
        <w:t>аренды</w:t>
      </w:r>
      <w:r w:rsidR="0088096F" w:rsidRPr="00D9759F">
        <w:t xml:space="preserve"> </w:t>
      </w:r>
      <w:r w:rsidRPr="00D9759F">
        <w:t>(например,</w:t>
      </w:r>
      <w:r w:rsidR="0088096F" w:rsidRPr="00D9759F">
        <w:t xml:space="preserve"> </w:t>
      </w:r>
      <w:r w:rsidRPr="00D9759F">
        <w:t>жилое</w:t>
      </w:r>
      <w:r w:rsidR="0088096F" w:rsidRPr="00D9759F">
        <w:t xml:space="preserve"> </w:t>
      </w:r>
      <w:r w:rsidRPr="00D9759F">
        <w:t>или</w:t>
      </w:r>
      <w:r w:rsidR="0088096F" w:rsidRPr="00D9759F">
        <w:t xml:space="preserve"> </w:t>
      </w:r>
      <w:r w:rsidRPr="00D9759F">
        <w:t>коммерческое</w:t>
      </w:r>
      <w:r w:rsidR="0088096F" w:rsidRPr="00D9759F">
        <w:t xml:space="preserve"> </w:t>
      </w:r>
      <w:r w:rsidRPr="00D9759F">
        <w:t>использование)</w:t>
      </w:r>
      <w:r w:rsidR="0088096F" w:rsidRPr="00D9759F">
        <w:t xml:space="preserve"> </w:t>
      </w:r>
      <w:r w:rsidRPr="00D9759F">
        <w:t>и</w:t>
      </w:r>
      <w:r w:rsidR="0088096F" w:rsidRPr="00D9759F">
        <w:t xml:space="preserve"> </w:t>
      </w:r>
      <w:r w:rsidRPr="00D9759F">
        <w:t>запретите</w:t>
      </w:r>
      <w:r w:rsidR="0088096F" w:rsidRPr="00D9759F">
        <w:t xml:space="preserve"> </w:t>
      </w:r>
      <w:r w:rsidRPr="00D9759F">
        <w:t>изменять</w:t>
      </w:r>
      <w:r w:rsidR="0088096F" w:rsidRPr="00D9759F">
        <w:t xml:space="preserve"> </w:t>
      </w:r>
      <w:r w:rsidRPr="00D9759F">
        <w:t>ее</w:t>
      </w:r>
      <w:r w:rsidR="0088096F" w:rsidRPr="00D9759F">
        <w:t xml:space="preserve"> </w:t>
      </w:r>
      <w:r w:rsidRPr="00D9759F">
        <w:t>без</w:t>
      </w:r>
      <w:r w:rsidR="0088096F" w:rsidRPr="00D9759F">
        <w:t xml:space="preserve"> </w:t>
      </w:r>
      <w:r w:rsidRPr="00D9759F">
        <w:t>письменного</w:t>
      </w:r>
      <w:r w:rsidR="0088096F" w:rsidRPr="00D9759F">
        <w:t xml:space="preserve"> </w:t>
      </w:r>
      <w:r w:rsidRPr="00D9759F">
        <w:t>согласия</w:t>
      </w:r>
      <w:r w:rsidR="0088096F" w:rsidRPr="00D9759F">
        <w:t xml:space="preserve"> </w:t>
      </w:r>
      <w:r w:rsidRPr="00D9759F">
        <w:t>арендодателя.</w:t>
      </w:r>
      <w:r w:rsidR="0088096F" w:rsidRPr="00D9759F">
        <w:t xml:space="preserve"> </w:t>
      </w:r>
      <w:r w:rsidRPr="00D9759F">
        <w:t>Отдельно</w:t>
      </w:r>
      <w:r w:rsidR="0088096F" w:rsidRPr="00D9759F">
        <w:t xml:space="preserve"> </w:t>
      </w:r>
      <w:r w:rsidRPr="00D9759F">
        <w:t>стоит</w:t>
      </w:r>
      <w:r w:rsidR="0088096F" w:rsidRPr="00D9759F">
        <w:t xml:space="preserve"> </w:t>
      </w:r>
      <w:r w:rsidRPr="00D9759F">
        <w:t>прописать</w:t>
      </w:r>
      <w:r w:rsidR="0088096F" w:rsidRPr="00D9759F">
        <w:t xml:space="preserve"> </w:t>
      </w:r>
      <w:r w:rsidRPr="00D9759F">
        <w:t>запреты</w:t>
      </w:r>
      <w:r w:rsidR="0088096F" w:rsidRPr="00D9759F">
        <w:t xml:space="preserve"> </w:t>
      </w:r>
      <w:r w:rsidRPr="00D9759F">
        <w:t>на</w:t>
      </w:r>
      <w:r w:rsidR="0088096F" w:rsidRPr="00D9759F">
        <w:t xml:space="preserve"> </w:t>
      </w:r>
      <w:r w:rsidRPr="00D9759F">
        <w:t>курение,</w:t>
      </w:r>
      <w:r w:rsidR="0088096F" w:rsidRPr="00D9759F">
        <w:t xml:space="preserve"> </w:t>
      </w:r>
      <w:r w:rsidRPr="00D9759F">
        <w:t>содержание</w:t>
      </w:r>
      <w:r w:rsidR="0088096F" w:rsidRPr="00D9759F">
        <w:t xml:space="preserve"> </w:t>
      </w:r>
      <w:r w:rsidRPr="00D9759F">
        <w:t>животных,</w:t>
      </w:r>
      <w:r w:rsidR="0088096F" w:rsidRPr="00D9759F">
        <w:t xml:space="preserve"> </w:t>
      </w:r>
      <w:r w:rsidRPr="00D9759F">
        <w:t>проведение</w:t>
      </w:r>
      <w:r w:rsidR="0088096F" w:rsidRPr="00D9759F">
        <w:t xml:space="preserve"> </w:t>
      </w:r>
      <w:r w:rsidRPr="00D9759F">
        <w:t>ремонтов</w:t>
      </w:r>
      <w:r w:rsidR="0088096F" w:rsidRPr="00D9759F">
        <w:t xml:space="preserve"> </w:t>
      </w:r>
      <w:r w:rsidRPr="00D9759F">
        <w:t>и</w:t>
      </w:r>
      <w:r w:rsidR="0088096F" w:rsidRPr="00D9759F">
        <w:t xml:space="preserve"> </w:t>
      </w:r>
      <w:r w:rsidRPr="00D9759F">
        <w:t>внесение</w:t>
      </w:r>
      <w:r w:rsidR="0088096F" w:rsidRPr="00D9759F">
        <w:t xml:space="preserve"> </w:t>
      </w:r>
      <w:r w:rsidRPr="00D9759F">
        <w:t>изменений</w:t>
      </w:r>
      <w:r w:rsidR="0088096F" w:rsidRPr="00D9759F">
        <w:t xml:space="preserve"> </w:t>
      </w:r>
      <w:r w:rsidRPr="00D9759F">
        <w:t>в</w:t>
      </w:r>
      <w:r w:rsidR="0088096F" w:rsidRPr="00D9759F">
        <w:t xml:space="preserve"> </w:t>
      </w:r>
      <w:r w:rsidRPr="00D9759F">
        <w:t>интерьер.</w:t>
      </w:r>
    </w:p>
    <w:p w14:paraId="3A104BA8" w14:textId="77777777" w:rsidR="00835E9D" w:rsidRPr="00D9759F" w:rsidRDefault="00835E9D" w:rsidP="00835E9D">
      <w:r w:rsidRPr="00D9759F">
        <w:t>Ответственность</w:t>
      </w:r>
    </w:p>
    <w:p w14:paraId="1E333BAF" w14:textId="77777777" w:rsidR="00835E9D" w:rsidRPr="00D9759F" w:rsidRDefault="00835E9D" w:rsidP="00835E9D">
      <w:r w:rsidRPr="00D9759F">
        <w:t>Укажите,</w:t>
      </w:r>
      <w:r w:rsidR="0088096F" w:rsidRPr="00D9759F">
        <w:t xml:space="preserve"> </w:t>
      </w:r>
      <w:r w:rsidRPr="00D9759F">
        <w:t>кто</w:t>
      </w:r>
      <w:r w:rsidR="0088096F" w:rsidRPr="00D9759F">
        <w:t xml:space="preserve"> </w:t>
      </w:r>
      <w:r w:rsidRPr="00D9759F">
        <w:t>несет</w:t>
      </w:r>
      <w:r w:rsidR="0088096F" w:rsidRPr="00D9759F">
        <w:t xml:space="preserve"> </w:t>
      </w:r>
      <w:r w:rsidRPr="00D9759F">
        <w:t>ответственность</w:t>
      </w:r>
      <w:r w:rsidR="0088096F" w:rsidRPr="00D9759F">
        <w:t xml:space="preserve"> </w:t>
      </w:r>
      <w:r w:rsidRPr="00D9759F">
        <w:t>за</w:t>
      </w:r>
      <w:r w:rsidR="0088096F" w:rsidRPr="00D9759F">
        <w:t xml:space="preserve"> </w:t>
      </w:r>
      <w:r w:rsidRPr="00D9759F">
        <w:t>страхование</w:t>
      </w:r>
      <w:r w:rsidR="0088096F" w:rsidRPr="00D9759F">
        <w:t xml:space="preserve"> </w:t>
      </w:r>
      <w:r w:rsidRPr="00D9759F">
        <w:t>имущества.</w:t>
      </w:r>
      <w:r w:rsidR="0088096F" w:rsidRPr="00D9759F">
        <w:t xml:space="preserve"> </w:t>
      </w:r>
      <w:r w:rsidRPr="00D9759F">
        <w:t>Юрист</w:t>
      </w:r>
      <w:r w:rsidR="0088096F" w:rsidRPr="00D9759F">
        <w:t xml:space="preserve"> </w:t>
      </w:r>
      <w:r w:rsidRPr="00D9759F">
        <w:t>рекомендует</w:t>
      </w:r>
      <w:r w:rsidR="0088096F" w:rsidRPr="00D9759F">
        <w:t xml:space="preserve"> </w:t>
      </w:r>
      <w:r w:rsidRPr="00D9759F">
        <w:t>потребовать</w:t>
      </w:r>
      <w:r w:rsidR="0088096F" w:rsidRPr="00D9759F">
        <w:t xml:space="preserve"> </w:t>
      </w:r>
      <w:r w:rsidRPr="00D9759F">
        <w:t>от</w:t>
      </w:r>
      <w:r w:rsidR="0088096F" w:rsidRPr="00D9759F">
        <w:t xml:space="preserve"> </w:t>
      </w:r>
      <w:r w:rsidRPr="00D9759F">
        <w:t>арендатора</w:t>
      </w:r>
      <w:r w:rsidR="0088096F" w:rsidRPr="00D9759F">
        <w:t xml:space="preserve"> </w:t>
      </w:r>
      <w:r w:rsidRPr="00D9759F">
        <w:t>наличие</w:t>
      </w:r>
      <w:r w:rsidR="0088096F" w:rsidRPr="00D9759F">
        <w:t xml:space="preserve"> </w:t>
      </w:r>
      <w:r w:rsidRPr="00D9759F">
        <w:t>страховки,</w:t>
      </w:r>
      <w:r w:rsidR="0088096F" w:rsidRPr="00D9759F">
        <w:t xml:space="preserve"> </w:t>
      </w:r>
      <w:r w:rsidRPr="00D9759F">
        <w:t>покрывающей</w:t>
      </w:r>
      <w:r w:rsidR="0088096F" w:rsidRPr="00D9759F">
        <w:t xml:space="preserve"> </w:t>
      </w:r>
      <w:r w:rsidRPr="00D9759F">
        <w:t>ущерб</w:t>
      </w:r>
      <w:r w:rsidR="0088096F" w:rsidRPr="00D9759F">
        <w:t xml:space="preserve"> </w:t>
      </w:r>
      <w:r w:rsidRPr="00D9759F">
        <w:t>имуществу.</w:t>
      </w:r>
      <w:r w:rsidR="0088096F" w:rsidRPr="00D9759F">
        <w:t xml:space="preserve"> </w:t>
      </w:r>
      <w:r w:rsidRPr="00D9759F">
        <w:t>Но</w:t>
      </w:r>
      <w:r w:rsidR="0088096F" w:rsidRPr="00D9759F">
        <w:t xml:space="preserve"> </w:t>
      </w:r>
      <w:r w:rsidRPr="00D9759F">
        <w:t>если</w:t>
      </w:r>
      <w:r w:rsidR="0088096F" w:rsidRPr="00D9759F">
        <w:t xml:space="preserve"> </w:t>
      </w:r>
      <w:r w:rsidRPr="00D9759F">
        <w:t>он</w:t>
      </w:r>
      <w:r w:rsidR="0088096F" w:rsidRPr="00D9759F">
        <w:t xml:space="preserve"> </w:t>
      </w:r>
      <w:r w:rsidRPr="00D9759F">
        <w:t>не</w:t>
      </w:r>
      <w:r w:rsidR="0088096F" w:rsidRPr="00D9759F">
        <w:t xml:space="preserve"> </w:t>
      </w:r>
      <w:r w:rsidRPr="00D9759F">
        <w:t>готов</w:t>
      </w:r>
      <w:r w:rsidR="0088096F" w:rsidRPr="00D9759F">
        <w:t xml:space="preserve"> </w:t>
      </w:r>
      <w:r w:rsidRPr="00D9759F">
        <w:t>на</w:t>
      </w:r>
      <w:r w:rsidR="0088096F" w:rsidRPr="00D9759F">
        <w:t xml:space="preserve"> </w:t>
      </w:r>
      <w:r w:rsidRPr="00D9759F">
        <w:t>это</w:t>
      </w:r>
      <w:r w:rsidR="0088096F" w:rsidRPr="00D9759F">
        <w:t xml:space="preserve"> </w:t>
      </w:r>
      <w:r w:rsidRPr="00D9759F">
        <w:t>идти,</w:t>
      </w:r>
      <w:r w:rsidR="0088096F" w:rsidRPr="00D9759F">
        <w:t xml:space="preserve"> </w:t>
      </w:r>
      <w:r w:rsidRPr="00D9759F">
        <w:t>лучше</w:t>
      </w:r>
      <w:r w:rsidR="0088096F" w:rsidRPr="00D9759F">
        <w:t xml:space="preserve"> </w:t>
      </w:r>
      <w:r w:rsidRPr="00D9759F">
        <w:t>застраховать</w:t>
      </w:r>
      <w:r w:rsidR="0088096F" w:rsidRPr="00D9759F">
        <w:t xml:space="preserve"> </w:t>
      </w:r>
      <w:r w:rsidRPr="00D9759F">
        <w:t>жилье</w:t>
      </w:r>
      <w:r w:rsidR="0088096F" w:rsidRPr="00D9759F">
        <w:t xml:space="preserve"> </w:t>
      </w:r>
      <w:r w:rsidRPr="00D9759F">
        <w:t>за</w:t>
      </w:r>
      <w:r w:rsidR="0088096F" w:rsidRPr="00D9759F">
        <w:t xml:space="preserve"> </w:t>
      </w:r>
      <w:r w:rsidRPr="00D9759F">
        <w:t>свой</w:t>
      </w:r>
      <w:r w:rsidR="0088096F" w:rsidRPr="00D9759F">
        <w:t xml:space="preserve"> </w:t>
      </w:r>
      <w:r w:rsidRPr="00D9759F">
        <w:t>счет,</w:t>
      </w:r>
      <w:r w:rsidR="0088096F" w:rsidRPr="00D9759F">
        <w:t xml:space="preserve"> </w:t>
      </w:r>
      <w:r w:rsidRPr="00D9759F">
        <w:t>чем</w:t>
      </w:r>
      <w:r w:rsidR="0088096F" w:rsidRPr="00D9759F">
        <w:t xml:space="preserve"> </w:t>
      </w:r>
      <w:r w:rsidRPr="00D9759F">
        <w:t>совсем</w:t>
      </w:r>
      <w:r w:rsidR="0088096F" w:rsidRPr="00D9759F">
        <w:t xml:space="preserve"> </w:t>
      </w:r>
      <w:r w:rsidRPr="00D9759F">
        <w:t>не</w:t>
      </w:r>
      <w:r w:rsidR="0088096F" w:rsidRPr="00D9759F">
        <w:t xml:space="preserve"> </w:t>
      </w:r>
      <w:r w:rsidRPr="00D9759F">
        <w:t>страховать.</w:t>
      </w:r>
    </w:p>
    <w:p w14:paraId="2E855F46" w14:textId="77777777" w:rsidR="00835E9D" w:rsidRPr="00D9759F" w:rsidRDefault="00835E9D" w:rsidP="00835E9D">
      <w:r w:rsidRPr="00D9759F">
        <w:t>Дополнительные</w:t>
      </w:r>
      <w:r w:rsidR="0088096F" w:rsidRPr="00D9759F">
        <w:t xml:space="preserve"> </w:t>
      </w:r>
      <w:r w:rsidRPr="00D9759F">
        <w:t>расходы</w:t>
      </w:r>
    </w:p>
    <w:p w14:paraId="4DA4CAD5" w14:textId="77777777" w:rsidR="00835E9D" w:rsidRPr="00D9759F" w:rsidRDefault="00835E9D" w:rsidP="00835E9D">
      <w:r w:rsidRPr="00D9759F">
        <w:t>Уточните,</w:t>
      </w:r>
      <w:r w:rsidR="0088096F" w:rsidRPr="00D9759F">
        <w:t xml:space="preserve"> </w:t>
      </w:r>
      <w:r w:rsidRPr="00D9759F">
        <w:t>кто</w:t>
      </w:r>
      <w:r w:rsidR="0088096F" w:rsidRPr="00D9759F">
        <w:t xml:space="preserve"> </w:t>
      </w:r>
      <w:r w:rsidRPr="00D9759F">
        <w:t>будет</w:t>
      </w:r>
      <w:r w:rsidR="0088096F" w:rsidRPr="00D9759F">
        <w:t xml:space="preserve"> </w:t>
      </w:r>
      <w:r w:rsidRPr="00D9759F">
        <w:t>оплачивать</w:t>
      </w:r>
      <w:r w:rsidR="0088096F" w:rsidRPr="00D9759F">
        <w:t xml:space="preserve"> </w:t>
      </w:r>
      <w:r w:rsidRPr="00D9759F">
        <w:t>коммунальные</w:t>
      </w:r>
      <w:r w:rsidR="0088096F" w:rsidRPr="00D9759F">
        <w:t xml:space="preserve"> </w:t>
      </w:r>
      <w:r w:rsidRPr="00D9759F">
        <w:t>услуги</w:t>
      </w:r>
      <w:r w:rsidR="0088096F" w:rsidRPr="00D9759F">
        <w:t xml:space="preserve"> </w:t>
      </w:r>
      <w:r w:rsidRPr="00D9759F">
        <w:t>(электричество,</w:t>
      </w:r>
      <w:r w:rsidR="0088096F" w:rsidRPr="00D9759F">
        <w:t xml:space="preserve"> </w:t>
      </w:r>
      <w:r w:rsidRPr="00D9759F">
        <w:t>воду,</w:t>
      </w:r>
      <w:r w:rsidR="0088096F" w:rsidRPr="00D9759F">
        <w:t xml:space="preserve"> </w:t>
      </w:r>
      <w:r w:rsidRPr="00D9759F">
        <w:t>газ,</w:t>
      </w:r>
      <w:r w:rsidR="0088096F" w:rsidRPr="00D9759F">
        <w:t xml:space="preserve"> </w:t>
      </w:r>
      <w:r w:rsidRPr="00D9759F">
        <w:t>интернет</w:t>
      </w:r>
      <w:r w:rsidR="0088096F" w:rsidRPr="00D9759F">
        <w:t xml:space="preserve"> </w:t>
      </w:r>
      <w:r w:rsidRPr="00D9759F">
        <w:t>и</w:t>
      </w:r>
      <w:r w:rsidR="0088096F" w:rsidRPr="00D9759F">
        <w:t xml:space="preserve"> </w:t>
      </w:r>
      <w:r w:rsidRPr="00D9759F">
        <w:t>так</w:t>
      </w:r>
      <w:r w:rsidR="0088096F" w:rsidRPr="00D9759F">
        <w:t xml:space="preserve"> </w:t>
      </w:r>
      <w:r w:rsidRPr="00D9759F">
        <w:t>далее),</w:t>
      </w:r>
      <w:r w:rsidR="0088096F" w:rsidRPr="00D9759F">
        <w:t xml:space="preserve"> </w:t>
      </w:r>
      <w:r w:rsidRPr="00D9759F">
        <w:t>и</w:t>
      </w:r>
      <w:r w:rsidR="0088096F" w:rsidRPr="00D9759F">
        <w:t xml:space="preserve"> </w:t>
      </w:r>
      <w:r w:rsidRPr="00D9759F">
        <w:t>установите</w:t>
      </w:r>
      <w:r w:rsidR="0088096F" w:rsidRPr="00D9759F">
        <w:t xml:space="preserve"> </w:t>
      </w:r>
      <w:r w:rsidRPr="00D9759F">
        <w:t>порядок</w:t>
      </w:r>
      <w:r w:rsidR="0088096F" w:rsidRPr="00D9759F">
        <w:t xml:space="preserve"> </w:t>
      </w:r>
      <w:r w:rsidRPr="00D9759F">
        <w:t>передачи</w:t>
      </w:r>
      <w:r w:rsidR="0088096F" w:rsidRPr="00D9759F">
        <w:t xml:space="preserve"> </w:t>
      </w:r>
      <w:r w:rsidRPr="00D9759F">
        <w:t>показаний</w:t>
      </w:r>
      <w:r w:rsidR="0088096F" w:rsidRPr="00D9759F">
        <w:t xml:space="preserve"> </w:t>
      </w:r>
      <w:r w:rsidRPr="00D9759F">
        <w:t>счетчиков.</w:t>
      </w:r>
      <w:r w:rsidR="0088096F" w:rsidRPr="00D9759F">
        <w:t xml:space="preserve"> </w:t>
      </w:r>
      <w:r w:rsidRPr="00D9759F">
        <w:t>Пропишите</w:t>
      </w:r>
      <w:r w:rsidR="0088096F" w:rsidRPr="00D9759F">
        <w:t xml:space="preserve"> </w:t>
      </w:r>
      <w:r w:rsidRPr="00D9759F">
        <w:t>условия</w:t>
      </w:r>
      <w:r w:rsidR="0088096F" w:rsidRPr="00D9759F">
        <w:t xml:space="preserve"> </w:t>
      </w:r>
      <w:r w:rsidRPr="00D9759F">
        <w:t>и</w:t>
      </w:r>
      <w:r w:rsidR="0088096F" w:rsidRPr="00D9759F">
        <w:t xml:space="preserve"> </w:t>
      </w:r>
      <w:r w:rsidRPr="00D9759F">
        <w:t>последствия</w:t>
      </w:r>
      <w:r w:rsidR="0088096F" w:rsidRPr="00D9759F">
        <w:t xml:space="preserve"> </w:t>
      </w:r>
      <w:r w:rsidRPr="00D9759F">
        <w:t>досрочного</w:t>
      </w:r>
      <w:r w:rsidR="0088096F" w:rsidRPr="00D9759F">
        <w:t xml:space="preserve"> </w:t>
      </w:r>
      <w:r w:rsidRPr="00D9759F">
        <w:t>расторжения</w:t>
      </w:r>
      <w:r w:rsidR="0088096F" w:rsidRPr="00D9759F">
        <w:t xml:space="preserve"> </w:t>
      </w:r>
      <w:r w:rsidRPr="00D9759F">
        <w:t>договора,</w:t>
      </w:r>
      <w:r w:rsidR="0088096F" w:rsidRPr="00D9759F">
        <w:t xml:space="preserve"> </w:t>
      </w:r>
      <w:r w:rsidRPr="00D9759F">
        <w:t>включая</w:t>
      </w:r>
      <w:r w:rsidR="0088096F" w:rsidRPr="00D9759F">
        <w:t xml:space="preserve"> </w:t>
      </w:r>
      <w:r w:rsidRPr="00D9759F">
        <w:t>штрафы</w:t>
      </w:r>
      <w:r w:rsidR="0088096F" w:rsidRPr="00D9759F">
        <w:t xml:space="preserve"> </w:t>
      </w:r>
      <w:r w:rsidRPr="00D9759F">
        <w:t>и</w:t>
      </w:r>
      <w:r w:rsidR="0088096F" w:rsidRPr="00D9759F">
        <w:t xml:space="preserve"> </w:t>
      </w:r>
      <w:r w:rsidRPr="00D9759F">
        <w:t>сроки</w:t>
      </w:r>
      <w:r w:rsidR="0088096F" w:rsidRPr="00D9759F">
        <w:t xml:space="preserve"> </w:t>
      </w:r>
      <w:r w:rsidRPr="00D9759F">
        <w:t>уведомления,</w:t>
      </w:r>
      <w:r w:rsidR="0088096F" w:rsidRPr="00D9759F">
        <w:t xml:space="preserve"> </w:t>
      </w:r>
      <w:r w:rsidRPr="00D9759F">
        <w:t>определите</w:t>
      </w:r>
      <w:r w:rsidR="0088096F" w:rsidRPr="00D9759F">
        <w:t xml:space="preserve"> </w:t>
      </w:r>
      <w:r w:rsidRPr="00D9759F">
        <w:t>действия</w:t>
      </w:r>
      <w:r w:rsidR="0088096F" w:rsidRPr="00D9759F">
        <w:t xml:space="preserve"> </w:t>
      </w:r>
      <w:r w:rsidRPr="00D9759F">
        <w:t>сторон</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возникновения</w:t>
      </w:r>
      <w:r w:rsidR="0088096F" w:rsidRPr="00D9759F">
        <w:t xml:space="preserve"> </w:t>
      </w:r>
      <w:r w:rsidRPr="00D9759F">
        <w:t>форс-мажорных</w:t>
      </w:r>
      <w:r w:rsidR="0088096F" w:rsidRPr="00D9759F">
        <w:t xml:space="preserve"> </w:t>
      </w:r>
      <w:r w:rsidRPr="00D9759F">
        <w:t>обстоятельств</w:t>
      </w:r>
      <w:r w:rsidR="0088096F" w:rsidRPr="00D9759F">
        <w:t xml:space="preserve"> </w:t>
      </w:r>
      <w:r w:rsidRPr="00D9759F">
        <w:t>(стихийные</w:t>
      </w:r>
      <w:r w:rsidR="0088096F" w:rsidRPr="00D9759F">
        <w:t xml:space="preserve"> </w:t>
      </w:r>
      <w:r w:rsidRPr="00D9759F">
        <w:t>бедствия,</w:t>
      </w:r>
      <w:r w:rsidR="0088096F" w:rsidRPr="00D9759F">
        <w:t xml:space="preserve"> </w:t>
      </w:r>
      <w:r w:rsidRPr="00D9759F">
        <w:t>пожары</w:t>
      </w:r>
      <w:r w:rsidR="0088096F" w:rsidRPr="00D9759F">
        <w:t xml:space="preserve"> </w:t>
      </w:r>
      <w:r w:rsidRPr="00D9759F">
        <w:t>и</w:t>
      </w:r>
      <w:r w:rsidR="0088096F" w:rsidRPr="00D9759F">
        <w:t xml:space="preserve"> </w:t>
      </w:r>
      <w:r w:rsidRPr="00D9759F">
        <w:t>тому</w:t>
      </w:r>
      <w:r w:rsidR="0088096F" w:rsidRPr="00D9759F">
        <w:t xml:space="preserve"> </w:t>
      </w:r>
      <w:r w:rsidRPr="00D9759F">
        <w:t>подобное).</w:t>
      </w:r>
    </w:p>
    <w:p w14:paraId="46063561" w14:textId="77777777" w:rsidR="00835E9D" w:rsidRPr="00D9759F" w:rsidRDefault="00835E9D" w:rsidP="00835E9D">
      <w:r w:rsidRPr="00D9759F">
        <w:t>Включите</w:t>
      </w:r>
      <w:r w:rsidR="0088096F" w:rsidRPr="00D9759F">
        <w:t xml:space="preserve"> </w:t>
      </w:r>
      <w:r w:rsidRPr="00D9759F">
        <w:t>и</w:t>
      </w:r>
      <w:r w:rsidR="0088096F" w:rsidRPr="00D9759F">
        <w:t xml:space="preserve"> </w:t>
      </w:r>
      <w:r w:rsidRPr="00D9759F">
        <w:t>любые</w:t>
      </w:r>
      <w:r w:rsidR="0088096F" w:rsidRPr="00D9759F">
        <w:t xml:space="preserve"> </w:t>
      </w:r>
      <w:r w:rsidRPr="00D9759F">
        <w:t>другие</w:t>
      </w:r>
      <w:r w:rsidR="0088096F" w:rsidRPr="00D9759F">
        <w:t xml:space="preserve"> </w:t>
      </w:r>
      <w:r w:rsidRPr="00D9759F">
        <w:t>важные</w:t>
      </w:r>
      <w:r w:rsidR="0088096F" w:rsidRPr="00D9759F">
        <w:t xml:space="preserve"> </w:t>
      </w:r>
      <w:r w:rsidRPr="00D9759F">
        <w:t>для</w:t>
      </w:r>
      <w:r w:rsidR="0088096F" w:rsidRPr="00D9759F">
        <w:t xml:space="preserve"> </w:t>
      </w:r>
      <w:r w:rsidRPr="00D9759F">
        <w:t>вас</w:t>
      </w:r>
      <w:r w:rsidR="0088096F" w:rsidRPr="00D9759F">
        <w:t xml:space="preserve"> </w:t>
      </w:r>
      <w:r w:rsidRPr="00D9759F">
        <w:t>условия,</w:t>
      </w:r>
      <w:r w:rsidR="0088096F" w:rsidRPr="00D9759F">
        <w:t xml:space="preserve"> </w:t>
      </w:r>
      <w:r w:rsidRPr="00D9759F">
        <w:t>такие</w:t>
      </w:r>
      <w:r w:rsidR="0088096F" w:rsidRPr="00D9759F">
        <w:t xml:space="preserve"> </w:t>
      </w:r>
      <w:r w:rsidRPr="00D9759F">
        <w:t>как</w:t>
      </w:r>
      <w:r w:rsidR="0088096F" w:rsidRPr="00D9759F">
        <w:t xml:space="preserve"> </w:t>
      </w:r>
      <w:r w:rsidRPr="00D9759F">
        <w:t>право</w:t>
      </w:r>
      <w:r w:rsidR="0088096F" w:rsidRPr="00D9759F">
        <w:t xml:space="preserve"> </w:t>
      </w:r>
      <w:r w:rsidRPr="00D9759F">
        <w:t>на</w:t>
      </w:r>
      <w:r w:rsidR="0088096F" w:rsidRPr="00D9759F">
        <w:t xml:space="preserve"> </w:t>
      </w:r>
      <w:r w:rsidRPr="00D9759F">
        <w:t>осмотр</w:t>
      </w:r>
      <w:r w:rsidR="0088096F" w:rsidRPr="00D9759F">
        <w:t xml:space="preserve"> </w:t>
      </w:r>
      <w:r w:rsidRPr="00D9759F">
        <w:t>недвижимости,</w:t>
      </w:r>
      <w:r w:rsidR="0088096F" w:rsidRPr="00D9759F">
        <w:t xml:space="preserve"> </w:t>
      </w:r>
      <w:r w:rsidRPr="00D9759F">
        <w:t>ограничение</w:t>
      </w:r>
      <w:r w:rsidR="0088096F" w:rsidRPr="00D9759F">
        <w:t xml:space="preserve"> </w:t>
      </w:r>
      <w:r w:rsidRPr="00D9759F">
        <w:t>количества</w:t>
      </w:r>
      <w:r w:rsidR="0088096F" w:rsidRPr="00D9759F">
        <w:t xml:space="preserve"> </w:t>
      </w:r>
      <w:r w:rsidRPr="00D9759F">
        <w:t>жильцов</w:t>
      </w:r>
      <w:r w:rsidR="0088096F" w:rsidRPr="00D9759F">
        <w:t xml:space="preserve"> </w:t>
      </w:r>
      <w:r w:rsidRPr="00D9759F">
        <w:t>и</w:t>
      </w:r>
      <w:r w:rsidR="0088096F" w:rsidRPr="00D9759F">
        <w:t xml:space="preserve"> </w:t>
      </w:r>
      <w:r w:rsidRPr="00D9759F">
        <w:t>прочие</w:t>
      </w:r>
      <w:r w:rsidR="0088096F" w:rsidRPr="00D9759F">
        <w:t xml:space="preserve"> </w:t>
      </w:r>
      <w:r w:rsidRPr="00D9759F">
        <w:t>специфические</w:t>
      </w:r>
      <w:r w:rsidR="0088096F" w:rsidRPr="00D9759F">
        <w:t xml:space="preserve"> </w:t>
      </w:r>
      <w:r w:rsidRPr="00D9759F">
        <w:t>требования.</w:t>
      </w:r>
    </w:p>
    <w:p w14:paraId="773AA892" w14:textId="77777777" w:rsidR="00835E9D" w:rsidRPr="00D9759F" w:rsidRDefault="00835E9D" w:rsidP="00835E9D">
      <w:r w:rsidRPr="00D9759F">
        <w:t>Инвестиции</w:t>
      </w:r>
      <w:r w:rsidR="0088096F" w:rsidRPr="00D9759F">
        <w:t xml:space="preserve"> </w:t>
      </w:r>
      <w:r w:rsidRPr="00D9759F">
        <w:t>в</w:t>
      </w:r>
      <w:r w:rsidR="0088096F" w:rsidRPr="00D9759F">
        <w:t xml:space="preserve"> </w:t>
      </w:r>
      <w:r w:rsidRPr="00D9759F">
        <w:t>ценные</w:t>
      </w:r>
      <w:r w:rsidR="0088096F" w:rsidRPr="00D9759F">
        <w:t xml:space="preserve"> </w:t>
      </w:r>
      <w:r w:rsidRPr="00D9759F">
        <w:t>бумаги</w:t>
      </w:r>
    </w:p>
    <w:p w14:paraId="2061DD2E" w14:textId="77777777" w:rsidR="00835E9D" w:rsidRPr="00D9759F" w:rsidRDefault="00835E9D" w:rsidP="00835E9D">
      <w:r w:rsidRPr="00D9759F">
        <w:t>Инвестиции</w:t>
      </w:r>
      <w:r w:rsidR="0088096F" w:rsidRPr="00D9759F">
        <w:t xml:space="preserve"> </w:t>
      </w:r>
      <w:r w:rsidRPr="00D9759F">
        <w:t>в</w:t>
      </w:r>
      <w:r w:rsidR="0088096F" w:rsidRPr="00D9759F">
        <w:t xml:space="preserve"> </w:t>
      </w:r>
      <w:r w:rsidRPr="00D9759F">
        <w:t>акции</w:t>
      </w:r>
      <w:r w:rsidR="0088096F" w:rsidRPr="00D9759F">
        <w:t xml:space="preserve"> </w:t>
      </w:r>
      <w:r w:rsidRPr="00D9759F">
        <w:t>и</w:t>
      </w:r>
      <w:r w:rsidR="0088096F" w:rsidRPr="00D9759F">
        <w:t xml:space="preserve"> </w:t>
      </w:r>
      <w:r w:rsidRPr="00D9759F">
        <w:t>облигации</w:t>
      </w:r>
      <w:r w:rsidR="0088096F" w:rsidRPr="00D9759F">
        <w:t xml:space="preserve"> </w:t>
      </w:r>
      <w:r w:rsidRPr="00D9759F">
        <w:t>вполне</w:t>
      </w:r>
      <w:r w:rsidR="0088096F" w:rsidRPr="00D9759F">
        <w:t xml:space="preserve"> </w:t>
      </w:r>
      <w:r w:rsidRPr="00D9759F">
        <w:t>способны</w:t>
      </w:r>
      <w:r w:rsidR="0088096F" w:rsidRPr="00D9759F">
        <w:t xml:space="preserve"> </w:t>
      </w:r>
      <w:r w:rsidRPr="00D9759F">
        <w:t>обеспечить</w:t>
      </w:r>
      <w:r w:rsidR="0088096F" w:rsidRPr="00D9759F">
        <w:t xml:space="preserve"> </w:t>
      </w:r>
      <w:r w:rsidRPr="00D9759F">
        <w:t>безбедную</w:t>
      </w:r>
      <w:r w:rsidR="0088096F" w:rsidRPr="00D9759F">
        <w:t xml:space="preserve"> </w:t>
      </w:r>
      <w:r w:rsidRPr="00D9759F">
        <w:t>старость,</w:t>
      </w:r>
      <w:r w:rsidR="0088096F" w:rsidRPr="00D9759F">
        <w:t xml:space="preserve"> </w:t>
      </w:r>
      <w:r w:rsidRPr="00D9759F">
        <w:t>но</w:t>
      </w:r>
      <w:r w:rsidR="0088096F" w:rsidRPr="00D9759F">
        <w:t xml:space="preserve"> </w:t>
      </w:r>
      <w:r w:rsidRPr="00D9759F">
        <w:t>в</w:t>
      </w:r>
      <w:r w:rsidR="0088096F" w:rsidRPr="00D9759F">
        <w:t xml:space="preserve"> </w:t>
      </w:r>
      <w:r w:rsidRPr="00D9759F">
        <w:t>то</w:t>
      </w:r>
      <w:r w:rsidR="0088096F" w:rsidRPr="00D9759F">
        <w:t xml:space="preserve"> </w:t>
      </w:r>
      <w:r w:rsidRPr="00D9759F">
        <w:t>же</w:t>
      </w:r>
      <w:r w:rsidR="0088096F" w:rsidRPr="00D9759F">
        <w:t xml:space="preserve"> </w:t>
      </w:r>
      <w:r w:rsidRPr="00D9759F">
        <w:t>время</w:t>
      </w:r>
      <w:r w:rsidR="0088096F" w:rsidRPr="00D9759F">
        <w:t xml:space="preserve"> </w:t>
      </w:r>
      <w:r w:rsidRPr="00D9759F">
        <w:t>они</w:t>
      </w:r>
      <w:r w:rsidR="0088096F" w:rsidRPr="00D9759F">
        <w:t xml:space="preserve"> </w:t>
      </w:r>
      <w:r w:rsidRPr="00D9759F">
        <w:t>связаны</w:t>
      </w:r>
      <w:r w:rsidR="0088096F" w:rsidRPr="00D9759F">
        <w:t xml:space="preserve"> </w:t>
      </w:r>
      <w:r w:rsidRPr="00D9759F">
        <w:t>с</w:t>
      </w:r>
      <w:r w:rsidR="0088096F" w:rsidRPr="00D9759F">
        <w:t xml:space="preserve"> </w:t>
      </w:r>
      <w:r w:rsidRPr="00D9759F">
        <w:t>юридическими</w:t>
      </w:r>
      <w:r w:rsidR="0088096F" w:rsidRPr="00D9759F">
        <w:t xml:space="preserve"> </w:t>
      </w:r>
      <w:r w:rsidRPr="00D9759F">
        <w:t>рисками,</w:t>
      </w:r>
      <w:r w:rsidR="0088096F" w:rsidRPr="00D9759F">
        <w:t xml:space="preserve"> </w:t>
      </w:r>
      <w:r w:rsidRPr="00D9759F">
        <w:t>такими</w:t>
      </w:r>
      <w:r w:rsidR="0088096F" w:rsidRPr="00D9759F">
        <w:t xml:space="preserve"> </w:t>
      </w:r>
      <w:r w:rsidRPr="00D9759F">
        <w:t>как</w:t>
      </w:r>
      <w:r w:rsidR="0088096F" w:rsidRPr="00D9759F">
        <w:t xml:space="preserve"> </w:t>
      </w:r>
      <w:r w:rsidRPr="00D9759F">
        <w:t>мошеннические</w:t>
      </w:r>
      <w:r w:rsidR="0088096F" w:rsidRPr="00D9759F">
        <w:t xml:space="preserve"> </w:t>
      </w:r>
      <w:r w:rsidRPr="00D9759F">
        <w:t>действия</w:t>
      </w:r>
      <w:r w:rsidR="0088096F" w:rsidRPr="00D9759F">
        <w:t xml:space="preserve"> </w:t>
      </w:r>
      <w:r w:rsidRPr="00D9759F">
        <w:t>брокеров</w:t>
      </w:r>
      <w:r w:rsidR="0088096F" w:rsidRPr="00D9759F">
        <w:t xml:space="preserve"> </w:t>
      </w:r>
      <w:r w:rsidRPr="00D9759F">
        <w:t>или</w:t>
      </w:r>
      <w:r w:rsidR="0088096F" w:rsidRPr="00D9759F">
        <w:t xml:space="preserve"> </w:t>
      </w:r>
      <w:r w:rsidRPr="00D9759F">
        <w:t>изменения</w:t>
      </w:r>
      <w:r w:rsidR="0088096F" w:rsidRPr="00D9759F">
        <w:t xml:space="preserve"> </w:t>
      </w:r>
      <w:r w:rsidRPr="00D9759F">
        <w:t>в</w:t>
      </w:r>
      <w:r w:rsidR="0088096F" w:rsidRPr="00D9759F">
        <w:t xml:space="preserve"> </w:t>
      </w:r>
      <w:r w:rsidRPr="00D9759F">
        <w:t>законодательстве.</w:t>
      </w:r>
      <w:r w:rsidR="0088096F" w:rsidRPr="00D9759F">
        <w:t xml:space="preserve"> </w:t>
      </w:r>
      <w:r w:rsidRPr="00D9759F">
        <w:t>Диана</w:t>
      </w:r>
      <w:r w:rsidR="0088096F" w:rsidRPr="00D9759F">
        <w:t xml:space="preserve"> </w:t>
      </w:r>
      <w:r w:rsidRPr="00D9759F">
        <w:t>Суворова</w:t>
      </w:r>
      <w:r w:rsidR="0088096F" w:rsidRPr="00D9759F">
        <w:t xml:space="preserve"> </w:t>
      </w:r>
      <w:r w:rsidRPr="00D9759F">
        <w:t>рассказала,</w:t>
      </w:r>
      <w:r w:rsidR="0088096F" w:rsidRPr="00D9759F">
        <w:t xml:space="preserve"> </w:t>
      </w:r>
      <w:r w:rsidRPr="00D9759F">
        <w:t>какие</w:t>
      </w:r>
      <w:r w:rsidR="0088096F" w:rsidRPr="00D9759F">
        <w:t xml:space="preserve"> </w:t>
      </w:r>
      <w:r w:rsidRPr="00D9759F">
        <w:t>неожиданности</w:t>
      </w:r>
      <w:r w:rsidR="0088096F" w:rsidRPr="00D9759F">
        <w:t xml:space="preserve"> </w:t>
      </w:r>
      <w:r w:rsidRPr="00D9759F">
        <w:t>подстерегают</w:t>
      </w:r>
      <w:r w:rsidR="0088096F" w:rsidRPr="00D9759F">
        <w:t xml:space="preserve"> </w:t>
      </w:r>
      <w:r w:rsidRPr="00D9759F">
        <w:t>инвестора</w:t>
      </w:r>
      <w:r w:rsidR="0088096F" w:rsidRPr="00D9759F">
        <w:t xml:space="preserve"> </w:t>
      </w:r>
      <w:r w:rsidRPr="00D9759F">
        <w:t>и</w:t>
      </w:r>
      <w:r w:rsidR="0088096F" w:rsidRPr="00D9759F">
        <w:t xml:space="preserve"> </w:t>
      </w:r>
      <w:r w:rsidRPr="00D9759F">
        <w:t>как</w:t>
      </w:r>
      <w:r w:rsidR="0088096F" w:rsidRPr="00D9759F">
        <w:t xml:space="preserve"> </w:t>
      </w:r>
      <w:r w:rsidRPr="00D9759F">
        <w:t>их</w:t>
      </w:r>
      <w:r w:rsidR="0088096F" w:rsidRPr="00D9759F">
        <w:t xml:space="preserve"> </w:t>
      </w:r>
      <w:r w:rsidRPr="00D9759F">
        <w:t>избежать.</w:t>
      </w:r>
    </w:p>
    <w:p w14:paraId="656EF62A" w14:textId="77777777" w:rsidR="00835E9D" w:rsidRPr="00D9759F" w:rsidRDefault="00835E9D" w:rsidP="00835E9D">
      <w:r w:rsidRPr="00D9759F">
        <w:t>Мошенники</w:t>
      </w:r>
    </w:p>
    <w:p w14:paraId="6CE69BE5" w14:textId="77777777" w:rsidR="00835E9D" w:rsidRPr="00D9759F" w:rsidRDefault="00835E9D" w:rsidP="00835E9D">
      <w:r w:rsidRPr="00D9759F">
        <w:t>Недобросовестные</w:t>
      </w:r>
      <w:r w:rsidR="0088096F" w:rsidRPr="00D9759F">
        <w:t xml:space="preserve"> </w:t>
      </w:r>
      <w:r w:rsidRPr="00D9759F">
        <w:t>брокеры</w:t>
      </w:r>
      <w:r w:rsidR="0088096F" w:rsidRPr="00D9759F">
        <w:t xml:space="preserve"> </w:t>
      </w:r>
      <w:r w:rsidRPr="00D9759F">
        <w:t>или</w:t>
      </w:r>
      <w:r w:rsidR="0088096F" w:rsidRPr="00D9759F">
        <w:t xml:space="preserve"> </w:t>
      </w:r>
      <w:r w:rsidRPr="00D9759F">
        <w:t>управляющие</w:t>
      </w:r>
      <w:r w:rsidR="0088096F" w:rsidRPr="00D9759F">
        <w:t xml:space="preserve"> </w:t>
      </w:r>
      <w:r w:rsidRPr="00D9759F">
        <w:t>могут</w:t>
      </w:r>
      <w:r w:rsidR="0088096F" w:rsidRPr="00D9759F">
        <w:t xml:space="preserve"> </w:t>
      </w:r>
      <w:r w:rsidRPr="00D9759F">
        <w:t>манипулировать</w:t>
      </w:r>
      <w:r w:rsidR="0088096F" w:rsidRPr="00D9759F">
        <w:t xml:space="preserve"> </w:t>
      </w:r>
      <w:r w:rsidRPr="00D9759F">
        <w:t>с</w:t>
      </w:r>
      <w:r w:rsidR="0088096F" w:rsidRPr="00D9759F">
        <w:t xml:space="preserve"> </w:t>
      </w:r>
      <w:r w:rsidRPr="00D9759F">
        <w:t>ценами</w:t>
      </w:r>
      <w:r w:rsidR="0088096F" w:rsidRPr="00D9759F">
        <w:t xml:space="preserve"> </w:t>
      </w:r>
      <w:r w:rsidRPr="00D9759F">
        <w:t>акций</w:t>
      </w:r>
      <w:r w:rsidR="0088096F" w:rsidRPr="00D9759F">
        <w:t xml:space="preserve"> </w:t>
      </w:r>
      <w:r w:rsidRPr="00D9759F">
        <w:t>или</w:t>
      </w:r>
      <w:r w:rsidR="0088096F" w:rsidRPr="00D9759F">
        <w:t xml:space="preserve"> </w:t>
      </w:r>
      <w:r w:rsidRPr="00D9759F">
        <w:t>вообще</w:t>
      </w:r>
      <w:r w:rsidR="0088096F" w:rsidRPr="00D9759F">
        <w:t xml:space="preserve"> </w:t>
      </w:r>
      <w:r w:rsidRPr="00D9759F">
        <w:t>откровенно</w:t>
      </w:r>
      <w:r w:rsidR="0088096F" w:rsidRPr="00D9759F">
        <w:t xml:space="preserve"> </w:t>
      </w:r>
      <w:r w:rsidRPr="00D9759F">
        <w:t>присваивать</w:t>
      </w:r>
      <w:r w:rsidR="0088096F" w:rsidRPr="00D9759F">
        <w:t xml:space="preserve"> </w:t>
      </w:r>
      <w:r w:rsidRPr="00D9759F">
        <w:t>деньги</w:t>
      </w:r>
      <w:r w:rsidR="0088096F" w:rsidRPr="00D9759F">
        <w:t xml:space="preserve"> </w:t>
      </w:r>
      <w:r w:rsidRPr="00D9759F">
        <w:t>инвесторов.</w:t>
      </w:r>
      <w:r w:rsidR="0088096F" w:rsidRPr="00D9759F">
        <w:t xml:space="preserve"> </w:t>
      </w:r>
      <w:r w:rsidRPr="00D9759F">
        <w:t>Для</w:t>
      </w:r>
      <w:r w:rsidR="0088096F" w:rsidRPr="00D9759F">
        <w:t xml:space="preserve"> </w:t>
      </w:r>
      <w:r w:rsidRPr="00D9759F">
        <w:t>защиты</w:t>
      </w:r>
      <w:r w:rsidR="0088096F" w:rsidRPr="00D9759F">
        <w:t xml:space="preserve"> </w:t>
      </w:r>
      <w:r w:rsidRPr="00D9759F">
        <w:t>от</w:t>
      </w:r>
      <w:r w:rsidR="0088096F" w:rsidRPr="00D9759F">
        <w:t xml:space="preserve"> </w:t>
      </w:r>
      <w:r w:rsidRPr="00D9759F">
        <w:t>этого</w:t>
      </w:r>
      <w:r w:rsidR="0088096F" w:rsidRPr="00D9759F">
        <w:t xml:space="preserve"> </w:t>
      </w:r>
      <w:r w:rsidRPr="00D9759F">
        <w:t>важно</w:t>
      </w:r>
      <w:r w:rsidR="0088096F" w:rsidRPr="00D9759F">
        <w:t xml:space="preserve"> </w:t>
      </w:r>
      <w:r w:rsidRPr="00D9759F">
        <w:t>выбирать</w:t>
      </w:r>
      <w:r w:rsidR="0088096F" w:rsidRPr="00D9759F">
        <w:t xml:space="preserve"> </w:t>
      </w:r>
      <w:r w:rsidRPr="00D9759F">
        <w:t>лицензированных</w:t>
      </w:r>
      <w:r w:rsidR="0088096F" w:rsidRPr="00D9759F">
        <w:t xml:space="preserve"> </w:t>
      </w:r>
      <w:r w:rsidRPr="00D9759F">
        <w:t>и</w:t>
      </w:r>
      <w:r w:rsidR="0088096F" w:rsidRPr="00D9759F">
        <w:t xml:space="preserve"> </w:t>
      </w:r>
      <w:r w:rsidRPr="00D9759F">
        <w:t>проверенных</w:t>
      </w:r>
      <w:r w:rsidR="0088096F" w:rsidRPr="00D9759F">
        <w:t xml:space="preserve"> </w:t>
      </w:r>
      <w:r w:rsidRPr="00D9759F">
        <w:t>брокеров</w:t>
      </w:r>
      <w:r w:rsidR="0088096F" w:rsidRPr="00D9759F">
        <w:t xml:space="preserve"> </w:t>
      </w:r>
      <w:r w:rsidRPr="00D9759F">
        <w:t>и</w:t>
      </w:r>
      <w:r w:rsidR="0088096F" w:rsidRPr="00D9759F">
        <w:t xml:space="preserve"> </w:t>
      </w:r>
      <w:r w:rsidRPr="00D9759F">
        <w:t>как</w:t>
      </w:r>
      <w:r w:rsidR="0088096F" w:rsidRPr="00D9759F">
        <w:t xml:space="preserve"> </w:t>
      </w:r>
      <w:r w:rsidRPr="00D9759F">
        <w:t>следует</w:t>
      </w:r>
      <w:r w:rsidR="0088096F" w:rsidRPr="00D9759F">
        <w:t xml:space="preserve"> </w:t>
      </w:r>
      <w:r w:rsidRPr="00D9759F">
        <w:t>проверять</w:t>
      </w:r>
      <w:r w:rsidR="0088096F" w:rsidRPr="00D9759F">
        <w:t xml:space="preserve"> </w:t>
      </w:r>
      <w:r w:rsidRPr="00D9759F">
        <w:t>всю</w:t>
      </w:r>
      <w:r w:rsidR="0088096F" w:rsidRPr="00D9759F">
        <w:t xml:space="preserve"> </w:t>
      </w:r>
      <w:r w:rsidRPr="00D9759F">
        <w:t>информацию</w:t>
      </w:r>
      <w:r w:rsidR="0088096F" w:rsidRPr="00D9759F">
        <w:t xml:space="preserve"> </w:t>
      </w:r>
      <w:r w:rsidRPr="00D9759F">
        <w:t>о</w:t>
      </w:r>
      <w:r w:rsidR="0088096F" w:rsidRPr="00D9759F">
        <w:t xml:space="preserve"> </w:t>
      </w:r>
      <w:r w:rsidRPr="00D9759F">
        <w:t>компании</w:t>
      </w:r>
      <w:r w:rsidR="0088096F" w:rsidRPr="00D9759F">
        <w:t xml:space="preserve"> </w:t>
      </w:r>
      <w:r w:rsidRPr="00D9759F">
        <w:t>перед</w:t>
      </w:r>
      <w:r w:rsidR="0088096F" w:rsidRPr="00D9759F">
        <w:t xml:space="preserve"> </w:t>
      </w:r>
      <w:r w:rsidRPr="00D9759F">
        <w:t>инвестированием.</w:t>
      </w:r>
    </w:p>
    <w:p w14:paraId="65F79CF2" w14:textId="77777777" w:rsidR="00835E9D" w:rsidRPr="00D9759F" w:rsidRDefault="00835E9D" w:rsidP="00835E9D">
      <w:r w:rsidRPr="00D9759F">
        <w:t>По</w:t>
      </w:r>
      <w:r w:rsidR="0088096F" w:rsidRPr="00D9759F">
        <w:t xml:space="preserve"> </w:t>
      </w:r>
      <w:r w:rsidRPr="00D9759F">
        <w:t>закону</w:t>
      </w:r>
      <w:r w:rsidR="0088096F" w:rsidRPr="00D9759F">
        <w:t xml:space="preserve"> </w:t>
      </w:r>
      <w:r w:rsidRPr="00D9759F">
        <w:t>компании</w:t>
      </w:r>
      <w:r w:rsidR="0088096F" w:rsidRPr="00D9759F">
        <w:t xml:space="preserve"> </w:t>
      </w:r>
      <w:r w:rsidRPr="00D9759F">
        <w:t>обязаны</w:t>
      </w:r>
      <w:r w:rsidR="0088096F" w:rsidRPr="00D9759F">
        <w:t xml:space="preserve"> </w:t>
      </w:r>
      <w:r w:rsidRPr="00D9759F">
        <w:t>предоставлять</w:t>
      </w:r>
      <w:r w:rsidR="0088096F" w:rsidRPr="00D9759F">
        <w:t xml:space="preserve"> </w:t>
      </w:r>
      <w:r w:rsidRPr="00D9759F">
        <w:t>достоверную</w:t>
      </w:r>
      <w:r w:rsidR="0088096F" w:rsidRPr="00D9759F">
        <w:t xml:space="preserve"> </w:t>
      </w:r>
      <w:r w:rsidRPr="00D9759F">
        <w:t>и</w:t>
      </w:r>
      <w:r w:rsidR="0088096F" w:rsidRPr="00D9759F">
        <w:t xml:space="preserve"> </w:t>
      </w:r>
      <w:r w:rsidRPr="00D9759F">
        <w:t>полную</w:t>
      </w:r>
      <w:r w:rsidR="0088096F" w:rsidRPr="00D9759F">
        <w:t xml:space="preserve"> </w:t>
      </w:r>
      <w:r w:rsidRPr="00D9759F">
        <w:t>информацию</w:t>
      </w:r>
      <w:r w:rsidR="0088096F" w:rsidRPr="00D9759F">
        <w:t xml:space="preserve"> </w:t>
      </w:r>
      <w:r w:rsidRPr="00D9759F">
        <w:t>о</w:t>
      </w:r>
      <w:r w:rsidR="0088096F" w:rsidRPr="00D9759F">
        <w:t xml:space="preserve"> </w:t>
      </w:r>
      <w:r w:rsidRPr="00D9759F">
        <w:t>своей</w:t>
      </w:r>
      <w:r w:rsidR="0088096F" w:rsidRPr="00D9759F">
        <w:t xml:space="preserve"> </w:t>
      </w:r>
      <w:r w:rsidRPr="00D9759F">
        <w:t>деятельности.</w:t>
      </w:r>
      <w:r w:rsidR="0088096F" w:rsidRPr="00D9759F">
        <w:t xml:space="preserve"> </w:t>
      </w:r>
      <w:r w:rsidRPr="00D9759F">
        <w:t>Но</w:t>
      </w:r>
      <w:r w:rsidR="0088096F" w:rsidRPr="00D9759F">
        <w:t xml:space="preserve"> </w:t>
      </w:r>
      <w:r w:rsidRPr="00D9759F">
        <w:t>случаи,</w:t>
      </w:r>
      <w:r w:rsidR="0088096F" w:rsidRPr="00D9759F">
        <w:t xml:space="preserve"> </w:t>
      </w:r>
      <w:r w:rsidRPr="00D9759F">
        <w:t>когда</w:t>
      </w:r>
      <w:r w:rsidR="0088096F" w:rsidRPr="00D9759F">
        <w:t xml:space="preserve"> </w:t>
      </w:r>
      <w:r w:rsidRPr="00D9759F">
        <w:t>они</w:t>
      </w:r>
      <w:r w:rsidR="0088096F" w:rsidRPr="00D9759F">
        <w:t xml:space="preserve"> </w:t>
      </w:r>
      <w:r w:rsidRPr="00D9759F">
        <w:t>ее</w:t>
      </w:r>
      <w:r w:rsidR="0088096F" w:rsidRPr="00D9759F">
        <w:t xml:space="preserve"> </w:t>
      </w:r>
      <w:r w:rsidRPr="00D9759F">
        <w:t>скрывают</w:t>
      </w:r>
      <w:r w:rsidR="0088096F" w:rsidRPr="00D9759F">
        <w:t xml:space="preserve"> </w:t>
      </w:r>
      <w:r w:rsidRPr="00D9759F">
        <w:t>или</w:t>
      </w:r>
      <w:r w:rsidR="0088096F" w:rsidRPr="00D9759F">
        <w:t xml:space="preserve"> </w:t>
      </w:r>
      <w:r w:rsidRPr="00D9759F">
        <w:t>приписывают</w:t>
      </w:r>
      <w:r w:rsidR="0088096F" w:rsidRPr="00D9759F">
        <w:t xml:space="preserve"> </w:t>
      </w:r>
      <w:r w:rsidRPr="00D9759F">
        <w:t>себе</w:t>
      </w:r>
      <w:r w:rsidR="0088096F" w:rsidRPr="00D9759F">
        <w:t xml:space="preserve"> </w:t>
      </w:r>
      <w:r w:rsidRPr="00D9759F">
        <w:t>несуществующие</w:t>
      </w:r>
      <w:r w:rsidR="0088096F" w:rsidRPr="00D9759F">
        <w:t xml:space="preserve"> </w:t>
      </w:r>
      <w:r w:rsidRPr="00D9759F">
        <w:t>заслуги,</w:t>
      </w:r>
      <w:r w:rsidR="0088096F" w:rsidRPr="00D9759F">
        <w:t xml:space="preserve"> </w:t>
      </w:r>
      <w:r w:rsidRPr="00D9759F">
        <w:t>нередки.</w:t>
      </w:r>
      <w:r w:rsidR="0088096F" w:rsidRPr="00D9759F">
        <w:t xml:space="preserve"> </w:t>
      </w:r>
      <w:r w:rsidRPr="00D9759F">
        <w:t>Тут</w:t>
      </w:r>
      <w:r w:rsidR="0088096F" w:rsidRPr="00D9759F">
        <w:t xml:space="preserve"> </w:t>
      </w:r>
      <w:r w:rsidRPr="00D9759F">
        <w:t>остается</w:t>
      </w:r>
      <w:r w:rsidR="0088096F" w:rsidRPr="00D9759F">
        <w:t xml:space="preserve"> </w:t>
      </w:r>
      <w:r w:rsidRPr="00D9759F">
        <w:t>только</w:t>
      </w:r>
      <w:r w:rsidR="0088096F" w:rsidRPr="00D9759F">
        <w:t xml:space="preserve"> </w:t>
      </w:r>
      <w:r w:rsidRPr="00D9759F">
        <w:t>внимательно</w:t>
      </w:r>
      <w:r w:rsidR="0088096F" w:rsidRPr="00D9759F">
        <w:t xml:space="preserve"> </w:t>
      </w:r>
      <w:r w:rsidRPr="00D9759F">
        <w:t>анализировать</w:t>
      </w:r>
      <w:r w:rsidR="0088096F" w:rsidRPr="00D9759F">
        <w:t xml:space="preserve"> </w:t>
      </w:r>
      <w:r w:rsidRPr="00D9759F">
        <w:t>финансовую</w:t>
      </w:r>
      <w:r w:rsidR="0088096F" w:rsidRPr="00D9759F">
        <w:t xml:space="preserve"> </w:t>
      </w:r>
      <w:r w:rsidRPr="00D9759F">
        <w:t>отчетность</w:t>
      </w:r>
      <w:r w:rsidR="0088096F" w:rsidRPr="00D9759F">
        <w:t xml:space="preserve"> </w:t>
      </w:r>
      <w:r w:rsidRPr="00D9759F">
        <w:t>и</w:t>
      </w:r>
      <w:r w:rsidR="0088096F" w:rsidRPr="00D9759F">
        <w:t xml:space="preserve"> </w:t>
      </w:r>
      <w:r w:rsidRPr="00D9759F">
        <w:t>другие</w:t>
      </w:r>
      <w:r w:rsidR="0088096F" w:rsidRPr="00D9759F">
        <w:t xml:space="preserve"> </w:t>
      </w:r>
      <w:r w:rsidRPr="00D9759F">
        <w:t>раскрытия</w:t>
      </w:r>
      <w:r w:rsidR="0088096F" w:rsidRPr="00D9759F">
        <w:t xml:space="preserve"> </w:t>
      </w:r>
      <w:r w:rsidRPr="00D9759F">
        <w:t>эмитентов</w:t>
      </w:r>
      <w:r w:rsidR="0088096F" w:rsidRPr="00D9759F">
        <w:t xml:space="preserve"> </w:t>
      </w:r>
      <w:r w:rsidRPr="00D9759F">
        <w:t>или</w:t>
      </w:r>
      <w:r w:rsidR="0088096F" w:rsidRPr="00D9759F">
        <w:t xml:space="preserve"> </w:t>
      </w:r>
      <w:r w:rsidRPr="00D9759F">
        <w:t>использовать</w:t>
      </w:r>
      <w:r w:rsidR="0088096F" w:rsidRPr="00D9759F">
        <w:t xml:space="preserve"> </w:t>
      </w:r>
      <w:r w:rsidRPr="00D9759F">
        <w:t>услуги</w:t>
      </w:r>
      <w:r w:rsidR="0088096F" w:rsidRPr="00D9759F">
        <w:t xml:space="preserve"> </w:t>
      </w:r>
      <w:r w:rsidRPr="00D9759F">
        <w:t>независимых</w:t>
      </w:r>
      <w:r w:rsidR="0088096F" w:rsidRPr="00D9759F">
        <w:t xml:space="preserve"> </w:t>
      </w:r>
      <w:r w:rsidRPr="00D9759F">
        <w:t>аналитиков.</w:t>
      </w:r>
    </w:p>
    <w:p w14:paraId="674CDA63" w14:textId="77777777" w:rsidR="00835E9D" w:rsidRPr="00D9759F" w:rsidRDefault="0088096F" w:rsidP="00835E9D">
      <w:r w:rsidRPr="00D9759F">
        <w:lastRenderedPageBreak/>
        <w:t xml:space="preserve"> </w:t>
      </w:r>
      <w:r w:rsidR="00835E9D" w:rsidRPr="00D9759F">
        <w:t>Например,</w:t>
      </w:r>
      <w:r w:rsidRPr="00D9759F">
        <w:t xml:space="preserve"> </w:t>
      </w:r>
      <w:r w:rsidR="00835E9D" w:rsidRPr="00D9759F">
        <w:t>можно</w:t>
      </w:r>
      <w:r w:rsidRPr="00D9759F">
        <w:t xml:space="preserve"> </w:t>
      </w:r>
      <w:r w:rsidR="00835E9D" w:rsidRPr="00D9759F">
        <w:t>рассмотреть</w:t>
      </w:r>
      <w:r w:rsidRPr="00D9759F">
        <w:t xml:space="preserve"> </w:t>
      </w:r>
      <w:r w:rsidR="00835E9D" w:rsidRPr="00D9759F">
        <w:t>страхование</w:t>
      </w:r>
      <w:r w:rsidRPr="00D9759F">
        <w:t xml:space="preserve"> </w:t>
      </w:r>
      <w:r w:rsidR="00835E9D" w:rsidRPr="00D9759F">
        <w:t>инвестиций,</w:t>
      </w:r>
      <w:r w:rsidRPr="00D9759F">
        <w:t xml:space="preserve"> </w:t>
      </w:r>
      <w:r w:rsidR="00835E9D" w:rsidRPr="00D9759F">
        <w:t>которое</w:t>
      </w:r>
      <w:r w:rsidRPr="00D9759F">
        <w:t xml:space="preserve"> </w:t>
      </w:r>
      <w:r w:rsidR="00835E9D" w:rsidRPr="00D9759F">
        <w:t>поможет</w:t>
      </w:r>
      <w:r w:rsidRPr="00D9759F">
        <w:t xml:space="preserve"> </w:t>
      </w:r>
      <w:r w:rsidR="00835E9D" w:rsidRPr="00D9759F">
        <w:t>защитить</w:t>
      </w:r>
      <w:r w:rsidRPr="00D9759F">
        <w:t xml:space="preserve"> </w:t>
      </w:r>
      <w:r w:rsidR="00835E9D" w:rsidRPr="00D9759F">
        <w:t>вкладчика</w:t>
      </w:r>
      <w:r w:rsidRPr="00D9759F">
        <w:t xml:space="preserve"> </w:t>
      </w:r>
      <w:r w:rsidR="00835E9D" w:rsidRPr="00D9759F">
        <w:t>от</w:t>
      </w:r>
      <w:r w:rsidRPr="00D9759F">
        <w:t xml:space="preserve"> </w:t>
      </w:r>
      <w:r w:rsidR="00835E9D" w:rsidRPr="00D9759F">
        <w:t>потерь</w:t>
      </w:r>
      <w:r w:rsidRPr="00D9759F">
        <w:t xml:space="preserve"> </w:t>
      </w:r>
      <w:r w:rsidR="00835E9D" w:rsidRPr="00D9759F">
        <w:t>в</w:t>
      </w:r>
      <w:r w:rsidRPr="00D9759F">
        <w:t xml:space="preserve"> </w:t>
      </w:r>
      <w:r w:rsidR="00835E9D" w:rsidRPr="00D9759F">
        <w:t>случае</w:t>
      </w:r>
      <w:r w:rsidRPr="00D9759F">
        <w:t xml:space="preserve"> </w:t>
      </w:r>
      <w:r w:rsidR="00835E9D" w:rsidRPr="00D9759F">
        <w:t>банкротства</w:t>
      </w:r>
      <w:r w:rsidRPr="00D9759F">
        <w:t xml:space="preserve"> </w:t>
      </w:r>
      <w:r w:rsidR="00835E9D" w:rsidRPr="00D9759F">
        <w:t>брокера</w:t>
      </w:r>
      <w:r w:rsidRPr="00D9759F">
        <w:t xml:space="preserve"> </w:t>
      </w:r>
      <w:r w:rsidR="00835E9D" w:rsidRPr="00D9759F">
        <w:t>или</w:t>
      </w:r>
      <w:r w:rsidRPr="00D9759F">
        <w:t xml:space="preserve"> </w:t>
      </w:r>
      <w:r w:rsidR="00835E9D" w:rsidRPr="00D9759F">
        <w:t>других</w:t>
      </w:r>
      <w:r w:rsidRPr="00D9759F">
        <w:t xml:space="preserve"> </w:t>
      </w:r>
      <w:r w:rsidR="00835E9D" w:rsidRPr="00D9759F">
        <w:t>непредвиденных</w:t>
      </w:r>
      <w:r w:rsidRPr="00D9759F">
        <w:t xml:space="preserve"> </w:t>
      </w:r>
      <w:r w:rsidR="00835E9D" w:rsidRPr="00D9759F">
        <w:t>обстоятельств.</w:t>
      </w:r>
      <w:r w:rsidRPr="00D9759F">
        <w:t xml:space="preserve"> </w:t>
      </w:r>
      <w:r w:rsidR="00835E9D" w:rsidRPr="00D9759F">
        <w:t>Но</w:t>
      </w:r>
      <w:r w:rsidRPr="00D9759F">
        <w:t xml:space="preserve"> </w:t>
      </w:r>
      <w:r w:rsidR="00835E9D" w:rsidRPr="00D9759F">
        <w:t>тут</w:t>
      </w:r>
      <w:r w:rsidRPr="00D9759F">
        <w:t xml:space="preserve"> </w:t>
      </w:r>
      <w:r w:rsidR="00835E9D" w:rsidRPr="00D9759F">
        <w:t>надо</w:t>
      </w:r>
      <w:r w:rsidRPr="00D9759F">
        <w:t xml:space="preserve"> </w:t>
      </w:r>
      <w:r w:rsidR="00835E9D" w:rsidRPr="00D9759F">
        <w:t>считать:</w:t>
      </w:r>
      <w:r w:rsidRPr="00D9759F">
        <w:t xml:space="preserve"> </w:t>
      </w:r>
      <w:r w:rsidR="00835E9D" w:rsidRPr="00D9759F">
        <w:t>не</w:t>
      </w:r>
      <w:r w:rsidRPr="00D9759F">
        <w:t xml:space="preserve"> </w:t>
      </w:r>
      <w:r w:rsidR="00835E9D" w:rsidRPr="00D9759F">
        <w:t>съедят</w:t>
      </w:r>
      <w:r w:rsidRPr="00D9759F">
        <w:t xml:space="preserve"> </w:t>
      </w:r>
      <w:r w:rsidR="00835E9D" w:rsidRPr="00D9759F">
        <w:t>ли</w:t>
      </w:r>
      <w:r w:rsidRPr="00D9759F">
        <w:t xml:space="preserve"> </w:t>
      </w:r>
      <w:r w:rsidR="00835E9D" w:rsidRPr="00D9759F">
        <w:t>платежи</w:t>
      </w:r>
      <w:r w:rsidRPr="00D9759F">
        <w:t xml:space="preserve"> </w:t>
      </w:r>
      <w:r w:rsidR="00835E9D" w:rsidRPr="00D9759F">
        <w:t>по</w:t>
      </w:r>
      <w:r w:rsidRPr="00D9759F">
        <w:t xml:space="preserve"> </w:t>
      </w:r>
      <w:r w:rsidR="00835E9D" w:rsidRPr="00D9759F">
        <w:t>страховке</w:t>
      </w:r>
      <w:r w:rsidRPr="00D9759F">
        <w:t xml:space="preserve"> </w:t>
      </w:r>
      <w:r w:rsidR="00835E9D" w:rsidRPr="00D9759F">
        <w:t>большую</w:t>
      </w:r>
      <w:r w:rsidRPr="00D9759F">
        <w:t xml:space="preserve"> </w:t>
      </w:r>
      <w:r w:rsidR="00835E9D" w:rsidRPr="00D9759F">
        <w:t>часть</w:t>
      </w:r>
      <w:r w:rsidRPr="00D9759F">
        <w:t xml:space="preserve"> </w:t>
      </w:r>
      <w:r w:rsidR="00835E9D" w:rsidRPr="00D9759F">
        <w:t>дохода</w:t>
      </w:r>
      <w:r w:rsidRPr="00D9759F">
        <w:t xml:space="preserve"> </w:t>
      </w:r>
      <w:r w:rsidR="00835E9D" w:rsidRPr="00D9759F">
        <w:t>от</w:t>
      </w:r>
      <w:r w:rsidRPr="00D9759F">
        <w:t xml:space="preserve"> </w:t>
      </w:r>
      <w:r w:rsidR="00835E9D" w:rsidRPr="00D9759F">
        <w:t>инвестиций.</w:t>
      </w:r>
    </w:p>
    <w:p w14:paraId="0A62E614" w14:textId="77777777" w:rsidR="00835E9D" w:rsidRPr="00D9759F" w:rsidRDefault="00835E9D" w:rsidP="00835E9D">
      <w:r w:rsidRPr="00D9759F">
        <w:t>Изменения</w:t>
      </w:r>
      <w:r w:rsidR="0088096F" w:rsidRPr="00D9759F">
        <w:t xml:space="preserve"> </w:t>
      </w:r>
      <w:r w:rsidRPr="00D9759F">
        <w:t>законов</w:t>
      </w:r>
    </w:p>
    <w:p w14:paraId="0F214624" w14:textId="77777777" w:rsidR="00835E9D" w:rsidRPr="00D9759F" w:rsidRDefault="00835E9D" w:rsidP="00835E9D">
      <w:r w:rsidRPr="00D9759F">
        <w:t>Законодательные</w:t>
      </w:r>
      <w:r w:rsidR="0088096F" w:rsidRPr="00D9759F">
        <w:t xml:space="preserve"> </w:t>
      </w:r>
      <w:r w:rsidRPr="00D9759F">
        <w:t>перемены</w:t>
      </w:r>
      <w:r w:rsidR="0088096F" w:rsidRPr="00D9759F">
        <w:t xml:space="preserve"> </w:t>
      </w:r>
      <w:r w:rsidRPr="00D9759F">
        <w:t>способны</w:t>
      </w:r>
      <w:r w:rsidR="0088096F" w:rsidRPr="00D9759F">
        <w:t xml:space="preserve"> </w:t>
      </w:r>
      <w:r w:rsidRPr="00D9759F">
        <w:t>очень</w:t>
      </w:r>
      <w:r w:rsidR="0088096F" w:rsidRPr="00D9759F">
        <w:t xml:space="preserve"> </w:t>
      </w:r>
      <w:r w:rsidRPr="00D9759F">
        <w:t>негативно</w:t>
      </w:r>
      <w:r w:rsidR="0088096F" w:rsidRPr="00D9759F">
        <w:t xml:space="preserve"> </w:t>
      </w:r>
      <w:r w:rsidRPr="00D9759F">
        <w:t>повлиять</w:t>
      </w:r>
      <w:r w:rsidR="0088096F" w:rsidRPr="00D9759F">
        <w:t xml:space="preserve"> </w:t>
      </w:r>
      <w:r w:rsidRPr="00D9759F">
        <w:t>на</w:t>
      </w:r>
      <w:r w:rsidR="0088096F" w:rsidRPr="00D9759F">
        <w:t xml:space="preserve"> </w:t>
      </w:r>
      <w:r w:rsidRPr="00D9759F">
        <w:t>стоимость</w:t>
      </w:r>
      <w:r w:rsidR="0088096F" w:rsidRPr="00D9759F">
        <w:t xml:space="preserve"> </w:t>
      </w:r>
      <w:r w:rsidRPr="00D9759F">
        <w:t>инвестиций.</w:t>
      </w:r>
      <w:r w:rsidR="0088096F" w:rsidRPr="00D9759F">
        <w:t xml:space="preserve"> </w:t>
      </w:r>
      <w:r w:rsidRPr="00D9759F">
        <w:t>Это</w:t>
      </w:r>
      <w:r w:rsidR="0088096F" w:rsidRPr="00D9759F">
        <w:t xml:space="preserve"> </w:t>
      </w:r>
      <w:r w:rsidRPr="00D9759F">
        <w:t>могут</w:t>
      </w:r>
      <w:r w:rsidR="0088096F" w:rsidRPr="00D9759F">
        <w:t xml:space="preserve"> </w:t>
      </w:r>
      <w:r w:rsidRPr="00D9759F">
        <w:t>быть</w:t>
      </w:r>
      <w:r w:rsidR="0088096F" w:rsidRPr="00D9759F">
        <w:t xml:space="preserve"> </w:t>
      </w:r>
      <w:r w:rsidRPr="00D9759F">
        <w:t>изменения</w:t>
      </w:r>
      <w:r w:rsidR="0088096F" w:rsidRPr="00D9759F">
        <w:t xml:space="preserve"> </w:t>
      </w:r>
      <w:r w:rsidRPr="00D9759F">
        <w:t>в</w:t>
      </w:r>
      <w:r w:rsidR="0088096F" w:rsidRPr="00D9759F">
        <w:t xml:space="preserve"> </w:t>
      </w:r>
      <w:r w:rsidRPr="00D9759F">
        <w:t>налоговом</w:t>
      </w:r>
      <w:r w:rsidR="0088096F" w:rsidRPr="00D9759F">
        <w:t xml:space="preserve"> </w:t>
      </w:r>
      <w:r w:rsidRPr="00D9759F">
        <w:t>законодательстве,</w:t>
      </w:r>
      <w:r w:rsidR="0088096F" w:rsidRPr="00D9759F">
        <w:t xml:space="preserve"> </w:t>
      </w:r>
      <w:r w:rsidRPr="00D9759F">
        <w:t>новые</w:t>
      </w:r>
      <w:r w:rsidR="0088096F" w:rsidRPr="00D9759F">
        <w:t xml:space="preserve"> </w:t>
      </w:r>
      <w:r w:rsidRPr="00D9759F">
        <w:t>правила</w:t>
      </w:r>
      <w:r w:rsidR="0088096F" w:rsidRPr="00D9759F">
        <w:t xml:space="preserve"> </w:t>
      </w:r>
      <w:r w:rsidRPr="00D9759F">
        <w:t>по</w:t>
      </w:r>
      <w:r w:rsidR="0088096F" w:rsidRPr="00D9759F">
        <w:t xml:space="preserve"> </w:t>
      </w:r>
      <w:r w:rsidRPr="00D9759F">
        <w:t>раскрытию</w:t>
      </w:r>
      <w:r w:rsidR="0088096F" w:rsidRPr="00D9759F">
        <w:t xml:space="preserve"> </w:t>
      </w:r>
      <w:r w:rsidRPr="00D9759F">
        <w:t>информации</w:t>
      </w:r>
      <w:r w:rsidR="0088096F" w:rsidRPr="00D9759F">
        <w:t xml:space="preserve"> </w:t>
      </w:r>
      <w:r w:rsidRPr="00D9759F">
        <w:t>или</w:t>
      </w:r>
      <w:r w:rsidR="0088096F" w:rsidRPr="00D9759F">
        <w:t xml:space="preserve"> </w:t>
      </w:r>
      <w:r w:rsidRPr="00D9759F">
        <w:t>изменения</w:t>
      </w:r>
      <w:r w:rsidR="0088096F" w:rsidRPr="00D9759F">
        <w:t xml:space="preserve"> </w:t>
      </w:r>
      <w:r w:rsidRPr="00D9759F">
        <w:t>в</w:t>
      </w:r>
      <w:r w:rsidR="0088096F" w:rsidRPr="00D9759F">
        <w:t xml:space="preserve"> </w:t>
      </w:r>
      <w:r w:rsidRPr="00D9759F">
        <w:t>требованиях</w:t>
      </w:r>
      <w:r w:rsidR="0088096F" w:rsidRPr="00D9759F">
        <w:t xml:space="preserve"> </w:t>
      </w:r>
      <w:r w:rsidRPr="00D9759F">
        <w:t>к</w:t>
      </w:r>
      <w:r w:rsidR="0088096F" w:rsidRPr="00D9759F">
        <w:t xml:space="preserve"> </w:t>
      </w:r>
      <w:r w:rsidRPr="00D9759F">
        <w:t>капиталу.</w:t>
      </w:r>
      <w:r w:rsidR="0088096F" w:rsidRPr="00D9759F">
        <w:t xml:space="preserve"> </w:t>
      </w:r>
      <w:r w:rsidRPr="00D9759F">
        <w:t>Следить</w:t>
      </w:r>
      <w:r w:rsidR="0088096F" w:rsidRPr="00D9759F">
        <w:t xml:space="preserve"> </w:t>
      </w:r>
      <w:r w:rsidRPr="00D9759F">
        <w:t>за</w:t>
      </w:r>
      <w:r w:rsidR="0088096F" w:rsidRPr="00D9759F">
        <w:t xml:space="preserve"> </w:t>
      </w:r>
      <w:r w:rsidRPr="00D9759F">
        <w:t>переменами</w:t>
      </w:r>
      <w:r w:rsidR="0088096F" w:rsidRPr="00D9759F">
        <w:t xml:space="preserve"> </w:t>
      </w:r>
      <w:r w:rsidRPr="00D9759F">
        <w:t>в</w:t>
      </w:r>
      <w:r w:rsidR="0088096F" w:rsidRPr="00D9759F">
        <w:t xml:space="preserve"> </w:t>
      </w:r>
      <w:r w:rsidRPr="00D9759F">
        <w:t>законах</w:t>
      </w:r>
      <w:r w:rsidR="0088096F" w:rsidRPr="00D9759F">
        <w:t xml:space="preserve"> </w:t>
      </w:r>
      <w:r w:rsidRPr="00D9759F">
        <w:t>и</w:t>
      </w:r>
      <w:r w:rsidR="0088096F" w:rsidRPr="00D9759F">
        <w:t xml:space="preserve"> </w:t>
      </w:r>
      <w:r w:rsidRPr="00D9759F">
        <w:t>регулятивных</w:t>
      </w:r>
      <w:r w:rsidR="0088096F" w:rsidRPr="00D9759F">
        <w:t xml:space="preserve"> </w:t>
      </w:r>
      <w:r w:rsidRPr="00D9759F">
        <w:t>требованиях</w:t>
      </w:r>
      <w:r w:rsidR="0088096F" w:rsidRPr="00D9759F">
        <w:t xml:space="preserve"> - </w:t>
      </w:r>
      <w:r w:rsidRPr="00D9759F">
        <w:t>важная</w:t>
      </w:r>
      <w:r w:rsidR="0088096F" w:rsidRPr="00D9759F">
        <w:t xml:space="preserve"> </w:t>
      </w:r>
      <w:r w:rsidRPr="00D9759F">
        <w:t>мера</w:t>
      </w:r>
      <w:r w:rsidR="0088096F" w:rsidRPr="00D9759F">
        <w:t xml:space="preserve"> </w:t>
      </w:r>
      <w:r w:rsidRPr="00D9759F">
        <w:t>защиты</w:t>
      </w:r>
      <w:r w:rsidR="0088096F" w:rsidRPr="00D9759F">
        <w:t xml:space="preserve"> </w:t>
      </w:r>
      <w:r w:rsidRPr="00D9759F">
        <w:t>от</w:t>
      </w:r>
      <w:r w:rsidR="0088096F" w:rsidRPr="00D9759F">
        <w:t xml:space="preserve"> </w:t>
      </w:r>
      <w:r w:rsidRPr="00D9759F">
        <w:t>потери</w:t>
      </w:r>
      <w:r w:rsidR="0088096F" w:rsidRPr="00D9759F">
        <w:t xml:space="preserve"> </w:t>
      </w:r>
      <w:r w:rsidRPr="00D9759F">
        <w:t>денег.</w:t>
      </w:r>
    </w:p>
    <w:p w14:paraId="0A8C8163" w14:textId="77777777" w:rsidR="00835E9D" w:rsidRPr="00D9759F" w:rsidRDefault="00835E9D" w:rsidP="00835E9D">
      <w:r w:rsidRPr="00D9759F">
        <w:t>Банкротство</w:t>
      </w:r>
      <w:r w:rsidR="0088096F" w:rsidRPr="00D9759F">
        <w:t xml:space="preserve"> </w:t>
      </w:r>
      <w:r w:rsidRPr="00D9759F">
        <w:t>компаний</w:t>
      </w:r>
    </w:p>
    <w:p w14:paraId="4B4C702E" w14:textId="77777777" w:rsidR="00835E9D" w:rsidRPr="00D9759F" w:rsidRDefault="00835E9D" w:rsidP="00835E9D">
      <w:r w:rsidRPr="00D9759F">
        <w:t>Инвесторы</w:t>
      </w:r>
      <w:r w:rsidR="0088096F" w:rsidRPr="00D9759F">
        <w:t xml:space="preserve"> </w:t>
      </w:r>
      <w:r w:rsidRPr="00D9759F">
        <w:t>могут</w:t>
      </w:r>
      <w:r w:rsidR="0088096F" w:rsidRPr="00D9759F">
        <w:t xml:space="preserve"> </w:t>
      </w:r>
      <w:r w:rsidRPr="00D9759F">
        <w:t>столкнуться</w:t>
      </w:r>
      <w:r w:rsidR="0088096F" w:rsidRPr="00D9759F">
        <w:t xml:space="preserve"> </w:t>
      </w:r>
      <w:r w:rsidRPr="00D9759F">
        <w:t>с</w:t>
      </w:r>
      <w:r w:rsidR="0088096F" w:rsidRPr="00D9759F">
        <w:t xml:space="preserve"> </w:t>
      </w:r>
      <w:r w:rsidRPr="00D9759F">
        <w:t>юридическими</w:t>
      </w:r>
      <w:r w:rsidR="0088096F" w:rsidRPr="00D9759F">
        <w:t xml:space="preserve"> </w:t>
      </w:r>
      <w:r w:rsidRPr="00D9759F">
        <w:t>спорами,</w:t>
      </w:r>
      <w:r w:rsidR="0088096F" w:rsidRPr="00D9759F">
        <w:t xml:space="preserve"> </w:t>
      </w:r>
      <w:r w:rsidRPr="00D9759F">
        <w:t>связанными</w:t>
      </w:r>
      <w:r w:rsidR="0088096F" w:rsidRPr="00D9759F">
        <w:t xml:space="preserve"> </w:t>
      </w:r>
      <w:r w:rsidRPr="00D9759F">
        <w:t>с</w:t>
      </w:r>
      <w:r w:rsidR="0088096F" w:rsidRPr="00D9759F">
        <w:t xml:space="preserve"> </w:t>
      </w:r>
      <w:r w:rsidRPr="00D9759F">
        <w:t>эмитентами</w:t>
      </w:r>
      <w:r w:rsidR="0088096F" w:rsidRPr="00D9759F">
        <w:t xml:space="preserve"> </w:t>
      </w:r>
      <w:r w:rsidRPr="00D9759F">
        <w:t>ценных</w:t>
      </w:r>
      <w:r w:rsidR="0088096F" w:rsidRPr="00D9759F">
        <w:t xml:space="preserve"> </w:t>
      </w:r>
      <w:r w:rsidRPr="00D9759F">
        <w:t>бумаг,</w:t>
      </w:r>
      <w:r w:rsidR="0088096F" w:rsidRPr="00D9759F">
        <w:t xml:space="preserve"> </w:t>
      </w:r>
      <w:r w:rsidRPr="00D9759F">
        <w:t>или</w:t>
      </w:r>
      <w:r w:rsidR="0088096F" w:rsidRPr="00D9759F">
        <w:t xml:space="preserve"> </w:t>
      </w:r>
      <w:r w:rsidRPr="00D9759F">
        <w:t>с</w:t>
      </w:r>
      <w:r w:rsidR="0088096F" w:rsidRPr="00D9759F">
        <w:t xml:space="preserve"> </w:t>
      </w:r>
      <w:r w:rsidRPr="00D9759F">
        <w:t>банкротством</w:t>
      </w:r>
      <w:r w:rsidR="0088096F" w:rsidRPr="00D9759F">
        <w:t xml:space="preserve"> </w:t>
      </w:r>
      <w:r w:rsidRPr="00D9759F">
        <w:t>компаний,</w:t>
      </w:r>
      <w:r w:rsidR="0088096F" w:rsidRPr="00D9759F">
        <w:t xml:space="preserve"> </w:t>
      </w:r>
      <w:r w:rsidRPr="00D9759F">
        <w:t>в</w:t>
      </w:r>
      <w:r w:rsidR="0088096F" w:rsidRPr="00D9759F">
        <w:t xml:space="preserve"> </w:t>
      </w:r>
      <w:r w:rsidRPr="00D9759F">
        <w:t>которые</w:t>
      </w:r>
      <w:r w:rsidR="0088096F" w:rsidRPr="00D9759F">
        <w:t xml:space="preserve"> </w:t>
      </w:r>
      <w:r w:rsidRPr="00D9759F">
        <w:t>они</w:t>
      </w:r>
      <w:r w:rsidR="0088096F" w:rsidRPr="00D9759F">
        <w:t xml:space="preserve"> </w:t>
      </w:r>
      <w:r w:rsidRPr="00D9759F">
        <w:t>вложили</w:t>
      </w:r>
      <w:r w:rsidR="0088096F" w:rsidRPr="00D9759F">
        <w:t xml:space="preserve"> </w:t>
      </w:r>
      <w:r w:rsidRPr="00D9759F">
        <w:t>средства.</w:t>
      </w:r>
      <w:r w:rsidR="0088096F" w:rsidRPr="00D9759F">
        <w:t xml:space="preserve"> </w:t>
      </w:r>
      <w:r w:rsidRPr="00D9759F">
        <w:t>Для</w:t>
      </w:r>
      <w:r w:rsidR="0088096F" w:rsidRPr="00D9759F">
        <w:t xml:space="preserve"> </w:t>
      </w:r>
      <w:r w:rsidRPr="00D9759F">
        <w:t>защиты</w:t>
      </w:r>
      <w:r w:rsidR="0088096F" w:rsidRPr="00D9759F">
        <w:t xml:space="preserve"> </w:t>
      </w:r>
      <w:r w:rsidRPr="00D9759F">
        <w:t>инвестиций</w:t>
      </w:r>
      <w:r w:rsidR="0088096F" w:rsidRPr="00D9759F">
        <w:t xml:space="preserve"> </w:t>
      </w:r>
      <w:r w:rsidRPr="00D9759F">
        <w:t>стоит</w:t>
      </w:r>
      <w:r w:rsidR="0088096F" w:rsidRPr="00D9759F">
        <w:t xml:space="preserve"> </w:t>
      </w:r>
      <w:r w:rsidRPr="00D9759F">
        <w:t>диверсифицировать</w:t>
      </w:r>
      <w:r w:rsidR="0088096F" w:rsidRPr="00D9759F">
        <w:t xml:space="preserve"> </w:t>
      </w:r>
      <w:r w:rsidRPr="00D9759F">
        <w:t>портфель,</w:t>
      </w:r>
      <w:r w:rsidR="0088096F" w:rsidRPr="00D9759F">
        <w:t xml:space="preserve"> </w:t>
      </w:r>
      <w:r w:rsidRPr="00D9759F">
        <w:t>чтобы</w:t>
      </w:r>
      <w:r w:rsidR="0088096F" w:rsidRPr="00D9759F">
        <w:t xml:space="preserve"> </w:t>
      </w:r>
      <w:r w:rsidRPr="00D9759F">
        <w:t>снизить</w:t>
      </w:r>
      <w:r w:rsidR="0088096F" w:rsidRPr="00D9759F">
        <w:t xml:space="preserve"> </w:t>
      </w:r>
      <w:r w:rsidRPr="00D9759F">
        <w:t>влияние</w:t>
      </w:r>
      <w:r w:rsidR="0088096F" w:rsidRPr="00D9759F">
        <w:t xml:space="preserve"> </w:t>
      </w:r>
      <w:r w:rsidRPr="00D9759F">
        <w:t>возможных</w:t>
      </w:r>
      <w:r w:rsidR="0088096F" w:rsidRPr="00D9759F">
        <w:t xml:space="preserve"> </w:t>
      </w:r>
      <w:r w:rsidRPr="00D9759F">
        <w:t>убытков</w:t>
      </w:r>
      <w:r w:rsidR="0088096F" w:rsidRPr="00D9759F">
        <w:t xml:space="preserve"> </w:t>
      </w:r>
      <w:r w:rsidRPr="00D9759F">
        <w:t>от</w:t>
      </w:r>
      <w:r w:rsidR="0088096F" w:rsidRPr="00D9759F">
        <w:t xml:space="preserve"> </w:t>
      </w:r>
      <w:r w:rsidRPr="00D9759F">
        <w:t>банкротства</w:t>
      </w:r>
      <w:r w:rsidR="0088096F" w:rsidRPr="00D9759F">
        <w:t xml:space="preserve"> </w:t>
      </w:r>
      <w:r w:rsidRPr="00D9759F">
        <w:t>одной</w:t>
      </w:r>
      <w:r w:rsidR="0088096F" w:rsidRPr="00D9759F">
        <w:t xml:space="preserve"> </w:t>
      </w:r>
      <w:r w:rsidRPr="00D9759F">
        <w:t>компании.</w:t>
      </w:r>
    </w:p>
    <w:p w14:paraId="4E787DE9" w14:textId="77777777" w:rsidR="00835E9D" w:rsidRPr="00D9759F" w:rsidRDefault="00835E9D" w:rsidP="00835E9D">
      <w:r w:rsidRPr="00D9759F">
        <w:t>Резюмируем.</w:t>
      </w:r>
      <w:r w:rsidR="0088096F" w:rsidRPr="00D9759F">
        <w:t xml:space="preserve"> </w:t>
      </w:r>
      <w:r w:rsidRPr="00D9759F">
        <w:t>Для</w:t>
      </w:r>
      <w:r w:rsidR="0088096F" w:rsidRPr="00D9759F">
        <w:t xml:space="preserve"> </w:t>
      </w:r>
      <w:r w:rsidRPr="00D9759F">
        <w:t>защиты</w:t>
      </w:r>
      <w:r w:rsidR="0088096F" w:rsidRPr="00D9759F">
        <w:t xml:space="preserve"> </w:t>
      </w:r>
      <w:r w:rsidRPr="00D9759F">
        <w:t>своих</w:t>
      </w:r>
      <w:r w:rsidR="0088096F" w:rsidRPr="00D9759F">
        <w:t xml:space="preserve"> </w:t>
      </w:r>
      <w:r w:rsidRPr="00D9759F">
        <w:t>инвестиций</w:t>
      </w:r>
      <w:r w:rsidR="0088096F" w:rsidRPr="00D9759F">
        <w:t xml:space="preserve"> </w:t>
      </w:r>
      <w:r w:rsidRPr="00D9759F">
        <w:t>можно</w:t>
      </w:r>
      <w:r w:rsidR="0088096F" w:rsidRPr="00D9759F">
        <w:t xml:space="preserve"> </w:t>
      </w:r>
      <w:r w:rsidRPr="00D9759F">
        <w:t>принять</w:t>
      </w:r>
      <w:r w:rsidR="0088096F" w:rsidRPr="00D9759F">
        <w:t xml:space="preserve"> </w:t>
      </w:r>
      <w:r w:rsidRPr="00D9759F">
        <w:t>следующие</w:t>
      </w:r>
      <w:r w:rsidR="0088096F" w:rsidRPr="00D9759F">
        <w:t xml:space="preserve"> </w:t>
      </w:r>
      <w:r w:rsidRPr="00D9759F">
        <w:t>меры:</w:t>
      </w:r>
    </w:p>
    <w:p w14:paraId="7F832E61" w14:textId="77777777" w:rsidR="00835E9D" w:rsidRPr="00D9759F" w:rsidRDefault="0088096F" w:rsidP="00835E9D">
      <w:r w:rsidRPr="00D9759F">
        <w:t xml:space="preserve"> </w:t>
      </w:r>
      <w:r w:rsidR="00835E9D" w:rsidRPr="00D9759F">
        <w:t>Распределяйте</w:t>
      </w:r>
      <w:r w:rsidRPr="00D9759F">
        <w:t xml:space="preserve"> </w:t>
      </w:r>
      <w:r w:rsidR="00835E9D" w:rsidRPr="00D9759F">
        <w:t>средства</w:t>
      </w:r>
      <w:r w:rsidRPr="00D9759F">
        <w:t xml:space="preserve"> </w:t>
      </w:r>
      <w:r w:rsidR="00835E9D" w:rsidRPr="00D9759F">
        <w:t>между</w:t>
      </w:r>
      <w:r w:rsidRPr="00D9759F">
        <w:t xml:space="preserve"> </w:t>
      </w:r>
      <w:r w:rsidR="00835E9D" w:rsidRPr="00D9759F">
        <w:t>различными</w:t>
      </w:r>
      <w:r w:rsidRPr="00D9759F">
        <w:t xml:space="preserve"> </w:t>
      </w:r>
      <w:r w:rsidR="00835E9D" w:rsidRPr="00D9759F">
        <w:t>финансовыми</w:t>
      </w:r>
      <w:r w:rsidRPr="00D9759F">
        <w:t xml:space="preserve"> </w:t>
      </w:r>
      <w:r w:rsidR="00835E9D" w:rsidRPr="00D9759F">
        <w:t>инструментами</w:t>
      </w:r>
      <w:r w:rsidRPr="00D9759F">
        <w:t xml:space="preserve"> </w:t>
      </w:r>
      <w:r w:rsidR="00835E9D" w:rsidRPr="00D9759F">
        <w:t>и</w:t>
      </w:r>
      <w:r w:rsidRPr="00D9759F">
        <w:t xml:space="preserve"> </w:t>
      </w:r>
      <w:r w:rsidR="00835E9D" w:rsidRPr="00D9759F">
        <w:t>секторами</w:t>
      </w:r>
      <w:r w:rsidRPr="00D9759F">
        <w:t xml:space="preserve"> </w:t>
      </w:r>
      <w:r w:rsidR="00835E9D" w:rsidRPr="00D9759F">
        <w:t>экономики,</w:t>
      </w:r>
      <w:r w:rsidRPr="00D9759F">
        <w:t xml:space="preserve"> </w:t>
      </w:r>
      <w:r w:rsidR="00835E9D" w:rsidRPr="00D9759F">
        <w:t>это</w:t>
      </w:r>
      <w:r w:rsidRPr="00D9759F">
        <w:t xml:space="preserve"> </w:t>
      </w:r>
      <w:r w:rsidR="00835E9D" w:rsidRPr="00D9759F">
        <w:t>помогает</w:t>
      </w:r>
      <w:r w:rsidRPr="00D9759F">
        <w:t xml:space="preserve"> </w:t>
      </w:r>
      <w:r w:rsidR="00835E9D" w:rsidRPr="00D9759F">
        <w:t>снизить</w:t>
      </w:r>
      <w:r w:rsidRPr="00D9759F">
        <w:t xml:space="preserve"> </w:t>
      </w:r>
      <w:r w:rsidR="00835E9D" w:rsidRPr="00D9759F">
        <w:t>риски.</w:t>
      </w:r>
    </w:p>
    <w:p w14:paraId="66973E2A" w14:textId="77777777" w:rsidR="00835E9D" w:rsidRPr="00D9759F" w:rsidRDefault="0088096F" w:rsidP="00835E9D">
      <w:r w:rsidRPr="00D9759F">
        <w:t xml:space="preserve"> </w:t>
      </w:r>
      <w:r w:rsidR="00835E9D" w:rsidRPr="00D9759F">
        <w:t>Используйте</w:t>
      </w:r>
      <w:r w:rsidRPr="00D9759F">
        <w:t xml:space="preserve"> </w:t>
      </w:r>
      <w:r w:rsidR="00835E9D" w:rsidRPr="00D9759F">
        <w:t>договоры</w:t>
      </w:r>
      <w:r w:rsidRPr="00D9759F">
        <w:t xml:space="preserve"> </w:t>
      </w:r>
      <w:r w:rsidR="00835E9D" w:rsidRPr="00D9759F">
        <w:t>и</w:t>
      </w:r>
      <w:r w:rsidRPr="00D9759F">
        <w:t xml:space="preserve"> </w:t>
      </w:r>
      <w:r w:rsidR="00835E9D" w:rsidRPr="00D9759F">
        <w:t>соглашения,</w:t>
      </w:r>
      <w:r w:rsidRPr="00D9759F">
        <w:t xml:space="preserve"> </w:t>
      </w:r>
      <w:r w:rsidR="00835E9D" w:rsidRPr="00D9759F">
        <w:t>которые</w:t>
      </w:r>
      <w:r w:rsidRPr="00D9759F">
        <w:t xml:space="preserve"> </w:t>
      </w:r>
      <w:r w:rsidR="00835E9D" w:rsidRPr="00D9759F">
        <w:t>четко</w:t>
      </w:r>
      <w:r w:rsidRPr="00D9759F">
        <w:t xml:space="preserve"> </w:t>
      </w:r>
      <w:r w:rsidR="00835E9D" w:rsidRPr="00D9759F">
        <w:t>определяют</w:t>
      </w:r>
      <w:r w:rsidRPr="00D9759F">
        <w:t xml:space="preserve"> </w:t>
      </w:r>
      <w:r w:rsidR="00835E9D" w:rsidRPr="00D9759F">
        <w:t>права</w:t>
      </w:r>
      <w:r w:rsidRPr="00D9759F">
        <w:t xml:space="preserve"> </w:t>
      </w:r>
      <w:r w:rsidR="00835E9D" w:rsidRPr="00D9759F">
        <w:t>и</w:t>
      </w:r>
      <w:r w:rsidRPr="00D9759F">
        <w:t xml:space="preserve"> </w:t>
      </w:r>
      <w:r w:rsidR="00835E9D" w:rsidRPr="00D9759F">
        <w:t>обязанности</w:t>
      </w:r>
      <w:r w:rsidRPr="00D9759F">
        <w:t xml:space="preserve"> </w:t>
      </w:r>
      <w:r w:rsidR="00835E9D" w:rsidRPr="00D9759F">
        <w:t>сторон,</w:t>
      </w:r>
      <w:r w:rsidRPr="00D9759F">
        <w:t xml:space="preserve"> </w:t>
      </w:r>
      <w:r w:rsidR="00835E9D" w:rsidRPr="00D9759F">
        <w:t>а</w:t>
      </w:r>
      <w:r w:rsidRPr="00D9759F">
        <w:t xml:space="preserve"> </w:t>
      </w:r>
      <w:r w:rsidR="00835E9D" w:rsidRPr="00D9759F">
        <w:t>также</w:t>
      </w:r>
      <w:r w:rsidRPr="00D9759F">
        <w:t xml:space="preserve"> </w:t>
      </w:r>
      <w:r w:rsidR="00835E9D" w:rsidRPr="00D9759F">
        <w:t>возможные</w:t>
      </w:r>
      <w:r w:rsidRPr="00D9759F">
        <w:t xml:space="preserve"> </w:t>
      </w:r>
      <w:r w:rsidR="00835E9D" w:rsidRPr="00D9759F">
        <w:t>санкции</w:t>
      </w:r>
      <w:r w:rsidRPr="00D9759F">
        <w:t xml:space="preserve"> </w:t>
      </w:r>
      <w:r w:rsidR="00835E9D" w:rsidRPr="00D9759F">
        <w:t>за</w:t>
      </w:r>
      <w:r w:rsidRPr="00D9759F">
        <w:t xml:space="preserve"> </w:t>
      </w:r>
      <w:r w:rsidR="00835E9D" w:rsidRPr="00D9759F">
        <w:t>их</w:t>
      </w:r>
      <w:r w:rsidRPr="00D9759F">
        <w:t xml:space="preserve"> </w:t>
      </w:r>
      <w:r w:rsidR="00835E9D" w:rsidRPr="00D9759F">
        <w:t>нарушение.</w:t>
      </w:r>
    </w:p>
    <w:p w14:paraId="5338C612" w14:textId="77777777" w:rsidR="00835E9D" w:rsidRPr="00D9759F" w:rsidRDefault="0088096F" w:rsidP="00835E9D">
      <w:r w:rsidRPr="00D9759F">
        <w:t xml:space="preserve"> </w:t>
      </w:r>
      <w:r w:rsidR="00835E9D" w:rsidRPr="00D9759F">
        <w:t>Выбирайте</w:t>
      </w:r>
      <w:r w:rsidRPr="00D9759F">
        <w:t xml:space="preserve"> </w:t>
      </w:r>
      <w:r w:rsidR="00835E9D" w:rsidRPr="00D9759F">
        <w:t>надежных</w:t>
      </w:r>
      <w:r w:rsidRPr="00D9759F">
        <w:t xml:space="preserve"> </w:t>
      </w:r>
      <w:r w:rsidR="00835E9D" w:rsidRPr="00D9759F">
        <w:t>и</w:t>
      </w:r>
      <w:r w:rsidRPr="00D9759F">
        <w:t xml:space="preserve"> </w:t>
      </w:r>
      <w:r w:rsidR="00835E9D" w:rsidRPr="00D9759F">
        <w:t>проверенных</w:t>
      </w:r>
      <w:r w:rsidRPr="00D9759F">
        <w:t xml:space="preserve"> </w:t>
      </w:r>
      <w:r w:rsidR="00835E9D" w:rsidRPr="00D9759F">
        <w:t>брокеров</w:t>
      </w:r>
      <w:r w:rsidRPr="00D9759F">
        <w:t xml:space="preserve"> </w:t>
      </w:r>
      <w:r w:rsidR="00835E9D" w:rsidRPr="00D9759F">
        <w:t>и</w:t>
      </w:r>
      <w:r w:rsidRPr="00D9759F">
        <w:t xml:space="preserve"> </w:t>
      </w:r>
      <w:r w:rsidR="00835E9D" w:rsidRPr="00D9759F">
        <w:t>консультантов,</w:t>
      </w:r>
      <w:r w:rsidRPr="00D9759F">
        <w:t xml:space="preserve"> </w:t>
      </w:r>
      <w:r w:rsidR="00835E9D" w:rsidRPr="00D9759F">
        <w:t>которые</w:t>
      </w:r>
      <w:r w:rsidRPr="00D9759F">
        <w:t xml:space="preserve"> </w:t>
      </w:r>
      <w:r w:rsidR="00835E9D" w:rsidRPr="00D9759F">
        <w:t>имеют</w:t>
      </w:r>
      <w:r w:rsidRPr="00D9759F">
        <w:t xml:space="preserve"> </w:t>
      </w:r>
      <w:r w:rsidR="00835E9D" w:rsidRPr="00D9759F">
        <w:t>хорошую</w:t>
      </w:r>
      <w:r w:rsidRPr="00D9759F">
        <w:t xml:space="preserve"> </w:t>
      </w:r>
      <w:r w:rsidR="00835E9D" w:rsidRPr="00D9759F">
        <w:t>репутацию</w:t>
      </w:r>
      <w:r w:rsidRPr="00D9759F">
        <w:t xml:space="preserve"> </w:t>
      </w:r>
      <w:r w:rsidR="00835E9D" w:rsidRPr="00D9759F">
        <w:t>и</w:t>
      </w:r>
      <w:r w:rsidRPr="00D9759F">
        <w:t xml:space="preserve"> </w:t>
      </w:r>
      <w:r w:rsidR="00835E9D" w:rsidRPr="00D9759F">
        <w:t>соответствующие</w:t>
      </w:r>
      <w:r w:rsidRPr="00D9759F">
        <w:t xml:space="preserve"> </w:t>
      </w:r>
      <w:r w:rsidR="00835E9D" w:rsidRPr="00D9759F">
        <w:t>лицензии.</w:t>
      </w:r>
    </w:p>
    <w:p w14:paraId="44138132" w14:textId="77777777" w:rsidR="00835E9D" w:rsidRPr="00D9759F" w:rsidRDefault="00835E9D" w:rsidP="00835E9D">
      <w:r w:rsidRPr="00D9759F">
        <w:t>Постоянное</w:t>
      </w:r>
      <w:r w:rsidR="0088096F" w:rsidRPr="00D9759F">
        <w:t xml:space="preserve"> </w:t>
      </w:r>
      <w:r w:rsidRPr="00D9759F">
        <w:t>наблюдение</w:t>
      </w:r>
      <w:r w:rsidR="0088096F" w:rsidRPr="00D9759F">
        <w:t xml:space="preserve"> </w:t>
      </w:r>
      <w:r w:rsidRPr="00D9759F">
        <w:t>за</w:t>
      </w:r>
      <w:r w:rsidR="0088096F" w:rsidRPr="00D9759F">
        <w:t xml:space="preserve"> </w:t>
      </w:r>
      <w:r w:rsidRPr="00D9759F">
        <w:t>своими</w:t>
      </w:r>
      <w:r w:rsidR="0088096F" w:rsidRPr="00D9759F">
        <w:t xml:space="preserve"> </w:t>
      </w:r>
      <w:r w:rsidRPr="00D9759F">
        <w:t>инвестициями</w:t>
      </w:r>
      <w:r w:rsidR="0088096F" w:rsidRPr="00D9759F">
        <w:t xml:space="preserve"> </w:t>
      </w:r>
      <w:r w:rsidRPr="00D9759F">
        <w:t>и</w:t>
      </w:r>
      <w:r w:rsidR="0088096F" w:rsidRPr="00D9759F">
        <w:t xml:space="preserve"> </w:t>
      </w:r>
      <w:r w:rsidRPr="00D9759F">
        <w:t>финансовым</w:t>
      </w:r>
      <w:r w:rsidR="0088096F" w:rsidRPr="00D9759F">
        <w:t xml:space="preserve"> </w:t>
      </w:r>
      <w:r w:rsidRPr="00D9759F">
        <w:t>положением</w:t>
      </w:r>
      <w:r w:rsidR="0088096F" w:rsidRPr="00D9759F">
        <w:t xml:space="preserve"> </w:t>
      </w:r>
      <w:r w:rsidRPr="00D9759F">
        <w:t>компаний</w:t>
      </w:r>
      <w:r w:rsidR="0088096F" w:rsidRPr="00D9759F">
        <w:t xml:space="preserve"> </w:t>
      </w:r>
      <w:r w:rsidRPr="00D9759F">
        <w:t>помогает</w:t>
      </w:r>
      <w:r w:rsidR="0088096F" w:rsidRPr="00D9759F">
        <w:t xml:space="preserve"> </w:t>
      </w:r>
      <w:r w:rsidRPr="00D9759F">
        <w:t>быстро</w:t>
      </w:r>
      <w:r w:rsidR="0088096F" w:rsidRPr="00D9759F">
        <w:t xml:space="preserve"> </w:t>
      </w:r>
      <w:r w:rsidRPr="00D9759F">
        <w:t>реагировать</w:t>
      </w:r>
      <w:r w:rsidR="0088096F" w:rsidRPr="00D9759F">
        <w:t xml:space="preserve"> </w:t>
      </w:r>
      <w:r w:rsidRPr="00D9759F">
        <w:t>на</w:t>
      </w:r>
      <w:r w:rsidR="0088096F" w:rsidRPr="00D9759F">
        <w:t xml:space="preserve"> </w:t>
      </w:r>
      <w:r w:rsidRPr="00D9759F">
        <w:t>изменения</w:t>
      </w:r>
      <w:r w:rsidR="0088096F" w:rsidRPr="00D9759F">
        <w:t xml:space="preserve"> </w:t>
      </w:r>
      <w:r w:rsidRPr="00D9759F">
        <w:t>и</w:t>
      </w:r>
      <w:r w:rsidR="0088096F" w:rsidRPr="00D9759F">
        <w:t xml:space="preserve"> </w:t>
      </w:r>
      <w:r w:rsidRPr="00D9759F">
        <w:t>принимать</w:t>
      </w:r>
      <w:r w:rsidR="0088096F" w:rsidRPr="00D9759F">
        <w:t xml:space="preserve"> </w:t>
      </w:r>
      <w:r w:rsidRPr="00D9759F">
        <w:t>правильные</w:t>
      </w:r>
      <w:r w:rsidR="0088096F" w:rsidRPr="00D9759F">
        <w:t xml:space="preserve"> </w:t>
      </w:r>
      <w:r w:rsidRPr="00D9759F">
        <w:t>решения.</w:t>
      </w:r>
      <w:r w:rsidR="0088096F" w:rsidRPr="00D9759F">
        <w:t xml:space="preserve"> </w:t>
      </w:r>
      <w:r w:rsidRPr="00D9759F">
        <w:t>А</w:t>
      </w:r>
      <w:r w:rsidR="0088096F" w:rsidRPr="00D9759F">
        <w:t xml:space="preserve"> </w:t>
      </w:r>
      <w:r w:rsidRPr="00D9759F">
        <w:t>если</w:t>
      </w:r>
      <w:r w:rsidR="0088096F" w:rsidRPr="00D9759F">
        <w:t xml:space="preserve"> </w:t>
      </w:r>
      <w:r w:rsidRPr="00D9759F">
        <w:t>активы</w:t>
      </w:r>
      <w:r w:rsidR="0088096F" w:rsidRPr="00D9759F">
        <w:t xml:space="preserve"> </w:t>
      </w:r>
      <w:r w:rsidRPr="00D9759F">
        <w:t>растут,</w:t>
      </w:r>
      <w:r w:rsidR="0088096F" w:rsidRPr="00D9759F">
        <w:t xml:space="preserve"> </w:t>
      </w:r>
      <w:r w:rsidRPr="00D9759F">
        <w:t>то</w:t>
      </w:r>
      <w:r w:rsidR="0088096F" w:rsidRPr="00D9759F">
        <w:t xml:space="preserve"> </w:t>
      </w:r>
      <w:r w:rsidRPr="00D9759F">
        <w:t>это</w:t>
      </w:r>
      <w:r w:rsidR="0088096F" w:rsidRPr="00D9759F">
        <w:t xml:space="preserve"> </w:t>
      </w:r>
      <w:r w:rsidRPr="00D9759F">
        <w:t>еще</w:t>
      </w:r>
      <w:r w:rsidR="0088096F" w:rsidRPr="00D9759F">
        <w:t xml:space="preserve"> </w:t>
      </w:r>
      <w:r w:rsidRPr="00D9759F">
        <w:t>и</w:t>
      </w:r>
      <w:r w:rsidR="0088096F" w:rsidRPr="00D9759F">
        <w:t xml:space="preserve"> </w:t>
      </w:r>
      <w:r w:rsidRPr="00D9759F">
        <w:t>приятно.</w:t>
      </w:r>
    </w:p>
    <w:p w14:paraId="3B504124" w14:textId="77777777" w:rsidR="00835E9D" w:rsidRPr="00D9759F" w:rsidRDefault="00835E9D" w:rsidP="00835E9D">
      <w:r w:rsidRPr="00D9759F">
        <w:t>Инвестирование</w:t>
      </w:r>
      <w:r w:rsidR="0088096F" w:rsidRPr="00D9759F">
        <w:t xml:space="preserve"> </w:t>
      </w:r>
      <w:r w:rsidRPr="00D9759F">
        <w:t>в</w:t>
      </w:r>
      <w:r w:rsidR="0088096F" w:rsidRPr="00D9759F">
        <w:t xml:space="preserve"> </w:t>
      </w:r>
      <w:r w:rsidRPr="00D9759F">
        <w:t>программы</w:t>
      </w:r>
      <w:r w:rsidR="0088096F" w:rsidRPr="00D9759F">
        <w:t xml:space="preserve"> </w:t>
      </w:r>
      <w:r w:rsidRPr="00D9759F">
        <w:t>НПФ</w:t>
      </w:r>
    </w:p>
    <w:p w14:paraId="10DFE416" w14:textId="77777777" w:rsidR="00835E9D" w:rsidRPr="00D9759F" w:rsidRDefault="00835E9D" w:rsidP="00835E9D">
      <w:r w:rsidRPr="00D9759F">
        <w:t>Негосударственные</w:t>
      </w:r>
      <w:r w:rsidR="0088096F" w:rsidRPr="00D9759F">
        <w:t xml:space="preserve"> </w:t>
      </w:r>
      <w:r w:rsidRPr="00D9759F">
        <w:t>пенсионные</w:t>
      </w:r>
      <w:r w:rsidR="0088096F" w:rsidRPr="00D9759F">
        <w:t xml:space="preserve"> </w:t>
      </w:r>
      <w:r w:rsidRPr="00D9759F">
        <w:t>фонды</w:t>
      </w:r>
      <w:r w:rsidR="0088096F" w:rsidRPr="00D9759F">
        <w:t xml:space="preserve"> </w:t>
      </w:r>
      <w:r w:rsidRPr="00D9759F">
        <w:t>(НПФ)</w:t>
      </w:r>
      <w:r w:rsidR="0088096F" w:rsidRPr="00D9759F">
        <w:t xml:space="preserve"> </w:t>
      </w:r>
      <w:r w:rsidRPr="00D9759F">
        <w:t>сейчас</w:t>
      </w:r>
      <w:r w:rsidR="0088096F" w:rsidRPr="00D9759F">
        <w:t xml:space="preserve"> </w:t>
      </w:r>
      <w:r w:rsidRPr="00D9759F">
        <w:t>становятся</w:t>
      </w:r>
      <w:r w:rsidR="0088096F" w:rsidRPr="00D9759F">
        <w:t xml:space="preserve"> </w:t>
      </w:r>
      <w:r w:rsidRPr="00D9759F">
        <w:t>популярным</w:t>
      </w:r>
      <w:r w:rsidR="0088096F" w:rsidRPr="00D9759F">
        <w:t xml:space="preserve"> </w:t>
      </w:r>
      <w:r w:rsidRPr="00D9759F">
        <w:t>вариантом</w:t>
      </w:r>
      <w:r w:rsidR="0088096F" w:rsidRPr="00D9759F">
        <w:t xml:space="preserve"> </w:t>
      </w:r>
      <w:r w:rsidRPr="00D9759F">
        <w:t>для</w:t>
      </w:r>
      <w:r w:rsidR="0088096F" w:rsidRPr="00D9759F">
        <w:t xml:space="preserve"> </w:t>
      </w:r>
      <w:r w:rsidRPr="00D9759F">
        <w:t>накопления</w:t>
      </w:r>
      <w:r w:rsidR="0088096F" w:rsidRPr="00D9759F">
        <w:t xml:space="preserve"> </w:t>
      </w:r>
      <w:r w:rsidRPr="00D9759F">
        <w:t>пенсии.</w:t>
      </w:r>
      <w:r w:rsidR="0088096F" w:rsidRPr="00D9759F">
        <w:t xml:space="preserve"> </w:t>
      </w:r>
      <w:r w:rsidRPr="00D9759F">
        <w:t>Неудивительно,</w:t>
      </w:r>
      <w:r w:rsidR="0088096F" w:rsidRPr="00D9759F">
        <w:t xml:space="preserve"> </w:t>
      </w:r>
      <w:r w:rsidRPr="00D9759F">
        <w:t>ведь</w:t>
      </w:r>
      <w:r w:rsidR="0088096F" w:rsidRPr="00D9759F">
        <w:t xml:space="preserve"> </w:t>
      </w:r>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предлагает</w:t>
      </w:r>
      <w:r w:rsidR="0088096F" w:rsidRPr="00D9759F">
        <w:t xml:space="preserve"> </w:t>
      </w:r>
      <w:r w:rsidRPr="00D9759F">
        <w:t>возможность</w:t>
      </w:r>
      <w:r w:rsidR="0088096F" w:rsidRPr="00D9759F">
        <w:t xml:space="preserve"> </w:t>
      </w:r>
      <w:r w:rsidRPr="00D9759F">
        <w:t>получить</w:t>
      </w:r>
      <w:r w:rsidR="0088096F" w:rsidRPr="00D9759F">
        <w:t xml:space="preserve"> </w:t>
      </w:r>
      <w:r w:rsidRPr="00D9759F">
        <w:t>дополнительный</w:t>
      </w:r>
      <w:r w:rsidR="0088096F" w:rsidRPr="00D9759F">
        <w:t xml:space="preserve"> </w:t>
      </w:r>
      <w:r w:rsidRPr="00D9759F">
        <w:t>доход</w:t>
      </w:r>
      <w:r w:rsidR="0088096F" w:rsidRPr="00D9759F">
        <w:t xml:space="preserve"> </w:t>
      </w:r>
      <w:r w:rsidRPr="00D9759F">
        <w:t>от</w:t>
      </w:r>
      <w:r w:rsidR="0088096F" w:rsidRPr="00D9759F">
        <w:t xml:space="preserve"> </w:t>
      </w:r>
      <w:r w:rsidRPr="00D9759F">
        <w:t>государства.</w:t>
      </w:r>
      <w:r w:rsidR="0088096F" w:rsidRPr="00D9759F">
        <w:t xml:space="preserve"> </w:t>
      </w:r>
      <w:r w:rsidRPr="00D9759F">
        <w:t>Но,</w:t>
      </w:r>
      <w:r w:rsidR="0088096F" w:rsidRPr="00D9759F">
        <w:t xml:space="preserve"> </w:t>
      </w:r>
      <w:r w:rsidRPr="00D9759F">
        <w:t>как</w:t>
      </w:r>
      <w:r w:rsidR="0088096F" w:rsidRPr="00D9759F">
        <w:t xml:space="preserve"> </w:t>
      </w:r>
      <w:r w:rsidRPr="00D9759F">
        <w:t>и</w:t>
      </w:r>
      <w:r w:rsidR="0088096F" w:rsidRPr="00D9759F">
        <w:t xml:space="preserve"> </w:t>
      </w:r>
      <w:r w:rsidRPr="00D9759F">
        <w:t>любые</w:t>
      </w:r>
      <w:r w:rsidR="0088096F" w:rsidRPr="00D9759F">
        <w:t xml:space="preserve"> </w:t>
      </w:r>
      <w:r w:rsidRPr="00D9759F">
        <w:t>другие</w:t>
      </w:r>
      <w:r w:rsidR="0088096F" w:rsidRPr="00D9759F">
        <w:t xml:space="preserve"> </w:t>
      </w:r>
      <w:r w:rsidRPr="00D9759F">
        <w:t>финансовые</w:t>
      </w:r>
      <w:r w:rsidR="0088096F" w:rsidRPr="00D9759F">
        <w:t xml:space="preserve"> </w:t>
      </w:r>
      <w:r w:rsidRPr="00D9759F">
        <w:t>инструменты,</w:t>
      </w:r>
      <w:r w:rsidR="0088096F" w:rsidRPr="00D9759F">
        <w:t xml:space="preserve"> </w:t>
      </w:r>
      <w:r w:rsidRPr="00D9759F">
        <w:t>вложения</w:t>
      </w:r>
      <w:r w:rsidR="0088096F" w:rsidRPr="00D9759F">
        <w:t xml:space="preserve"> </w:t>
      </w:r>
      <w:r w:rsidRPr="00D9759F">
        <w:t>в</w:t>
      </w:r>
      <w:r w:rsidR="0088096F" w:rsidRPr="00D9759F">
        <w:t xml:space="preserve"> </w:t>
      </w:r>
      <w:r w:rsidRPr="00D9759F">
        <w:t>программы</w:t>
      </w:r>
      <w:r w:rsidR="0088096F" w:rsidRPr="00D9759F">
        <w:t xml:space="preserve"> </w:t>
      </w:r>
      <w:r w:rsidRPr="00D9759F">
        <w:t>НПФ</w:t>
      </w:r>
      <w:r w:rsidR="0088096F" w:rsidRPr="00D9759F">
        <w:t xml:space="preserve"> </w:t>
      </w:r>
      <w:r w:rsidRPr="00D9759F">
        <w:t>имеют</w:t>
      </w:r>
      <w:r w:rsidR="0088096F" w:rsidRPr="00D9759F">
        <w:t xml:space="preserve"> </w:t>
      </w:r>
      <w:r w:rsidRPr="00D9759F">
        <w:t>свои</w:t>
      </w:r>
      <w:r w:rsidR="0088096F" w:rsidRPr="00D9759F">
        <w:t xml:space="preserve"> </w:t>
      </w:r>
      <w:r w:rsidRPr="00D9759F">
        <w:t>особенности.</w:t>
      </w:r>
    </w:p>
    <w:p w14:paraId="783DE9F1" w14:textId="77777777" w:rsidR="00835E9D" w:rsidRPr="00D9759F" w:rsidRDefault="00835E9D" w:rsidP="00835E9D">
      <w:r w:rsidRPr="00D9759F">
        <w:t>Безопасность</w:t>
      </w:r>
      <w:r w:rsidR="0088096F" w:rsidRPr="00D9759F">
        <w:t xml:space="preserve"> </w:t>
      </w:r>
      <w:r w:rsidRPr="00D9759F">
        <w:t>вложений</w:t>
      </w:r>
      <w:r w:rsidR="0088096F" w:rsidRPr="00D9759F">
        <w:t xml:space="preserve"> </w:t>
      </w:r>
      <w:r w:rsidRPr="00D9759F">
        <w:t>в</w:t>
      </w:r>
      <w:r w:rsidR="0088096F" w:rsidRPr="00D9759F">
        <w:t xml:space="preserve"> </w:t>
      </w:r>
      <w:r w:rsidRPr="00D9759F">
        <w:t>НПФ</w:t>
      </w:r>
    </w:p>
    <w:p w14:paraId="7A44CD77" w14:textId="77777777" w:rsidR="00835E9D" w:rsidRPr="00D9759F" w:rsidRDefault="00835E9D" w:rsidP="00835E9D">
      <w:r w:rsidRPr="00D9759F">
        <w:t>Безопасность</w:t>
      </w:r>
      <w:r w:rsidR="0088096F" w:rsidRPr="00D9759F">
        <w:t xml:space="preserve"> </w:t>
      </w:r>
      <w:r w:rsidRPr="00D9759F">
        <w:t>вложений</w:t>
      </w:r>
      <w:r w:rsidR="0088096F" w:rsidRPr="00D9759F">
        <w:t xml:space="preserve"> </w:t>
      </w:r>
      <w:r w:rsidRPr="00D9759F">
        <w:t>в</w:t>
      </w:r>
      <w:r w:rsidR="0088096F" w:rsidRPr="00D9759F">
        <w:t xml:space="preserve"> </w:t>
      </w:r>
      <w:r w:rsidRPr="00D9759F">
        <w:t>НПФ</w:t>
      </w:r>
      <w:r w:rsidR="0088096F" w:rsidRPr="00D9759F">
        <w:t xml:space="preserve"> </w:t>
      </w:r>
      <w:r w:rsidRPr="00D9759F">
        <w:t>во</w:t>
      </w:r>
      <w:r w:rsidR="0088096F" w:rsidRPr="00D9759F">
        <w:t xml:space="preserve"> </w:t>
      </w:r>
      <w:r w:rsidRPr="00D9759F">
        <w:t>многом</w:t>
      </w:r>
      <w:r w:rsidR="0088096F" w:rsidRPr="00D9759F">
        <w:t xml:space="preserve"> </w:t>
      </w:r>
      <w:r w:rsidRPr="00D9759F">
        <w:t>зависит</w:t>
      </w:r>
      <w:r w:rsidR="0088096F" w:rsidRPr="00D9759F">
        <w:t xml:space="preserve"> </w:t>
      </w:r>
      <w:r w:rsidRPr="00D9759F">
        <w:t>от</w:t>
      </w:r>
      <w:r w:rsidR="0088096F" w:rsidRPr="00D9759F">
        <w:t xml:space="preserve"> </w:t>
      </w:r>
      <w:r w:rsidRPr="00D9759F">
        <w:t>финансовой</w:t>
      </w:r>
      <w:r w:rsidR="0088096F" w:rsidRPr="00D9759F">
        <w:t xml:space="preserve"> </w:t>
      </w:r>
      <w:r w:rsidRPr="00D9759F">
        <w:t>стабильности</w:t>
      </w:r>
      <w:r w:rsidR="0088096F" w:rsidRPr="00D9759F">
        <w:t xml:space="preserve"> </w:t>
      </w:r>
      <w:r w:rsidRPr="00D9759F">
        <w:t>самого</w:t>
      </w:r>
      <w:r w:rsidR="0088096F" w:rsidRPr="00D9759F">
        <w:t xml:space="preserve"> </w:t>
      </w:r>
      <w:r w:rsidRPr="00D9759F">
        <w:t>фонда</w:t>
      </w:r>
      <w:r w:rsidR="0088096F" w:rsidRPr="00D9759F">
        <w:t xml:space="preserve"> </w:t>
      </w:r>
      <w:r w:rsidRPr="00D9759F">
        <w:t>и</w:t>
      </w:r>
      <w:r w:rsidR="0088096F" w:rsidRPr="00D9759F">
        <w:t xml:space="preserve"> </w:t>
      </w:r>
      <w:r w:rsidRPr="00D9759F">
        <w:t>его</w:t>
      </w:r>
      <w:r w:rsidR="0088096F" w:rsidRPr="00D9759F">
        <w:t xml:space="preserve"> </w:t>
      </w:r>
      <w:r w:rsidRPr="00D9759F">
        <w:t>инвестиционной</w:t>
      </w:r>
      <w:r w:rsidR="0088096F" w:rsidRPr="00D9759F">
        <w:t xml:space="preserve"> </w:t>
      </w:r>
      <w:r w:rsidRPr="00D9759F">
        <w:t>политики.</w:t>
      </w:r>
      <w:r w:rsidR="0088096F" w:rsidRPr="00D9759F">
        <w:t xml:space="preserve"> </w:t>
      </w:r>
      <w:r w:rsidRPr="00D9759F">
        <w:t>Основные</w:t>
      </w:r>
      <w:r w:rsidR="0088096F" w:rsidRPr="00D9759F">
        <w:t xml:space="preserve"> </w:t>
      </w:r>
      <w:r w:rsidRPr="00D9759F">
        <w:t>риски</w:t>
      </w:r>
      <w:r w:rsidR="0088096F" w:rsidRPr="00D9759F">
        <w:t xml:space="preserve"> </w:t>
      </w:r>
      <w:r w:rsidRPr="00D9759F">
        <w:t>связаны</w:t>
      </w:r>
      <w:r w:rsidR="0088096F" w:rsidRPr="00D9759F">
        <w:t xml:space="preserve"> </w:t>
      </w:r>
      <w:r w:rsidRPr="00D9759F">
        <w:t>с</w:t>
      </w:r>
      <w:r w:rsidR="0088096F" w:rsidRPr="00D9759F">
        <w:t xml:space="preserve"> </w:t>
      </w:r>
      <w:r w:rsidRPr="00D9759F">
        <w:t>возможным</w:t>
      </w:r>
      <w:r w:rsidR="0088096F" w:rsidRPr="00D9759F">
        <w:t xml:space="preserve"> </w:t>
      </w:r>
      <w:r w:rsidRPr="00D9759F">
        <w:t>банкротством</w:t>
      </w:r>
      <w:r w:rsidR="0088096F" w:rsidRPr="00D9759F">
        <w:t xml:space="preserve"> </w:t>
      </w:r>
      <w:r w:rsidRPr="00D9759F">
        <w:t>фонда</w:t>
      </w:r>
      <w:r w:rsidR="0088096F" w:rsidRPr="00D9759F">
        <w:t xml:space="preserve"> </w:t>
      </w:r>
      <w:r w:rsidRPr="00D9759F">
        <w:t>или</w:t>
      </w:r>
      <w:r w:rsidR="0088096F" w:rsidRPr="00D9759F">
        <w:t xml:space="preserve"> </w:t>
      </w:r>
      <w:r w:rsidRPr="00D9759F">
        <w:t>неправильным</w:t>
      </w:r>
      <w:r w:rsidR="0088096F" w:rsidRPr="00D9759F">
        <w:t xml:space="preserve"> </w:t>
      </w:r>
      <w:r w:rsidRPr="00D9759F">
        <w:t>управлением</w:t>
      </w:r>
      <w:r w:rsidR="0088096F" w:rsidRPr="00D9759F">
        <w:t xml:space="preserve"> </w:t>
      </w:r>
      <w:r w:rsidRPr="00D9759F">
        <w:t>его</w:t>
      </w:r>
      <w:r w:rsidR="0088096F" w:rsidRPr="00D9759F">
        <w:t xml:space="preserve"> </w:t>
      </w:r>
      <w:r w:rsidRPr="00D9759F">
        <w:t>активами.</w:t>
      </w:r>
      <w:r w:rsidR="0088096F" w:rsidRPr="00D9759F">
        <w:t xml:space="preserve"> </w:t>
      </w:r>
      <w:r w:rsidRPr="00D9759F">
        <w:t>Однако</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действует</w:t>
      </w:r>
      <w:r w:rsidR="0088096F" w:rsidRPr="00D9759F">
        <w:t xml:space="preserve"> </w:t>
      </w:r>
      <w:r w:rsidRPr="00D9759F">
        <w:t>система</w:t>
      </w:r>
      <w:r w:rsidR="0088096F" w:rsidRPr="00D9759F">
        <w:t xml:space="preserve"> </w:t>
      </w:r>
      <w:r w:rsidRPr="00D9759F">
        <w:t>страхования</w:t>
      </w:r>
      <w:r w:rsidR="0088096F" w:rsidRPr="00D9759F">
        <w:t xml:space="preserve"> </w:t>
      </w:r>
      <w:r w:rsidRPr="00D9759F">
        <w:t>пенсионных</w:t>
      </w:r>
      <w:r w:rsidR="0088096F" w:rsidRPr="00D9759F">
        <w:t xml:space="preserve"> </w:t>
      </w:r>
      <w:r w:rsidRPr="00D9759F">
        <w:t>накоплений,</w:t>
      </w:r>
      <w:r w:rsidR="0088096F" w:rsidRPr="00D9759F">
        <w:t xml:space="preserve"> </w:t>
      </w:r>
      <w:r w:rsidRPr="00D9759F">
        <w:t>которая</w:t>
      </w:r>
      <w:r w:rsidR="0088096F" w:rsidRPr="00D9759F">
        <w:t xml:space="preserve"> </w:t>
      </w:r>
      <w:r w:rsidRPr="00D9759F">
        <w:t>обеспечивает</w:t>
      </w:r>
      <w:r w:rsidR="0088096F" w:rsidRPr="00D9759F">
        <w:t xml:space="preserve"> </w:t>
      </w:r>
      <w:r w:rsidRPr="00D9759F">
        <w:t>определенные</w:t>
      </w:r>
      <w:r w:rsidR="0088096F" w:rsidRPr="00D9759F">
        <w:t xml:space="preserve"> </w:t>
      </w:r>
      <w:r w:rsidRPr="00D9759F">
        <w:t>гарантии.</w:t>
      </w:r>
    </w:p>
    <w:p w14:paraId="3C8B4571" w14:textId="77777777" w:rsidR="00835E9D" w:rsidRPr="00D9759F" w:rsidRDefault="00835E9D" w:rsidP="00835E9D">
      <w:r w:rsidRPr="00D9759F">
        <w:t>Гарантии</w:t>
      </w:r>
      <w:r w:rsidR="0088096F" w:rsidRPr="00D9759F">
        <w:t xml:space="preserve"> </w:t>
      </w:r>
      <w:r w:rsidRPr="00D9759F">
        <w:t>для</w:t>
      </w:r>
      <w:r w:rsidR="0088096F" w:rsidRPr="00D9759F">
        <w:t xml:space="preserve"> </w:t>
      </w:r>
      <w:r w:rsidRPr="00D9759F">
        <w:t>вкладчиков</w:t>
      </w:r>
      <w:r w:rsidR="0088096F" w:rsidRPr="00D9759F">
        <w:t xml:space="preserve"> </w:t>
      </w:r>
      <w:r w:rsidRPr="00D9759F">
        <w:t>НПФ</w:t>
      </w:r>
    </w:p>
    <w:p w14:paraId="45F3D997" w14:textId="77777777" w:rsidR="00835E9D" w:rsidRPr="00D9759F" w:rsidRDefault="00835E9D" w:rsidP="00835E9D">
      <w:r w:rsidRPr="00D9759F">
        <w:t>В</w:t>
      </w:r>
      <w:r w:rsidR="0088096F" w:rsidRPr="00D9759F">
        <w:t xml:space="preserve"> </w:t>
      </w:r>
      <w:r w:rsidRPr="00D9759F">
        <w:t>России</w:t>
      </w:r>
      <w:r w:rsidR="0088096F" w:rsidRPr="00D9759F">
        <w:t xml:space="preserve"> </w:t>
      </w:r>
      <w:r w:rsidRPr="00D9759F">
        <w:t>существует</w:t>
      </w:r>
      <w:r w:rsidR="0088096F" w:rsidRPr="00D9759F">
        <w:t xml:space="preserve"> </w:t>
      </w:r>
      <w:r w:rsidRPr="00D9759F">
        <w:t>система</w:t>
      </w:r>
      <w:r w:rsidR="0088096F" w:rsidRPr="00D9759F">
        <w:t xml:space="preserve"> </w:t>
      </w:r>
      <w:r w:rsidRPr="00D9759F">
        <w:t>обязательного</w:t>
      </w:r>
      <w:r w:rsidR="0088096F" w:rsidRPr="00D9759F">
        <w:t xml:space="preserve"> </w:t>
      </w:r>
      <w:r w:rsidRPr="00D9759F">
        <w:t>страхования</w:t>
      </w:r>
      <w:r w:rsidR="0088096F" w:rsidRPr="00D9759F">
        <w:t xml:space="preserve"> </w:t>
      </w:r>
      <w:r w:rsidRPr="00D9759F">
        <w:t>пенсионных</w:t>
      </w:r>
      <w:r w:rsidR="0088096F" w:rsidRPr="00D9759F">
        <w:t xml:space="preserve"> </w:t>
      </w:r>
      <w:r w:rsidRPr="00D9759F">
        <w:t>вкладов,</w:t>
      </w:r>
      <w:r w:rsidR="0088096F" w:rsidRPr="00D9759F">
        <w:t xml:space="preserve"> </w:t>
      </w:r>
      <w:r w:rsidRPr="00D9759F">
        <w:t>которая</w:t>
      </w:r>
      <w:r w:rsidR="0088096F" w:rsidRPr="00D9759F">
        <w:t xml:space="preserve"> </w:t>
      </w:r>
      <w:r w:rsidRPr="00D9759F">
        <w:t>распространяется</w:t>
      </w:r>
      <w:r w:rsidR="0088096F" w:rsidRPr="00D9759F">
        <w:t xml:space="preserve"> </w:t>
      </w:r>
      <w:r w:rsidRPr="00D9759F">
        <w:t>и</w:t>
      </w:r>
      <w:r w:rsidR="0088096F" w:rsidRPr="00D9759F">
        <w:t xml:space="preserve"> </w:t>
      </w:r>
      <w:r w:rsidRPr="00D9759F">
        <w:t>на</w:t>
      </w:r>
      <w:r w:rsidR="0088096F" w:rsidRPr="00D9759F">
        <w:t xml:space="preserve"> </w:t>
      </w:r>
      <w:r w:rsidRPr="00D9759F">
        <w:t>негосударственные</w:t>
      </w:r>
      <w:r w:rsidR="0088096F" w:rsidRPr="00D9759F">
        <w:t xml:space="preserve"> </w:t>
      </w:r>
      <w:r w:rsidRPr="00D9759F">
        <w:t>пенсионные</w:t>
      </w:r>
      <w:r w:rsidR="0088096F" w:rsidRPr="00D9759F">
        <w:t xml:space="preserve"> </w:t>
      </w:r>
      <w:r w:rsidRPr="00D9759F">
        <w:t>фонды.</w:t>
      </w:r>
      <w:r w:rsidR="0088096F" w:rsidRPr="00D9759F">
        <w:t xml:space="preserve"> </w:t>
      </w:r>
      <w:r w:rsidRPr="00D9759F">
        <w:t>Это</w:t>
      </w:r>
      <w:r w:rsidR="0088096F" w:rsidRPr="00D9759F">
        <w:t xml:space="preserve"> </w:t>
      </w:r>
      <w:r w:rsidRPr="00D9759F">
        <w:t>означает,</w:t>
      </w:r>
      <w:r w:rsidR="0088096F" w:rsidRPr="00D9759F">
        <w:t xml:space="preserve"> </w:t>
      </w:r>
      <w:r w:rsidRPr="00D9759F">
        <w:t>что</w:t>
      </w:r>
      <w:r w:rsidR="0088096F" w:rsidRPr="00D9759F">
        <w:t xml:space="preserve"> </w:t>
      </w:r>
      <w:r w:rsidRPr="00D9759F">
        <w:t>средства,</w:t>
      </w:r>
      <w:r w:rsidR="0088096F" w:rsidRPr="00D9759F">
        <w:t xml:space="preserve"> </w:t>
      </w:r>
      <w:r w:rsidRPr="00D9759F">
        <w:t>находящиеся</w:t>
      </w:r>
      <w:r w:rsidR="0088096F" w:rsidRPr="00D9759F">
        <w:t xml:space="preserve"> </w:t>
      </w:r>
      <w:r w:rsidRPr="00D9759F">
        <w:t>на</w:t>
      </w:r>
      <w:r w:rsidR="0088096F" w:rsidRPr="00D9759F">
        <w:t xml:space="preserve"> </w:t>
      </w:r>
      <w:r w:rsidRPr="00D9759F">
        <w:t>счетах</w:t>
      </w:r>
      <w:r w:rsidR="0088096F" w:rsidRPr="00D9759F">
        <w:t xml:space="preserve"> </w:t>
      </w:r>
      <w:r w:rsidRPr="00D9759F">
        <w:t>НПФ,</w:t>
      </w:r>
      <w:r w:rsidR="0088096F" w:rsidRPr="00D9759F">
        <w:t xml:space="preserve"> </w:t>
      </w:r>
      <w:r w:rsidRPr="00D9759F">
        <w:t>застрахованы</w:t>
      </w:r>
      <w:r w:rsidR="0088096F" w:rsidRPr="00D9759F">
        <w:t xml:space="preserve"> </w:t>
      </w:r>
      <w:proofErr w:type="spellStart"/>
      <w:r w:rsidRPr="00D9759F">
        <w:t>Агенством</w:t>
      </w:r>
      <w:proofErr w:type="spellEnd"/>
      <w:r w:rsidR="0088096F" w:rsidRPr="00D9759F">
        <w:t xml:space="preserve"> </w:t>
      </w:r>
      <w:r w:rsidRPr="00D9759F">
        <w:t>страхования</w:t>
      </w:r>
      <w:r w:rsidR="0088096F" w:rsidRPr="00D9759F">
        <w:t xml:space="preserve"> </w:t>
      </w:r>
      <w:r w:rsidRPr="00D9759F">
        <w:t>вкладов.</w:t>
      </w:r>
      <w:r w:rsidR="0088096F" w:rsidRPr="00D9759F">
        <w:t xml:space="preserve"> </w:t>
      </w:r>
      <w:r w:rsidRPr="00D9759F">
        <w:lastRenderedPageBreak/>
        <w:t>Если</w:t>
      </w:r>
      <w:r w:rsidR="0088096F" w:rsidRPr="00D9759F">
        <w:t xml:space="preserve"> </w:t>
      </w:r>
      <w:r w:rsidRPr="00D9759F">
        <w:t>НПФ</w:t>
      </w:r>
      <w:r w:rsidR="0088096F" w:rsidRPr="00D9759F">
        <w:t xml:space="preserve"> </w:t>
      </w:r>
      <w:r w:rsidRPr="00D9759F">
        <w:t>не</w:t>
      </w:r>
      <w:r w:rsidR="0088096F" w:rsidRPr="00D9759F">
        <w:t xml:space="preserve"> </w:t>
      </w:r>
      <w:r w:rsidRPr="00D9759F">
        <w:t>справляется</w:t>
      </w:r>
      <w:r w:rsidR="0088096F" w:rsidRPr="00D9759F">
        <w:t xml:space="preserve"> </w:t>
      </w:r>
      <w:r w:rsidRPr="00D9759F">
        <w:t>со</w:t>
      </w:r>
      <w:r w:rsidR="0088096F" w:rsidRPr="00D9759F">
        <w:t xml:space="preserve"> </w:t>
      </w:r>
      <w:r w:rsidRPr="00D9759F">
        <w:t>своими</w:t>
      </w:r>
      <w:r w:rsidR="0088096F" w:rsidRPr="00D9759F">
        <w:t xml:space="preserve"> </w:t>
      </w:r>
      <w:r w:rsidRPr="00D9759F">
        <w:t>обязательствами,</w:t>
      </w:r>
      <w:r w:rsidR="0088096F" w:rsidRPr="00D9759F">
        <w:t xml:space="preserve"> </w:t>
      </w:r>
      <w:r w:rsidRPr="00D9759F">
        <w:t>государство</w:t>
      </w:r>
      <w:r w:rsidR="0088096F" w:rsidRPr="00D9759F">
        <w:t xml:space="preserve"> </w:t>
      </w:r>
      <w:r w:rsidRPr="00D9759F">
        <w:t>может</w:t>
      </w:r>
      <w:r w:rsidR="0088096F" w:rsidRPr="00D9759F">
        <w:t xml:space="preserve"> </w:t>
      </w:r>
      <w:r w:rsidRPr="00D9759F">
        <w:t>перевести</w:t>
      </w:r>
      <w:r w:rsidR="0088096F" w:rsidRPr="00D9759F">
        <w:t xml:space="preserve"> </w:t>
      </w:r>
      <w:r w:rsidRPr="00D9759F">
        <w:t>накопления</w:t>
      </w:r>
      <w:r w:rsidR="0088096F" w:rsidRPr="00D9759F">
        <w:t xml:space="preserve"> </w:t>
      </w:r>
      <w:r w:rsidRPr="00D9759F">
        <w:t>вкладчиков</w:t>
      </w:r>
      <w:r w:rsidR="0088096F" w:rsidRPr="00D9759F">
        <w:t xml:space="preserve"> </w:t>
      </w:r>
      <w:r w:rsidRPr="00D9759F">
        <w:t>в</w:t>
      </w:r>
      <w:r w:rsidR="0088096F" w:rsidRPr="00D9759F">
        <w:t xml:space="preserve"> </w:t>
      </w:r>
      <w:r w:rsidRPr="00D9759F">
        <w:t>другой</w:t>
      </w:r>
      <w:r w:rsidR="0088096F" w:rsidRPr="00D9759F">
        <w:t xml:space="preserve"> </w:t>
      </w:r>
      <w:r w:rsidRPr="00D9759F">
        <w:t>фонд</w:t>
      </w:r>
      <w:r w:rsidR="0088096F" w:rsidRPr="00D9759F">
        <w:t xml:space="preserve"> </w:t>
      </w:r>
      <w:r w:rsidRPr="00D9759F">
        <w:t>или</w:t>
      </w:r>
      <w:r w:rsidR="0088096F" w:rsidRPr="00D9759F">
        <w:t xml:space="preserve"> </w:t>
      </w:r>
      <w:r w:rsidRPr="00D9759F">
        <w:t>вернуть</w:t>
      </w:r>
      <w:r w:rsidR="0088096F" w:rsidRPr="00D9759F">
        <w:t xml:space="preserve"> </w:t>
      </w:r>
      <w:r w:rsidRPr="00D9759F">
        <w:t>их</w:t>
      </w:r>
      <w:r w:rsidR="0088096F" w:rsidRPr="00D9759F">
        <w:t xml:space="preserve"> </w:t>
      </w:r>
      <w:r w:rsidRPr="00D9759F">
        <w:t>через</w:t>
      </w:r>
      <w:r w:rsidR="0088096F" w:rsidRPr="00D9759F">
        <w:t xml:space="preserve"> </w:t>
      </w:r>
      <w:r w:rsidRPr="00D9759F">
        <w:t>агентство.</w:t>
      </w:r>
    </w:p>
    <w:p w14:paraId="36EF5205" w14:textId="77777777" w:rsidR="00835E9D" w:rsidRPr="00D9759F" w:rsidRDefault="00835E9D" w:rsidP="00835E9D">
      <w:r w:rsidRPr="00D9759F">
        <w:t>Кроме</w:t>
      </w:r>
      <w:r w:rsidR="0088096F" w:rsidRPr="00D9759F">
        <w:t xml:space="preserve"> </w:t>
      </w:r>
      <w:r w:rsidRPr="00D9759F">
        <w:t>того,</w:t>
      </w:r>
      <w:r w:rsidR="0088096F" w:rsidRPr="00D9759F">
        <w:t xml:space="preserve"> </w:t>
      </w:r>
      <w:r w:rsidRPr="00D9759F">
        <w:t>в</w:t>
      </w:r>
      <w:r w:rsidR="0088096F" w:rsidRPr="00D9759F">
        <w:t xml:space="preserve"> </w:t>
      </w:r>
      <w:r w:rsidRPr="00D9759F">
        <w:t>2014</w:t>
      </w:r>
      <w:r w:rsidR="0088096F" w:rsidRPr="00D9759F">
        <w:t xml:space="preserve"> </w:t>
      </w:r>
      <w:r w:rsidRPr="00D9759F">
        <w:t>году</w:t>
      </w:r>
      <w:r w:rsidR="0088096F" w:rsidRPr="00D9759F">
        <w:t xml:space="preserve"> </w:t>
      </w:r>
      <w:r w:rsidRPr="00D9759F">
        <w:t>был</w:t>
      </w:r>
      <w:r w:rsidR="0088096F" w:rsidRPr="00D9759F">
        <w:t xml:space="preserve"> </w:t>
      </w:r>
      <w:r w:rsidRPr="00D9759F">
        <w:t>создан</w:t>
      </w:r>
      <w:r w:rsidR="0088096F" w:rsidRPr="00D9759F">
        <w:t xml:space="preserve"> </w:t>
      </w:r>
      <w:r w:rsidRPr="00D9759F">
        <w:t>Фонд</w:t>
      </w:r>
      <w:r w:rsidR="0088096F" w:rsidRPr="00D9759F">
        <w:t xml:space="preserve"> </w:t>
      </w:r>
      <w:r w:rsidRPr="00D9759F">
        <w:t>гарантирования</w:t>
      </w:r>
      <w:r w:rsidR="0088096F" w:rsidRPr="00D9759F">
        <w:t xml:space="preserve"> </w:t>
      </w:r>
      <w:r w:rsidRPr="00D9759F">
        <w:t>пенсионных</w:t>
      </w:r>
      <w:r w:rsidR="0088096F" w:rsidRPr="00D9759F">
        <w:t xml:space="preserve"> </w:t>
      </w:r>
      <w:r w:rsidRPr="00D9759F">
        <w:t>накоплений,</w:t>
      </w:r>
      <w:r w:rsidR="0088096F" w:rsidRPr="00D9759F">
        <w:t xml:space="preserve"> </w:t>
      </w:r>
      <w:r w:rsidRPr="00D9759F">
        <w:t>который</w:t>
      </w:r>
      <w:r w:rsidR="0088096F" w:rsidRPr="00D9759F">
        <w:t xml:space="preserve"> </w:t>
      </w:r>
      <w:r w:rsidRPr="00D9759F">
        <w:t>обеспечивает</w:t>
      </w:r>
      <w:r w:rsidR="0088096F" w:rsidRPr="00D9759F">
        <w:t xml:space="preserve"> </w:t>
      </w:r>
      <w:r w:rsidRPr="00D9759F">
        <w:t>дополнительную</w:t>
      </w:r>
      <w:r w:rsidR="0088096F" w:rsidRPr="00D9759F">
        <w:t xml:space="preserve"> </w:t>
      </w:r>
      <w:r w:rsidRPr="00D9759F">
        <w:t>защиту</w:t>
      </w:r>
      <w:r w:rsidR="0088096F" w:rsidRPr="00D9759F">
        <w:t xml:space="preserve"> </w:t>
      </w:r>
      <w:r w:rsidRPr="00D9759F">
        <w:t>пенсионных</w:t>
      </w:r>
      <w:r w:rsidR="0088096F" w:rsidRPr="00D9759F">
        <w:t xml:space="preserve"> </w:t>
      </w:r>
      <w:r w:rsidRPr="00D9759F">
        <w:t>средств.</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банкротства</w:t>
      </w:r>
      <w:r w:rsidR="0088096F" w:rsidRPr="00D9759F">
        <w:t xml:space="preserve"> </w:t>
      </w:r>
      <w:r w:rsidRPr="00D9759F">
        <w:t>НПФ</w:t>
      </w:r>
      <w:r w:rsidR="0088096F" w:rsidRPr="00D9759F">
        <w:t xml:space="preserve"> </w:t>
      </w:r>
      <w:r w:rsidRPr="00D9759F">
        <w:t>этот</w:t>
      </w:r>
      <w:r w:rsidR="0088096F" w:rsidRPr="00D9759F">
        <w:t xml:space="preserve"> </w:t>
      </w:r>
      <w:r w:rsidRPr="00D9759F">
        <w:t>фонд</w:t>
      </w:r>
      <w:r w:rsidR="0088096F" w:rsidRPr="00D9759F">
        <w:t xml:space="preserve"> </w:t>
      </w:r>
      <w:r w:rsidRPr="00D9759F">
        <w:t>выплачивает</w:t>
      </w:r>
      <w:r w:rsidR="0088096F" w:rsidRPr="00D9759F">
        <w:t xml:space="preserve"> </w:t>
      </w:r>
      <w:r w:rsidRPr="00D9759F">
        <w:t>компенсации</w:t>
      </w:r>
      <w:r w:rsidR="0088096F" w:rsidRPr="00D9759F">
        <w:t xml:space="preserve"> </w:t>
      </w:r>
      <w:r w:rsidRPr="00D9759F">
        <w:t>вкладчикам.</w:t>
      </w:r>
    </w:p>
    <w:p w14:paraId="162A4D54" w14:textId="77777777" w:rsidR="00835E9D" w:rsidRPr="00D9759F" w:rsidRDefault="00835E9D" w:rsidP="00835E9D">
      <w:r w:rsidRPr="00D9759F">
        <w:t>Что</w:t>
      </w:r>
      <w:r w:rsidR="0088096F" w:rsidRPr="00D9759F">
        <w:t xml:space="preserve"> </w:t>
      </w:r>
      <w:r w:rsidRPr="00D9759F">
        <w:t>важно</w:t>
      </w:r>
      <w:r w:rsidR="0088096F" w:rsidRPr="00D9759F">
        <w:t xml:space="preserve"> </w:t>
      </w:r>
      <w:r w:rsidRPr="00D9759F">
        <w:t>учитывать</w:t>
      </w:r>
    </w:p>
    <w:p w14:paraId="6FE55C3D" w14:textId="77777777" w:rsidR="00835E9D" w:rsidRPr="00D9759F" w:rsidRDefault="0088096F" w:rsidP="00835E9D">
      <w:r w:rsidRPr="00D9759F">
        <w:t xml:space="preserve"> </w:t>
      </w:r>
      <w:r w:rsidR="00835E9D" w:rsidRPr="00D9759F">
        <w:t>Выбор</w:t>
      </w:r>
      <w:r w:rsidRPr="00D9759F">
        <w:t xml:space="preserve"> </w:t>
      </w:r>
      <w:r w:rsidR="00835E9D" w:rsidRPr="00D9759F">
        <w:t>надежного</w:t>
      </w:r>
      <w:r w:rsidRPr="00D9759F">
        <w:t xml:space="preserve"> </w:t>
      </w:r>
      <w:r w:rsidR="00835E9D" w:rsidRPr="00D9759F">
        <w:t>фонда.</w:t>
      </w:r>
      <w:r w:rsidRPr="00D9759F">
        <w:t xml:space="preserve"> </w:t>
      </w:r>
      <w:r w:rsidR="00835E9D" w:rsidRPr="00D9759F">
        <w:t>При</w:t>
      </w:r>
      <w:r w:rsidRPr="00D9759F">
        <w:t xml:space="preserve"> </w:t>
      </w:r>
      <w:r w:rsidR="00835E9D" w:rsidRPr="00D9759F">
        <w:t>выборе</w:t>
      </w:r>
      <w:r w:rsidRPr="00D9759F">
        <w:t xml:space="preserve"> </w:t>
      </w:r>
      <w:r w:rsidR="00835E9D" w:rsidRPr="00D9759F">
        <w:t>НПФ</w:t>
      </w:r>
      <w:r w:rsidRPr="00D9759F">
        <w:t xml:space="preserve"> </w:t>
      </w:r>
      <w:r w:rsidR="00835E9D" w:rsidRPr="00D9759F">
        <w:t>важно</w:t>
      </w:r>
      <w:r w:rsidRPr="00D9759F">
        <w:t xml:space="preserve"> </w:t>
      </w:r>
      <w:r w:rsidR="00835E9D" w:rsidRPr="00D9759F">
        <w:t>обратить</w:t>
      </w:r>
      <w:r w:rsidRPr="00D9759F">
        <w:t xml:space="preserve"> </w:t>
      </w:r>
      <w:r w:rsidR="00835E9D" w:rsidRPr="00D9759F">
        <w:t>внимание</w:t>
      </w:r>
      <w:r w:rsidRPr="00D9759F">
        <w:t xml:space="preserve"> </w:t>
      </w:r>
      <w:r w:rsidR="00835E9D" w:rsidRPr="00D9759F">
        <w:t>на</w:t>
      </w:r>
      <w:r w:rsidRPr="00D9759F">
        <w:t xml:space="preserve"> </w:t>
      </w:r>
      <w:r w:rsidR="00835E9D" w:rsidRPr="00D9759F">
        <w:t>его</w:t>
      </w:r>
      <w:r w:rsidRPr="00D9759F">
        <w:t xml:space="preserve"> </w:t>
      </w:r>
      <w:r w:rsidR="00835E9D" w:rsidRPr="00D9759F">
        <w:t>рейтинг,</w:t>
      </w:r>
      <w:r w:rsidRPr="00D9759F">
        <w:t xml:space="preserve"> </w:t>
      </w:r>
      <w:r w:rsidR="00835E9D" w:rsidRPr="00D9759F">
        <w:t>финансовую</w:t>
      </w:r>
      <w:r w:rsidRPr="00D9759F">
        <w:t xml:space="preserve"> </w:t>
      </w:r>
      <w:r w:rsidR="00835E9D" w:rsidRPr="00D9759F">
        <w:t>стабильность,</w:t>
      </w:r>
      <w:r w:rsidRPr="00D9759F">
        <w:t xml:space="preserve"> </w:t>
      </w:r>
      <w:r w:rsidR="00835E9D" w:rsidRPr="00D9759F">
        <w:t>условия</w:t>
      </w:r>
      <w:r w:rsidRPr="00D9759F">
        <w:t xml:space="preserve"> </w:t>
      </w:r>
      <w:r w:rsidR="00835E9D" w:rsidRPr="00D9759F">
        <w:t>управления</w:t>
      </w:r>
      <w:r w:rsidRPr="00D9759F">
        <w:t xml:space="preserve"> </w:t>
      </w:r>
      <w:r w:rsidR="00835E9D" w:rsidRPr="00D9759F">
        <w:t>средствами</w:t>
      </w:r>
      <w:r w:rsidRPr="00D9759F">
        <w:t xml:space="preserve"> </w:t>
      </w:r>
      <w:r w:rsidR="00835E9D" w:rsidRPr="00D9759F">
        <w:t>и</w:t>
      </w:r>
      <w:r w:rsidRPr="00D9759F">
        <w:t xml:space="preserve"> </w:t>
      </w:r>
      <w:r w:rsidR="00835E9D" w:rsidRPr="00D9759F">
        <w:t>отзывы</w:t>
      </w:r>
      <w:r w:rsidRPr="00D9759F">
        <w:t xml:space="preserve"> </w:t>
      </w:r>
      <w:r w:rsidR="00835E9D" w:rsidRPr="00D9759F">
        <w:t>других</w:t>
      </w:r>
      <w:r w:rsidRPr="00D9759F">
        <w:t xml:space="preserve"> </w:t>
      </w:r>
      <w:r w:rsidR="00835E9D" w:rsidRPr="00D9759F">
        <w:t>вкладчиков.</w:t>
      </w:r>
    </w:p>
    <w:p w14:paraId="4D10905D" w14:textId="77777777" w:rsidR="00835E9D" w:rsidRPr="00D9759F" w:rsidRDefault="0088096F" w:rsidP="00835E9D">
      <w:r w:rsidRPr="00D9759F">
        <w:t xml:space="preserve"> </w:t>
      </w:r>
      <w:r w:rsidR="00835E9D" w:rsidRPr="00D9759F">
        <w:t>Инвестиционная</w:t>
      </w:r>
      <w:r w:rsidRPr="00D9759F">
        <w:t xml:space="preserve"> </w:t>
      </w:r>
      <w:r w:rsidR="00835E9D" w:rsidRPr="00D9759F">
        <w:t>политика</w:t>
      </w:r>
      <w:r w:rsidRPr="00D9759F">
        <w:t xml:space="preserve"> </w:t>
      </w:r>
      <w:r w:rsidR="00835E9D" w:rsidRPr="00D9759F">
        <w:t>фонда.</w:t>
      </w:r>
      <w:r w:rsidRPr="00D9759F">
        <w:t xml:space="preserve"> </w:t>
      </w:r>
      <w:r w:rsidR="00835E9D" w:rsidRPr="00D9759F">
        <w:t>Узнайте,</w:t>
      </w:r>
      <w:r w:rsidRPr="00D9759F">
        <w:t xml:space="preserve"> </w:t>
      </w:r>
      <w:r w:rsidR="00835E9D" w:rsidRPr="00D9759F">
        <w:t>куда</w:t>
      </w:r>
      <w:r w:rsidRPr="00D9759F">
        <w:t xml:space="preserve"> </w:t>
      </w:r>
      <w:r w:rsidR="00835E9D" w:rsidRPr="00D9759F">
        <w:t>НПФ</w:t>
      </w:r>
      <w:r w:rsidRPr="00D9759F">
        <w:t xml:space="preserve"> </w:t>
      </w:r>
      <w:r w:rsidR="00835E9D" w:rsidRPr="00D9759F">
        <w:t>инвестирует</w:t>
      </w:r>
      <w:r w:rsidRPr="00D9759F">
        <w:t xml:space="preserve"> </w:t>
      </w:r>
      <w:r w:rsidR="00835E9D" w:rsidRPr="00D9759F">
        <w:t>средства</w:t>
      </w:r>
      <w:r w:rsidRPr="00D9759F">
        <w:t xml:space="preserve"> </w:t>
      </w:r>
      <w:r w:rsidR="00835E9D" w:rsidRPr="00D9759F">
        <w:t>и</w:t>
      </w:r>
      <w:r w:rsidRPr="00D9759F">
        <w:t xml:space="preserve"> </w:t>
      </w:r>
      <w:r w:rsidR="00835E9D" w:rsidRPr="00D9759F">
        <w:t>какова</w:t>
      </w:r>
      <w:r w:rsidRPr="00D9759F">
        <w:t xml:space="preserve"> </w:t>
      </w:r>
      <w:r w:rsidR="00835E9D" w:rsidRPr="00D9759F">
        <w:t>его</w:t>
      </w:r>
      <w:r w:rsidRPr="00D9759F">
        <w:t xml:space="preserve"> </w:t>
      </w:r>
      <w:r w:rsidR="00835E9D" w:rsidRPr="00D9759F">
        <w:t>доходность</w:t>
      </w:r>
      <w:r w:rsidRPr="00D9759F">
        <w:t xml:space="preserve"> </w:t>
      </w:r>
      <w:r w:rsidR="00835E9D" w:rsidRPr="00D9759F">
        <w:t>в</w:t>
      </w:r>
      <w:r w:rsidRPr="00D9759F">
        <w:t xml:space="preserve"> </w:t>
      </w:r>
      <w:r w:rsidR="00835E9D" w:rsidRPr="00D9759F">
        <w:t>последние</w:t>
      </w:r>
      <w:r w:rsidRPr="00D9759F">
        <w:t xml:space="preserve"> </w:t>
      </w:r>
      <w:r w:rsidR="00835E9D" w:rsidRPr="00D9759F">
        <w:t>годы.</w:t>
      </w:r>
      <w:r w:rsidRPr="00D9759F">
        <w:t xml:space="preserve"> </w:t>
      </w:r>
      <w:r w:rsidR="00835E9D" w:rsidRPr="00D9759F">
        <w:t>Более</w:t>
      </w:r>
      <w:r w:rsidRPr="00D9759F">
        <w:t xml:space="preserve"> </w:t>
      </w:r>
      <w:r w:rsidR="00835E9D" w:rsidRPr="00D9759F">
        <w:t>консервативные</w:t>
      </w:r>
      <w:r w:rsidRPr="00D9759F">
        <w:t xml:space="preserve"> </w:t>
      </w:r>
      <w:r w:rsidR="00835E9D" w:rsidRPr="00D9759F">
        <w:t>стратегии</w:t>
      </w:r>
      <w:r w:rsidRPr="00D9759F">
        <w:t xml:space="preserve"> </w:t>
      </w:r>
      <w:r w:rsidR="00835E9D" w:rsidRPr="00D9759F">
        <w:t>могут</w:t>
      </w:r>
      <w:r w:rsidRPr="00D9759F">
        <w:t xml:space="preserve"> </w:t>
      </w:r>
      <w:r w:rsidR="00835E9D" w:rsidRPr="00D9759F">
        <w:t>быть</w:t>
      </w:r>
      <w:r w:rsidRPr="00D9759F">
        <w:t xml:space="preserve"> </w:t>
      </w:r>
      <w:r w:rsidR="00835E9D" w:rsidRPr="00D9759F">
        <w:t>менее</w:t>
      </w:r>
      <w:r w:rsidRPr="00D9759F">
        <w:t xml:space="preserve"> </w:t>
      </w:r>
      <w:r w:rsidR="00835E9D" w:rsidRPr="00D9759F">
        <w:t>рискованными,</w:t>
      </w:r>
      <w:r w:rsidRPr="00D9759F">
        <w:t xml:space="preserve"> </w:t>
      </w:r>
      <w:r w:rsidR="00835E9D" w:rsidRPr="00D9759F">
        <w:t>но</w:t>
      </w:r>
      <w:r w:rsidRPr="00D9759F">
        <w:t xml:space="preserve"> </w:t>
      </w:r>
      <w:r w:rsidR="00835E9D" w:rsidRPr="00D9759F">
        <w:t>при</w:t>
      </w:r>
      <w:r w:rsidRPr="00D9759F">
        <w:t xml:space="preserve"> </w:t>
      </w:r>
      <w:r w:rsidR="00835E9D" w:rsidRPr="00D9759F">
        <w:t>этом</w:t>
      </w:r>
      <w:r w:rsidRPr="00D9759F">
        <w:t xml:space="preserve"> </w:t>
      </w:r>
      <w:r w:rsidR="00835E9D" w:rsidRPr="00D9759F">
        <w:t>и</w:t>
      </w:r>
      <w:r w:rsidRPr="00D9759F">
        <w:t xml:space="preserve"> </w:t>
      </w:r>
      <w:r w:rsidR="00835E9D" w:rsidRPr="00D9759F">
        <w:t>менее</w:t>
      </w:r>
      <w:r w:rsidRPr="00D9759F">
        <w:t xml:space="preserve"> </w:t>
      </w:r>
      <w:r w:rsidR="00835E9D" w:rsidRPr="00D9759F">
        <w:t>доходными.</w:t>
      </w:r>
    </w:p>
    <w:p w14:paraId="0F7F1189" w14:textId="77777777" w:rsidR="00835E9D" w:rsidRPr="00D9759F" w:rsidRDefault="0088096F" w:rsidP="00835E9D">
      <w:r w:rsidRPr="00D9759F">
        <w:t xml:space="preserve"> </w:t>
      </w:r>
      <w:r w:rsidR="00835E9D" w:rsidRPr="00D9759F">
        <w:t>Контроль</w:t>
      </w:r>
      <w:r w:rsidRPr="00D9759F">
        <w:t xml:space="preserve"> </w:t>
      </w:r>
      <w:r w:rsidR="00835E9D" w:rsidRPr="00D9759F">
        <w:t>и</w:t>
      </w:r>
      <w:r w:rsidRPr="00D9759F">
        <w:t xml:space="preserve"> </w:t>
      </w:r>
      <w:r w:rsidR="00835E9D" w:rsidRPr="00D9759F">
        <w:t>отчетность.</w:t>
      </w:r>
      <w:r w:rsidRPr="00D9759F">
        <w:t xml:space="preserve"> </w:t>
      </w:r>
      <w:r w:rsidR="00835E9D" w:rsidRPr="00D9759F">
        <w:t>Следите</w:t>
      </w:r>
      <w:r w:rsidRPr="00D9759F">
        <w:t xml:space="preserve"> </w:t>
      </w:r>
      <w:r w:rsidR="00835E9D" w:rsidRPr="00D9759F">
        <w:t>за</w:t>
      </w:r>
      <w:r w:rsidRPr="00D9759F">
        <w:t xml:space="preserve"> </w:t>
      </w:r>
      <w:r w:rsidR="00835E9D" w:rsidRPr="00D9759F">
        <w:t>отчетами</w:t>
      </w:r>
      <w:r w:rsidRPr="00D9759F">
        <w:t xml:space="preserve"> </w:t>
      </w:r>
      <w:r w:rsidR="00835E9D" w:rsidRPr="00D9759F">
        <w:t>фонда</w:t>
      </w:r>
      <w:r w:rsidRPr="00D9759F">
        <w:t xml:space="preserve"> </w:t>
      </w:r>
      <w:r w:rsidR="00835E9D" w:rsidRPr="00D9759F">
        <w:t>о</w:t>
      </w:r>
      <w:r w:rsidRPr="00D9759F">
        <w:t xml:space="preserve"> </w:t>
      </w:r>
      <w:r w:rsidR="00835E9D" w:rsidRPr="00D9759F">
        <w:t>состоянии</w:t>
      </w:r>
      <w:r w:rsidRPr="00D9759F">
        <w:t xml:space="preserve"> </w:t>
      </w:r>
      <w:r w:rsidR="00835E9D" w:rsidRPr="00D9759F">
        <w:t>ваших</w:t>
      </w:r>
      <w:r w:rsidRPr="00D9759F">
        <w:t xml:space="preserve"> </w:t>
      </w:r>
      <w:r w:rsidR="00835E9D" w:rsidRPr="00D9759F">
        <w:t>пенсионных</w:t>
      </w:r>
      <w:r w:rsidRPr="00D9759F">
        <w:t xml:space="preserve"> </w:t>
      </w:r>
      <w:r w:rsidR="00835E9D" w:rsidRPr="00D9759F">
        <w:t>накоплений.</w:t>
      </w:r>
      <w:r w:rsidRPr="00D9759F">
        <w:t xml:space="preserve"> </w:t>
      </w:r>
      <w:r w:rsidR="00835E9D" w:rsidRPr="00D9759F">
        <w:t>Это</w:t>
      </w:r>
      <w:r w:rsidRPr="00D9759F">
        <w:t xml:space="preserve"> </w:t>
      </w:r>
      <w:r w:rsidR="00835E9D" w:rsidRPr="00D9759F">
        <w:t>позволит</w:t>
      </w:r>
      <w:r w:rsidRPr="00D9759F">
        <w:t xml:space="preserve"> </w:t>
      </w:r>
      <w:r w:rsidR="00835E9D" w:rsidRPr="00D9759F">
        <w:t>своевременно</w:t>
      </w:r>
      <w:r w:rsidRPr="00D9759F">
        <w:t xml:space="preserve"> </w:t>
      </w:r>
      <w:r w:rsidR="00835E9D" w:rsidRPr="00D9759F">
        <w:t>заметить</w:t>
      </w:r>
      <w:r w:rsidRPr="00D9759F">
        <w:t xml:space="preserve"> </w:t>
      </w:r>
      <w:r w:rsidR="00835E9D" w:rsidRPr="00D9759F">
        <w:t>возможные</w:t>
      </w:r>
      <w:r w:rsidRPr="00D9759F">
        <w:t xml:space="preserve"> </w:t>
      </w:r>
      <w:r w:rsidR="00835E9D" w:rsidRPr="00D9759F">
        <w:t>проблемы</w:t>
      </w:r>
      <w:r w:rsidRPr="00D9759F">
        <w:t xml:space="preserve"> </w:t>
      </w:r>
      <w:r w:rsidR="00835E9D" w:rsidRPr="00D9759F">
        <w:t>и</w:t>
      </w:r>
      <w:r w:rsidRPr="00D9759F">
        <w:t xml:space="preserve"> </w:t>
      </w:r>
      <w:r w:rsidR="00835E9D" w:rsidRPr="00D9759F">
        <w:t>принять</w:t>
      </w:r>
      <w:r w:rsidRPr="00D9759F">
        <w:t xml:space="preserve"> </w:t>
      </w:r>
      <w:r w:rsidR="00835E9D" w:rsidRPr="00D9759F">
        <w:t>меры.</w:t>
      </w:r>
      <w:r w:rsidRPr="00D9759F">
        <w:t xml:space="preserve"> </w:t>
      </w:r>
      <w:r w:rsidR="00835E9D" w:rsidRPr="00D9759F">
        <w:t>Например,</w:t>
      </w:r>
      <w:r w:rsidRPr="00D9759F">
        <w:t xml:space="preserve"> </w:t>
      </w:r>
      <w:r w:rsidR="00835E9D" w:rsidRPr="00D9759F">
        <w:t>уйти</w:t>
      </w:r>
      <w:r w:rsidRPr="00D9759F">
        <w:t xml:space="preserve"> </w:t>
      </w:r>
      <w:r w:rsidR="00835E9D" w:rsidRPr="00D9759F">
        <w:t>в</w:t>
      </w:r>
      <w:r w:rsidRPr="00D9759F">
        <w:t xml:space="preserve"> </w:t>
      </w:r>
      <w:r w:rsidR="00835E9D" w:rsidRPr="00D9759F">
        <w:t>фонд</w:t>
      </w:r>
      <w:r w:rsidRPr="00D9759F">
        <w:t xml:space="preserve"> </w:t>
      </w:r>
      <w:r w:rsidR="00835E9D" w:rsidRPr="00D9759F">
        <w:t>пободрее,</w:t>
      </w:r>
      <w:r w:rsidRPr="00D9759F">
        <w:t xml:space="preserve"> </w:t>
      </w:r>
      <w:r w:rsidR="00835E9D" w:rsidRPr="00D9759F">
        <w:t>если</w:t>
      </w:r>
      <w:r w:rsidRPr="00D9759F">
        <w:t xml:space="preserve"> </w:t>
      </w:r>
      <w:r w:rsidR="00835E9D" w:rsidRPr="00D9759F">
        <w:t>этот</w:t>
      </w:r>
      <w:r w:rsidRPr="00D9759F">
        <w:t xml:space="preserve"> </w:t>
      </w:r>
      <w:r w:rsidR="00835E9D" w:rsidRPr="00D9759F">
        <w:t>совсем</w:t>
      </w:r>
      <w:r w:rsidRPr="00D9759F">
        <w:t xml:space="preserve"> </w:t>
      </w:r>
      <w:r w:rsidR="00835E9D" w:rsidRPr="00D9759F">
        <w:t>зачах.</w:t>
      </w:r>
    </w:p>
    <w:p w14:paraId="18D06EC4" w14:textId="77777777" w:rsidR="00835E9D" w:rsidRPr="00D9759F" w:rsidRDefault="0088096F" w:rsidP="00835E9D">
      <w:r w:rsidRPr="00D9759F">
        <w:t xml:space="preserve"> </w:t>
      </w:r>
      <w:r w:rsidR="00835E9D" w:rsidRPr="00D9759F">
        <w:t>Юридические</w:t>
      </w:r>
      <w:r w:rsidRPr="00D9759F">
        <w:t xml:space="preserve"> </w:t>
      </w:r>
      <w:r w:rsidR="00835E9D" w:rsidRPr="00D9759F">
        <w:t>аспекты.</w:t>
      </w:r>
      <w:r w:rsidRPr="00D9759F">
        <w:t xml:space="preserve"> </w:t>
      </w:r>
      <w:r w:rsidR="00835E9D" w:rsidRPr="00D9759F">
        <w:t>Всегда</w:t>
      </w:r>
      <w:r w:rsidRPr="00D9759F">
        <w:t xml:space="preserve"> </w:t>
      </w:r>
      <w:r w:rsidR="00835E9D" w:rsidRPr="00D9759F">
        <w:t>при</w:t>
      </w:r>
      <w:r w:rsidRPr="00D9759F">
        <w:t xml:space="preserve"> </w:t>
      </w:r>
      <w:r w:rsidR="00835E9D" w:rsidRPr="00D9759F">
        <w:t>заключении</w:t>
      </w:r>
      <w:r w:rsidRPr="00D9759F">
        <w:t xml:space="preserve"> </w:t>
      </w:r>
      <w:r w:rsidR="00835E9D" w:rsidRPr="00D9759F">
        <w:t>договора</w:t>
      </w:r>
      <w:r w:rsidRPr="00D9759F">
        <w:t xml:space="preserve"> </w:t>
      </w:r>
      <w:r w:rsidR="00835E9D" w:rsidRPr="00D9759F">
        <w:t>с</w:t>
      </w:r>
      <w:r w:rsidRPr="00D9759F">
        <w:t xml:space="preserve"> </w:t>
      </w:r>
      <w:r w:rsidR="00835E9D" w:rsidRPr="00D9759F">
        <w:t>НПФ</w:t>
      </w:r>
      <w:r w:rsidRPr="00D9759F">
        <w:t xml:space="preserve"> </w:t>
      </w:r>
      <w:r w:rsidR="00835E9D" w:rsidRPr="00D9759F">
        <w:t>внимательно</w:t>
      </w:r>
      <w:r w:rsidRPr="00D9759F">
        <w:t xml:space="preserve"> </w:t>
      </w:r>
      <w:r w:rsidR="00835E9D" w:rsidRPr="00D9759F">
        <w:t>изучайте</w:t>
      </w:r>
      <w:r w:rsidRPr="00D9759F">
        <w:t xml:space="preserve"> </w:t>
      </w:r>
      <w:r w:rsidR="00835E9D" w:rsidRPr="00D9759F">
        <w:t>условия.</w:t>
      </w:r>
      <w:r w:rsidRPr="00D9759F">
        <w:t xml:space="preserve"> </w:t>
      </w:r>
      <w:r w:rsidR="00835E9D" w:rsidRPr="00D9759F">
        <w:t>Даже</w:t>
      </w:r>
      <w:r w:rsidRPr="00D9759F">
        <w:t xml:space="preserve"> </w:t>
      </w:r>
      <w:r w:rsidR="00835E9D" w:rsidRPr="00D9759F">
        <w:t>если</w:t>
      </w:r>
      <w:r w:rsidRPr="00D9759F">
        <w:t xml:space="preserve"> </w:t>
      </w:r>
      <w:r w:rsidR="00835E9D" w:rsidRPr="00D9759F">
        <w:t>подписание</w:t>
      </w:r>
      <w:r w:rsidRPr="00D9759F">
        <w:t xml:space="preserve"> </w:t>
      </w:r>
      <w:r w:rsidR="00835E9D" w:rsidRPr="00D9759F">
        <w:t>документов</w:t>
      </w:r>
      <w:r w:rsidRPr="00D9759F">
        <w:t xml:space="preserve"> </w:t>
      </w:r>
      <w:r w:rsidR="00835E9D" w:rsidRPr="00D9759F">
        <w:t>происходит</w:t>
      </w:r>
      <w:r w:rsidRPr="00D9759F">
        <w:t xml:space="preserve"> </w:t>
      </w:r>
      <w:r w:rsidR="00835E9D" w:rsidRPr="00D9759F">
        <w:t>онлайн</w:t>
      </w:r>
      <w:r w:rsidRPr="00D9759F">
        <w:t xml:space="preserve"> </w:t>
      </w:r>
      <w:r w:rsidR="00835E9D" w:rsidRPr="00D9759F">
        <w:t>на</w:t>
      </w:r>
      <w:r w:rsidRPr="00D9759F">
        <w:t xml:space="preserve"> </w:t>
      </w:r>
      <w:r w:rsidR="00835E9D" w:rsidRPr="00D9759F">
        <w:t>сайте</w:t>
      </w:r>
      <w:r w:rsidRPr="00D9759F">
        <w:t xml:space="preserve"> </w:t>
      </w:r>
      <w:r w:rsidR="00835E9D" w:rsidRPr="00D9759F">
        <w:t>фонда</w:t>
      </w:r>
      <w:r w:rsidRPr="00D9759F">
        <w:t xml:space="preserve"> </w:t>
      </w:r>
      <w:r w:rsidR="00835E9D" w:rsidRPr="00D9759F">
        <w:t>и</w:t>
      </w:r>
      <w:r w:rsidRPr="00D9759F">
        <w:t xml:space="preserve"> </w:t>
      </w:r>
      <w:r w:rsidR="00835E9D" w:rsidRPr="00D9759F">
        <w:t>соблазн</w:t>
      </w:r>
      <w:r w:rsidRPr="00D9759F">
        <w:t xml:space="preserve"> </w:t>
      </w:r>
      <w:r w:rsidR="00835E9D" w:rsidRPr="00D9759F">
        <w:t>промотать</w:t>
      </w:r>
      <w:r w:rsidRPr="00D9759F">
        <w:t xml:space="preserve"> </w:t>
      </w:r>
      <w:r w:rsidR="00835E9D" w:rsidRPr="00D9759F">
        <w:t>простыню</w:t>
      </w:r>
      <w:r w:rsidRPr="00D9759F">
        <w:t xml:space="preserve"> </w:t>
      </w:r>
      <w:r w:rsidR="00835E9D" w:rsidRPr="00D9759F">
        <w:t>текста</w:t>
      </w:r>
      <w:r w:rsidRPr="00D9759F">
        <w:t xml:space="preserve"> </w:t>
      </w:r>
      <w:r w:rsidR="00835E9D" w:rsidRPr="00D9759F">
        <w:t>очень</w:t>
      </w:r>
      <w:r w:rsidRPr="00D9759F">
        <w:t xml:space="preserve"> </w:t>
      </w:r>
      <w:r w:rsidR="00835E9D" w:rsidRPr="00D9759F">
        <w:t>велик,</w:t>
      </w:r>
      <w:r w:rsidRPr="00D9759F">
        <w:t xml:space="preserve"> </w:t>
      </w:r>
      <w:r w:rsidR="00835E9D" w:rsidRPr="00D9759F">
        <w:t>договор</w:t>
      </w:r>
      <w:r w:rsidRPr="00D9759F">
        <w:t xml:space="preserve"> </w:t>
      </w:r>
      <w:r w:rsidR="00835E9D" w:rsidRPr="00D9759F">
        <w:t>надо</w:t>
      </w:r>
      <w:r w:rsidRPr="00D9759F">
        <w:t xml:space="preserve"> </w:t>
      </w:r>
      <w:r w:rsidR="00835E9D" w:rsidRPr="00D9759F">
        <w:t>не</w:t>
      </w:r>
      <w:r w:rsidRPr="00D9759F">
        <w:t xml:space="preserve"> </w:t>
      </w:r>
      <w:r w:rsidR="00835E9D" w:rsidRPr="00D9759F">
        <w:t>только</w:t>
      </w:r>
      <w:r w:rsidRPr="00D9759F">
        <w:t xml:space="preserve"> </w:t>
      </w:r>
      <w:r w:rsidR="00835E9D" w:rsidRPr="00D9759F">
        <w:t>изучить,</w:t>
      </w:r>
      <w:r w:rsidRPr="00D9759F">
        <w:t xml:space="preserve"> </w:t>
      </w:r>
      <w:r w:rsidR="00835E9D" w:rsidRPr="00D9759F">
        <w:t>но</w:t>
      </w:r>
      <w:r w:rsidRPr="00D9759F">
        <w:t xml:space="preserve"> </w:t>
      </w:r>
      <w:r w:rsidR="00835E9D" w:rsidRPr="00D9759F">
        <w:t>и</w:t>
      </w:r>
      <w:r w:rsidRPr="00D9759F">
        <w:t xml:space="preserve"> </w:t>
      </w:r>
      <w:r w:rsidR="00835E9D" w:rsidRPr="00D9759F">
        <w:t>скопировать</w:t>
      </w:r>
      <w:r w:rsidRPr="00D9759F">
        <w:t xml:space="preserve"> </w:t>
      </w:r>
      <w:r w:rsidR="00835E9D" w:rsidRPr="00D9759F">
        <w:t>или</w:t>
      </w:r>
      <w:r w:rsidRPr="00D9759F">
        <w:t xml:space="preserve"> </w:t>
      </w:r>
      <w:r w:rsidR="00835E9D" w:rsidRPr="00D9759F">
        <w:t>скачать</w:t>
      </w:r>
      <w:r w:rsidRPr="00D9759F">
        <w:t xml:space="preserve"> </w:t>
      </w:r>
      <w:r w:rsidR="00835E9D" w:rsidRPr="00D9759F">
        <w:t>себе</w:t>
      </w:r>
      <w:r w:rsidRPr="00D9759F">
        <w:t xml:space="preserve"> </w:t>
      </w:r>
      <w:r w:rsidR="00835E9D" w:rsidRPr="00D9759F">
        <w:t>на</w:t>
      </w:r>
      <w:r w:rsidRPr="00D9759F">
        <w:t xml:space="preserve"> </w:t>
      </w:r>
      <w:r w:rsidR="00835E9D" w:rsidRPr="00D9759F">
        <w:t>всякий</w:t>
      </w:r>
      <w:r w:rsidRPr="00D9759F">
        <w:t xml:space="preserve"> </w:t>
      </w:r>
      <w:r w:rsidR="00835E9D" w:rsidRPr="00D9759F">
        <w:t>случай.</w:t>
      </w:r>
      <w:r w:rsidRPr="00D9759F">
        <w:t xml:space="preserve"> </w:t>
      </w:r>
      <w:r w:rsidR="00835E9D" w:rsidRPr="00D9759F">
        <w:t>Это</w:t>
      </w:r>
      <w:r w:rsidRPr="00D9759F">
        <w:t xml:space="preserve"> </w:t>
      </w:r>
      <w:r w:rsidR="00835E9D" w:rsidRPr="00D9759F">
        <w:t>поможет</w:t>
      </w:r>
      <w:r w:rsidRPr="00D9759F">
        <w:t xml:space="preserve"> </w:t>
      </w:r>
      <w:r w:rsidR="00835E9D" w:rsidRPr="00D9759F">
        <w:t>избежать</w:t>
      </w:r>
      <w:r w:rsidRPr="00D9759F">
        <w:t xml:space="preserve"> </w:t>
      </w:r>
      <w:r w:rsidR="00835E9D" w:rsidRPr="00D9759F">
        <w:t>недоразумений</w:t>
      </w:r>
      <w:r w:rsidRPr="00D9759F">
        <w:t xml:space="preserve"> </w:t>
      </w:r>
      <w:r w:rsidR="00835E9D" w:rsidRPr="00D9759F">
        <w:t>и</w:t>
      </w:r>
      <w:r w:rsidRPr="00D9759F">
        <w:t xml:space="preserve"> </w:t>
      </w:r>
      <w:r w:rsidR="00835E9D" w:rsidRPr="00D9759F">
        <w:t>защитить</w:t>
      </w:r>
      <w:r w:rsidRPr="00D9759F">
        <w:t xml:space="preserve"> </w:t>
      </w:r>
      <w:r w:rsidR="00835E9D" w:rsidRPr="00D9759F">
        <w:t>свои</w:t>
      </w:r>
      <w:r w:rsidRPr="00D9759F">
        <w:t xml:space="preserve"> </w:t>
      </w:r>
      <w:r w:rsidR="00835E9D" w:rsidRPr="00D9759F">
        <w:t>права</w:t>
      </w:r>
      <w:r w:rsidRPr="00D9759F">
        <w:t xml:space="preserve"> </w:t>
      </w:r>
      <w:r w:rsidR="00835E9D" w:rsidRPr="00D9759F">
        <w:t>в</w:t>
      </w:r>
      <w:r w:rsidRPr="00D9759F">
        <w:t xml:space="preserve"> </w:t>
      </w:r>
      <w:r w:rsidR="00835E9D" w:rsidRPr="00D9759F">
        <w:t>случае</w:t>
      </w:r>
      <w:r w:rsidRPr="00D9759F">
        <w:t xml:space="preserve"> </w:t>
      </w:r>
      <w:r w:rsidR="00835E9D" w:rsidRPr="00D9759F">
        <w:t>споров.</w:t>
      </w:r>
    </w:p>
    <w:p w14:paraId="0F361F4F" w14:textId="77777777" w:rsidR="00835E9D" w:rsidRPr="00D9759F" w:rsidRDefault="00835E9D" w:rsidP="00835E9D">
      <w:r w:rsidRPr="00D9759F">
        <w:t>НПФ</w:t>
      </w:r>
      <w:r w:rsidR="0088096F" w:rsidRPr="00D9759F">
        <w:t xml:space="preserve"> </w:t>
      </w:r>
      <w:r w:rsidRPr="00D9759F">
        <w:t>могут</w:t>
      </w:r>
      <w:r w:rsidR="0088096F" w:rsidRPr="00D9759F">
        <w:t xml:space="preserve"> </w:t>
      </w:r>
      <w:r w:rsidRPr="00D9759F">
        <w:t>быть</w:t>
      </w:r>
      <w:r w:rsidR="0088096F" w:rsidRPr="00D9759F">
        <w:t xml:space="preserve"> </w:t>
      </w:r>
      <w:r w:rsidRPr="00D9759F">
        <w:t>безопасным</w:t>
      </w:r>
      <w:r w:rsidR="0088096F" w:rsidRPr="00D9759F">
        <w:t xml:space="preserve"> </w:t>
      </w:r>
      <w:r w:rsidRPr="00D9759F">
        <w:t>и</w:t>
      </w:r>
      <w:r w:rsidR="0088096F" w:rsidRPr="00D9759F">
        <w:t xml:space="preserve"> </w:t>
      </w:r>
      <w:r w:rsidRPr="00D9759F">
        <w:t>выгодным</w:t>
      </w:r>
      <w:r w:rsidR="0088096F" w:rsidRPr="00D9759F">
        <w:t xml:space="preserve"> </w:t>
      </w:r>
      <w:r w:rsidRPr="00D9759F">
        <w:t>способом</w:t>
      </w:r>
      <w:r w:rsidR="0088096F" w:rsidRPr="00D9759F">
        <w:t xml:space="preserve"> </w:t>
      </w:r>
      <w:r w:rsidRPr="00D9759F">
        <w:t>накопления</w:t>
      </w:r>
      <w:r w:rsidR="0088096F" w:rsidRPr="00D9759F">
        <w:t xml:space="preserve"> </w:t>
      </w:r>
      <w:r w:rsidRPr="00D9759F">
        <w:t>пенсии</w:t>
      </w:r>
      <w:r w:rsidR="0088096F" w:rsidRPr="00D9759F">
        <w:t xml:space="preserve"> </w:t>
      </w:r>
      <w:r w:rsidRPr="00D9759F">
        <w:t>при</w:t>
      </w:r>
      <w:r w:rsidR="0088096F" w:rsidRPr="00D9759F">
        <w:t xml:space="preserve"> </w:t>
      </w:r>
      <w:r w:rsidRPr="00D9759F">
        <w:t>условии</w:t>
      </w:r>
      <w:r w:rsidR="0088096F" w:rsidRPr="00D9759F">
        <w:t xml:space="preserve"> </w:t>
      </w:r>
      <w:r w:rsidRPr="00D9759F">
        <w:t>грамотного</w:t>
      </w:r>
      <w:r w:rsidR="0088096F" w:rsidRPr="00D9759F">
        <w:t xml:space="preserve"> </w:t>
      </w:r>
      <w:r w:rsidRPr="00D9759F">
        <w:t>выбора</w:t>
      </w:r>
      <w:r w:rsidR="0088096F" w:rsidRPr="00D9759F">
        <w:t xml:space="preserve"> </w:t>
      </w:r>
      <w:r w:rsidRPr="00D9759F">
        <w:t>фонда</w:t>
      </w:r>
      <w:r w:rsidR="0088096F" w:rsidRPr="00D9759F">
        <w:t xml:space="preserve"> </w:t>
      </w:r>
      <w:r w:rsidRPr="00D9759F">
        <w:t>и</w:t>
      </w:r>
      <w:r w:rsidR="0088096F" w:rsidRPr="00D9759F">
        <w:t xml:space="preserve"> </w:t>
      </w:r>
      <w:r w:rsidRPr="00D9759F">
        <w:t>внимательного</w:t>
      </w:r>
      <w:r w:rsidR="0088096F" w:rsidRPr="00D9759F">
        <w:t xml:space="preserve"> </w:t>
      </w:r>
      <w:r w:rsidRPr="00D9759F">
        <w:t>контроля</w:t>
      </w:r>
      <w:r w:rsidR="0088096F" w:rsidRPr="00D9759F">
        <w:t xml:space="preserve"> </w:t>
      </w:r>
      <w:r w:rsidRPr="00D9759F">
        <w:t>за</w:t>
      </w:r>
      <w:r w:rsidR="0088096F" w:rsidRPr="00D9759F">
        <w:t xml:space="preserve"> </w:t>
      </w:r>
      <w:r w:rsidRPr="00D9759F">
        <w:t>его</w:t>
      </w:r>
      <w:r w:rsidR="0088096F" w:rsidRPr="00D9759F">
        <w:t xml:space="preserve"> </w:t>
      </w:r>
      <w:r w:rsidRPr="00D9759F">
        <w:t>деятельностью.</w:t>
      </w:r>
    </w:p>
    <w:p w14:paraId="2A5BE5D4" w14:textId="77777777" w:rsidR="00835E9D" w:rsidRPr="00D9759F" w:rsidRDefault="00835E9D" w:rsidP="00835E9D">
      <w:r w:rsidRPr="00D9759F">
        <w:t>Налоги</w:t>
      </w:r>
      <w:r w:rsidR="0088096F" w:rsidRPr="00D9759F">
        <w:t xml:space="preserve"> </w:t>
      </w:r>
      <w:r w:rsidRPr="00D9759F">
        <w:t>на</w:t>
      </w:r>
      <w:r w:rsidR="0088096F" w:rsidRPr="00D9759F">
        <w:t xml:space="preserve"> </w:t>
      </w:r>
      <w:r w:rsidRPr="00D9759F">
        <w:t>пассивный</w:t>
      </w:r>
      <w:r w:rsidR="0088096F" w:rsidRPr="00D9759F">
        <w:t xml:space="preserve"> </w:t>
      </w:r>
      <w:r w:rsidRPr="00D9759F">
        <w:t>доход</w:t>
      </w:r>
    </w:p>
    <w:p w14:paraId="228CBE79" w14:textId="77777777" w:rsidR="00835E9D" w:rsidRPr="00D9759F" w:rsidRDefault="00835E9D" w:rsidP="00835E9D">
      <w:r w:rsidRPr="00D9759F">
        <w:t>С</w:t>
      </w:r>
      <w:r w:rsidR="0088096F" w:rsidRPr="00D9759F">
        <w:t xml:space="preserve"> </w:t>
      </w:r>
      <w:r w:rsidRPr="00D9759F">
        <w:t>пассивного</w:t>
      </w:r>
      <w:r w:rsidR="0088096F" w:rsidRPr="00D9759F">
        <w:t xml:space="preserve"> </w:t>
      </w:r>
      <w:r w:rsidRPr="00D9759F">
        <w:t>дохода,</w:t>
      </w:r>
      <w:r w:rsidR="0088096F" w:rsidRPr="00D9759F">
        <w:t xml:space="preserve"> </w:t>
      </w:r>
      <w:r w:rsidRPr="00D9759F">
        <w:t>такого</w:t>
      </w:r>
      <w:r w:rsidR="0088096F" w:rsidRPr="00D9759F">
        <w:t xml:space="preserve"> </w:t>
      </w:r>
      <w:r w:rsidRPr="00D9759F">
        <w:t>как</w:t>
      </w:r>
      <w:r w:rsidR="0088096F" w:rsidRPr="00D9759F">
        <w:t xml:space="preserve"> </w:t>
      </w:r>
      <w:r w:rsidRPr="00D9759F">
        <w:t>арендная</w:t>
      </w:r>
      <w:r w:rsidR="0088096F" w:rsidRPr="00D9759F">
        <w:t xml:space="preserve"> </w:t>
      </w:r>
      <w:r w:rsidRPr="00D9759F">
        <w:t>плата,</w:t>
      </w:r>
      <w:r w:rsidR="0088096F" w:rsidRPr="00D9759F">
        <w:t xml:space="preserve"> </w:t>
      </w:r>
      <w:r w:rsidRPr="00D9759F">
        <w:t>дивиденды</w:t>
      </w:r>
      <w:r w:rsidR="0088096F" w:rsidRPr="00D9759F">
        <w:t xml:space="preserve"> </w:t>
      </w:r>
      <w:r w:rsidRPr="00D9759F">
        <w:t>или</w:t>
      </w:r>
      <w:r w:rsidR="0088096F" w:rsidRPr="00D9759F">
        <w:t xml:space="preserve"> </w:t>
      </w:r>
      <w:r w:rsidRPr="00D9759F">
        <w:t>проценты</w:t>
      </w:r>
      <w:r w:rsidR="0088096F" w:rsidRPr="00D9759F">
        <w:t xml:space="preserve"> </w:t>
      </w:r>
      <w:r w:rsidRPr="00D9759F">
        <w:t>по</w:t>
      </w:r>
      <w:r w:rsidR="0088096F" w:rsidRPr="00D9759F">
        <w:t xml:space="preserve"> </w:t>
      </w:r>
      <w:r w:rsidRPr="00D9759F">
        <w:t>вкладам,</w:t>
      </w:r>
      <w:r w:rsidR="0088096F" w:rsidRPr="00D9759F">
        <w:t xml:space="preserve"> </w:t>
      </w:r>
      <w:r w:rsidRPr="00D9759F">
        <w:t>обычно</w:t>
      </w:r>
      <w:r w:rsidR="0088096F" w:rsidRPr="00D9759F">
        <w:t xml:space="preserve"> </w:t>
      </w:r>
      <w:r w:rsidRPr="00D9759F">
        <w:t>приходится</w:t>
      </w:r>
      <w:r w:rsidR="0088096F" w:rsidRPr="00D9759F">
        <w:t xml:space="preserve"> </w:t>
      </w:r>
      <w:r w:rsidRPr="00D9759F">
        <w:t>платить</w:t>
      </w:r>
      <w:r w:rsidR="0088096F" w:rsidRPr="00D9759F">
        <w:t xml:space="preserve"> </w:t>
      </w:r>
      <w:r w:rsidRPr="00D9759F">
        <w:t>налоги.</w:t>
      </w:r>
      <w:r w:rsidR="0088096F" w:rsidRPr="00D9759F">
        <w:t xml:space="preserve"> </w:t>
      </w:r>
      <w:r w:rsidRPr="00D9759F">
        <w:t>Диана</w:t>
      </w:r>
      <w:r w:rsidR="0088096F" w:rsidRPr="00D9759F">
        <w:t xml:space="preserve"> </w:t>
      </w:r>
      <w:r w:rsidRPr="00D9759F">
        <w:t>Суворова</w:t>
      </w:r>
      <w:r w:rsidR="0088096F" w:rsidRPr="00D9759F">
        <w:t xml:space="preserve"> </w:t>
      </w:r>
      <w:r w:rsidRPr="00D9759F">
        <w:t>рассказала</w:t>
      </w:r>
      <w:r w:rsidR="0088096F" w:rsidRPr="00D9759F">
        <w:t xml:space="preserve"> </w:t>
      </w:r>
      <w:r w:rsidRPr="00D9759F">
        <w:t>о</w:t>
      </w:r>
      <w:r w:rsidR="0088096F" w:rsidRPr="00D9759F">
        <w:t xml:space="preserve"> </w:t>
      </w:r>
      <w:r w:rsidRPr="00D9759F">
        <w:t>том,</w:t>
      </w:r>
      <w:r w:rsidR="0088096F" w:rsidRPr="00D9759F">
        <w:t xml:space="preserve"> </w:t>
      </w:r>
      <w:r w:rsidRPr="00D9759F">
        <w:t>сколько</w:t>
      </w:r>
      <w:r w:rsidR="0088096F" w:rsidRPr="00D9759F">
        <w:t xml:space="preserve"> </w:t>
      </w:r>
      <w:r w:rsidRPr="00D9759F">
        <w:t>придется</w:t>
      </w:r>
      <w:r w:rsidR="0088096F" w:rsidRPr="00D9759F">
        <w:t xml:space="preserve"> </w:t>
      </w:r>
      <w:r w:rsidRPr="00D9759F">
        <w:t>отстегивать</w:t>
      </w:r>
      <w:r w:rsidR="0088096F" w:rsidRPr="00D9759F">
        <w:t xml:space="preserve"> </w:t>
      </w:r>
      <w:r w:rsidRPr="00D9759F">
        <w:t>государству</w:t>
      </w:r>
      <w:r w:rsidR="0088096F" w:rsidRPr="00D9759F">
        <w:t xml:space="preserve"> </w:t>
      </w:r>
      <w:r w:rsidRPr="00D9759F">
        <w:t>и</w:t>
      </w:r>
      <w:r w:rsidR="0088096F" w:rsidRPr="00D9759F">
        <w:t xml:space="preserve"> </w:t>
      </w:r>
      <w:r w:rsidRPr="00D9759F">
        <w:t>как</w:t>
      </w:r>
      <w:r w:rsidR="0088096F" w:rsidRPr="00D9759F">
        <w:t xml:space="preserve"> </w:t>
      </w:r>
      <w:r w:rsidRPr="00D9759F">
        <w:t>законно</w:t>
      </w:r>
      <w:r w:rsidR="0088096F" w:rsidRPr="00D9759F">
        <w:t xml:space="preserve"> </w:t>
      </w:r>
      <w:r w:rsidRPr="00D9759F">
        <w:t>уменьшить</w:t>
      </w:r>
      <w:r w:rsidR="0088096F" w:rsidRPr="00D9759F">
        <w:t xml:space="preserve"> </w:t>
      </w:r>
      <w:r w:rsidRPr="00D9759F">
        <w:t>долговую</w:t>
      </w:r>
      <w:r w:rsidR="0088096F" w:rsidRPr="00D9759F">
        <w:t xml:space="preserve"> </w:t>
      </w:r>
      <w:r w:rsidRPr="00D9759F">
        <w:t>нагрузку.</w:t>
      </w:r>
    </w:p>
    <w:p w14:paraId="0C73F43D" w14:textId="77777777" w:rsidR="00835E9D" w:rsidRPr="00D9759F" w:rsidRDefault="00835E9D" w:rsidP="00835E9D">
      <w:r w:rsidRPr="00D9759F">
        <w:t>Ставки</w:t>
      </w:r>
      <w:r w:rsidR="0088096F" w:rsidRPr="00D9759F">
        <w:t xml:space="preserve"> </w:t>
      </w:r>
      <w:r w:rsidRPr="00D9759F">
        <w:t>налогов</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p>
    <w:p w14:paraId="576D7830" w14:textId="77777777" w:rsidR="00835E9D" w:rsidRPr="00D9759F" w:rsidRDefault="00835E9D" w:rsidP="00835E9D">
      <w:r w:rsidRPr="00D9759F">
        <w:t>В</w:t>
      </w:r>
      <w:r w:rsidR="0088096F" w:rsidRPr="00D9759F">
        <w:t xml:space="preserve"> </w:t>
      </w:r>
      <w:r w:rsidRPr="00D9759F">
        <w:t>большинстве</w:t>
      </w:r>
      <w:r w:rsidR="0088096F" w:rsidRPr="00D9759F">
        <w:t xml:space="preserve"> </w:t>
      </w:r>
      <w:r w:rsidRPr="00D9759F">
        <w:t>стран</w:t>
      </w:r>
      <w:r w:rsidR="0088096F" w:rsidRPr="00D9759F">
        <w:t xml:space="preserve"> </w:t>
      </w:r>
      <w:r w:rsidRPr="00D9759F">
        <w:t>пассивный</w:t>
      </w:r>
      <w:r w:rsidR="0088096F" w:rsidRPr="00D9759F">
        <w:t xml:space="preserve"> </w:t>
      </w:r>
      <w:r w:rsidRPr="00D9759F">
        <w:t>доход</w:t>
      </w:r>
      <w:r w:rsidR="0088096F" w:rsidRPr="00D9759F">
        <w:t xml:space="preserve"> </w:t>
      </w:r>
      <w:r w:rsidRPr="00D9759F">
        <w:t>облагается</w:t>
      </w:r>
      <w:r w:rsidR="0088096F" w:rsidRPr="00D9759F">
        <w:t xml:space="preserve"> </w:t>
      </w:r>
      <w:r w:rsidRPr="00D9759F">
        <w:t>подоходным</w:t>
      </w:r>
      <w:r w:rsidR="0088096F" w:rsidRPr="00D9759F">
        <w:t xml:space="preserve"> </w:t>
      </w:r>
      <w:r w:rsidRPr="00D9759F">
        <w:t>налогом.</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например,</w:t>
      </w:r>
      <w:r w:rsidR="0088096F" w:rsidRPr="00D9759F">
        <w:t xml:space="preserve"> </w:t>
      </w:r>
      <w:r w:rsidRPr="00D9759F">
        <w:t>ставка</w:t>
      </w:r>
      <w:r w:rsidR="0088096F" w:rsidRPr="00D9759F">
        <w:t xml:space="preserve"> </w:t>
      </w:r>
      <w:r w:rsidRPr="00D9759F">
        <w:t>НДФЛ</w:t>
      </w:r>
      <w:r w:rsidR="0088096F" w:rsidRPr="00D9759F">
        <w:t xml:space="preserve"> </w:t>
      </w:r>
      <w:r w:rsidRPr="00D9759F">
        <w:t>для</w:t>
      </w:r>
      <w:r w:rsidR="0088096F" w:rsidRPr="00D9759F">
        <w:t xml:space="preserve"> </w:t>
      </w:r>
      <w:r w:rsidRPr="00D9759F">
        <w:t>резидентов</w:t>
      </w:r>
      <w:r w:rsidR="0088096F" w:rsidRPr="00D9759F">
        <w:t xml:space="preserve"> </w:t>
      </w:r>
      <w:r w:rsidRPr="00D9759F">
        <w:t>составляет</w:t>
      </w:r>
      <w:r w:rsidR="0088096F" w:rsidRPr="00D9759F">
        <w:t xml:space="preserve"> </w:t>
      </w:r>
      <w:r w:rsidRPr="00D9759F">
        <w:t>13</w:t>
      </w:r>
      <w:r w:rsidR="0088096F" w:rsidRPr="00D9759F">
        <w:t xml:space="preserve"> </w:t>
      </w:r>
      <w:r w:rsidRPr="00D9759F">
        <w:t>%,</w:t>
      </w:r>
      <w:r w:rsidR="0088096F" w:rsidRPr="00D9759F">
        <w:t xml:space="preserve"> </w:t>
      </w:r>
      <w:r w:rsidRPr="00D9759F">
        <w:t>для</w:t>
      </w:r>
      <w:r w:rsidR="0088096F" w:rsidRPr="00D9759F">
        <w:t xml:space="preserve"> </w:t>
      </w:r>
      <w:r w:rsidRPr="00D9759F">
        <w:t>нерезидентов</w:t>
      </w:r>
      <w:r w:rsidR="0088096F" w:rsidRPr="00D9759F">
        <w:t xml:space="preserve"> - </w:t>
      </w:r>
      <w:r w:rsidRPr="00D9759F">
        <w:t>30</w:t>
      </w:r>
      <w:r w:rsidR="0088096F" w:rsidRPr="00D9759F">
        <w:t xml:space="preserve"> </w:t>
      </w:r>
      <w:r w:rsidRPr="00D9759F">
        <w:t>%.</w:t>
      </w:r>
    </w:p>
    <w:p w14:paraId="1DA8B3D7" w14:textId="77777777" w:rsidR="00835E9D" w:rsidRPr="00D9759F" w:rsidRDefault="00835E9D" w:rsidP="00835E9D">
      <w:r w:rsidRPr="00D9759F">
        <w:t>При</w:t>
      </w:r>
      <w:r w:rsidR="0088096F" w:rsidRPr="00D9759F">
        <w:t xml:space="preserve"> </w:t>
      </w:r>
      <w:r w:rsidRPr="00D9759F">
        <w:t>аренде</w:t>
      </w:r>
      <w:r w:rsidR="0088096F" w:rsidRPr="00D9759F">
        <w:t xml:space="preserve"> </w:t>
      </w:r>
      <w:r w:rsidRPr="00D9759F">
        <w:t>недвижимости</w:t>
      </w:r>
      <w:r w:rsidR="0088096F" w:rsidRPr="00D9759F">
        <w:t xml:space="preserve"> </w:t>
      </w:r>
      <w:r w:rsidRPr="00D9759F">
        <w:t>доход</w:t>
      </w:r>
      <w:r w:rsidR="0088096F" w:rsidRPr="00D9759F">
        <w:t xml:space="preserve"> </w:t>
      </w:r>
      <w:r w:rsidRPr="00D9759F">
        <w:t>декларируется</w:t>
      </w:r>
      <w:r w:rsidR="0088096F" w:rsidRPr="00D9759F">
        <w:t xml:space="preserve"> </w:t>
      </w:r>
      <w:r w:rsidRPr="00D9759F">
        <w:t>в</w:t>
      </w:r>
      <w:r w:rsidR="0088096F" w:rsidRPr="00D9759F">
        <w:t xml:space="preserve"> </w:t>
      </w:r>
      <w:r w:rsidRPr="00D9759F">
        <w:t>налоговой</w:t>
      </w:r>
      <w:r w:rsidR="0088096F" w:rsidRPr="00D9759F">
        <w:t xml:space="preserve"> </w:t>
      </w:r>
      <w:r w:rsidRPr="00D9759F">
        <w:t>декларации</w:t>
      </w:r>
      <w:r w:rsidR="0088096F" w:rsidRPr="00D9759F">
        <w:t xml:space="preserve"> </w:t>
      </w:r>
      <w:r w:rsidRPr="00D9759F">
        <w:t>и</w:t>
      </w:r>
      <w:r w:rsidR="0088096F" w:rsidRPr="00D9759F">
        <w:t xml:space="preserve"> </w:t>
      </w:r>
      <w:r w:rsidRPr="00D9759F">
        <w:t>облагается</w:t>
      </w:r>
      <w:r w:rsidR="0088096F" w:rsidRPr="00D9759F">
        <w:t xml:space="preserve"> </w:t>
      </w:r>
      <w:r w:rsidRPr="00D9759F">
        <w:t>НДФЛ.</w:t>
      </w:r>
    </w:p>
    <w:p w14:paraId="6C07EFE2" w14:textId="77777777" w:rsidR="00835E9D" w:rsidRPr="00D9759F" w:rsidRDefault="00835E9D" w:rsidP="00835E9D">
      <w:r w:rsidRPr="00D9759F">
        <w:t>Дивиденды</w:t>
      </w:r>
      <w:r w:rsidR="0088096F" w:rsidRPr="00D9759F">
        <w:t xml:space="preserve"> </w:t>
      </w:r>
      <w:r w:rsidRPr="00D9759F">
        <w:t>также</w:t>
      </w:r>
      <w:r w:rsidR="0088096F" w:rsidRPr="00D9759F">
        <w:t xml:space="preserve"> </w:t>
      </w:r>
      <w:r w:rsidRPr="00D9759F">
        <w:t>облагаются</w:t>
      </w:r>
      <w:r w:rsidR="0088096F" w:rsidRPr="00D9759F">
        <w:t xml:space="preserve"> </w:t>
      </w:r>
      <w:r w:rsidRPr="00D9759F">
        <w:t>налогом.</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ставка</w:t>
      </w:r>
      <w:r w:rsidR="0088096F" w:rsidRPr="00D9759F">
        <w:t xml:space="preserve"> </w:t>
      </w:r>
      <w:r w:rsidRPr="00D9759F">
        <w:t>налога</w:t>
      </w:r>
      <w:r w:rsidR="0088096F" w:rsidRPr="00D9759F">
        <w:t xml:space="preserve"> </w:t>
      </w:r>
      <w:r w:rsidRPr="00D9759F">
        <w:t>на</w:t>
      </w:r>
      <w:r w:rsidR="0088096F" w:rsidRPr="00D9759F">
        <w:t xml:space="preserve"> </w:t>
      </w:r>
      <w:r w:rsidRPr="00D9759F">
        <w:t>дивиденды</w:t>
      </w:r>
      <w:r w:rsidR="0088096F" w:rsidRPr="00D9759F">
        <w:t xml:space="preserve"> </w:t>
      </w:r>
      <w:r w:rsidRPr="00D9759F">
        <w:t>для</w:t>
      </w:r>
      <w:r w:rsidR="0088096F" w:rsidRPr="00D9759F">
        <w:t xml:space="preserve"> </w:t>
      </w:r>
      <w:r w:rsidRPr="00D9759F">
        <w:t>резидентов</w:t>
      </w:r>
      <w:r w:rsidR="0088096F" w:rsidRPr="00D9759F">
        <w:t xml:space="preserve"> </w:t>
      </w:r>
      <w:r w:rsidRPr="00D9759F">
        <w:t>составляет</w:t>
      </w:r>
      <w:r w:rsidR="0088096F" w:rsidRPr="00D9759F">
        <w:t xml:space="preserve"> </w:t>
      </w:r>
      <w:r w:rsidRPr="00D9759F">
        <w:t>13</w:t>
      </w:r>
      <w:r w:rsidR="0088096F" w:rsidRPr="00D9759F">
        <w:t xml:space="preserve"> </w:t>
      </w:r>
      <w:r w:rsidRPr="00D9759F">
        <w:t>%,</w:t>
      </w:r>
      <w:r w:rsidR="0088096F" w:rsidRPr="00D9759F">
        <w:t xml:space="preserve"> </w:t>
      </w:r>
      <w:r w:rsidRPr="00D9759F">
        <w:t>для</w:t>
      </w:r>
      <w:r w:rsidR="0088096F" w:rsidRPr="00D9759F">
        <w:t xml:space="preserve"> </w:t>
      </w:r>
      <w:r w:rsidRPr="00D9759F">
        <w:t>нерезидентов</w:t>
      </w:r>
      <w:r w:rsidR="0088096F" w:rsidRPr="00D9759F">
        <w:t xml:space="preserve"> - </w:t>
      </w:r>
      <w:r w:rsidRPr="00D9759F">
        <w:t>15</w:t>
      </w:r>
      <w:r w:rsidR="0088096F" w:rsidRPr="00D9759F">
        <w:t xml:space="preserve"> </w:t>
      </w:r>
      <w:r w:rsidRPr="00D9759F">
        <w:t>%.</w:t>
      </w:r>
    </w:p>
    <w:p w14:paraId="078A9476" w14:textId="77777777" w:rsidR="00835E9D" w:rsidRPr="00D9759F" w:rsidRDefault="00835E9D" w:rsidP="00835E9D">
      <w:r w:rsidRPr="00D9759F">
        <w:t>С</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проценты</w:t>
      </w:r>
      <w:r w:rsidR="0088096F" w:rsidRPr="00D9759F">
        <w:t xml:space="preserve"> </w:t>
      </w:r>
      <w:r w:rsidRPr="00D9759F">
        <w:t>по</w:t>
      </w:r>
      <w:r w:rsidR="0088096F" w:rsidRPr="00D9759F">
        <w:t xml:space="preserve"> </w:t>
      </w:r>
      <w:r w:rsidRPr="00D9759F">
        <w:t>банковским</w:t>
      </w:r>
      <w:r w:rsidR="0088096F" w:rsidRPr="00D9759F">
        <w:t xml:space="preserve"> </w:t>
      </w:r>
      <w:r w:rsidRPr="00D9759F">
        <w:t>вкладам</w:t>
      </w:r>
      <w:r w:rsidR="0088096F" w:rsidRPr="00D9759F">
        <w:t xml:space="preserve"> </w:t>
      </w:r>
      <w:r w:rsidRPr="00D9759F">
        <w:t>облагаются</w:t>
      </w:r>
      <w:r w:rsidR="0088096F" w:rsidRPr="00D9759F">
        <w:t xml:space="preserve"> </w:t>
      </w:r>
      <w:r w:rsidRPr="00D9759F">
        <w:t>налогом</w:t>
      </w:r>
      <w:r w:rsidR="0088096F" w:rsidRPr="00D9759F">
        <w:t xml:space="preserve"> </w:t>
      </w:r>
      <w:r w:rsidRPr="00D9759F">
        <w:t>на</w:t>
      </w:r>
      <w:r w:rsidR="0088096F" w:rsidRPr="00D9759F">
        <w:t xml:space="preserve"> </w:t>
      </w:r>
      <w:r w:rsidRPr="00D9759F">
        <w:t>доходы</w:t>
      </w:r>
      <w:r w:rsidR="0088096F" w:rsidRPr="00D9759F">
        <w:t xml:space="preserve"> </w:t>
      </w:r>
      <w:r w:rsidRPr="00D9759F">
        <w:t>физических</w:t>
      </w:r>
      <w:r w:rsidR="0088096F" w:rsidRPr="00D9759F">
        <w:t xml:space="preserve"> </w:t>
      </w:r>
      <w:r w:rsidRPr="00D9759F">
        <w:t>лиц</w:t>
      </w:r>
      <w:r w:rsidR="0088096F" w:rsidRPr="00D9759F">
        <w:t xml:space="preserve"> </w:t>
      </w:r>
      <w:r w:rsidRPr="00D9759F">
        <w:t>по</w:t>
      </w:r>
      <w:r w:rsidR="0088096F" w:rsidRPr="00D9759F">
        <w:t xml:space="preserve"> </w:t>
      </w:r>
      <w:r w:rsidRPr="00D9759F">
        <w:t>ставке</w:t>
      </w:r>
      <w:r w:rsidR="0088096F" w:rsidRPr="00D9759F">
        <w:t xml:space="preserve"> </w:t>
      </w:r>
      <w:r w:rsidRPr="00D9759F">
        <w:t>13</w:t>
      </w:r>
      <w:r w:rsidR="0088096F" w:rsidRPr="00D9759F">
        <w:t xml:space="preserve"> </w:t>
      </w:r>
      <w:r w:rsidRPr="00D9759F">
        <w:t>%,</w:t>
      </w:r>
      <w:r w:rsidR="0088096F" w:rsidRPr="00D9759F">
        <w:t xml:space="preserve"> </w:t>
      </w:r>
      <w:r w:rsidRPr="00D9759F">
        <w:t>если</w:t>
      </w:r>
      <w:r w:rsidR="0088096F" w:rsidRPr="00D9759F">
        <w:t xml:space="preserve"> </w:t>
      </w:r>
      <w:r w:rsidRPr="00D9759F">
        <w:t>доход</w:t>
      </w:r>
      <w:r w:rsidR="0088096F" w:rsidRPr="00D9759F">
        <w:t xml:space="preserve"> </w:t>
      </w:r>
      <w:r w:rsidRPr="00D9759F">
        <w:t>превышает</w:t>
      </w:r>
      <w:r w:rsidR="0088096F" w:rsidRPr="00D9759F">
        <w:t xml:space="preserve"> </w:t>
      </w:r>
      <w:r w:rsidRPr="00D9759F">
        <w:t>необлагаемый</w:t>
      </w:r>
      <w:r w:rsidR="0088096F" w:rsidRPr="00D9759F">
        <w:t xml:space="preserve"> </w:t>
      </w:r>
      <w:r w:rsidRPr="00D9759F">
        <w:t>минимум.</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необлагаемый</w:t>
      </w:r>
      <w:r w:rsidR="0088096F" w:rsidRPr="00D9759F">
        <w:t xml:space="preserve"> </w:t>
      </w:r>
      <w:r w:rsidRPr="00D9759F">
        <w:t>минимум</w:t>
      </w:r>
      <w:r w:rsidR="0088096F" w:rsidRPr="00D9759F">
        <w:t xml:space="preserve"> </w:t>
      </w:r>
      <w:r w:rsidRPr="00D9759F">
        <w:t>для</w:t>
      </w:r>
      <w:r w:rsidR="0088096F" w:rsidRPr="00D9759F">
        <w:t xml:space="preserve"> </w:t>
      </w:r>
      <w:r w:rsidRPr="00D9759F">
        <w:t>таких</w:t>
      </w:r>
      <w:r w:rsidR="0088096F" w:rsidRPr="00D9759F">
        <w:t xml:space="preserve"> </w:t>
      </w:r>
      <w:r w:rsidRPr="00D9759F">
        <w:t>доходов</w:t>
      </w:r>
      <w:r w:rsidR="0088096F" w:rsidRPr="00D9759F">
        <w:t xml:space="preserve"> </w:t>
      </w:r>
      <w:r w:rsidRPr="00D9759F">
        <w:t>составляет</w:t>
      </w:r>
      <w:r w:rsidR="0088096F" w:rsidRPr="00D9759F">
        <w:t xml:space="preserve"> </w:t>
      </w:r>
      <w:r w:rsidRPr="00D9759F">
        <w:t>1</w:t>
      </w:r>
      <w:r w:rsidR="0088096F" w:rsidRPr="00D9759F">
        <w:t xml:space="preserve"> </w:t>
      </w:r>
      <w:r w:rsidRPr="00D9759F">
        <w:t>млн</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год.</w:t>
      </w:r>
    </w:p>
    <w:p w14:paraId="6A6E20F2" w14:textId="77777777" w:rsidR="00835E9D" w:rsidRPr="00D9759F" w:rsidRDefault="00835E9D" w:rsidP="00835E9D">
      <w:r w:rsidRPr="00D9759F">
        <w:t>Это</w:t>
      </w:r>
      <w:r w:rsidR="0088096F" w:rsidRPr="00D9759F">
        <w:t xml:space="preserve"> </w:t>
      </w:r>
      <w:r w:rsidRPr="00D9759F">
        <w:t>означает,</w:t>
      </w:r>
      <w:r w:rsidR="0088096F" w:rsidRPr="00D9759F">
        <w:t xml:space="preserve"> </w:t>
      </w:r>
      <w:r w:rsidRPr="00D9759F">
        <w:t>что</w:t>
      </w:r>
      <w:r w:rsidR="0088096F" w:rsidRPr="00D9759F">
        <w:t xml:space="preserve"> </w:t>
      </w:r>
      <w:r w:rsidRPr="00D9759F">
        <w:t>если</w:t>
      </w:r>
      <w:r w:rsidR="0088096F" w:rsidRPr="00D9759F">
        <w:t xml:space="preserve"> </w:t>
      </w:r>
      <w:r w:rsidRPr="00D9759F">
        <w:t>общая</w:t>
      </w:r>
      <w:r w:rsidR="0088096F" w:rsidRPr="00D9759F">
        <w:t xml:space="preserve"> </w:t>
      </w:r>
      <w:r w:rsidRPr="00D9759F">
        <w:t>сумма</w:t>
      </w:r>
      <w:r w:rsidR="0088096F" w:rsidRPr="00D9759F">
        <w:t xml:space="preserve"> </w:t>
      </w:r>
      <w:r w:rsidRPr="00D9759F">
        <w:t>процентов</w:t>
      </w:r>
      <w:r w:rsidR="0088096F" w:rsidRPr="00D9759F">
        <w:t xml:space="preserve"> </w:t>
      </w:r>
      <w:r w:rsidRPr="00D9759F">
        <w:t>по</w:t>
      </w:r>
      <w:r w:rsidR="0088096F" w:rsidRPr="00D9759F">
        <w:t xml:space="preserve"> </w:t>
      </w:r>
      <w:r w:rsidRPr="00D9759F">
        <w:t>всем</w:t>
      </w:r>
      <w:r w:rsidR="0088096F" w:rsidRPr="00D9759F">
        <w:t xml:space="preserve"> </w:t>
      </w:r>
      <w:r w:rsidRPr="00D9759F">
        <w:t>вкладам</w:t>
      </w:r>
      <w:r w:rsidR="0088096F" w:rsidRPr="00D9759F">
        <w:t xml:space="preserve"> </w:t>
      </w:r>
      <w:r w:rsidRPr="00D9759F">
        <w:t>за</w:t>
      </w:r>
      <w:r w:rsidR="0088096F" w:rsidRPr="00D9759F">
        <w:t xml:space="preserve"> </w:t>
      </w:r>
      <w:r w:rsidRPr="00D9759F">
        <w:t>год</w:t>
      </w:r>
      <w:r w:rsidR="0088096F" w:rsidRPr="00D9759F">
        <w:t xml:space="preserve"> </w:t>
      </w:r>
      <w:r w:rsidRPr="00D9759F">
        <w:t>превышает</w:t>
      </w:r>
      <w:r w:rsidR="0088096F" w:rsidRPr="00D9759F">
        <w:t xml:space="preserve"> </w:t>
      </w:r>
      <w:r w:rsidRPr="00D9759F">
        <w:t>этот</w:t>
      </w:r>
      <w:r w:rsidR="0088096F" w:rsidRPr="00D9759F">
        <w:t xml:space="preserve"> </w:t>
      </w:r>
      <w:r w:rsidRPr="00D9759F">
        <w:t>порог,</w:t>
      </w:r>
      <w:r w:rsidR="0088096F" w:rsidRPr="00D9759F">
        <w:t xml:space="preserve"> </w:t>
      </w:r>
      <w:r w:rsidRPr="00D9759F">
        <w:t>то</w:t>
      </w:r>
      <w:r w:rsidR="0088096F" w:rsidRPr="00D9759F">
        <w:t xml:space="preserve"> </w:t>
      </w:r>
      <w:r w:rsidRPr="00D9759F">
        <w:t>налогом</w:t>
      </w:r>
      <w:r w:rsidR="0088096F" w:rsidRPr="00D9759F">
        <w:t xml:space="preserve"> </w:t>
      </w:r>
      <w:r w:rsidRPr="00D9759F">
        <w:t>облагается</w:t>
      </w:r>
      <w:r w:rsidR="0088096F" w:rsidRPr="00D9759F">
        <w:t xml:space="preserve"> </w:t>
      </w:r>
      <w:r w:rsidRPr="00D9759F">
        <w:t>сумма,</w:t>
      </w:r>
      <w:r w:rsidR="0088096F" w:rsidRPr="00D9759F">
        <w:t xml:space="preserve"> </w:t>
      </w:r>
      <w:r w:rsidRPr="00D9759F">
        <w:t>которая</w:t>
      </w:r>
      <w:r w:rsidR="0088096F" w:rsidRPr="00D9759F">
        <w:t xml:space="preserve"> </w:t>
      </w:r>
      <w:r w:rsidRPr="00D9759F">
        <w:t>выше</w:t>
      </w:r>
      <w:r w:rsidR="0088096F" w:rsidRPr="00D9759F">
        <w:t xml:space="preserve"> </w:t>
      </w:r>
      <w:r w:rsidRPr="00D9759F">
        <w:t>1</w:t>
      </w:r>
      <w:r w:rsidR="0088096F" w:rsidRPr="00D9759F">
        <w:t xml:space="preserve"> </w:t>
      </w:r>
      <w:r w:rsidRPr="00D9759F">
        <w:t>млн</w:t>
      </w:r>
      <w:r w:rsidR="0088096F" w:rsidRPr="00D9759F">
        <w:t xml:space="preserve"> </w:t>
      </w:r>
      <w:r w:rsidRPr="00D9759F">
        <w:t>рублей.</w:t>
      </w:r>
    </w:p>
    <w:p w14:paraId="1DF2D8F4" w14:textId="77777777" w:rsidR="00835E9D" w:rsidRPr="00D9759F" w:rsidRDefault="00835E9D" w:rsidP="00835E9D">
      <w:r w:rsidRPr="00D9759F">
        <w:t>Как</w:t>
      </w:r>
      <w:r w:rsidR="0088096F" w:rsidRPr="00D9759F">
        <w:t xml:space="preserve"> </w:t>
      </w:r>
      <w:r w:rsidRPr="00D9759F">
        <w:t>не</w:t>
      </w:r>
      <w:r w:rsidR="0088096F" w:rsidRPr="00D9759F">
        <w:t xml:space="preserve"> </w:t>
      </w:r>
      <w:r w:rsidRPr="00D9759F">
        <w:t>переплатить</w:t>
      </w:r>
    </w:p>
    <w:p w14:paraId="0879D7D8" w14:textId="77777777" w:rsidR="00835E9D" w:rsidRPr="00D9759F" w:rsidRDefault="00835E9D" w:rsidP="00835E9D">
      <w:r w:rsidRPr="00D9759F">
        <w:lastRenderedPageBreak/>
        <w:t>Для</w:t>
      </w:r>
      <w:r w:rsidR="0088096F" w:rsidRPr="00D9759F">
        <w:t xml:space="preserve"> </w:t>
      </w:r>
      <w:r w:rsidRPr="00D9759F">
        <w:t>минимизации</w:t>
      </w:r>
      <w:r w:rsidR="0088096F" w:rsidRPr="00D9759F">
        <w:t xml:space="preserve"> </w:t>
      </w:r>
      <w:r w:rsidRPr="00D9759F">
        <w:t>налоговых</w:t>
      </w:r>
      <w:r w:rsidR="0088096F" w:rsidRPr="00D9759F">
        <w:t xml:space="preserve"> </w:t>
      </w:r>
      <w:r w:rsidRPr="00D9759F">
        <w:t>платежей</w:t>
      </w:r>
      <w:r w:rsidR="0088096F" w:rsidRPr="00D9759F">
        <w:t xml:space="preserve"> </w:t>
      </w:r>
      <w:r w:rsidRPr="00D9759F">
        <w:t>можно</w:t>
      </w:r>
      <w:r w:rsidR="0088096F" w:rsidRPr="00D9759F">
        <w:t xml:space="preserve"> </w:t>
      </w:r>
      <w:r w:rsidRPr="00D9759F">
        <w:t>применить</w:t>
      </w:r>
      <w:r w:rsidR="0088096F" w:rsidRPr="00D9759F">
        <w:t xml:space="preserve"> </w:t>
      </w:r>
      <w:r w:rsidRPr="00D9759F">
        <w:t>определенные</w:t>
      </w:r>
      <w:r w:rsidR="0088096F" w:rsidRPr="00D9759F">
        <w:t xml:space="preserve"> </w:t>
      </w:r>
      <w:r w:rsidRPr="00D9759F">
        <w:t>стратегии,</w:t>
      </w:r>
      <w:r w:rsidR="0088096F" w:rsidRPr="00D9759F">
        <w:t xml:space="preserve"> </w:t>
      </w:r>
      <w:r w:rsidRPr="00D9759F">
        <w:t>сообщает</w:t>
      </w:r>
      <w:r w:rsidR="0088096F" w:rsidRPr="00D9759F">
        <w:t xml:space="preserve"> </w:t>
      </w:r>
      <w:r w:rsidRPr="00D9759F">
        <w:t>юрист:</w:t>
      </w:r>
      <w:r w:rsidR="0088096F" w:rsidRPr="00D9759F">
        <w:t xml:space="preserve"> </w:t>
      </w:r>
      <w:r w:rsidRPr="00D9759F">
        <w:t>воспользоваться</w:t>
      </w:r>
      <w:r w:rsidR="0088096F" w:rsidRPr="00D9759F">
        <w:t xml:space="preserve"> </w:t>
      </w:r>
      <w:r w:rsidRPr="00D9759F">
        <w:t>всеми</w:t>
      </w:r>
      <w:r w:rsidR="0088096F" w:rsidRPr="00D9759F">
        <w:t xml:space="preserve"> </w:t>
      </w:r>
      <w:r w:rsidRPr="00D9759F">
        <w:t>доступными</w:t>
      </w:r>
      <w:r w:rsidR="0088096F" w:rsidRPr="00D9759F">
        <w:t xml:space="preserve"> </w:t>
      </w:r>
      <w:r w:rsidRPr="00D9759F">
        <w:t>вычетами,</w:t>
      </w:r>
      <w:r w:rsidR="0088096F" w:rsidRPr="00D9759F">
        <w:t xml:space="preserve"> </w:t>
      </w:r>
      <w:r w:rsidRPr="00D9759F">
        <w:t>разделить</w:t>
      </w:r>
      <w:r w:rsidR="0088096F" w:rsidRPr="00D9759F">
        <w:t xml:space="preserve"> </w:t>
      </w:r>
      <w:r w:rsidRPr="00D9759F">
        <w:t>имущество</w:t>
      </w:r>
      <w:r w:rsidR="0088096F" w:rsidRPr="00D9759F">
        <w:t xml:space="preserve"> </w:t>
      </w:r>
      <w:r w:rsidRPr="00D9759F">
        <w:t>между</w:t>
      </w:r>
      <w:r w:rsidR="0088096F" w:rsidRPr="00D9759F">
        <w:t xml:space="preserve"> </w:t>
      </w:r>
      <w:r w:rsidRPr="00D9759F">
        <w:t>супругами</w:t>
      </w:r>
      <w:r w:rsidR="0088096F" w:rsidRPr="00D9759F">
        <w:t xml:space="preserve"> </w:t>
      </w:r>
      <w:r w:rsidRPr="00D9759F">
        <w:t>и</w:t>
      </w:r>
      <w:r w:rsidR="0088096F" w:rsidRPr="00D9759F">
        <w:t xml:space="preserve"> </w:t>
      </w:r>
      <w:r w:rsidRPr="00D9759F">
        <w:t>зачесть</w:t>
      </w:r>
      <w:r w:rsidR="0088096F" w:rsidRPr="00D9759F">
        <w:t xml:space="preserve"> </w:t>
      </w:r>
      <w:r w:rsidRPr="00D9759F">
        <w:t>налоги,</w:t>
      </w:r>
      <w:r w:rsidR="0088096F" w:rsidRPr="00D9759F">
        <w:t xml:space="preserve"> </w:t>
      </w:r>
      <w:r w:rsidRPr="00D9759F">
        <w:t>уплаченные</w:t>
      </w:r>
      <w:r w:rsidR="0088096F" w:rsidRPr="00D9759F">
        <w:t xml:space="preserve"> </w:t>
      </w:r>
      <w:r w:rsidRPr="00D9759F">
        <w:t>в</w:t>
      </w:r>
      <w:r w:rsidR="0088096F" w:rsidRPr="00D9759F">
        <w:t xml:space="preserve"> </w:t>
      </w:r>
      <w:r w:rsidRPr="00D9759F">
        <w:t>разных</w:t>
      </w:r>
      <w:r w:rsidR="0088096F" w:rsidRPr="00D9759F">
        <w:t xml:space="preserve"> </w:t>
      </w:r>
      <w:r w:rsidRPr="00D9759F">
        <w:t>странах.</w:t>
      </w:r>
    </w:p>
    <w:p w14:paraId="455A2CB8" w14:textId="77777777" w:rsidR="00835E9D" w:rsidRPr="00D9759F" w:rsidRDefault="00835E9D" w:rsidP="00835E9D">
      <w:r w:rsidRPr="00D9759F">
        <w:t>Использование</w:t>
      </w:r>
      <w:r w:rsidR="0088096F" w:rsidRPr="00D9759F">
        <w:t xml:space="preserve"> </w:t>
      </w:r>
      <w:r w:rsidRPr="00D9759F">
        <w:t>налоговых</w:t>
      </w:r>
      <w:r w:rsidR="0088096F" w:rsidRPr="00D9759F">
        <w:t xml:space="preserve"> </w:t>
      </w:r>
      <w:r w:rsidRPr="00D9759F">
        <w:t>льгот</w:t>
      </w:r>
      <w:r w:rsidR="0088096F" w:rsidRPr="00D9759F">
        <w:t xml:space="preserve"> </w:t>
      </w:r>
      <w:r w:rsidRPr="00D9759F">
        <w:t>и</w:t>
      </w:r>
      <w:r w:rsidR="0088096F" w:rsidRPr="00D9759F">
        <w:t xml:space="preserve"> </w:t>
      </w:r>
      <w:r w:rsidRPr="00D9759F">
        <w:t>вычетов</w:t>
      </w:r>
    </w:p>
    <w:p w14:paraId="2F7271FA" w14:textId="77777777" w:rsidR="00835E9D" w:rsidRPr="00D9759F" w:rsidRDefault="00835E9D" w:rsidP="00835E9D">
      <w:r w:rsidRPr="00D9759F">
        <w:t>В</w:t>
      </w:r>
      <w:r w:rsidR="0088096F" w:rsidRPr="00D9759F">
        <w:t xml:space="preserve"> </w:t>
      </w:r>
      <w:r w:rsidRPr="00D9759F">
        <w:t>России</w:t>
      </w:r>
      <w:r w:rsidR="0088096F" w:rsidRPr="00D9759F">
        <w:t xml:space="preserve"> </w:t>
      </w:r>
      <w:r w:rsidRPr="00D9759F">
        <w:t>предусмотрены</w:t>
      </w:r>
      <w:r w:rsidR="0088096F" w:rsidRPr="00D9759F">
        <w:t xml:space="preserve"> </w:t>
      </w:r>
      <w:r w:rsidRPr="00D9759F">
        <w:t>льготы</w:t>
      </w:r>
      <w:r w:rsidR="0088096F" w:rsidRPr="00D9759F">
        <w:t xml:space="preserve"> </w:t>
      </w:r>
      <w:r w:rsidRPr="00D9759F">
        <w:t>и</w:t>
      </w:r>
      <w:r w:rsidR="0088096F" w:rsidRPr="00D9759F">
        <w:t xml:space="preserve"> </w:t>
      </w:r>
      <w:r w:rsidRPr="00D9759F">
        <w:t>вычеты</w:t>
      </w:r>
      <w:r w:rsidR="0088096F" w:rsidRPr="00D9759F">
        <w:t xml:space="preserve"> </w:t>
      </w:r>
      <w:r w:rsidRPr="00D9759F">
        <w:t>для</w:t>
      </w:r>
      <w:r w:rsidR="0088096F" w:rsidRPr="00D9759F">
        <w:t xml:space="preserve"> </w:t>
      </w:r>
      <w:r w:rsidRPr="00D9759F">
        <w:t>определенных</w:t>
      </w:r>
      <w:r w:rsidR="0088096F" w:rsidRPr="00D9759F">
        <w:t xml:space="preserve"> </w:t>
      </w:r>
      <w:r w:rsidRPr="00D9759F">
        <w:t>доходов.</w:t>
      </w:r>
      <w:r w:rsidR="0088096F" w:rsidRPr="00D9759F">
        <w:t xml:space="preserve"> </w:t>
      </w:r>
      <w:r w:rsidRPr="00D9759F">
        <w:t>Например,</w:t>
      </w:r>
      <w:r w:rsidR="0088096F" w:rsidRPr="00D9759F">
        <w:t xml:space="preserve"> </w:t>
      </w:r>
      <w:r w:rsidRPr="00D9759F">
        <w:t>можно</w:t>
      </w:r>
      <w:r w:rsidR="0088096F" w:rsidRPr="00D9759F">
        <w:t xml:space="preserve"> </w:t>
      </w:r>
      <w:r w:rsidRPr="00D9759F">
        <w:t>получить</w:t>
      </w:r>
      <w:r w:rsidR="0088096F" w:rsidRPr="00D9759F">
        <w:t xml:space="preserve"> </w:t>
      </w:r>
      <w:r w:rsidRPr="00D9759F">
        <w:t>имущественный</w:t>
      </w:r>
      <w:r w:rsidR="0088096F" w:rsidRPr="00D9759F">
        <w:t xml:space="preserve"> </w:t>
      </w:r>
      <w:r w:rsidRPr="00D9759F">
        <w:t>вычет</w:t>
      </w:r>
      <w:r w:rsidR="0088096F" w:rsidRPr="00D9759F">
        <w:t xml:space="preserve"> </w:t>
      </w:r>
      <w:r w:rsidRPr="00D9759F">
        <w:t>при</w:t>
      </w:r>
      <w:r w:rsidR="0088096F" w:rsidRPr="00D9759F">
        <w:t xml:space="preserve"> </w:t>
      </w:r>
      <w:r w:rsidRPr="00D9759F">
        <w:t>продаже</w:t>
      </w:r>
      <w:r w:rsidR="0088096F" w:rsidRPr="00D9759F">
        <w:t xml:space="preserve"> </w:t>
      </w:r>
      <w:r w:rsidRPr="00D9759F">
        <w:t>недвижимости</w:t>
      </w:r>
      <w:r w:rsidR="0088096F" w:rsidRPr="00D9759F">
        <w:t xml:space="preserve"> </w:t>
      </w:r>
      <w:r w:rsidRPr="00D9759F">
        <w:t>или</w:t>
      </w:r>
      <w:r w:rsidR="0088096F" w:rsidRPr="00D9759F">
        <w:t xml:space="preserve"> </w:t>
      </w:r>
      <w:r w:rsidRPr="00D9759F">
        <w:t>воспользоваться</w:t>
      </w:r>
      <w:r w:rsidR="0088096F" w:rsidRPr="00D9759F">
        <w:t xml:space="preserve"> </w:t>
      </w:r>
      <w:r w:rsidRPr="00D9759F">
        <w:t>налоговыми</w:t>
      </w:r>
      <w:r w:rsidR="0088096F" w:rsidRPr="00D9759F">
        <w:t xml:space="preserve"> </w:t>
      </w:r>
      <w:r w:rsidRPr="00D9759F">
        <w:t>льготами</w:t>
      </w:r>
      <w:r w:rsidR="0088096F" w:rsidRPr="00D9759F">
        <w:t xml:space="preserve"> </w:t>
      </w:r>
      <w:r w:rsidRPr="00D9759F">
        <w:t>для</w:t>
      </w:r>
      <w:r w:rsidR="0088096F" w:rsidRPr="00D9759F">
        <w:t xml:space="preserve"> </w:t>
      </w:r>
      <w:r w:rsidRPr="00D9759F">
        <w:t>долгосрочных</w:t>
      </w:r>
      <w:r w:rsidR="0088096F" w:rsidRPr="00D9759F">
        <w:t xml:space="preserve"> </w:t>
      </w:r>
      <w:r w:rsidRPr="00D9759F">
        <w:t>инвестиций.</w:t>
      </w:r>
    </w:p>
    <w:p w14:paraId="548B4335" w14:textId="77777777" w:rsidR="00835E9D" w:rsidRPr="00D9759F" w:rsidRDefault="00835E9D" w:rsidP="00835E9D">
      <w:r w:rsidRPr="00D9759F">
        <w:t>Разделение</w:t>
      </w:r>
      <w:r w:rsidR="0088096F" w:rsidRPr="00D9759F">
        <w:t xml:space="preserve"> </w:t>
      </w:r>
      <w:r w:rsidRPr="00D9759F">
        <w:t>доходов</w:t>
      </w:r>
      <w:r w:rsidR="0088096F" w:rsidRPr="00D9759F">
        <w:t xml:space="preserve"> </w:t>
      </w:r>
      <w:r w:rsidRPr="00D9759F">
        <w:t>между</w:t>
      </w:r>
      <w:r w:rsidR="0088096F" w:rsidRPr="00D9759F">
        <w:t xml:space="preserve"> </w:t>
      </w:r>
      <w:r w:rsidRPr="00D9759F">
        <w:t>супругами</w:t>
      </w:r>
    </w:p>
    <w:p w14:paraId="7D9E3BB7" w14:textId="77777777" w:rsidR="00835E9D" w:rsidRPr="00D9759F" w:rsidRDefault="00835E9D" w:rsidP="00835E9D">
      <w:r w:rsidRPr="00D9759F">
        <w:t>Оформление</w:t>
      </w:r>
      <w:r w:rsidR="0088096F" w:rsidRPr="00D9759F">
        <w:t xml:space="preserve"> </w:t>
      </w:r>
      <w:r w:rsidRPr="00D9759F">
        <w:t>доходов</w:t>
      </w:r>
      <w:r w:rsidR="0088096F" w:rsidRPr="00D9759F">
        <w:t xml:space="preserve"> </w:t>
      </w:r>
      <w:r w:rsidRPr="00D9759F">
        <w:t>и</w:t>
      </w:r>
      <w:r w:rsidR="0088096F" w:rsidRPr="00D9759F">
        <w:t xml:space="preserve"> </w:t>
      </w:r>
      <w:r w:rsidRPr="00D9759F">
        <w:t>имущества</w:t>
      </w:r>
      <w:r w:rsidR="0088096F" w:rsidRPr="00D9759F">
        <w:t xml:space="preserve"> </w:t>
      </w:r>
      <w:r w:rsidRPr="00D9759F">
        <w:t>на</w:t>
      </w:r>
      <w:r w:rsidR="0088096F" w:rsidRPr="00D9759F">
        <w:t xml:space="preserve"> </w:t>
      </w:r>
      <w:r w:rsidRPr="00D9759F">
        <w:t>каждого</w:t>
      </w:r>
      <w:r w:rsidR="0088096F" w:rsidRPr="00D9759F">
        <w:t xml:space="preserve"> </w:t>
      </w:r>
      <w:r w:rsidRPr="00D9759F">
        <w:t>из</w:t>
      </w:r>
      <w:r w:rsidR="0088096F" w:rsidRPr="00D9759F">
        <w:t xml:space="preserve"> </w:t>
      </w:r>
      <w:r w:rsidRPr="00D9759F">
        <w:t>супругов</w:t>
      </w:r>
      <w:r w:rsidR="0088096F" w:rsidRPr="00D9759F">
        <w:t xml:space="preserve"> </w:t>
      </w:r>
      <w:r w:rsidRPr="00D9759F">
        <w:t>отдельно</w:t>
      </w:r>
      <w:r w:rsidR="0088096F" w:rsidRPr="00D9759F">
        <w:t xml:space="preserve"> </w:t>
      </w:r>
      <w:r w:rsidRPr="00D9759F">
        <w:t>может</w:t>
      </w:r>
      <w:r w:rsidR="0088096F" w:rsidRPr="00D9759F">
        <w:t xml:space="preserve"> </w:t>
      </w:r>
      <w:r w:rsidRPr="00D9759F">
        <w:t>снизить</w:t>
      </w:r>
      <w:r w:rsidR="0088096F" w:rsidRPr="00D9759F">
        <w:t xml:space="preserve"> </w:t>
      </w:r>
      <w:r w:rsidRPr="00D9759F">
        <w:t>общую</w:t>
      </w:r>
      <w:r w:rsidR="0088096F" w:rsidRPr="00D9759F">
        <w:t xml:space="preserve"> </w:t>
      </w:r>
      <w:r w:rsidRPr="00D9759F">
        <w:t>налоговую</w:t>
      </w:r>
      <w:r w:rsidR="0088096F" w:rsidRPr="00D9759F">
        <w:t xml:space="preserve"> </w:t>
      </w:r>
      <w:r w:rsidRPr="00D9759F">
        <w:t>нагрузку</w:t>
      </w:r>
      <w:r w:rsidR="0088096F" w:rsidRPr="00D9759F">
        <w:t xml:space="preserve"> </w:t>
      </w:r>
      <w:r w:rsidRPr="00D9759F">
        <w:t>семьи.</w:t>
      </w:r>
      <w:r w:rsidR="0088096F" w:rsidRPr="00D9759F">
        <w:t xml:space="preserve"> </w:t>
      </w:r>
      <w:r w:rsidRPr="00D9759F">
        <w:t>Также</w:t>
      </w:r>
      <w:r w:rsidR="0088096F" w:rsidRPr="00D9759F">
        <w:t xml:space="preserve"> </w:t>
      </w:r>
      <w:r w:rsidRPr="00D9759F">
        <w:t>можно</w:t>
      </w:r>
      <w:r w:rsidR="0088096F" w:rsidRPr="00D9759F">
        <w:t xml:space="preserve"> </w:t>
      </w:r>
      <w:r w:rsidRPr="00D9759F">
        <w:t>организовать</w:t>
      </w:r>
      <w:r w:rsidR="0088096F" w:rsidRPr="00D9759F">
        <w:t xml:space="preserve"> </w:t>
      </w:r>
      <w:r w:rsidRPr="00D9759F">
        <w:t>семейный</w:t>
      </w:r>
      <w:r w:rsidR="0088096F" w:rsidRPr="00D9759F">
        <w:t xml:space="preserve"> </w:t>
      </w:r>
      <w:r w:rsidRPr="00D9759F">
        <w:t>бизнес</w:t>
      </w:r>
      <w:r w:rsidR="0088096F" w:rsidRPr="00D9759F">
        <w:t xml:space="preserve"> </w:t>
      </w:r>
      <w:r w:rsidRPr="00D9759F">
        <w:t>вместо</w:t>
      </w:r>
      <w:r w:rsidR="0088096F" w:rsidRPr="00D9759F">
        <w:t xml:space="preserve"> </w:t>
      </w:r>
      <w:r w:rsidRPr="00D9759F">
        <w:t>индивидуального</w:t>
      </w:r>
      <w:r w:rsidR="0088096F" w:rsidRPr="00D9759F">
        <w:t xml:space="preserve"> </w:t>
      </w:r>
      <w:r w:rsidRPr="00D9759F">
        <w:t>для</w:t>
      </w:r>
      <w:r w:rsidR="0088096F" w:rsidRPr="00D9759F">
        <w:t xml:space="preserve"> </w:t>
      </w:r>
      <w:r w:rsidRPr="00D9759F">
        <w:t>оптимизации</w:t>
      </w:r>
      <w:r w:rsidR="0088096F" w:rsidRPr="00D9759F">
        <w:t xml:space="preserve"> </w:t>
      </w:r>
      <w:r w:rsidRPr="00D9759F">
        <w:t>налогообложения.</w:t>
      </w:r>
    </w:p>
    <w:p w14:paraId="3A65D829" w14:textId="77777777" w:rsidR="00835E9D" w:rsidRPr="00D9759F" w:rsidRDefault="00835E9D" w:rsidP="00835E9D">
      <w:r w:rsidRPr="00D9759F">
        <w:t>Использование</w:t>
      </w:r>
      <w:r w:rsidR="0088096F" w:rsidRPr="00D9759F">
        <w:t xml:space="preserve"> </w:t>
      </w:r>
      <w:r w:rsidRPr="00D9759F">
        <w:t>индивидуальных</w:t>
      </w:r>
      <w:r w:rsidR="0088096F" w:rsidRPr="00D9759F">
        <w:t xml:space="preserve"> </w:t>
      </w:r>
      <w:r w:rsidRPr="00D9759F">
        <w:t>инвестиционных</w:t>
      </w:r>
      <w:r w:rsidR="0088096F" w:rsidRPr="00D9759F">
        <w:t xml:space="preserve"> </w:t>
      </w:r>
      <w:r w:rsidRPr="00D9759F">
        <w:t>счетов</w:t>
      </w:r>
      <w:r w:rsidR="0088096F" w:rsidRPr="00D9759F">
        <w:t xml:space="preserve"> </w:t>
      </w:r>
      <w:r w:rsidRPr="00D9759F">
        <w:t>(ИИС)</w:t>
      </w:r>
    </w:p>
    <w:p w14:paraId="70228052" w14:textId="77777777" w:rsidR="00835E9D" w:rsidRPr="00D9759F" w:rsidRDefault="00835E9D" w:rsidP="00835E9D">
      <w:r w:rsidRPr="00D9759F">
        <w:t>В</w:t>
      </w:r>
      <w:r w:rsidR="0088096F" w:rsidRPr="00D9759F">
        <w:t xml:space="preserve"> </w:t>
      </w:r>
      <w:r w:rsidRPr="00D9759F">
        <w:t>России</w:t>
      </w:r>
      <w:r w:rsidR="0088096F" w:rsidRPr="00D9759F">
        <w:t xml:space="preserve"> </w:t>
      </w:r>
      <w:r w:rsidRPr="00D9759F">
        <w:t>ИИС</w:t>
      </w:r>
      <w:r w:rsidR="0088096F" w:rsidRPr="00D9759F">
        <w:t xml:space="preserve"> </w:t>
      </w:r>
      <w:r w:rsidRPr="00D9759F">
        <w:t>позволяет</w:t>
      </w:r>
      <w:r w:rsidR="0088096F" w:rsidRPr="00D9759F">
        <w:t xml:space="preserve"> </w:t>
      </w:r>
      <w:r w:rsidRPr="00D9759F">
        <w:t>получать</w:t>
      </w:r>
      <w:r w:rsidR="0088096F" w:rsidRPr="00D9759F">
        <w:t xml:space="preserve"> </w:t>
      </w:r>
      <w:r w:rsidRPr="00D9759F">
        <w:t>налоговые</w:t>
      </w:r>
      <w:r w:rsidR="0088096F" w:rsidRPr="00D9759F">
        <w:t xml:space="preserve"> </w:t>
      </w:r>
      <w:r w:rsidRPr="00D9759F">
        <w:t>вычеты</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инвестиций,</w:t>
      </w:r>
      <w:r w:rsidR="0088096F" w:rsidRPr="00D9759F">
        <w:t xml:space="preserve"> </w:t>
      </w:r>
      <w:r w:rsidRPr="00D9759F">
        <w:t>что</w:t>
      </w:r>
      <w:r w:rsidR="0088096F" w:rsidRPr="00D9759F">
        <w:t xml:space="preserve"> </w:t>
      </w:r>
      <w:r w:rsidRPr="00D9759F">
        <w:t>может</w:t>
      </w:r>
      <w:r w:rsidR="0088096F" w:rsidRPr="00D9759F">
        <w:t xml:space="preserve"> </w:t>
      </w:r>
      <w:r w:rsidRPr="00D9759F">
        <w:t>значительно</w:t>
      </w:r>
      <w:r w:rsidR="0088096F" w:rsidRPr="00D9759F">
        <w:t xml:space="preserve"> </w:t>
      </w:r>
      <w:r w:rsidRPr="00D9759F">
        <w:t>сократить</w:t>
      </w:r>
      <w:r w:rsidR="0088096F" w:rsidRPr="00D9759F">
        <w:t xml:space="preserve"> </w:t>
      </w:r>
      <w:r w:rsidRPr="00D9759F">
        <w:t>налоговые</w:t>
      </w:r>
      <w:r w:rsidR="0088096F" w:rsidRPr="00D9759F">
        <w:t xml:space="preserve"> </w:t>
      </w:r>
      <w:r w:rsidRPr="00D9759F">
        <w:t>обязательства.</w:t>
      </w:r>
    </w:p>
    <w:p w14:paraId="76A1CB69" w14:textId="77777777" w:rsidR="00835E9D" w:rsidRPr="00D9759F" w:rsidRDefault="00835E9D" w:rsidP="00835E9D">
      <w:r w:rsidRPr="00D9759F">
        <w:t>Учет</w:t>
      </w:r>
      <w:r w:rsidR="0088096F" w:rsidRPr="00D9759F">
        <w:t xml:space="preserve"> </w:t>
      </w:r>
      <w:r w:rsidRPr="00D9759F">
        <w:t>соглашений</w:t>
      </w:r>
      <w:r w:rsidR="0088096F" w:rsidRPr="00D9759F">
        <w:t xml:space="preserve"> </w:t>
      </w:r>
      <w:r w:rsidRPr="00D9759F">
        <w:t>об</w:t>
      </w:r>
      <w:r w:rsidR="0088096F" w:rsidRPr="00D9759F">
        <w:t xml:space="preserve"> </w:t>
      </w:r>
      <w:proofErr w:type="spellStart"/>
      <w:r w:rsidRPr="00D9759F">
        <w:t>избежании</w:t>
      </w:r>
      <w:proofErr w:type="spellEnd"/>
      <w:r w:rsidR="0088096F" w:rsidRPr="00D9759F">
        <w:t xml:space="preserve"> </w:t>
      </w:r>
      <w:r w:rsidRPr="00D9759F">
        <w:t>двойного</w:t>
      </w:r>
      <w:r w:rsidR="0088096F" w:rsidRPr="00D9759F">
        <w:t xml:space="preserve"> </w:t>
      </w:r>
      <w:r w:rsidRPr="00D9759F">
        <w:t>налогообложения</w:t>
      </w:r>
    </w:p>
    <w:p w14:paraId="380584A4" w14:textId="77777777" w:rsidR="00835E9D" w:rsidRPr="00D9759F" w:rsidRDefault="00835E9D" w:rsidP="00835E9D">
      <w:r w:rsidRPr="00D9759F">
        <w:t>При</w:t>
      </w:r>
      <w:r w:rsidR="0088096F" w:rsidRPr="00D9759F">
        <w:t xml:space="preserve"> </w:t>
      </w:r>
      <w:r w:rsidRPr="00D9759F">
        <w:t>наличии</w:t>
      </w:r>
      <w:r w:rsidR="0088096F" w:rsidRPr="00D9759F">
        <w:t xml:space="preserve"> </w:t>
      </w:r>
      <w:r w:rsidRPr="00D9759F">
        <w:t>доходов</w:t>
      </w:r>
      <w:r w:rsidR="0088096F" w:rsidRPr="00D9759F">
        <w:t xml:space="preserve"> </w:t>
      </w:r>
      <w:r w:rsidRPr="00D9759F">
        <w:t>в</w:t>
      </w:r>
      <w:r w:rsidR="0088096F" w:rsidRPr="00D9759F">
        <w:t xml:space="preserve"> </w:t>
      </w:r>
      <w:r w:rsidRPr="00D9759F">
        <w:t>разных</w:t>
      </w:r>
      <w:r w:rsidR="0088096F" w:rsidRPr="00D9759F">
        <w:t xml:space="preserve"> </w:t>
      </w:r>
      <w:r w:rsidRPr="00D9759F">
        <w:t>странах</w:t>
      </w:r>
      <w:r w:rsidR="0088096F" w:rsidRPr="00D9759F">
        <w:t xml:space="preserve"> </w:t>
      </w:r>
      <w:r w:rsidRPr="00D9759F">
        <w:t>важно</w:t>
      </w:r>
      <w:r w:rsidR="0088096F" w:rsidRPr="00D9759F">
        <w:t xml:space="preserve"> </w:t>
      </w:r>
      <w:r w:rsidRPr="00D9759F">
        <w:t>учитывать</w:t>
      </w:r>
      <w:r w:rsidR="0088096F" w:rsidRPr="00D9759F">
        <w:t xml:space="preserve"> </w:t>
      </w:r>
      <w:r w:rsidRPr="00D9759F">
        <w:t>международные</w:t>
      </w:r>
      <w:r w:rsidR="0088096F" w:rsidRPr="00D9759F">
        <w:t xml:space="preserve"> </w:t>
      </w:r>
      <w:r w:rsidRPr="00D9759F">
        <w:t>соглашения,</w:t>
      </w:r>
      <w:r w:rsidR="0088096F" w:rsidRPr="00D9759F">
        <w:t xml:space="preserve"> </w:t>
      </w:r>
      <w:r w:rsidRPr="00D9759F">
        <w:t>которые</w:t>
      </w:r>
      <w:r w:rsidR="0088096F" w:rsidRPr="00D9759F">
        <w:t xml:space="preserve"> </w:t>
      </w:r>
      <w:r w:rsidRPr="00D9759F">
        <w:t>позволяют</w:t>
      </w:r>
      <w:r w:rsidR="0088096F" w:rsidRPr="00D9759F">
        <w:t xml:space="preserve"> </w:t>
      </w:r>
      <w:r w:rsidRPr="00D9759F">
        <w:t>избежать</w:t>
      </w:r>
      <w:r w:rsidR="0088096F" w:rsidRPr="00D9759F">
        <w:t xml:space="preserve"> </w:t>
      </w:r>
      <w:r w:rsidRPr="00D9759F">
        <w:t>двойного</w:t>
      </w:r>
      <w:r w:rsidR="0088096F" w:rsidRPr="00D9759F">
        <w:t xml:space="preserve"> </w:t>
      </w:r>
      <w:r w:rsidRPr="00D9759F">
        <w:t>налогообложения</w:t>
      </w:r>
      <w:r w:rsidR="0088096F" w:rsidRPr="00D9759F">
        <w:t xml:space="preserve"> </w:t>
      </w:r>
      <w:r w:rsidRPr="00D9759F">
        <w:t>и</w:t>
      </w:r>
      <w:r w:rsidR="0088096F" w:rsidRPr="00D9759F">
        <w:t xml:space="preserve"> </w:t>
      </w:r>
      <w:r w:rsidRPr="00D9759F">
        <w:t>снизить</w:t>
      </w:r>
      <w:r w:rsidR="0088096F" w:rsidRPr="00D9759F">
        <w:t xml:space="preserve"> </w:t>
      </w:r>
      <w:r w:rsidRPr="00D9759F">
        <w:t>общую</w:t>
      </w:r>
      <w:r w:rsidR="0088096F" w:rsidRPr="00D9759F">
        <w:t xml:space="preserve"> </w:t>
      </w:r>
      <w:r w:rsidRPr="00D9759F">
        <w:t>налоговую</w:t>
      </w:r>
      <w:r w:rsidR="0088096F" w:rsidRPr="00D9759F">
        <w:t xml:space="preserve"> </w:t>
      </w:r>
      <w:r w:rsidRPr="00D9759F">
        <w:t>нагрузку.</w:t>
      </w:r>
      <w:r w:rsidR="0088096F" w:rsidRPr="00D9759F">
        <w:t xml:space="preserve"> </w:t>
      </w:r>
      <w:r w:rsidRPr="00D9759F">
        <w:t>Стоит</w:t>
      </w:r>
      <w:r w:rsidR="0088096F" w:rsidRPr="00D9759F">
        <w:t xml:space="preserve"> </w:t>
      </w:r>
      <w:r w:rsidRPr="00D9759F">
        <w:t>учесть,</w:t>
      </w:r>
      <w:r w:rsidR="0088096F" w:rsidRPr="00D9759F">
        <w:t xml:space="preserve"> </w:t>
      </w:r>
      <w:r w:rsidRPr="00D9759F">
        <w:t>что</w:t>
      </w:r>
      <w:r w:rsidR="0088096F" w:rsidRPr="00D9759F">
        <w:t xml:space="preserve"> </w:t>
      </w:r>
      <w:r w:rsidRPr="00D9759F">
        <w:t>налоговая</w:t>
      </w:r>
      <w:r w:rsidR="0088096F" w:rsidRPr="00D9759F">
        <w:t xml:space="preserve"> </w:t>
      </w:r>
      <w:r w:rsidRPr="00D9759F">
        <w:t>ни</w:t>
      </w:r>
      <w:r w:rsidR="0088096F" w:rsidRPr="00D9759F">
        <w:t xml:space="preserve"> </w:t>
      </w:r>
      <w:r w:rsidRPr="00D9759F">
        <w:t>в</w:t>
      </w:r>
      <w:r w:rsidR="0088096F" w:rsidRPr="00D9759F">
        <w:t xml:space="preserve"> </w:t>
      </w:r>
      <w:r w:rsidRPr="00D9759F">
        <w:t>одной</w:t>
      </w:r>
      <w:r w:rsidR="0088096F" w:rsidRPr="00D9759F">
        <w:t xml:space="preserve"> </w:t>
      </w:r>
      <w:r w:rsidRPr="00D9759F">
        <w:t>стране</w:t>
      </w:r>
      <w:r w:rsidR="0088096F" w:rsidRPr="00D9759F">
        <w:t xml:space="preserve"> </w:t>
      </w:r>
      <w:r w:rsidRPr="00D9759F">
        <w:t>самостоятельно</w:t>
      </w:r>
      <w:r w:rsidR="0088096F" w:rsidRPr="00D9759F">
        <w:t xml:space="preserve"> </w:t>
      </w:r>
      <w:r w:rsidRPr="00D9759F">
        <w:t>не</w:t>
      </w:r>
      <w:r w:rsidR="0088096F" w:rsidRPr="00D9759F">
        <w:t xml:space="preserve"> </w:t>
      </w:r>
      <w:r w:rsidRPr="00D9759F">
        <w:t>предложит</w:t>
      </w:r>
      <w:r w:rsidR="0088096F" w:rsidRPr="00D9759F">
        <w:t xml:space="preserve"> </w:t>
      </w:r>
      <w:r w:rsidRPr="00D9759F">
        <w:t>платить</w:t>
      </w:r>
      <w:r w:rsidR="0088096F" w:rsidRPr="00D9759F">
        <w:t xml:space="preserve"> </w:t>
      </w:r>
      <w:r w:rsidRPr="00D9759F">
        <w:t>меньше:</w:t>
      </w:r>
      <w:r w:rsidR="0088096F" w:rsidRPr="00D9759F">
        <w:t xml:space="preserve"> </w:t>
      </w:r>
      <w:r w:rsidRPr="00D9759F">
        <w:t>напомнить</w:t>
      </w:r>
      <w:r w:rsidR="0088096F" w:rsidRPr="00D9759F">
        <w:t xml:space="preserve"> </w:t>
      </w:r>
      <w:r w:rsidRPr="00D9759F">
        <w:t>о</w:t>
      </w:r>
      <w:r w:rsidR="0088096F" w:rsidRPr="00D9759F">
        <w:t xml:space="preserve"> </w:t>
      </w:r>
      <w:r w:rsidRPr="00D9759F">
        <w:t>своих</w:t>
      </w:r>
      <w:r w:rsidR="0088096F" w:rsidRPr="00D9759F">
        <w:t xml:space="preserve"> </w:t>
      </w:r>
      <w:r w:rsidRPr="00D9759F">
        <w:t>правах</w:t>
      </w:r>
      <w:r w:rsidR="0088096F" w:rsidRPr="00D9759F">
        <w:t xml:space="preserve"> </w:t>
      </w:r>
      <w:r w:rsidRPr="00D9759F">
        <w:t>и</w:t>
      </w:r>
      <w:r w:rsidR="0088096F" w:rsidRPr="00D9759F">
        <w:t xml:space="preserve"> </w:t>
      </w:r>
      <w:r w:rsidRPr="00D9759F">
        <w:t>предоставить</w:t>
      </w:r>
      <w:r w:rsidR="0088096F" w:rsidRPr="00D9759F">
        <w:t xml:space="preserve"> </w:t>
      </w:r>
      <w:r w:rsidRPr="00D9759F">
        <w:t>всю</w:t>
      </w:r>
      <w:r w:rsidR="0088096F" w:rsidRPr="00D9759F">
        <w:t xml:space="preserve"> </w:t>
      </w:r>
      <w:r w:rsidRPr="00D9759F">
        <w:t>информацию</w:t>
      </w:r>
      <w:r w:rsidR="0088096F" w:rsidRPr="00D9759F">
        <w:t xml:space="preserve"> </w:t>
      </w:r>
      <w:r w:rsidRPr="00D9759F">
        <w:t>для</w:t>
      </w:r>
      <w:r w:rsidR="0088096F" w:rsidRPr="00D9759F">
        <w:t xml:space="preserve"> </w:t>
      </w:r>
      <w:r w:rsidRPr="00D9759F">
        <w:t>пересчета</w:t>
      </w:r>
      <w:r w:rsidR="0088096F" w:rsidRPr="00D9759F">
        <w:t xml:space="preserve"> </w:t>
      </w:r>
      <w:r w:rsidRPr="00D9759F">
        <w:t>платежей</w:t>
      </w:r>
      <w:r w:rsidR="0088096F" w:rsidRPr="00D9759F">
        <w:t xml:space="preserve"> </w:t>
      </w:r>
      <w:r w:rsidRPr="00D9759F">
        <w:t>придется</w:t>
      </w:r>
      <w:r w:rsidR="0088096F" w:rsidRPr="00D9759F">
        <w:t xml:space="preserve"> </w:t>
      </w:r>
      <w:r w:rsidRPr="00D9759F">
        <w:t>лично.</w:t>
      </w:r>
    </w:p>
    <w:p w14:paraId="46BE470B" w14:textId="77777777" w:rsidR="00835E9D" w:rsidRPr="00D9759F" w:rsidRDefault="00835E9D" w:rsidP="00835E9D">
      <w:r w:rsidRPr="00D9759F">
        <w:t>Независимо</w:t>
      </w:r>
      <w:r w:rsidR="0088096F" w:rsidRPr="00D9759F">
        <w:t xml:space="preserve"> </w:t>
      </w:r>
      <w:r w:rsidRPr="00D9759F">
        <w:t>от</w:t>
      </w:r>
      <w:r w:rsidR="0088096F" w:rsidRPr="00D9759F">
        <w:t xml:space="preserve"> </w:t>
      </w:r>
      <w:r w:rsidRPr="00D9759F">
        <w:t>того,</w:t>
      </w:r>
      <w:r w:rsidR="0088096F" w:rsidRPr="00D9759F">
        <w:t xml:space="preserve"> </w:t>
      </w:r>
      <w:r w:rsidRPr="00D9759F">
        <w:t>какие</w:t>
      </w:r>
      <w:r w:rsidR="0088096F" w:rsidRPr="00D9759F">
        <w:t xml:space="preserve"> </w:t>
      </w:r>
      <w:r w:rsidRPr="00D9759F">
        <w:t>инструменты</w:t>
      </w:r>
      <w:r w:rsidR="0088096F" w:rsidRPr="00D9759F">
        <w:t xml:space="preserve"> </w:t>
      </w:r>
      <w:r w:rsidRPr="00D9759F">
        <w:t>используются</w:t>
      </w:r>
      <w:r w:rsidR="0088096F" w:rsidRPr="00D9759F">
        <w:t xml:space="preserve"> - </w:t>
      </w:r>
      <w:r w:rsidRPr="00D9759F">
        <w:t>недвижимость,</w:t>
      </w:r>
      <w:r w:rsidR="0088096F" w:rsidRPr="00D9759F">
        <w:t xml:space="preserve"> </w:t>
      </w:r>
      <w:r w:rsidRPr="00D9759F">
        <w:t>акции,</w:t>
      </w:r>
      <w:r w:rsidR="0088096F" w:rsidRPr="00D9759F">
        <w:t xml:space="preserve"> </w:t>
      </w:r>
      <w:r w:rsidRPr="00D9759F">
        <w:t>облигации</w:t>
      </w:r>
      <w:r w:rsidR="0088096F" w:rsidRPr="00D9759F">
        <w:t xml:space="preserve"> </w:t>
      </w:r>
      <w:r w:rsidRPr="00D9759F">
        <w:t>или</w:t>
      </w:r>
      <w:r w:rsidR="0088096F" w:rsidRPr="00D9759F">
        <w:t xml:space="preserve"> </w:t>
      </w:r>
      <w:r w:rsidRPr="00D9759F">
        <w:t>банковские</w:t>
      </w:r>
      <w:r w:rsidR="0088096F" w:rsidRPr="00D9759F">
        <w:t xml:space="preserve"> </w:t>
      </w:r>
      <w:r w:rsidRPr="00D9759F">
        <w:t>вклады,</w:t>
      </w:r>
      <w:r w:rsidR="0088096F" w:rsidRPr="00D9759F">
        <w:t xml:space="preserve"> </w:t>
      </w:r>
      <w:r w:rsidRPr="00D9759F">
        <w:t>не</w:t>
      </w:r>
      <w:r w:rsidR="0088096F" w:rsidRPr="00D9759F">
        <w:t xml:space="preserve"> </w:t>
      </w:r>
      <w:r w:rsidRPr="00D9759F">
        <w:t>сбрасывайте</w:t>
      </w:r>
      <w:r w:rsidR="0088096F" w:rsidRPr="00D9759F">
        <w:t xml:space="preserve"> </w:t>
      </w:r>
      <w:r w:rsidRPr="00D9759F">
        <w:t>со</w:t>
      </w:r>
      <w:r w:rsidR="0088096F" w:rsidRPr="00D9759F">
        <w:t xml:space="preserve"> </w:t>
      </w:r>
      <w:r w:rsidRPr="00D9759F">
        <w:t>счетов</w:t>
      </w:r>
      <w:r w:rsidR="0088096F" w:rsidRPr="00D9759F">
        <w:t xml:space="preserve"> </w:t>
      </w:r>
      <w:r w:rsidRPr="00D9759F">
        <w:t>юридические</w:t>
      </w:r>
      <w:r w:rsidR="0088096F" w:rsidRPr="00D9759F">
        <w:t xml:space="preserve"> </w:t>
      </w:r>
      <w:r w:rsidRPr="00D9759F">
        <w:t>и</w:t>
      </w:r>
      <w:r w:rsidR="0088096F" w:rsidRPr="00D9759F">
        <w:t xml:space="preserve"> </w:t>
      </w:r>
      <w:r w:rsidRPr="00D9759F">
        <w:t>налоговые</w:t>
      </w:r>
      <w:r w:rsidR="0088096F" w:rsidRPr="00D9759F">
        <w:t xml:space="preserve"> </w:t>
      </w:r>
      <w:r w:rsidRPr="00D9759F">
        <w:t>аспекты,</w:t>
      </w:r>
      <w:r w:rsidR="0088096F" w:rsidRPr="00D9759F">
        <w:t xml:space="preserve"> </w:t>
      </w:r>
      <w:r w:rsidRPr="00D9759F">
        <w:t>незнание</w:t>
      </w:r>
      <w:r w:rsidR="0088096F" w:rsidRPr="00D9759F">
        <w:t xml:space="preserve"> </w:t>
      </w:r>
      <w:r w:rsidRPr="00D9759F">
        <w:t>которых</w:t>
      </w:r>
      <w:r w:rsidR="0088096F" w:rsidRPr="00D9759F">
        <w:t xml:space="preserve"> </w:t>
      </w:r>
      <w:r w:rsidRPr="00D9759F">
        <w:t>может</w:t>
      </w:r>
      <w:r w:rsidR="0088096F" w:rsidRPr="00D9759F">
        <w:t xml:space="preserve"> </w:t>
      </w:r>
      <w:r w:rsidRPr="00D9759F">
        <w:t>привести</w:t>
      </w:r>
      <w:r w:rsidR="0088096F" w:rsidRPr="00D9759F">
        <w:t xml:space="preserve"> </w:t>
      </w:r>
      <w:r w:rsidRPr="00D9759F">
        <w:t>к</w:t>
      </w:r>
      <w:r w:rsidR="0088096F" w:rsidRPr="00D9759F">
        <w:t xml:space="preserve"> </w:t>
      </w:r>
      <w:r w:rsidRPr="00D9759F">
        <w:t>денежным</w:t>
      </w:r>
      <w:r w:rsidR="0088096F" w:rsidRPr="00D9759F">
        <w:t xml:space="preserve"> </w:t>
      </w:r>
      <w:r w:rsidRPr="00D9759F">
        <w:t>потерям.</w:t>
      </w:r>
      <w:r w:rsidR="0088096F" w:rsidRPr="00D9759F">
        <w:t xml:space="preserve"> </w:t>
      </w:r>
      <w:r w:rsidRPr="00D9759F">
        <w:t>Примите</w:t>
      </w:r>
      <w:r w:rsidR="0088096F" w:rsidRPr="00D9759F">
        <w:t xml:space="preserve"> </w:t>
      </w:r>
      <w:r w:rsidRPr="00D9759F">
        <w:t>их</w:t>
      </w:r>
      <w:r w:rsidR="0088096F" w:rsidRPr="00D9759F">
        <w:t xml:space="preserve"> </w:t>
      </w:r>
      <w:r w:rsidRPr="00D9759F">
        <w:t>во</w:t>
      </w:r>
      <w:r w:rsidR="0088096F" w:rsidRPr="00D9759F">
        <w:t xml:space="preserve"> </w:t>
      </w:r>
      <w:r w:rsidRPr="00D9759F">
        <w:t>внимание,</w:t>
      </w:r>
      <w:r w:rsidR="0088096F" w:rsidRPr="00D9759F">
        <w:t xml:space="preserve"> </w:t>
      </w:r>
      <w:r w:rsidRPr="00D9759F">
        <w:t>и</w:t>
      </w:r>
      <w:r w:rsidR="0088096F" w:rsidRPr="00D9759F">
        <w:t xml:space="preserve"> </w:t>
      </w:r>
      <w:r w:rsidRPr="00D9759F">
        <w:t>пусть</w:t>
      </w:r>
      <w:r w:rsidR="0088096F" w:rsidRPr="00D9759F">
        <w:t xml:space="preserve"> </w:t>
      </w:r>
      <w:r w:rsidRPr="00D9759F">
        <w:t>инвестиции</w:t>
      </w:r>
      <w:r w:rsidR="0088096F" w:rsidRPr="00D9759F">
        <w:t xml:space="preserve"> </w:t>
      </w:r>
      <w:r w:rsidRPr="00D9759F">
        <w:t>приносят</w:t>
      </w:r>
      <w:r w:rsidR="0088096F" w:rsidRPr="00D9759F">
        <w:t xml:space="preserve"> </w:t>
      </w:r>
      <w:r w:rsidRPr="00D9759F">
        <w:t>только</w:t>
      </w:r>
      <w:r w:rsidR="0088096F" w:rsidRPr="00D9759F">
        <w:t xml:space="preserve"> </w:t>
      </w:r>
      <w:r w:rsidRPr="00D9759F">
        <w:t>доход</w:t>
      </w:r>
      <w:r w:rsidR="0088096F" w:rsidRPr="00D9759F">
        <w:t xml:space="preserve"> </w:t>
      </w:r>
      <w:r w:rsidRPr="00D9759F">
        <w:t>и</w:t>
      </w:r>
      <w:r w:rsidR="0088096F" w:rsidRPr="00D9759F">
        <w:t xml:space="preserve"> </w:t>
      </w:r>
      <w:r w:rsidRPr="00D9759F">
        <w:t>уверенность.</w:t>
      </w:r>
    </w:p>
    <w:p w14:paraId="0CB84512" w14:textId="77777777" w:rsidR="00835E9D" w:rsidRDefault="00000000" w:rsidP="00835E9D">
      <w:pPr>
        <w:rPr>
          <w:rStyle w:val="a3"/>
        </w:rPr>
      </w:pPr>
      <w:hyperlink r:id="rId14" w:history="1">
        <w:r w:rsidR="00835E9D" w:rsidRPr="00D9759F">
          <w:rPr>
            <w:rStyle w:val="a3"/>
          </w:rPr>
          <w:t>https://pensiya.pro/investiczii-v-pensiyu-bez-riska-rekomendaczii-yurista-po-zashhite-kapitala/</w:t>
        </w:r>
      </w:hyperlink>
    </w:p>
    <w:p w14:paraId="2C1A94D3" w14:textId="77777777" w:rsidR="007F47CA" w:rsidRPr="00D9759F" w:rsidRDefault="007F47CA" w:rsidP="007F47CA">
      <w:pPr>
        <w:pStyle w:val="2"/>
      </w:pPr>
      <w:bookmarkStart w:id="48" w:name="_Toc174090903"/>
      <w:r w:rsidRPr="00D9759F">
        <w:t>Mail.ru - Финансы, 08.08.2024, Золото, недвижимость или вклады: во что лучше всего вложиться начинающему инвестору</w:t>
      </w:r>
      <w:bookmarkEnd w:id="48"/>
    </w:p>
    <w:p w14:paraId="12CC1BC0" w14:textId="77777777" w:rsidR="007F47CA" w:rsidRPr="00D9759F" w:rsidRDefault="007F47CA" w:rsidP="007F47CA">
      <w:pPr>
        <w:pStyle w:val="3"/>
      </w:pPr>
      <w:bookmarkStart w:id="49" w:name="_Toc174090904"/>
      <w:r w:rsidRPr="00D9759F">
        <w:t>На конференции Invest Day «Комсомольской правды» обсудили программу долгосрочных инвестиций и бурный рост стартапов в сфере информационной безопасности.</w:t>
      </w:r>
      <w:bookmarkEnd w:id="49"/>
    </w:p>
    <w:p w14:paraId="3B5157F6" w14:textId="77777777" w:rsidR="007F47CA" w:rsidRPr="00D9759F" w:rsidRDefault="007F47CA" w:rsidP="007F47CA">
      <w:r w:rsidRPr="00D9759F">
        <w:t>Известная шутка прошлых лет: в России все хорошо разбираются в двух вещах - в футболе и в политике. А в наши дни к этому джентльменскому набору можно добавить третий пункт - за несколько последних лет огромная часть россиян стала инвесторами, и соответственно готова до хрипоты спорить, в какие ценные бумаги или активы правильно вкладывать деньги. Еще одной попытке решить этот сакраментальный вопрос была посвящена смарт-конференция «Комсомольской правды» Invest Day, собравшая внушительное число представителей столичного бизнеса, финансового сектора и органов власти.</w:t>
      </w:r>
    </w:p>
    <w:p w14:paraId="3AA84F96" w14:textId="77777777" w:rsidR="007F47CA" w:rsidRPr="00D9759F" w:rsidRDefault="007F47CA" w:rsidP="007F47CA">
      <w:r w:rsidRPr="00D9759F">
        <w:lastRenderedPageBreak/>
        <w:t>ВОЛАТИЛЬНАЯ ПЯТИЛЕТКА.</w:t>
      </w:r>
    </w:p>
    <w:p w14:paraId="6601F173" w14:textId="77777777" w:rsidR="007F47CA" w:rsidRPr="00D9759F" w:rsidRDefault="007F47CA" w:rsidP="007F47CA">
      <w:r w:rsidRPr="00D9759F">
        <w:t>Первую сессию под названием «Инвестируй в это. Как деньги приносят деньги» открыл председатель правления Ассоциации российских банков Олег Скворцов, выступивший с ретроспективным обзором доходности различных классов активов в России за последние пять лет.</w:t>
      </w:r>
    </w:p>
    <w:p w14:paraId="7398BF50" w14:textId="77777777" w:rsidR="007F47CA" w:rsidRPr="00D9759F" w:rsidRDefault="007F47CA" w:rsidP="007F47CA">
      <w:r w:rsidRPr="00D9759F">
        <w:t>По данным АРБ, самый большой доход отечественным инвесторам за пятилетку принесло бы золото в рублевом эквиваленте (+ 117%), недвижимость в рублевом эквиваленте (+ 55%) и вклады в банках (+38,5%). Совокупная инфляция за этот период составила 40%.</w:t>
      </w:r>
    </w:p>
    <w:p w14:paraId="45F0478A" w14:textId="77777777" w:rsidR="007F47CA" w:rsidRPr="00D9759F" w:rsidRDefault="007F47CA" w:rsidP="007F47CA">
      <w:r w:rsidRPr="00D9759F">
        <w:t>- Если брать минусы для инвестора, то, в первую очередь, это уровень волатильности рынка, его непредсказуемость остается очень высоким, что несет в себе огромные риски, - отметил Олег Скворцов.</w:t>
      </w:r>
    </w:p>
    <w:p w14:paraId="2DF54D21" w14:textId="77777777" w:rsidR="007F47CA" w:rsidRPr="00D9759F" w:rsidRDefault="007F47CA" w:rsidP="007F47CA">
      <w:r w:rsidRPr="00D9759F">
        <w:t>Он также добавил, что иллюзий у инвесторов больше всего в недвижимости.</w:t>
      </w:r>
    </w:p>
    <w:p w14:paraId="369CB638" w14:textId="77777777" w:rsidR="007F47CA" w:rsidRPr="00D9759F" w:rsidRDefault="007F47CA" w:rsidP="007F47CA">
      <w:r w:rsidRPr="00D9759F">
        <w:t>- Я помню, как люди брали валютную ипотеку на пике, и после этого цена в долларах упала в 2 раза. Оказывались в убытке, даже в сравнении с простым вложением в доллар, - сказал Скворцов и призвал инвесторов быть очень аккуратными на перегретом рынке.</w:t>
      </w:r>
    </w:p>
    <w:p w14:paraId="350743E8" w14:textId="77777777" w:rsidR="007F47CA" w:rsidRPr="007F47CA" w:rsidRDefault="007F47CA" w:rsidP="007F47CA">
      <w:pPr>
        <w:rPr>
          <w:b/>
          <w:bCs/>
          <w:color w:val="FF0000"/>
        </w:rPr>
      </w:pPr>
      <w:r w:rsidRPr="007F47CA">
        <w:rPr>
          <w:b/>
          <w:bCs/>
          <w:color w:val="FF0000"/>
        </w:rPr>
        <w:t>СТОИТ ЛИ НЕСТИ ДЕНЬГИ В НПФ?</w:t>
      </w:r>
    </w:p>
    <w:p w14:paraId="72C4F2A5" w14:textId="77777777" w:rsidR="007F47CA" w:rsidRPr="00D9759F" w:rsidRDefault="007F47CA" w:rsidP="007F47CA">
      <w:r w:rsidRPr="00D9759F">
        <w:t xml:space="preserve">Начальник Управления надзора за негосударственными пенсионными фондами Департамента инвестиционных финансовых посредников Банка России Виталий </w:t>
      </w:r>
      <w:proofErr w:type="spellStart"/>
      <w:r w:rsidRPr="00D9759F">
        <w:t>Аноприенко</w:t>
      </w:r>
      <w:proofErr w:type="spellEnd"/>
      <w:r w:rsidRPr="00D9759F">
        <w:t xml:space="preserve"> рассказал о программе долгосрочных сбережений, запущенной в России с 1 января 2024 года.</w:t>
      </w:r>
    </w:p>
    <w:p w14:paraId="089D9C34" w14:textId="77777777" w:rsidR="007F47CA" w:rsidRPr="00D9759F" w:rsidRDefault="007F47CA" w:rsidP="007F47CA">
      <w:r w:rsidRPr="00D9759F">
        <w:t xml:space="preserve">- Основными преимуществами программы являются: возможность перевести в программу свои пенсионные накопления из системы обязательного пенсионного страхования, государственное софинансирование - до 36 тысяч рублей в год в течение 10 лет, государственное страхование вложений - до 2,8 млн рублей и плюсом вам возместят начисленные средства от государства и ваши переведенные пенсионные накопления с полученным доходом, также предусмотрен налоговый вычет на взносы - до 400 тысяч рублей ежегодно, - отметил представитель ЦБ. Договор заключается сроком на 15 лет или до достижения 55 лет у женщин и 60 лет у мужчин, а в особо жизненных ситуациях, включая необходимость получения дорогостоящего лечения, можно получить деньги досрочно без расторжения договора, - добавил Виталий </w:t>
      </w:r>
      <w:proofErr w:type="spellStart"/>
      <w:r w:rsidRPr="00D9759F">
        <w:t>Аноприенко</w:t>
      </w:r>
      <w:proofErr w:type="spellEnd"/>
      <w:r w:rsidRPr="00D9759F">
        <w:t>.</w:t>
      </w:r>
    </w:p>
    <w:p w14:paraId="217E3EE6" w14:textId="77777777" w:rsidR="007F47CA" w:rsidRPr="00D9759F" w:rsidRDefault="007F47CA" w:rsidP="007F47CA">
      <w:r w:rsidRPr="00D9759F">
        <w:t>Задача негосударственных пенсионных фондов - сохранить и приумножить вложения своих клиентов. Они вкладывают средства в облигации, паи паевых инвестиционных фондов, акции, инфраструктурные проекты, недвижимость.</w:t>
      </w:r>
    </w:p>
    <w:p w14:paraId="033FC664" w14:textId="77777777" w:rsidR="007F47CA" w:rsidRPr="00D9759F" w:rsidRDefault="007F47CA" w:rsidP="007F47CA">
      <w:r w:rsidRPr="00D9759F">
        <w:t xml:space="preserve">- Операторами программы уже стали 28 негосударственных пенсионных фондов из 36. Гражданами заключено уже свыше 800 тысяч договоров долгосрочных сбережений. Объем средств в программе с учетом переводов пенсионных накоплений и государственного софинансирования превышает 40 млрд рублей, - поделился статистикой Виталий </w:t>
      </w:r>
      <w:proofErr w:type="spellStart"/>
      <w:r w:rsidRPr="00D9759F">
        <w:t>Аноприенко</w:t>
      </w:r>
      <w:proofErr w:type="spellEnd"/>
      <w:r w:rsidRPr="00D9759F">
        <w:t>.</w:t>
      </w:r>
    </w:p>
    <w:p w14:paraId="40AA8CB8" w14:textId="77777777" w:rsidR="007F47CA" w:rsidRPr="00D9759F" w:rsidRDefault="007F47CA" w:rsidP="007F47CA">
      <w:r w:rsidRPr="00D9759F">
        <w:t>ТРИ ПРОСТЫХ ПРАВИЛА.</w:t>
      </w:r>
    </w:p>
    <w:p w14:paraId="69E556FF" w14:textId="77777777" w:rsidR="007F47CA" w:rsidRPr="00D9759F" w:rsidRDefault="007F47CA" w:rsidP="007F47CA">
      <w:r w:rsidRPr="00D9759F">
        <w:lastRenderedPageBreak/>
        <w:t>Аналитик проекта Market Power Артем Варламов в своем выступлении назвал четыре основных фактора, которые влияют на движения рынка в России. Это инфляция, ключевая ставка ЦБ, данные по безработице и настроения инвесторов.</w:t>
      </w:r>
    </w:p>
    <w:p w14:paraId="1E47518D" w14:textId="77777777" w:rsidR="007F47CA" w:rsidRPr="00D9759F" w:rsidRDefault="007F47CA" w:rsidP="007F47CA">
      <w:r w:rsidRPr="00D9759F">
        <w:t xml:space="preserve">- По нашим прогнозам ЦБ не будет снижать ставку до конца года. Ждем диапазон </w:t>
      </w:r>
      <w:proofErr w:type="gramStart"/>
      <w:r w:rsidRPr="00D9759F">
        <w:t>18−20%</w:t>
      </w:r>
      <w:proofErr w:type="gramEnd"/>
      <w:r w:rsidRPr="00D9759F">
        <w:t xml:space="preserve">. Мы ждем, что ситуация с безработицей (рекордно низкой) пока не улучшится. Новые кадры подрастают, они идут на рынок труда, но дефицит кадров пока никуда не уходит. Это приведет к сохранению инфляции на уровне 8%. Это в два раза выше </w:t>
      </w:r>
      <w:proofErr w:type="spellStart"/>
      <w:r w:rsidRPr="00D9759F">
        <w:t>таргета</w:t>
      </w:r>
      <w:proofErr w:type="spellEnd"/>
      <w:r w:rsidRPr="00D9759F">
        <w:t>, и мы ждем, что к целевым значениям инфляция сможет вернуться только в 2025 году. Курс доллара будет оставаться стабильным, - предположил Артем Варламов.</w:t>
      </w:r>
    </w:p>
    <w:p w14:paraId="31104AB1" w14:textId="77777777" w:rsidR="007F47CA" w:rsidRPr="00D9759F" w:rsidRDefault="007F47CA" w:rsidP="007F47CA">
      <w:r w:rsidRPr="00D9759F">
        <w:t>Эксперт предложил три простых правила, которым стоит руководствоваться инвесторам на рынке. Первое: чем старше инвестор, тем меньше риска на себя принимать. Второе: диверсифицировать риски не только по инвестициям, но и по источникам дохода (чем стабильнее зарплата на основной работе, тем более рисковые стратегии инвестирования можно применять). И третье: если вы не готовы много времени тратить на изучение рынка, то лучше больше покупать паевых инвестиционных фондов, которые управляются аналитическими командами.</w:t>
      </w:r>
    </w:p>
    <w:p w14:paraId="590E322E" w14:textId="77777777" w:rsidR="007F47CA" w:rsidRPr="00D9759F" w:rsidRDefault="007F47CA" w:rsidP="007F47CA">
      <w:r w:rsidRPr="00D9759F">
        <w:t>РОСТ НА 50% В ГОД.</w:t>
      </w:r>
    </w:p>
    <w:p w14:paraId="10A7EC4D" w14:textId="77777777" w:rsidR="007F47CA" w:rsidRPr="00D9759F" w:rsidRDefault="007F47CA" w:rsidP="007F47CA">
      <w:r w:rsidRPr="00D9759F">
        <w:t>Директор по управлению активами и M&amp;A группы компании «</w:t>
      </w:r>
      <w:proofErr w:type="spellStart"/>
      <w:r w:rsidRPr="00D9759F">
        <w:t>Солар</w:t>
      </w:r>
      <w:proofErr w:type="spellEnd"/>
      <w:r w:rsidRPr="00D9759F">
        <w:t xml:space="preserve">» Игорь </w:t>
      </w:r>
      <w:proofErr w:type="spellStart"/>
      <w:r w:rsidRPr="00D9759F">
        <w:t>Хереш</w:t>
      </w:r>
      <w:proofErr w:type="spellEnd"/>
      <w:r w:rsidRPr="00D9759F">
        <w:t xml:space="preserve"> сосредоточился в выступлении на самом быстрорастущем сегменте IT-рынка - сфере информационной безопасности.</w:t>
      </w:r>
    </w:p>
    <w:p w14:paraId="1520F46E" w14:textId="77777777" w:rsidR="007F47CA" w:rsidRPr="00D9759F" w:rsidRDefault="007F47CA" w:rsidP="007F47CA">
      <w:r w:rsidRPr="00D9759F">
        <w:t xml:space="preserve">- Помимо существующих игроков, на рынке есть большое количество стартапов. Треть рынка </w:t>
      </w:r>
      <w:proofErr w:type="spellStart"/>
      <w:r w:rsidRPr="00D9759F">
        <w:t>инфобеза</w:t>
      </w:r>
      <w:proofErr w:type="spellEnd"/>
      <w:r w:rsidRPr="00D9759F">
        <w:t xml:space="preserve"> - небольшие компании, которые растут год к году на 50%. Компании с выручкой до 1 миллиарда, </w:t>
      </w:r>
      <w:proofErr w:type="spellStart"/>
      <w:r w:rsidRPr="00D9759F">
        <w:t>т.</w:t>
      </w:r>
      <w:proofErr w:type="gramStart"/>
      <w:r w:rsidRPr="00D9759F">
        <w:t>е.относительно</w:t>
      </w:r>
      <w:proofErr w:type="spellEnd"/>
      <w:proofErr w:type="gramEnd"/>
      <w:r w:rsidRPr="00D9759F">
        <w:t xml:space="preserve"> небольшой, совокупно за 2023 год сделали выручку в 32 миллиарда рублей, тогда как в 2022 году - 21 миллиард рублей, - рассказал Игорь </w:t>
      </w:r>
      <w:proofErr w:type="spellStart"/>
      <w:r w:rsidRPr="00D9759F">
        <w:t>Хереш</w:t>
      </w:r>
      <w:proofErr w:type="spellEnd"/>
      <w:r w:rsidRPr="00D9759F">
        <w:t>.</w:t>
      </w:r>
    </w:p>
    <w:p w14:paraId="2C4DEB1E" w14:textId="77777777" w:rsidR="007F47CA" w:rsidRPr="00D9759F" w:rsidRDefault="007F47CA" w:rsidP="007F47CA">
      <w:r w:rsidRPr="00D9759F">
        <w:t>Представитель «</w:t>
      </w:r>
      <w:proofErr w:type="spellStart"/>
      <w:r w:rsidRPr="00D9759F">
        <w:t>Солара</w:t>
      </w:r>
      <w:proofErr w:type="spellEnd"/>
      <w:r w:rsidRPr="00D9759F">
        <w:t xml:space="preserve">» выразил уверенность в том, что отечественный ИБ-рынок ждет бурный рост, поскольку есть необходимость заместить ушедших западных игроков, а также в связи с быстрым технологическим развитием IT-отрасли в целом. Это создает возможности для новых команд, рассчитывающих найти свою нишу в перспективной отрасли. При этом существуют инструменты поддержки молодых компаний, например программа </w:t>
      </w:r>
      <w:proofErr w:type="spellStart"/>
      <w:r w:rsidRPr="00D9759F">
        <w:t>CyberStage</w:t>
      </w:r>
      <w:proofErr w:type="spellEnd"/>
      <w:r w:rsidRPr="00D9759F">
        <w:t>, которые помогают им развиваться в зрелые бизнесы, что способствует насыщению рынка новыми технологиями и продуктами.</w:t>
      </w:r>
    </w:p>
    <w:p w14:paraId="4441987E" w14:textId="77777777" w:rsidR="007F47CA" w:rsidRPr="0090779C" w:rsidRDefault="007F47CA" w:rsidP="007F47CA">
      <w:hyperlink r:id="rId15" w:history="1">
        <w:r w:rsidRPr="00D9759F">
          <w:rPr>
            <w:rStyle w:val="a3"/>
          </w:rPr>
          <w:t>https://finance.mail.ru/2024-08-08/putin-podpisal-zakon-o-legalizacii-mayninga-v-rf-62284447/</w:t>
        </w:r>
      </w:hyperlink>
    </w:p>
    <w:p w14:paraId="2A4ECCFB" w14:textId="77777777" w:rsidR="007F47CA" w:rsidRPr="00D9759F" w:rsidRDefault="007F47CA" w:rsidP="00835E9D"/>
    <w:p w14:paraId="143E6F60" w14:textId="77777777" w:rsidR="00111D7C" w:rsidRPr="00D9759F" w:rsidRDefault="00111D7C" w:rsidP="00111D7C">
      <w:pPr>
        <w:pStyle w:val="10"/>
      </w:pPr>
      <w:bookmarkStart w:id="50" w:name="_Toc165991073"/>
      <w:bookmarkStart w:id="51" w:name="_Toc99271691"/>
      <w:bookmarkStart w:id="52" w:name="_Toc99318654"/>
      <w:bookmarkStart w:id="53" w:name="_Toc99318783"/>
      <w:bookmarkStart w:id="54" w:name="_Toc396864672"/>
      <w:bookmarkStart w:id="55" w:name="_Toc174090905"/>
      <w:r w:rsidRPr="00D9759F">
        <w:lastRenderedPageBreak/>
        <w:t>Программа</w:t>
      </w:r>
      <w:r w:rsidR="0088096F" w:rsidRPr="00D9759F">
        <w:t xml:space="preserve"> </w:t>
      </w:r>
      <w:r w:rsidRPr="00D9759F">
        <w:t>долгосрочных</w:t>
      </w:r>
      <w:r w:rsidR="0088096F" w:rsidRPr="00D9759F">
        <w:t xml:space="preserve"> </w:t>
      </w:r>
      <w:r w:rsidRPr="00D9759F">
        <w:t>сбережений</w:t>
      </w:r>
      <w:bookmarkEnd w:id="50"/>
      <w:bookmarkEnd w:id="55"/>
    </w:p>
    <w:p w14:paraId="3A437351" w14:textId="77777777" w:rsidR="006A0675" w:rsidRPr="00D9759F" w:rsidRDefault="006A0675" w:rsidP="006A0675">
      <w:pPr>
        <w:pStyle w:val="2"/>
      </w:pPr>
      <w:bookmarkStart w:id="56" w:name="_Toc174090906"/>
      <w:bookmarkStart w:id="57" w:name="_Hlk174091002"/>
      <w:r w:rsidRPr="00D9759F">
        <w:t>Известия,</w:t>
      </w:r>
      <w:r w:rsidR="0088096F" w:rsidRPr="00D9759F">
        <w:t xml:space="preserve"> </w:t>
      </w:r>
      <w:r w:rsidRPr="00D9759F">
        <w:t>08.08.2024</w:t>
      </w:r>
      <w:proofErr w:type="gramStart"/>
      <w:r w:rsidRPr="00D9759F">
        <w:t>,</w:t>
      </w:r>
      <w:r w:rsidR="0088096F" w:rsidRPr="00D9759F">
        <w:t xml:space="preserve"> </w:t>
      </w:r>
      <w:r w:rsidRPr="00D9759F">
        <w:t>Почти</w:t>
      </w:r>
      <w:proofErr w:type="gramEnd"/>
      <w:r w:rsidR="0088096F" w:rsidRPr="00D9759F">
        <w:t xml:space="preserve"> </w:t>
      </w:r>
      <w:r w:rsidRPr="00D9759F">
        <w:t>миллион</w:t>
      </w:r>
      <w:r w:rsidR="0088096F" w:rsidRPr="00D9759F">
        <w:t xml:space="preserve"> </w:t>
      </w:r>
      <w:r w:rsidRPr="00D9759F">
        <w:t>человек</w:t>
      </w:r>
      <w:r w:rsidR="0088096F" w:rsidRPr="00D9759F">
        <w:t xml:space="preserve"> </w:t>
      </w:r>
      <w:r w:rsidRPr="00D9759F">
        <w:t>вложился</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долгосрочных</w:t>
      </w:r>
      <w:r w:rsidR="0088096F" w:rsidRPr="00D9759F">
        <w:t xml:space="preserve"> </w:t>
      </w:r>
      <w:r w:rsidRPr="00D9759F">
        <w:t>сбережений</w:t>
      </w:r>
      <w:bookmarkEnd w:id="56"/>
    </w:p>
    <w:p w14:paraId="48ABC22B" w14:textId="77777777" w:rsidR="006A0675" w:rsidRPr="00D9759F" w:rsidRDefault="006A0675" w:rsidP="00D566CB">
      <w:pPr>
        <w:pStyle w:val="3"/>
      </w:pPr>
      <w:bookmarkStart w:id="58" w:name="_Toc174090907"/>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r w:rsidR="0088096F" w:rsidRPr="00D9759F">
        <w:t xml:space="preserve"> </w:t>
      </w:r>
      <w:r w:rsidRPr="00D9759F">
        <w:t>начала</w:t>
      </w:r>
      <w:r w:rsidR="0088096F" w:rsidRPr="00D9759F">
        <w:t xml:space="preserve"> </w:t>
      </w:r>
      <w:r w:rsidRPr="00D9759F">
        <w:t>работать</w:t>
      </w:r>
      <w:r w:rsidR="0088096F" w:rsidRPr="00D9759F">
        <w:t xml:space="preserve"> </w:t>
      </w:r>
      <w:r w:rsidRPr="00D9759F">
        <w:t>с</w:t>
      </w:r>
      <w:r w:rsidR="0088096F" w:rsidRPr="00D9759F">
        <w:t xml:space="preserve"> </w:t>
      </w:r>
      <w:r w:rsidRPr="00D9759F">
        <w:t>января</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По</w:t>
      </w:r>
      <w:r w:rsidR="0088096F" w:rsidRPr="00D9759F">
        <w:t xml:space="preserve"> </w:t>
      </w:r>
      <w:r w:rsidRPr="00D9759F">
        <w:t>состоянию</w:t>
      </w:r>
      <w:r w:rsidR="0088096F" w:rsidRPr="00D9759F">
        <w:t xml:space="preserve"> </w:t>
      </w:r>
      <w:r w:rsidRPr="00D9759F">
        <w:t>на</w:t>
      </w:r>
      <w:r w:rsidR="0088096F" w:rsidRPr="00D9759F">
        <w:t xml:space="preserve"> </w:t>
      </w:r>
      <w:r w:rsidRPr="00D9759F">
        <w:t>2</w:t>
      </w:r>
      <w:r w:rsidR="0088096F" w:rsidRPr="00D9759F">
        <w:t xml:space="preserve"> </w:t>
      </w:r>
      <w:r w:rsidRPr="00D9759F">
        <w:t>августа</w:t>
      </w:r>
      <w:r w:rsidR="0088096F" w:rsidRPr="00D9759F">
        <w:t xml:space="preserve"> </w:t>
      </w:r>
      <w:r w:rsidRPr="00D9759F">
        <w:t>россияне</w:t>
      </w:r>
      <w:r w:rsidR="0088096F" w:rsidRPr="00D9759F">
        <w:t xml:space="preserve"> </w:t>
      </w:r>
      <w:r w:rsidRPr="00D9759F">
        <w:t>оформили</w:t>
      </w:r>
      <w:r w:rsidR="0088096F" w:rsidRPr="00D9759F">
        <w:t xml:space="preserve"> </w:t>
      </w:r>
      <w:r w:rsidRPr="00D9759F">
        <w:t>900</w:t>
      </w:r>
      <w:r w:rsidR="0088096F" w:rsidRPr="00D9759F">
        <w:t xml:space="preserve"> </w:t>
      </w:r>
      <w:r w:rsidRPr="00D9759F">
        <w:t>тыс.</w:t>
      </w:r>
      <w:r w:rsidR="0088096F" w:rsidRPr="00D9759F">
        <w:t xml:space="preserve"> </w:t>
      </w:r>
      <w:r w:rsidRPr="00D9759F">
        <w:t>таких</w:t>
      </w:r>
      <w:r w:rsidR="0088096F" w:rsidRPr="00D9759F">
        <w:t xml:space="preserve"> </w:t>
      </w:r>
      <w:r w:rsidRPr="00D9759F">
        <w:t>договоров</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46</w:t>
      </w:r>
      <w:r w:rsidR="0088096F" w:rsidRPr="00D9759F">
        <w:t xml:space="preserve"> </w:t>
      </w:r>
      <w:r w:rsidRPr="00D9759F">
        <w:t>млрд</w:t>
      </w:r>
      <w:r w:rsidR="0088096F" w:rsidRPr="00D9759F">
        <w:t xml:space="preserve"> </w:t>
      </w:r>
      <w:r w:rsidRPr="00D9759F">
        <w:t>рублей,</w:t>
      </w:r>
      <w:r w:rsidR="0088096F" w:rsidRPr="00D9759F">
        <w:t xml:space="preserve"> </w:t>
      </w:r>
      <w:r w:rsidRPr="00D9759F">
        <w:t>уточнили</w:t>
      </w:r>
      <w:r w:rsidR="0088096F" w:rsidRPr="00D9759F">
        <w:t xml:space="preserve"> </w:t>
      </w:r>
      <w:r w:rsidR="006C171C" w:rsidRPr="00D9759F">
        <w:t>«</w:t>
      </w:r>
      <w:r w:rsidRPr="00D9759F">
        <w:t>Известиям</w:t>
      </w:r>
      <w:r w:rsidR="006C171C" w:rsidRPr="00D9759F">
        <w:t>»</w:t>
      </w:r>
      <w:r w:rsidR="0088096F" w:rsidRPr="00D9759F">
        <w:t xml:space="preserve"> </w:t>
      </w:r>
      <w:r w:rsidRPr="00D9759F">
        <w:t>в</w:t>
      </w:r>
      <w:r w:rsidR="0088096F" w:rsidRPr="00D9759F">
        <w:t xml:space="preserve"> </w:t>
      </w:r>
      <w:r w:rsidRPr="00D9759F">
        <w:t>Центробанке</w:t>
      </w:r>
      <w:r w:rsidR="0088096F" w:rsidRPr="00D9759F">
        <w:t xml:space="preserve"> </w:t>
      </w:r>
      <w:r w:rsidRPr="00D9759F">
        <w:t>(ЦБ</w:t>
      </w:r>
      <w:r w:rsidR="0088096F" w:rsidRPr="00D9759F">
        <w:t xml:space="preserve"> </w:t>
      </w:r>
      <w:r w:rsidRPr="00D9759F">
        <w:t>РФ).</w:t>
      </w:r>
      <w:bookmarkEnd w:id="58"/>
    </w:p>
    <w:p w14:paraId="0044BA00" w14:textId="77777777" w:rsidR="006A0675" w:rsidRPr="00D9759F" w:rsidRDefault="006A0675" w:rsidP="006A0675">
      <w:r w:rsidRPr="00D9759F">
        <w:t>В</w:t>
      </w:r>
      <w:r w:rsidR="0088096F" w:rsidRPr="00D9759F">
        <w:t xml:space="preserve"> </w:t>
      </w:r>
      <w:r w:rsidRPr="00D9759F">
        <w:t>июне</w:t>
      </w:r>
      <w:r w:rsidR="0088096F" w:rsidRPr="00D9759F">
        <w:t xml:space="preserve"> </w:t>
      </w:r>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дал</w:t>
      </w:r>
      <w:r w:rsidR="0088096F" w:rsidRPr="00D9759F">
        <w:t xml:space="preserve"> </w:t>
      </w:r>
      <w:r w:rsidRPr="00D9759F">
        <w:t>поручение</w:t>
      </w:r>
      <w:r w:rsidR="0088096F" w:rsidRPr="00D9759F">
        <w:t xml:space="preserve"> </w:t>
      </w:r>
      <w:r w:rsidRPr="00D9759F">
        <w:t>правительству</w:t>
      </w:r>
      <w:r w:rsidR="0088096F" w:rsidRPr="00D9759F">
        <w:t xml:space="preserve"> </w:t>
      </w:r>
      <w:r w:rsidRPr="00D9759F">
        <w:t>совместно</w:t>
      </w:r>
      <w:r w:rsidR="0088096F" w:rsidRPr="00D9759F">
        <w:t xml:space="preserve"> </w:t>
      </w:r>
      <w:r w:rsidRPr="00D9759F">
        <w:t>с</w:t>
      </w:r>
      <w:r w:rsidR="0088096F" w:rsidRPr="00D9759F">
        <w:t xml:space="preserve"> </w:t>
      </w:r>
      <w:r w:rsidRPr="00D9759F">
        <w:t>ЦБ</w:t>
      </w:r>
      <w:r w:rsidR="0088096F" w:rsidRPr="00D9759F">
        <w:t xml:space="preserve"> </w:t>
      </w:r>
      <w:r w:rsidRPr="00D9759F">
        <w:t>принять</w:t>
      </w:r>
      <w:r w:rsidR="0088096F" w:rsidRPr="00D9759F">
        <w:t xml:space="preserve"> </w:t>
      </w:r>
      <w:r w:rsidRPr="00D9759F">
        <w:t>дополнительные</w:t>
      </w:r>
      <w:r w:rsidR="0088096F" w:rsidRPr="00D9759F">
        <w:t xml:space="preserve"> </w:t>
      </w:r>
      <w:r w:rsidRPr="00D9759F">
        <w:t>меры,</w:t>
      </w:r>
      <w:r w:rsidR="0088096F" w:rsidRPr="00D9759F">
        <w:t xml:space="preserve"> </w:t>
      </w:r>
      <w:r w:rsidRPr="00D9759F">
        <w:t>чтобы</w:t>
      </w:r>
      <w:r w:rsidR="0088096F" w:rsidRPr="00D9759F">
        <w:t xml:space="preserve"> </w:t>
      </w:r>
      <w:r w:rsidRPr="00D9759F">
        <w:t>привлечь</w:t>
      </w:r>
      <w:r w:rsidR="0088096F" w:rsidRPr="00D9759F">
        <w:t xml:space="preserve"> </w:t>
      </w:r>
      <w:r w:rsidRPr="00D9759F">
        <w:t>граждан</w:t>
      </w:r>
      <w:r w:rsidR="0088096F" w:rsidRPr="00D9759F">
        <w:t xml:space="preserve"> </w:t>
      </w:r>
      <w:r w:rsidRPr="00D9759F">
        <w:t>к</w:t>
      </w:r>
      <w:r w:rsidR="0088096F" w:rsidRPr="00D9759F">
        <w:t xml:space="preserve"> </w:t>
      </w:r>
      <w:r w:rsidRPr="00D9759F">
        <w:t>участию</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и</w:t>
      </w:r>
      <w:r w:rsidR="0088096F" w:rsidRPr="00D9759F">
        <w:t xml:space="preserve"> </w:t>
      </w:r>
      <w:r w:rsidRPr="00D9759F">
        <w:t>достичь</w:t>
      </w:r>
      <w:r w:rsidR="0088096F" w:rsidRPr="00D9759F">
        <w:t xml:space="preserve"> </w:t>
      </w:r>
      <w:r w:rsidRPr="00D9759F">
        <w:t>вложений</w:t>
      </w:r>
      <w:r w:rsidR="0088096F" w:rsidRPr="00D9759F">
        <w:t xml:space="preserve"> </w:t>
      </w:r>
      <w:r w:rsidRPr="00D9759F">
        <w:t>граждан</w:t>
      </w:r>
      <w:r w:rsidR="0088096F" w:rsidRPr="00D9759F">
        <w:t xml:space="preserve"> </w:t>
      </w:r>
      <w:r w:rsidRPr="00D9759F">
        <w:t>на</w:t>
      </w:r>
      <w:r w:rsidR="0088096F" w:rsidRPr="00D9759F">
        <w:t xml:space="preserve"> </w:t>
      </w:r>
      <w:r w:rsidRPr="00D9759F">
        <w:t>уровне</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250</w:t>
      </w:r>
      <w:r w:rsidR="0088096F" w:rsidRPr="00D9759F">
        <w:t xml:space="preserve"> </w:t>
      </w:r>
      <w:r w:rsidRPr="00D9759F">
        <w:t>млрд</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обратить</w:t>
      </w:r>
      <w:r w:rsidR="0088096F" w:rsidRPr="00D9759F">
        <w:t xml:space="preserve"> </w:t>
      </w:r>
      <w:r w:rsidRPr="00D9759F">
        <w:t>особое</w:t>
      </w:r>
      <w:r w:rsidR="0088096F" w:rsidRPr="00D9759F">
        <w:t xml:space="preserve"> </w:t>
      </w:r>
      <w:r w:rsidRPr="00D9759F">
        <w:t>внимание</w:t>
      </w:r>
      <w:r w:rsidR="0088096F" w:rsidRPr="00D9759F">
        <w:t xml:space="preserve"> </w:t>
      </w:r>
      <w:r w:rsidRPr="00D9759F">
        <w:t>на</w:t>
      </w:r>
      <w:r w:rsidR="0088096F" w:rsidRPr="00D9759F">
        <w:t xml:space="preserve"> </w:t>
      </w:r>
      <w:r w:rsidRPr="00D9759F">
        <w:t>стимулирование</w:t>
      </w:r>
      <w:r w:rsidR="0088096F" w:rsidRPr="00D9759F">
        <w:t xml:space="preserve"> </w:t>
      </w:r>
      <w:r w:rsidRPr="00D9759F">
        <w:t>работодателей</w:t>
      </w:r>
      <w:r w:rsidR="0088096F" w:rsidRPr="00D9759F">
        <w:t xml:space="preserve"> </w:t>
      </w:r>
      <w:r w:rsidRPr="00D9759F">
        <w:t>к</w:t>
      </w:r>
      <w:r w:rsidR="0088096F" w:rsidRPr="00D9759F">
        <w:t xml:space="preserve"> </w:t>
      </w:r>
      <w:r w:rsidRPr="00D9759F">
        <w:t>участию</w:t>
      </w:r>
      <w:r w:rsidR="0088096F" w:rsidRPr="00D9759F">
        <w:t xml:space="preserve"> </w:t>
      </w:r>
      <w:r w:rsidRPr="00D9759F">
        <w:t>в</w:t>
      </w:r>
      <w:r w:rsidR="0088096F" w:rsidRPr="00D9759F">
        <w:t xml:space="preserve"> </w:t>
      </w:r>
      <w:r w:rsidRPr="00D9759F">
        <w:t>софинансировании</w:t>
      </w:r>
      <w:r w:rsidR="0088096F" w:rsidRPr="00D9759F">
        <w:t xml:space="preserve"> </w:t>
      </w:r>
      <w:r w:rsidRPr="00D9759F">
        <w:t>взносов</w:t>
      </w:r>
      <w:r w:rsidR="0088096F" w:rsidRPr="00D9759F">
        <w:t xml:space="preserve"> </w:t>
      </w:r>
      <w:r w:rsidRPr="00D9759F">
        <w:t>россиян</w:t>
      </w:r>
      <w:r w:rsidR="0088096F" w:rsidRPr="00D9759F">
        <w:t xml:space="preserve"> </w:t>
      </w:r>
      <w:r w:rsidRPr="00D9759F">
        <w:t>в</w:t>
      </w:r>
      <w:r w:rsidR="0088096F" w:rsidRPr="00D9759F">
        <w:t xml:space="preserve"> </w:t>
      </w:r>
      <w:r w:rsidRPr="00D9759F">
        <w:t>ПДС.</w:t>
      </w:r>
    </w:p>
    <w:p w14:paraId="67A04553" w14:textId="77777777" w:rsidR="006A0675" w:rsidRPr="00D9759F" w:rsidRDefault="006A0675" w:rsidP="006A0675">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proofErr w:type="gramStart"/>
      <w:r w:rsidR="0088096F" w:rsidRPr="00D9759F">
        <w:t xml:space="preserve">- </w:t>
      </w:r>
      <w:r w:rsidRPr="00D9759F">
        <w:t>это</w:t>
      </w:r>
      <w:proofErr w:type="gramEnd"/>
      <w:r w:rsidR="0088096F" w:rsidRPr="00D9759F">
        <w:t xml:space="preserve"> </w:t>
      </w:r>
      <w:r w:rsidRPr="00D9759F">
        <w:t>добровольный</w:t>
      </w:r>
      <w:r w:rsidR="0088096F" w:rsidRPr="00D9759F">
        <w:t xml:space="preserve"> </w:t>
      </w:r>
      <w:r w:rsidRPr="00D9759F">
        <w:t>сберегательный</w:t>
      </w:r>
      <w:r w:rsidR="0088096F" w:rsidRPr="00D9759F">
        <w:t xml:space="preserve"> </w:t>
      </w:r>
      <w:r w:rsidRPr="00D9759F">
        <w:t>продукт</w:t>
      </w:r>
      <w:r w:rsidR="0088096F" w:rsidRPr="00D9759F">
        <w:t xml:space="preserve"> </w:t>
      </w:r>
      <w:r w:rsidRPr="00D9759F">
        <w:t>для</w:t>
      </w:r>
      <w:r w:rsidR="0088096F" w:rsidRPr="00D9759F">
        <w:t xml:space="preserve"> </w:t>
      </w:r>
      <w:r w:rsidRPr="00D9759F">
        <w:t>россиян</w:t>
      </w:r>
      <w:r w:rsidR="0088096F" w:rsidRPr="00D9759F">
        <w:t xml:space="preserve"> </w:t>
      </w:r>
      <w:r w:rsidRPr="00D9759F">
        <w:t>от</w:t>
      </w:r>
      <w:r w:rsidR="0088096F" w:rsidRPr="00D9759F">
        <w:t xml:space="preserve"> </w:t>
      </w:r>
      <w:r w:rsidRPr="00D9759F">
        <w:t>18</w:t>
      </w:r>
      <w:r w:rsidR="0088096F" w:rsidRPr="00D9759F">
        <w:t xml:space="preserve"> </w:t>
      </w:r>
      <w:r w:rsidRPr="00D9759F">
        <w:t>лет.</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можно</w:t>
      </w:r>
      <w:r w:rsidR="0088096F" w:rsidRPr="00D9759F">
        <w:t xml:space="preserve"> </w:t>
      </w:r>
      <w:r w:rsidRPr="00D9759F">
        <w:t>перевести</w:t>
      </w:r>
      <w:r w:rsidR="0088096F" w:rsidRPr="00D9759F">
        <w:t xml:space="preserve"> </w:t>
      </w:r>
      <w:r w:rsidRPr="00D9759F">
        <w:t>пенсионные</w:t>
      </w:r>
      <w:r w:rsidR="0088096F" w:rsidRPr="00D9759F">
        <w:t xml:space="preserve"> </w:t>
      </w:r>
      <w:r w:rsidRPr="00D9759F">
        <w:t>накопления,</w:t>
      </w:r>
      <w:r w:rsidR="0088096F" w:rsidRPr="00D9759F">
        <w:t xml:space="preserve"> </w:t>
      </w:r>
      <w:r w:rsidRPr="00D9759F">
        <w:t>сформированные</w:t>
      </w:r>
      <w:r w:rsidR="0088096F" w:rsidRPr="00D9759F">
        <w:t xml:space="preserve"> </w:t>
      </w:r>
      <w:r w:rsidRPr="00D9759F">
        <w:t>с</w:t>
      </w:r>
      <w:r w:rsidR="0088096F" w:rsidRPr="00D9759F">
        <w:t xml:space="preserve"> </w:t>
      </w:r>
      <w:r w:rsidRPr="00D9759F">
        <w:t>2002</w:t>
      </w:r>
      <w:r w:rsidR="0088096F" w:rsidRPr="00D9759F">
        <w:t xml:space="preserve"> </w:t>
      </w:r>
      <w:r w:rsidRPr="00D9759F">
        <w:t>по</w:t>
      </w:r>
      <w:r w:rsidR="0088096F" w:rsidRPr="00D9759F">
        <w:t xml:space="preserve"> </w:t>
      </w:r>
      <w:r w:rsidRPr="00D9759F">
        <w:t>2014</w:t>
      </w:r>
      <w:r w:rsidR="0088096F" w:rsidRPr="00D9759F">
        <w:t xml:space="preserve"> </w:t>
      </w:r>
      <w:r w:rsidRPr="00D9759F">
        <w:t>год,</w:t>
      </w:r>
      <w:r w:rsidR="0088096F" w:rsidRPr="00D9759F">
        <w:t xml:space="preserve"> </w:t>
      </w:r>
      <w:r w:rsidRPr="00D9759F">
        <w:t>если</w:t>
      </w:r>
      <w:r w:rsidR="0088096F" w:rsidRPr="00D9759F">
        <w:t xml:space="preserve"> </w:t>
      </w:r>
      <w:r w:rsidRPr="00D9759F">
        <w:t>они</w:t>
      </w:r>
      <w:r w:rsidR="0088096F" w:rsidRPr="00D9759F">
        <w:t xml:space="preserve"> </w:t>
      </w:r>
      <w:r w:rsidRPr="00D9759F">
        <w:t>есть.</w:t>
      </w:r>
      <w:r w:rsidR="0088096F" w:rsidRPr="00D9759F">
        <w:t xml:space="preserve"> </w:t>
      </w:r>
      <w:r w:rsidRPr="00D9759F">
        <w:t>Предусмотрен</w:t>
      </w:r>
      <w:r w:rsidR="0088096F" w:rsidRPr="00D9759F">
        <w:t xml:space="preserve"> </w:t>
      </w:r>
      <w:r w:rsidRPr="00D9759F">
        <w:t>и</w:t>
      </w:r>
      <w:r w:rsidR="0088096F" w:rsidRPr="00D9759F">
        <w:t xml:space="preserve"> </w:t>
      </w:r>
      <w:r w:rsidRPr="00D9759F">
        <w:t>налоговый</w:t>
      </w:r>
      <w:r w:rsidR="0088096F" w:rsidRPr="00D9759F">
        <w:t xml:space="preserve"> </w:t>
      </w:r>
      <w:r w:rsidRPr="00D9759F">
        <w:t>вычет</w:t>
      </w:r>
      <w:r w:rsidR="0088096F" w:rsidRPr="00D9759F">
        <w:t xml:space="preserve"> </w:t>
      </w:r>
      <w:r w:rsidRPr="00D9759F">
        <w:t>до</w:t>
      </w:r>
      <w:r w:rsidR="0088096F" w:rsidRPr="00D9759F">
        <w:t xml:space="preserve"> </w:t>
      </w:r>
      <w:r w:rsidRPr="00D9759F">
        <w:t>52</w:t>
      </w:r>
      <w:r w:rsidR="0088096F" w:rsidRPr="00D9759F">
        <w:t xml:space="preserve"> </w:t>
      </w:r>
      <w:r w:rsidRPr="00D9759F">
        <w:t>тыс.</w:t>
      </w:r>
      <w:r w:rsidR="0088096F" w:rsidRPr="00D9759F">
        <w:t xml:space="preserve"> </w:t>
      </w:r>
      <w:r w:rsidRPr="00D9759F">
        <w:t>в</w:t>
      </w:r>
      <w:r w:rsidR="0088096F" w:rsidRPr="00D9759F">
        <w:t xml:space="preserve"> </w:t>
      </w:r>
      <w:r w:rsidRPr="00D9759F">
        <w:t>год.</w:t>
      </w:r>
    </w:p>
    <w:p w14:paraId="0A906B41" w14:textId="77777777" w:rsidR="006A0675" w:rsidRPr="00D9759F" w:rsidRDefault="006A0675" w:rsidP="006A0675">
      <w:r w:rsidRPr="00D9759F">
        <w:t>В</w:t>
      </w:r>
      <w:r w:rsidR="0088096F" w:rsidRPr="00D9759F">
        <w:t xml:space="preserve"> </w:t>
      </w:r>
      <w:r w:rsidRPr="00D9759F">
        <w:t>ПДС</w:t>
      </w:r>
      <w:r w:rsidR="0088096F" w:rsidRPr="00D9759F">
        <w:t xml:space="preserve"> </w:t>
      </w:r>
      <w:r w:rsidRPr="00D9759F">
        <w:t>готов</w:t>
      </w:r>
      <w:r w:rsidR="0088096F" w:rsidRPr="00D9759F">
        <w:t xml:space="preserve"> </w:t>
      </w:r>
      <w:r w:rsidRPr="00D9759F">
        <w:t>вложиться</w:t>
      </w:r>
      <w:r w:rsidR="0088096F" w:rsidRPr="00D9759F">
        <w:t xml:space="preserve"> </w:t>
      </w:r>
      <w:r w:rsidRPr="00D9759F">
        <w:t>каждый</w:t>
      </w:r>
      <w:r w:rsidR="0088096F" w:rsidRPr="00D9759F">
        <w:t xml:space="preserve"> </w:t>
      </w:r>
      <w:r w:rsidRPr="00D9759F">
        <w:t>седьмой</w:t>
      </w:r>
      <w:r w:rsidR="0088096F" w:rsidRPr="00D9759F">
        <w:t xml:space="preserve"> </w:t>
      </w:r>
      <w:r w:rsidRPr="00D9759F">
        <w:t>россиянин</w:t>
      </w:r>
      <w:r w:rsidR="0088096F" w:rsidRPr="00D9759F">
        <w:t xml:space="preserve"> </w:t>
      </w:r>
      <w:r w:rsidRPr="00D9759F">
        <w:t>(14%).</w:t>
      </w:r>
      <w:r w:rsidR="0088096F" w:rsidRPr="00D9759F">
        <w:t xml:space="preserve"> </w:t>
      </w:r>
      <w:r w:rsidRPr="00D9759F">
        <w:t>Это</w:t>
      </w:r>
      <w:r w:rsidR="0088096F" w:rsidRPr="00D9759F">
        <w:t xml:space="preserve"> </w:t>
      </w:r>
      <w:r w:rsidRPr="00D9759F">
        <w:t>следует</w:t>
      </w:r>
      <w:r w:rsidR="0088096F" w:rsidRPr="00D9759F">
        <w:t xml:space="preserve"> </w:t>
      </w:r>
      <w:r w:rsidRPr="00D9759F">
        <w:t>из</w:t>
      </w:r>
      <w:r w:rsidR="0088096F" w:rsidRPr="00D9759F">
        <w:t xml:space="preserve"> </w:t>
      </w:r>
      <w:r w:rsidRPr="00D9759F">
        <w:t>опроса,</w:t>
      </w:r>
      <w:r w:rsidR="0088096F" w:rsidRPr="00D9759F">
        <w:t xml:space="preserve"> </w:t>
      </w:r>
      <w:r w:rsidRPr="00D9759F">
        <w:t>проведенного</w:t>
      </w:r>
      <w:r w:rsidR="0088096F" w:rsidRPr="00D9759F">
        <w:t xml:space="preserve"> </w:t>
      </w:r>
      <w:r w:rsidRPr="00D9759F">
        <w:t>Национальной</w:t>
      </w:r>
      <w:r w:rsidR="0088096F" w:rsidRPr="00D9759F">
        <w:t xml:space="preserve"> </w:t>
      </w:r>
      <w:r w:rsidRPr="00D9759F">
        <w:t>ассоциацией</w:t>
      </w:r>
      <w:r w:rsidR="0088096F" w:rsidRPr="00D9759F">
        <w:t xml:space="preserve"> </w:t>
      </w:r>
      <w:r w:rsidRPr="00D9759F">
        <w:t>негосударственных</w:t>
      </w:r>
      <w:r w:rsidR="0088096F" w:rsidRPr="00D9759F">
        <w:t xml:space="preserve"> </w:t>
      </w:r>
      <w:r w:rsidRPr="00D9759F">
        <w:t>пенсионных</w:t>
      </w:r>
      <w:r w:rsidR="0088096F" w:rsidRPr="00D9759F">
        <w:t xml:space="preserve"> </w:t>
      </w:r>
      <w:r w:rsidRPr="00D9759F">
        <w:t>фондов</w:t>
      </w:r>
      <w:r w:rsidR="0088096F" w:rsidRPr="00D9759F">
        <w:t xml:space="preserve"> </w:t>
      </w:r>
      <w:r w:rsidRPr="00D9759F">
        <w:t>совместно</w:t>
      </w:r>
      <w:r w:rsidR="0088096F" w:rsidRPr="00D9759F">
        <w:t xml:space="preserve"> </w:t>
      </w:r>
      <w:r w:rsidRPr="00D9759F">
        <w:t>с</w:t>
      </w:r>
      <w:r w:rsidR="0088096F" w:rsidRPr="00D9759F">
        <w:t xml:space="preserve"> </w:t>
      </w:r>
      <w:r w:rsidRPr="00D9759F">
        <w:t>Минфином.</w:t>
      </w:r>
    </w:p>
    <w:p w14:paraId="616F6644" w14:textId="77777777" w:rsidR="006A0675" w:rsidRPr="00D9759F" w:rsidRDefault="006A0675" w:rsidP="006A0675">
      <w:r w:rsidRPr="00D9759F">
        <w:t>Минфин</w:t>
      </w:r>
      <w:r w:rsidR="0088096F" w:rsidRPr="00D9759F">
        <w:t xml:space="preserve"> </w:t>
      </w:r>
      <w:r w:rsidRPr="00D9759F">
        <w:t>России</w:t>
      </w:r>
      <w:r w:rsidR="0088096F" w:rsidRPr="00D9759F">
        <w:t xml:space="preserve"> </w:t>
      </w:r>
      <w:r w:rsidRPr="00D9759F">
        <w:t>ведет</w:t>
      </w:r>
      <w:r w:rsidR="0088096F" w:rsidRPr="00D9759F">
        <w:t xml:space="preserve"> </w:t>
      </w:r>
      <w:r w:rsidRPr="00D9759F">
        <w:t>активную</w:t>
      </w:r>
      <w:r w:rsidR="0088096F" w:rsidRPr="00D9759F">
        <w:t xml:space="preserve"> </w:t>
      </w:r>
      <w:r w:rsidRPr="00D9759F">
        <w:t>работу</w:t>
      </w:r>
      <w:r w:rsidR="0088096F" w:rsidRPr="00D9759F">
        <w:t xml:space="preserve"> </w:t>
      </w:r>
      <w:r w:rsidRPr="00D9759F">
        <w:t>по</w:t>
      </w:r>
      <w:r w:rsidR="0088096F" w:rsidRPr="00D9759F">
        <w:t xml:space="preserve"> </w:t>
      </w:r>
      <w:r w:rsidRPr="00D9759F">
        <w:t>повышению</w:t>
      </w:r>
      <w:r w:rsidR="0088096F" w:rsidRPr="00D9759F">
        <w:t xml:space="preserve"> </w:t>
      </w:r>
      <w:r w:rsidRPr="00D9759F">
        <w:t>привлекательности</w:t>
      </w:r>
      <w:r w:rsidR="0088096F" w:rsidRPr="00D9759F">
        <w:t xml:space="preserve"> </w:t>
      </w:r>
      <w:r w:rsidRPr="00D9759F">
        <w:t>программы</w:t>
      </w:r>
      <w:r w:rsidR="0088096F" w:rsidRPr="00D9759F">
        <w:t xml:space="preserve"> </w:t>
      </w:r>
      <w:r w:rsidRPr="00D9759F">
        <w:t>и</w:t>
      </w:r>
      <w:r w:rsidR="0088096F" w:rsidRPr="00D9759F">
        <w:t xml:space="preserve"> </w:t>
      </w:r>
      <w:r w:rsidRPr="00D9759F">
        <w:t>исполнению</w:t>
      </w:r>
      <w:r w:rsidR="0088096F" w:rsidRPr="00D9759F">
        <w:t xml:space="preserve"> </w:t>
      </w:r>
      <w:r w:rsidRPr="00D9759F">
        <w:t>поручения</w:t>
      </w:r>
      <w:r w:rsidR="0088096F" w:rsidRPr="00D9759F">
        <w:t xml:space="preserve"> </w:t>
      </w:r>
      <w:r w:rsidRPr="00D9759F">
        <w:t>президента,</w:t>
      </w:r>
      <w:r w:rsidR="0088096F" w:rsidRPr="00D9759F">
        <w:t xml:space="preserve"> </w:t>
      </w:r>
      <w:r w:rsidRPr="00D9759F">
        <w:t>сообщили</w:t>
      </w:r>
      <w:r w:rsidR="0088096F" w:rsidRPr="00D9759F">
        <w:t xml:space="preserve"> </w:t>
      </w:r>
      <w:r w:rsidR="006C171C" w:rsidRPr="00D9759F">
        <w:t>«</w:t>
      </w:r>
      <w:r w:rsidRPr="00D9759F">
        <w:t>Известиям</w:t>
      </w:r>
      <w:r w:rsidR="006C171C" w:rsidRPr="00D9759F">
        <w:t>»</w:t>
      </w:r>
      <w:r w:rsidR="0088096F" w:rsidRPr="00D9759F">
        <w:t xml:space="preserve"> </w:t>
      </w:r>
      <w:r w:rsidRPr="00D9759F">
        <w:t>в</w:t>
      </w:r>
      <w:r w:rsidR="0088096F" w:rsidRPr="00D9759F">
        <w:t xml:space="preserve"> </w:t>
      </w:r>
      <w:r w:rsidRPr="00D9759F">
        <w:t>ведомстве.</w:t>
      </w:r>
      <w:r w:rsidR="0088096F" w:rsidRPr="00D9759F">
        <w:t xml:space="preserve"> </w:t>
      </w:r>
      <w:r w:rsidRPr="00D9759F">
        <w:t>Там</w:t>
      </w:r>
      <w:r w:rsidR="0088096F" w:rsidRPr="00D9759F">
        <w:t xml:space="preserve"> </w:t>
      </w:r>
      <w:r w:rsidRPr="00D9759F">
        <w:t>добавили,</w:t>
      </w:r>
      <w:r w:rsidR="0088096F" w:rsidRPr="00D9759F">
        <w:t xml:space="preserve"> </w:t>
      </w:r>
      <w:r w:rsidRPr="00D9759F">
        <w:t>что</w:t>
      </w:r>
      <w:r w:rsidR="0088096F" w:rsidRPr="00D9759F">
        <w:t xml:space="preserve"> </w:t>
      </w:r>
      <w:r w:rsidRPr="00D9759F">
        <w:t>вс</w:t>
      </w:r>
      <w:r w:rsidR="0088096F" w:rsidRPr="00D9759F">
        <w:t xml:space="preserve">е </w:t>
      </w:r>
      <w:r w:rsidRPr="00D9759F">
        <w:t>больше</w:t>
      </w:r>
      <w:r w:rsidR="0088096F" w:rsidRPr="00D9759F">
        <w:t xml:space="preserve"> </w:t>
      </w:r>
      <w:r w:rsidRPr="00D9759F">
        <w:t>людей</w:t>
      </w:r>
      <w:r w:rsidR="0088096F" w:rsidRPr="00D9759F">
        <w:t xml:space="preserve"> </w:t>
      </w:r>
      <w:r w:rsidRPr="00D9759F">
        <w:t>готовы</w:t>
      </w:r>
      <w:r w:rsidR="0088096F" w:rsidRPr="00D9759F">
        <w:t xml:space="preserve"> </w:t>
      </w:r>
      <w:r w:rsidRPr="00D9759F">
        <w:t>вступить</w:t>
      </w:r>
      <w:r w:rsidR="0088096F" w:rsidRPr="00D9759F">
        <w:t xml:space="preserve"> </w:t>
      </w:r>
      <w:r w:rsidRPr="00D9759F">
        <w:t>в</w:t>
      </w:r>
      <w:r w:rsidR="0088096F" w:rsidRPr="00D9759F">
        <w:t xml:space="preserve"> </w:t>
      </w:r>
      <w:r w:rsidRPr="00D9759F">
        <w:t>ПДС,</w:t>
      </w:r>
      <w:r w:rsidR="0088096F" w:rsidRPr="00D9759F">
        <w:t xml:space="preserve"> </w:t>
      </w:r>
      <w:r w:rsidRPr="00D9759F">
        <w:t>что</w:t>
      </w:r>
      <w:r w:rsidR="0088096F" w:rsidRPr="00D9759F">
        <w:t xml:space="preserve"> </w:t>
      </w:r>
      <w:r w:rsidRPr="00D9759F">
        <w:t>говорит</w:t>
      </w:r>
      <w:r w:rsidR="0088096F" w:rsidRPr="00D9759F">
        <w:t xml:space="preserve"> </w:t>
      </w:r>
      <w:r w:rsidRPr="00D9759F">
        <w:t>о</w:t>
      </w:r>
      <w:r w:rsidR="0088096F" w:rsidRPr="00D9759F">
        <w:t xml:space="preserve"> </w:t>
      </w:r>
      <w:r w:rsidRPr="00D9759F">
        <w:t>востребованности</w:t>
      </w:r>
      <w:r w:rsidR="0088096F" w:rsidRPr="00D9759F">
        <w:t xml:space="preserve"> </w:t>
      </w:r>
      <w:r w:rsidRPr="00D9759F">
        <w:t>это</w:t>
      </w:r>
      <w:r w:rsidR="0088096F" w:rsidRPr="00D9759F">
        <w:t xml:space="preserve"> </w:t>
      </w:r>
      <w:r w:rsidRPr="00D9759F">
        <w:t>инструмента.</w:t>
      </w:r>
    </w:p>
    <w:p w14:paraId="09B32DC0" w14:textId="77777777" w:rsidR="006A0675" w:rsidRPr="00D9759F" w:rsidRDefault="006A0675" w:rsidP="006A0675">
      <w:r w:rsidRPr="00D9759F">
        <w:t>В</w:t>
      </w:r>
      <w:r w:rsidR="0088096F" w:rsidRPr="00D9759F">
        <w:t xml:space="preserve"> </w:t>
      </w:r>
      <w:r w:rsidRPr="00D9759F">
        <w:t>крупнейших</w:t>
      </w:r>
      <w:r w:rsidR="0088096F" w:rsidRPr="00D9759F">
        <w:t xml:space="preserve"> </w:t>
      </w:r>
      <w:r w:rsidRPr="00D9759F">
        <w:t>негосударственных</w:t>
      </w:r>
      <w:r w:rsidR="0088096F" w:rsidRPr="00D9759F">
        <w:t xml:space="preserve"> </w:t>
      </w:r>
      <w:r w:rsidRPr="00D9759F">
        <w:t>пенсионных</w:t>
      </w:r>
      <w:r w:rsidR="0088096F" w:rsidRPr="00D9759F">
        <w:t xml:space="preserve"> </w:t>
      </w:r>
      <w:r w:rsidRPr="00D9759F">
        <w:t>фондах</w:t>
      </w:r>
      <w:r w:rsidR="0088096F" w:rsidRPr="00D9759F">
        <w:t xml:space="preserve"> </w:t>
      </w:r>
      <w:r w:rsidRPr="00D9759F">
        <w:t>считают,</w:t>
      </w:r>
      <w:r w:rsidR="0088096F" w:rsidRPr="00D9759F">
        <w:t xml:space="preserve"> </w:t>
      </w:r>
      <w:r w:rsidRPr="00D9759F">
        <w:t>что</w:t>
      </w:r>
      <w:r w:rsidR="0088096F" w:rsidRPr="00D9759F">
        <w:t xml:space="preserve"> </w:t>
      </w:r>
      <w:r w:rsidRPr="00D9759F">
        <w:t>спрос</w:t>
      </w:r>
      <w:r w:rsidR="0088096F" w:rsidRPr="00D9759F">
        <w:t xml:space="preserve"> </w:t>
      </w:r>
      <w:r w:rsidRPr="00D9759F">
        <w:t>на</w:t>
      </w:r>
      <w:r w:rsidR="0088096F" w:rsidRPr="00D9759F">
        <w:t xml:space="preserve"> </w:t>
      </w:r>
      <w:r w:rsidRPr="00D9759F">
        <w:t>программу</w:t>
      </w:r>
      <w:r w:rsidR="0088096F" w:rsidRPr="00D9759F">
        <w:t xml:space="preserve"> </w:t>
      </w:r>
      <w:r w:rsidRPr="00D9759F">
        <w:t>уже</w:t>
      </w:r>
      <w:r w:rsidR="0088096F" w:rsidRPr="00D9759F">
        <w:t xml:space="preserve"> </w:t>
      </w:r>
      <w:r w:rsidRPr="00D9759F">
        <w:t>высокий.</w:t>
      </w:r>
    </w:p>
    <w:p w14:paraId="39EED992" w14:textId="77777777" w:rsidR="006A0675" w:rsidRPr="00D9759F" w:rsidRDefault="006A0675" w:rsidP="006A0675">
      <w:r w:rsidRPr="00D9759F">
        <w:t>Подробнее</w:t>
      </w:r>
      <w:r w:rsidR="0088096F" w:rsidRPr="00D9759F">
        <w:t xml:space="preserve"> </w:t>
      </w:r>
      <w:r w:rsidRPr="00D9759F">
        <w:t>читайте</w:t>
      </w:r>
      <w:r w:rsidR="0088096F" w:rsidRPr="00D9759F">
        <w:t xml:space="preserve"> </w:t>
      </w:r>
      <w:r w:rsidRPr="00D9759F">
        <w:t>в</w:t>
      </w:r>
      <w:r w:rsidR="0088096F" w:rsidRPr="00D9759F">
        <w:t xml:space="preserve"> </w:t>
      </w:r>
      <w:r w:rsidRPr="00D9759F">
        <w:t>эксклюзивном</w:t>
      </w:r>
      <w:r w:rsidR="0088096F" w:rsidRPr="00D9759F">
        <w:t xml:space="preserve"> </w:t>
      </w:r>
      <w:r w:rsidRPr="00D9759F">
        <w:t>материале</w:t>
      </w:r>
      <w:r w:rsidR="0088096F" w:rsidRPr="00D9759F">
        <w:t xml:space="preserve"> </w:t>
      </w:r>
      <w:r w:rsidR="006C171C" w:rsidRPr="00D9759F">
        <w:t>«</w:t>
      </w:r>
      <w:r w:rsidRPr="00D9759F">
        <w:t>Известий</w:t>
      </w:r>
      <w:r w:rsidR="006C171C" w:rsidRPr="00D9759F">
        <w:t>»</w:t>
      </w:r>
      <w:proofErr w:type="gramStart"/>
      <w:r w:rsidRPr="00D9759F">
        <w:t>:</w:t>
      </w:r>
      <w:r w:rsidR="0088096F" w:rsidRPr="00D9759F">
        <w:t xml:space="preserve"> </w:t>
      </w:r>
      <w:r w:rsidRPr="00D9759F">
        <w:t>Накопить</w:t>
      </w:r>
      <w:proofErr w:type="gramEnd"/>
      <w:r w:rsidR="0088096F" w:rsidRPr="00D9759F">
        <w:t xml:space="preserve"> </w:t>
      </w:r>
      <w:r w:rsidRPr="00D9759F">
        <w:t>на</w:t>
      </w:r>
      <w:r w:rsidR="0088096F" w:rsidRPr="00D9759F">
        <w:t xml:space="preserve"> </w:t>
      </w:r>
      <w:r w:rsidRPr="00D9759F">
        <w:t>эффект:</w:t>
      </w:r>
      <w:r w:rsidR="0088096F" w:rsidRPr="00D9759F">
        <w:t xml:space="preserve"> </w:t>
      </w:r>
      <w:r w:rsidRPr="00D9759F">
        <w:t>почти</w:t>
      </w:r>
      <w:r w:rsidR="0088096F" w:rsidRPr="00D9759F">
        <w:t xml:space="preserve"> </w:t>
      </w:r>
      <w:r w:rsidRPr="00D9759F">
        <w:t>миллион</w:t>
      </w:r>
      <w:r w:rsidR="0088096F" w:rsidRPr="00D9759F">
        <w:t xml:space="preserve"> </w:t>
      </w:r>
      <w:r w:rsidRPr="00D9759F">
        <w:t>россиян</w:t>
      </w:r>
      <w:r w:rsidR="0088096F" w:rsidRPr="00D9759F">
        <w:t xml:space="preserve"> </w:t>
      </w:r>
      <w:r w:rsidRPr="00D9759F">
        <w:t>вложились</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долгосрочных</w:t>
      </w:r>
      <w:r w:rsidR="0088096F" w:rsidRPr="00D9759F">
        <w:t xml:space="preserve"> </w:t>
      </w:r>
      <w:r w:rsidRPr="00D9759F">
        <w:t>сбережений</w:t>
      </w:r>
    </w:p>
    <w:p w14:paraId="1B1D8012" w14:textId="77777777" w:rsidR="006A0675" w:rsidRPr="00D9759F" w:rsidRDefault="00000000" w:rsidP="006A0675">
      <w:hyperlink r:id="rId16" w:history="1">
        <w:r w:rsidR="006A0675" w:rsidRPr="00D9759F">
          <w:rPr>
            <w:rStyle w:val="a3"/>
          </w:rPr>
          <w:t>https://iz.ru/1739648/2024-08-08/pochti-million-chelovek-vlozhilsia-v-programmu-dolgosrochnykh-sberezhenii</w:t>
        </w:r>
      </w:hyperlink>
      <w:r w:rsidR="0088096F" w:rsidRPr="00D9759F">
        <w:t xml:space="preserve"> </w:t>
      </w:r>
    </w:p>
    <w:p w14:paraId="55C6F7B2" w14:textId="77777777" w:rsidR="00BA5833" w:rsidRPr="00D9759F" w:rsidRDefault="00BA5833" w:rsidP="00BA5833">
      <w:pPr>
        <w:pStyle w:val="2"/>
      </w:pPr>
      <w:bookmarkStart w:id="59" w:name="А103"/>
      <w:bookmarkStart w:id="60" w:name="_Toc174090908"/>
      <w:bookmarkEnd w:id="57"/>
      <w:r w:rsidRPr="00D9759F">
        <w:t>Известия,</w:t>
      </w:r>
      <w:r w:rsidR="0088096F" w:rsidRPr="00D9759F">
        <w:t xml:space="preserve"> </w:t>
      </w:r>
      <w:r w:rsidRPr="00D9759F">
        <w:t>08.08.2024,</w:t>
      </w:r>
      <w:r w:rsidR="0088096F" w:rsidRPr="00D9759F">
        <w:t xml:space="preserve"> </w:t>
      </w:r>
      <w:r w:rsidRPr="00D9759F">
        <w:t>Эксперты</w:t>
      </w:r>
      <w:r w:rsidR="0088096F" w:rsidRPr="00D9759F">
        <w:t xml:space="preserve"> </w:t>
      </w:r>
      <w:r w:rsidRPr="00D9759F">
        <w:t>спрогнозировали</w:t>
      </w:r>
      <w:r w:rsidR="0088096F" w:rsidRPr="00D9759F">
        <w:t xml:space="preserve"> </w:t>
      </w:r>
      <w:r w:rsidRPr="00D9759F">
        <w:t>рост</w:t>
      </w:r>
      <w:r w:rsidR="0088096F" w:rsidRPr="00D9759F">
        <w:t xml:space="preserve"> </w:t>
      </w:r>
      <w:r w:rsidRPr="00D9759F">
        <w:t>популярности</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bookmarkEnd w:id="59"/>
      <w:bookmarkEnd w:id="60"/>
    </w:p>
    <w:p w14:paraId="4D195A9B" w14:textId="77777777" w:rsidR="00BA5833" w:rsidRPr="00D9759F" w:rsidRDefault="00BA5833" w:rsidP="00D566CB">
      <w:pPr>
        <w:pStyle w:val="3"/>
      </w:pPr>
      <w:bookmarkStart w:id="61" w:name="_Toc174090909"/>
      <w:r w:rsidRPr="00D9759F">
        <w:t>Популярность</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будет</w:t>
      </w:r>
      <w:r w:rsidR="0088096F" w:rsidRPr="00D9759F">
        <w:t xml:space="preserve"> </w:t>
      </w:r>
      <w:r w:rsidRPr="00D9759F">
        <w:t>расти,</w:t>
      </w:r>
      <w:r w:rsidR="0088096F" w:rsidRPr="00D9759F">
        <w:t xml:space="preserve"> </w:t>
      </w:r>
      <w:r w:rsidRPr="00D9759F">
        <w:t>рассказал</w:t>
      </w:r>
      <w:r w:rsidR="0088096F" w:rsidRPr="00D9759F">
        <w:t xml:space="preserve"> </w:t>
      </w:r>
      <w:r w:rsidR="006C171C" w:rsidRPr="00D9759F">
        <w:t>«</w:t>
      </w:r>
      <w:r w:rsidRPr="00D9759F">
        <w:t>Известиям</w:t>
      </w:r>
      <w:r w:rsidR="006C171C" w:rsidRPr="00D9759F">
        <w:t>»</w:t>
      </w:r>
      <w:r w:rsidR="0088096F" w:rsidRPr="00D9759F">
        <w:t xml:space="preserve"> </w:t>
      </w:r>
      <w:r w:rsidRPr="00D9759F">
        <w:t>президент</w:t>
      </w:r>
      <w:r w:rsidR="0088096F" w:rsidRPr="00D9759F">
        <w:t xml:space="preserve"> </w:t>
      </w:r>
      <w:r w:rsidRPr="008B63CB">
        <w:rPr>
          <w:b/>
        </w:rPr>
        <w:t>Национальной</w:t>
      </w:r>
      <w:r w:rsidR="0088096F" w:rsidRPr="008B63CB">
        <w:rPr>
          <w:b/>
        </w:rPr>
        <w:t xml:space="preserve"> </w:t>
      </w:r>
      <w:r w:rsidRPr="008B63CB">
        <w:rPr>
          <w:b/>
        </w:rPr>
        <w:t>ассоциации</w:t>
      </w:r>
      <w:r w:rsidR="0088096F" w:rsidRPr="008B63CB">
        <w:rPr>
          <w:b/>
        </w:rPr>
        <w:t xml:space="preserve"> </w:t>
      </w:r>
      <w:r w:rsidRPr="008B63CB">
        <w:rPr>
          <w:b/>
        </w:rPr>
        <w:t>негосударственных</w:t>
      </w:r>
      <w:r w:rsidR="0088096F" w:rsidRPr="008B63CB">
        <w:rPr>
          <w:b/>
        </w:rPr>
        <w:t xml:space="preserve"> </w:t>
      </w:r>
      <w:r w:rsidRPr="008B63CB">
        <w:rPr>
          <w:b/>
        </w:rPr>
        <w:t>пенсионных</w:t>
      </w:r>
      <w:r w:rsidR="0088096F" w:rsidRPr="008B63CB">
        <w:rPr>
          <w:b/>
        </w:rPr>
        <w:t xml:space="preserve"> </w:t>
      </w:r>
      <w:r w:rsidRPr="008B63CB">
        <w:rPr>
          <w:b/>
        </w:rPr>
        <w:t>фондов</w:t>
      </w:r>
      <w:r w:rsidR="0088096F" w:rsidRPr="00D9759F">
        <w:t xml:space="preserve"> </w:t>
      </w:r>
      <w:r w:rsidRPr="00D9759F">
        <w:t>(</w:t>
      </w:r>
      <w:r w:rsidRPr="008B63CB">
        <w:rPr>
          <w:b/>
        </w:rPr>
        <w:t>НАПФ</w:t>
      </w:r>
      <w:r w:rsidRPr="00D9759F">
        <w:t>)</w:t>
      </w:r>
      <w:r w:rsidR="0088096F" w:rsidRPr="00D9759F">
        <w:t xml:space="preserve"> </w:t>
      </w:r>
      <w:r w:rsidRPr="008B63CB">
        <w:rPr>
          <w:b/>
        </w:rPr>
        <w:t>Сергей</w:t>
      </w:r>
      <w:r w:rsidR="0088096F" w:rsidRPr="008B63CB">
        <w:rPr>
          <w:b/>
        </w:rPr>
        <w:t xml:space="preserve"> </w:t>
      </w:r>
      <w:r w:rsidRPr="008B63CB">
        <w:rPr>
          <w:b/>
        </w:rPr>
        <w:t>Беляков</w:t>
      </w:r>
      <w:r w:rsidR="0088096F" w:rsidRPr="00D9759F">
        <w:t xml:space="preserve"> </w:t>
      </w:r>
      <w:r w:rsidRPr="00D9759F">
        <w:t>в</w:t>
      </w:r>
      <w:r w:rsidR="0088096F" w:rsidRPr="00D9759F">
        <w:t xml:space="preserve"> </w:t>
      </w:r>
      <w:r w:rsidRPr="00D9759F">
        <w:t>четверг,</w:t>
      </w:r>
      <w:r w:rsidR="0088096F" w:rsidRPr="00D9759F">
        <w:t xml:space="preserve"> </w:t>
      </w:r>
      <w:r w:rsidRPr="00D9759F">
        <w:t>8</w:t>
      </w:r>
      <w:r w:rsidR="0088096F" w:rsidRPr="00D9759F">
        <w:t xml:space="preserve"> </w:t>
      </w:r>
      <w:r w:rsidRPr="00D9759F">
        <w:t>августа.</w:t>
      </w:r>
      <w:bookmarkEnd w:id="61"/>
    </w:p>
    <w:p w14:paraId="60B5B836" w14:textId="77777777" w:rsidR="00BA5833" w:rsidRPr="00D9759F" w:rsidRDefault="006C171C" w:rsidP="00BA5833">
      <w:r w:rsidRPr="00D9759F">
        <w:t>«</w:t>
      </w:r>
      <w:r w:rsidR="00BA5833" w:rsidRPr="00D9759F">
        <w:t>У</w:t>
      </w:r>
      <w:r w:rsidR="0088096F" w:rsidRPr="00D9759F">
        <w:t xml:space="preserve"> </w:t>
      </w:r>
      <w:r w:rsidR="00BA5833" w:rsidRPr="00D9759F">
        <w:t>программы</w:t>
      </w:r>
      <w:r w:rsidR="0088096F" w:rsidRPr="00D9759F">
        <w:t xml:space="preserve"> </w:t>
      </w:r>
      <w:r w:rsidR="00BA5833" w:rsidRPr="00D9759F">
        <w:t>огромный</w:t>
      </w:r>
      <w:r w:rsidR="0088096F" w:rsidRPr="00D9759F">
        <w:t xml:space="preserve"> </w:t>
      </w:r>
      <w:r w:rsidR="00BA5833" w:rsidRPr="00D9759F">
        <w:t>потенциал:</w:t>
      </w:r>
      <w:r w:rsidR="0088096F" w:rsidRPr="00D9759F">
        <w:t xml:space="preserve"> </w:t>
      </w:r>
      <w:r w:rsidR="00BA5833" w:rsidRPr="00D9759F">
        <w:t>она</w:t>
      </w:r>
      <w:r w:rsidR="0088096F" w:rsidRPr="00D9759F">
        <w:t xml:space="preserve"> </w:t>
      </w:r>
      <w:r w:rsidR="00BA5833" w:rsidRPr="00D9759F">
        <w:t>только</w:t>
      </w:r>
      <w:r w:rsidR="0088096F" w:rsidRPr="00D9759F">
        <w:t xml:space="preserve"> </w:t>
      </w:r>
      <w:r w:rsidR="00BA5833" w:rsidRPr="00D9759F">
        <w:t>начала</w:t>
      </w:r>
      <w:r w:rsidR="0088096F" w:rsidRPr="00D9759F">
        <w:t xml:space="preserve"> </w:t>
      </w:r>
      <w:r w:rsidR="00BA5833" w:rsidRPr="00D9759F">
        <w:t>набирать</w:t>
      </w:r>
      <w:r w:rsidR="0088096F" w:rsidRPr="00D9759F">
        <w:t xml:space="preserve"> </w:t>
      </w:r>
      <w:r w:rsidR="00BA5833" w:rsidRPr="00D9759F">
        <w:t>обороты.</w:t>
      </w:r>
      <w:r w:rsidR="0088096F" w:rsidRPr="00D9759F">
        <w:t xml:space="preserve"> </w:t>
      </w:r>
      <w:r w:rsidR="00BA5833" w:rsidRPr="00D9759F">
        <w:t>Мы</w:t>
      </w:r>
      <w:r w:rsidR="0088096F" w:rsidRPr="00D9759F">
        <w:t xml:space="preserve"> </w:t>
      </w:r>
      <w:r w:rsidR="00BA5833" w:rsidRPr="00D9759F">
        <w:t>видим,</w:t>
      </w:r>
      <w:r w:rsidR="0088096F" w:rsidRPr="00D9759F">
        <w:t xml:space="preserve"> </w:t>
      </w:r>
      <w:r w:rsidR="00BA5833" w:rsidRPr="00D9759F">
        <w:t>что</w:t>
      </w:r>
      <w:r w:rsidR="0088096F" w:rsidRPr="00D9759F">
        <w:t xml:space="preserve"> </w:t>
      </w:r>
      <w:r w:rsidR="00BA5833" w:rsidRPr="00D9759F">
        <w:t>этот</w:t>
      </w:r>
      <w:r w:rsidR="0088096F" w:rsidRPr="00D9759F">
        <w:t xml:space="preserve"> </w:t>
      </w:r>
      <w:r w:rsidR="00BA5833" w:rsidRPr="00D9759F">
        <w:t>сберегательный</w:t>
      </w:r>
      <w:r w:rsidR="0088096F" w:rsidRPr="00D9759F">
        <w:t xml:space="preserve"> </w:t>
      </w:r>
      <w:r w:rsidR="00BA5833" w:rsidRPr="00D9759F">
        <w:t>инструмент</w:t>
      </w:r>
      <w:r w:rsidR="0088096F" w:rsidRPr="00D9759F">
        <w:t xml:space="preserve"> </w:t>
      </w:r>
      <w:r w:rsidR="00BA5833" w:rsidRPr="00D9759F">
        <w:t>востребован,</w:t>
      </w:r>
      <w:r w:rsidR="0088096F" w:rsidRPr="00D9759F">
        <w:t xml:space="preserve"> </w:t>
      </w:r>
      <w:r w:rsidR="00BA5833" w:rsidRPr="00D9759F">
        <w:t>но</w:t>
      </w:r>
      <w:r w:rsidR="0088096F" w:rsidRPr="00D9759F">
        <w:t xml:space="preserve"> </w:t>
      </w:r>
      <w:r w:rsidR="00BA5833" w:rsidRPr="00D9759F">
        <w:t>пока</w:t>
      </w:r>
      <w:r w:rsidR="0088096F" w:rsidRPr="00D9759F">
        <w:t xml:space="preserve"> </w:t>
      </w:r>
      <w:r w:rsidR="00BA5833" w:rsidRPr="00D9759F">
        <w:t>еще</w:t>
      </w:r>
      <w:r w:rsidR="0088096F" w:rsidRPr="00D9759F">
        <w:t xml:space="preserve"> </w:t>
      </w:r>
      <w:r w:rsidR="00BA5833" w:rsidRPr="00D9759F">
        <w:t>не</w:t>
      </w:r>
      <w:r w:rsidR="0088096F" w:rsidRPr="00D9759F">
        <w:t xml:space="preserve"> </w:t>
      </w:r>
      <w:r w:rsidR="00BA5833" w:rsidRPr="00D9759F">
        <w:t>так</w:t>
      </w:r>
      <w:r w:rsidR="0088096F" w:rsidRPr="00D9759F">
        <w:t xml:space="preserve"> </w:t>
      </w:r>
      <w:r w:rsidR="00BA5833" w:rsidRPr="00D9759F">
        <w:t>много</w:t>
      </w:r>
      <w:r w:rsidR="0088096F" w:rsidRPr="00D9759F">
        <w:t xml:space="preserve"> </w:t>
      </w:r>
      <w:r w:rsidR="00BA5833" w:rsidRPr="00D9759F">
        <w:t>людей</w:t>
      </w:r>
      <w:r w:rsidR="0088096F" w:rsidRPr="00D9759F">
        <w:t xml:space="preserve"> </w:t>
      </w:r>
      <w:r w:rsidR="00BA5833" w:rsidRPr="00D9759F">
        <w:t>о</w:t>
      </w:r>
      <w:r w:rsidR="0088096F" w:rsidRPr="00D9759F">
        <w:t xml:space="preserve"> </w:t>
      </w:r>
      <w:r w:rsidR="00BA5833" w:rsidRPr="00D9759F">
        <w:t>нем</w:t>
      </w:r>
      <w:r w:rsidR="0088096F" w:rsidRPr="00D9759F">
        <w:t xml:space="preserve"> </w:t>
      </w:r>
      <w:r w:rsidR="00BA5833" w:rsidRPr="00D9759F">
        <w:t>знают</w:t>
      </w:r>
      <w:r w:rsidR="0088096F" w:rsidRPr="00D9759F">
        <w:t xml:space="preserve"> </w:t>
      </w:r>
      <w:r w:rsidR="00BA5833" w:rsidRPr="00D9759F">
        <w:t>или</w:t>
      </w:r>
      <w:r w:rsidR="0088096F" w:rsidRPr="00D9759F">
        <w:t xml:space="preserve"> </w:t>
      </w:r>
      <w:r w:rsidR="00BA5833" w:rsidRPr="00D9759F">
        <w:t>решились</w:t>
      </w:r>
      <w:r w:rsidR="0088096F" w:rsidRPr="00D9759F">
        <w:t xml:space="preserve"> </w:t>
      </w:r>
      <w:r w:rsidR="00BA5833" w:rsidRPr="00D9759F">
        <w:t>им</w:t>
      </w:r>
      <w:r w:rsidR="0088096F" w:rsidRPr="00D9759F">
        <w:t xml:space="preserve"> </w:t>
      </w:r>
      <w:r w:rsidR="00BA5833" w:rsidRPr="00D9759F">
        <w:t>воспользоваться.</w:t>
      </w:r>
      <w:r w:rsidR="0088096F" w:rsidRPr="00D9759F">
        <w:t xml:space="preserve"> </w:t>
      </w:r>
      <w:r w:rsidR="00BA5833" w:rsidRPr="00D9759F">
        <w:t>Когда</w:t>
      </w:r>
      <w:r w:rsidR="0088096F" w:rsidRPr="00D9759F">
        <w:t xml:space="preserve"> </w:t>
      </w:r>
      <w:r w:rsidR="00BA5833" w:rsidRPr="00D9759F">
        <w:t>первые</w:t>
      </w:r>
      <w:r w:rsidR="0088096F" w:rsidRPr="00D9759F">
        <w:t xml:space="preserve"> </w:t>
      </w:r>
      <w:r w:rsidR="00BA5833" w:rsidRPr="00D9759F">
        <w:t>участники</w:t>
      </w:r>
      <w:r w:rsidR="0088096F" w:rsidRPr="00D9759F">
        <w:t xml:space="preserve"> </w:t>
      </w:r>
      <w:r w:rsidR="00BA5833" w:rsidRPr="00D9759F">
        <w:t>получат</w:t>
      </w:r>
      <w:r w:rsidR="0088096F" w:rsidRPr="00D9759F">
        <w:t xml:space="preserve"> </w:t>
      </w:r>
      <w:r w:rsidR="00BA5833" w:rsidRPr="00D9759F">
        <w:t>начисления</w:t>
      </w:r>
      <w:r w:rsidR="0088096F" w:rsidRPr="00D9759F">
        <w:t xml:space="preserve"> </w:t>
      </w:r>
      <w:r w:rsidR="00BA5833" w:rsidRPr="00D9759F">
        <w:t>и</w:t>
      </w:r>
      <w:r w:rsidR="0088096F" w:rsidRPr="00D9759F">
        <w:t xml:space="preserve"> </w:t>
      </w:r>
      <w:r w:rsidR="00BA5833" w:rsidRPr="00D9759F">
        <w:t>увидят,</w:t>
      </w:r>
      <w:r w:rsidR="0088096F" w:rsidRPr="00D9759F">
        <w:t xml:space="preserve"> </w:t>
      </w:r>
      <w:r w:rsidR="00BA5833" w:rsidRPr="00D9759F">
        <w:t>как</w:t>
      </w:r>
      <w:r w:rsidR="0088096F" w:rsidRPr="00D9759F">
        <w:t xml:space="preserve"> </w:t>
      </w:r>
      <w:r w:rsidR="00BA5833" w:rsidRPr="00D9759F">
        <w:t>их</w:t>
      </w:r>
      <w:r w:rsidR="0088096F" w:rsidRPr="00D9759F">
        <w:t xml:space="preserve"> </w:t>
      </w:r>
      <w:r w:rsidR="00BA5833" w:rsidRPr="00D9759F">
        <w:t>деньги</w:t>
      </w:r>
      <w:r w:rsidR="0088096F" w:rsidRPr="00D9759F">
        <w:t xml:space="preserve"> </w:t>
      </w:r>
      <w:r w:rsidR="00BA5833" w:rsidRPr="00D9759F">
        <w:t>работают</w:t>
      </w:r>
      <w:r w:rsidR="0088096F" w:rsidRPr="00D9759F">
        <w:t xml:space="preserve"> </w:t>
      </w:r>
      <w:r w:rsidR="00BA5833" w:rsidRPr="00D9759F">
        <w:t>внутри</w:t>
      </w:r>
      <w:r w:rsidR="0088096F" w:rsidRPr="00D9759F">
        <w:t xml:space="preserve"> </w:t>
      </w:r>
      <w:r w:rsidR="00BA5833" w:rsidRPr="00D9759F">
        <w:t>механизма</w:t>
      </w:r>
      <w:r w:rsidR="0088096F" w:rsidRPr="00D9759F">
        <w:t xml:space="preserve"> </w:t>
      </w:r>
      <w:r w:rsidR="00BA5833" w:rsidRPr="00D9759F">
        <w:t>ПДС,</w:t>
      </w:r>
      <w:r w:rsidR="0088096F" w:rsidRPr="00D9759F">
        <w:t xml:space="preserve"> </w:t>
      </w:r>
      <w:r w:rsidR="00BA5833" w:rsidRPr="00D9759F">
        <w:t>случится</w:t>
      </w:r>
      <w:r w:rsidR="0088096F" w:rsidRPr="00D9759F">
        <w:t xml:space="preserve"> </w:t>
      </w:r>
      <w:r w:rsidR="00BA5833" w:rsidRPr="00D9759F">
        <w:lastRenderedPageBreak/>
        <w:t>лавинообразный</w:t>
      </w:r>
      <w:r w:rsidR="0088096F" w:rsidRPr="00D9759F">
        <w:t xml:space="preserve"> </w:t>
      </w:r>
      <w:r w:rsidR="00BA5833" w:rsidRPr="00D9759F">
        <w:t>всплеск</w:t>
      </w:r>
      <w:r w:rsidR="0088096F" w:rsidRPr="00D9759F">
        <w:t xml:space="preserve"> </w:t>
      </w:r>
      <w:r w:rsidR="00BA5833" w:rsidRPr="00D9759F">
        <w:t>интереса</w:t>
      </w:r>
      <w:r w:rsidR="0088096F" w:rsidRPr="00D9759F">
        <w:t xml:space="preserve"> </w:t>
      </w:r>
      <w:r w:rsidR="00BA5833" w:rsidRPr="00D9759F">
        <w:t>и</w:t>
      </w:r>
      <w:r w:rsidR="0088096F" w:rsidRPr="00D9759F">
        <w:t xml:space="preserve"> </w:t>
      </w:r>
      <w:r w:rsidR="00BA5833" w:rsidRPr="00D9759F">
        <w:t>начнется</w:t>
      </w:r>
      <w:r w:rsidR="0088096F" w:rsidRPr="00D9759F">
        <w:t xml:space="preserve"> </w:t>
      </w:r>
      <w:r w:rsidR="00BA5833" w:rsidRPr="00D9759F">
        <w:t>процесс</w:t>
      </w:r>
      <w:r w:rsidR="0088096F" w:rsidRPr="00D9759F">
        <w:t xml:space="preserve"> </w:t>
      </w:r>
      <w:r w:rsidR="00BA5833" w:rsidRPr="00D9759F">
        <w:t>каскадных</w:t>
      </w:r>
      <w:r w:rsidR="0088096F" w:rsidRPr="00D9759F">
        <w:t xml:space="preserve"> </w:t>
      </w:r>
      <w:r w:rsidR="00BA5833" w:rsidRPr="00D9759F">
        <w:t>изменений</w:t>
      </w:r>
      <w:r w:rsidR="0088096F" w:rsidRPr="00D9759F">
        <w:t xml:space="preserve"> </w:t>
      </w:r>
      <w:r w:rsidR="00BA5833" w:rsidRPr="00D9759F">
        <w:t>в</w:t>
      </w:r>
      <w:r w:rsidR="0088096F" w:rsidRPr="00D9759F">
        <w:t xml:space="preserve"> </w:t>
      </w:r>
      <w:r w:rsidR="00BA5833" w:rsidRPr="00D9759F">
        <w:t>обществе</w:t>
      </w:r>
      <w:r w:rsidRPr="00D9759F">
        <w:t>»</w:t>
      </w:r>
      <w:r w:rsidR="00BA5833" w:rsidRPr="00D9759F">
        <w:t>,</w:t>
      </w:r>
      <w:r w:rsidR="0088096F" w:rsidRPr="00D9759F">
        <w:t xml:space="preserve"> - </w:t>
      </w:r>
      <w:r w:rsidR="00BA5833" w:rsidRPr="00D9759F">
        <w:t>заключил</w:t>
      </w:r>
      <w:r w:rsidR="0088096F" w:rsidRPr="00D9759F">
        <w:t xml:space="preserve"> </w:t>
      </w:r>
      <w:r w:rsidR="00BA5833" w:rsidRPr="00D9759F">
        <w:t>президент</w:t>
      </w:r>
      <w:r w:rsidR="0088096F" w:rsidRPr="00D9759F">
        <w:t xml:space="preserve"> </w:t>
      </w:r>
      <w:r w:rsidR="00BA5833" w:rsidRPr="008B63CB">
        <w:rPr>
          <w:b/>
        </w:rPr>
        <w:t>НАПФ</w:t>
      </w:r>
      <w:r w:rsidR="00BA5833" w:rsidRPr="00D9759F">
        <w:t>.</w:t>
      </w:r>
    </w:p>
    <w:p w14:paraId="3668C988" w14:textId="77777777" w:rsidR="00BA5833" w:rsidRPr="00D9759F" w:rsidRDefault="00BA5833" w:rsidP="00BA5833">
      <w:r w:rsidRPr="00D9759F">
        <w:t>В</w:t>
      </w:r>
      <w:r w:rsidR="0088096F" w:rsidRPr="00D9759F">
        <w:t xml:space="preserve"> </w:t>
      </w:r>
      <w:r w:rsidRPr="00D9759F">
        <w:t>то</w:t>
      </w:r>
      <w:r w:rsidR="0088096F" w:rsidRPr="00D9759F">
        <w:t xml:space="preserve"> </w:t>
      </w:r>
      <w:r w:rsidRPr="00D9759F">
        <w:t>же</w:t>
      </w:r>
      <w:r w:rsidR="0088096F" w:rsidRPr="00D9759F">
        <w:t xml:space="preserve"> </w:t>
      </w:r>
      <w:r w:rsidRPr="00D9759F">
        <w:t>время</w:t>
      </w:r>
      <w:r w:rsidR="0088096F" w:rsidRPr="00D9759F">
        <w:t xml:space="preserve"> </w:t>
      </w:r>
      <w:r w:rsidRPr="00D9759F">
        <w:t>в</w:t>
      </w:r>
      <w:r w:rsidR="0088096F" w:rsidRPr="00D9759F">
        <w:t xml:space="preserve"> </w:t>
      </w:r>
      <w:r w:rsidRPr="00D9759F">
        <w:t>пресс-службе</w:t>
      </w:r>
      <w:r w:rsidR="0088096F" w:rsidRPr="00D9759F">
        <w:t xml:space="preserve"> </w:t>
      </w:r>
      <w:r w:rsidRPr="00D9759F">
        <w:t>негосударственного</w:t>
      </w:r>
      <w:r w:rsidR="0088096F" w:rsidRPr="00D9759F">
        <w:t xml:space="preserve"> </w:t>
      </w:r>
      <w:r w:rsidRPr="00D9759F">
        <w:t>пенсионного</w:t>
      </w:r>
      <w:r w:rsidR="0088096F" w:rsidRPr="00D9759F">
        <w:t xml:space="preserve"> </w:t>
      </w:r>
      <w:r w:rsidRPr="00D9759F">
        <w:t>фонда</w:t>
      </w:r>
      <w:r w:rsidR="0088096F" w:rsidRPr="00D9759F">
        <w:t xml:space="preserve"> </w:t>
      </w:r>
      <w:r w:rsidRPr="00D9759F">
        <w:t>(НПФ)</w:t>
      </w:r>
      <w:r w:rsidR="0088096F" w:rsidRPr="00D9759F">
        <w:t xml:space="preserve"> </w:t>
      </w:r>
      <w:r w:rsidR="006C171C" w:rsidRPr="00D9759F">
        <w:t>«</w:t>
      </w:r>
      <w:r w:rsidRPr="00D9759F">
        <w:t>Газфонд</w:t>
      </w:r>
      <w:r w:rsidR="006C171C" w:rsidRPr="00D9759F">
        <w:t>»</w:t>
      </w:r>
      <w:r w:rsidR="0088096F" w:rsidRPr="00D9759F">
        <w:t xml:space="preserve"> </w:t>
      </w:r>
      <w:r w:rsidRPr="00D9759F">
        <w:t>добавили:</w:t>
      </w:r>
      <w:r w:rsidR="0088096F" w:rsidRPr="00D9759F">
        <w:t xml:space="preserve"> </w:t>
      </w:r>
      <w:r w:rsidRPr="00D9759F">
        <w:t>когда</w:t>
      </w:r>
      <w:r w:rsidR="0088096F" w:rsidRPr="00D9759F">
        <w:t xml:space="preserve"> </w:t>
      </w:r>
      <w:r w:rsidRPr="00D9759F">
        <w:t>программа</w:t>
      </w:r>
      <w:r w:rsidR="0088096F" w:rsidRPr="00D9759F">
        <w:t xml:space="preserve"> </w:t>
      </w:r>
      <w:r w:rsidRPr="00D9759F">
        <w:t>заработает</w:t>
      </w:r>
      <w:r w:rsidR="0088096F" w:rsidRPr="00D9759F">
        <w:t xml:space="preserve"> </w:t>
      </w:r>
      <w:r w:rsidRPr="00D9759F">
        <w:t>на</w:t>
      </w:r>
      <w:r w:rsidR="0088096F" w:rsidRPr="00D9759F">
        <w:t xml:space="preserve"> </w:t>
      </w:r>
      <w:r w:rsidRPr="00D9759F">
        <w:t>полную</w:t>
      </w:r>
      <w:r w:rsidR="0088096F" w:rsidRPr="00D9759F">
        <w:t xml:space="preserve"> </w:t>
      </w:r>
      <w:r w:rsidRPr="00D9759F">
        <w:t>мощность</w:t>
      </w:r>
      <w:r w:rsidR="0088096F" w:rsidRPr="00D9759F">
        <w:t xml:space="preserve"> </w:t>
      </w:r>
      <w:r w:rsidRPr="00D9759F">
        <w:t>и</w:t>
      </w:r>
      <w:r w:rsidR="0088096F" w:rsidRPr="00D9759F">
        <w:t xml:space="preserve"> </w:t>
      </w:r>
      <w:r w:rsidRPr="00D9759F">
        <w:t>в</w:t>
      </w:r>
      <w:r w:rsidR="0088096F" w:rsidRPr="00D9759F">
        <w:t xml:space="preserve"> </w:t>
      </w:r>
      <w:r w:rsidRPr="00D9759F">
        <w:t>нее</w:t>
      </w:r>
      <w:r w:rsidR="0088096F" w:rsidRPr="00D9759F">
        <w:t xml:space="preserve"> </w:t>
      </w:r>
      <w:r w:rsidRPr="00D9759F">
        <w:t>будет</w:t>
      </w:r>
      <w:r w:rsidR="0088096F" w:rsidRPr="00D9759F">
        <w:t xml:space="preserve"> </w:t>
      </w:r>
      <w:r w:rsidRPr="00D9759F">
        <w:t>вовлечено</w:t>
      </w:r>
      <w:r w:rsidR="0088096F" w:rsidRPr="00D9759F">
        <w:t xml:space="preserve"> </w:t>
      </w:r>
      <w:r w:rsidRPr="00D9759F">
        <w:t>максимальное</w:t>
      </w:r>
      <w:r w:rsidR="0088096F" w:rsidRPr="00D9759F">
        <w:t xml:space="preserve"> </w:t>
      </w:r>
      <w:r w:rsidRPr="00D9759F">
        <w:t>количество</w:t>
      </w:r>
      <w:r w:rsidR="0088096F" w:rsidRPr="00D9759F">
        <w:t xml:space="preserve"> </w:t>
      </w:r>
      <w:r w:rsidRPr="00D9759F">
        <w:t>россиян,</w:t>
      </w:r>
      <w:r w:rsidR="0088096F" w:rsidRPr="00D9759F">
        <w:t xml:space="preserve"> </w:t>
      </w:r>
      <w:r w:rsidRPr="00D9759F">
        <w:t>это</w:t>
      </w:r>
      <w:r w:rsidR="0088096F" w:rsidRPr="00D9759F">
        <w:t xml:space="preserve"> </w:t>
      </w:r>
      <w:r w:rsidRPr="00D9759F">
        <w:t>может</w:t>
      </w:r>
      <w:r w:rsidR="0088096F" w:rsidRPr="00D9759F">
        <w:t xml:space="preserve"> </w:t>
      </w:r>
      <w:r w:rsidRPr="00D9759F">
        <w:t>стать</w:t>
      </w:r>
      <w:r w:rsidR="0088096F" w:rsidRPr="00D9759F">
        <w:t xml:space="preserve"> </w:t>
      </w:r>
      <w:r w:rsidRPr="00D9759F">
        <w:t>беспрецедентным</w:t>
      </w:r>
      <w:r w:rsidR="0088096F" w:rsidRPr="00D9759F">
        <w:t xml:space="preserve"> </w:t>
      </w:r>
      <w:r w:rsidRPr="00D9759F">
        <w:t>кейсом</w:t>
      </w:r>
      <w:r w:rsidR="0088096F" w:rsidRPr="00D9759F">
        <w:t xml:space="preserve"> </w:t>
      </w:r>
      <w:r w:rsidRPr="00D9759F">
        <w:t>на</w:t>
      </w:r>
      <w:r w:rsidR="0088096F" w:rsidRPr="00D9759F">
        <w:t xml:space="preserve"> </w:t>
      </w:r>
      <w:r w:rsidRPr="00D9759F">
        <w:t>финансовом</w:t>
      </w:r>
      <w:r w:rsidR="0088096F" w:rsidRPr="00D9759F">
        <w:t xml:space="preserve"> </w:t>
      </w:r>
      <w:r w:rsidRPr="00D9759F">
        <w:t>рынке.</w:t>
      </w:r>
    </w:p>
    <w:p w14:paraId="6D083F0B" w14:textId="77777777" w:rsidR="00BA5833" w:rsidRPr="00D9759F" w:rsidRDefault="006C171C" w:rsidP="00BA5833">
      <w:r w:rsidRPr="00D9759F">
        <w:t>«</w:t>
      </w:r>
      <w:r w:rsidR="00BA5833" w:rsidRPr="00D9759F">
        <w:t>Благодаря</w:t>
      </w:r>
      <w:r w:rsidR="0088096F" w:rsidRPr="00D9759F">
        <w:t xml:space="preserve"> </w:t>
      </w:r>
      <w:r w:rsidR="00BA5833" w:rsidRPr="00D9759F">
        <w:t>вовлеченности</w:t>
      </w:r>
      <w:r w:rsidR="0088096F" w:rsidRPr="00D9759F">
        <w:t xml:space="preserve"> </w:t>
      </w:r>
      <w:r w:rsidR="00BA5833" w:rsidRPr="00D9759F">
        <w:t>в</w:t>
      </w:r>
      <w:r w:rsidR="0088096F" w:rsidRPr="00D9759F">
        <w:t xml:space="preserve"> </w:t>
      </w:r>
      <w:r w:rsidR="00BA5833" w:rsidRPr="00D9759F">
        <w:t>программу</w:t>
      </w:r>
      <w:r w:rsidR="0088096F" w:rsidRPr="00D9759F">
        <w:t xml:space="preserve"> </w:t>
      </w:r>
      <w:r w:rsidR="00BA5833" w:rsidRPr="00D9759F">
        <w:t>государственных</w:t>
      </w:r>
      <w:r w:rsidR="0088096F" w:rsidRPr="00D9759F">
        <w:t xml:space="preserve"> </w:t>
      </w:r>
      <w:r w:rsidR="00BA5833" w:rsidRPr="00D9759F">
        <w:t>органов</w:t>
      </w:r>
      <w:r w:rsidR="0088096F" w:rsidRPr="00D9759F">
        <w:t xml:space="preserve"> </w:t>
      </w:r>
      <w:r w:rsidR="00BA5833" w:rsidRPr="00D9759F">
        <w:t>ее</w:t>
      </w:r>
      <w:r w:rsidR="0088096F" w:rsidRPr="00D9759F">
        <w:t xml:space="preserve"> </w:t>
      </w:r>
      <w:r w:rsidR="00BA5833" w:rsidRPr="00D9759F">
        <w:t>можно</w:t>
      </w:r>
      <w:r w:rsidR="0088096F" w:rsidRPr="00D9759F">
        <w:t xml:space="preserve"> </w:t>
      </w:r>
      <w:r w:rsidR="00BA5833" w:rsidRPr="00D9759F">
        <w:t>сравнить</w:t>
      </w:r>
      <w:r w:rsidR="0088096F" w:rsidRPr="00D9759F">
        <w:t xml:space="preserve"> </w:t>
      </w:r>
      <w:r w:rsidR="00BA5833" w:rsidRPr="00D9759F">
        <w:t>с</w:t>
      </w:r>
      <w:r w:rsidR="0088096F" w:rsidRPr="00D9759F">
        <w:t xml:space="preserve"> </w:t>
      </w:r>
      <w:r w:rsidR="00BA5833" w:rsidRPr="00D9759F">
        <w:t>национальным</w:t>
      </w:r>
      <w:r w:rsidR="0088096F" w:rsidRPr="00D9759F">
        <w:t xml:space="preserve"> </w:t>
      </w:r>
      <w:r w:rsidR="00BA5833" w:rsidRPr="00D9759F">
        <w:t>проектом,</w:t>
      </w:r>
      <w:r w:rsidR="0088096F" w:rsidRPr="00D9759F">
        <w:t xml:space="preserve"> </w:t>
      </w:r>
      <w:r w:rsidR="00BA5833" w:rsidRPr="00D9759F">
        <w:t>и</w:t>
      </w:r>
      <w:r w:rsidR="0088096F" w:rsidRPr="00D9759F">
        <w:t xml:space="preserve"> </w:t>
      </w:r>
      <w:r w:rsidR="00BA5833" w:rsidRPr="00D9759F">
        <w:t>мы</w:t>
      </w:r>
      <w:r w:rsidR="0088096F" w:rsidRPr="00D9759F">
        <w:t xml:space="preserve"> </w:t>
      </w:r>
      <w:r w:rsidR="00BA5833" w:rsidRPr="00D9759F">
        <w:t>рассчитываем,</w:t>
      </w:r>
      <w:r w:rsidR="0088096F" w:rsidRPr="00D9759F">
        <w:t xml:space="preserve"> </w:t>
      </w:r>
      <w:r w:rsidR="00BA5833" w:rsidRPr="00D9759F">
        <w:t>что</w:t>
      </w:r>
      <w:r w:rsidR="0088096F" w:rsidRPr="00D9759F">
        <w:t xml:space="preserve"> </w:t>
      </w:r>
      <w:r w:rsidR="00BA5833" w:rsidRPr="00D9759F">
        <w:t>эффект</w:t>
      </w:r>
      <w:r w:rsidR="0088096F" w:rsidRPr="00D9759F">
        <w:t xml:space="preserve"> </w:t>
      </w:r>
      <w:r w:rsidR="00BA5833" w:rsidRPr="00D9759F">
        <w:t>будет</w:t>
      </w:r>
      <w:r w:rsidR="0088096F" w:rsidRPr="00D9759F">
        <w:t xml:space="preserve"> </w:t>
      </w:r>
      <w:r w:rsidR="00BA5833" w:rsidRPr="00D9759F">
        <w:t>таким</w:t>
      </w:r>
      <w:r w:rsidR="0088096F" w:rsidRPr="00D9759F">
        <w:t xml:space="preserve"> </w:t>
      </w:r>
      <w:r w:rsidR="00BA5833" w:rsidRPr="00D9759F">
        <w:t>же</w:t>
      </w:r>
      <w:r w:rsidRPr="00D9759F">
        <w:t>»</w:t>
      </w:r>
      <w:r w:rsidR="00BA5833" w:rsidRPr="00D9759F">
        <w:t>,</w:t>
      </w:r>
      <w:r w:rsidR="0088096F" w:rsidRPr="00D9759F">
        <w:t xml:space="preserve"> - </w:t>
      </w:r>
      <w:r w:rsidR="00BA5833" w:rsidRPr="00D9759F">
        <w:t>отметили</w:t>
      </w:r>
      <w:r w:rsidR="0088096F" w:rsidRPr="00D9759F">
        <w:t xml:space="preserve"> </w:t>
      </w:r>
      <w:r w:rsidR="00BA5833" w:rsidRPr="00D9759F">
        <w:t>там.</w:t>
      </w:r>
    </w:p>
    <w:p w14:paraId="706784A0" w14:textId="77777777" w:rsidR="00BA5833" w:rsidRPr="00D9759F" w:rsidRDefault="00BA5833" w:rsidP="00BA5833">
      <w:r w:rsidRPr="00D9759F">
        <w:t>При</w:t>
      </w:r>
      <w:r w:rsidR="0088096F" w:rsidRPr="00D9759F">
        <w:t xml:space="preserve"> </w:t>
      </w:r>
      <w:r w:rsidRPr="00D9759F">
        <w:t>этом</w:t>
      </w:r>
      <w:r w:rsidR="0088096F" w:rsidRPr="00D9759F">
        <w:t xml:space="preserve"> </w:t>
      </w:r>
      <w:r w:rsidRPr="00D9759F">
        <w:t>в</w:t>
      </w:r>
      <w:r w:rsidR="0088096F" w:rsidRPr="00D9759F">
        <w:t xml:space="preserve"> </w:t>
      </w:r>
      <w:r w:rsidRPr="00D9759F">
        <w:t>НПФ</w:t>
      </w:r>
      <w:r w:rsidR="0088096F" w:rsidRPr="00D9759F">
        <w:t xml:space="preserve"> </w:t>
      </w:r>
      <w:r w:rsidRPr="00D9759F">
        <w:t>подчеркнули,</w:t>
      </w:r>
      <w:r w:rsidR="0088096F" w:rsidRPr="00D9759F">
        <w:t xml:space="preserve"> </w:t>
      </w:r>
      <w:r w:rsidRPr="00D9759F">
        <w:t>что</w:t>
      </w:r>
      <w:r w:rsidR="0088096F" w:rsidRPr="00D9759F">
        <w:t xml:space="preserve"> </w:t>
      </w:r>
      <w:r w:rsidRPr="00D9759F">
        <w:t>главная</w:t>
      </w:r>
      <w:r w:rsidR="0088096F" w:rsidRPr="00D9759F">
        <w:t xml:space="preserve"> </w:t>
      </w:r>
      <w:r w:rsidRPr="00D9759F">
        <w:t>задача</w:t>
      </w:r>
      <w:r w:rsidR="0088096F" w:rsidRPr="00D9759F">
        <w:t xml:space="preserve"> </w:t>
      </w:r>
      <w:r w:rsidRPr="00D9759F">
        <w:t>этой</w:t>
      </w:r>
      <w:r w:rsidR="0088096F" w:rsidRPr="00D9759F">
        <w:t xml:space="preserve"> </w:t>
      </w:r>
      <w:r w:rsidRPr="00D9759F">
        <w:t>программы</w:t>
      </w:r>
      <w:r w:rsidR="0088096F" w:rsidRPr="00D9759F">
        <w:t xml:space="preserve"> - </w:t>
      </w:r>
      <w:r w:rsidRPr="00D9759F">
        <w:t>научить</w:t>
      </w:r>
      <w:r w:rsidR="0088096F" w:rsidRPr="00D9759F">
        <w:t xml:space="preserve"> </w:t>
      </w:r>
      <w:r w:rsidRPr="00D9759F">
        <w:t>россиян</w:t>
      </w:r>
      <w:r w:rsidR="0088096F" w:rsidRPr="00D9759F">
        <w:t xml:space="preserve"> </w:t>
      </w:r>
      <w:r w:rsidRPr="00D9759F">
        <w:t>копить</w:t>
      </w:r>
      <w:r w:rsidR="0088096F" w:rsidRPr="00D9759F">
        <w:t xml:space="preserve"> </w:t>
      </w:r>
      <w:r w:rsidRPr="00D9759F">
        <w:t>и</w:t>
      </w:r>
      <w:r w:rsidR="0088096F" w:rsidRPr="00D9759F">
        <w:t xml:space="preserve"> </w:t>
      </w:r>
      <w:r w:rsidRPr="00D9759F">
        <w:t>откладывать,</w:t>
      </w:r>
      <w:r w:rsidR="0088096F" w:rsidRPr="00D9759F">
        <w:t xml:space="preserve"> </w:t>
      </w:r>
      <w:r w:rsidRPr="00D9759F">
        <w:t>планировать</w:t>
      </w:r>
      <w:r w:rsidR="0088096F" w:rsidRPr="00D9759F">
        <w:t xml:space="preserve"> </w:t>
      </w:r>
      <w:r w:rsidRPr="00D9759F">
        <w:t>на</w:t>
      </w:r>
      <w:r w:rsidR="0088096F" w:rsidRPr="00D9759F">
        <w:t xml:space="preserve"> </w:t>
      </w:r>
      <w:r w:rsidRPr="00D9759F">
        <w:t>долгий</w:t>
      </w:r>
      <w:r w:rsidR="0088096F" w:rsidRPr="00D9759F">
        <w:t xml:space="preserve"> </w:t>
      </w:r>
      <w:r w:rsidRPr="00D9759F">
        <w:t>срок</w:t>
      </w:r>
      <w:r w:rsidR="0088096F" w:rsidRPr="00D9759F">
        <w:t xml:space="preserve"> </w:t>
      </w:r>
      <w:r w:rsidRPr="00D9759F">
        <w:t>и</w:t>
      </w:r>
      <w:r w:rsidR="0088096F" w:rsidRPr="00D9759F">
        <w:t xml:space="preserve"> </w:t>
      </w:r>
      <w:r w:rsidRPr="00D9759F">
        <w:t>думать</w:t>
      </w:r>
      <w:r w:rsidR="0088096F" w:rsidRPr="00D9759F">
        <w:t xml:space="preserve"> </w:t>
      </w:r>
      <w:r w:rsidRPr="00D9759F">
        <w:t>о</w:t>
      </w:r>
      <w:r w:rsidR="0088096F" w:rsidRPr="00D9759F">
        <w:t xml:space="preserve"> </w:t>
      </w:r>
      <w:r w:rsidRPr="00D9759F">
        <w:t>будущем.</w:t>
      </w:r>
    </w:p>
    <w:p w14:paraId="4E57E33D" w14:textId="77777777" w:rsidR="00BA5833" w:rsidRPr="00D9759F" w:rsidRDefault="00BA5833" w:rsidP="00BA5833">
      <w:r w:rsidRPr="00D9759F">
        <w:t>Ранее</w:t>
      </w:r>
      <w:r w:rsidR="0088096F" w:rsidRPr="00D9759F">
        <w:t xml:space="preserve"> </w:t>
      </w:r>
      <w:r w:rsidRPr="00D9759F">
        <w:t>в</w:t>
      </w:r>
      <w:r w:rsidR="0088096F" w:rsidRPr="00D9759F">
        <w:t xml:space="preserve"> </w:t>
      </w:r>
      <w:r w:rsidRPr="00D9759F">
        <w:t>этот</w:t>
      </w:r>
      <w:r w:rsidR="0088096F" w:rsidRPr="00D9759F">
        <w:t xml:space="preserve"> </w:t>
      </w:r>
      <w:r w:rsidRPr="00D9759F">
        <w:t>день</w:t>
      </w:r>
      <w:r w:rsidR="0088096F" w:rsidRPr="00D9759F">
        <w:t xml:space="preserve"> </w:t>
      </w:r>
      <w:r w:rsidRPr="00D9759F">
        <w:t>сообщалось,</w:t>
      </w:r>
      <w:r w:rsidR="0088096F" w:rsidRPr="00D9759F">
        <w:t xml:space="preserve"> </w:t>
      </w:r>
      <w:r w:rsidRPr="00D9759F">
        <w:t>что</w:t>
      </w:r>
      <w:r w:rsidR="0088096F" w:rsidRPr="00D9759F">
        <w:t xml:space="preserve"> </w:t>
      </w:r>
      <w:r w:rsidRPr="00D9759F">
        <w:t>за</w:t>
      </w:r>
      <w:r w:rsidR="0088096F" w:rsidRPr="00D9759F">
        <w:t xml:space="preserve"> </w:t>
      </w:r>
      <w:r w:rsidRPr="00D9759F">
        <w:t>семь</w:t>
      </w:r>
      <w:r w:rsidR="0088096F" w:rsidRPr="00D9759F">
        <w:t xml:space="preserve"> </w:t>
      </w:r>
      <w:r w:rsidRPr="00D9759F">
        <w:t>месяцев</w:t>
      </w:r>
      <w:r w:rsidR="0088096F" w:rsidRPr="00D9759F">
        <w:t xml:space="preserve"> </w:t>
      </w:r>
      <w:r w:rsidRPr="00D9759F">
        <w:t>действия</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россияне</w:t>
      </w:r>
      <w:r w:rsidR="0088096F" w:rsidRPr="00D9759F">
        <w:t xml:space="preserve"> </w:t>
      </w:r>
      <w:r w:rsidRPr="00D9759F">
        <w:t>заключили</w:t>
      </w:r>
      <w:r w:rsidR="0088096F" w:rsidRPr="00D9759F">
        <w:t xml:space="preserve"> </w:t>
      </w:r>
      <w:r w:rsidRPr="00D9759F">
        <w:t>900</w:t>
      </w:r>
      <w:r w:rsidR="0088096F" w:rsidRPr="00D9759F">
        <w:t xml:space="preserve"> </w:t>
      </w:r>
      <w:r w:rsidRPr="00D9759F">
        <w:t>тыс.</w:t>
      </w:r>
      <w:r w:rsidR="0088096F" w:rsidRPr="00D9759F">
        <w:t xml:space="preserve"> </w:t>
      </w:r>
      <w:r w:rsidRPr="00D9759F">
        <w:t>таких</w:t>
      </w:r>
      <w:r w:rsidR="0088096F" w:rsidRPr="00D9759F">
        <w:t xml:space="preserve"> </w:t>
      </w:r>
      <w:r w:rsidRPr="00D9759F">
        <w:t>договоров</w:t>
      </w:r>
      <w:r w:rsidR="0088096F" w:rsidRPr="00D9759F">
        <w:t xml:space="preserve"> </w:t>
      </w:r>
      <w:r w:rsidRPr="00D9759F">
        <w:t>на</w:t>
      </w:r>
      <w:r w:rsidR="0088096F" w:rsidRPr="00D9759F">
        <w:t xml:space="preserve"> </w:t>
      </w:r>
      <w:r w:rsidRPr="00D9759F">
        <w:t>46</w:t>
      </w:r>
      <w:r w:rsidR="0088096F" w:rsidRPr="00D9759F">
        <w:t xml:space="preserve"> </w:t>
      </w:r>
      <w:r w:rsidRPr="00D9759F">
        <w:t>млрд</w:t>
      </w:r>
      <w:r w:rsidR="0088096F" w:rsidRPr="00D9759F">
        <w:t xml:space="preserve"> </w:t>
      </w:r>
      <w:r w:rsidRPr="00D9759F">
        <w:t>рублей.</w:t>
      </w:r>
      <w:r w:rsidR="0088096F" w:rsidRPr="00D9759F">
        <w:t xml:space="preserve"> </w:t>
      </w:r>
      <w:r w:rsidRPr="00D9759F">
        <w:t>Об</w:t>
      </w:r>
      <w:r w:rsidR="0088096F" w:rsidRPr="00D9759F">
        <w:t xml:space="preserve"> </w:t>
      </w:r>
      <w:r w:rsidRPr="00D9759F">
        <w:t>этом</w:t>
      </w:r>
      <w:r w:rsidR="0088096F" w:rsidRPr="00D9759F">
        <w:t xml:space="preserve"> </w:t>
      </w:r>
      <w:r w:rsidRPr="00D9759F">
        <w:t>рассказали</w:t>
      </w:r>
      <w:r w:rsidR="0088096F" w:rsidRPr="00D9759F">
        <w:t xml:space="preserve"> </w:t>
      </w:r>
      <w:r w:rsidR="006C171C" w:rsidRPr="00D9759F">
        <w:t>«</w:t>
      </w:r>
      <w:r w:rsidRPr="00D9759F">
        <w:t>Известиям</w:t>
      </w:r>
      <w:r w:rsidR="006C171C" w:rsidRPr="00D9759F">
        <w:t>»</w:t>
      </w:r>
      <w:r w:rsidR="0088096F" w:rsidRPr="00D9759F">
        <w:t xml:space="preserve"> </w:t>
      </w:r>
      <w:r w:rsidRPr="00D9759F">
        <w:t>в</w:t>
      </w:r>
      <w:r w:rsidR="0088096F" w:rsidRPr="00D9759F">
        <w:t xml:space="preserve"> </w:t>
      </w:r>
      <w:r w:rsidRPr="00D9759F">
        <w:t>Центробанке</w:t>
      </w:r>
      <w:r w:rsidR="0088096F" w:rsidRPr="00D9759F">
        <w:t xml:space="preserve"> </w:t>
      </w:r>
      <w:r w:rsidRPr="00D9759F">
        <w:t>РФ.</w:t>
      </w:r>
      <w:r w:rsidR="0088096F" w:rsidRPr="00D9759F">
        <w:t xml:space="preserve"> </w:t>
      </w:r>
      <w:r w:rsidRPr="00D9759F">
        <w:t>Как</w:t>
      </w:r>
      <w:r w:rsidR="0088096F" w:rsidRPr="00D9759F">
        <w:t xml:space="preserve"> </w:t>
      </w:r>
      <w:r w:rsidRPr="00D9759F">
        <w:t>следует</w:t>
      </w:r>
      <w:r w:rsidR="0088096F" w:rsidRPr="00D9759F">
        <w:t xml:space="preserve"> </w:t>
      </w:r>
      <w:r w:rsidRPr="00D9759F">
        <w:t>из</w:t>
      </w:r>
      <w:r w:rsidR="0088096F" w:rsidRPr="00D9759F">
        <w:t xml:space="preserve"> </w:t>
      </w:r>
      <w:r w:rsidRPr="00D9759F">
        <w:t>опроса</w:t>
      </w:r>
      <w:r w:rsidR="0088096F" w:rsidRPr="00D9759F">
        <w:t xml:space="preserve"> </w:t>
      </w:r>
      <w:r w:rsidRPr="00D9759F">
        <w:t>Минфина</w:t>
      </w:r>
      <w:r w:rsidR="0088096F" w:rsidRPr="00D9759F">
        <w:t xml:space="preserve"> </w:t>
      </w:r>
      <w:r w:rsidRPr="00D9759F">
        <w:t>и</w:t>
      </w:r>
      <w:r w:rsidR="0088096F" w:rsidRPr="00D9759F">
        <w:t xml:space="preserve"> </w:t>
      </w:r>
      <w:r w:rsidRPr="008B63CB">
        <w:rPr>
          <w:b/>
        </w:rPr>
        <w:t>НАПФ</w:t>
      </w:r>
      <w:r w:rsidRPr="00D9759F">
        <w:t>,</w:t>
      </w:r>
      <w:r w:rsidR="0088096F" w:rsidRPr="00D9759F">
        <w:t xml:space="preserve"> </w:t>
      </w:r>
      <w:r w:rsidRPr="00D9759F">
        <w:t>вступить</w:t>
      </w:r>
      <w:r w:rsidR="0088096F" w:rsidRPr="00D9759F">
        <w:t xml:space="preserve"> </w:t>
      </w:r>
      <w:r w:rsidRPr="00D9759F">
        <w:t>в</w:t>
      </w:r>
      <w:r w:rsidR="0088096F" w:rsidRPr="00D9759F">
        <w:t xml:space="preserve"> </w:t>
      </w:r>
      <w:r w:rsidRPr="00D9759F">
        <w:t>нее</w:t>
      </w:r>
      <w:r w:rsidR="0088096F" w:rsidRPr="00D9759F">
        <w:t xml:space="preserve"> </w:t>
      </w:r>
      <w:r w:rsidRPr="00D9759F">
        <w:t>готов</w:t>
      </w:r>
      <w:r w:rsidR="0088096F" w:rsidRPr="00D9759F">
        <w:t xml:space="preserve"> </w:t>
      </w:r>
      <w:r w:rsidRPr="00D9759F">
        <w:t>каждый</w:t>
      </w:r>
      <w:r w:rsidR="0088096F" w:rsidRPr="00D9759F">
        <w:t xml:space="preserve"> </w:t>
      </w:r>
      <w:r w:rsidRPr="00D9759F">
        <w:t>седьмой</w:t>
      </w:r>
      <w:r w:rsidR="0088096F" w:rsidRPr="00D9759F">
        <w:t xml:space="preserve"> </w:t>
      </w:r>
      <w:r w:rsidRPr="00D9759F">
        <w:t>россиянин.</w:t>
      </w:r>
    </w:p>
    <w:p w14:paraId="1CB57168" w14:textId="77777777" w:rsidR="00BA5833" w:rsidRPr="00D9759F" w:rsidRDefault="00BA5833" w:rsidP="00BA5833">
      <w:r w:rsidRPr="00D9759F">
        <w:t>ПДС</w:t>
      </w:r>
      <w:r w:rsidR="0088096F" w:rsidRPr="00D9759F">
        <w:t xml:space="preserve"> - </w:t>
      </w:r>
      <w:r w:rsidRPr="00D9759F">
        <w:t>добровольный</w:t>
      </w:r>
      <w:r w:rsidR="0088096F" w:rsidRPr="00D9759F">
        <w:t xml:space="preserve"> </w:t>
      </w:r>
      <w:r w:rsidRPr="00D9759F">
        <w:t>сберегательный</w:t>
      </w:r>
      <w:r w:rsidR="0088096F" w:rsidRPr="00D9759F">
        <w:t xml:space="preserve"> </w:t>
      </w:r>
      <w:r w:rsidRPr="00D9759F">
        <w:t>продукт</w:t>
      </w:r>
      <w:r w:rsidR="0088096F" w:rsidRPr="00D9759F">
        <w:t xml:space="preserve"> </w:t>
      </w:r>
      <w:r w:rsidRPr="00D9759F">
        <w:t>для</w:t>
      </w:r>
      <w:r w:rsidR="0088096F" w:rsidRPr="00D9759F">
        <w:t xml:space="preserve"> </w:t>
      </w:r>
      <w:r w:rsidRPr="00D9759F">
        <w:t>россиян</w:t>
      </w:r>
      <w:r w:rsidR="0088096F" w:rsidRPr="00D9759F">
        <w:t xml:space="preserve"> </w:t>
      </w:r>
      <w:r w:rsidRPr="00D9759F">
        <w:t>от</w:t>
      </w:r>
      <w:r w:rsidR="0088096F" w:rsidRPr="00D9759F">
        <w:t xml:space="preserve"> </w:t>
      </w:r>
      <w:r w:rsidRPr="00D9759F">
        <w:t>18</w:t>
      </w:r>
      <w:r w:rsidR="0088096F" w:rsidRPr="00D9759F">
        <w:t xml:space="preserve"> </w:t>
      </w:r>
      <w:r w:rsidRPr="00D9759F">
        <w:t>лет.</w:t>
      </w:r>
      <w:r w:rsidR="0088096F" w:rsidRPr="00D9759F">
        <w:t xml:space="preserve"> </w:t>
      </w:r>
      <w:r w:rsidRPr="00D9759F">
        <w:t>Чтобы</w:t>
      </w:r>
      <w:r w:rsidR="0088096F" w:rsidRPr="00D9759F">
        <w:t xml:space="preserve"> </w:t>
      </w:r>
      <w:r w:rsidRPr="00D9759F">
        <w:t>участвовать</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нужно</w:t>
      </w:r>
      <w:r w:rsidR="0088096F" w:rsidRPr="00D9759F">
        <w:t xml:space="preserve"> </w:t>
      </w:r>
      <w:r w:rsidRPr="00D9759F">
        <w:t>заключить</w:t>
      </w:r>
      <w:r w:rsidR="0088096F" w:rsidRPr="00D9759F">
        <w:t xml:space="preserve"> </w:t>
      </w:r>
      <w:r w:rsidRPr="00D9759F">
        <w:t>договор</w:t>
      </w:r>
      <w:r w:rsidR="0088096F" w:rsidRPr="00D9759F">
        <w:t xml:space="preserve"> </w:t>
      </w:r>
      <w:r w:rsidRPr="00D9759F">
        <w:t>с</w:t>
      </w:r>
      <w:r w:rsidR="0088096F" w:rsidRPr="00D9759F">
        <w:t xml:space="preserve"> </w:t>
      </w:r>
      <w:r w:rsidRPr="00D9759F">
        <w:t>НПФ.</w:t>
      </w:r>
      <w:r w:rsidR="0088096F" w:rsidRPr="00D9759F">
        <w:t xml:space="preserve"> </w:t>
      </w:r>
      <w:r w:rsidRPr="00D9759F">
        <w:t>Граждане</w:t>
      </w:r>
      <w:r w:rsidR="0088096F" w:rsidRPr="00D9759F">
        <w:t xml:space="preserve"> </w:t>
      </w:r>
      <w:r w:rsidRPr="00D9759F">
        <w:t>делают</w:t>
      </w:r>
      <w:r w:rsidR="0088096F" w:rsidRPr="00D9759F">
        <w:t xml:space="preserve"> </w:t>
      </w:r>
      <w:r w:rsidRPr="00D9759F">
        <w:t>взносы</w:t>
      </w:r>
      <w:r w:rsidR="0088096F" w:rsidRPr="00D9759F">
        <w:t xml:space="preserve"> </w:t>
      </w:r>
      <w:r w:rsidRPr="00D9759F">
        <w:t>на</w:t>
      </w:r>
      <w:r w:rsidR="0088096F" w:rsidRPr="00D9759F">
        <w:t xml:space="preserve"> </w:t>
      </w:r>
      <w:r w:rsidRPr="00D9759F">
        <w:t>свой</w:t>
      </w:r>
      <w:r w:rsidR="0088096F" w:rsidRPr="00D9759F">
        <w:t xml:space="preserve"> </w:t>
      </w:r>
      <w:r w:rsidRPr="00D9759F">
        <w:t>счет.</w:t>
      </w:r>
      <w:r w:rsidR="0088096F" w:rsidRPr="00D9759F">
        <w:t xml:space="preserve"> </w:t>
      </w:r>
      <w:r w:rsidRPr="00D9759F">
        <w:t>Также</w:t>
      </w:r>
      <w:r w:rsidR="0088096F" w:rsidRPr="00D9759F">
        <w:t xml:space="preserve"> </w:t>
      </w:r>
      <w:r w:rsidRPr="00D9759F">
        <w:t>можно</w:t>
      </w:r>
      <w:r w:rsidR="0088096F" w:rsidRPr="00D9759F">
        <w:t xml:space="preserve"> </w:t>
      </w:r>
      <w:r w:rsidRPr="00D9759F">
        <w:t>перевести</w:t>
      </w:r>
      <w:r w:rsidR="0088096F" w:rsidRPr="00D9759F">
        <w:t xml:space="preserve"> </w:t>
      </w:r>
      <w:r w:rsidRPr="00D9759F">
        <w:t>пенсионные</w:t>
      </w:r>
      <w:r w:rsidR="0088096F" w:rsidRPr="00D9759F">
        <w:t xml:space="preserve"> </w:t>
      </w:r>
      <w:r w:rsidRPr="00D9759F">
        <w:t>накопления,</w:t>
      </w:r>
      <w:r w:rsidR="0088096F" w:rsidRPr="00D9759F">
        <w:t xml:space="preserve"> </w:t>
      </w:r>
      <w:r w:rsidRPr="00D9759F">
        <w:t>сформированные</w:t>
      </w:r>
      <w:r w:rsidR="0088096F" w:rsidRPr="00D9759F">
        <w:t xml:space="preserve"> </w:t>
      </w:r>
      <w:r w:rsidRPr="00D9759F">
        <w:t>с</w:t>
      </w:r>
      <w:r w:rsidR="0088096F" w:rsidRPr="00D9759F">
        <w:t xml:space="preserve"> </w:t>
      </w:r>
      <w:r w:rsidRPr="00D9759F">
        <w:t>2002</w:t>
      </w:r>
      <w:r w:rsidR="0088096F" w:rsidRPr="00D9759F">
        <w:t xml:space="preserve"> </w:t>
      </w:r>
      <w:r w:rsidRPr="00D9759F">
        <w:t>по</w:t>
      </w:r>
      <w:r w:rsidR="0088096F" w:rsidRPr="00D9759F">
        <w:t xml:space="preserve"> </w:t>
      </w:r>
      <w:r w:rsidRPr="00D9759F">
        <w:t>2014</w:t>
      </w:r>
      <w:r w:rsidR="0088096F" w:rsidRPr="00D9759F">
        <w:t xml:space="preserve"> </w:t>
      </w:r>
      <w:r w:rsidRPr="00D9759F">
        <w:t>год,</w:t>
      </w:r>
      <w:r w:rsidR="0088096F" w:rsidRPr="00D9759F">
        <w:t xml:space="preserve"> </w:t>
      </w:r>
      <w:r w:rsidRPr="00D9759F">
        <w:t>если</w:t>
      </w:r>
      <w:r w:rsidR="0088096F" w:rsidRPr="00D9759F">
        <w:t xml:space="preserve"> </w:t>
      </w:r>
      <w:r w:rsidRPr="00D9759F">
        <w:t>они</w:t>
      </w:r>
      <w:r w:rsidR="0088096F" w:rsidRPr="00D9759F">
        <w:t xml:space="preserve"> </w:t>
      </w:r>
      <w:r w:rsidRPr="00D9759F">
        <w:t>есть.</w:t>
      </w:r>
      <w:r w:rsidR="0088096F" w:rsidRPr="00D9759F">
        <w:t xml:space="preserve"> </w:t>
      </w:r>
      <w:r w:rsidRPr="00D9759F">
        <w:t>Кроме</w:t>
      </w:r>
      <w:r w:rsidR="0088096F" w:rsidRPr="00D9759F">
        <w:t xml:space="preserve"> </w:t>
      </w:r>
      <w:r w:rsidRPr="00D9759F">
        <w:t>того,</w:t>
      </w:r>
      <w:r w:rsidR="0088096F" w:rsidRPr="00D9759F">
        <w:t xml:space="preserve"> </w:t>
      </w:r>
      <w:r w:rsidRPr="00D9759F">
        <w:t>в</w:t>
      </w:r>
      <w:r w:rsidR="0088096F" w:rsidRPr="00D9759F">
        <w:t xml:space="preserve"> </w:t>
      </w:r>
      <w:r w:rsidRPr="00D9759F">
        <w:t>ПДС</w:t>
      </w:r>
      <w:r w:rsidR="0088096F" w:rsidRPr="00D9759F">
        <w:t xml:space="preserve"> </w:t>
      </w:r>
      <w:r w:rsidRPr="00D9759F">
        <w:t>предусмотрен</w:t>
      </w:r>
      <w:r w:rsidR="0088096F" w:rsidRPr="00D9759F">
        <w:t xml:space="preserve"> </w:t>
      </w:r>
      <w:r w:rsidRPr="00D9759F">
        <w:t>и</w:t>
      </w:r>
      <w:r w:rsidR="0088096F" w:rsidRPr="00D9759F">
        <w:t xml:space="preserve"> </w:t>
      </w:r>
      <w:r w:rsidRPr="00D9759F">
        <w:t>налоговый</w:t>
      </w:r>
      <w:r w:rsidR="0088096F" w:rsidRPr="00D9759F">
        <w:t xml:space="preserve"> </w:t>
      </w:r>
      <w:r w:rsidRPr="00D9759F">
        <w:t>вычет</w:t>
      </w:r>
      <w:r w:rsidR="0088096F" w:rsidRPr="00D9759F">
        <w:t xml:space="preserve"> </w:t>
      </w:r>
      <w:r w:rsidRPr="00D9759F">
        <w:t>до</w:t>
      </w:r>
      <w:r w:rsidR="0088096F" w:rsidRPr="00D9759F">
        <w:t xml:space="preserve"> </w:t>
      </w:r>
      <w:r w:rsidRPr="00D9759F">
        <w:t>52</w:t>
      </w:r>
      <w:r w:rsidR="0088096F" w:rsidRPr="00D9759F">
        <w:t xml:space="preserve"> </w:t>
      </w:r>
      <w:r w:rsidRPr="00D9759F">
        <w:t>тыс.</w:t>
      </w:r>
      <w:r w:rsidR="0088096F" w:rsidRPr="00D9759F">
        <w:t xml:space="preserve"> </w:t>
      </w:r>
      <w:r w:rsidRPr="00D9759F">
        <w:t>в</w:t>
      </w:r>
      <w:r w:rsidR="0088096F" w:rsidRPr="00D9759F">
        <w:t xml:space="preserve"> </w:t>
      </w:r>
      <w:r w:rsidRPr="00D9759F">
        <w:t>год.</w:t>
      </w:r>
    </w:p>
    <w:p w14:paraId="77CC58E0" w14:textId="77777777" w:rsidR="00BA5833" w:rsidRPr="00D9759F" w:rsidRDefault="00000000" w:rsidP="00BA5833">
      <w:hyperlink r:id="rId17" w:history="1">
        <w:r w:rsidR="00BA5833" w:rsidRPr="00D9759F">
          <w:rPr>
            <w:rStyle w:val="a3"/>
          </w:rPr>
          <w:t>https://iz.ru/1739851/2024-08-08/eksperty-sprognozirovali-rost-populiarnosti-programmy-dolgosrochnykh-sberezhenii</w:t>
        </w:r>
      </w:hyperlink>
      <w:r w:rsidR="0088096F" w:rsidRPr="00D9759F">
        <w:t xml:space="preserve"> </w:t>
      </w:r>
    </w:p>
    <w:p w14:paraId="757A8F1E" w14:textId="77777777" w:rsidR="004403AB" w:rsidRPr="00D9759F" w:rsidRDefault="004403AB" w:rsidP="004403AB">
      <w:pPr>
        <w:pStyle w:val="2"/>
      </w:pPr>
      <w:bookmarkStart w:id="62" w:name="А104"/>
      <w:bookmarkStart w:id="63" w:name="_Toc174090910"/>
      <w:bookmarkStart w:id="64" w:name="_Hlk174091019"/>
      <w:r w:rsidRPr="00D9759F">
        <w:t>Интерфакс,</w:t>
      </w:r>
      <w:r w:rsidR="0088096F" w:rsidRPr="00D9759F">
        <w:t xml:space="preserve"> </w:t>
      </w:r>
      <w:r w:rsidRPr="00D9759F">
        <w:t>08.08.2024,</w:t>
      </w:r>
      <w:r w:rsidR="0088096F" w:rsidRPr="00D9759F">
        <w:t xml:space="preserve"> </w:t>
      </w:r>
      <w:r w:rsidRPr="00D9759F">
        <w:t>Минфин</w:t>
      </w:r>
      <w:r w:rsidR="0088096F" w:rsidRPr="00D9759F">
        <w:t xml:space="preserve"> </w:t>
      </w:r>
      <w:r w:rsidRPr="00D9759F">
        <w:t>готовит</w:t>
      </w:r>
      <w:r w:rsidR="0088096F" w:rsidRPr="00D9759F">
        <w:t xml:space="preserve"> </w:t>
      </w:r>
      <w:r w:rsidRPr="00D9759F">
        <w:t>налоговые</w:t>
      </w:r>
      <w:r w:rsidR="0088096F" w:rsidRPr="00D9759F">
        <w:t xml:space="preserve"> </w:t>
      </w:r>
      <w:r w:rsidRPr="00D9759F">
        <w:t>стимулы</w:t>
      </w:r>
      <w:r w:rsidR="0088096F" w:rsidRPr="00D9759F">
        <w:t xml:space="preserve"> </w:t>
      </w:r>
      <w:r w:rsidRPr="00D9759F">
        <w:t>для</w:t>
      </w:r>
      <w:r w:rsidR="0088096F" w:rsidRPr="00D9759F">
        <w:t xml:space="preserve"> </w:t>
      </w:r>
      <w:r w:rsidRPr="00D9759F">
        <w:t>работодателей</w:t>
      </w:r>
      <w:r w:rsidR="0088096F" w:rsidRPr="00D9759F">
        <w:t xml:space="preserve"> </w:t>
      </w:r>
      <w:r w:rsidRPr="00D9759F">
        <w:t>по</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bookmarkEnd w:id="62"/>
      <w:bookmarkEnd w:id="63"/>
    </w:p>
    <w:p w14:paraId="79D17AF0" w14:textId="77777777" w:rsidR="004403AB" w:rsidRPr="00D9759F" w:rsidRDefault="004403AB" w:rsidP="00D566CB">
      <w:pPr>
        <w:pStyle w:val="3"/>
      </w:pPr>
      <w:bookmarkStart w:id="65" w:name="_Toc174090911"/>
      <w:r w:rsidRPr="00D9759F">
        <w:t>Минфин</w:t>
      </w:r>
      <w:r w:rsidR="0088096F" w:rsidRPr="00D9759F">
        <w:t xml:space="preserve"> </w:t>
      </w:r>
      <w:r w:rsidRPr="00D9759F">
        <w:t>готовит</w:t>
      </w:r>
      <w:r w:rsidR="0088096F" w:rsidRPr="00D9759F">
        <w:t xml:space="preserve"> </w:t>
      </w:r>
      <w:r w:rsidRPr="00D9759F">
        <w:t>поправки</w:t>
      </w:r>
      <w:r w:rsidR="0088096F" w:rsidRPr="00D9759F">
        <w:t xml:space="preserve"> </w:t>
      </w:r>
      <w:r w:rsidRPr="00D9759F">
        <w:t>в</w:t>
      </w:r>
      <w:r w:rsidR="0088096F" w:rsidRPr="00D9759F">
        <w:t xml:space="preserve"> </w:t>
      </w:r>
      <w:r w:rsidRPr="00D9759F">
        <w:t>Налоговый</w:t>
      </w:r>
      <w:r w:rsidR="0088096F" w:rsidRPr="00D9759F">
        <w:t xml:space="preserve"> </w:t>
      </w:r>
      <w:r w:rsidRPr="00D9759F">
        <w:t>кодекс</w:t>
      </w:r>
      <w:r w:rsidR="0088096F" w:rsidRPr="00D9759F">
        <w:t xml:space="preserve"> </w:t>
      </w:r>
      <w:r w:rsidRPr="00D9759F">
        <w:t>о</w:t>
      </w:r>
      <w:r w:rsidR="0088096F" w:rsidRPr="00D9759F">
        <w:t xml:space="preserve"> </w:t>
      </w:r>
      <w:r w:rsidRPr="00D9759F">
        <w:t>льготах</w:t>
      </w:r>
      <w:r w:rsidR="0088096F" w:rsidRPr="00D9759F">
        <w:t xml:space="preserve"> </w:t>
      </w:r>
      <w:r w:rsidRPr="00D9759F">
        <w:t>для</w:t>
      </w:r>
      <w:r w:rsidR="0088096F" w:rsidRPr="00D9759F">
        <w:t xml:space="preserve"> </w:t>
      </w:r>
      <w:r w:rsidRPr="00D9759F">
        <w:t>работодателей</w:t>
      </w:r>
      <w:r w:rsidR="0088096F" w:rsidRPr="00D9759F">
        <w:t xml:space="preserve"> </w:t>
      </w:r>
      <w:r w:rsidRPr="00D9759F">
        <w:t>при</w:t>
      </w:r>
      <w:r w:rsidR="0088096F" w:rsidRPr="00D9759F">
        <w:t xml:space="preserve"> </w:t>
      </w:r>
      <w:r w:rsidRPr="00D9759F">
        <w:t>подключении</w:t>
      </w:r>
      <w:r w:rsidR="0088096F" w:rsidRPr="00D9759F">
        <w:t xml:space="preserve"> </w:t>
      </w:r>
      <w:r w:rsidRPr="00D9759F">
        <w:t>сотрудников</w:t>
      </w:r>
      <w:r w:rsidR="0088096F" w:rsidRPr="00D9759F">
        <w:t xml:space="preserve"> </w:t>
      </w:r>
      <w:r w:rsidRPr="00D9759F">
        <w:t>к</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r w:rsidR="0088096F" w:rsidRPr="00D9759F">
        <w:t xml:space="preserve"> </w:t>
      </w:r>
      <w:r w:rsidRPr="00D9759F">
        <w:t>сообщил</w:t>
      </w:r>
      <w:r w:rsidR="0088096F" w:rsidRPr="00D9759F">
        <w:t xml:space="preserve"> </w:t>
      </w:r>
      <w:r w:rsidRPr="00D9759F">
        <w:t>РБК</w:t>
      </w:r>
      <w:r w:rsidR="0088096F" w:rsidRPr="00D9759F">
        <w:t xml:space="preserve"> </w:t>
      </w:r>
      <w:r w:rsidRPr="00D9759F">
        <w:t>TV</w:t>
      </w:r>
      <w:r w:rsidR="0088096F" w:rsidRPr="00D9759F">
        <w:t xml:space="preserve"> </w:t>
      </w:r>
      <w:r w:rsidRPr="00D9759F">
        <w:t>замдиректора</w:t>
      </w:r>
      <w:r w:rsidR="0088096F" w:rsidRPr="00D9759F">
        <w:t xml:space="preserve"> </w:t>
      </w:r>
      <w:r w:rsidRPr="00D9759F">
        <w:t>департамента</w:t>
      </w:r>
      <w:r w:rsidR="0088096F" w:rsidRPr="00D9759F">
        <w:t xml:space="preserve"> </w:t>
      </w:r>
      <w:r w:rsidRPr="00D9759F">
        <w:t>финансовой</w:t>
      </w:r>
      <w:r w:rsidR="0088096F" w:rsidRPr="00D9759F">
        <w:t xml:space="preserve"> </w:t>
      </w:r>
      <w:r w:rsidRPr="00D9759F">
        <w:t>политики</w:t>
      </w:r>
      <w:r w:rsidR="0088096F" w:rsidRPr="00D9759F">
        <w:t xml:space="preserve"> </w:t>
      </w:r>
      <w:r w:rsidRPr="00D9759F">
        <w:t>министерства</w:t>
      </w:r>
      <w:r w:rsidR="0088096F" w:rsidRPr="00D9759F">
        <w:t xml:space="preserve"> </w:t>
      </w:r>
      <w:r w:rsidRPr="00D9759F">
        <w:t>Павел</w:t>
      </w:r>
      <w:r w:rsidR="0088096F" w:rsidRPr="00D9759F">
        <w:t xml:space="preserve"> </w:t>
      </w:r>
      <w:proofErr w:type="spellStart"/>
      <w:r w:rsidRPr="00D9759F">
        <w:t>Шахлевич</w:t>
      </w:r>
      <w:proofErr w:type="spellEnd"/>
      <w:r w:rsidRPr="00D9759F">
        <w:t>.</w:t>
      </w:r>
      <w:bookmarkEnd w:id="65"/>
    </w:p>
    <w:p w14:paraId="746651EE" w14:textId="77777777" w:rsidR="004403AB" w:rsidRPr="00D9759F" w:rsidRDefault="006C171C" w:rsidP="004403AB">
      <w:r w:rsidRPr="00D9759F">
        <w:t>«</w:t>
      </w:r>
      <w:r w:rsidR="004403AB" w:rsidRPr="00D9759F">
        <w:t>Основным</w:t>
      </w:r>
      <w:r w:rsidR="0088096F" w:rsidRPr="00D9759F">
        <w:t xml:space="preserve"> </w:t>
      </w:r>
      <w:r w:rsidR="004403AB" w:rsidRPr="00D9759F">
        <w:t>преимуществом</w:t>
      </w:r>
      <w:r w:rsidR="0088096F" w:rsidRPr="00D9759F">
        <w:t xml:space="preserve"> </w:t>
      </w:r>
      <w:r w:rsidR="004403AB" w:rsidRPr="00D9759F">
        <w:t>(корпоративных</w:t>
      </w:r>
      <w:r w:rsidR="0088096F" w:rsidRPr="00D9759F">
        <w:t xml:space="preserve"> </w:t>
      </w:r>
      <w:r w:rsidR="004403AB" w:rsidRPr="00D9759F">
        <w:t>пенсионных</w:t>
      </w:r>
      <w:r w:rsidR="0088096F" w:rsidRPr="00D9759F">
        <w:t xml:space="preserve"> </w:t>
      </w:r>
      <w:r w:rsidR="004403AB" w:rsidRPr="00D9759F">
        <w:t>программ</w:t>
      </w:r>
      <w:r w:rsidR="0088096F" w:rsidRPr="00D9759F">
        <w:t xml:space="preserve"> </w:t>
      </w:r>
      <w:r w:rsidR="004403AB" w:rsidRPr="00D9759F">
        <w:t>-</w:t>
      </w:r>
      <w:r w:rsidR="0088096F" w:rsidRPr="00D9759F">
        <w:t xml:space="preserve"> </w:t>
      </w:r>
      <w:r w:rsidR="004403AB" w:rsidRPr="00D9759F">
        <w:t>ИФ)</w:t>
      </w:r>
      <w:r w:rsidR="0088096F" w:rsidRPr="00D9759F">
        <w:t xml:space="preserve"> </w:t>
      </w:r>
      <w:r w:rsidR="004403AB" w:rsidRPr="00D9759F">
        <w:t>для</w:t>
      </w:r>
      <w:r w:rsidR="0088096F" w:rsidRPr="00D9759F">
        <w:t xml:space="preserve"> </w:t>
      </w:r>
      <w:r w:rsidR="004403AB" w:rsidRPr="00D9759F">
        <w:t>работодателей,</w:t>
      </w:r>
      <w:r w:rsidR="0088096F" w:rsidRPr="00D9759F">
        <w:t xml:space="preserve"> </w:t>
      </w:r>
      <w:r w:rsidR="004403AB" w:rsidRPr="00D9759F">
        <w:t>помимо</w:t>
      </w:r>
      <w:r w:rsidR="0088096F" w:rsidRPr="00D9759F">
        <w:t xml:space="preserve"> </w:t>
      </w:r>
      <w:r w:rsidR="004403AB" w:rsidRPr="00D9759F">
        <w:t>удержания</w:t>
      </w:r>
      <w:r w:rsidR="0088096F" w:rsidRPr="00D9759F">
        <w:t xml:space="preserve"> </w:t>
      </w:r>
      <w:r w:rsidR="004403AB" w:rsidRPr="00D9759F">
        <w:t>сотрудников,</w:t>
      </w:r>
      <w:r w:rsidR="0088096F" w:rsidRPr="00D9759F">
        <w:t xml:space="preserve"> </w:t>
      </w:r>
      <w:r w:rsidR="004403AB" w:rsidRPr="00D9759F">
        <w:t>является</w:t>
      </w:r>
      <w:r w:rsidR="0088096F" w:rsidRPr="00D9759F">
        <w:t xml:space="preserve"> </w:t>
      </w:r>
      <w:r w:rsidR="004403AB" w:rsidRPr="00D9759F">
        <w:t>то,</w:t>
      </w:r>
      <w:r w:rsidR="0088096F" w:rsidRPr="00D9759F">
        <w:t xml:space="preserve"> </w:t>
      </w:r>
      <w:r w:rsidR="004403AB" w:rsidRPr="00D9759F">
        <w:t>что</w:t>
      </w:r>
      <w:r w:rsidR="0088096F" w:rsidRPr="00D9759F">
        <w:t xml:space="preserve"> </w:t>
      </w:r>
      <w:r w:rsidR="004403AB" w:rsidRPr="00D9759F">
        <w:t>они</w:t>
      </w:r>
      <w:r w:rsidR="0088096F" w:rsidRPr="00D9759F">
        <w:t xml:space="preserve"> </w:t>
      </w:r>
      <w:r w:rsidR="004403AB" w:rsidRPr="00D9759F">
        <w:t>получают</w:t>
      </w:r>
      <w:r w:rsidR="0088096F" w:rsidRPr="00D9759F">
        <w:t xml:space="preserve"> </w:t>
      </w:r>
      <w:r w:rsidR="004403AB" w:rsidRPr="00D9759F">
        <w:t>налоговые</w:t>
      </w:r>
      <w:r w:rsidR="0088096F" w:rsidRPr="00D9759F">
        <w:t xml:space="preserve"> </w:t>
      </w:r>
      <w:r w:rsidR="004403AB" w:rsidRPr="00D9759F">
        <w:t>льготы</w:t>
      </w:r>
      <w:r w:rsidR="0088096F" w:rsidRPr="00D9759F">
        <w:t xml:space="preserve"> </w:t>
      </w:r>
      <w:r w:rsidR="004403AB" w:rsidRPr="00D9759F">
        <w:t>при</w:t>
      </w:r>
      <w:r w:rsidR="0088096F" w:rsidRPr="00D9759F">
        <w:t xml:space="preserve"> </w:t>
      </w:r>
      <w:r w:rsidR="004403AB" w:rsidRPr="00D9759F">
        <w:t>отчислении</w:t>
      </w:r>
      <w:r w:rsidR="0088096F" w:rsidRPr="00D9759F">
        <w:t xml:space="preserve"> </w:t>
      </w:r>
      <w:r w:rsidR="004403AB" w:rsidRPr="00D9759F">
        <w:t>в</w:t>
      </w:r>
      <w:r w:rsidR="0088096F" w:rsidRPr="00D9759F">
        <w:t xml:space="preserve"> </w:t>
      </w:r>
      <w:r w:rsidR="004403AB" w:rsidRPr="00D9759F">
        <w:t>данный</w:t>
      </w:r>
      <w:r w:rsidR="0088096F" w:rsidRPr="00D9759F">
        <w:t xml:space="preserve"> </w:t>
      </w:r>
      <w:r w:rsidR="004403AB" w:rsidRPr="00D9759F">
        <w:t>фонд</w:t>
      </w:r>
      <w:r w:rsidR="0088096F" w:rsidRPr="00D9759F">
        <w:t xml:space="preserve"> </w:t>
      </w:r>
      <w:r w:rsidR="004403AB" w:rsidRPr="00D9759F">
        <w:t>(ФОТ</w:t>
      </w:r>
      <w:r w:rsidR="0088096F" w:rsidRPr="00D9759F">
        <w:t xml:space="preserve"> </w:t>
      </w:r>
      <w:r w:rsidR="004403AB" w:rsidRPr="00D9759F">
        <w:t>-</w:t>
      </w:r>
      <w:r w:rsidR="0088096F" w:rsidRPr="00D9759F">
        <w:t xml:space="preserve"> </w:t>
      </w:r>
      <w:r w:rsidR="004403AB" w:rsidRPr="00D9759F">
        <w:t>ИФ).</w:t>
      </w:r>
      <w:r w:rsidR="0088096F" w:rsidRPr="00D9759F">
        <w:t xml:space="preserve"> </w:t>
      </w:r>
      <w:r w:rsidR="004403AB" w:rsidRPr="00D9759F">
        <w:t>Сейчас</w:t>
      </w:r>
      <w:r w:rsidR="0088096F" w:rsidRPr="00D9759F">
        <w:t xml:space="preserve"> </w:t>
      </w:r>
      <w:r w:rsidR="004403AB" w:rsidRPr="00D9759F">
        <w:t>в</w:t>
      </w:r>
      <w:r w:rsidR="0088096F" w:rsidRPr="00D9759F">
        <w:t xml:space="preserve"> </w:t>
      </w:r>
      <w:r w:rsidR="004403AB" w:rsidRPr="00D9759F">
        <w:t>программе</w:t>
      </w:r>
      <w:r w:rsidR="0088096F" w:rsidRPr="00D9759F">
        <w:t xml:space="preserve"> </w:t>
      </w:r>
      <w:r w:rsidR="004403AB" w:rsidRPr="00D9759F">
        <w:t>долгосрочных</w:t>
      </w:r>
      <w:r w:rsidR="0088096F" w:rsidRPr="00D9759F">
        <w:t xml:space="preserve"> </w:t>
      </w:r>
      <w:r w:rsidR="004403AB" w:rsidRPr="00D9759F">
        <w:t>сбережений</w:t>
      </w:r>
      <w:r w:rsidR="0088096F" w:rsidRPr="00D9759F">
        <w:t xml:space="preserve"> </w:t>
      </w:r>
      <w:r w:rsidR="004403AB" w:rsidRPr="00D9759F">
        <w:t>таких</w:t>
      </w:r>
      <w:r w:rsidR="0088096F" w:rsidRPr="00D9759F">
        <w:t xml:space="preserve"> </w:t>
      </w:r>
      <w:r w:rsidR="004403AB" w:rsidRPr="00D9759F">
        <w:t>льгот</w:t>
      </w:r>
      <w:r w:rsidR="0088096F" w:rsidRPr="00D9759F">
        <w:t xml:space="preserve"> </w:t>
      </w:r>
      <w:r w:rsidR="004403AB" w:rsidRPr="00D9759F">
        <w:t>не</w:t>
      </w:r>
      <w:r w:rsidR="0088096F" w:rsidRPr="00D9759F">
        <w:t xml:space="preserve"> </w:t>
      </w:r>
      <w:r w:rsidR="004403AB" w:rsidRPr="00D9759F">
        <w:t>предусмотрено.</w:t>
      </w:r>
      <w:r w:rsidR="0088096F" w:rsidRPr="00D9759F">
        <w:t xml:space="preserve"> </w:t>
      </w:r>
      <w:r w:rsidR="004403AB" w:rsidRPr="00D9759F">
        <w:t>Поэтому</w:t>
      </w:r>
      <w:r w:rsidR="0088096F" w:rsidRPr="00D9759F">
        <w:t xml:space="preserve"> </w:t>
      </w:r>
      <w:r w:rsidR="004403AB" w:rsidRPr="00D9759F">
        <w:t>мы</w:t>
      </w:r>
      <w:r w:rsidR="0088096F" w:rsidRPr="00D9759F">
        <w:t xml:space="preserve"> </w:t>
      </w:r>
      <w:r w:rsidR="004403AB" w:rsidRPr="00D9759F">
        <w:t>работаем</w:t>
      </w:r>
      <w:r w:rsidR="0088096F" w:rsidRPr="00D9759F">
        <w:t xml:space="preserve"> </w:t>
      </w:r>
      <w:r w:rsidR="004403AB" w:rsidRPr="00D9759F">
        <w:t>над</w:t>
      </w:r>
      <w:r w:rsidR="0088096F" w:rsidRPr="00D9759F">
        <w:t xml:space="preserve"> </w:t>
      </w:r>
      <w:r w:rsidR="004403AB" w:rsidRPr="00D9759F">
        <w:t>дополнением</w:t>
      </w:r>
      <w:r w:rsidR="0088096F" w:rsidRPr="00D9759F">
        <w:t xml:space="preserve"> </w:t>
      </w:r>
      <w:r w:rsidR="004403AB" w:rsidRPr="00D9759F">
        <w:t>законодательства</w:t>
      </w:r>
      <w:r w:rsidR="0088096F" w:rsidRPr="00D9759F">
        <w:t xml:space="preserve"> </w:t>
      </w:r>
      <w:r w:rsidR="004403AB" w:rsidRPr="00D9759F">
        <w:t>с</w:t>
      </w:r>
      <w:r w:rsidR="0088096F" w:rsidRPr="00D9759F">
        <w:t xml:space="preserve"> </w:t>
      </w:r>
      <w:r w:rsidR="004403AB" w:rsidRPr="00D9759F">
        <w:t>той</w:t>
      </w:r>
      <w:r w:rsidR="0088096F" w:rsidRPr="00D9759F">
        <w:t xml:space="preserve"> </w:t>
      </w:r>
      <w:r w:rsidR="004403AB" w:rsidRPr="00D9759F">
        <w:t>точки</w:t>
      </w:r>
      <w:r w:rsidR="0088096F" w:rsidRPr="00D9759F">
        <w:t xml:space="preserve"> </w:t>
      </w:r>
      <w:r w:rsidR="004403AB" w:rsidRPr="00D9759F">
        <w:t>зрения,</w:t>
      </w:r>
      <w:r w:rsidR="0088096F" w:rsidRPr="00D9759F">
        <w:t xml:space="preserve"> </w:t>
      </w:r>
      <w:r w:rsidR="004403AB" w:rsidRPr="00D9759F">
        <w:t>чтобы</w:t>
      </w:r>
      <w:r w:rsidR="0088096F" w:rsidRPr="00D9759F">
        <w:t xml:space="preserve"> </w:t>
      </w:r>
      <w:r w:rsidR="004403AB" w:rsidRPr="00D9759F">
        <w:t>согласовать</w:t>
      </w:r>
      <w:r w:rsidR="0088096F" w:rsidRPr="00D9759F">
        <w:t xml:space="preserve"> </w:t>
      </w:r>
      <w:r w:rsidR="004403AB" w:rsidRPr="00D9759F">
        <w:t>налоговые</w:t>
      </w:r>
      <w:r w:rsidR="0088096F" w:rsidRPr="00D9759F">
        <w:t xml:space="preserve"> </w:t>
      </w:r>
      <w:r w:rsidR="004403AB" w:rsidRPr="00D9759F">
        <w:t>изменения</w:t>
      </w:r>
      <w:r w:rsidR="0088096F" w:rsidRPr="00D9759F">
        <w:t xml:space="preserve"> </w:t>
      </w:r>
      <w:r w:rsidR="004403AB" w:rsidRPr="00D9759F">
        <w:t>и</w:t>
      </w:r>
      <w:r w:rsidR="0088096F" w:rsidRPr="00D9759F">
        <w:t xml:space="preserve"> </w:t>
      </w:r>
      <w:r w:rsidR="004403AB" w:rsidRPr="00D9759F">
        <w:t>в</w:t>
      </w:r>
      <w:r w:rsidR="0088096F" w:rsidRPr="00D9759F">
        <w:t xml:space="preserve"> </w:t>
      </w:r>
      <w:r w:rsidR="004403AB" w:rsidRPr="00D9759F">
        <w:t>программе</w:t>
      </w:r>
      <w:r w:rsidR="0088096F" w:rsidRPr="00D9759F">
        <w:t xml:space="preserve"> </w:t>
      </w:r>
      <w:r w:rsidR="004403AB" w:rsidRPr="00D9759F">
        <w:t>долгосрочных</w:t>
      </w:r>
      <w:r w:rsidR="0088096F" w:rsidRPr="00D9759F">
        <w:t xml:space="preserve"> </w:t>
      </w:r>
      <w:r w:rsidR="004403AB" w:rsidRPr="00D9759F">
        <w:t>сбережений</w:t>
      </w:r>
      <w:r w:rsidRPr="00D9759F">
        <w:t>»</w:t>
      </w:r>
      <w:r w:rsidR="004403AB" w:rsidRPr="00D9759F">
        <w:t>,</w:t>
      </w:r>
      <w:r w:rsidR="0088096F" w:rsidRPr="00D9759F">
        <w:t xml:space="preserve"> </w:t>
      </w:r>
      <w:r w:rsidR="004403AB" w:rsidRPr="00D9759F">
        <w:t>-</w:t>
      </w:r>
      <w:r w:rsidR="0088096F" w:rsidRPr="00D9759F">
        <w:t xml:space="preserve"> </w:t>
      </w:r>
      <w:r w:rsidR="004403AB" w:rsidRPr="00D9759F">
        <w:t>сказал</w:t>
      </w:r>
      <w:r w:rsidR="0088096F" w:rsidRPr="00D9759F">
        <w:t xml:space="preserve"> </w:t>
      </w:r>
      <w:proofErr w:type="spellStart"/>
      <w:r w:rsidR="004403AB" w:rsidRPr="00D9759F">
        <w:t>Шахлевич</w:t>
      </w:r>
      <w:proofErr w:type="spellEnd"/>
      <w:r w:rsidR="004403AB" w:rsidRPr="00D9759F">
        <w:t>.</w:t>
      </w:r>
    </w:p>
    <w:p w14:paraId="14620456" w14:textId="77777777" w:rsidR="004403AB" w:rsidRPr="00D9759F" w:rsidRDefault="004403AB" w:rsidP="004403AB">
      <w:r w:rsidRPr="00D9759F">
        <w:t>Минфин</w:t>
      </w:r>
      <w:r w:rsidR="0088096F" w:rsidRPr="00D9759F">
        <w:t xml:space="preserve"> </w:t>
      </w:r>
      <w:r w:rsidRPr="00D9759F">
        <w:t>планирует</w:t>
      </w:r>
      <w:r w:rsidR="0088096F" w:rsidRPr="00D9759F">
        <w:t xml:space="preserve"> </w:t>
      </w:r>
      <w:r w:rsidRPr="00D9759F">
        <w:t>распространить</w:t>
      </w:r>
      <w:r w:rsidR="0088096F" w:rsidRPr="00D9759F">
        <w:t xml:space="preserve"> </w:t>
      </w:r>
      <w:r w:rsidRPr="00D9759F">
        <w:t>ряд</w:t>
      </w:r>
      <w:r w:rsidR="0088096F" w:rsidRPr="00D9759F">
        <w:t xml:space="preserve"> </w:t>
      </w:r>
      <w:r w:rsidRPr="00D9759F">
        <w:t>льгот,</w:t>
      </w:r>
      <w:r w:rsidR="0088096F" w:rsidRPr="00D9759F">
        <w:t xml:space="preserve"> </w:t>
      </w:r>
      <w:r w:rsidRPr="00D9759F">
        <w:t>которые</w:t>
      </w:r>
      <w:r w:rsidR="0088096F" w:rsidRPr="00D9759F">
        <w:t xml:space="preserve"> </w:t>
      </w:r>
      <w:r w:rsidRPr="00D9759F">
        <w:t>сейчас</w:t>
      </w:r>
      <w:r w:rsidR="0088096F" w:rsidRPr="00D9759F">
        <w:t xml:space="preserve"> </w:t>
      </w:r>
      <w:r w:rsidRPr="00D9759F">
        <w:t>действуют</w:t>
      </w:r>
      <w:r w:rsidR="0088096F" w:rsidRPr="00D9759F">
        <w:t xml:space="preserve"> </w:t>
      </w:r>
      <w:r w:rsidRPr="00D9759F">
        <w:t>в</w:t>
      </w:r>
      <w:r w:rsidR="0088096F" w:rsidRPr="00D9759F">
        <w:t xml:space="preserve"> </w:t>
      </w:r>
      <w:r w:rsidRPr="00D9759F">
        <w:t>рамках</w:t>
      </w:r>
      <w:r w:rsidR="0088096F" w:rsidRPr="00D9759F">
        <w:t xml:space="preserve"> </w:t>
      </w:r>
      <w:r w:rsidRPr="00D9759F">
        <w:t>корпоративных</w:t>
      </w:r>
      <w:r w:rsidR="0088096F" w:rsidRPr="00D9759F">
        <w:t xml:space="preserve"> </w:t>
      </w:r>
      <w:r w:rsidRPr="00D9759F">
        <w:t>пенсионных</w:t>
      </w:r>
      <w:r w:rsidR="0088096F" w:rsidRPr="00D9759F">
        <w:t xml:space="preserve"> </w:t>
      </w:r>
      <w:r w:rsidRPr="00D9759F">
        <w:t>программ,</w:t>
      </w:r>
      <w:r w:rsidR="0088096F" w:rsidRPr="00D9759F">
        <w:t xml:space="preserve"> </w:t>
      </w:r>
      <w:r w:rsidRPr="00D9759F">
        <w:t>на</w:t>
      </w:r>
      <w:r w:rsidR="0088096F" w:rsidRPr="00D9759F">
        <w:t xml:space="preserve"> </w:t>
      </w:r>
      <w:r w:rsidRPr="00D9759F">
        <w:t>ПДС,</w:t>
      </w:r>
      <w:r w:rsidR="0088096F" w:rsidRPr="00D9759F">
        <w:t xml:space="preserve"> </w:t>
      </w:r>
      <w:proofErr w:type="gramStart"/>
      <w:r w:rsidRPr="00D9759F">
        <w:t>сказали</w:t>
      </w:r>
      <w:proofErr w:type="gramEnd"/>
      <w:r w:rsidR="0088096F" w:rsidRPr="00D9759F">
        <w:t xml:space="preserve"> </w:t>
      </w:r>
      <w:r w:rsidR="006C171C" w:rsidRPr="00D9759F">
        <w:t>«</w:t>
      </w:r>
      <w:r w:rsidRPr="00D9759F">
        <w:t>Интерфаксу</w:t>
      </w:r>
      <w:r w:rsidR="006C171C" w:rsidRPr="00D9759F">
        <w:t>»</w:t>
      </w:r>
      <w:r w:rsidR="0088096F" w:rsidRPr="00D9759F">
        <w:t xml:space="preserve"> </w:t>
      </w:r>
      <w:r w:rsidRPr="00D9759F">
        <w:t>в</w:t>
      </w:r>
      <w:r w:rsidR="0088096F" w:rsidRPr="00D9759F">
        <w:t xml:space="preserve"> </w:t>
      </w:r>
      <w:r w:rsidRPr="00D9759F">
        <w:t>министерстве.</w:t>
      </w:r>
    </w:p>
    <w:p w14:paraId="0F4D07E0" w14:textId="77777777" w:rsidR="004403AB" w:rsidRPr="00D9759F" w:rsidRDefault="004403AB" w:rsidP="004403AB">
      <w:r w:rsidRPr="00D9759F">
        <w:t>Подготовить</w:t>
      </w:r>
      <w:r w:rsidR="0088096F" w:rsidRPr="00D9759F">
        <w:t xml:space="preserve"> </w:t>
      </w:r>
      <w:r w:rsidRPr="00D9759F">
        <w:t>дополнительные</w:t>
      </w:r>
      <w:r w:rsidR="0088096F" w:rsidRPr="00D9759F">
        <w:t xml:space="preserve"> </w:t>
      </w:r>
      <w:r w:rsidRPr="00D9759F">
        <w:t>стимулы</w:t>
      </w:r>
      <w:r w:rsidR="0088096F" w:rsidRPr="00D9759F">
        <w:t xml:space="preserve"> </w:t>
      </w:r>
      <w:r w:rsidRPr="00D9759F">
        <w:t>для</w:t>
      </w:r>
      <w:r w:rsidR="0088096F" w:rsidRPr="00D9759F">
        <w:t xml:space="preserve"> </w:t>
      </w:r>
      <w:r w:rsidRPr="00D9759F">
        <w:t>работодателей</w:t>
      </w:r>
      <w:r w:rsidR="0088096F" w:rsidRPr="00D9759F">
        <w:t xml:space="preserve"> </w:t>
      </w:r>
      <w:r w:rsidRPr="00D9759F">
        <w:t>в</w:t>
      </w:r>
      <w:r w:rsidR="0088096F" w:rsidRPr="00D9759F">
        <w:t xml:space="preserve"> </w:t>
      </w:r>
      <w:r w:rsidRPr="00D9759F">
        <w:t>рамках</w:t>
      </w:r>
      <w:r w:rsidR="0088096F" w:rsidRPr="00D9759F">
        <w:t xml:space="preserve"> </w:t>
      </w:r>
      <w:r w:rsidRPr="00D9759F">
        <w:t>ПДС</w:t>
      </w:r>
      <w:r w:rsidR="0088096F" w:rsidRPr="00D9759F">
        <w:t xml:space="preserve"> </w:t>
      </w:r>
      <w:r w:rsidRPr="00D9759F">
        <w:t>ранее</w:t>
      </w:r>
      <w:r w:rsidR="0088096F" w:rsidRPr="00D9759F">
        <w:t xml:space="preserve"> </w:t>
      </w:r>
      <w:r w:rsidRPr="00D9759F">
        <w:t>поручил</w:t>
      </w:r>
      <w:r w:rsidR="0088096F" w:rsidRPr="00D9759F">
        <w:t xml:space="preserve"> </w:t>
      </w:r>
      <w:r w:rsidRPr="00D9759F">
        <w:t>президент</w:t>
      </w:r>
      <w:r w:rsidR="0088096F" w:rsidRPr="00D9759F">
        <w:t xml:space="preserve"> </w:t>
      </w:r>
      <w:r w:rsidRPr="00D9759F">
        <w:t>Владимир</w:t>
      </w:r>
      <w:r w:rsidR="0088096F" w:rsidRPr="00D9759F">
        <w:t xml:space="preserve"> </w:t>
      </w:r>
      <w:r w:rsidRPr="00D9759F">
        <w:t>Путин.</w:t>
      </w:r>
    </w:p>
    <w:p w14:paraId="1933CB6F" w14:textId="77777777" w:rsidR="004403AB" w:rsidRPr="00D9759F" w:rsidRDefault="004403AB" w:rsidP="004403AB">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была</w:t>
      </w:r>
      <w:r w:rsidR="0088096F" w:rsidRPr="00D9759F">
        <w:t xml:space="preserve"> </w:t>
      </w:r>
      <w:r w:rsidRPr="00D9759F">
        <w:t>запущена</w:t>
      </w:r>
      <w:r w:rsidR="0088096F" w:rsidRPr="00D9759F">
        <w:t xml:space="preserve"> </w:t>
      </w:r>
      <w:r w:rsidRPr="00D9759F">
        <w:t>с</w:t>
      </w:r>
      <w:r w:rsidR="0088096F" w:rsidRPr="00D9759F">
        <w:t xml:space="preserve"> </w:t>
      </w:r>
      <w:r w:rsidRPr="00D9759F">
        <w:t>начала</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Она</w:t>
      </w:r>
      <w:r w:rsidR="0088096F" w:rsidRPr="00D9759F">
        <w:t xml:space="preserve"> </w:t>
      </w:r>
      <w:r w:rsidRPr="00D9759F">
        <w:t>предусматривает</w:t>
      </w:r>
      <w:r w:rsidR="0088096F" w:rsidRPr="00D9759F">
        <w:t xml:space="preserve"> </w:t>
      </w:r>
      <w:r w:rsidRPr="00D9759F">
        <w:t>государственное</w:t>
      </w:r>
      <w:r w:rsidR="0088096F" w:rsidRPr="00D9759F">
        <w:t xml:space="preserve"> </w:t>
      </w:r>
      <w:r w:rsidRPr="00D9759F">
        <w:t>софинансирование</w:t>
      </w:r>
      <w:r w:rsidR="0088096F" w:rsidRPr="00D9759F">
        <w:t xml:space="preserve"> </w:t>
      </w:r>
      <w:r w:rsidRPr="00D9759F">
        <w:t>взносов</w:t>
      </w:r>
      <w:r w:rsidR="0088096F" w:rsidRPr="00D9759F">
        <w:t xml:space="preserve"> </w:t>
      </w:r>
      <w:r w:rsidRPr="00D9759F">
        <w:t>на</w:t>
      </w:r>
      <w:r w:rsidR="0088096F" w:rsidRPr="00D9759F">
        <w:t xml:space="preserve"> </w:t>
      </w:r>
      <w:r w:rsidRPr="00D9759F">
        <w:t>протяжении</w:t>
      </w:r>
      <w:r w:rsidR="0088096F" w:rsidRPr="00D9759F">
        <w:t xml:space="preserve"> </w:t>
      </w:r>
      <w:r w:rsidRPr="00D9759F">
        <w:t>10</w:t>
      </w:r>
      <w:r w:rsidR="0088096F" w:rsidRPr="00D9759F">
        <w:t xml:space="preserve"> </w:t>
      </w:r>
      <w:r w:rsidRPr="00D9759F">
        <w:t>лет</w:t>
      </w:r>
      <w:r w:rsidR="0088096F" w:rsidRPr="00D9759F">
        <w:t xml:space="preserve"> </w:t>
      </w:r>
      <w:r w:rsidRPr="00D9759F">
        <w:t>в</w:t>
      </w:r>
      <w:r w:rsidR="0088096F" w:rsidRPr="00D9759F">
        <w:t xml:space="preserve"> </w:t>
      </w:r>
      <w:r w:rsidRPr="00D9759F">
        <w:lastRenderedPageBreak/>
        <w:t>размере</w:t>
      </w:r>
      <w:r w:rsidR="0088096F" w:rsidRPr="00D9759F">
        <w:t xml:space="preserve"> </w:t>
      </w:r>
      <w:r w:rsidRPr="00D9759F">
        <w:t>до</w:t>
      </w:r>
      <w:r w:rsidR="0088096F" w:rsidRPr="00D9759F">
        <w:t xml:space="preserve"> </w:t>
      </w:r>
      <w:r w:rsidRPr="00D9759F">
        <w:t>36</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год,</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право</w:t>
      </w:r>
      <w:r w:rsidR="0088096F" w:rsidRPr="00D9759F">
        <w:t xml:space="preserve"> </w:t>
      </w:r>
      <w:r w:rsidRPr="00D9759F">
        <w:t>на</w:t>
      </w:r>
      <w:r w:rsidR="0088096F" w:rsidRPr="00D9759F">
        <w:t xml:space="preserve"> </w:t>
      </w:r>
      <w:r w:rsidRPr="00D9759F">
        <w:t>налоговый</w:t>
      </w:r>
      <w:r w:rsidR="0088096F" w:rsidRPr="00D9759F">
        <w:t xml:space="preserve"> </w:t>
      </w:r>
      <w:r w:rsidRPr="00D9759F">
        <w:t>вычет</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не</w:t>
      </w:r>
      <w:r w:rsidR="0088096F" w:rsidRPr="00D9759F">
        <w:t xml:space="preserve"> </w:t>
      </w:r>
      <w:r w:rsidRPr="00D9759F">
        <w:t>более</w:t>
      </w:r>
      <w:r w:rsidR="0088096F" w:rsidRPr="00D9759F">
        <w:t xml:space="preserve"> </w:t>
      </w:r>
      <w:r w:rsidRPr="00D9759F">
        <w:t>52</w:t>
      </w:r>
      <w:r w:rsidR="0088096F" w:rsidRPr="00D9759F">
        <w:t xml:space="preserve"> </w:t>
      </w:r>
      <w:r w:rsidRPr="00D9759F">
        <w:t>тысячи</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год</w:t>
      </w:r>
      <w:r w:rsidR="0088096F" w:rsidRPr="00D9759F">
        <w:t xml:space="preserve"> </w:t>
      </w:r>
      <w:r w:rsidRPr="00D9759F">
        <w:t>при</w:t>
      </w:r>
      <w:r w:rsidR="0088096F" w:rsidRPr="00D9759F">
        <w:t xml:space="preserve"> </w:t>
      </w:r>
      <w:r w:rsidRPr="00D9759F">
        <w:t>уплате</w:t>
      </w:r>
      <w:r w:rsidR="0088096F" w:rsidRPr="00D9759F">
        <w:t xml:space="preserve"> </w:t>
      </w:r>
      <w:r w:rsidRPr="00D9759F">
        <w:t>взносов</w:t>
      </w:r>
      <w:r w:rsidR="0088096F" w:rsidRPr="00D9759F">
        <w:t xml:space="preserve"> </w:t>
      </w:r>
      <w:r w:rsidRPr="00D9759F">
        <w:t>до</w:t>
      </w:r>
      <w:r w:rsidR="0088096F" w:rsidRPr="00D9759F">
        <w:t xml:space="preserve"> </w:t>
      </w:r>
      <w:r w:rsidRPr="00D9759F">
        <w:t>400</w:t>
      </w:r>
      <w:r w:rsidR="0088096F" w:rsidRPr="00D9759F">
        <w:t xml:space="preserve"> </w:t>
      </w:r>
      <w:r w:rsidRPr="00D9759F">
        <w:t>тысяч</w:t>
      </w:r>
      <w:r w:rsidR="0088096F" w:rsidRPr="00D9759F">
        <w:t xml:space="preserve"> </w:t>
      </w:r>
      <w:r w:rsidRPr="00D9759F">
        <w:t>рублей.</w:t>
      </w:r>
    </w:p>
    <w:p w14:paraId="7310177F" w14:textId="77777777" w:rsidR="004403AB" w:rsidRPr="00D9759F" w:rsidRDefault="004403AB" w:rsidP="004403AB">
      <w:r w:rsidRPr="00D9759F">
        <w:t>Средства</w:t>
      </w:r>
      <w:r w:rsidR="0088096F" w:rsidRPr="00D9759F">
        <w:t xml:space="preserve"> </w:t>
      </w:r>
      <w:r w:rsidRPr="00D9759F">
        <w:t>граждан,</w:t>
      </w:r>
      <w:r w:rsidR="0088096F" w:rsidRPr="00D9759F">
        <w:t xml:space="preserve"> </w:t>
      </w:r>
      <w:r w:rsidRPr="00D9759F">
        <w:t>внесенные</w:t>
      </w:r>
      <w:r w:rsidR="0088096F" w:rsidRPr="00D9759F">
        <w:t xml:space="preserve"> </w:t>
      </w:r>
      <w:r w:rsidRPr="00D9759F">
        <w:t>в</w:t>
      </w:r>
      <w:r w:rsidR="0088096F" w:rsidRPr="00D9759F">
        <w:t xml:space="preserve"> </w:t>
      </w:r>
      <w:r w:rsidRPr="00D9759F">
        <w:t>рамках</w:t>
      </w:r>
      <w:r w:rsidR="0088096F" w:rsidRPr="00D9759F">
        <w:t xml:space="preserve"> </w:t>
      </w:r>
      <w:r w:rsidRPr="00D9759F">
        <w:t>программы,</w:t>
      </w:r>
      <w:r w:rsidR="0088096F" w:rsidRPr="00D9759F">
        <w:t xml:space="preserve"> </w:t>
      </w:r>
      <w:r w:rsidRPr="00D9759F">
        <w:t>застрахованы</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2,8</w:t>
      </w:r>
      <w:r w:rsidR="0088096F" w:rsidRPr="00D9759F">
        <w:t xml:space="preserve"> </w:t>
      </w:r>
      <w:r w:rsidRPr="00D9759F">
        <w:t>млн</w:t>
      </w:r>
      <w:r w:rsidR="0088096F" w:rsidRPr="00D9759F">
        <w:t xml:space="preserve"> </w:t>
      </w:r>
      <w:r w:rsidRPr="00D9759F">
        <w:t>рублей.</w:t>
      </w:r>
      <w:r w:rsidR="0088096F" w:rsidRPr="00D9759F">
        <w:t xml:space="preserve"> </w:t>
      </w:r>
      <w:r w:rsidRPr="00D9759F">
        <w:t>Начать</w:t>
      </w:r>
      <w:r w:rsidR="0088096F" w:rsidRPr="00D9759F">
        <w:t xml:space="preserve"> </w:t>
      </w:r>
      <w:r w:rsidRPr="00D9759F">
        <w:t>использовать</w:t>
      </w:r>
      <w:r w:rsidR="0088096F" w:rsidRPr="00D9759F">
        <w:t xml:space="preserve"> </w:t>
      </w:r>
      <w:r w:rsidRPr="00D9759F">
        <w:t>накопленные</w:t>
      </w:r>
      <w:r w:rsidR="0088096F" w:rsidRPr="00D9759F">
        <w:t xml:space="preserve"> </w:t>
      </w:r>
      <w:r w:rsidRPr="00D9759F">
        <w:t>средства</w:t>
      </w:r>
      <w:r w:rsidR="0088096F" w:rsidRPr="00D9759F">
        <w:t xml:space="preserve"> </w:t>
      </w:r>
      <w:r w:rsidRPr="00D9759F">
        <w:t>можно</w:t>
      </w:r>
      <w:r w:rsidR="0088096F" w:rsidRPr="00D9759F">
        <w:t xml:space="preserve"> </w:t>
      </w:r>
      <w:r w:rsidRPr="00D9759F">
        <w:t>будет</w:t>
      </w:r>
      <w:r w:rsidR="0088096F" w:rsidRPr="00D9759F">
        <w:t xml:space="preserve"> </w:t>
      </w:r>
      <w:r w:rsidRPr="00D9759F">
        <w:t>через</w:t>
      </w:r>
      <w:r w:rsidR="0088096F" w:rsidRPr="00D9759F">
        <w:t xml:space="preserve"> </w:t>
      </w:r>
      <w:r w:rsidRPr="00D9759F">
        <w:t>15</w:t>
      </w:r>
      <w:r w:rsidR="0088096F" w:rsidRPr="00D9759F">
        <w:t xml:space="preserve"> </w:t>
      </w:r>
      <w:r w:rsidRPr="00D9759F">
        <w:t>лет</w:t>
      </w:r>
      <w:r w:rsidR="0088096F" w:rsidRPr="00D9759F">
        <w:t xml:space="preserve"> </w:t>
      </w:r>
      <w:r w:rsidRPr="00D9759F">
        <w:t>или</w:t>
      </w:r>
      <w:r w:rsidR="0088096F" w:rsidRPr="00D9759F">
        <w:t xml:space="preserve"> </w:t>
      </w:r>
      <w:r w:rsidRPr="00D9759F">
        <w:t>при</w:t>
      </w:r>
      <w:r w:rsidR="0088096F" w:rsidRPr="00D9759F">
        <w:t xml:space="preserve"> </w:t>
      </w:r>
      <w:r w:rsidRPr="00D9759F">
        <w:t>достижении</w:t>
      </w:r>
      <w:r w:rsidR="0088096F" w:rsidRPr="00D9759F">
        <w:t xml:space="preserve"> </w:t>
      </w:r>
      <w:r w:rsidRPr="00D9759F">
        <w:t>возраста</w:t>
      </w:r>
      <w:r w:rsidR="0088096F" w:rsidRPr="00D9759F">
        <w:t xml:space="preserve"> </w:t>
      </w:r>
      <w:r w:rsidRPr="00D9759F">
        <w:t>55</w:t>
      </w:r>
      <w:r w:rsidR="0088096F" w:rsidRPr="00D9759F">
        <w:t xml:space="preserve"> </w:t>
      </w:r>
      <w:r w:rsidRPr="00D9759F">
        <w:t>лет</w:t>
      </w:r>
      <w:r w:rsidR="0088096F" w:rsidRPr="00D9759F">
        <w:t xml:space="preserve"> </w:t>
      </w:r>
      <w:r w:rsidRPr="00D9759F">
        <w:t>(женщины)</w:t>
      </w:r>
      <w:r w:rsidR="0088096F" w:rsidRPr="00D9759F">
        <w:t xml:space="preserve"> </w:t>
      </w:r>
      <w:r w:rsidRPr="00D9759F">
        <w:t>и</w:t>
      </w:r>
      <w:r w:rsidR="0088096F" w:rsidRPr="00D9759F">
        <w:t xml:space="preserve"> </w:t>
      </w:r>
      <w:r w:rsidRPr="00D9759F">
        <w:t>60</w:t>
      </w:r>
      <w:r w:rsidR="0088096F" w:rsidRPr="00D9759F">
        <w:t xml:space="preserve"> </w:t>
      </w:r>
      <w:r w:rsidRPr="00D9759F">
        <w:t>лет</w:t>
      </w:r>
      <w:r w:rsidR="0088096F" w:rsidRPr="00D9759F">
        <w:t xml:space="preserve"> </w:t>
      </w:r>
      <w:r w:rsidRPr="00D9759F">
        <w:t>(мужчины).</w:t>
      </w:r>
      <w:r w:rsidR="0088096F" w:rsidRPr="00D9759F">
        <w:t xml:space="preserve"> </w:t>
      </w:r>
      <w:r w:rsidRPr="00D9759F">
        <w:t>По</w:t>
      </w:r>
      <w:r w:rsidR="0088096F" w:rsidRPr="00D9759F">
        <w:t xml:space="preserve"> </w:t>
      </w:r>
      <w:r w:rsidRPr="00D9759F">
        <w:t>данным</w:t>
      </w:r>
      <w:r w:rsidR="0088096F" w:rsidRPr="00D9759F">
        <w:t xml:space="preserve"> </w:t>
      </w:r>
      <w:r w:rsidRPr="00D9759F">
        <w:t>Минфина,</w:t>
      </w:r>
      <w:r w:rsidR="0088096F" w:rsidRPr="00D9759F">
        <w:t xml:space="preserve"> </w:t>
      </w:r>
      <w:r w:rsidRPr="00D9759F">
        <w:t>к</w:t>
      </w:r>
      <w:r w:rsidR="0088096F" w:rsidRPr="00D9759F">
        <w:t xml:space="preserve"> </w:t>
      </w:r>
      <w:r w:rsidRPr="00D9759F">
        <w:t>15</w:t>
      </w:r>
      <w:r w:rsidR="0088096F" w:rsidRPr="00D9759F">
        <w:t xml:space="preserve"> </w:t>
      </w:r>
      <w:r w:rsidRPr="00D9759F">
        <w:t>июля</w:t>
      </w:r>
      <w:r w:rsidR="0088096F" w:rsidRPr="00D9759F">
        <w:t xml:space="preserve"> </w:t>
      </w:r>
      <w:r w:rsidRPr="00D9759F">
        <w:t>граждане</w:t>
      </w:r>
      <w:r w:rsidR="0088096F" w:rsidRPr="00D9759F">
        <w:t xml:space="preserve"> </w:t>
      </w:r>
      <w:r w:rsidRPr="00D9759F">
        <w:t>заключили</w:t>
      </w:r>
      <w:r w:rsidR="0088096F" w:rsidRPr="00D9759F">
        <w:t xml:space="preserve"> </w:t>
      </w:r>
      <w:r w:rsidRPr="00D9759F">
        <w:t>более</w:t>
      </w:r>
      <w:r w:rsidR="0088096F" w:rsidRPr="00D9759F">
        <w:t xml:space="preserve"> </w:t>
      </w:r>
      <w:r w:rsidRPr="00D9759F">
        <w:t>775</w:t>
      </w:r>
      <w:r w:rsidR="0088096F" w:rsidRPr="00D9759F">
        <w:t xml:space="preserve"> </w:t>
      </w:r>
      <w:r w:rsidRPr="00D9759F">
        <w:t>тысяч</w:t>
      </w:r>
      <w:r w:rsidR="0088096F" w:rsidRPr="00D9759F">
        <w:t xml:space="preserve"> </w:t>
      </w:r>
      <w:r w:rsidRPr="00D9759F">
        <w:t>договоров</w:t>
      </w:r>
      <w:r w:rsidR="0088096F" w:rsidRPr="00D9759F">
        <w:t xml:space="preserve"> </w:t>
      </w:r>
      <w:r w:rsidRPr="00D9759F">
        <w:t>ПДС</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свыше</w:t>
      </w:r>
      <w:r w:rsidR="0088096F" w:rsidRPr="00D9759F">
        <w:t xml:space="preserve"> </w:t>
      </w:r>
      <w:r w:rsidRPr="00D9759F">
        <w:t>36,5</w:t>
      </w:r>
      <w:r w:rsidR="0088096F" w:rsidRPr="00D9759F">
        <w:t xml:space="preserve"> </w:t>
      </w:r>
      <w:r w:rsidRPr="00D9759F">
        <w:t>млрд</w:t>
      </w:r>
      <w:r w:rsidR="0088096F" w:rsidRPr="00D9759F">
        <w:t xml:space="preserve"> </w:t>
      </w:r>
      <w:r w:rsidRPr="00D9759F">
        <w:t>рублей.</w:t>
      </w:r>
    </w:p>
    <w:p w14:paraId="4B62497D" w14:textId="77777777" w:rsidR="004403AB" w:rsidRPr="00D9759F" w:rsidRDefault="00000000" w:rsidP="004403AB">
      <w:hyperlink r:id="rId18" w:history="1">
        <w:r w:rsidR="004403AB" w:rsidRPr="00D9759F">
          <w:rPr>
            <w:rStyle w:val="a3"/>
          </w:rPr>
          <w:t>https://www.interfax.ru/russia/975659</w:t>
        </w:r>
      </w:hyperlink>
      <w:r w:rsidR="0088096F" w:rsidRPr="00D9759F">
        <w:t xml:space="preserve"> </w:t>
      </w:r>
    </w:p>
    <w:p w14:paraId="14AA1F0C" w14:textId="77777777" w:rsidR="00FA2988" w:rsidRPr="00D9759F" w:rsidRDefault="00FA2988" w:rsidP="00FA2988">
      <w:pPr>
        <w:pStyle w:val="2"/>
      </w:pPr>
      <w:bookmarkStart w:id="66" w:name="А105"/>
      <w:bookmarkStart w:id="67" w:name="_Toc174090912"/>
      <w:bookmarkEnd w:id="64"/>
      <w:r w:rsidRPr="00D9759F">
        <w:t>РИА</w:t>
      </w:r>
      <w:r w:rsidR="0088096F" w:rsidRPr="00D9759F">
        <w:t xml:space="preserve"> </w:t>
      </w:r>
      <w:r w:rsidRPr="00D9759F">
        <w:t>Новости,</w:t>
      </w:r>
      <w:r w:rsidR="0088096F" w:rsidRPr="00D9759F">
        <w:t xml:space="preserve"> </w:t>
      </w:r>
      <w:r w:rsidRPr="00D9759F">
        <w:t>08.08.2024,</w:t>
      </w:r>
      <w:r w:rsidR="0088096F" w:rsidRPr="00D9759F">
        <w:t xml:space="preserve"> </w:t>
      </w:r>
      <w:r w:rsidRPr="00D9759F">
        <w:t>Минфин</w:t>
      </w:r>
      <w:r w:rsidR="0088096F" w:rsidRPr="00D9759F">
        <w:t xml:space="preserve"> </w:t>
      </w:r>
      <w:r w:rsidRPr="00D9759F">
        <w:t>РФ</w:t>
      </w:r>
      <w:r w:rsidR="0088096F" w:rsidRPr="00D9759F">
        <w:t xml:space="preserve"> </w:t>
      </w:r>
      <w:r w:rsidRPr="00D9759F">
        <w:t>рассказал,</w:t>
      </w:r>
      <w:r w:rsidR="0088096F" w:rsidRPr="00D9759F">
        <w:t xml:space="preserve"> </w:t>
      </w:r>
      <w:r w:rsidRPr="00D9759F">
        <w:t>какие</w:t>
      </w:r>
      <w:r w:rsidR="0088096F" w:rsidRPr="00D9759F">
        <w:t xml:space="preserve"> </w:t>
      </w:r>
      <w:r w:rsidRPr="00D9759F">
        <w:t>приоритеты</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назвали</w:t>
      </w:r>
      <w:r w:rsidR="0088096F" w:rsidRPr="00D9759F">
        <w:t xml:space="preserve"> </w:t>
      </w:r>
      <w:r w:rsidRPr="00D9759F">
        <w:t>россияне</w:t>
      </w:r>
      <w:bookmarkEnd w:id="66"/>
      <w:bookmarkEnd w:id="67"/>
    </w:p>
    <w:p w14:paraId="5D75D2A5" w14:textId="77777777" w:rsidR="00FA2988" w:rsidRPr="00D9759F" w:rsidRDefault="00FA2988" w:rsidP="00D566CB">
      <w:pPr>
        <w:pStyle w:val="3"/>
      </w:pPr>
      <w:bookmarkStart w:id="68" w:name="_Toc174090913"/>
      <w:r w:rsidRPr="00D9759F">
        <w:t>Четверть</w:t>
      </w:r>
      <w:r w:rsidR="0088096F" w:rsidRPr="00D9759F">
        <w:t xml:space="preserve"> </w:t>
      </w:r>
      <w:r w:rsidRPr="00D9759F">
        <w:t>участников</w:t>
      </w:r>
      <w:r w:rsidR="0088096F" w:rsidRPr="00D9759F">
        <w:t xml:space="preserve"> </w:t>
      </w:r>
      <w:r w:rsidRPr="00D9759F">
        <w:t>опроса,</w:t>
      </w:r>
      <w:r w:rsidR="0088096F" w:rsidRPr="00D9759F">
        <w:t xml:space="preserve"> </w:t>
      </w:r>
      <w:r w:rsidRPr="00D9759F">
        <w:t>проведенного</w:t>
      </w:r>
      <w:r w:rsidR="0088096F" w:rsidRPr="00D9759F">
        <w:t xml:space="preserve"> </w:t>
      </w:r>
      <w:r w:rsidRPr="008B63CB">
        <w:rPr>
          <w:b/>
        </w:rPr>
        <w:t>Национальной</w:t>
      </w:r>
      <w:r w:rsidR="0088096F" w:rsidRPr="008B63CB">
        <w:rPr>
          <w:b/>
        </w:rPr>
        <w:t xml:space="preserve"> </w:t>
      </w:r>
      <w:r w:rsidRPr="008B63CB">
        <w:rPr>
          <w:b/>
        </w:rPr>
        <w:t>ассоциацией</w:t>
      </w:r>
      <w:r w:rsidR="0088096F" w:rsidRPr="008B63CB">
        <w:rPr>
          <w:b/>
        </w:rPr>
        <w:t xml:space="preserve"> </w:t>
      </w:r>
      <w:r w:rsidRPr="008B63CB">
        <w:rPr>
          <w:b/>
        </w:rPr>
        <w:t>негосударственных</w:t>
      </w:r>
      <w:r w:rsidR="0088096F" w:rsidRPr="008B63CB">
        <w:rPr>
          <w:b/>
        </w:rPr>
        <w:t xml:space="preserve"> </w:t>
      </w:r>
      <w:r w:rsidRPr="008B63CB">
        <w:rPr>
          <w:b/>
        </w:rPr>
        <w:t>пенсионных</w:t>
      </w:r>
      <w:r w:rsidR="0088096F" w:rsidRPr="008B63CB">
        <w:rPr>
          <w:b/>
        </w:rPr>
        <w:t xml:space="preserve"> </w:t>
      </w:r>
      <w:r w:rsidRPr="008B63CB">
        <w:rPr>
          <w:b/>
        </w:rPr>
        <w:t>фондов</w:t>
      </w:r>
      <w:r w:rsidR="0088096F" w:rsidRPr="00D9759F">
        <w:t xml:space="preserve"> </w:t>
      </w:r>
      <w:r w:rsidRPr="00D9759F">
        <w:t>(</w:t>
      </w:r>
      <w:r w:rsidRPr="008B63CB">
        <w:rPr>
          <w:b/>
        </w:rPr>
        <w:t>НАПФ</w:t>
      </w:r>
      <w:r w:rsidRPr="00D9759F">
        <w:t>)</w:t>
      </w:r>
      <w:r w:rsidR="0088096F" w:rsidRPr="00D9759F">
        <w:t xml:space="preserve"> </w:t>
      </w:r>
      <w:r w:rsidRPr="00D9759F">
        <w:t>и</w:t>
      </w:r>
      <w:r w:rsidR="0088096F" w:rsidRPr="00D9759F">
        <w:t xml:space="preserve"> </w:t>
      </w:r>
      <w:r w:rsidRPr="00D9759F">
        <w:t>Минфином</w:t>
      </w:r>
      <w:r w:rsidR="0088096F" w:rsidRPr="00D9759F">
        <w:t xml:space="preserve"> </w:t>
      </w:r>
      <w:r w:rsidRPr="00D9759F">
        <w:t>РФ,</w:t>
      </w:r>
      <w:r w:rsidR="0088096F" w:rsidRPr="00D9759F">
        <w:t xml:space="preserve"> </w:t>
      </w:r>
      <w:r w:rsidRPr="00D9759F">
        <w:t>назвали</w:t>
      </w:r>
      <w:r w:rsidR="0088096F" w:rsidRPr="00D9759F">
        <w:t xml:space="preserve"> </w:t>
      </w:r>
      <w:r w:rsidRPr="00D9759F">
        <w:t>главным</w:t>
      </w:r>
      <w:r w:rsidR="0088096F" w:rsidRPr="00D9759F">
        <w:t xml:space="preserve"> </w:t>
      </w:r>
      <w:r w:rsidRPr="00D9759F">
        <w:t>для</w:t>
      </w:r>
      <w:r w:rsidR="0088096F" w:rsidRPr="00D9759F">
        <w:t xml:space="preserve"> </w:t>
      </w:r>
      <w:r w:rsidRPr="00D9759F">
        <w:t>себя</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возможность</w:t>
      </w:r>
      <w:r w:rsidR="0088096F" w:rsidRPr="00D9759F">
        <w:t xml:space="preserve"> </w:t>
      </w:r>
      <w:r w:rsidRPr="00D9759F">
        <w:t>получить</w:t>
      </w:r>
      <w:r w:rsidR="0088096F" w:rsidRPr="00D9759F">
        <w:t xml:space="preserve"> </w:t>
      </w:r>
      <w:r w:rsidRPr="00D9759F">
        <w:t>все</w:t>
      </w:r>
      <w:r w:rsidR="0088096F" w:rsidRPr="00D9759F">
        <w:t xml:space="preserve"> </w:t>
      </w:r>
      <w:r w:rsidRPr="00D9759F">
        <w:t>накопления</w:t>
      </w:r>
      <w:r w:rsidR="0088096F" w:rsidRPr="00D9759F">
        <w:t xml:space="preserve"> </w:t>
      </w:r>
      <w:r w:rsidRPr="00D9759F">
        <w:t>в</w:t>
      </w:r>
      <w:r w:rsidR="0088096F" w:rsidRPr="00D9759F">
        <w:t xml:space="preserve"> </w:t>
      </w:r>
      <w:r w:rsidRPr="00D9759F">
        <w:t>особых</w:t>
      </w:r>
      <w:r w:rsidR="0088096F" w:rsidRPr="00D9759F">
        <w:t xml:space="preserve"> </w:t>
      </w:r>
      <w:r w:rsidRPr="00D9759F">
        <w:t>жизненных</w:t>
      </w:r>
      <w:r w:rsidR="0088096F" w:rsidRPr="00D9759F">
        <w:t xml:space="preserve"> </w:t>
      </w:r>
      <w:r w:rsidRPr="00D9759F">
        <w:t>ситуациях,</w:t>
      </w:r>
      <w:r w:rsidR="0088096F" w:rsidRPr="00D9759F">
        <w:t xml:space="preserve"> </w:t>
      </w:r>
      <w:r w:rsidRPr="00D9759F">
        <w:t>почти</w:t>
      </w:r>
      <w:r w:rsidR="0088096F" w:rsidRPr="00D9759F">
        <w:t xml:space="preserve"> </w:t>
      </w:r>
      <w:r w:rsidRPr="00D9759F">
        <w:t>столько</w:t>
      </w:r>
      <w:r w:rsidR="0088096F" w:rsidRPr="00D9759F">
        <w:t xml:space="preserve"> </w:t>
      </w:r>
      <w:r w:rsidRPr="00D9759F">
        <w:t>же</w:t>
      </w:r>
      <w:r w:rsidR="0088096F" w:rsidRPr="00D9759F">
        <w:t xml:space="preserve"> </w:t>
      </w:r>
      <w:r w:rsidRPr="00D9759F">
        <w:t>-</w:t>
      </w:r>
      <w:r w:rsidR="0088096F" w:rsidRPr="00D9759F">
        <w:t xml:space="preserve"> </w:t>
      </w:r>
      <w:r w:rsidRPr="00D9759F">
        <w:t>наличие</w:t>
      </w:r>
      <w:r w:rsidR="0088096F" w:rsidRPr="00D9759F">
        <w:t xml:space="preserve"> </w:t>
      </w:r>
      <w:r w:rsidRPr="00D9759F">
        <w:t>налогового</w:t>
      </w:r>
      <w:r w:rsidR="0088096F" w:rsidRPr="00D9759F">
        <w:t xml:space="preserve"> </w:t>
      </w:r>
      <w:r w:rsidRPr="00D9759F">
        <w:t>вычета,</w:t>
      </w:r>
      <w:r w:rsidR="0088096F" w:rsidRPr="00D9759F">
        <w:t xml:space="preserve"> </w:t>
      </w:r>
      <w:r w:rsidRPr="00D9759F">
        <w:t>сообщает</w:t>
      </w:r>
      <w:r w:rsidR="0088096F" w:rsidRPr="00D9759F">
        <w:t xml:space="preserve"> </w:t>
      </w:r>
      <w:r w:rsidRPr="00D9759F">
        <w:t>Минфин.</w:t>
      </w:r>
      <w:bookmarkEnd w:id="68"/>
    </w:p>
    <w:p w14:paraId="0C1EE221" w14:textId="77777777" w:rsidR="00FA2988" w:rsidRPr="00D9759F" w:rsidRDefault="00FA2988" w:rsidP="00FA2988">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w:t>
      </w:r>
      <w:r w:rsidR="0088096F" w:rsidRPr="00D9759F">
        <w:t xml:space="preserve"> </w:t>
      </w:r>
      <w:r w:rsidRPr="00D9759F">
        <w:t>новый</w:t>
      </w:r>
      <w:r w:rsidR="0088096F" w:rsidRPr="00D9759F">
        <w:t xml:space="preserve"> </w:t>
      </w:r>
      <w:r w:rsidRPr="00D9759F">
        <w:t>сберегательный</w:t>
      </w:r>
      <w:r w:rsidR="0088096F" w:rsidRPr="00D9759F">
        <w:t xml:space="preserve"> </w:t>
      </w:r>
      <w:r w:rsidRPr="00D9759F">
        <w:t>инструмент</w:t>
      </w:r>
      <w:r w:rsidR="0088096F" w:rsidRPr="00D9759F">
        <w:t xml:space="preserve"> </w:t>
      </w:r>
      <w:r w:rsidRPr="00D9759F">
        <w:t>для</w:t>
      </w:r>
      <w:r w:rsidR="0088096F" w:rsidRPr="00D9759F">
        <w:t xml:space="preserve"> </w:t>
      </w:r>
      <w:r w:rsidRPr="00D9759F">
        <w:t>граждан,</w:t>
      </w:r>
      <w:r w:rsidR="0088096F" w:rsidRPr="00D9759F">
        <w:t xml:space="preserve"> </w:t>
      </w:r>
      <w:r w:rsidRPr="00D9759F">
        <w:t>который</w:t>
      </w:r>
      <w:r w:rsidR="0088096F" w:rsidRPr="00D9759F">
        <w:t xml:space="preserve"> </w:t>
      </w:r>
      <w:r w:rsidRPr="00D9759F">
        <w:t>начал</w:t>
      </w:r>
      <w:r w:rsidR="0088096F" w:rsidRPr="00D9759F">
        <w:t xml:space="preserve"> </w:t>
      </w:r>
      <w:r w:rsidRPr="00D9759F">
        <w:t>действовать</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с</w:t>
      </w:r>
      <w:r w:rsidR="0088096F" w:rsidRPr="00D9759F">
        <w:t xml:space="preserve"> </w:t>
      </w:r>
      <w:r w:rsidRPr="00D9759F">
        <w:t>1</w:t>
      </w:r>
      <w:r w:rsidR="0088096F" w:rsidRPr="00D9759F">
        <w:t xml:space="preserve"> </w:t>
      </w:r>
      <w:r w:rsidRPr="00D9759F">
        <w:t>января.</w:t>
      </w:r>
      <w:r w:rsidR="0088096F" w:rsidRPr="00D9759F">
        <w:t xml:space="preserve"> </w:t>
      </w:r>
      <w:r w:rsidRPr="00D9759F">
        <w:t>Программа</w:t>
      </w:r>
      <w:r w:rsidR="0088096F" w:rsidRPr="00D9759F">
        <w:t xml:space="preserve"> </w:t>
      </w:r>
      <w:r w:rsidRPr="00D9759F">
        <w:t>позволяет</w:t>
      </w:r>
      <w:r w:rsidR="0088096F" w:rsidRPr="00D9759F">
        <w:t xml:space="preserve"> </w:t>
      </w:r>
      <w:r w:rsidRPr="00D9759F">
        <w:t>при</w:t>
      </w:r>
      <w:r w:rsidR="0088096F" w:rsidRPr="00D9759F">
        <w:t xml:space="preserve"> </w:t>
      </w:r>
      <w:r w:rsidRPr="00D9759F">
        <w:t>финансовой</w:t>
      </w:r>
      <w:r w:rsidR="0088096F" w:rsidRPr="00D9759F">
        <w:t xml:space="preserve"> </w:t>
      </w:r>
      <w:r w:rsidRPr="00D9759F">
        <w:t>поддержке</w:t>
      </w:r>
      <w:r w:rsidR="0088096F" w:rsidRPr="00D9759F">
        <w:t xml:space="preserve"> </w:t>
      </w:r>
      <w:r w:rsidRPr="00D9759F">
        <w:t>государства</w:t>
      </w:r>
      <w:r w:rsidR="0088096F" w:rsidRPr="00D9759F">
        <w:t xml:space="preserve"> </w:t>
      </w:r>
      <w:r w:rsidRPr="00D9759F">
        <w:t>копить</w:t>
      </w:r>
      <w:r w:rsidR="0088096F" w:rsidRPr="00D9759F">
        <w:t xml:space="preserve"> </w:t>
      </w:r>
      <w:r w:rsidRPr="00D9759F">
        <w:t>средства</w:t>
      </w:r>
      <w:r w:rsidR="0088096F" w:rsidRPr="00D9759F">
        <w:t xml:space="preserve"> </w:t>
      </w:r>
      <w:r w:rsidRPr="00D9759F">
        <w:t>в</w:t>
      </w:r>
      <w:r w:rsidR="0088096F" w:rsidRPr="00D9759F">
        <w:t xml:space="preserve"> </w:t>
      </w:r>
      <w:r w:rsidRPr="00D9759F">
        <w:t>простой</w:t>
      </w:r>
      <w:r w:rsidR="0088096F" w:rsidRPr="00D9759F">
        <w:t xml:space="preserve"> </w:t>
      </w:r>
      <w:r w:rsidRPr="00D9759F">
        <w:t>и</w:t>
      </w:r>
      <w:r w:rsidR="0088096F" w:rsidRPr="00D9759F">
        <w:t xml:space="preserve"> </w:t>
      </w:r>
      <w:r w:rsidRPr="00D9759F">
        <w:t>удобной</w:t>
      </w:r>
      <w:r w:rsidR="0088096F" w:rsidRPr="00D9759F">
        <w:t xml:space="preserve"> </w:t>
      </w:r>
      <w:r w:rsidRPr="00D9759F">
        <w:t>форме.</w:t>
      </w:r>
    </w:p>
    <w:p w14:paraId="17D5CBD4" w14:textId="77777777" w:rsidR="00FA2988" w:rsidRPr="00D9759F" w:rsidRDefault="006C171C" w:rsidP="00FA2988">
      <w:r w:rsidRPr="00D9759F">
        <w:t>«</w:t>
      </w:r>
      <w:r w:rsidR="00FA2988" w:rsidRPr="00D9759F">
        <w:t>В</w:t>
      </w:r>
      <w:r w:rsidR="0088096F" w:rsidRPr="00D9759F">
        <w:t xml:space="preserve"> </w:t>
      </w:r>
      <w:r w:rsidR="00FA2988" w:rsidRPr="00D9759F">
        <w:t>опросе,</w:t>
      </w:r>
      <w:r w:rsidR="0088096F" w:rsidRPr="00D9759F">
        <w:t xml:space="preserve"> </w:t>
      </w:r>
      <w:r w:rsidR="00FA2988" w:rsidRPr="00D9759F">
        <w:t>который</w:t>
      </w:r>
      <w:r w:rsidR="0088096F" w:rsidRPr="00D9759F">
        <w:t xml:space="preserve"> </w:t>
      </w:r>
      <w:r w:rsidR="00FA2988" w:rsidRPr="00D9759F">
        <w:t>проводился</w:t>
      </w:r>
      <w:r w:rsidR="0088096F" w:rsidRPr="00D9759F">
        <w:t xml:space="preserve"> </w:t>
      </w:r>
      <w:r w:rsidR="00FA2988" w:rsidRPr="00D9759F">
        <w:t>с</w:t>
      </w:r>
      <w:r w:rsidR="0088096F" w:rsidRPr="00D9759F">
        <w:t xml:space="preserve"> </w:t>
      </w:r>
      <w:r w:rsidR="00FA2988" w:rsidRPr="00D9759F">
        <w:t>апреля</w:t>
      </w:r>
      <w:r w:rsidR="0088096F" w:rsidRPr="00D9759F">
        <w:t xml:space="preserve"> </w:t>
      </w:r>
      <w:r w:rsidR="00FA2988" w:rsidRPr="00D9759F">
        <w:t>по</w:t>
      </w:r>
      <w:r w:rsidR="0088096F" w:rsidRPr="00D9759F">
        <w:t xml:space="preserve"> </w:t>
      </w:r>
      <w:r w:rsidR="00FA2988" w:rsidRPr="00D9759F">
        <w:t>август</w:t>
      </w:r>
      <w:r w:rsidR="0088096F" w:rsidRPr="00D9759F">
        <w:t xml:space="preserve"> </w:t>
      </w:r>
      <w:r w:rsidR="00FA2988" w:rsidRPr="00D9759F">
        <w:t>2024</w:t>
      </w:r>
      <w:r w:rsidR="0088096F" w:rsidRPr="00D9759F">
        <w:t xml:space="preserve"> </w:t>
      </w:r>
      <w:r w:rsidR="00FA2988" w:rsidRPr="00D9759F">
        <w:t>года,</w:t>
      </w:r>
      <w:r w:rsidR="0088096F" w:rsidRPr="00D9759F">
        <w:t xml:space="preserve"> </w:t>
      </w:r>
      <w:r w:rsidR="00FA2988" w:rsidRPr="00D9759F">
        <w:t>приняли</w:t>
      </w:r>
      <w:r w:rsidR="0088096F" w:rsidRPr="00D9759F">
        <w:t xml:space="preserve"> </w:t>
      </w:r>
      <w:r w:rsidR="00FA2988" w:rsidRPr="00D9759F">
        <w:t>участие</w:t>
      </w:r>
      <w:r w:rsidR="0088096F" w:rsidRPr="00D9759F">
        <w:t xml:space="preserve"> </w:t>
      </w:r>
      <w:r w:rsidR="00FA2988" w:rsidRPr="00D9759F">
        <w:t>почти</w:t>
      </w:r>
      <w:r w:rsidR="0088096F" w:rsidRPr="00D9759F">
        <w:t xml:space="preserve"> </w:t>
      </w:r>
      <w:r w:rsidR="00FA2988" w:rsidRPr="00D9759F">
        <w:t>700</w:t>
      </w:r>
      <w:r w:rsidR="0088096F" w:rsidRPr="00D9759F">
        <w:t xml:space="preserve"> </w:t>
      </w:r>
      <w:r w:rsidR="00FA2988" w:rsidRPr="00D9759F">
        <w:t>тысяч</w:t>
      </w:r>
      <w:r w:rsidR="0088096F" w:rsidRPr="00D9759F">
        <w:t xml:space="preserve"> </w:t>
      </w:r>
      <w:r w:rsidR="00FA2988" w:rsidRPr="00D9759F">
        <w:t>россиян</w:t>
      </w:r>
      <w:r w:rsidR="0088096F" w:rsidRPr="00D9759F">
        <w:t xml:space="preserve"> </w:t>
      </w:r>
      <w:r w:rsidR="00FA2988" w:rsidRPr="00D9759F">
        <w:t>из</w:t>
      </w:r>
      <w:r w:rsidR="0088096F" w:rsidRPr="00D9759F">
        <w:t xml:space="preserve"> </w:t>
      </w:r>
      <w:r w:rsidR="00FA2988" w:rsidRPr="00D9759F">
        <w:t>всех</w:t>
      </w:r>
      <w:r w:rsidR="0088096F" w:rsidRPr="00D9759F">
        <w:t xml:space="preserve"> </w:t>
      </w:r>
      <w:r w:rsidR="00FA2988" w:rsidRPr="00D9759F">
        <w:t>восьми</w:t>
      </w:r>
      <w:r w:rsidR="0088096F" w:rsidRPr="00D9759F">
        <w:t xml:space="preserve"> </w:t>
      </w:r>
      <w:r w:rsidR="00FA2988" w:rsidRPr="00D9759F">
        <w:t>федеральных</w:t>
      </w:r>
      <w:r w:rsidR="0088096F" w:rsidRPr="00D9759F">
        <w:t xml:space="preserve"> </w:t>
      </w:r>
      <w:r w:rsidR="00FA2988" w:rsidRPr="00D9759F">
        <w:t>округов...</w:t>
      </w:r>
      <w:r w:rsidR="0088096F" w:rsidRPr="00D9759F">
        <w:t xml:space="preserve"> </w:t>
      </w:r>
      <w:r w:rsidR="00FA2988" w:rsidRPr="00D9759F">
        <w:t>Четверть</w:t>
      </w:r>
      <w:r w:rsidR="0088096F" w:rsidRPr="00D9759F">
        <w:t xml:space="preserve"> </w:t>
      </w:r>
      <w:r w:rsidR="00FA2988" w:rsidRPr="00D9759F">
        <w:t>участников</w:t>
      </w:r>
      <w:r w:rsidR="0088096F" w:rsidRPr="00D9759F">
        <w:t xml:space="preserve"> </w:t>
      </w:r>
      <w:r w:rsidR="00FA2988" w:rsidRPr="00D9759F">
        <w:t>указали,</w:t>
      </w:r>
      <w:r w:rsidR="0088096F" w:rsidRPr="00D9759F">
        <w:t xml:space="preserve"> </w:t>
      </w:r>
      <w:r w:rsidR="00FA2988" w:rsidRPr="00D9759F">
        <w:t>что</w:t>
      </w:r>
      <w:r w:rsidR="0088096F" w:rsidRPr="00D9759F">
        <w:t xml:space="preserve"> </w:t>
      </w:r>
      <w:r w:rsidR="00FA2988" w:rsidRPr="00D9759F">
        <w:t>для</w:t>
      </w:r>
      <w:r w:rsidR="0088096F" w:rsidRPr="00D9759F">
        <w:t xml:space="preserve"> </w:t>
      </w:r>
      <w:r w:rsidR="00FA2988" w:rsidRPr="00D9759F">
        <w:t>них</w:t>
      </w:r>
      <w:r w:rsidR="0088096F" w:rsidRPr="00D9759F">
        <w:t xml:space="preserve"> </w:t>
      </w:r>
      <w:r w:rsidR="00FA2988" w:rsidRPr="00D9759F">
        <w:t>в</w:t>
      </w:r>
      <w:r w:rsidR="0088096F" w:rsidRPr="00D9759F">
        <w:t xml:space="preserve"> </w:t>
      </w:r>
      <w:r w:rsidR="00FA2988" w:rsidRPr="00D9759F">
        <w:t>приоритете</w:t>
      </w:r>
      <w:r w:rsidR="0088096F" w:rsidRPr="00D9759F">
        <w:t xml:space="preserve"> </w:t>
      </w:r>
      <w:r w:rsidR="00FA2988" w:rsidRPr="00D9759F">
        <w:t>возможность</w:t>
      </w:r>
      <w:r w:rsidR="0088096F" w:rsidRPr="00D9759F">
        <w:t xml:space="preserve"> </w:t>
      </w:r>
      <w:r w:rsidR="00FA2988" w:rsidRPr="00D9759F">
        <w:t>получить</w:t>
      </w:r>
      <w:r w:rsidR="0088096F" w:rsidRPr="00D9759F">
        <w:t xml:space="preserve"> </w:t>
      </w:r>
      <w:r w:rsidR="00FA2988" w:rsidRPr="00D9759F">
        <w:t>до</w:t>
      </w:r>
      <w:r w:rsidR="0088096F" w:rsidRPr="00D9759F">
        <w:t xml:space="preserve"> </w:t>
      </w:r>
      <w:r w:rsidR="00FA2988" w:rsidRPr="00D9759F">
        <w:t>100%</w:t>
      </w:r>
      <w:r w:rsidR="0088096F" w:rsidRPr="00D9759F">
        <w:t xml:space="preserve"> </w:t>
      </w:r>
      <w:r w:rsidR="00FA2988" w:rsidRPr="00D9759F">
        <w:t>накоплений</w:t>
      </w:r>
      <w:r w:rsidR="0088096F" w:rsidRPr="00D9759F">
        <w:t xml:space="preserve"> </w:t>
      </w:r>
      <w:r w:rsidR="00FA2988" w:rsidRPr="00D9759F">
        <w:t>в</w:t>
      </w:r>
      <w:r w:rsidR="0088096F" w:rsidRPr="00D9759F">
        <w:t xml:space="preserve"> </w:t>
      </w:r>
      <w:r w:rsidR="00FA2988" w:rsidRPr="00D9759F">
        <w:t>особых</w:t>
      </w:r>
      <w:r w:rsidR="0088096F" w:rsidRPr="00D9759F">
        <w:t xml:space="preserve"> </w:t>
      </w:r>
      <w:r w:rsidR="00FA2988" w:rsidRPr="00D9759F">
        <w:t>жизненных</w:t>
      </w:r>
      <w:r w:rsidR="0088096F" w:rsidRPr="00D9759F">
        <w:t xml:space="preserve"> </w:t>
      </w:r>
      <w:r w:rsidR="00FA2988" w:rsidRPr="00D9759F">
        <w:t>ситуациях,</w:t>
      </w:r>
      <w:r w:rsidR="0088096F" w:rsidRPr="00D9759F">
        <w:t xml:space="preserve"> </w:t>
      </w:r>
      <w:r w:rsidR="00FA2988" w:rsidRPr="00D9759F">
        <w:t>еще</w:t>
      </w:r>
      <w:r w:rsidR="0088096F" w:rsidRPr="00D9759F">
        <w:t xml:space="preserve"> </w:t>
      </w:r>
      <w:r w:rsidR="00FA2988" w:rsidRPr="00D9759F">
        <w:t>24%</w:t>
      </w:r>
      <w:r w:rsidR="0088096F" w:rsidRPr="00D9759F">
        <w:t xml:space="preserve"> </w:t>
      </w:r>
      <w:r w:rsidR="00FA2988" w:rsidRPr="00D9759F">
        <w:t>ключевым</w:t>
      </w:r>
      <w:r w:rsidR="0088096F" w:rsidRPr="00D9759F">
        <w:t xml:space="preserve"> </w:t>
      </w:r>
      <w:r w:rsidR="00FA2988" w:rsidRPr="00D9759F">
        <w:t>преимуществом</w:t>
      </w:r>
      <w:r w:rsidR="0088096F" w:rsidRPr="00D9759F">
        <w:t xml:space="preserve"> </w:t>
      </w:r>
      <w:r w:rsidR="00FA2988" w:rsidRPr="00D9759F">
        <w:t>назвали</w:t>
      </w:r>
      <w:r w:rsidR="0088096F" w:rsidRPr="00D9759F">
        <w:t xml:space="preserve"> </w:t>
      </w:r>
      <w:r w:rsidR="00FA2988" w:rsidRPr="00D9759F">
        <w:t>налоговый</w:t>
      </w:r>
      <w:r w:rsidR="0088096F" w:rsidRPr="00D9759F">
        <w:t xml:space="preserve"> </w:t>
      </w:r>
      <w:r w:rsidR="00FA2988" w:rsidRPr="00D9759F">
        <w:t>вычет</w:t>
      </w:r>
      <w:r w:rsidRPr="00D9759F">
        <w:t>»</w:t>
      </w:r>
      <w:r w:rsidR="00FA2988" w:rsidRPr="00D9759F">
        <w:t>,</w:t>
      </w:r>
      <w:r w:rsidR="0088096F" w:rsidRPr="00D9759F">
        <w:t xml:space="preserve"> </w:t>
      </w:r>
      <w:r w:rsidR="00FA2988" w:rsidRPr="00D9759F">
        <w:t>-</w:t>
      </w:r>
      <w:r w:rsidR="0088096F" w:rsidRPr="00D9759F">
        <w:t xml:space="preserve"> </w:t>
      </w:r>
      <w:r w:rsidR="00FA2988" w:rsidRPr="00D9759F">
        <w:t>говорится</w:t>
      </w:r>
      <w:r w:rsidR="0088096F" w:rsidRPr="00D9759F">
        <w:t xml:space="preserve"> </w:t>
      </w:r>
      <w:r w:rsidR="00FA2988" w:rsidRPr="00D9759F">
        <w:t>в</w:t>
      </w:r>
      <w:r w:rsidR="0088096F" w:rsidRPr="00D9759F">
        <w:t xml:space="preserve"> </w:t>
      </w:r>
      <w:r w:rsidR="00FA2988" w:rsidRPr="00D9759F">
        <w:t>сообщении</w:t>
      </w:r>
      <w:r w:rsidR="0088096F" w:rsidRPr="00D9759F">
        <w:t xml:space="preserve"> </w:t>
      </w:r>
      <w:r w:rsidR="00FA2988" w:rsidRPr="00D9759F">
        <w:t>Минфина.</w:t>
      </w:r>
    </w:p>
    <w:p w14:paraId="7FF9548F" w14:textId="77777777" w:rsidR="00FA2988" w:rsidRPr="00D9759F" w:rsidRDefault="00FA2988" w:rsidP="00FA2988">
      <w:r w:rsidRPr="00D9759F">
        <w:t>Софинансирование</w:t>
      </w:r>
      <w:r w:rsidR="0088096F" w:rsidRPr="00D9759F">
        <w:t xml:space="preserve"> </w:t>
      </w:r>
      <w:r w:rsidRPr="00D9759F">
        <w:t>в</w:t>
      </w:r>
      <w:r w:rsidR="0088096F" w:rsidRPr="00D9759F">
        <w:t xml:space="preserve"> </w:t>
      </w:r>
      <w:r w:rsidRPr="00D9759F">
        <w:t>качестве</w:t>
      </w:r>
      <w:r w:rsidR="0088096F" w:rsidRPr="00D9759F">
        <w:t xml:space="preserve"> </w:t>
      </w:r>
      <w:r w:rsidRPr="00D9759F">
        <w:t>приоритета</w:t>
      </w:r>
      <w:r w:rsidR="0088096F" w:rsidRPr="00D9759F">
        <w:t xml:space="preserve"> </w:t>
      </w:r>
      <w:r w:rsidRPr="00D9759F">
        <w:t>для</w:t>
      </w:r>
      <w:r w:rsidR="0088096F" w:rsidRPr="00D9759F">
        <w:t xml:space="preserve"> </w:t>
      </w:r>
      <w:r w:rsidRPr="00D9759F">
        <w:t>себя</w:t>
      </w:r>
      <w:r w:rsidR="0088096F" w:rsidRPr="00D9759F">
        <w:t xml:space="preserve"> </w:t>
      </w:r>
      <w:r w:rsidRPr="00D9759F">
        <w:t>назвали</w:t>
      </w:r>
      <w:r w:rsidR="0088096F" w:rsidRPr="00D9759F">
        <w:t xml:space="preserve"> </w:t>
      </w:r>
      <w:r w:rsidRPr="00D9759F">
        <w:t>20%</w:t>
      </w:r>
      <w:r w:rsidR="0088096F" w:rsidRPr="00D9759F">
        <w:t xml:space="preserve"> </w:t>
      </w:r>
      <w:r w:rsidRPr="00D9759F">
        <w:t>россиян,</w:t>
      </w:r>
      <w:r w:rsidR="0088096F" w:rsidRPr="00D9759F">
        <w:t xml:space="preserve"> </w:t>
      </w:r>
      <w:r w:rsidRPr="00D9759F">
        <w:t>возможность</w:t>
      </w:r>
      <w:r w:rsidR="0088096F" w:rsidRPr="00D9759F">
        <w:t xml:space="preserve"> </w:t>
      </w:r>
      <w:r w:rsidRPr="00D9759F">
        <w:t>наследования</w:t>
      </w:r>
      <w:r w:rsidR="0088096F" w:rsidRPr="00D9759F">
        <w:t xml:space="preserve"> </w:t>
      </w:r>
      <w:r w:rsidRPr="00D9759F">
        <w:t>средств</w:t>
      </w:r>
      <w:r w:rsidR="0088096F" w:rsidRPr="00D9759F">
        <w:t xml:space="preserve"> </w:t>
      </w:r>
      <w:r w:rsidRPr="00D9759F">
        <w:t>-</w:t>
      </w:r>
      <w:r w:rsidR="0088096F" w:rsidRPr="00D9759F">
        <w:t xml:space="preserve"> </w:t>
      </w:r>
      <w:r w:rsidRPr="00D9759F">
        <w:t>19%,</w:t>
      </w:r>
      <w:r w:rsidR="0088096F" w:rsidRPr="00D9759F">
        <w:t xml:space="preserve"> </w:t>
      </w:r>
      <w:r w:rsidRPr="00D9759F">
        <w:t>возможность</w:t>
      </w:r>
      <w:r w:rsidR="0088096F" w:rsidRPr="00D9759F">
        <w:t xml:space="preserve"> </w:t>
      </w:r>
      <w:r w:rsidRPr="00D9759F">
        <w:t>гибко</w:t>
      </w:r>
      <w:r w:rsidR="0088096F" w:rsidRPr="00D9759F">
        <w:t xml:space="preserve"> </w:t>
      </w:r>
      <w:r w:rsidRPr="00D9759F">
        <w:t>распоряжаться</w:t>
      </w:r>
      <w:r w:rsidR="0088096F" w:rsidRPr="00D9759F">
        <w:t xml:space="preserve"> </w:t>
      </w:r>
      <w:r w:rsidRPr="00D9759F">
        <w:t>пенсионными</w:t>
      </w:r>
      <w:r w:rsidR="0088096F" w:rsidRPr="00D9759F">
        <w:t xml:space="preserve"> </w:t>
      </w:r>
      <w:r w:rsidRPr="00D9759F">
        <w:t>накоплениями</w:t>
      </w:r>
      <w:r w:rsidR="0088096F" w:rsidRPr="00D9759F">
        <w:t xml:space="preserve"> </w:t>
      </w:r>
      <w:r w:rsidRPr="00D9759F">
        <w:t>-</w:t>
      </w:r>
      <w:r w:rsidR="0088096F" w:rsidRPr="00D9759F">
        <w:t xml:space="preserve"> </w:t>
      </w:r>
      <w:r w:rsidRPr="00D9759F">
        <w:t>15%.</w:t>
      </w:r>
      <w:r w:rsidR="0088096F" w:rsidRPr="00D9759F">
        <w:t xml:space="preserve"> </w:t>
      </w:r>
      <w:r w:rsidRPr="00D9759F">
        <w:t>Опрос</w:t>
      </w:r>
      <w:r w:rsidR="0088096F" w:rsidRPr="00D9759F">
        <w:t xml:space="preserve"> </w:t>
      </w:r>
      <w:r w:rsidRPr="00D9759F">
        <w:t>также</w:t>
      </w:r>
      <w:r w:rsidR="0088096F" w:rsidRPr="00D9759F">
        <w:t xml:space="preserve"> </w:t>
      </w:r>
      <w:r w:rsidRPr="00D9759F">
        <w:t>показал,</w:t>
      </w:r>
      <w:r w:rsidR="0088096F" w:rsidRPr="00D9759F">
        <w:t xml:space="preserve"> </w:t>
      </w:r>
      <w:r w:rsidRPr="00D9759F">
        <w:t>что</w:t>
      </w:r>
      <w:r w:rsidR="0088096F" w:rsidRPr="00D9759F">
        <w:t xml:space="preserve"> </w:t>
      </w:r>
      <w:r w:rsidRPr="00D9759F">
        <w:t>вступить</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готовы</w:t>
      </w:r>
      <w:r w:rsidR="0088096F" w:rsidRPr="00D9759F">
        <w:t xml:space="preserve"> </w:t>
      </w:r>
      <w:r w:rsidRPr="00D9759F">
        <w:t>более</w:t>
      </w:r>
      <w:r w:rsidR="0088096F" w:rsidRPr="00D9759F">
        <w:t xml:space="preserve"> </w:t>
      </w:r>
      <w:r w:rsidRPr="00D9759F">
        <w:t>14%</w:t>
      </w:r>
      <w:r w:rsidR="0088096F" w:rsidRPr="00D9759F">
        <w:t xml:space="preserve"> </w:t>
      </w:r>
      <w:r w:rsidRPr="00D9759F">
        <w:t>респондентов.</w:t>
      </w:r>
    </w:p>
    <w:p w14:paraId="1B2DFC45" w14:textId="77777777" w:rsidR="00FA2988" w:rsidRPr="00D9759F" w:rsidRDefault="00FA2988" w:rsidP="00FA2988">
      <w:r w:rsidRPr="00D9759F">
        <w:t>По</w:t>
      </w:r>
      <w:r w:rsidR="0088096F" w:rsidRPr="00D9759F">
        <w:t xml:space="preserve"> </w:t>
      </w:r>
      <w:r w:rsidRPr="00D9759F">
        <w:t>словам</w:t>
      </w:r>
      <w:r w:rsidR="0088096F" w:rsidRPr="00D9759F">
        <w:t xml:space="preserve"> </w:t>
      </w:r>
      <w:r w:rsidRPr="00D9759F">
        <w:t>директора</w:t>
      </w:r>
      <w:r w:rsidR="0088096F" w:rsidRPr="00D9759F">
        <w:t xml:space="preserve"> </w:t>
      </w:r>
      <w:r w:rsidRPr="00D9759F">
        <w:t>департамента</w:t>
      </w:r>
      <w:r w:rsidR="0088096F" w:rsidRPr="00D9759F">
        <w:t xml:space="preserve"> </w:t>
      </w:r>
      <w:r w:rsidRPr="00D9759F">
        <w:t>инвестиционных</w:t>
      </w:r>
      <w:r w:rsidR="0088096F" w:rsidRPr="00D9759F">
        <w:t xml:space="preserve"> </w:t>
      </w:r>
      <w:r w:rsidRPr="00D9759F">
        <w:t>финансовых</w:t>
      </w:r>
      <w:r w:rsidR="0088096F" w:rsidRPr="00D9759F">
        <w:t xml:space="preserve"> </w:t>
      </w:r>
      <w:r w:rsidRPr="00D9759F">
        <w:t>посредников</w:t>
      </w:r>
      <w:r w:rsidR="0088096F" w:rsidRPr="00D9759F">
        <w:t xml:space="preserve"> </w:t>
      </w:r>
      <w:r w:rsidRPr="00D9759F">
        <w:t>Банка</w:t>
      </w:r>
      <w:r w:rsidR="0088096F" w:rsidRPr="00D9759F">
        <w:t xml:space="preserve"> </w:t>
      </w:r>
      <w:r w:rsidRPr="00D9759F">
        <w:t>России</w:t>
      </w:r>
      <w:r w:rsidR="0088096F" w:rsidRPr="00D9759F">
        <w:t xml:space="preserve"> </w:t>
      </w:r>
      <w:r w:rsidRPr="00D9759F">
        <w:t>Ольги</w:t>
      </w:r>
      <w:r w:rsidR="0088096F" w:rsidRPr="00D9759F">
        <w:t xml:space="preserve"> </w:t>
      </w:r>
      <w:proofErr w:type="spellStart"/>
      <w:r w:rsidRPr="00D9759F">
        <w:t>Шишлянниковой</w:t>
      </w:r>
      <w:proofErr w:type="spellEnd"/>
      <w:r w:rsidRPr="00D9759F">
        <w:t>,</w:t>
      </w:r>
      <w:r w:rsidR="0088096F" w:rsidRPr="00D9759F">
        <w:t xml:space="preserve"> </w:t>
      </w:r>
      <w:r w:rsidRPr="00D9759F">
        <w:t>интерес</w:t>
      </w:r>
      <w:r w:rsidR="0088096F" w:rsidRPr="00D9759F">
        <w:t xml:space="preserve"> </w:t>
      </w:r>
      <w:r w:rsidRPr="00D9759F">
        <w:t>граждан</w:t>
      </w:r>
      <w:r w:rsidR="0088096F" w:rsidRPr="00D9759F">
        <w:t xml:space="preserve"> </w:t>
      </w:r>
      <w:r w:rsidRPr="00D9759F">
        <w:t>к</w:t>
      </w:r>
      <w:r w:rsidR="0088096F" w:rsidRPr="00D9759F">
        <w:t xml:space="preserve"> </w:t>
      </w:r>
      <w:r w:rsidRPr="00D9759F">
        <w:t>программе</w:t>
      </w:r>
      <w:r w:rsidR="0088096F" w:rsidRPr="00D9759F">
        <w:t xml:space="preserve"> </w:t>
      </w:r>
      <w:r w:rsidRPr="00D9759F">
        <w:t>показывает,</w:t>
      </w:r>
      <w:r w:rsidR="0088096F" w:rsidRPr="00D9759F">
        <w:t xml:space="preserve"> </w:t>
      </w:r>
      <w:r w:rsidRPr="00D9759F">
        <w:t>что</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развивается</w:t>
      </w:r>
      <w:r w:rsidR="0088096F" w:rsidRPr="00D9759F">
        <w:t xml:space="preserve"> </w:t>
      </w:r>
      <w:r w:rsidRPr="00D9759F">
        <w:t>финансовая</w:t>
      </w:r>
      <w:r w:rsidR="0088096F" w:rsidRPr="00D9759F">
        <w:t xml:space="preserve"> </w:t>
      </w:r>
      <w:r w:rsidRPr="00D9759F">
        <w:t>грамотность.</w:t>
      </w:r>
      <w:r w:rsidR="0088096F" w:rsidRPr="00D9759F">
        <w:t xml:space="preserve"> </w:t>
      </w:r>
      <w:r w:rsidR="006C171C" w:rsidRPr="00D9759F">
        <w:t>«</w:t>
      </w:r>
      <w:r w:rsidRPr="00D9759F">
        <w:t>Люди</w:t>
      </w:r>
      <w:r w:rsidR="0088096F" w:rsidRPr="00D9759F">
        <w:t xml:space="preserve"> </w:t>
      </w:r>
      <w:r w:rsidRPr="00D9759F">
        <w:t>стремятся</w:t>
      </w:r>
      <w:r w:rsidR="0088096F" w:rsidRPr="00D9759F">
        <w:t xml:space="preserve"> </w:t>
      </w:r>
      <w:r w:rsidRPr="00D9759F">
        <w:t>к</w:t>
      </w:r>
      <w:r w:rsidR="0088096F" w:rsidRPr="00D9759F">
        <w:t xml:space="preserve"> </w:t>
      </w:r>
      <w:r w:rsidRPr="00D9759F">
        <w:t>финансовой</w:t>
      </w:r>
      <w:r w:rsidR="0088096F" w:rsidRPr="00D9759F">
        <w:t xml:space="preserve"> </w:t>
      </w:r>
      <w:r w:rsidRPr="00D9759F">
        <w:t>безопасности</w:t>
      </w:r>
      <w:r w:rsidR="0088096F" w:rsidRPr="00D9759F">
        <w:t xml:space="preserve"> </w:t>
      </w:r>
      <w:r w:rsidRPr="00D9759F">
        <w:t>и</w:t>
      </w:r>
      <w:r w:rsidR="0088096F" w:rsidRPr="00D9759F">
        <w:t xml:space="preserve"> </w:t>
      </w:r>
      <w:r w:rsidRPr="00D9759F">
        <w:t>финансовой</w:t>
      </w:r>
      <w:r w:rsidR="0088096F" w:rsidRPr="00D9759F">
        <w:t xml:space="preserve"> </w:t>
      </w:r>
      <w:r w:rsidRPr="00D9759F">
        <w:t>независимости,</w:t>
      </w:r>
      <w:r w:rsidR="0088096F" w:rsidRPr="00D9759F">
        <w:t xml:space="preserve"> </w:t>
      </w:r>
      <w:r w:rsidRPr="00D9759F">
        <w:t>поэтому</w:t>
      </w:r>
      <w:r w:rsidR="0088096F" w:rsidRPr="00D9759F">
        <w:t xml:space="preserve"> </w:t>
      </w:r>
      <w:r w:rsidRPr="00D9759F">
        <w:t>информация</w:t>
      </w:r>
      <w:r w:rsidR="0088096F" w:rsidRPr="00D9759F">
        <w:t xml:space="preserve"> </w:t>
      </w:r>
      <w:r w:rsidRPr="00D9759F">
        <w:t>о</w:t>
      </w:r>
      <w:r w:rsidR="0088096F" w:rsidRPr="00D9759F">
        <w:t xml:space="preserve"> </w:t>
      </w:r>
      <w:r w:rsidRPr="00D9759F">
        <w:t>том,</w:t>
      </w:r>
      <w:r w:rsidR="0088096F" w:rsidRPr="00D9759F">
        <w:t xml:space="preserve"> </w:t>
      </w:r>
      <w:r w:rsidRPr="00D9759F">
        <w:t>как</w:t>
      </w:r>
      <w:r w:rsidR="0088096F" w:rsidRPr="00D9759F">
        <w:t xml:space="preserve"> </w:t>
      </w:r>
      <w:r w:rsidRPr="00D9759F">
        <w:t>этого</w:t>
      </w:r>
      <w:r w:rsidR="0088096F" w:rsidRPr="00D9759F">
        <w:t xml:space="preserve"> </w:t>
      </w:r>
      <w:r w:rsidRPr="00D9759F">
        <w:t>достичь,</w:t>
      </w:r>
      <w:r w:rsidR="0088096F" w:rsidRPr="00D9759F">
        <w:t xml:space="preserve"> </w:t>
      </w:r>
      <w:r w:rsidRPr="00D9759F">
        <w:t>максимально</w:t>
      </w:r>
      <w:r w:rsidR="0088096F" w:rsidRPr="00D9759F">
        <w:t xml:space="preserve"> </w:t>
      </w:r>
      <w:r w:rsidRPr="00D9759F">
        <w:t>востребована.</w:t>
      </w:r>
      <w:r w:rsidR="0088096F" w:rsidRPr="00D9759F">
        <w:t xml:space="preserve"> </w:t>
      </w:r>
      <w:r w:rsidRPr="00D9759F">
        <w:t>Финансово</w:t>
      </w:r>
      <w:r w:rsidR="0088096F" w:rsidRPr="00D9759F">
        <w:t xml:space="preserve"> </w:t>
      </w:r>
      <w:r w:rsidRPr="00D9759F">
        <w:t>грамотный</w:t>
      </w:r>
      <w:r w:rsidR="0088096F" w:rsidRPr="00D9759F">
        <w:t xml:space="preserve"> </w:t>
      </w:r>
      <w:r w:rsidRPr="00D9759F">
        <w:t>человек</w:t>
      </w:r>
      <w:r w:rsidR="0088096F" w:rsidRPr="00D9759F">
        <w:t xml:space="preserve"> </w:t>
      </w:r>
      <w:proofErr w:type="gramStart"/>
      <w:r w:rsidRPr="00D9759F">
        <w:t>-</w:t>
      </w:r>
      <w:r w:rsidR="0088096F" w:rsidRPr="00D9759F">
        <w:t xml:space="preserve"> </w:t>
      </w:r>
      <w:r w:rsidRPr="00D9759F">
        <w:t>это</w:t>
      </w:r>
      <w:proofErr w:type="gramEnd"/>
      <w:r w:rsidR="0088096F" w:rsidRPr="00D9759F">
        <w:t xml:space="preserve"> </w:t>
      </w:r>
      <w:r w:rsidRPr="00D9759F">
        <w:t>тот,</w:t>
      </w:r>
      <w:r w:rsidR="0088096F" w:rsidRPr="00D9759F">
        <w:t xml:space="preserve"> </w:t>
      </w:r>
      <w:r w:rsidRPr="00D9759F">
        <w:t>кто</w:t>
      </w:r>
      <w:r w:rsidR="0088096F" w:rsidRPr="00D9759F">
        <w:t xml:space="preserve"> </w:t>
      </w:r>
      <w:r w:rsidRPr="00D9759F">
        <w:t>умеет</w:t>
      </w:r>
      <w:r w:rsidR="0088096F" w:rsidRPr="00D9759F">
        <w:t xml:space="preserve"> </w:t>
      </w:r>
      <w:r w:rsidRPr="00D9759F">
        <w:t>ставить</w:t>
      </w:r>
      <w:r w:rsidR="0088096F" w:rsidRPr="00D9759F">
        <w:t xml:space="preserve"> </w:t>
      </w:r>
      <w:r w:rsidRPr="00D9759F">
        <w:t>цели</w:t>
      </w:r>
      <w:r w:rsidR="0088096F" w:rsidRPr="00D9759F">
        <w:t xml:space="preserve"> </w:t>
      </w:r>
      <w:r w:rsidRPr="00D9759F">
        <w:t>и</w:t>
      </w:r>
      <w:r w:rsidR="0088096F" w:rsidRPr="00D9759F">
        <w:t xml:space="preserve"> </w:t>
      </w:r>
      <w:r w:rsidRPr="00D9759F">
        <w:t>предпринимать</w:t>
      </w:r>
      <w:r w:rsidR="0088096F" w:rsidRPr="00D9759F">
        <w:t xml:space="preserve"> </w:t>
      </w:r>
      <w:r w:rsidRPr="00D9759F">
        <w:t>шаги</w:t>
      </w:r>
      <w:r w:rsidR="0088096F" w:rsidRPr="00D9759F">
        <w:t xml:space="preserve"> </w:t>
      </w:r>
      <w:r w:rsidRPr="00D9759F">
        <w:t>для</w:t>
      </w:r>
      <w:r w:rsidR="0088096F" w:rsidRPr="00D9759F">
        <w:t xml:space="preserve"> </w:t>
      </w:r>
      <w:r w:rsidRPr="00D9759F">
        <w:t>их</w:t>
      </w:r>
      <w:r w:rsidR="0088096F" w:rsidRPr="00D9759F">
        <w:t xml:space="preserve"> </w:t>
      </w:r>
      <w:r w:rsidRPr="00D9759F">
        <w:t>достижения</w:t>
      </w:r>
      <w:r w:rsidR="006C171C" w:rsidRPr="00D9759F">
        <w:t>»</w:t>
      </w:r>
      <w:r w:rsidRPr="00D9759F">
        <w:t>,</w:t>
      </w:r>
      <w:r w:rsidR="0088096F" w:rsidRPr="00D9759F">
        <w:t xml:space="preserve"> </w:t>
      </w:r>
      <w:r w:rsidRPr="00D9759F">
        <w:t>-</w:t>
      </w:r>
      <w:r w:rsidR="0088096F" w:rsidRPr="00D9759F">
        <w:t xml:space="preserve"> </w:t>
      </w:r>
      <w:r w:rsidRPr="00D9759F">
        <w:t>отметила</w:t>
      </w:r>
      <w:r w:rsidR="0088096F" w:rsidRPr="00D9759F">
        <w:t xml:space="preserve"> </w:t>
      </w:r>
      <w:r w:rsidRPr="00D9759F">
        <w:t>она.</w:t>
      </w:r>
    </w:p>
    <w:p w14:paraId="4E33A288" w14:textId="77777777" w:rsidR="00FA2988" w:rsidRPr="00D9759F" w:rsidRDefault="00FA2988" w:rsidP="00FA2988">
      <w:r w:rsidRPr="00D9759F">
        <w:t>Популярность</w:t>
      </w:r>
      <w:r w:rsidR="0088096F" w:rsidRPr="00D9759F">
        <w:t xml:space="preserve"> </w:t>
      </w:r>
      <w:r w:rsidRPr="00D9759F">
        <w:t>программы</w:t>
      </w:r>
      <w:r w:rsidR="0088096F" w:rsidRPr="00D9759F">
        <w:t xml:space="preserve"> </w:t>
      </w:r>
      <w:r w:rsidRPr="00D9759F">
        <w:t>в</w:t>
      </w:r>
      <w:r w:rsidR="0088096F" w:rsidRPr="00D9759F">
        <w:t xml:space="preserve"> </w:t>
      </w:r>
      <w:r w:rsidRPr="00D9759F">
        <w:t>ближайшее</w:t>
      </w:r>
      <w:r w:rsidR="0088096F" w:rsidRPr="00D9759F">
        <w:t xml:space="preserve"> </w:t>
      </w:r>
      <w:r w:rsidRPr="00D9759F">
        <w:t>время</w:t>
      </w:r>
      <w:r w:rsidR="0088096F" w:rsidRPr="00D9759F">
        <w:t xml:space="preserve"> </w:t>
      </w:r>
      <w:r w:rsidRPr="00D9759F">
        <w:t>будет</w:t>
      </w:r>
      <w:r w:rsidR="0088096F" w:rsidRPr="00D9759F">
        <w:t xml:space="preserve"> </w:t>
      </w:r>
      <w:r w:rsidRPr="00D9759F">
        <w:t>расти,</w:t>
      </w:r>
      <w:r w:rsidR="0088096F" w:rsidRPr="00D9759F">
        <w:t xml:space="preserve"> </w:t>
      </w:r>
      <w:r w:rsidRPr="00D9759F">
        <w:t>считает</w:t>
      </w:r>
      <w:r w:rsidR="0088096F" w:rsidRPr="00D9759F">
        <w:t xml:space="preserve"> </w:t>
      </w:r>
      <w:r w:rsidRPr="00D9759F">
        <w:t>президент</w:t>
      </w:r>
      <w:r w:rsidR="0088096F" w:rsidRPr="00D9759F">
        <w:t xml:space="preserve"> </w:t>
      </w:r>
      <w:r w:rsidRPr="008B63CB">
        <w:rPr>
          <w:b/>
        </w:rPr>
        <w:t>НАПФ</w:t>
      </w:r>
      <w:r w:rsidR="0088096F" w:rsidRPr="00D9759F">
        <w:t xml:space="preserve"> </w:t>
      </w:r>
      <w:r w:rsidRPr="008B63CB">
        <w:rPr>
          <w:b/>
        </w:rPr>
        <w:t>Сергей</w:t>
      </w:r>
      <w:r w:rsidR="0088096F" w:rsidRPr="008B63CB">
        <w:rPr>
          <w:b/>
        </w:rPr>
        <w:t xml:space="preserve"> </w:t>
      </w:r>
      <w:r w:rsidRPr="008B63CB">
        <w:rPr>
          <w:b/>
        </w:rPr>
        <w:t>Беляков</w:t>
      </w:r>
      <w:r w:rsidRPr="00D9759F">
        <w:t>.</w:t>
      </w:r>
      <w:r w:rsidR="0088096F" w:rsidRPr="00D9759F">
        <w:t xml:space="preserve"> </w:t>
      </w:r>
      <w:r w:rsidR="006C171C" w:rsidRPr="00D9759F">
        <w:t>«</w:t>
      </w:r>
      <w:r w:rsidRPr="00D9759F">
        <w:t>Мы</w:t>
      </w:r>
      <w:r w:rsidR="0088096F" w:rsidRPr="00D9759F">
        <w:t xml:space="preserve"> </w:t>
      </w:r>
      <w:r w:rsidRPr="00D9759F">
        <w:t>видим,</w:t>
      </w:r>
      <w:r w:rsidR="0088096F" w:rsidRPr="00D9759F">
        <w:t xml:space="preserve"> </w:t>
      </w:r>
      <w:r w:rsidRPr="00D9759F">
        <w:t>что</w:t>
      </w:r>
      <w:r w:rsidR="0088096F" w:rsidRPr="00D9759F">
        <w:t xml:space="preserve"> </w:t>
      </w:r>
      <w:r w:rsidRPr="00D9759F">
        <w:t>этот</w:t>
      </w:r>
      <w:r w:rsidR="0088096F" w:rsidRPr="00D9759F">
        <w:t xml:space="preserve"> </w:t>
      </w:r>
      <w:r w:rsidRPr="00D9759F">
        <w:t>сберегательный</w:t>
      </w:r>
      <w:r w:rsidR="0088096F" w:rsidRPr="00D9759F">
        <w:t xml:space="preserve"> </w:t>
      </w:r>
      <w:r w:rsidRPr="00D9759F">
        <w:t>инструмент</w:t>
      </w:r>
      <w:r w:rsidR="0088096F" w:rsidRPr="00D9759F">
        <w:t xml:space="preserve"> </w:t>
      </w:r>
      <w:r w:rsidRPr="00D9759F">
        <w:t>востребован,</w:t>
      </w:r>
      <w:r w:rsidR="0088096F" w:rsidRPr="00D9759F">
        <w:t xml:space="preserve"> </w:t>
      </w:r>
      <w:r w:rsidRPr="00D9759F">
        <w:t>но</w:t>
      </w:r>
      <w:r w:rsidR="0088096F" w:rsidRPr="00D9759F">
        <w:t xml:space="preserve"> </w:t>
      </w:r>
      <w:r w:rsidRPr="00D9759F">
        <w:t>пока</w:t>
      </w:r>
      <w:r w:rsidR="0088096F" w:rsidRPr="00D9759F">
        <w:t xml:space="preserve"> </w:t>
      </w:r>
      <w:r w:rsidRPr="00D9759F">
        <w:t>еще</w:t>
      </w:r>
      <w:r w:rsidR="0088096F" w:rsidRPr="00D9759F">
        <w:t xml:space="preserve"> </w:t>
      </w:r>
      <w:r w:rsidRPr="00D9759F">
        <w:t>не</w:t>
      </w:r>
      <w:r w:rsidR="0088096F" w:rsidRPr="00D9759F">
        <w:t xml:space="preserve"> </w:t>
      </w:r>
      <w:r w:rsidRPr="00D9759F">
        <w:t>так</w:t>
      </w:r>
      <w:r w:rsidR="0088096F" w:rsidRPr="00D9759F">
        <w:t xml:space="preserve"> </w:t>
      </w:r>
      <w:r w:rsidRPr="00D9759F">
        <w:t>много</w:t>
      </w:r>
      <w:r w:rsidR="0088096F" w:rsidRPr="00D9759F">
        <w:t xml:space="preserve"> </w:t>
      </w:r>
      <w:r w:rsidRPr="00D9759F">
        <w:t>людей</w:t>
      </w:r>
      <w:r w:rsidR="0088096F" w:rsidRPr="00D9759F">
        <w:t xml:space="preserve"> </w:t>
      </w:r>
      <w:r w:rsidRPr="00D9759F">
        <w:t>о</w:t>
      </w:r>
      <w:r w:rsidR="0088096F" w:rsidRPr="00D9759F">
        <w:t xml:space="preserve"> </w:t>
      </w:r>
      <w:r w:rsidRPr="00D9759F">
        <w:t>нем</w:t>
      </w:r>
      <w:r w:rsidR="0088096F" w:rsidRPr="00D9759F">
        <w:t xml:space="preserve"> </w:t>
      </w:r>
      <w:r w:rsidRPr="00D9759F">
        <w:t>знают</w:t>
      </w:r>
      <w:r w:rsidR="0088096F" w:rsidRPr="00D9759F">
        <w:t xml:space="preserve"> </w:t>
      </w:r>
      <w:r w:rsidRPr="00D9759F">
        <w:t>или</w:t>
      </w:r>
      <w:r w:rsidR="0088096F" w:rsidRPr="00D9759F">
        <w:t xml:space="preserve"> </w:t>
      </w:r>
      <w:r w:rsidRPr="00D9759F">
        <w:t>решились</w:t>
      </w:r>
      <w:r w:rsidR="0088096F" w:rsidRPr="00D9759F">
        <w:t xml:space="preserve"> </w:t>
      </w:r>
      <w:r w:rsidRPr="00D9759F">
        <w:t>им</w:t>
      </w:r>
      <w:r w:rsidR="0088096F" w:rsidRPr="00D9759F">
        <w:t xml:space="preserve"> </w:t>
      </w:r>
      <w:r w:rsidRPr="00D9759F">
        <w:t>воспользоваться.</w:t>
      </w:r>
      <w:r w:rsidR="0088096F" w:rsidRPr="00D9759F">
        <w:t xml:space="preserve"> </w:t>
      </w:r>
      <w:r w:rsidRPr="00D9759F">
        <w:t>Когда</w:t>
      </w:r>
      <w:r w:rsidR="0088096F" w:rsidRPr="00D9759F">
        <w:t xml:space="preserve"> </w:t>
      </w:r>
      <w:r w:rsidRPr="00D9759F">
        <w:t>первые</w:t>
      </w:r>
      <w:r w:rsidR="0088096F" w:rsidRPr="00D9759F">
        <w:t xml:space="preserve"> </w:t>
      </w:r>
      <w:r w:rsidRPr="00D9759F">
        <w:t>участники</w:t>
      </w:r>
      <w:r w:rsidR="0088096F" w:rsidRPr="00D9759F">
        <w:t xml:space="preserve"> </w:t>
      </w:r>
      <w:r w:rsidRPr="00D9759F">
        <w:t>получат</w:t>
      </w:r>
      <w:r w:rsidR="0088096F" w:rsidRPr="00D9759F">
        <w:t xml:space="preserve"> </w:t>
      </w:r>
      <w:r w:rsidRPr="00D9759F">
        <w:t>начисления</w:t>
      </w:r>
      <w:r w:rsidR="0088096F" w:rsidRPr="00D9759F">
        <w:t xml:space="preserve"> </w:t>
      </w:r>
      <w:r w:rsidRPr="00D9759F">
        <w:t>и</w:t>
      </w:r>
      <w:r w:rsidR="0088096F" w:rsidRPr="00D9759F">
        <w:t xml:space="preserve"> </w:t>
      </w:r>
      <w:r w:rsidRPr="00D9759F">
        <w:t>увидят,</w:t>
      </w:r>
      <w:r w:rsidR="0088096F" w:rsidRPr="00D9759F">
        <w:t xml:space="preserve"> </w:t>
      </w:r>
      <w:r w:rsidRPr="00D9759F">
        <w:t>как</w:t>
      </w:r>
      <w:r w:rsidR="0088096F" w:rsidRPr="00D9759F">
        <w:t xml:space="preserve"> </w:t>
      </w:r>
      <w:r w:rsidRPr="00D9759F">
        <w:t>их</w:t>
      </w:r>
      <w:r w:rsidR="0088096F" w:rsidRPr="00D9759F">
        <w:t xml:space="preserve"> </w:t>
      </w:r>
      <w:r w:rsidRPr="00D9759F">
        <w:t>деньги</w:t>
      </w:r>
      <w:r w:rsidR="0088096F" w:rsidRPr="00D9759F">
        <w:t xml:space="preserve"> </w:t>
      </w:r>
      <w:r w:rsidRPr="00D9759F">
        <w:t>работают</w:t>
      </w:r>
      <w:r w:rsidR="0088096F" w:rsidRPr="00D9759F">
        <w:t xml:space="preserve"> </w:t>
      </w:r>
      <w:r w:rsidRPr="00D9759F">
        <w:t>внутри</w:t>
      </w:r>
      <w:r w:rsidR="0088096F" w:rsidRPr="00D9759F">
        <w:t xml:space="preserve"> </w:t>
      </w:r>
      <w:r w:rsidRPr="00D9759F">
        <w:t>механизма</w:t>
      </w:r>
      <w:r w:rsidR="0088096F" w:rsidRPr="00D9759F">
        <w:t xml:space="preserve"> </w:t>
      </w:r>
      <w:r w:rsidRPr="00D9759F">
        <w:t>ПДС,</w:t>
      </w:r>
      <w:r w:rsidR="0088096F" w:rsidRPr="00D9759F">
        <w:t xml:space="preserve"> </w:t>
      </w:r>
      <w:r w:rsidRPr="00D9759F">
        <w:t>случится</w:t>
      </w:r>
      <w:r w:rsidR="0088096F" w:rsidRPr="00D9759F">
        <w:t xml:space="preserve"> </w:t>
      </w:r>
      <w:r w:rsidRPr="00D9759F">
        <w:t>лавинообразный</w:t>
      </w:r>
      <w:r w:rsidR="0088096F" w:rsidRPr="00D9759F">
        <w:t xml:space="preserve"> </w:t>
      </w:r>
      <w:r w:rsidRPr="00D9759F">
        <w:t>всплеск</w:t>
      </w:r>
      <w:r w:rsidR="0088096F" w:rsidRPr="00D9759F">
        <w:t xml:space="preserve"> </w:t>
      </w:r>
      <w:r w:rsidRPr="00D9759F">
        <w:t>интереса</w:t>
      </w:r>
      <w:r w:rsidR="0088096F" w:rsidRPr="00D9759F">
        <w:t xml:space="preserve"> </w:t>
      </w:r>
      <w:r w:rsidRPr="00D9759F">
        <w:t>и</w:t>
      </w:r>
      <w:r w:rsidR="0088096F" w:rsidRPr="00D9759F">
        <w:t xml:space="preserve"> </w:t>
      </w:r>
      <w:r w:rsidRPr="00D9759F">
        <w:t>начнется</w:t>
      </w:r>
      <w:r w:rsidR="0088096F" w:rsidRPr="00D9759F">
        <w:t xml:space="preserve"> </w:t>
      </w:r>
      <w:r w:rsidRPr="00D9759F">
        <w:t>процесс</w:t>
      </w:r>
      <w:r w:rsidR="0088096F" w:rsidRPr="00D9759F">
        <w:t xml:space="preserve"> </w:t>
      </w:r>
      <w:r w:rsidRPr="00D9759F">
        <w:t>каскадных</w:t>
      </w:r>
      <w:r w:rsidR="0088096F" w:rsidRPr="00D9759F">
        <w:t xml:space="preserve"> </w:t>
      </w:r>
      <w:r w:rsidRPr="00D9759F">
        <w:t>изменений</w:t>
      </w:r>
      <w:r w:rsidR="0088096F" w:rsidRPr="00D9759F">
        <w:t xml:space="preserve"> </w:t>
      </w:r>
      <w:r w:rsidRPr="00D9759F">
        <w:t>в</w:t>
      </w:r>
      <w:r w:rsidR="0088096F" w:rsidRPr="00D9759F">
        <w:t xml:space="preserve"> </w:t>
      </w:r>
      <w:r w:rsidRPr="00D9759F">
        <w:t>обществе</w:t>
      </w:r>
      <w:r w:rsidR="006C171C" w:rsidRPr="00D9759F">
        <w:t>»</w:t>
      </w:r>
      <w:r w:rsidRPr="00D9759F">
        <w:t>,</w:t>
      </w:r>
      <w:r w:rsidR="0088096F" w:rsidRPr="00D9759F">
        <w:t xml:space="preserve"> </w:t>
      </w:r>
      <w:r w:rsidRPr="00D9759F">
        <w:t>-</w:t>
      </w:r>
      <w:r w:rsidR="0088096F" w:rsidRPr="00D9759F">
        <w:t xml:space="preserve"> </w:t>
      </w:r>
      <w:r w:rsidRPr="00D9759F">
        <w:t>полагает</w:t>
      </w:r>
      <w:r w:rsidR="0088096F" w:rsidRPr="00D9759F">
        <w:t xml:space="preserve"> </w:t>
      </w:r>
      <w:r w:rsidRPr="00D9759F">
        <w:t>он.</w:t>
      </w:r>
      <w:r w:rsidR="0088096F" w:rsidRPr="00D9759F">
        <w:t xml:space="preserve"> </w:t>
      </w:r>
    </w:p>
    <w:p w14:paraId="2DEF0F7A" w14:textId="77777777" w:rsidR="001E2C0D" w:rsidRPr="00D9759F" w:rsidRDefault="001E2C0D" w:rsidP="001E2C0D">
      <w:pPr>
        <w:pStyle w:val="2"/>
      </w:pPr>
      <w:bookmarkStart w:id="69" w:name="А106"/>
      <w:bookmarkStart w:id="70" w:name="_Toc174090914"/>
      <w:r w:rsidRPr="00D9759F">
        <w:lastRenderedPageBreak/>
        <w:t>ТАСС,</w:t>
      </w:r>
      <w:r w:rsidR="0088096F" w:rsidRPr="00D9759F">
        <w:t xml:space="preserve"> </w:t>
      </w:r>
      <w:r w:rsidRPr="00D9759F">
        <w:t>08.08.2024,</w:t>
      </w:r>
      <w:r w:rsidR="0088096F" w:rsidRPr="00D9759F">
        <w:t xml:space="preserve"> </w:t>
      </w:r>
      <w:r w:rsidRPr="00D9759F">
        <w:t>Минфин</w:t>
      </w:r>
      <w:r w:rsidR="0088096F" w:rsidRPr="00D9759F">
        <w:t xml:space="preserve"> </w:t>
      </w:r>
      <w:r w:rsidRPr="00D9759F">
        <w:t>готовит</w:t>
      </w:r>
      <w:r w:rsidR="0088096F" w:rsidRPr="00D9759F">
        <w:t xml:space="preserve"> </w:t>
      </w:r>
      <w:r w:rsidRPr="00D9759F">
        <w:t>поправки</w:t>
      </w:r>
      <w:r w:rsidR="0088096F" w:rsidRPr="00D9759F">
        <w:t xml:space="preserve"> </w:t>
      </w:r>
      <w:r w:rsidRPr="00D9759F">
        <w:t>в</w:t>
      </w:r>
      <w:r w:rsidR="0088096F" w:rsidRPr="00D9759F">
        <w:t xml:space="preserve"> </w:t>
      </w:r>
      <w:r w:rsidRPr="00D9759F">
        <w:t>НК</w:t>
      </w:r>
      <w:r w:rsidR="0088096F" w:rsidRPr="00D9759F">
        <w:t xml:space="preserve"> </w:t>
      </w:r>
      <w:r w:rsidRPr="00D9759F">
        <w:t>о</w:t>
      </w:r>
      <w:r w:rsidR="0088096F" w:rsidRPr="00D9759F">
        <w:t xml:space="preserve"> </w:t>
      </w:r>
      <w:r w:rsidRPr="00D9759F">
        <w:t>льготах</w:t>
      </w:r>
      <w:r w:rsidR="0088096F" w:rsidRPr="00D9759F">
        <w:t xml:space="preserve"> </w:t>
      </w:r>
      <w:r w:rsidRPr="00D9759F">
        <w:t>для</w:t>
      </w:r>
      <w:r w:rsidR="0088096F" w:rsidRPr="00D9759F">
        <w:t xml:space="preserve"> </w:t>
      </w:r>
      <w:r w:rsidRPr="00D9759F">
        <w:t>работодателей</w:t>
      </w:r>
      <w:r w:rsidR="0088096F" w:rsidRPr="00D9759F">
        <w:t xml:space="preserve"> </w:t>
      </w:r>
      <w:r w:rsidRPr="00D9759F">
        <w:t>сотрудников,</w:t>
      </w:r>
      <w:r w:rsidR="0088096F" w:rsidRPr="00D9759F">
        <w:t xml:space="preserve"> </w:t>
      </w:r>
      <w:r w:rsidRPr="00D9759F">
        <w:t>подключившихся</w:t>
      </w:r>
      <w:r w:rsidR="0088096F" w:rsidRPr="00D9759F">
        <w:t xml:space="preserve"> </w:t>
      </w:r>
      <w:r w:rsidRPr="00D9759F">
        <w:t>к</w:t>
      </w:r>
      <w:r w:rsidR="0088096F" w:rsidRPr="00D9759F">
        <w:t xml:space="preserve"> </w:t>
      </w:r>
      <w:r w:rsidRPr="00D9759F">
        <w:t>ПДС</w:t>
      </w:r>
      <w:bookmarkEnd w:id="69"/>
      <w:bookmarkEnd w:id="70"/>
    </w:p>
    <w:p w14:paraId="47318D84" w14:textId="77777777" w:rsidR="001E2C0D" w:rsidRPr="00D9759F" w:rsidRDefault="001E2C0D" w:rsidP="00D566CB">
      <w:pPr>
        <w:pStyle w:val="3"/>
      </w:pPr>
      <w:bookmarkStart w:id="71" w:name="_Toc174090915"/>
      <w:r w:rsidRPr="00D9759F">
        <w:t>Министерство</w:t>
      </w:r>
      <w:r w:rsidR="0088096F" w:rsidRPr="00D9759F">
        <w:t xml:space="preserve"> </w:t>
      </w:r>
      <w:r w:rsidRPr="00D9759F">
        <w:t>финансов</w:t>
      </w:r>
      <w:r w:rsidR="0088096F" w:rsidRPr="00D9759F">
        <w:t xml:space="preserve"> </w:t>
      </w:r>
      <w:r w:rsidRPr="00D9759F">
        <w:t>России</w:t>
      </w:r>
      <w:r w:rsidR="0088096F" w:rsidRPr="00D9759F">
        <w:t xml:space="preserve"> </w:t>
      </w:r>
      <w:r w:rsidRPr="00D9759F">
        <w:t>готовит</w:t>
      </w:r>
      <w:r w:rsidR="0088096F" w:rsidRPr="00D9759F">
        <w:t xml:space="preserve"> </w:t>
      </w:r>
      <w:r w:rsidRPr="00D9759F">
        <w:t>поправки</w:t>
      </w:r>
      <w:r w:rsidR="0088096F" w:rsidRPr="00D9759F">
        <w:t xml:space="preserve"> </w:t>
      </w:r>
      <w:r w:rsidRPr="00D9759F">
        <w:t>в</w:t>
      </w:r>
      <w:r w:rsidR="0088096F" w:rsidRPr="00D9759F">
        <w:t xml:space="preserve"> </w:t>
      </w:r>
      <w:r w:rsidRPr="00D9759F">
        <w:t>Налоговый</w:t>
      </w:r>
      <w:r w:rsidR="0088096F" w:rsidRPr="00D9759F">
        <w:t xml:space="preserve"> </w:t>
      </w:r>
      <w:r w:rsidRPr="00D9759F">
        <w:t>кодекс</w:t>
      </w:r>
      <w:r w:rsidR="0088096F" w:rsidRPr="00D9759F">
        <w:t xml:space="preserve"> </w:t>
      </w:r>
      <w:r w:rsidRPr="00D9759F">
        <w:t>о</w:t>
      </w:r>
      <w:r w:rsidR="0088096F" w:rsidRPr="00D9759F">
        <w:t xml:space="preserve"> </w:t>
      </w:r>
      <w:r w:rsidRPr="00D9759F">
        <w:t>льготах</w:t>
      </w:r>
      <w:r w:rsidR="0088096F" w:rsidRPr="00D9759F">
        <w:t xml:space="preserve"> </w:t>
      </w:r>
      <w:r w:rsidRPr="00D9759F">
        <w:t>для</w:t>
      </w:r>
      <w:r w:rsidR="0088096F" w:rsidRPr="00D9759F">
        <w:t xml:space="preserve"> </w:t>
      </w:r>
      <w:r w:rsidRPr="00D9759F">
        <w:t>работодателей</w:t>
      </w:r>
      <w:r w:rsidR="0088096F" w:rsidRPr="00D9759F">
        <w:t xml:space="preserve"> </w:t>
      </w:r>
      <w:r w:rsidRPr="00D9759F">
        <w:t>при</w:t>
      </w:r>
      <w:r w:rsidR="0088096F" w:rsidRPr="00D9759F">
        <w:t xml:space="preserve"> </w:t>
      </w:r>
      <w:r w:rsidRPr="00D9759F">
        <w:t>подключении</w:t>
      </w:r>
      <w:r w:rsidR="0088096F" w:rsidRPr="00D9759F">
        <w:t xml:space="preserve"> </w:t>
      </w:r>
      <w:r w:rsidRPr="00D9759F">
        <w:t>сотрудников</w:t>
      </w:r>
      <w:r w:rsidR="0088096F" w:rsidRPr="00D9759F">
        <w:t xml:space="preserve"> </w:t>
      </w:r>
      <w:r w:rsidRPr="00D9759F">
        <w:t>к</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r w:rsidR="0088096F" w:rsidRPr="00D9759F">
        <w:t xml:space="preserve"> </w:t>
      </w:r>
      <w:r w:rsidRPr="00D9759F">
        <w:t>Об</w:t>
      </w:r>
      <w:r w:rsidR="0088096F" w:rsidRPr="00D9759F">
        <w:t xml:space="preserve"> </w:t>
      </w:r>
      <w:r w:rsidRPr="00D9759F">
        <w:t>этом</w:t>
      </w:r>
      <w:r w:rsidR="0088096F" w:rsidRPr="00D9759F">
        <w:t xml:space="preserve"> </w:t>
      </w:r>
      <w:r w:rsidRPr="00D9759F">
        <w:t>сообщается</w:t>
      </w:r>
      <w:r w:rsidR="0088096F" w:rsidRPr="00D9759F">
        <w:t xml:space="preserve"> </w:t>
      </w:r>
      <w:r w:rsidRPr="00D9759F">
        <w:t>в</w:t>
      </w:r>
      <w:r w:rsidR="0088096F" w:rsidRPr="00D9759F">
        <w:t xml:space="preserve"> </w:t>
      </w:r>
      <w:r w:rsidRPr="00D9759F">
        <w:t>телеграм-канале</w:t>
      </w:r>
      <w:r w:rsidR="0088096F" w:rsidRPr="00D9759F">
        <w:t xml:space="preserve"> </w:t>
      </w:r>
      <w:r w:rsidRPr="00D9759F">
        <w:t>Минфина</w:t>
      </w:r>
      <w:r w:rsidR="0088096F" w:rsidRPr="00D9759F">
        <w:t xml:space="preserve"> </w:t>
      </w:r>
      <w:r w:rsidRPr="00D9759F">
        <w:t>РФ.</w:t>
      </w:r>
      <w:bookmarkEnd w:id="71"/>
    </w:p>
    <w:p w14:paraId="530EE4C2" w14:textId="77777777" w:rsidR="001E2C0D" w:rsidRPr="00D9759F" w:rsidRDefault="001E2C0D" w:rsidP="001E2C0D">
      <w:r w:rsidRPr="00D9759F">
        <w:t>Замдиректора</w:t>
      </w:r>
      <w:r w:rsidR="0088096F" w:rsidRPr="00D9759F">
        <w:t xml:space="preserve"> </w:t>
      </w:r>
      <w:r w:rsidRPr="00D9759F">
        <w:t>департамента</w:t>
      </w:r>
      <w:r w:rsidR="0088096F" w:rsidRPr="00D9759F">
        <w:t xml:space="preserve"> </w:t>
      </w:r>
      <w:r w:rsidRPr="00D9759F">
        <w:t>финансовой</w:t>
      </w:r>
      <w:r w:rsidR="0088096F" w:rsidRPr="00D9759F">
        <w:t xml:space="preserve"> </w:t>
      </w:r>
      <w:r w:rsidRPr="00D9759F">
        <w:t>политики</w:t>
      </w:r>
      <w:r w:rsidR="0088096F" w:rsidRPr="00D9759F">
        <w:t xml:space="preserve"> </w:t>
      </w:r>
      <w:r w:rsidRPr="00D9759F">
        <w:t>Минфина</w:t>
      </w:r>
      <w:r w:rsidR="0088096F" w:rsidRPr="00D9759F">
        <w:t xml:space="preserve"> </w:t>
      </w:r>
      <w:r w:rsidRPr="00D9759F">
        <w:t>Павел</w:t>
      </w:r>
      <w:r w:rsidR="0088096F" w:rsidRPr="00D9759F">
        <w:t xml:space="preserve"> </w:t>
      </w:r>
      <w:proofErr w:type="spellStart"/>
      <w:r w:rsidRPr="00D9759F">
        <w:t>Шахлевич</w:t>
      </w:r>
      <w:proofErr w:type="spellEnd"/>
      <w:r w:rsidR="0088096F" w:rsidRPr="00D9759F">
        <w:t xml:space="preserve"> </w:t>
      </w:r>
      <w:r w:rsidRPr="00D9759F">
        <w:t>в</w:t>
      </w:r>
      <w:r w:rsidR="0088096F" w:rsidRPr="00D9759F">
        <w:t xml:space="preserve"> </w:t>
      </w:r>
      <w:r w:rsidRPr="00D9759F">
        <w:t>эфире</w:t>
      </w:r>
      <w:r w:rsidR="0088096F" w:rsidRPr="00D9759F">
        <w:t xml:space="preserve"> </w:t>
      </w:r>
      <w:r w:rsidRPr="00D9759F">
        <w:t>РБК</w:t>
      </w:r>
      <w:r w:rsidR="0088096F" w:rsidRPr="00D9759F">
        <w:t xml:space="preserve"> </w:t>
      </w:r>
      <w:r w:rsidRPr="00D9759F">
        <w:t>указал,</w:t>
      </w:r>
      <w:r w:rsidR="0088096F" w:rsidRPr="00D9759F">
        <w:t xml:space="preserve"> </w:t>
      </w:r>
      <w:r w:rsidRPr="00D9759F">
        <w:t>что</w:t>
      </w:r>
      <w:r w:rsidR="0088096F" w:rsidRPr="00D9759F">
        <w:t xml:space="preserve"> </w:t>
      </w:r>
      <w:r w:rsidRPr="00D9759F">
        <w:t>основным</w:t>
      </w:r>
      <w:r w:rsidR="0088096F" w:rsidRPr="00D9759F">
        <w:t xml:space="preserve"> </w:t>
      </w:r>
      <w:r w:rsidRPr="00D9759F">
        <w:t>преимуществом</w:t>
      </w:r>
      <w:r w:rsidR="0088096F" w:rsidRPr="00D9759F">
        <w:t xml:space="preserve"> </w:t>
      </w:r>
      <w:r w:rsidRPr="00D9759F">
        <w:t>корпоративных</w:t>
      </w:r>
      <w:r w:rsidR="0088096F" w:rsidRPr="00D9759F">
        <w:t xml:space="preserve"> </w:t>
      </w:r>
      <w:r w:rsidRPr="00D9759F">
        <w:t>пенсионных</w:t>
      </w:r>
      <w:r w:rsidR="0088096F" w:rsidRPr="00D9759F">
        <w:t xml:space="preserve"> </w:t>
      </w:r>
      <w:r w:rsidRPr="00D9759F">
        <w:t>программ</w:t>
      </w:r>
      <w:r w:rsidR="0088096F" w:rsidRPr="00D9759F">
        <w:t xml:space="preserve"> </w:t>
      </w:r>
      <w:r w:rsidRPr="00D9759F">
        <w:t>для</w:t>
      </w:r>
      <w:r w:rsidR="0088096F" w:rsidRPr="00D9759F">
        <w:t xml:space="preserve"> </w:t>
      </w:r>
      <w:r w:rsidRPr="00D9759F">
        <w:t>работодателей,</w:t>
      </w:r>
      <w:r w:rsidR="0088096F" w:rsidRPr="00D9759F">
        <w:t xml:space="preserve"> </w:t>
      </w:r>
      <w:r w:rsidRPr="00D9759F">
        <w:t>помимо</w:t>
      </w:r>
      <w:r w:rsidR="0088096F" w:rsidRPr="00D9759F">
        <w:t xml:space="preserve"> </w:t>
      </w:r>
      <w:r w:rsidRPr="00D9759F">
        <w:t>удержания</w:t>
      </w:r>
      <w:r w:rsidR="0088096F" w:rsidRPr="00D9759F">
        <w:t xml:space="preserve"> </w:t>
      </w:r>
      <w:r w:rsidRPr="00D9759F">
        <w:t>сотрудников,</w:t>
      </w:r>
      <w:r w:rsidR="0088096F" w:rsidRPr="00D9759F">
        <w:t xml:space="preserve"> </w:t>
      </w:r>
      <w:r w:rsidRPr="00D9759F">
        <w:t>является</w:t>
      </w:r>
      <w:r w:rsidR="0088096F" w:rsidRPr="00D9759F">
        <w:t xml:space="preserve"> </w:t>
      </w:r>
      <w:r w:rsidRPr="00D9759F">
        <w:t>то,</w:t>
      </w:r>
      <w:r w:rsidR="0088096F" w:rsidRPr="00D9759F">
        <w:t xml:space="preserve"> </w:t>
      </w:r>
      <w:r w:rsidRPr="00D9759F">
        <w:t>что</w:t>
      </w:r>
      <w:r w:rsidR="0088096F" w:rsidRPr="00D9759F">
        <w:t xml:space="preserve"> </w:t>
      </w:r>
      <w:r w:rsidRPr="00D9759F">
        <w:t>они</w:t>
      </w:r>
      <w:r w:rsidR="0088096F" w:rsidRPr="00D9759F">
        <w:t xml:space="preserve"> </w:t>
      </w:r>
      <w:r w:rsidRPr="00D9759F">
        <w:t>получают</w:t>
      </w:r>
      <w:r w:rsidR="0088096F" w:rsidRPr="00D9759F">
        <w:t xml:space="preserve"> </w:t>
      </w:r>
      <w:r w:rsidRPr="00D9759F">
        <w:t>налоговые</w:t>
      </w:r>
      <w:r w:rsidR="0088096F" w:rsidRPr="00D9759F">
        <w:t xml:space="preserve"> </w:t>
      </w:r>
      <w:r w:rsidRPr="00D9759F">
        <w:t>льготы</w:t>
      </w:r>
      <w:r w:rsidR="0088096F" w:rsidRPr="00D9759F">
        <w:t xml:space="preserve"> </w:t>
      </w:r>
      <w:r w:rsidRPr="00D9759F">
        <w:t>при</w:t>
      </w:r>
      <w:r w:rsidR="0088096F" w:rsidRPr="00D9759F">
        <w:t xml:space="preserve"> </w:t>
      </w:r>
      <w:r w:rsidRPr="00D9759F">
        <w:t>отчислении</w:t>
      </w:r>
      <w:r w:rsidR="0088096F" w:rsidRPr="00D9759F">
        <w:t xml:space="preserve"> </w:t>
      </w:r>
      <w:r w:rsidRPr="00D9759F">
        <w:t>в</w:t>
      </w:r>
      <w:r w:rsidR="0088096F" w:rsidRPr="00D9759F">
        <w:t xml:space="preserve"> </w:t>
      </w:r>
      <w:r w:rsidRPr="00D9759F">
        <w:t>фонд</w:t>
      </w:r>
      <w:r w:rsidR="0088096F" w:rsidRPr="00D9759F">
        <w:t xml:space="preserve"> </w:t>
      </w:r>
      <w:r w:rsidRPr="00D9759F">
        <w:t>оплаты</w:t>
      </w:r>
      <w:r w:rsidR="0088096F" w:rsidRPr="00D9759F">
        <w:t xml:space="preserve"> </w:t>
      </w:r>
      <w:r w:rsidRPr="00D9759F">
        <w:t>труда</w:t>
      </w:r>
      <w:r w:rsidR="0088096F" w:rsidRPr="00D9759F">
        <w:t xml:space="preserve"> </w:t>
      </w:r>
      <w:r w:rsidRPr="00D9759F">
        <w:t>(ФОТ).</w:t>
      </w:r>
      <w:r w:rsidR="0088096F" w:rsidRPr="00D9759F">
        <w:t xml:space="preserve"> </w:t>
      </w:r>
      <w:r w:rsidR="006C171C" w:rsidRPr="00D9759F">
        <w:t>«</w:t>
      </w:r>
      <w:r w:rsidRPr="00D9759F">
        <w:t>Сейчас</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таких</w:t>
      </w:r>
      <w:r w:rsidR="0088096F" w:rsidRPr="00D9759F">
        <w:t xml:space="preserve"> </w:t>
      </w:r>
      <w:r w:rsidRPr="00D9759F">
        <w:t>льгот</w:t>
      </w:r>
      <w:r w:rsidR="0088096F" w:rsidRPr="00D9759F">
        <w:t xml:space="preserve"> </w:t>
      </w:r>
      <w:r w:rsidRPr="00D9759F">
        <w:t>не</w:t>
      </w:r>
      <w:r w:rsidR="0088096F" w:rsidRPr="00D9759F">
        <w:t xml:space="preserve"> </w:t>
      </w:r>
      <w:r w:rsidRPr="00D9759F">
        <w:t>предусмотрено.</w:t>
      </w:r>
      <w:r w:rsidR="0088096F" w:rsidRPr="00D9759F">
        <w:t xml:space="preserve"> </w:t>
      </w:r>
      <w:r w:rsidRPr="00D9759F">
        <w:t>Поэтому</w:t>
      </w:r>
      <w:r w:rsidR="0088096F" w:rsidRPr="00D9759F">
        <w:t xml:space="preserve"> </w:t>
      </w:r>
      <w:r w:rsidRPr="00D9759F">
        <w:t>мы</w:t>
      </w:r>
      <w:r w:rsidR="0088096F" w:rsidRPr="00D9759F">
        <w:t xml:space="preserve"> </w:t>
      </w:r>
      <w:r w:rsidRPr="00D9759F">
        <w:t>работаем</w:t>
      </w:r>
      <w:r w:rsidR="0088096F" w:rsidRPr="00D9759F">
        <w:t xml:space="preserve"> </w:t>
      </w:r>
      <w:r w:rsidRPr="00D9759F">
        <w:t>над</w:t>
      </w:r>
      <w:r w:rsidR="0088096F" w:rsidRPr="00D9759F">
        <w:t xml:space="preserve"> </w:t>
      </w:r>
      <w:r w:rsidRPr="00D9759F">
        <w:t>дополнением</w:t>
      </w:r>
      <w:r w:rsidR="0088096F" w:rsidRPr="00D9759F">
        <w:t xml:space="preserve"> </w:t>
      </w:r>
      <w:r w:rsidRPr="00D9759F">
        <w:t>законодательства</w:t>
      </w:r>
      <w:r w:rsidR="0088096F" w:rsidRPr="00D9759F">
        <w:t xml:space="preserve"> </w:t>
      </w:r>
      <w:r w:rsidRPr="00D9759F">
        <w:t>с</w:t>
      </w:r>
      <w:r w:rsidR="0088096F" w:rsidRPr="00D9759F">
        <w:t xml:space="preserve"> </w:t>
      </w:r>
      <w:r w:rsidRPr="00D9759F">
        <w:t>той</w:t>
      </w:r>
      <w:r w:rsidR="0088096F" w:rsidRPr="00D9759F">
        <w:t xml:space="preserve"> </w:t>
      </w:r>
      <w:r w:rsidRPr="00D9759F">
        <w:t>точки</w:t>
      </w:r>
      <w:r w:rsidR="0088096F" w:rsidRPr="00D9759F">
        <w:t xml:space="preserve"> </w:t>
      </w:r>
      <w:r w:rsidRPr="00D9759F">
        <w:t>зрения,</w:t>
      </w:r>
      <w:r w:rsidR="0088096F" w:rsidRPr="00D9759F">
        <w:t xml:space="preserve"> </w:t>
      </w:r>
      <w:r w:rsidRPr="00D9759F">
        <w:t>чтобы</w:t>
      </w:r>
      <w:r w:rsidR="0088096F" w:rsidRPr="00D9759F">
        <w:t xml:space="preserve"> </w:t>
      </w:r>
      <w:r w:rsidRPr="00D9759F">
        <w:t>согласовать</w:t>
      </w:r>
      <w:r w:rsidR="0088096F" w:rsidRPr="00D9759F">
        <w:t xml:space="preserve"> </w:t>
      </w:r>
      <w:r w:rsidRPr="00D9759F">
        <w:t>налоговые</w:t>
      </w:r>
      <w:r w:rsidR="0088096F" w:rsidRPr="00D9759F">
        <w:t xml:space="preserve"> </w:t>
      </w:r>
      <w:r w:rsidRPr="00D9759F">
        <w:t>изменения</w:t>
      </w:r>
      <w:r w:rsidR="0088096F" w:rsidRPr="00D9759F">
        <w:t xml:space="preserve"> </w:t>
      </w:r>
      <w:r w:rsidRPr="00D9759F">
        <w:t>и</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6C171C" w:rsidRPr="00D9759F">
        <w:t>»</w:t>
      </w:r>
      <w:r w:rsidRPr="00D9759F">
        <w:t>,</w:t>
      </w:r>
      <w:r w:rsidR="0088096F" w:rsidRPr="00D9759F">
        <w:t xml:space="preserve"> </w:t>
      </w:r>
      <w:r w:rsidRPr="00D9759F">
        <w:t>-</w:t>
      </w:r>
      <w:r w:rsidR="0088096F" w:rsidRPr="00D9759F">
        <w:t xml:space="preserve"> </w:t>
      </w:r>
      <w:r w:rsidRPr="00D9759F">
        <w:t>сказал</w:t>
      </w:r>
      <w:r w:rsidR="0088096F" w:rsidRPr="00D9759F">
        <w:t xml:space="preserve"> </w:t>
      </w:r>
      <w:r w:rsidRPr="00D9759F">
        <w:t>он.</w:t>
      </w:r>
    </w:p>
    <w:p w14:paraId="7D6ABE37" w14:textId="77777777" w:rsidR="001E2C0D" w:rsidRPr="00D9759F" w:rsidRDefault="001E2C0D" w:rsidP="001E2C0D">
      <w:r w:rsidRPr="00D9759F">
        <w:t>Ранее</w:t>
      </w:r>
      <w:r w:rsidR="0088096F" w:rsidRPr="00D9759F">
        <w:t xml:space="preserve"> </w:t>
      </w:r>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поручил</w:t>
      </w:r>
      <w:r w:rsidR="0088096F" w:rsidRPr="00D9759F">
        <w:t xml:space="preserve"> </w:t>
      </w:r>
      <w:r w:rsidRPr="00D9759F">
        <w:t>правительству</w:t>
      </w:r>
      <w:r w:rsidR="0088096F" w:rsidRPr="00D9759F">
        <w:t xml:space="preserve"> </w:t>
      </w:r>
      <w:r w:rsidRPr="00D9759F">
        <w:t>РФ</w:t>
      </w:r>
      <w:r w:rsidR="0088096F" w:rsidRPr="00D9759F">
        <w:t xml:space="preserve"> </w:t>
      </w:r>
      <w:r w:rsidRPr="00D9759F">
        <w:t>совместно</w:t>
      </w:r>
      <w:r w:rsidR="0088096F" w:rsidRPr="00D9759F">
        <w:t xml:space="preserve"> </w:t>
      </w:r>
      <w:r w:rsidRPr="00D9759F">
        <w:t>с</w:t>
      </w:r>
      <w:r w:rsidR="0088096F" w:rsidRPr="00D9759F">
        <w:t xml:space="preserve"> </w:t>
      </w:r>
      <w:r w:rsidRPr="00D9759F">
        <w:t>Банком</w:t>
      </w:r>
      <w:r w:rsidR="0088096F" w:rsidRPr="00D9759F">
        <w:t xml:space="preserve"> </w:t>
      </w:r>
      <w:r w:rsidRPr="00D9759F">
        <w:t>России</w:t>
      </w:r>
      <w:r w:rsidR="0088096F" w:rsidRPr="00D9759F">
        <w:t xml:space="preserve"> </w:t>
      </w:r>
      <w:r w:rsidRPr="00D9759F">
        <w:t>до</w:t>
      </w:r>
      <w:r w:rsidR="0088096F" w:rsidRPr="00D9759F">
        <w:t xml:space="preserve"> </w:t>
      </w:r>
      <w:r w:rsidRPr="00D9759F">
        <w:t>1</w:t>
      </w:r>
      <w:r w:rsidR="0088096F" w:rsidRPr="00D9759F">
        <w:t xml:space="preserve"> </w:t>
      </w:r>
      <w:r w:rsidRPr="00D9759F">
        <w:t>октября</w:t>
      </w:r>
      <w:r w:rsidR="0088096F" w:rsidRPr="00D9759F">
        <w:t xml:space="preserve"> </w:t>
      </w:r>
      <w:r w:rsidRPr="00D9759F">
        <w:t>принять</w:t>
      </w:r>
      <w:r w:rsidR="0088096F" w:rsidRPr="00D9759F">
        <w:t xml:space="preserve"> </w:t>
      </w:r>
      <w:r w:rsidRPr="00D9759F">
        <w:t>дополнительные</w:t>
      </w:r>
      <w:r w:rsidR="0088096F" w:rsidRPr="00D9759F">
        <w:t xml:space="preserve"> </w:t>
      </w:r>
      <w:r w:rsidRPr="00D9759F">
        <w:t>меры,</w:t>
      </w:r>
      <w:r w:rsidR="0088096F" w:rsidRPr="00D9759F">
        <w:t xml:space="preserve"> </w:t>
      </w:r>
      <w:r w:rsidRPr="00D9759F">
        <w:t>направленные</w:t>
      </w:r>
      <w:r w:rsidR="0088096F" w:rsidRPr="00D9759F">
        <w:t xml:space="preserve"> </w:t>
      </w:r>
      <w:r w:rsidRPr="00D9759F">
        <w:t>на</w:t>
      </w:r>
      <w:r w:rsidR="0088096F" w:rsidRPr="00D9759F">
        <w:t xml:space="preserve"> </w:t>
      </w:r>
      <w:r w:rsidRPr="00D9759F">
        <w:t>привлечение</w:t>
      </w:r>
      <w:r w:rsidR="0088096F" w:rsidRPr="00D9759F">
        <w:t xml:space="preserve"> </w:t>
      </w:r>
      <w:r w:rsidRPr="00D9759F">
        <w:t>граждан</w:t>
      </w:r>
      <w:r w:rsidR="0088096F" w:rsidRPr="00D9759F">
        <w:t xml:space="preserve"> </w:t>
      </w:r>
      <w:r w:rsidRPr="00D9759F">
        <w:t>к</w:t>
      </w:r>
      <w:r w:rsidR="0088096F" w:rsidRPr="00D9759F">
        <w:t xml:space="preserve"> </w:t>
      </w:r>
      <w:r w:rsidRPr="00D9759F">
        <w:t>участию</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p>
    <w:p w14:paraId="031038B9" w14:textId="77777777" w:rsidR="001E2C0D" w:rsidRPr="00D9759F" w:rsidRDefault="001E2C0D" w:rsidP="001E2C0D">
      <w:r w:rsidRPr="00D9759F">
        <w:t>ПДС</w:t>
      </w:r>
      <w:r w:rsidR="0088096F" w:rsidRPr="00D9759F">
        <w:t xml:space="preserve"> </w:t>
      </w:r>
      <w:proofErr w:type="gramStart"/>
      <w:r w:rsidRPr="00D9759F">
        <w:t>-</w:t>
      </w:r>
      <w:r w:rsidR="0088096F" w:rsidRPr="00D9759F">
        <w:t xml:space="preserve"> </w:t>
      </w:r>
      <w:r w:rsidRPr="00D9759F">
        <w:t>это</w:t>
      </w:r>
      <w:proofErr w:type="gramEnd"/>
      <w:r w:rsidR="0088096F" w:rsidRPr="00D9759F">
        <w:t xml:space="preserve"> </w:t>
      </w:r>
      <w:r w:rsidRPr="00D9759F">
        <w:t>добровольный</w:t>
      </w:r>
      <w:r w:rsidR="0088096F" w:rsidRPr="00D9759F">
        <w:t xml:space="preserve"> </w:t>
      </w:r>
      <w:r w:rsidRPr="00D9759F">
        <w:t>сберегательный</w:t>
      </w:r>
      <w:r w:rsidR="0088096F" w:rsidRPr="00D9759F">
        <w:t xml:space="preserve"> </w:t>
      </w:r>
      <w:r w:rsidRPr="00D9759F">
        <w:t>продукт</w:t>
      </w:r>
      <w:r w:rsidR="0088096F" w:rsidRPr="00D9759F">
        <w:t xml:space="preserve"> </w:t>
      </w:r>
      <w:r w:rsidRPr="00D9759F">
        <w:t>для</w:t>
      </w:r>
      <w:r w:rsidR="0088096F" w:rsidRPr="00D9759F">
        <w:t xml:space="preserve"> </w:t>
      </w:r>
      <w:r w:rsidRPr="00D9759F">
        <w:t>россиян</w:t>
      </w:r>
      <w:r w:rsidR="0088096F" w:rsidRPr="00D9759F">
        <w:t xml:space="preserve"> </w:t>
      </w:r>
      <w:r w:rsidRPr="00D9759F">
        <w:t>от</w:t>
      </w:r>
      <w:r w:rsidR="0088096F" w:rsidRPr="00D9759F">
        <w:t xml:space="preserve"> </w:t>
      </w:r>
      <w:r w:rsidRPr="00D9759F">
        <w:t>18</w:t>
      </w:r>
      <w:r w:rsidR="0088096F" w:rsidRPr="00D9759F">
        <w:t xml:space="preserve"> </w:t>
      </w:r>
      <w:r w:rsidRPr="00D9759F">
        <w:t>лет,</w:t>
      </w:r>
      <w:r w:rsidR="0088096F" w:rsidRPr="00D9759F">
        <w:t xml:space="preserve"> </w:t>
      </w:r>
      <w:r w:rsidRPr="00D9759F">
        <w:t>который</w:t>
      </w:r>
      <w:r w:rsidR="0088096F" w:rsidRPr="00D9759F">
        <w:t xml:space="preserve"> </w:t>
      </w:r>
      <w:r w:rsidRPr="00D9759F">
        <w:t>дает</w:t>
      </w:r>
      <w:r w:rsidR="0088096F" w:rsidRPr="00D9759F">
        <w:t xml:space="preserve"> </w:t>
      </w:r>
      <w:r w:rsidRPr="00D9759F">
        <w:t>возможность</w:t>
      </w:r>
      <w:r w:rsidR="0088096F" w:rsidRPr="00D9759F">
        <w:t xml:space="preserve"> </w:t>
      </w:r>
      <w:r w:rsidRPr="00D9759F">
        <w:t>получать</w:t>
      </w:r>
      <w:r w:rsidR="0088096F" w:rsidRPr="00D9759F">
        <w:t xml:space="preserve"> </w:t>
      </w:r>
      <w:r w:rsidRPr="00D9759F">
        <w:t>доплаты</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Также</w:t>
      </w:r>
      <w:r w:rsidR="0088096F" w:rsidRPr="00D9759F">
        <w:t xml:space="preserve"> </w:t>
      </w:r>
      <w:r w:rsidRPr="00D9759F">
        <w:t>можно</w:t>
      </w:r>
      <w:r w:rsidR="0088096F" w:rsidRPr="00D9759F">
        <w:t xml:space="preserve"> </w:t>
      </w:r>
      <w:r w:rsidRPr="00D9759F">
        <w:t>перевести</w:t>
      </w:r>
      <w:r w:rsidR="0088096F" w:rsidRPr="00D9759F">
        <w:t xml:space="preserve"> </w:t>
      </w:r>
      <w:r w:rsidRPr="00D9759F">
        <w:t>пенсионные</w:t>
      </w:r>
      <w:r w:rsidR="0088096F" w:rsidRPr="00D9759F">
        <w:t xml:space="preserve"> </w:t>
      </w:r>
      <w:r w:rsidRPr="00D9759F">
        <w:t>накопления,</w:t>
      </w:r>
      <w:r w:rsidR="0088096F" w:rsidRPr="00D9759F">
        <w:t xml:space="preserve"> </w:t>
      </w:r>
      <w:r w:rsidRPr="00D9759F">
        <w:t>сформированные</w:t>
      </w:r>
      <w:r w:rsidR="0088096F" w:rsidRPr="00D9759F">
        <w:t xml:space="preserve"> </w:t>
      </w:r>
      <w:r w:rsidRPr="00D9759F">
        <w:t>с</w:t>
      </w:r>
      <w:r w:rsidR="0088096F" w:rsidRPr="00D9759F">
        <w:t xml:space="preserve"> </w:t>
      </w:r>
      <w:r w:rsidRPr="00D9759F">
        <w:t>2002</w:t>
      </w:r>
      <w:r w:rsidR="0088096F" w:rsidRPr="00D9759F">
        <w:t xml:space="preserve"> </w:t>
      </w:r>
      <w:r w:rsidRPr="00D9759F">
        <w:t>по</w:t>
      </w:r>
      <w:r w:rsidR="0088096F" w:rsidRPr="00D9759F">
        <w:t xml:space="preserve"> </w:t>
      </w:r>
      <w:r w:rsidRPr="00D9759F">
        <w:t>2014</w:t>
      </w:r>
      <w:r w:rsidR="0088096F" w:rsidRPr="00D9759F">
        <w:t xml:space="preserve"> </w:t>
      </w:r>
      <w:r w:rsidRPr="00D9759F">
        <w:t>год.</w:t>
      </w:r>
      <w:r w:rsidR="0088096F" w:rsidRPr="00D9759F">
        <w:t xml:space="preserve"> </w:t>
      </w:r>
      <w:r w:rsidRPr="00D9759F">
        <w:t>Кроме</w:t>
      </w:r>
      <w:r w:rsidR="0088096F" w:rsidRPr="00D9759F">
        <w:t xml:space="preserve"> </w:t>
      </w:r>
      <w:r w:rsidRPr="00D9759F">
        <w:t>того,</w:t>
      </w:r>
      <w:r w:rsidR="0088096F" w:rsidRPr="00D9759F">
        <w:t xml:space="preserve"> </w:t>
      </w:r>
      <w:r w:rsidRPr="00D9759F">
        <w:t>в</w:t>
      </w:r>
      <w:r w:rsidR="0088096F" w:rsidRPr="00D9759F">
        <w:t xml:space="preserve"> </w:t>
      </w:r>
      <w:r w:rsidRPr="00D9759F">
        <w:t>ПДС</w:t>
      </w:r>
      <w:r w:rsidR="0088096F" w:rsidRPr="00D9759F">
        <w:t xml:space="preserve"> </w:t>
      </w:r>
      <w:r w:rsidRPr="00D9759F">
        <w:t>предусмотрен</w:t>
      </w:r>
      <w:r w:rsidR="0088096F" w:rsidRPr="00D9759F">
        <w:t xml:space="preserve"> </w:t>
      </w:r>
      <w:r w:rsidRPr="00D9759F">
        <w:t>и</w:t>
      </w:r>
      <w:r w:rsidR="0088096F" w:rsidRPr="00D9759F">
        <w:t xml:space="preserve"> </w:t>
      </w:r>
      <w:r w:rsidRPr="00D9759F">
        <w:t>налоговый</w:t>
      </w:r>
      <w:r w:rsidR="0088096F" w:rsidRPr="00D9759F">
        <w:t xml:space="preserve"> </w:t>
      </w:r>
      <w:r w:rsidRPr="00D9759F">
        <w:t>вычет</w:t>
      </w:r>
      <w:r w:rsidR="0088096F" w:rsidRPr="00D9759F">
        <w:t xml:space="preserve"> </w:t>
      </w:r>
      <w:r w:rsidRPr="00D9759F">
        <w:t>до</w:t>
      </w:r>
      <w:r w:rsidR="0088096F" w:rsidRPr="00D9759F">
        <w:t xml:space="preserve"> </w:t>
      </w:r>
      <w:r w:rsidRPr="00D9759F">
        <w:t>52</w:t>
      </w:r>
      <w:r w:rsidR="0088096F" w:rsidRPr="00D9759F">
        <w:t xml:space="preserve"> </w:t>
      </w:r>
      <w:r w:rsidRPr="00D9759F">
        <w:t>тыс.</w:t>
      </w:r>
      <w:r w:rsidR="0088096F" w:rsidRPr="00D9759F">
        <w:t xml:space="preserve"> </w:t>
      </w:r>
      <w:r w:rsidRPr="00D9759F">
        <w:t>в</w:t>
      </w:r>
      <w:r w:rsidR="0088096F" w:rsidRPr="00D9759F">
        <w:t xml:space="preserve"> </w:t>
      </w:r>
      <w:r w:rsidRPr="00D9759F">
        <w:t>год.</w:t>
      </w:r>
      <w:r w:rsidR="0088096F" w:rsidRPr="00D9759F">
        <w:t xml:space="preserve"> </w:t>
      </w:r>
    </w:p>
    <w:p w14:paraId="205CC4AF" w14:textId="77777777" w:rsidR="004403AB" w:rsidRPr="00D9759F" w:rsidRDefault="004403AB" w:rsidP="004403AB">
      <w:pPr>
        <w:pStyle w:val="2"/>
      </w:pPr>
      <w:bookmarkStart w:id="72" w:name="_Toc174090916"/>
      <w:bookmarkStart w:id="73" w:name="_Hlk174091047"/>
      <w:r w:rsidRPr="00D9759F">
        <w:t>РБК</w:t>
      </w:r>
      <w:r w:rsidR="0088096F" w:rsidRPr="00D9759F">
        <w:t xml:space="preserve"> </w:t>
      </w:r>
      <w:r w:rsidR="00331278" w:rsidRPr="00D9759F">
        <w:t>-</w:t>
      </w:r>
      <w:r w:rsidR="0088096F" w:rsidRPr="00D9759F">
        <w:t xml:space="preserve"> </w:t>
      </w:r>
      <w:r w:rsidRPr="00D9759F">
        <w:t>Инвестиции,</w:t>
      </w:r>
      <w:r w:rsidR="0088096F" w:rsidRPr="00D9759F">
        <w:t xml:space="preserve"> </w:t>
      </w:r>
      <w:r w:rsidRPr="00D9759F">
        <w:t>08.08.2024,</w:t>
      </w:r>
      <w:r w:rsidR="0088096F" w:rsidRPr="00D9759F">
        <w:t xml:space="preserve"> </w:t>
      </w:r>
      <w:r w:rsidRPr="00D9759F">
        <w:t>Дарья</w:t>
      </w:r>
      <w:r w:rsidR="0088096F" w:rsidRPr="00D9759F">
        <w:t xml:space="preserve"> </w:t>
      </w:r>
      <w:r w:rsidRPr="00D9759F">
        <w:t>КУРНОСЕНКОВА,</w:t>
      </w:r>
      <w:r w:rsidR="0088096F" w:rsidRPr="00D9759F">
        <w:t xml:space="preserve"> </w:t>
      </w:r>
      <w:r w:rsidRPr="00D9759F">
        <w:t>Минфин</w:t>
      </w:r>
      <w:r w:rsidR="0088096F" w:rsidRPr="00D9759F">
        <w:t xml:space="preserve"> </w:t>
      </w:r>
      <w:r w:rsidRPr="00D9759F">
        <w:t>назвал</w:t>
      </w:r>
      <w:r w:rsidR="0088096F" w:rsidRPr="00D9759F">
        <w:t xml:space="preserve"> </w:t>
      </w:r>
      <w:r w:rsidRPr="00D9759F">
        <w:t>число</w:t>
      </w:r>
      <w:r w:rsidR="0088096F" w:rsidRPr="00D9759F">
        <w:t xml:space="preserve"> </w:t>
      </w:r>
      <w:r w:rsidRPr="00D9759F">
        <w:t>готовых</w:t>
      </w:r>
      <w:r w:rsidR="0088096F" w:rsidRPr="00D9759F">
        <w:t xml:space="preserve"> </w:t>
      </w:r>
      <w:r w:rsidRPr="00D9759F">
        <w:t>вступить</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сбережений</w:t>
      </w:r>
      <w:r w:rsidR="0088096F" w:rsidRPr="00D9759F">
        <w:t xml:space="preserve"> </w:t>
      </w:r>
      <w:r w:rsidRPr="00D9759F">
        <w:t>россиян</w:t>
      </w:r>
      <w:bookmarkEnd w:id="72"/>
      <w:r w:rsidR="0088096F" w:rsidRPr="00D9759F">
        <w:t xml:space="preserve"> </w:t>
      </w:r>
    </w:p>
    <w:p w14:paraId="21F23F40" w14:textId="77777777" w:rsidR="004403AB" w:rsidRPr="00D9759F" w:rsidRDefault="004403AB" w:rsidP="00D566CB">
      <w:pPr>
        <w:pStyle w:val="3"/>
      </w:pPr>
      <w:bookmarkStart w:id="74" w:name="_Toc174090917"/>
      <w:r w:rsidRPr="00D9759F">
        <w:t>Каждый</w:t>
      </w:r>
      <w:r w:rsidR="0088096F" w:rsidRPr="00D9759F">
        <w:t xml:space="preserve"> </w:t>
      </w:r>
      <w:r w:rsidRPr="00D9759F">
        <w:t>седьмой</w:t>
      </w:r>
      <w:r w:rsidR="0088096F" w:rsidRPr="00D9759F">
        <w:t xml:space="preserve"> </w:t>
      </w:r>
      <w:r w:rsidRPr="00D9759F">
        <w:t>россиянин</w:t>
      </w:r>
      <w:r w:rsidR="0088096F" w:rsidRPr="00D9759F">
        <w:t xml:space="preserve"> </w:t>
      </w:r>
      <w:r w:rsidRPr="00D9759F">
        <w:t>(14%)</w:t>
      </w:r>
      <w:r w:rsidR="0088096F" w:rsidRPr="00D9759F">
        <w:t xml:space="preserve"> </w:t>
      </w:r>
      <w:r w:rsidRPr="00D9759F">
        <w:t>готов</w:t>
      </w:r>
      <w:r w:rsidR="0088096F" w:rsidRPr="00D9759F">
        <w:t xml:space="preserve"> </w:t>
      </w:r>
      <w:r w:rsidRPr="00D9759F">
        <w:t>вступить</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r w:rsidR="0088096F" w:rsidRPr="00D9759F">
        <w:t xml:space="preserve"> </w:t>
      </w:r>
      <w:r w:rsidRPr="00D9759F">
        <w:t>стартовавшую</w:t>
      </w:r>
      <w:r w:rsidR="0088096F" w:rsidRPr="00D9759F">
        <w:t xml:space="preserve"> </w:t>
      </w:r>
      <w:r w:rsidRPr="00D9759F">
        <w:t>в</w:t>
      </w:r>
      <w:r w:rsidR="0088096F" w:rsidRPr="00D9759F">
        <w:t xml:space="preserve"> </w:t>
      </w:r>
      <w:r w:rsidRPr="00D9759F">
        <w:t>январе</w:t>
      </w:r>
      <w:r w:rsidR="0088096F" w:rsidRPr="00D9759F">
        <w:t xml:space="preserve"> </w:t>
      </w:r>
      <w:r w:rsidRPr="00D9759F">
        <w:t>этого</w:t>
      </w:r>
      <w:r w:rsidR="0088096F" w:rsidRPr="00D9759F">
        <w:t xml:space="preserve"> </w:t>
      </w:r>
      <w:r w:rsidRPr="00D9759F">
        <w:t>года,</w:t>
      </w:r>
      <w:r w:rsidR="0088096F" w:rsidRPr="00D9759F">
        <w:t xml:space="preserve"> </w:t>
      </w:r>
      <w:r w:rsidRPr="00D9759F">
        <w:t>сообщил</w:t>
      </w:r>
      <w:r w:rsidR="0088096F" w:rsidRPr="00D9759F">
        <w:t xml:space="preserve"> </w:t>
      </w:r>
      <w:r w:rsidRPr="00D9759F">
        <w:t>в</w:t>
      </w:r>
      <w:r w:rsidR="0088096F" w:rsidRPr="00D9759F">
        <w:t xml:space="preserve"> </w:t>
      </w:r>
      <w:r w:rsidRPr="00D9759F">
        <w:t>Минфине.</w:t>
      </w:r>
      <w:r w:rsidR="0088096F" w:rsidRPr="00D9759F">
        <w:t xml:space="preserve"> </w:t>
      </w:r>
      <w:r w:rsidRPr="00D9759F">
        <w:t>Такие</w:t>
      </w:r>
      <w:r w:rsidR="0088096F" w:rsidRPr="00D9759F">
        <w:t xml:space="preserve"> </w:t>
      </w:r>
      <w:r w:rsidRPr="00D9759F">
        <w:t>данные</w:t>
      </w:r>
      <w:r w:rsidR="0088096F" w:rsidRPr="00D9759F">
        <w:t xml:space="preserve"> </w:t>
      </w:r>
      <w:r w:rsidRPr="00D9759F">
        <w:t>были</w:t>
      </w:r>
      <w:r w:rsidR="0088096F" w:rsidRPr="00D9759F">
        <w:t xml:space="preserve"> </w:t>
      </w:r>
      <w:r w:rsidRPr="00D9759F">
        <w:t>получены</w:t>
      </w:r>
      <w:r w:rsidR="0088096F" w:rsidRPr="00D9759F">
        <w:t xml:space="preserve"> </w:t>
      </w:r>
      <w:r w:rsidRPr="00D9759F">
        <w:t>в</w:t>
      </w:r>
      <w:r w:rsidR="0088096F" w:rsidRPr="00D9759F">
        <w:t xml:space="preserve"> </w:t>
      </w:r>
      <w:r w:rsidRPr="00D9759F">
        <w:t>ходе</w:t>
      </w:r>
      <w:r w:rsidR="0088096F" w:rsidRPr="00D9759F">
        <w:t xml:space="preserve"> </w:t>
      </w:r>
      <w:r w:rsidRPr="00D9759F">
        <w:t>опроса</w:t>
      </w:r>
      <w:r w:rsidR="0088096F" w:rsidRPr="00D9759F">
        <w:t xml:space="preserve"> </w:t>
      </w:r>
      <w:r w:rsidRPr="00D9759F">
        <w:t>(есть</w:t>
      </w:r>
      <w:r w:rsidR="0088096F" w:rsidRPr="00D9759F">
        <w:t xml:space="preserve"> </w:t>
      </w:r>
      <w:r w:rsidRPr="00D9759F">
        <w:t>у</w:t>
      </w:r>
      <w:r w:rsidR="0088096F" w:rsidRPr="00D9759F">
        <w:t xml:space="preserve"> </w:t>
      </w:r>
      <w:r w:rsidR="006C171C" w:rsidRPr="00D9759F">
        <w:t>«</w:t>
      </w:r>
      <w:r w:rsidRPr="00D9759F">
        <w:t>РБК</w:t>
      </w:r>
      <w:r w:rsidR="0088096F" w:rsidRPr="00D9759F">
        <w:t xml:space="preserve"> </w:t>
      </w:r>
      <w:r w:rsidRPr="00D9759F">
        <w:t>Инвестиций</w:t>
      </w:r>
      <w:r w:rsidR="006C171C" w:rsidRPr="00D9759F">
        <w:t>»</w:t>
      </w:r>
      <w:r w:rsidRPr="00D9759F">
        <w:t>),</w:t>
      </w:r>
      <w:r w:rsidR="0088096F" w:rsidRPr="00D9759F">
        <w:t xml:space="preserve"> </w:t>
      </w:r>
      <w:r w:rsidRPr="00D9759F">
        <w:t>проведенного</w:t>
      </w:r>
      <w:r w:rsidR="0088096F" w:rsidRPr="00D9759F">
        <w:t xml:space="preserve"> </w:t>
      </w:r>
      <w:r w:rsidRPr="008B63CB">
        <w:rPr>
          <w:b/>
        </w:rPr>
        <w:t>Национальной</w:t>
      </w:r>
      <w:r w:rsidR="0088096F" w:rsidRPr="008B63CB">
        <w:rPr>
          <w:b/>
        </w:rPr>
        <w:t xml:space="preserve"> </w:t>
      </w:r>
      <w:r w:rsidRPr="008B63CB">
        <w:rPr>
          <w:b/>
        </w:rPr>
        <w:t>ассоциацией</w:t>
      </w:r>
      <w:r w:rsidR="0088096F" w:rsidRPr="008B63CB">
        <w:rPr>
          <w:b/>
        </w:rPr>
        <w:t xml:space="preserve"> </w:t>
      </w:r>
      <w:r w:rsidRPr="008B63CB">
        <w:rPr>
          <w:b/>
        </w:rPr>
        <w:t>негосударственных</w:t>
      </w:r>
      <w:r w:rsidR="0088096F" w:rsidRPr="008B63CB">
        <w:rPr>
          <w:b/>
        </w:rPr>
        <w:t xml:space="preserve"> </w:t>
      </w:r>
      <w:r w:rsidRPr="008B63CB">
        <w:rPr>
          <w:b/>
        </w:rPr>
        <w:t>пенсионных</w:t>
      </w:r>
      <w:r w:rsidR="0088096F" w:rsidRPr="008B63CB">
        <w:rPr>
          <w:b/>
        </w:rPr>
        <w:t xml:space="preserve"> </w:t>
      </w:r>
      <w:r w:rsidRPr="008B63CB">
        <w:rPr>
          <w:b/>
        </w:rPr>
        <w:t>фондов</w:t>
      </w:r>
      <w:r w:rsidR="0088096F" w:rsidRPr="00D9759F">
        <w:t xml:space="preserve"> </w:t>
      </w:r>
      <w:r w:rsidRPr="00D9759F">
        <w:t>(</w:t>
      </w:r>
      <w:r w:rsidRPr="008B63CB">
        <w:rPr>
          <w:b/>
        </w:rPr>
        <w:t>НАПФ</w:t>
      </w:r>
      <w:r w:rsidRPr="00D9759F">
        <w:t>)</w:t>
      </w:r>
      <w:r w:rsidR="0088096F" w:rsidRPr="00D9759F">
        <w:t xml:space="preserve"> </w:t>
      </w:r>
      <w:r w:rsidRPr="00D9759F">
        <w:t>совместно</w:t>
      </w:r>
      <w:r w:rsidR="0088096F" w:rsidRPr="00D9759F">
        <w:t xml:space="preserve"> </w:t>
      </w:r>
      <w:r w:rsidRPr="00D9759F">
        <w:t>с</w:t>
      </w:r>
      <w:r w:rsidR="0088096F" w:rsidRPr="00D9759F">
        <w:t xml:space="preserve"> </w:t>
      </w:r>
      <w:r w:rsidRPr="00D9759F">
        <w:t>ведомством.</w:t>
      </w:r>
      <w:bookmarkEnd w:id="74"/>
    </w:p>
    <w:p w14:paraId="65714447" w14:textId="77777777" w:rsidR="004403AB" w:rsidRPr="00D9759F" w:rsidRDefault="004403AB" w:rsidP="004403AB">
      <w:r w:rsidRPr="00D9759F">
        <w:t>Больше</w:t>
      </w:r>
      <w:r w:rsidR="0088096F" w:rsidRPr="00D9759F">
        <w:t xml:space="preserve"> </w:t>
      </w:r>
      <w:r w:rsidRPr="00D9759F">
        <w:t>всего</w:t>
      </w:r>
      <w:r w:rsidR="0088096F" w:rsidRPr="00D9759F">
        <w:t xml:space="preserve"> </w:t>
      </w:r>
      <w:r w:rsidRPr="00D9759F">
        <w:t>россиян</w:t>
      </w:r>
      <w:r w:rsidR="0088096F" w:rsidRPr="00D9759F">
        <w:t xml:space="preserve"> </w:t>
      </w:r>
      <w:r w:rsidRPr="00D9759F">
        <w:t>привлекает</w:t>
      </w:r>
      <w:r w:rsidR="0088096F" w:rsidRPr="00D9759F">
        <w:t xml:space="preserve"> </w:t>
      </w:r>
      <w:r w:rsidRPr="00D9759F">
        <w:t>возможность</w:t>
      </w:r>
      <w:r w:rsidR="0088096F" w:rsidRPr="00D9759F">
        <w:t xml:space="preserve"> </w:t>
      </w:r>
      <w:r w:rsidRPr="00D9759F">
        <w:t>получать</w:t>
      </w:r>
      <w:r w:rsidR="0088096F" w:rsidRPr="00D9759F">
        <w:t xml:space="preserve"> </w:t>
      </w:r>
      <w:r w:rsidRPr="00D9759F">
        <w:t>доплаты</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в</w:t>
      </w:r>
      <w:r w:rsidR="0088096F" w:rsidRPr="00D9759F">
        <w:t xml:space="preserve"> </w:t>
      </w:r>
      <w:r w:rsidRPr="00D9759F">
        <w:t>этом</w:t>
      </w:r>
      <w:r w:rsidR="0088096F" w:rsidRPr="00D9759F">
        <w:t xml:space="preserve"> </w:t>
      </w:r>
      <w:r w:rsidRPr="00D9759F">
        <w:t>признались</w:t>
      </w:r>
      <w:r w:rsidR="0088096F" w:rsidRPr="00D9759F">
        <w:t xml:space="preserve"> </w:t>
      </w:r>
      <w:r w:rsidRPr="00D9759F">
        <w:t>42%</w:t>
      </w:r>
      <w:r w:rsidR="0088096F" w:rsidRPr="00D9759F">
        <w:t xml:space="preserve"> </w:t>
      </w:r>
      <w:r w:rsidRPr="00D9759F">
        <w:t>опрошенных.</w:t>
      </w:r>
      <w:r w:rsidR="0088096F" w:rsidRPr="00D9759F">
        <w:t xml:space="preserve"> </w:t>
      </w:r>
      <w:r w:rsidRPr="00D9759F">
        <w:t>Среди</w:t>
      </w:r>
      <w:r w:rsidR="0088096F" w:rsidRPr="00D9759F">
        <w:t xml:space="preserve"> </w:t>
      </w:r>
      <w:r w:rsidRPr="00D9759F">
        <w:t>плюсов</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названы</w:t>
      </w:r>
      <w:r w:rsidR="0088096F" w:rsidRPr="00D9759F">
        <w:t xml:space="preserve"> </w:t>
      </w:r>
      <w:r w:rsidRPr="00D9759F">
        <w:t>также</w:t>
      </w:r>
      <w:r w:rsidR="0088096F" w:rsidRPr="00D9759F">
        <w:t xml:space="preserve"> </w:t>
      </w:r>
      <w:r w:rsidRPr="00D9759F">
        <w:t>гарантия</w:t>
      </w:r>
      <w:r w:rsidR="0088096F" w:rsidRPr="00D9759F">
        <w:t xml:space="preserve"> </w:t>
      </w:r>
      <w:r w:rsidRPr="00D9759F">
        <w:t>сохранности</w:t>
      </w:r>
      <w:r w:rsidR="0088096F" w:rsidRPr="00D9759F">
        <w:t xml:space="preserve"> </w:t>
      </w:r>
      <w:r w:rsidRPr="00D9759F">
        <w:t>средств</w:t>
      </w:r>
      <w:r w:rsidR="0088096F" w:rsidRPr="00D9759F">
        <w:t xml:space="preserve"> </w:t>
      </w:r>
      <w:r w:rsidRPr="00D9759F">
        <w:t>и</w:t>
      </w:r>
      <w:r w:rsidR="0088096F" w:rsidRPr="00D9759F">
        <w:t xml:space="preserve"> </w:t>
      </w:r>
      <w:r w:rsidRPr="00D9759F">
        <w:t>возможность</w:t>
      </w:r>
      <w:r w:rsidR="0088096F" w:rsidRPr="00D9759F">
        <w:t xml:space="preserve"> </w:t>
      </w:r>
      <w:r w:rsidRPr="00D9759F">
        <w:t>создать</w:t>
      </w:r>
      <w:r w:rsidR="0088096F" w:rsidRPr="00D9759F">
        <w:t xml:space="preserve"> </w:t>
      </w:r>
      <w:r w:rsidRPr="00D9759F">
        <w:t>финансовую</w:t>
      </w:r>
      <w:r w:rsidR="0088096F" w:rsidRPr="00D9759F">
        <w:t xml:space="preserve"> </w:t>
      </w:r>
      <w:r w:rsidRPr="00D9759F">
        <w:t>подушку</w:t>
      </w:r>
      <w:r w:rsidR="0088096F" w:rsidRPr="00D9759F">
        <w:t xml:space="preserve"> </w:t>
      </w:r>
      <w:r w:rsidRPr="00D9759F">
        <w:t>безопасности</w:t>
      </w:r>
      <w:r w:rsidR="0088096F" w:rsidRPr="00D9759F">
        <w:t xml:space="preserve"> - </w:t>
      </w:r>
      <w:r w:rsidRPr="00D9759F">
        <w:t>27%</w:t>
      </w:r>
      <w:r w:rsidR="0088096F" w:rsidRPr="00D9759F">
        <w:t xml:space="preserve"> </w:t>
      </w:r>
      <w:r w:rsidRPr="00D9759F">
        <w:t>и</w:t>
      </w:r>
      <w:r w:rsidR="0088096F" w:rsidRPr="00D9759F">
        <w:t xml:space="preserve"> </w:t>
      </w:r>
      <w:r w:rsidRPr="00D9759F">
        <w:t>26%</w:t>
      </w:r>
      <w:r w:rsidR="0088096F" w:rsidRPr="00D9759F">
        <w:t xml:space="preserve"> </w:t>
      </w:r>
      <w:r w:rsidRPr="00D9759F">
        <w:t>респондентов</w:t>
      </w:r>
      <w:r w:rsidR="0088096F" w:rsidRPr="00D9759F">
        <w:t xml:space="preserve"> </w:t>
      </w:r>
      <w:r w:rsidRPr="00D9759F">
        <w:t>соответственно.</w:t>
      </w:r>
    </w:p>
    <w:p w14:paraId="45554351" w14:textId="77777777" w:rsidR="004403AB" w:rsidRPr="00D9759F" w:rsidRDefault="004403AB" w:rsidP="004403AB">
      <w:r w:rsidRPr="00D9759F">
        <w:t>Примерно</w:t>
      </w:r>
      <w:r w:rsidR="0088096F" w:rsidRPr="00D9759F">
        <w:t xml:space="preserve"> </w:t>
      </w:r>
      <w:r w:rsidRPr="00D9759F">
        <w:t>четверть</w:t>
      </w:r>
      <w:r w:rsidR="0088096F" w:rsidRPr="00D9759F">
        <w:t xml:space="preserve"> </w:t>
      </w:r>
      <w:r w:rsidRPr="00D9759F">
        <w:t>участников</w:t>
      </w:r>
      <w:r w:rsidR="0088096F" w:rsidRPr="00D9759F">
        <w:t xml:space="preserve"> </w:t>
      </w:r>
      <w:r w:rsidRPr="00D9759F">
        <w:t>указала,</w:t>
      </w:r>
      <w:r w:rsidR="0088096F" w:rsidRPr="00D9759F">
        <w:t xml:space="preserve"> </w:t>
      </w:r>
      <w:r w:rsidRPr="00D9759F">
        <w:t>что</w:t>
      </w:r>
      <w:r w:rsidR="0088096F" w:rsidRPr="00D9759F">
        <w:t xml:space="preserve"> </w:t>
      </w:r>
      <w:r w:rsidRPr="00D9759F">
        <w:t>их</w:t>
      </w:r>
      <w:r w:rsidR="0088096F" w:rsidRPr="00D9759F">
        <w:t xml:space="preserve"> </w:t>
      </w:r>
      <w:r w:rsidRPr="00D9759F">
        <w:t>привлекает</w:t>
      </w:r>
      <w:r w:rsidR="0088096F" w:rsidRPr="00D9759F">
        <w:t xml:space="preserve"> </w:t>
      </w:r>
      <w:r w:rsidRPr="00D9759F">
        <w:t>налоговый</w:t>
      </w:r>
      <w:r w:rsidR="0088096F" w:rsidRPr="00D9759F">
        <w:t xml:space="preserve"> </w:t>
      </w:r>
      <w:r w:rsidRPr="00D9759F">
        <w:t>вычет</w:t>
      </w:r>
      <w:r w:rsidR="0088096F" w:rsidRPr="00D9759F">
        <w:t xml:space="preserve"> </w:t>
      </w:r>
      <w:r w:rsidRPr="00D9759F">
        <w:t>и</w:t>
      </w:r>
      <w:r w:rsidR="0088096F" w:rsidRPr="00D9759F">
        <w:t xml:space="preserve"> </w:t>
      </w:r>
      <w:r w:rsidRPr="00D9759F">
        <w:t>возможность</w:t>
      </w:r>
      <w:r w:rsidR="0088096F" w:rsidRPr="00D9759F">
        <w:t xml:space="preserve"> </w:t>
      </w:r>
      <w:r w:rsidRPr="00D9759F">
        <w:t>получить</w:t>
      </w:r>
      <w:r w:rsidR="0088096F" w:rsidRPr="00D9759F">
        <w:t xml:space="preserve"> </w:t>
      </w:r>
      <w:r w:rsidRPr="00D9759F">
        <w:t>до</w:t>
      </w:r>
      <w:r w:rsidR="0088096F" w:rsidRPr="00D9759F">
        <w:t xml:space="preserve"> </w:t>
      </w:r>
      <w:r w:rsidRPr="00D9759F">
        <w:t>100%</w:t>
      </w:r>
      <w:r w:rsidR="0088096F" w:rsidRPr="00D9759F">
        <w:t xml:space="preserve"> </w:t>
      </w:r>
      <w:r w:rsidRPr="00D9759F">
        <w:t>накоплений</w:t>
      </w:r>
      <w:r w:rsidR="0088096F" w:rsidRPr="00D9759F">
        <w:t xml:space="preserve"> </w:t>
      </w:r>
      <w:r w:rsidRPr="00D9759F">
        <w:t>в</w:t>
      </w:r>
      <w:r w:rsidR="0088096F" w:rsidRPr="00D9759F">
        <w:t xml:space="preserve"> </w:t>
      </w:r>
      <w:r w:rsidRPr="00D9759F">
        <w:t>особых</w:t>
      </w:r>
      <w:r w:rsidR="0088096F" w:rsidRPr="00D9759F">
        <w:t xml:space="preserve"> </w:t>
      </w:r>
      <w:r w:rsidRPr="00D9759F">
        <w:t>жизненных</w:t>
      </w:r>
      <w:r w:rsidR="0088096F" w:rsidRPr="00D9759F">
        <w:t xml:space="preserve"> </w:t>
      </w:r>
      <w:r w:rsidRPr="00D9759F">
        <w:t>ситуациях.</w:t>
      </w:r>
      <w:r w:rsidR="0088096F" w:rsidRPr="00D9759F">
        <w:t xml:space="preserve"> </w:t>
      </w:r>
      <w:r w:rsidRPr="00D9759F">
        <w:t>Софинансирование</w:t>
      </w:r>
      <w:r w:rsidR="0088096F" w:rsidRPr="00D9759F">
        <w:t xml:space="preserve"> </w:t>
      </w:r>
      <w:r w:rsidRPr="00D9759F">
        <w:t>со</w:t>
      </w:r>
      <w:r w:rsidR="0088096F" w:rsidRPr="00D9759F">
        <w:t xml:space="preserve"> </w:t>
      </w:r>
      <w:r w:rsidRPr="00D9759F">
        <w:t>стороны</w:t>
      </w:r>
      <w:r w:rsidR="0088096F" w:rsidRPr="00D9759F">
        <w:t xml:space="preserve"> </w:t>
      </w:r>
      <w:r w:rsidRPr="00D9759F">
        <w:t>государства</w:t>
      </w:r>
      <w:r w:rsidR="0088096F" w:rsidRPr="00D9759F">
        <w:t xml:space="preserve"> </w:t>
      </w:r>
      <w:r w:rsidRPr="00D9759F">
        <w:t>назвали</w:t>
      </w:r>
      <w:r w:rsidR="0088096F" w:rsidRPr="00D9759F">
        <w:t xml:space="preserve"> </w:t>
      </w:r>
      <w:r w:rsidRPr="00D9759F">
        <w:t>плюсом</w:t>
      </w:r>
      <w:r w:rsidR="0088096F" w:rsidRPr="00D9759F">
        <w:t xml:space="preserve"> </w:t>
      </w:r>
      <w:r w:rsidRPr="00D9759F">
        <w:t>программы</w:t>
      </w:r>
      <w:r w:rsidR="0088096F" w:rsidRPr="00D9759F">
        <w:t xml:space="preserve"> </w:t>
      </w:r>
      <w:r w:rsidRPr="00D9759F">
        <w:t>20%</w:t>
      </w:r>
      <w:r w:rsidR="0088096F" w:rsidRPr="00D9759F">
        <w:t xml:space="preserve"> </w:t>
      </w:r>
      <w:r w:rsidRPr="00D9759F">
        <w:t>респондентов,</w:t>
      </w:r>
      <w:r w:rsidR="0088096F" w:rsidRPr="00D9759F">
        <w:t xml:space="preserve"> </w:t>
      </w:r>
      <w:r w:rsidRPr="00D9759F">
        <w:t>возможность</w:t>
      </w:r>
      <w:r w:rsidR="0088096F" w:rsidRPr="00D9759F">
        <w:t xml:space="preserve"> </w:t>
      </w:r>
      <w:r w:rsidRPr="00D9759F">
        <w:t>наследования</w:t>
      </w:r>
      <w:r w:rsidR="0088096F" w:rsidRPr="00D9759F">
        <w:t xml:space="preserve"> </w:t>
      </w:r>
      <w:r w:rsidRPr="00D9759F">
        <w:t>средств</w:t>
      </w:r>
      <w:r w:rsidR="0088096F" w:rsidRPr="00D9759F">
        <w:t xml:space="preserve"> - </w:t>
      </w:r>
      <w:r w:rsidRPr="00D9759F">
        <w:t>19%,</w:t>
      </w:r>
      <w:r w:rsidR="0088096F" w:rsidRPr="00D9759F">
        <w:t xml:space="preserve"> </w:t>
      </w:r>
      <w:r w:rsidRPr="00D9759F">
        <w:t>возможность</w:t>
      </w:r>
      <w:r w:rsidR="0088096F" w:rsidRPr="00D9759F">
        <w:t xml:space="preserve"> </w:t>
      </w:r>
      <w:r w:rsidRPr="00D9759F">
        <w:t>гибко</w:t>
      </w:r>
      <w:r w:rsidR="0088096F" w:rsidRPr="00D9759F">
        <w:t xml:space="preserve"> </w:t>
      </w:r>
      <w:r w:rsidRPr="00D9759F">
        <w:t>распоряжаться</w:t>
      </w:r>
      <w:r w:rsidR="0088096F" w:rsidRPr="00D9759F">
        <w:t xml:space="preserve"> </w:t>
      </w:r>
      <w:r w:rsidRPr="00D9759F">
        <w:t>пенсионными</w:t>
      </w:r>
      <w:r w:rsidR="0088096F" w:rsidRPr="00D9759F">
        <w:t xml:space="preserve"> </w:t>
      </w:r>
      <w:r w:rsidRPr="00D9759F">
        <w:t>накоплениями</w:t>
      </w:r>
      <w:r w:rsidR="0088096F" w:rsidRPr="00D9759F">
        <w:t xml:space="preserve"> - </w:t>
      </w:r>
      <w:r w:rsidRPr="00D9759F">
        <w:t>15%.</w:t>
      </w:r>
    </w:p>
    <w:p w14:paraId="73044700" w14:textId="77777777" w:rsidR="004403AB" w:rsidRPr="00D9759F" w:rsidRDefault="004403AB" w:rsidP="004403AB">
      <w:r w:rsidRPr="00D9759F">
        <w:t>Мы</w:t>
      </w:r>
      <w:r w:rsidR="0088096F" w:rsidRPr="00D9759F">
        <w:t xml:space="preserve"> </w:t>
      </w:r>
      <w:r w:rsidRPr="00D9759F">
        <w:t>получили</w:t>
      </w:r>
      <w:r w:rsidR="0088096F" w:rsidRPr="00D9759F">
        <w:t xml:space="preserve"> </w:t>
      </w:r>
      <w:r w:rsidRPr="00D9759F">
        <w:t>беспрецедентную</w:t>
      </w:r>
      <w:r w:rsidR="0088096F" w:rsidRPr="00D9759F">
        <w:t xml:space="preserve"> </w:t>
      </w:r>
      <w:r w:rsidRPr="00D9759F">
        <w:t>по</w:t>
      </w:r>
      <w:r w:rsidR="0088096F" w:rsidRPr="00D9759F">
        <w:t xml:space="preserve"> </w:t>
      </w:r>
      <w:r w:rsidRPr="00D9759F">
        <w:t>объему</w:t>
      </w:r>
      <w:r w:rsidR="0088096F" w:rsidRPr="00D9759F">
        <w:t xml:space="preserve"> </w:t>
      </w:r>
      <w:r w:rsidRPr="00D9759F">
        <w:t>и</w:t>
      </w:r>
      <w:r w:rsidR="0088096F" w:rsidRPr="00D9759F">
        <w:t xml:space="preserve"> </w:t>
      </w:r>
      <w:r w:rsidRPr="00D9759F">
        <w:t>репрезентативности</w:t>
      </w:r>
      <w:r w:rsidR="0088096F" w:rsidRPr="00D9759F">
        <w:t xml:space="preserve"> </w:t>
      </w:r>
      <w:r w:rsidRPr="00D9759F">
        <w:t>выборку,</w:t>
      </w:r>
      <w:r w:rsidR="0088096F" w:rsidRPr="00D9759F">
        <w:t xml:space="preserve"> </w:t>
      </w:r>
      <w:r w:rsidRPr="00D9759F">
        <w:t>заявил</w:t>
      </w:r>
      <w:r w:rsidR="0088096F" w:rsidRPr="00D9759F">
        <w:t xml:space="preserve"> </w:t>
      </w:r>
      <w:r w:rsidRPr="00D9759F">
        <w:t>президент</w:t>
      </w:r>
      <w:r w:rsidR="0088096F" w:rsidRPr="00D9759F">
        <w:t xml:space="preserve"> </w:t>
      </w:r>
      <w:r w:rsidRPr="008B63CB">
        <w:rPr>
          <w:b/>
        </w:rPr>
        <w:t>НАПФ</w:t>
      </w:r>
      <w:r w:rsidR="0088096F" w:rsidRPr="00D9759F">
        <w:t xml:space="preserve"> </w:t>
      </w:r>
      <w:r w:rsidRPr="008B63CB">
        <w:rPr>
          <w:b/>
        </w:rPr>
        <w:t>Сергей</w:t>
      </w:r>
      <w:r w:rsidR="0088096F" w:rsidRPr="008B63CB">
        <w:rPr>
          <w:b/>
        </w:rPr>
        <w:t xml:space="preserve"> </w:t>
      </w:r>
      <w:r w:rsidRPr="008B63CB">
        <w:rPr>
          <w:b/>
        </w:rPr>
        <w:t>Беляков</w:t>
      </w:r>
      <w:r w:rsidRPr="00D9759F">
        <w:t>.</w:t>
      </w:r>
      <w:r w:rsidR="0088096F" w:rsidRPr="00D9759F">
        <w:t xml:space="preserve"> </w:t>
      </w:r>
      <w:r w:rsidR="006C171C" w:rsidRPr="00D9759F">
        <w:t>«</w:t>
      </w:r>
      <w:r w:rsidRPr="00D9759F">
        <w:t>Опрос</w:t>
      </w:r>
      <w:r w:rsidR="0088096F" w:rsidRPr="00D9759F">
        <w:t xml:space="preserve"> </w:t>
      </w:r>
      <w:r w:rsidRPr="00D9759F">
        <w:t>показал</w:t>
      </w:r>
      <w:r w:rsidR="0088096F" w:rsidRPr="00D9759F">
        <w:t xml:space="preserve"> </w:t>
      </w:r>
      <w:r w:rsidRPr="00D9759F">
        <w:t>выраженную</w:t>
      </w:r>
      <w:r w:rsidR="0088096F" w:rsidRPr="00D9759F">
        <w:t xml:space="preserve"> </w:t>
      </w:r>
      <w:r w:rsidRPr="00D9759F">
        <w:t>потребность</w:t>
      </w:r>
      <w:r w:rsidR="0088096F" w:rsidRPr="00D9759F">
        <w:t xml:space="preserve"> </w:t>
      </w:r>
      <w:r w:rsidRPr="00D9759F">
        <w:t>россиян</w:t>
      </w:r>
      <w:r w:rsidR="0088096F" w:rsidRPr="00D9759F">
        <w:t xml:space="preserve"> </w:t>
      </w:r>
      <w:r w:rsidRPr="00D9759F">
        <w:t>в</w:t>
      </w:r>
      <w:r w:rsidR="0088096F" w:rsidRPr="00D9759F">
        <w:t xml:space="preserve"> </w:t>
      </w:r>
      <w:r w:rsidRPr="00D9759F">
        <w:t>накоплениях</w:t>
      </w:r>
      <w:r w:rsidR="0088096F" w:rsidRPr="00D9759F">
        <w:t xml:space="preserve"> </w:t>
      </w:r>
      <w:r w:rsidRPr="00D9759F">
        <w:t>и</w:t>
      </w:r>
      <w:r w:rsidR="0088096F" w:rsidRPr="00D9759F">
        <w:t xml:space="preserve"> </w:t>
      </w:r>
      <w:r w:rsidRPr="00D9759F">
        <w:t>желание</w:t>
      </w:r>
      <w:r w:rsidR="0088096F" w:rsidRPr="00D9759F">
        <w:t xml:space="preserve"> </w:t>
      </w:r>
      <w:r w:rsidRPr="00D9759F">
        <w:t>позаботиться</w:t>
      </w:r>
      <w:r w:rsidR="0088096F" w:rsidRPr="00D9759F">
        <w:t xml:space="preserve"> </w:t>
      </w:r>
      <w:r w:rsidRPr="00D9759F">
        <w:t>о</w:t>
      </w:r>
      <w:r w:rsidR="0088096F" w:rsidRPr="00D9759F">
        <w:t xml:space="preserve"> </w:t>
      </w:r>
      <w:r w:rsidRPr="00D9759F">
        <w:t>своем</w:t>
      </w:r>
      <w:r w:rsidR="0088096F" w:rsidRPr="00D9759F">
        <w:t xml:space="preserve"> </w:t>
      </w:r>
      <w:r w:rsidRPr="00D9759F">
        <w:t>будущем</w:t>
      </w:r>
      <w:r w:rsidR="0088096F" w:rsidRPr="00D9759F">
        <w:t xml:space="preserve"> </w:t>
      </w:r>
      <w:r w:rsidRPr="00D9759F">
        <w:t>и</w:t>
      </w:r>
      <w:r w:rsidR="0088096F" w:rsidRPr="00D9759F">
        <w:t xml:space="preserve"> </w:t>
      </w:r>
      <w:r w:rsidRPr="00D9759F">
        <w:t>будущем</w:t>
      </w:r>
      <w:r w:rsidR="0088096F" w:rsidRPr="00D9759F">
        <w:t xml:space="preserve"> </w:t>
      </w:r>
      <w:r w:rsidRPr="00D9759F">
        <w:t>своих</w:t>
      </w:r>
      <w:r w:rsidR="0088096F" w:rsidRPr="00D9759F">
        <w:t xml:space="preserve"> </w:t>
      </w:r>
      <w:r w:rsidRPr="00D9759F">
        <w:t>близких</w:t>
      </w:r>
      <w:r w:rsidR="0088096F" w:rsidRPr="00D9759F">
        <w:t xml:space="preserve"> - </w:t>
      </w:r>
      <w:r w:rsidRPr="00D9759F">
        <w:t>вступить</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готовы</w:t>
      </w:r>
      <w:r w:rsidR="0088096F" w:rsidRPr="00D9759F">
        <w:t xml:space="preserve"> </w:t>
      </w:r>
      <w:r w:rsidRPr="00D9759F">
        <w:t>более</w:t>
      </w:r>
      <w:r w:rsidR="0088096F" w:rsidRPr="00D9759F">
        <w:t xml:space="preserve"> </w:t>
      </w:r>
      <w:r w:rsidRPr="00D9759F">
        <w:t>14%</w:t>
      </w:r>
      <w:r w:rsidR="0088096F" w:rsidRPr="00D9759F">
        <w:t xml:space="preserve"> </w:t>
      </w:r>
      <w:r w:rsidRPr="00D9759F">
        <w:t>респондентов</w:t>
      </w:r>
      <w:r w:rsidR="006C171C" w:rsidRPr="00D9759F">
        <w:t>»</w:t>
      </w:r>
      <w:r w:rsidRPr="00D9759F">
        <w:t>,</w:t>
      </w:r>
      <w:r w:rsidR="0088096F" w:rsidRPr="00D9759F">
        <w:t xml:space="preserve"> - </w:t>
      </w:r>
      <w:r w:rsidRPr="00D9759F">
        <w:t>добавил</w:t>
      </w:r>
      <w:r w:rsidR="0088096F" w:rsidRPr="00D9759F">
        <w:t xml:space="preserve"> </w:t>
      </w:r>
      <w:r w:rsidRPr="00D9759F">
        <w:t>он.</w:t>
      </w:r>
    </w:p>
    <w:p w14:paraId="0624BD45" w14:textId="77777777" w:rsidR="004403AB" w:rsidRPr="00D9759F" w:rsidRDefault="004403AB" w:rsidP="004403AB">
      <w:r w:rsidRPr="00D9759F">
        <w:lastRenderedPageBreak/>
        <w:t>Опрос</w:t>
      </w:r>
      <w:r w:rsidR="0088096F" w:rsidRPr="00D9759F">
        <w:t xml:space="preserve"> </w:t>
      </w:r>
      <w:r w:rsidRPr="00D9759F">
        <w:t>проводился</w:t>
      </w:r>
      <w:r w:rsidR="0088096F" w:rsidRPr="00D9759F">
        <w:t xml:space="preserve"> </w:t>
      </w:r>
      <w:r w:rsidRPr="00D9759F">
        <w:t>с</w:t>
      </w:r>
      <w:r w:rsidR="0088096F" w:rsidRPr="00D9759F">
        <w:t xml:space="preserve"> </w:t>
      </w:r>
      <w:r w:rsidRPr="00D9759F">
        <w:t>апреля</w:t>
      </w:r>
      <w:r w:rsidR="0088096F" w:rsidRPr="00D9759F">
        <w:t xml:space="preserve"> </w:t>
      </w:r>
      <w:r w:rsidRPr="00D9759F">
        <w:t>по</w:t>
      </w:r>
      <w:r w:rsidR="0088096F" w:rsidRPr="00D9759F">
        <w:t xml:space="preserve"> </w:t>
      </w:r>
      <w:r w:rsidRPr="00D9759F">
        <w:t>август</w:t>
      </w:r>
      <w:r w:rsidR="0088096F" w:rsidRPr="00D9759F">
        <w:t xml:space="preserve"> </w:t>
      </w:r>
      <w:r w:rsidRPr="00D9759F">
        <w:t>2024</w:t>
      </w:r>
      <w:r w:rsidR="0088096F" w:rsidRPr="00D9759F">
        <w:t xml:space="preserve"> </w:t>
      </w:r>
      <w:r w:rsidRPr="00D9759F">
        <w:t>года</w:t>
      </w:r>
      <w:r w:rsidR="0088096F" w:rsidRPr="00D9759F">
        <w:t xml:space="preserve"> </w:t>
      </w:r>
      <w:r w:rsidRPr="00D9759F">
        <w:t>среди</w:t>
      </w:r>
      <w:r w:rsidR="0088096F" w:rsidRPr="00D9759F">
        <w:t xml:space="preserve"> </w:t>
      </w:r>
      <w:r w:rsidRPr="00D9759F">
        <w:t>700</w:t>
      </w:r>
      <w:r w:rsidR="0088096F" w:rsidRPr="00D9759F">
        <w:t xml:space="preserve"> </w:t>
      </w:r>
      <w:r w:rsidRPr="00D9759F">
        <w:t>тыс.</w:t>
      </w:r>
      <w:r w:rsidR="0088096F" w:rsidRPr="00D9759F">
        <w:t xml:space="preserve"> </w:t>
      </w:r>
      <w:r w:rsidRPr="00D9759F">
        <w:t>россиян</w:t>
      </w:r>
      <w:r w:rsidR="0088096F" w:rsidRPr="00D9759F">
        <w:t xml:space="preserve"> </w:t>
      </w:r>
      <w:r w:rsidRPr="00D9759F">
        <w:t>из</w:t>
      </w:r>
      <w:r w:rsidR="0088096F" w:rsidRPr="00D9759F">
        <w:t xml:space="preserve"> </w:t>
      </w:r>
      <w:r w:rsidRPr="00D9759F">
        <w:t>всех</w:t>
      </w:r>
      <w:r w:rsidR="0088096F" w:rsidRPr="00D9759F">
        <w:t xml:space="preserve"> </w:t>
      </w:r>
      <w:r w:rsidRPr="00D9759F">
        <w:t>восьми</w:t>
      </w:r>
      <w:r w:rsidR="0088096F" w:rsidRPr="00D9759F">
        <w:t xml:space="preserve"> </w:t>
      </w:r>
      <w:r w:rsidRPr="00D9759F">
        <w:t>федеральных</w:t>
      </w:r>
      <w:r w:rsidR="0088096F" w:rsidRPr="00D9759F">
        <w:t xml:space="preserve"> </w:t>
      </w:r>
      <w:r w:rsidRPr="00D9759F">
        <w:t>округов,</w:t>
      </w:r>
      <w:r w:rsidR="0088096F" w:rsidRPr="00D9759F">
        <w:t xml:space="preserve"> </w:t>
      </w:r>
      <w:r w:rsidRPr="00D9759F">
        <w:t>что</w:t>
      </w:r>
      <w:r w:rsidR="0088096F" w:rsidRPr="00D9759F">
        <w:t xml:space="preserve"> </w:t>
      </w:r>
      <w:r w:rsidRPr="00D9759F">
        <w:t>составляет</w:t>
      </w:r>
      <w:r w:rsidR="0088096F" w:rsidRPr="00D9759F">
        <w:t xml:space="preserve"> </w:t>
      </w:r>
      <w:r w:rsidRPr="00D9759F">
        <w:t>около</w:t>
      </w:r>
      <w:r w:rsidR="0088096F" w:rsidRPr="00D9759F">
        <w:t xml:space="preserve"> </w:t>
      </w:r>
      <w:r w:rsidRPr="00D9759F">
        <w:t>1%</w:t>
      </w:r>
      <w:r w:rsidR="0088096F" w:rsidRPr="00D9759F">
        <w:t xml:space="preserve"> </w:t>
      </w:r>
      <w:r w:rsidRPr="00D9759F">
        <w:t>от</w:t>
      </w:r>
      <w:r w:rsidR="0088096F" w:rsidRPr="00D9759F">
        <w:t xml:space="preserve"> </w:t>
      </w:r>
      <w:r w:rsidRPr="00D9759F">
        <w:t>всего</w:t>
      </w:r>
      <w:r w:rsidR="0088096F" w:rsidRPr="00D9759F">
        <w:t xml:space="preserve"> </w:t>
      </w:r>
      <w:r w:rsidRPr="00D9759F">
        <w:t>трудоспособного</w:t>
      </w:r>
      <w:r w:rsidR="0088096F" w:rsidRPr="00D9759F">
        <w:t xml:space="preserve"> </w:t>
      </w:r>
      <w:r w:rsidRPr="00D9759F">
        <w:t>населения</w:t>
      </w:r>
      <w:r w:rsidR="0088096F" w:rsidRPr="00D9759F">
        <w:t xml:space="preserve"> </w:t>
      </w:r>
      <w:r w:rsidRPr="00D9759F">
        <w:t>России.</w:t>
      </w:r>
      <w:r w:rsidR="0088096F" w:rsidRPr="00D9759F">
        <w:t xml:space="preserve"> </w:t>
      </w:r>
      <w:r w:rsidRPr="00D9759F">
        <w:t>Респонденты</w:t>
      </w:r>
      <w:r w:rsidR="0088096F" w:rsidRPr="00D9759F">
        <w:t xml:space="preserve"> </w:t>
      </w:r>
      <w:r w:rsidRPr="00D9759F">
        <w:t>могли</w:t>
      </w:r>
      <w:r w:rsidR="0088096F" w:rsidRPr="00D9759F">
        <w:t xml:space="preserve"> </w:t>
      </w:r>
      <w:r w:rsidRPr="00D9759F">
        <w:t>давать</w:t>
      </w:r>
      <w:r w:rsidR="0088096F" w:rsidRPr="00D9759F">
        <w:t xml:space="preserve"> </w:t>
      </w:r>
      <w:r w:rsidRPr="00D9759F">
        <w:t>несколько</w:t>
      </w:r>
      <w:r w:rsidR="0088096F" w:rsidRPr="00D9759F">
        <w:t xml:space="preserve"> </w:t>
      </w:r>
      <w:r w:rsidRPr="00D9759F">
        <w:t>ответов</w:t>
      </w:r>
      <w:r w:rsidR="0088096F" w:rsidRPr="00D9759F">
        <w:t xml:space="preserve"> </w:t>
      </w:r>
      <w:r w:rsidRPr="00D9759F">
        <w:t>на</w:t>
      </w:r>
      <w:r w:rsidR="0088096F" w:rsidRPr="00D9759F">
        <w:t xml:space="preserve"> </w:t>
      </w:r>
      <w:r w:rsidRPr="00D9759F">
        <w:t>вопрос</w:t>
      </w:r>
      <w:r w:rsidR="0088096F" w:rsidRPr="00D9759F">
        <w:t xml:space="preserve"> </w:t>
      </w:r>
      <w:r w:rsidRPr="00D9759F">
        <w:t>о</w:t>
      </w:r>
      <w:r w:rsidR="0088096F" w:rsidRPr="00D9759F">
        <w:t xml:space="preserve"> </w:t>
      </w:r>
      <w:r w:rsidRPr="00D9759F">
        <w:t>преимуществах</w:t>
      </w:r>
      <w:r w:rsidR="0088096F" w:rsidRPr="00D9759F">
        <w:t xml:space="preserve"> </w:t>
      </w:r>
      <w:r w:rsidRPr="00D9759F">
        <w:t>ПДС.</w:t>
      </w:r>
    </w:p>
    <w:p w14:paraId="4A7DB3B1" w14:textId="77777777" w:rsidR="004403AB" w:rsidRPr="00D9759F" w:rsidRDefault="004403AB" w:rsidP="004403AB">
      <w:r w:rsidRPr="00D9759F">
        <w:t>По</w:t>
      </w:r>
      <w:r w:rsidR="0088096F" w:rsidRPr="00D9759F">
        <w:t xml:space="preserve"> </w:t>
      </w:r>
      <w:r w:rsidRPr="00D9759F">
        <w:t>словам</w:t>
      </w:r>
      <w:r w:rsidR="0088096F" w:rsidRPr="00D9759F">
        <w:t xml:space="preserve"> </w:t>
      </w:r>
      <w:r w:rsidRPr="00D9759F">
        <w:t>директора</w:t>
      </w:r>
      <w:r w:rsidR="0088096F" w:rsidRPr="00D9759F">
        <w:t xml:space="preserve"> </w:t>
      </w:r>
      <w:r w:rsidRPr="00D9759F">
        <w:t>департамента</w:t>
      </w:r>
      <w:r w:rsidR="0088096F" w:rsidRPr="00D9759F">
        <w:t xml:space="preserve"> </w:t>
      </w:r>
      <w:r w:rsidRPr="00D9759F">
        <w:t>инвестиционных</w:t>
      </w:r>
      <w:r w:rsidR="0088096F" w:rsidRPr="00D9759F">
        <w:t xml:space="preserve"> </w:t>
      </w:r>
      <w:r w:rsidRPr="00D9759F">
        <w:t>финансовых</w:t>
      </w:r>
      <w:r w:rsidR="0088096F" w:rsidRPr="00D9759F">
        <w:t xml:space="preserve"> </w:t>
      </w:r>
      <w:r w:rsidRPr="00D9759F">
        <w:t>посредников</w:t>
      </w:r>
      <w:r w:rsidR="0088096F" w:rsidRPr="00D9759F">
        <w:t xml:space="preserve"> </w:t>
      </w:r>
      <w:r w:rsidRPr="00D9759F">
        <w:t>Банка</w:t>
      </w:r>
      <w:r w:rsidR="0088096F" w:rsidRPr="00D9759F">
        <w:t xml:space="preserve"> </w:t>
      </w:r>
      <w:r w:rsidRPr="00D9759F">
        <w:t>России</w:t>
      </w:r>
      <w:r w:rsidR="0088096F" w:rsidRPr="00D9759F">
        <w:t xml:space="preserve"> </w:t>
      </w:r>
      <w:r w:rsidRPr="00D9759F">
        <w:t>Ольги</w:t>
      </w:r>
      <w:r w:rsidR="0088096F" w:rsidRPr="00D9759F">
        <w:t xml:space="preserve"> </w:t>
      </w:r>
      <w:proofErr w:type="spellStart"/>
      <w:r w:rsidRPr="00D9759F">
        <w:t>Шишлянниковой</w:t>
      </w:r>
      <w:proofErr w:type="spellEnd"/>
      <w:r w:rsidRPr="00D9759F">
        <w:t>,</w:t>
      </w:r>
      <w:r w:rsidR="0088096F" w:rsidRPr="00D9759F">
        <w:t xml:space="preserve"> </w:t>
      </w:r>
      <w:r w:rsidRPr="00D9759F">
        <w:t>интерес</w:t>
      </w:r>
      <w:r w:rsidR="0088096F" w:rsidRPr="00D9759F">
        <w:t xml:space="preserve"> </w:t>
      </w:r>
      <w:r w:rsidRPr="00D9759F">
        <w:t>граждан</w:t>
      </w:r>
      <w:r w:rsidR="0088096F" w:rsidRPr="00D9759F">
        <w:t xml:space="preserve"> </w:t>
      </w:r>
      <w:r w:rsidRPr="00D9759F">
        <w:t>к</w:t>
      </w:r>
      <w:r w:rsidR="0088096F" w:rsidRPr="00D9759F">
        <w:t xml:space="preserve"> </w:t>
      </w:r>
      <w:r w:rsidRPr="00D9759F">
        <w:t>программе</w:t>
      </w:r>
      <w:r w:rsidR="0088096F" w:rsidRPr="00D9759F">
        <w:t xml:space="preserve"> </w:t>
      </w:r>
      <w:proofErr w:type="gramStart"/>
      <w:r w:rsidR="0088096F" w:rsidRPr="00D9759F">
        <w:t xml:space="preserve">- </w:t>
      </w:r>
      <w:r w:rsidRPr="00D9759F">
        <w:t>это</w:t>
      </w:r>
      <w:proofErr w:type="gramEnd"/>
      <w:r w:rsidR="0088096F" w:rsidRPr="00D9759F">
        <w:t xml:space="preserve"> </w:t>
      </w:r>
      <w:r w:rsidRPr="00D9759F">
        <w:t>хороший</w:t>
      </w:r>
      <w:r w:rsidR="0088096F" w:rsidRPr="00D9759F">
        <w:t xml:space="preserve"> </w:t>
      </w:r>
      <w:r w:rsidRPr="00D9759F">
        <w:t>показатель</w:t>
      </w:r>
      <w:r w:rsidR="0088096F" w:rsidRPr="00D9759F">
        <w:t xml:space="preserve"> </w:t>
      </w:r>
      <w:r w:rsidRPr="00D9759F">
        <w:t>того,</w:t>
      </w:r>
      <w:r w:rsidR="0088096F" w:rsidRPr="00D9759F">
        <w:t xml:space="preserve"> </w:t>
      </w:r>
      <w:r w:rsidRPr="00D9759F">
        <w:t>что</w:t>
      </w:r>
      <w:r w:rsidR="0088096F" w:rsidRPr="00D9759F">
        <w:t xml:space="preserve"> </w:t>
      </w:r>
      <w:r w:rsidRPr="00D9759F">
        <w:t>в</w:t>
      </w:r>
      <w:r w:rsidR="0088096F" w:rsidRPr="00D9759F">
        <w:t xml:space="preserve"> </w:t>
      </w:r>
      <w:r w:rsidRPr="00D9759F">
        <w:t>нашей</w:t>
      </w:r>
      <w:r w:rsidR="0088096F" w:rsidRPr="00D9759F">
        <w:t xml:space="preserve"> </w:t>
      </w:r>
      <w:r w:rsidRPr="00D9759F">
        <w:t>стране</w:t>
      </w:r>
      <w:r w:rsidR="0088096F" w:rsidRPr="00D9759F">
        <w:t xml:space="preserve"> </w:t>
      </w:r>
      <w:r w:rsidRPr="00D9759F">
        <w:t>развивается</w:t>
      </w:r>
      <w:r w:rsidR="0088096F" w:rsidRPr="00D9759F">
        <w:t xml:space="preserve"> </w:t>
      </w:r>
      <w:r w:rsidRPr="00D9759F">
        <w:t>финансовая</w:t>
      </w:r>
      <w:r w:rsidR="0088096F" w:rsidRPr="00D9759F">
        <w:t xml:space="preserve"> </w:t>
      </w:r>
      <w:r w:rsidRPr="00D9759F">
        <w:t>грамотность.</w:t>
      </w:r>
    </w:p>
    <w:p w14:paraId="53636CE9" w14:textId="77777777" w:rsidR="004403AB" w:rsidRPr="00D9759F" w:rsidRDefault="004403AB" w:rsidP="004403AB">
      <w:r w:rsidRPr="00D9759F">
        <w:t>ПДС</w:t>
      </w:r>
      <w:r w:rsidR="0088096F" w:rsidRPr="00D9759F">
        <w:t xml:space="preserve"> </w:t>
      </w:r>
      <w:proofErr w:type="gramStart"/>
      <w:r w:rsidR="0088096F" w:rsidRPr="00D9759F">
        <w:t xml:space="preserve">- </w:t>
      </w:r>
      <w:r w:rsidRPr="00D9759F">
        <w:t>это</w:t>
      </w:r>
      <w:proofErr w:type="gramEnd"/>
      <w:r w:rsidR="0088096F" w:rsidRPr="00D9759F">
        <w:t xml:space="preserve"> </w:t>
      </w:r>
      <w:r w:rsidRPr="00D9759F">
        <w:t>добровольный</w:t>
      </w:r>
      <w:r w:rsidR="0088096F" w:rsidRPr="00D9759F">
        <w:t xml:space="preserve"> </w:t>
      </w:r>
      <w:r w:rsidRPr="00D9759F">
        <w:t>сберегательный</w:t>
      </w:r>
      <w:r w:rsidR="0088096F" w:rsidRPr="00D9759F">
        <w:t xml:space="preserve"> </w:t>
      </w:r>
      <w:r w:rsidRPr="00D9759F">
        <w:t>инструмент</w:t>
      </w:r>
      <w:r w:rsidR="0088096F" w:rsidRPr="00D9759F">
        <w:t xml:space="preserve"> </w:t>
      </w:r>
      <w:r w:rsidRPr="00D9759F">
        <w:t>с</w:t>
      </w:r>
      <w:r w:rsidR="0088096F" w:rsidRPr="00D9759F">
        <w:t xml:space="preserve"> </w:t>
      </w:r>
      <w:r w:rsidRPr="00D9759F">
        <w:t>участием</w:t>
      </w:r>
      <w:r w:rsidR="0088096F" w:rsidRPr="00D9759F">
        <w:t xml:space="preserve"> </w:t>
      </w:r>
      <w:r w:rsidRPr="00D9759F">
        <w:t>государства,</w:t>
      </w:r>
      <w:r w:rsidR="0088096F" w:rsidRPr="00D9759F">
        <w:t xml:space="preserve"> </w:t>
      </w:r>
      <w:r w:rsidRPr="00D9759F">
        <w:t>который</w:t>
      </w:r>
      <w:r w:rsidR="0088096F" w:rsidRPr="00D9759F">
        <w:t xml:space="preserve"> </w:t>
      </w:r>
      <w:r w:rsidRPr="00D9759F">
        <w:t>позволяет</w:t>
      </w:r>
      <w:r w:rsidR="0088096F" w:rsidRPr="00D9759F">
        <w:t xml:space="preserve"> </w:t>
      </w:r>
      <w:r w:rsidRPr="00D9759F">
        <w:t>копить</w:t>
      </w:r>
      <w:r w:rsidR="0088096F" w:rsidRPr="00D9759F">
        <w:t xml:space="preserve"> </w:t>
      </w:r>
      <w:r w:rsidRPr="00D9759F">
        <w:t>деньги</w:t>
      </w:r>
      <w:r w:rsidR="0088096F" w:rsidRPr="00D9759F">
        <w:t xml:space="preserve"> </w:t>
      </w:r>
      <w:r w:rsidRPr="00D9759F">
        <w:t>на</w:t>
      </w:r>
      <w:r w:rsidR="0088096F" w:rsidRPr="00D9759F">
        <w:t xml:space="preserve"> </w:t>
      </w:r>
      <w:r w:rsidRPr="00D9759F">
        <w:t>долгосрочные</w:t>
      </w:r>
      <w:r w:rsidR="0088096F" w:rsidRPr="00D9759F">
        <w:t xml:space="preserve"> </w:t>
      </w:r>
      <w:r w:rsidRPr="00D9759F">
        <w:t>цели,</w:t>
      </w:r>
      <w:r w:rsidR="0088096F" w:rsidRPr="00D9759F">
        <w:t xml:space="preserve"> </w:t>
      </w:r>
      <w:r w:rsidRPr="00D9759F">
        <w:t>а</w:t>
      </w:r>
      <w:r w:rsidR="0088096F" w:rsidRPr="00D9759F">
        <w:t xml:space="preserve"> </w:t>
      </w:r>
      <w:r w:rsidRPr="00D9759F">
        <w:t>также</w:t>
      </w:r>
      <w:r w:rsidR="0088096F" w:rsidRPr="00D9759F">
        <w:t xml:space="preserve"> </w:t>
      </w:r>
      <w:r w:rsidRPr="00D9759F">
        <w:t>создать</w:t>
      </w:r>
      <w:r w:rsidR="0088096F" w:rsidRPr="00D9759F">
        <w:t xml:space="preserve"> </w:t>
      </w:r>
      <w:r w:rsidRPr="00D9759F">
        <w:t>финансовую</w:t>
      </w:r>
      <w:r w:rsidR="0088096F" w:rsidRPr="00D9759F">
        <w:t xml:space="preserve"> </w:t>
      </w:r>
      <w:r w:rsidRPr="00D9759F">
        <w:t>подушку</w:t>
      </w:r>
      <w:r w:rsidR="0088096F" w:rsidRPr="00D9759F">
        <w:t xml:space="preserve"> </w:t>
      </w:r>
      <w:r w:rsidRPr="00D9759F">
        <w:t>безопасности,</w:t>
      </w:r>
      <w:r w:rsidR="0088096F" w:rsidRPr="00D9759F">
        <w:t xml:space="preserve"> </w:t>
      </w:r>
      <w:r w:rsidRPr="00D9759F">
        <w:t>в</w:t>
      </w:r>
      <w:r w:rsidR="0088096F" w:rsidRPr="00D9759F">
        <w:t xml:space="preserve"> </w:t>
      </w:r>
      <w:r w:rsidRPr="00D9759F">
        <w:t>том</w:t>
      </w:r>
      <w:r w:rsidR="0088096F" w:rsidRPr="00D9759F">
        <w:t xml:space="preserve"> </w:t>
      </w:r>
      <w:r w:rsidRPr="00D9759F">
        <w:t>числе</w:t>
      </w:r>
      <w:r w:rsidR="0088096F" w:rsidRPr="00D9759F">
        <w:t xml:space="preserve"> </w:t>
      </w:r>
      <w:r w:rsidRPr="00D9759F">
        <w:t>на</w:t>
      </w:r>
      <w:r w:rsidR="0088096F" w:rsidRPr="00D9759F">
        <w:t xml:space="preserve"> </w:t>
      </w:r>
      <w:r w:rsidRPr="00D9759F">
        <w:t>случай</w:t>
      </w:r>
      <w:r w:rsidR="0088096F" w:rsidRPr="00D9759F">
        <w:t xml:space="preserve"> </w:t>
      </w:r>
      <w:r w:rsidRPr="00D9759F">
        <w:t>наступления</w:t>
      </w:r>
      <w:r w:rsidR="0088096F" w:rsidRPr="00D9759F">
        <w:t xml:space="preserve"> </w:t>
      </w:r>
      <w:r w:rsidRPr="00D9759F">
        <w:t>особых</w:t>
      </w:r>
      <w:r w:rsidR="0088096F" w:rsidRPr="00D9759F">
        <w:t xml:space="preserve"> </w:t>
      </w:r>
      <w:r w:rsidRPr="00D9759F">
        <w:t>жизненных</w:t>
      </w:r>
      <w:r w:rsidR="0088096F" w:rsidRPr="00D9759F">
        <w:t xml:space="preserve"> </w:t>
      </w:r>
      <w:r w:rsidRPr="00D9759F">
        <w:t>ситуаций.</w:t>
      </w:r>
    </w:p>
    <w:p w14:paraId="2855F7CB" w14:textId="77777777" w:rsidR="004403AB" w:rsidRPr="00D9759F" w:rsidRDefault="004403AB" w:rsidP="004403AB">
      <w:r w:rsidRPr="00D9759F">
        <w:t>Операторами</w:t>
      </w:r>
      <w:r w:rsidR="0088096F" w:rsidRPr="00D9759F">
        <w:t xml:space="preserve"> </w:t>
      </w:r>
      <w:r w:rsidRPr="00D9759F">
        <w:t>программы</w:t>
      </w:r>
      <w:r w:rsidR="0088096F" w:rsidRPr="00D9759F">
        <w:t xml:space="preserve"> </w:t>
      </w:r>
      <w:r w:rsidRPr="00D9759F">
        <w:t>являются</w:t>
      </w:r>
      <w:r w:rsidR="0088096F" w:rsidRPr="00D9759F">
        <w:t xml:space="preserve"> </w:t>
      </w:r>
      <w:r w:rsidRPr="00D9759F">
        <w:t>негосударственные</w:t>
      </w:r>
      <w:r w:rsidR="0088096F" w:rsidRPr="00D9759F">
        <w:t xml:space="preserve"> </w:t>
      </w:r>
      <w:r w:rsidRPr="00D9759F">
        <w:t>пенсионные</w:t>
      </w:r>
      <w:r w:rsidR="0088096F" w:rsidRPr="00D9759F">
        <w:t xml:space="preserve"> </w:t>
      </w:r>
      <w:r w:rsidRPr="00D9759F">
        <w:t>фонды</w:t>
      </w:r>
      <w:r w:rsidR="0088096F" w:rsidRPr="00D9759F">
        <w:t xml:space="preserve"> </w:t>
      </w:r>
      <w:r w:rsidRPr="00D9759F">
        <w:t>(НПФ),</w:t>
      </w:r>
      <w:r w:rsidR="0088096F" w:rsidRPr="00D9759F">
        <w:t xml:space="preserve"> </w:t>
      </w:r>
      <w:r w:rsidRPr="00D9759F">
        <w:t>которые,</w:t>
      </w:r>
      <w:r w:rsidR="0088096F" w:rsidRPr="00D9759F">
        <w:t xml:space="preserve"> </w:t>
      </w:r>
      <w:r w:rsidRPr="00D9759F">
        <w:t>в</w:t>
      </w:r>
      <w:r w:rsidR="0088096F" w:rsidRPr="00D9759F">
        <w:t xml:space="preserve"> </w:t>
      </w:r>
      <w:r w:rsidRPr="00D9759F">
        <w:t>свою</w:t>
      </w:r>
      <w:r w:rsidR="0088096F" w:rsidRPr="00D9759F">
        <w:t xml:space="preserve"> </w:t>
      </w:r>
      <w:r w:rsidRPr="00D9759F">
        <w:t>очередь,</w:t>
      </w:r>
      <w:r w:rsidR="0088096F" w:rsidRPr="00D9759F">
        <w:t xml:space="preserve"> </w:t>
      </w:r>
      <w:r w:rsidRPr="00D9759F">
        <w:t>обеспечивают</w:t>
      </w:r>
      <w:r w:rsidR="0088096F" w:rsidRPr="00D9759F">
        <w:t xml:space="preserve"> </w:t>
      </w:r>
      <w:r w:rsidRPr="00D9759F">
        <w:t>сохранность</w:t>
      </w:r>
      <w:r w:rsidR="0088096F" w:rsidRPr="00D9759F">
        <w:t xml:space="preserve"> </w:t>
      </w:r>
      <w:r w:rsidRPr="00D9759F">
        <w:t>и</w:t>
      </w:r>
      <w:r w:rsidR="0088096F" w:rsidRPr="00D9759F">
        <w:t xml:space="preserve"> </w:t>
      </w:r>
      <w:r w:rsidRPr="00D9759F">
        <w:t>доходность</w:t>
      </w:r>
      <w:r w:rsidR="0088096F" w:rsidRPr="00D9759F">
        <w:t xml:space="preserve"> </w:t>
      </w:r>
      <w:r w:rsidRPr="00D9759F">
        <w:t>сбережений</w:t>
      </w:r>
      <w:r w:rsidR="0088096F" w:rsidRPr="00D9759F">
        <w:t xml:space="preserve"> </w:t>
      </w:r>
      <w:r w:rsidRPr="00D9759F">
        <w:t>и</w:t>
      </w:r>
      <w:r w:rsidR="0088096F" w:rsidRPr="00D9759F">
        <w:t xml:space="preserve"> </w:t>
      </w:r>
      <w:r w:rsidRPr="00D9759F">
        <w:t>осуществляют</w:t>
      </w:r>
      <w:r w:rsidR="0088096F" w:rsidRPr="00D9759F">
        <w:t xml:space="preserve"> </w:t>
      </w:r>
      <w:r w:rsidRPr="00D9759F">
        <w:t>выплаты</w:t>
      </w:r>
      <w:r w:rsidR="0088096F" w:rsidRPr="00D9759F">
        <w:t xml:space="preserve"> </w:t>
      </w:r>
      <w:r w:rsidRPr="00D9759F">
        <w:t>этих</w:t>
      </w:r>
      <w:r w:rsidR="0088096F" w:rsidRPr="00D9759F">
        <w:t xml:space="preserve"> </w:t>
      </w:r>
      <w:r w:rsidRPr="00D9759F">
        <w:t>сбережений.</w:t>
      </w:r>
      <w:r w:rsidR="0088096F" w:rsidRPr="00D9759F">
        <w:t xml:space="preserve"> </w:t>
      </w:r>
      <w:r w:rsidRPr="00D9759F">
        <w:t>Присоединиться</w:t>
      </w:r>
      <w:r w:rsidR="0088096F" w:rsidRPr="00D9759F">
        <w:t xml:space="preserve"> </w:t>
      </w:r>
      <w:r w:rsidRPr="00D9759F">
        <w:t>к</w:t>
      </w:r>
      <w:r w:rsidR="0088096F" w:rsidRPr="00D9759F">
        <w:t xml:space="preserve"> </w:t>
      </w:r>
      <w:r w:rsidRPr="00D9759F">
        <w:t>программе</w:t>
      </w:r>
      <w:r w:rsidR="0088096F" w:rsidRPr="00D9759F">
        <w:t xml:space="preserve"> </w:t>
      </w:r>
      <w:r w:rsidRPr="00D9759F">
        <w:t>может</w:t>
      </w:r>
      <w:r w:rsidR="0088096F" w:rsidRPr="00D9759F">
        <w:t xml:space="preserve"> </w:t>
      </w:r>
      <w:r w:rsidRPr="00D9759F">
        <w:t>любой</w:t>
      </w:r>
      <w:r w:rsidR="0088096F" w:rsidRPr="00D9759F">
        <w:t xml:space="preserve"> </w:t>
      </w:r>
      <w:r w:rsidRPr="00D9759F">
        <w:t>гражданин</w:t>
      </w:r>
      <w:r w:rsidR="0088096F" w:rsidRPr="00D9759F">
        <w:t xml:space="preserve"> </w:t>
      </w:r>
      <w:r w:rsidRPr="00D9759F">
        <w:t>РФ,</w:t>
      </w:r>
      <w:r w:rsidR="0088096F" w:rsidRPr="00D9759F">
        <w:t xml:space="preserve"> </w:t>
      </w:r>
      <w:r w:rsidRPr="00D9759F">
        <w:t>которому</w:t>
      </w:r>
      <w:r w:rsidR="0088096F" w:rsidRPr="00D9759F">
        <w:t xml:space="preserve"> </w:t>
      </w:r>
      <w:r w:rsidRPr="00D9759F">
        <w:t>исполнилось</w:t>
      </w:r>
      <w:r w:rsidR="0088096F" w:rsidRPr="00D9759F">
        <w:t xml:space="preserve"> </w:t>
      </w:r>
      <w:r w:rsidRPr="00D9759F">
        <w:t>18</w:t>
      </w:r>
      <w:r w:rsidR="0088096F" w:rsidRPr="00D9759F">
        <w:t xml:space="preserve"> </w:t>
      </w:r>
      <w:r w:rsidRPr="00D9759F">
        <w:t>лет.</w:t>
      </w:r>
    </w:p>
    <w:p w14:paraId="050FF5B9" w14:textId="77777777" w:rsidR="004403AB" w:rsidRPr="00D9759F" w:rsidRDefault="004403AB" w:rsidP="004403AB">
      <w:r w:rsidRPr="00D9759F">
        <w:t>Участник</w:t>
      </w:r>
      <w:r w:rsidR="0088096F" w:rsidRPr="00D9759F">
        <w:t xml:space="preserve"> </w:t>
      </w:r>
      <w:r w:rsidRPr="00D9759F">
        <w:t>сам</w:t>
      </w:r>
      <w:r w:rsidR="0088096F" w:rsidRPr="00D9759F">
        <w:t xml:space="preserve"> </w:t>
      </w:r>
      <w:r w:rsidRPr="00D9759F">
        <w:t>определяет</w:t>
      </w:r>
      <w:r w:rsidR="0088096F" w:rsidRPr="00D9759F">
        <w:t xml:space="preserve"> </w:t>
      </w:r>
      <w:r w:rsidRPr="00D9759F">
        <w:t>комфортный</w:t>
      </w:r>
      <w:r w:rsidR="0088096F" w:rsidRPr="00D9759F">
        <w:t xml:space="preserve"> </w:t>
      </w:r>
      <w:r w:rsidRPr="00D9759F">
        <w:t>ему</w:t>
      </w:r>
      <w:r w:rsidR="0088096F" w:rsidRPr="00D9759F">
        <w:t xml:space="preserve"> </w:t>
      </w:r>
      <w:r w:rsidRPr="00D9759F">
        <w:t>размер</w:t>
      </w:r>
      <w:r w:rsidR="0088096F" w:rsidRPr="00D9759F">
        <w:t xml:space="preserve"> </w:t>
      </w:r>
      <w:r w:rsidRPr="00D9759F">
        <w:t>взносов,</w:t>
      </w:r>
      <w:r w:rsidR="0088096F" w:rsidRPr="00D9759F">
        <w:t xml:space="preserve"> </w:t>
      </w:r>
      <w:r w:rsidRPr="00D9759F">
        <w:t>сам</w:t>
      </w:r>
      <w:r w:rsidR="0088096F" w:rsidRPr="00D9759F">
        <w:t xml:space="preserve"> </w:t>
      </w:r>
      <w:r w:rsidRPr="00D9759F">
        <w:t>устанавливает</w:t>
      </w:r>
      <w:r w:rsidR="0088096F" w:rsidRPr="00D9759F">
        <w:t xml:space="preserve"> </w:t>
      </w:r>
      <w:r w:rsidRPr="00D9759F">
        <w:t>их</w:t>
      </w:r>
      <w:r w:rsidR="0088096F" w:rsidRPr="00D9759F">
        <w:t xml:space="preserve"> </w:t>
      </w:r>
      <w:r w:rsidRPr="00D9759F">
        <w:t>периодичность,</w:t>
      </w:r>
      <w:r w:rsidR="0088096F" w:rsidRPr="00D9759F">
        <w:t xml:space="preserve"> </w:t>
      </w:r>
      <w:r w:rsidRPr="00D9759F">
        <w:t>рассказал</w:t>
      </w:r>
      <w:r w:rsidR="0088096F" w:rsidRPr="00D9759F">
        <w:t xml:space="preserve"> </w:t>
      </w:r>
      <w:r w:rsidRPr="00D9759F">
        <w:t>заместитель</w:t>
      </w:r>
      <w:r w:rsidR="0088096F" w:rsidRPr="00D9759F">
        <w:t xml:space="preserve"> </w:t>
      </w:r>
      <w:r w:rsidRPr="00D9759F">
        <w:t>министра</w:t>
      </w:r>
      <w:r w:rsidR="0088096F" w:rsidRPr="00D9759F">
        <w:t xml:space="preserve"> </w:t>
      </w:r>
      <w:r w:rsidRPr="00D9759F">
        <w:t>финансов</w:t>
      </w:r>
      <w:r w:rsidR="0088096F" w:rsidRPr="00D9759F">
        <w:t xml:space="preserve"> </w:t>
      </w:r>
      <w:r w:rsidRPr="00D9759F">
        <w:t>Иван</w:t>
      </w:r>
      <w:r w:rsidR="0088096F" w:rsidRPr="00D9759F">
        <w:t xml:space="preserve"> </w:t>
      </w:r>
      <w:proofErr w:type="spellStart"/>
      <w:r w:rsidRPr="00D9759F">
        <w:t>Чебесков</w:t>
      </w:r>
      <w:proofErr w:type="spellEnd"/>
      <w:r w:rsidRPr="00D9759F">
        <w:t>.</w:t>
      </w:r>
      <w:r w:rsidR="0088096F" w:rsidRPr="00D9759F">
        <w:t xml:space="preserve"> </w:t>
      </w:r>
      <w:r w:rsidR="006C171C" w:rsidRPr="00D9759F">
        <w:t>«</w:t>
      </w:r>
      <w:r w:rsidRPr="00D9759F">
        <w:t>На</w:t>
      </w:r>
      <w:r w:rsidR="0088096F" w:rsidRPr="00D9759F">
        <w:t xml:space="preserve"> </w:t>
      </w:r>
      <w:r w:rsidRPr="00D9759F">
        <w:t>протяжении</w:t>
      </w:r>
      <w:r w:rsidR="0088096F" w:rsidRPr="00D9759F">
        <w:t xml:space="preserve"> </w:t>
      </w:r>
      <w:r w:rsidRPr="00D9759F">
        <w:t>десяти</w:t>
      </w:r>
      <w:r w:rsidR="0088096F" w:rsidRPr="00D9759F">
        <w:t xml:space="preserve"> </w:t>
      </w:r>
      <w:r w:rsidRPr="00D9759F">
        <w:t>лет</w:t>
      </w:r>
      <w:r w:rsidR="0088096F" w:rsidRPr="00D9759F">
        <w:t xml:space="preserve"> </w:t>
      </w:r>
      <w:r w:rsidRPr="00D9759F">
        <w:t>государство</w:t>
      </w:r>
      <w:r w:rsidR="0088096F" w:rsidRPr="00D9759F">
        <w:t xml:space="preserve"> </w:t>
      </w:r>
      <w:r w:rsidRPr="00D9759F">
        <w:t>предоставляет</w:t>
      </w:r>
      <w:r w:rsidR="0088096F" w:rsidRPr="00D9759F">
        <w:t xml:space="preserve"> </w:t>
      </w:r>
      <w:r w:rsidRPr="00D9759F">
        <w:t>ему</w:t>
      </w:r>
      <w:r w:rsidR="0088096F" w:rsidRPr="00D9759F">
        <w:t xml:space="preserve"> </w:t>
      </w:r>
      <w:r w:rsidRPr="00D9759F">
        <w:t>поддержку</w:t>
      </w:r>
      <w:r w:rsidR="0088096F" w:rsidRPr="00D9759F">
        <w:t xml:space="preserve"> - </w:t>
      </w:r>
      <w:r w:rsidRPr="00D9759F">
        <w:t>софинансирует</w:t>
      </w:r>
      <w:r w:rsidR="0088096F" w:rsidRPr="00D9759F">
        <w:t xml:space="preserve"> </w:t>
      </w:r>
      <w:r w:rsidRPr="00D9759F">
        <w:t>эти</w:t>
      </w:r>
      <w:r w:rsidR="0088096F" w:rsidRPr="00D9759F">
        <w:t xml:space="preserve"> </w:t>
      </w:r>
      <w:r w:rsidRPr="00D9759F">
        <w:t>вложения</w:t>
      </w:r>
      <w:r w:rsidR="006C171C" w:rsidRPr="00D9759F">
        <w:t>»</w:t>
      </w:r>
      <w:r w:rsidRPr="00D9759F">
        <w:t>,</w:t>
      </w:r>
      <w:r w:rsidR="0088096F" w:rsidRPr="00D9759F">
        <w:t xml:space="preserve"> - </w:t>
      </w:r>
      <w:r w:rsidRPr="00D9759F">
        <w:t>добавил</w:t>
      </w:r>
      <w:r w:rsidR="0088096F" w:rsidRPr="00D9759F">
        <w:t xml:space="preserve"> </w:t>
      </w:r>
      <w:r w:rsidRPr="00D9759F">
        <w:t>представитель</w:t>
      </w:r>
      <w:r w:rsidR="0088096F" w:rsidRPr="00D9759F">
        <w:t xml:space="preserve"> </w:t>
      </w:r>
      <w:r w:rsidRPr="00D9759F">
        <w:t>ведомства.</w:t>
      </w:r>
    </w:p>
    <w:p w14:paraId="50527EEA" w14:textId="77777777" w:rsidR="004403AB" w:rsidRPr="00D9759F" w:rsidRDefault="004403AB" w:rsidP="004403AB">
      <w:r w:rsidRPr="00D9759F">
        <w:t>В</w:t>
      </w:r>
      <w:r w:rsidR="0088096F" w:rsidRPr="00D9759F">
        <w:t xml:space="preserve"> </w:t>
      </w:r>
      <w:r w:rsidRPr="00D9759F">
        <w:t>Минфине</w:t>
      </w:r>
      <w:r w:rsidR="0088096F" w:rsidRPr="00D9759F">
        <w:t xml:space="preserve"> </w:t>
      </w:r>
      <w:r w:rsidRPr="00D9759F">
        <w:t>сообщили,</w:t>
      </w:r>
      <w:r w:rsidR="0088096F" w:rsidRPr="00D9759F">
        <w:t xml:space="preserve"> </w:t>
      </w:r>
      <w:r w:rsidRPr="00D9759F">
        <w:t>что</w:t>
      </w:r>
      <w:r w:rsidR="0088096F" w:rsidRPr="00D9759F">
        <w:t xml:space="preserve"> </w:t>
      </w:r>
      <w:r w:rsidRPr="00D9759F">
        <w:t>работают</w:t>
      </w:r>
      <w:r w:rsidR="0088096F" w:rsidRPr="00D9759F">
        <w:t xml:space="preserve"> </w:t>
      </w:r>
      <w:r w:rsidRPr="00D9759F">
        <w:t>над</w:t>
      </w:r>
      <w:r w:rsidR="0088096F" w:rsidRPr="00D9759F">
        <w:t xml:space="preserve"> </w:t>
      </w:r>
      <w:r w:rsidRPr="00D9759F">
        <w:t>законодательной</w:t>
      </w:r>
      <w:r w:rsidR="0088096F" w:rsidRPr="00D9759F">
        <w:t xml:space="preserve"> </w:t>
      </w:r>
      <w:r w:rsidRPr="00D9759F">
        <w:t>инициативой,</w:t>
      </w:r>
      <w:r w:rsidR="0088096F" w:rsidRPr="00D9759F">
        <w:t xml:space="preserve"> </w:t>
      </w:r>
      <w:r w:rsidRPr="00D9759F">
        <w:t>которая</w:t>
      </w:r>
      <w:r w:rsidR="0088096F" w:rsidRPr="00D9759F">
        <w:t xml:space="preserve"> </w:t>
      </w:r>
      <w:r w:rsidRPr="00D9759F">
        <w:t>будет</w:t>
      </w:r>
      <w:r w:rsidR="0088096F" w:rsidRPr="00D9759F">
        <w:t xml:space="preserve"> </w:t>
      </w:r>
      <w:r w:rsidRPr="00D9759F">
        <w:t>стимулировать</w:t>
      </w:r>
      <w:r w:rsidR="0088096F" w:rsidRPr="00D9759F">
        <w:t xml:space="preserve"> </w:t>
      </w:r>
      <w:r w:rsidRPr="00D9759F">
        <w:t>крупных</w:t>
      </w:r>
      <w:r w:rsidR="0088096F" w:rsidRPr="00D9759F">
        <w:t xml:space="preserve"> </w:t>
      </w:r>
      <w:r w:rsidRPr="00D9759F">
        <w:t>работодателей</w:t>
      </w:r>
      <w:r w:rsidR="0088096F" w:rsidRPr="00D9759F">
        <w:t xml:space="preserve"> </w:t>
      </w:r>
      <w:r w:rsidRPr="00D9759F">
        <w:t>подключиться</w:t>
      </w:r>
      <w:r w:rsidR="0088096F" w:rsidRPr="00D9759F">
        <w:t xml:space="preserve"> </w:t>
      </w:r>
      <w:r w:rsidRPr="00D9759F">
        <w:t>к</w:t>
      </w:r>
      <w:r w:rsidR="0088096F" w:rsidRPr="00D9759F">
        <w:t xml:space="preserve"> </w:t>
      </w:r>
      <w:r w:rsidRPr="00D9759F">
        <w:t>участию</w:t>
      </w:r>
      <w:r w:rsidR="0088096F" w:rsidRPr="00D9759F">
        <w:t xml:space="preserve"> </w:t>
      </w:r>
      <w:r w:rsidRPr="00D9759F">
        <w:t>в</w:t>
      </w:r>
      <w:r w:rsidR="0088096F" w:rsidRPr="00D9759F">
        <w:t xml:space="preserve"> </w:t>
      </w:r>
      <w:r w:rsidRPr="00D9759F">
        <w:t>госпрограмме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006C171C" w:rsidRPr="00D9759F">
        <w:t>«</w:t>
      </w:r>
      <w:r w:rsidRPr="00D9759F">
        <w:t>Основным</w:t>
      </w:r>
      <w:r w:rsidR="0088096F" w:rsidRPr="00D9759F">
        <w:t xml:space="preserve"> </w:t>
      </w:r>
      <w:r w:rsidRPr="00D9759F">
        <w:t>преимуществом</w:t>
      </w:r>
      <w:r w:rsidR="0088096F" w:rsidRPr="00D9759F">
        <w:t xml:space="preserve"> </w:t>
      </w:r>
      <w:r w:rsidRPr="00D9759F">
        <w:t>для</w:t>
      </w:r>
      <w:r w:rsidR="0088096F" w:rsidRPr="00D9759F">
        <w:t xml:space="preserve"> </w:t>
      </w:r>
      <w:r w:rsidRPr="00D9759F">
        <w:t>работодателей,</w:t>
      </w:r>
      <w:r w:rsidR="0088096F" w:rsidRPr="00D9759F">
        <w:t xml:space="preserve"> </w:t>
      </w:r>
      <w:r w:rsidRPr="00D9759F">
        <w:t>помимо</w:t>
      </w:r>
      <w:r w:rsidR="0088096F" w:rsidRPr="00D9759F">
        <w:t xml:space="preserve"> </w:t>
      </w:r>
      <w:r w:rsidRPr="00D9759F">
        <w:t>удержания</w:t>
      </w:r>
      <w:r w:rsidR="0088096F" w:rsidRPr="00D9759F">
        <w:t xml:space="preserve"> </w:t>
      </w:r>
      <w:r w:rsidRPr="00D9759F">
        <w:t>сотрудников,</w:t>
      </w:r>
      <w:r w:rsidR="0088096F" w:rsidRPr="00D9759F">
        <w:t xml:space="preserve"> </w:t>
      </w:r>
      <w:r w:rsidRPr="00D9759F">
        <w:t>является</w:t>
      </w:r>
      <w:r w:rsidR="0088096F" w:rsidRPr="00D9759F">
        <w:t xml:space="preserve"> </w:t>
      </w:r>
      <w:r w:rsidRPr="00D9759F">
        <w:t>то,</w:t>
      </w:r>
      <w:r w:rsidR="0088096F" w:rsidRPr="00D9759F">
        <w:t xml:space="preserve"> </w:t>
      </w:r>
      <w:r w:rsidRPr="00D9759F">
        <w:t>что</w:t>
      </w:r>
      <w:r w:rsidR="0088096F" w:rsidRPr="00D9759F">
        <w:t xml:space="preserve"> </w:t>
      </w:r>
      <w:r w:rsidRPr="00D9759F">
        <w:t>они</w:t>
      </w:r>
      <w:r w:rsidR="0088096F" w:rsidRPr="00D9759F">
        <w:t xml:space="preserve"> </w:t>
      </w:r>
      <w:r w:rsidRPr="00D9759F">
        <w:t>получают</w:t>
      </w:r>
      <w:r w:rsidR="0088096F" w:rsidRPr="00D9759F">
        <w:t xml:space="preserve"> </w:t>
      </w:r>
      <w:r w:rsidRPr="00D9759F">
        <w:t>налоговые</w:t>
      </w:r>
      <w:r w:rsidR="0088096F" w:rsidRPr="00D9759F">
        <w:t xml:space="preserve"> </w:t>
      </w:r>
      <w:r w:rsidRPr="00D9759F">
        <w:t>льготы</w:t>
      </w:r>
      <w:r w:rsidR="0088096F" w:rsidRPr="00D9759F">
        <w:t xml:space="preserve"> </w:t>
      </w:r>
      <w:r w:rsidRPr="00D9759F">
        <w:t>при</w:t>
      </w:r>
      <w:r w:rsidR="0088096F" w:rsidRPr="00D9759F">
        <w:t xml:space="preserve"> </w:t>
      </w:r>
      <w:r w:rsidRPr="00D9759F">
        <w:t>отчислении</w:t>
      </w:r>
      <w:r w:rsidR="0088096F" w:rsidRPr="00D9759F">
        <w:t xml:space="preserve"> </w:t>
      </w:r>
      <w:r w:rsidRPr="00D9759F">
        <w:t>данных</w:t>
      </w:r>
      <w:r w:rsidR="0088096F" w:rsidRPr="00D9759F">
        <w:t xml:space="preserve"> </w:t>
      </w:r>
      <w:r w:rsidRPr="00D9759F">
        <w:t>фондов.</w:t>
      </w:r>
      <w:r w:rsidR="0088096F" w:rsidRPr="00D9759F">
        <w:t xml:space="preserve"> </w:t>
      </w:r>
      <w:r w:rsidRPr="00D9759F">
        <w:t>Сейчас</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таких</w:t>
      </w:r>
      <w:r w:rsidR="0088096F" w:rsidRPr="00D9759F">
        <w:t xml:space="preserve"> </w:t>
      </w:r>
      <w:r w:rsidRPr="00D9759F">
        <w:t>льгот</w:t>
      </w:r>
      <w:r w:rsidR="0088096F" w:rsidRPr="00D9759F">
        <w:t xml:space="preserve"> </w:t>
      </w:r>
      <w:r w:rsidRPr="00D9759F">
        <w:t>не</w:t>
      </w:r>
      <w:r w:rsidR="0088096F" w:rsidRPr="00D9759F">
        <w:t xml:space="preserve"> </w:t>
      </w:r>
      <w:r w:rsidRPr="00D9759F">
        <w:t>предусмотрено,</w:t>
      </w:r>
      <w:r w:rsidR="0088096F" w:rsidRPr="00D9759F">
        <w:t xml:space="preserve"> </w:t>
      </w:r>
      <w:r w:rsidRPr="00D9759F">
        <w:t>поэтому</w:t>
      </w:r>
      <w:r w:rsidR="0088096F" w:rsidRPr="00D9759F">
        <w:t xml:space="preserve"> </w:t>
      </w:r>
      <w:r w:rsidRPr="00D9759F">
        <w:t>мы</w:t>
      </w:r>
      <w:r w:rsidR="0088096F" w:rsidRPr="00D9759F">
        <w:t xml:space="preserve"> </w:t>
      </w:r>
      <w:r w:rsidRPr="00D9759F">
        <w:t>работаем</w:t>
      </w:r>
      <w:r w:rsidR="0088096F" w:rsidRPr="00D9759F">
        <w:t xml:space="preserve"> </w:t>
      </w:r>
      <w:r w:rsidRPr="00D9759F">
        <w:t>над</w:t>
      </w:r>
      <w:r w:rsidR="0088096F" w:rsidRPr="00D9759F">
        <w:t xml:space="preserve"> </w:t>
      </w:r>
      <w:r w:rsidRPr="00D9759F">
        <w:t>дополнением</w:t>
      </w:r>
      <w:r w:rsidR="0088096F" w:rsidRPr="00D9759F">
        <w:t xml:space="preserve"> </w:t>
      </w:r>
      <w:r w:rsidRPr="00D9759F">
        <w:t>законодательства</w:t>
      </w:r>
      <w:r w:rsidR="006C171C" w:rsidRPr="00D9759F">
        <w:t>»</w:t>
      </w:r>
      <w:r w:rsidRPr="00D9759F">
        <w:t>,</w:t>
      </w:r>
      <w:r w:rsidR="0088096F" w:rsidRPr="00D9759F">
        <w:t xml:space="preserve"> - </w:t>
      </w:r>
      <w:r w:rsidRPr="00D9759F">
        <w:t>рассказал</w:t>
      </w:r>
      <w:r w:rsidR="0088096F" w:rsidRPr="00D9759F">
        <w:t xml:space="preserve"> </w:t>
      </w:r>
      <w:r w:rsidRPr="00D9759F">
        <w:t>РБК</w:t>
      </w:r>
      <w:r w:rsidR="0088096F" w:rsidRPr="00D9759F">
        <w:t xml:space="preserve"> </w:t>
      </w:r>
      <w:r w:rsidRPr="00D9759F">
        <w:t>замдиректора</w:t>
      </w:r>
      <w:r w:rsidR="0088096F" w:rsidRPr="00D9759F">
        <w:t xml:space="preserve"> </w:t>
      </w:r>
      <w:r w:rsidRPr="00D9759F">
        <w:t>департамента</w:t>
      </w:r>
      <w:r w:rsidR="0088096F" w:rsidRPr="00D9759F">
        <w:t xml:space="preserve"> </w:t>
      </w:r>
      <w:r w:rsidRPr="00D9759F">
        <w:t>финансовой</w:t>
      </w:r>
      <w:r w:rsidR="0088096F" w:rsidRPr="00D9759F">
        <w:t xml:space="preserve"> </w:t>
      </w:r>
      <w:r w:rsidRPr="00D9759F">
        <w:t>политики</w:t>
      </w:r>
      <w:r w:rsidR="0088096F" w:rsidRPr="00D9759F">
        <w:t xml:space="preserve"> </w:t>
      </w:r>
      <w:r w:rsidRPr="00D9759F">
        <w:t>Павел</w:t>
      </w:r>
      <w:r w:rsidR="0088096F" w:rsidRPr="00D9759F">
        <w:t xml:space="preserve"> </w:t>
      </w:r>
      <w:proofErr w:type="spellStart"/>
      <w:r w:rsidRPr="00D9759F">
        <w:t>Шахлевич</w:t>
      </w:r>
      <w:proofErr w:type="spellEnd"/>
      <w:r w:rsidRPr="00D9759F">
        <w:t>.</w:t>
      </w:r>
    </w:p>
    <w:p w14:paraId="07DBC681" w14:textId="77777777" w:rsidR="004403AB" w:rsidRPr="00D9759F" w:rsidRDefault="004403AB" w:rsidP="004403AB">
      <w:r w:rsidRPr="00D9759F">
        <w:t>Ранее</w:t>
      </w:r>
      <w:r w:rsidR="0088096F" w:rsidRPr="00D9759F">
        <w:t xml:space="preserve"> </w:t>
      </w:r>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дал</w:t>
      </w:r>
      <w:r w:rsidR="0088096F" w:rsidRPr="00D9759F">
        <w:t xml:space="preserve"> </w:t>
      </w:r>
      <w:r w:rsidRPr="00D9759F">
        <w:t>поручение</w:t>
      </w:r>
      <w:r w:rsidR="0088096F" w:rsidRPr="00D9759F">
        <w:t xml:space="preserve"> </w:t>
      </w:r>
      <w:r w:rsidRPr="00D9759F">
        <w:t>правительству</w:t>
      </w:r>
      <w:r w:rsidR="0088096F" w:rsidRPr="00D9759F">
        <w:t xml:space="preserve"> </w:t>
      </w:r>
      <w:r w:rsidRPr="00D9759F">
        <w:t>совместно</w:t>
      </w:r>
      <w:r w:rsidR="0088096F" w:rsidRPr="00D9759F">
        <w:t xml:space="preserve"> </w:t>
      </w:r>
      <w:r w:rsidRPr="00D9759F">
        <w:t>с</w:t>
      </w:r>
      <w:r w:rsidR="0088096F" w:rsidRPr="00D9759F">
        <w:t xml:space="preserve"> </w:t>
      </w:r>
      <w:r w:rsidRPr="00D9759F">
        <w:t>Банком</w:t>
      </w:r>
      <w:r w:rsidR="0088096F" w:rsidRPr="00D9759F">
        <w:t xml:space="preserve"> </w:t>
      </w:r>
      <w:r w:rsidRPr="00D9759F">
        <w:t>России</w:t>
      </w:r>
      <w:r w:rsidR="0088096F" w:rsidRPr="00D9759F">
        <w:t xml:space="preserve"> </w:t>
      </w:r>
      <w:r w:rsidRPr="00D9759F">
        <w:t>обеспечить</w:t>
      </w:r>
      <w:r w:rsidR="0088096F" w:rsidRPr="00D9759F">
        <w:t xml:space="preserve"> </w:t>
      </w:r>
      <w:r w:rsidRPr="00D9759F">
        <w:t>объем</w:t>
      </w:r>
      <w:r w:rsidR="0088096F" w:rsidRPr="00D9759F">
        <w:t xml:space="preserve"> </w:t>
      </w:r>
      <w:r w:rsidRPr="00D9759F">
        <w:t>вложений</w:t>
      </w:r>
      <w:r w:rsidR="0088096F" w:rsidRPr="00D9759F">
        <w:t xml:space="preserve"> </w:t>
      </w:r>
      <w:r w:rsidRPr="00D9759F">
        <w:t>граждан</w:t>
      </w:r>
      <w:r w:rsidR="0088096F" w:rsidRPr="00D9759F">
        <w:t xml:space="preserve"> </w:t>
      </w:r>
      <w:r w:rsidRPr="00D9759F">
        <w:t>на</w:t>
      </w:r>
      <w:r w:rsidR="0088096F" w:rsidRPr="00D9759F">
        <w:t xml:space="preserve"> </w:t>
      </w:r>
      <w:r w:rsidRPr="00D9759F">
        <w:t>уровне</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₽250</w:t>
      </w:r>
      <w:r w:rsidR="0088096F" w:rsidRPr="00D9759F">
        <w:t xml:space="preserve"> </w:t>
      </w:r>
      <w:r w:rsidRPr="00D9759F">
        <w:t>млрд</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и</w:t>
      </w:r>
      <w:r w:rsidR="0088096F" w:rsidRPr="00D9759F">
        <w:t xml:space="preserve"> </w:t>
      </w:r>
      <w:r w:rsidRPr="00D9759F">
        <w:t>активнее</w:t>
      </w:r>
      <w:r w:rsidR="0088096F" w:rsidRPr="00D9759F">
        <w:t xml:space="preserve"> </w:t>
      </w:r>
      <w:r w:rsidRPr="00D9759F">
        <w:t>привлекать</w:t>
      </w:r>
      <w:r w:rsidR="0088096F" w:rsidRPr="00D9759F">
        <w:t xml:space="preserve"> </w:t>
      </w:r>
      <w:r w:rsidRPr="00D9759F">
        <w:t>к</w:t>
      </w:r>
      <w:r w:rsidR="0088096F" w:rsidRPr="00D9759F">
        <w:t xml:space="preserve"> </w:t>
      </w:r>
      <w:r w:rsidRPr="00D9759F">
        <w:t>софинансированию</w:t>
      </w:r>
      <w:r w:rsidR="0088096F" w:rsidRPr="00D9759F">
        <w:t xml:space="preserve"> </w:t>
      </w:r>
      <w:r w:rsidRPr="00D9759F">
        <w:t>работодателей.</w:t>
      </w:r>
    </w:p>
    <w:p w14:paraId="155B0122" w14:textId="77777777" w:rsidR="004403AB" w:rsidRPr="00D9759F" w:rsidRDefault="004403AB" w:rsidP="004403AB">
      <w:r w:rsidRPr="00D9759F">
        <w:t>По</w:t>
      </w:r>
      <w:r w:rsidR="0088096F" w:rsidRPr="00D9759F">
        <w:t xml:space="preserve"> </w:t>
      </w:r>
      <w:r w:rsidRPr="00D9759F">
        <w:t>состоянию</w:t>
      </w:r>
      <w:r w:rsidR="0088096F" w:rsidRPr="00D9759F">
        <w:t xml:space="preserve"> </w:t>
      </w:r>
      <w:r w:rsidRPr="00D9759F">
        <w:t>на</w:t>
      </w:r>
      <w:r w:rsidR="0088096F" w:rsidRPr="00D9759F">
        <w:t xml:space="preserve"> </w:t>
      </w:r>
      <w:r w:rsidRPr="00D9759F">
        <w:t>2</w:t>
      </w:r>
      <w:r w:rsidR="0088096F" w:rsidRPr="00D9759F">
        <w:t xml:space="preserve"> </w:t>
      </w:r>
      <w:r w:rsidRPr="00D9759F">
        <w:t>августа</w:t>
      </w:r>
      <w:r w:rsidR="0088096F" w:rsidRPr="00D9759F">
        <w:t xml:space="preserve"> </w:t>
      </w:r>
      <w:r w:rsidRPr="00D9759F">
        <w:t>россияне</w:t>
      </w:r>
      <w:r w:rsidR="0088096F" w:rsidRPr="00D9759F">
        <w:t xml:space="preserve"> </w:t>
      </w:r>
      <w:r w:rsidRPr="00D9759F">
        <w:t>оформили</w:t>
      </w:r>
      <w:r w:rsidR="0088096F" w:rsidRPr="00D9759F">
        <w:t xml:space="preserve"> </w:t>
      </w:r>
      <w:r w:rsidRPr="00D9759F">
        <w:t>900</w:t>
      </w:r>
      <w:r w:rsidR="0088096F" w:rsidRPr="00D9759F">
        <w:t xml:space="preserve"> </w:t>
      </w:r>
      <w:r w:rsidRPr="00D9759F">
        <w:t>тыс.</w:t>
      </w:r>
      <w:r w:rsidR="0088096F" w:rsidRPr="00D9759F">
        <w:t xml:space="preserve"> </w:t>
      </w:r>
      <w:r w:rsidRPr="00D9759F">
        <w:t>таких</w:t>
      </w:r>
      <w:r w:rsidR="0088096F" w:rsidRPr="00D9759F">
        <w:t xml:space="preserve"> </w:t>
      </w:r>
      <w:r w:rsidRPr="00D9759F">
        <w:t>договоров</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₽46</w:t>
      </w:r>
      <w:r w:rsidR="0088096F" w:rsidRPr="00D9759F">
        <w:t xml:space="preserve"> </w:t>
      </w:r>
      <w:r w:rsidRPr="00D9759F">
        <w:t>млрд,</w:t>
      </w:r>
      <w:r w:rsidR="0088096F" w:rsidRPr="00D9759F">
        <w:t xml:space="preserve"> </w:t>
      </w:r>
      <w:r w:rsidRPr="00D9759F">
        <w:t>уточнили</w:t>
      </w:r>
      <w:r w:rsidR="0088096F" w:rsidRPr="00D9759F">
        <w:t xml:space="preserve"> </w:t>
      </w:r>
      <w:r w:rsidR="006C171C" w:rsidRPr="00D9759F">
        <w:t>«</w:t>
      </w:r>
      <w:r w:rsidRPr="00D9759F">
        <w:t>Известиям</w:t>
      </w:r>
      <w:r w:rsidR="006C171C" w:rsidRPr="00D9759F">
        <w:t>»</w:t>
      </w:r>
      <w:r w:rsidR="0088096F" w:rsidRPr="00D9759F">
        <w:t xml:space="preserve"> </w:t>
      </w:r>
      <w:r w:rsidRPr="00D9759F">
        <w:t>в</w:t>
      </w:r>
      <w:r w:rsidR="0088096F" w:rsidRPr="00D9759F">
        <w:t xml:space="preserve"> </w:t>
      </w:r>
      <w:r w:rsidRPr="00D9759F">
        <w:t>Банке</w:t>
      </w:r>
      <w:r w:rsidR="0088096F" w:rsidRPr="00D9759F">
        <w:t xml:space="preserve"> </w:t>
      </w:r>
      <w:r w:rsidRPr="00D9759F">
        <w:t>России.</w:t>
      </w:r>
    </w:p>
    <w:p w14:paraId="5F4726A7" w14:textId="77777777" w:rsidR="004403AB" w:rsidRPr="00D9759F" w:rsidRDefault="00000000" w:rsidP="004403AB">
      <w:hyperlink r:id="rId19" w:history="1">
        <w:r w:rsidR="004403AB" w:rsidRPr="00D9759F">
          <w:rPr>
            <w:rStyle w:val="a3"/>
          </w:rPr>
          <w:t>https://quote.rbc.ru/news/article/66b4a7d59a7947efc2fd0b62</w:t>
        </w:r>
      </w:hyperlink>
      <w:r w:rsidR="0088096F" w:rsidRPr="00D9759F">
        <w:t xml:space="preserve"> </w:t>
      </w:r>
    </w:p>
    <w:p w14:paraId="47A2C270" w14:textId="77777777" w:rsidR="009F31FF" w:rsidRPr="00D9759F" w:rsidRDefault="00331278" w:rsidP="009F31FF">
      <w:pPr>
        <w:pStyle w:val="2"/>
      </w:pPr>
      <w:bookmarkStart w:id="75" w:name="_Toc174090918"/>
      <w:bookmarkEnd w:id="73"/>
      <w:r w:rsidRPr="00D9759F">
        <w:lastRenderedPageBreak/>
        <w:t>Frank</w:t>
      </w:r>
      <w:r w:rsidR="0088096F" w:rsidRPr="00D9759F">
        <w:t xml:space="preserve"> </w:t>
      </w:r>
      <w:r w:rsidRPr="00D9759F">
        <w:rPr>
          <w:lang w:val="en-US"/>
        </w:rPr>
        <w:t>RG</w:t>
      </w:r>
      <w:r w:rsidR="009F31FF" w:rsidRPr="00D9759F">
        <w:t>,</w:t>
      </w:r>
      <w:r w:rsidR="0088096F" w:rsidRPr="00D9759F">
        <w:t xml:space="preserve"> </w:t>
      </w:r>
      <w:r w:rsidR="009F31FF" w:rsidRPr="00D9759F">
        <w:t>08.08.2024,</w:t>
      </w:r>
      <w:r w:rsidR="0088096F" w:rsidRPr="00D9759F">
        <w:t xml:space="preserve"> </w:t>
      </w:r>
      <w:r w:rsidR="009F31FF" w:rsidRPr="00D9759F">
        <w:t>Минфин</w:t>
      </w:r>
      <w:r w:rsidR="0088096F" w:rsidRPr="00D9759F">
        <w:t xml:space="preserve"> </w:t>
      </w:r>
      <w:r w:rsidR="009F31FF" w:rsidRPr="00D9759F">
        <w:t>хочет</w:t>
      </w:r>
      <w:r w:rsidR="0088096F" w:rsidRPr="00D9759F">
        <w:t xml:space="preserve"> </w:t>
      </w:r>
      <w:r w:rsidR="009F31FF" w:rsidRPr="00D9759F">
        <w:t>распространить</w:t>
      </w:r>
      <w:r w:rsidR="0088096F" w:rsidRPr="00D9759F">
        <w:t xml:space="preserve"> </w:t>
      </w:r>
      <w:r w:rsidR="009F31FF" w:rsidRPr="00D9759F">
        <w:t>налоговые</w:t>
      </w:r>
      <w:r w:rsidR="0088096F" w:rsidRPr="00D9759F">
        <w:t xml:space="preserve"> </w:t>
      </w:r>
      <w:r w:rsidR="009F31FF" w:rsidRPr="00D9759F">
        <w:t>льготы</w:t>
      </w:r>
      <w:r w:rsidR="0088096F" w:rsidRPr="00D9759F">
        <w:t xml:space="preserve"> </w:t>
      </w:r>
      <w:r w:rsidR="009F31FF" w:rsidRPr="00D9759F">
        <w:t>для</w:t>
      </w:r>
      <w:r w:rsidR="0088096F" w:rsidRPr="00D9759F">
        <w:t xml:space="preserve"> </w:t>
      </w:r>
      <w:r w:rsidR="009F31FF" w:rsidRPr="00D9759F">
        <w:t>корпоративных</w:t>
      </w:r>
      <w:r w:rsidR="0088096F" w:rsidRPr="00D9759F">
        <w:t xml:space="preserve"> </w:t>
      </w:r>
      <w:r w:rsidR="009F31FF" w:rsidRPr="00D9759F">
        <w:t>пенсий</w:t>
      </w:r>
      <w:r w:rsidR="0088096F" w:rsidRPr="00D9759F">
        <w:t xml:space="preserve"> </w:t>
      </w:r>
      <w:r w:rsidR="009F31FF" w:rsidRPr="00D9759F">
        <w:t>на</w:t>
      </w:r>
      <w:r w:rsidR="0088096F" w:rsidRPr="00D9759F">
        <w:t xml:space="preserve"> </w:t>
      </w:r>
      <w:r w:rsidR="009F31FF" w:rsidRPr="00D9759F">
        <w:t>ПДС</w:t>
      </w:r>
      <w:bookmarkEnd w:id="75"/>
    </w:p>
    <w:p w14:paraId="4A0A207F" w14:textId="77777777" w:rsidR="009F31FF" w:rsidRPr="00D9759F" w:rsidRDefault="009F31FF" w:rsidP="00D566CB">
      <w:pPr>
        <w:pStyle w:val="3"/>
      </w:pPr>
      <w:bookmarkStart w:id="76" w:name="_Toc174090919"/>
      <w:r w:rsidRPr="00D9759F">
        <w:t>Минфин</w:t>
      </w:r>
      <w:r w:rsidR="0088096F" w:rsidRPr="00D9759F">
        <w:t xml:space="preserve"> </w:t>
      </w:r>
      <w:r w:rsidRPr="00D9759F">
        <w:t>планирует</w:t>
      </w:r>
      <w:r w:rsidR="0088096F" w:rsidRPr="00D9759F">
        <w:t xml:space="preserve"> </w:t>
      </w:r>
      <w:r w:rsidRPr="00D9759F">
        <w:t>в</w:t>
      </w:r>
      <w:r w:rsidR="0088096F" w:rsidRPr="00D9759F">
        <w:t xml:space="preserve"> </w:t>
      </w:r>
      <w:r w:rsidRPr="00D9759F">
        <w:t>осеннюю</w:t>
      </w:r>
      <w:r w:rsidR="0088096F" w:rsidRPr="00D9759F">
        <w:t xml:space="preserve"> </w:t>
      </w:r>
      <w:r w:rsidRPr="00D9759F">
        <w:t>сессию</w:t>
      </w:r>
      <w:r w:rsidR="0088096F" w:rsidRPr="00D9759F">
        <w:t xml:space="preserve"> </w:t>
      </w:r>
      <w:r w:rsidRPr="00D9759F">
        <w:t>внести</w:t>
      </w:r>
      <w:r w:rsidR="0088096F" w:rsidRPr="00D9759F">
        <w:t xml:space="preserve"> </w:t>
      </w:r>
      <w:r w:rsidRPr="00D9759F">
        <w:t>в</w:t>
      </w:r>
      <w:r w:rsidR="0088096F" w:rsidRPr="00D9759F">
        <w:t xml:space="preserve"> </w:t>
      </w:r>
      <w:r w:rsidRPr="00D9759F">
        <w:t>Госдуму</w:t>
      </w:r>
      <w:r w:rsidR="0088096F" w:rsidRPr="00D9759F">
        <w:t xml:space="preserve"> </w:t>
      </w:r>
      <w:r w:rsidRPr="00D9759F">
        <w:t>законопроект,</w:t>
      </w:r>
      <w:r w:rsidR="0088096F" w:rsidRPr="00D9759F">
        <w:t xml:space="preserve"> </w:t>
      </w:r>
      <w:r w:rsidRPr="00D9759F">
        <w:t>который</w:t>
      </w:r>
      <w:r w:rsidR="0088096F" w:rsidRPr="00D9759F">
        <w:t xml:space="preserve"> </w:t>
      </w:r>
      <w:r w:rsidRPr="00D9759F">
        <w:t>распространял</w:t>
      </w:r>
      <w:r w:rsidR="0088096F" w:rsidRPr="00D9759F">
        <w:t xml:space="preserve"> </w:t>
      </w:r>
      <w:r w:rsidRPr="00D9759F">
        <w:t>бы</w:t>
      </w:r>
      <w:r w:rsidR="0088096F" w:rsidRPr="00D9759F">
        <w:t xml:space="preserve"> </w:t>
      </w:r>
      <w:r w:rsidRPr="00D9759F">
        <w:t>льготы</w:t>
      </w:r>
      <w:r w:rsidR="0088096F" w:rsidRPr="00D9759F">
        <w:t xml:space="preserve"> </w:t>
      </w:r>
      <w:r w:rsidRPr="00D9759F">
        <w:t>бизнеса,</w:t>
      </w:r>
      <w:r w:rsidR="0088096F" w:rsidRPr="00D9759F">
        <w:t xml:space="preserve"> </w:t>
      </w:r>
      <w:r w:rsidRPr="00D9759F">
        <w:t>существующие</w:t>
      </w:r>
      <w:r w:rsidR="0088096F" w:rsidRPr="00D9759F">
        <w:t xml:space="preserve"> </w:t>
      </w:r>
      <w:r w:rsidRPr="00D9759F">
        <w:t>сейчас</w:t>
      </w:r>
      <w:r w:rsidR="0088096F" w:rsidRPr="00D9759F">
        <w:t xml:space="preserve"> </w:t>
      </w:r>
      <w:r w:rsidRPr="00D9759F">
        <w:t>в</w:t>
      </w:r>
      <w:r w:rsidR="0088096F" w:rsidRPr="00D9759F">
        <w:t xml:space="preserve"> </w:t>
      </w:r>
      <w:r w:rsidRPr="00D9759F">
        <w:t>рамках</w:t>
      </w:r>
      <w:r w:rsidR="0088096F" w:rsidRPr="00D9759F">
        <w:t xml:space="preserve"> </w:t>
      </w:r>
      <w:r w:rsidRPr="00D9759F">
        <w:t>программы</w:t>
      </w:r>
      <w:r w:rsidR="0088096F" w:rsidRPr="00D9759F">
        <w:t xml:space="preserve"> </w:t>
      </w:r>
      <w:r w:rsidRPr="00D9759F">
        <w:t>государственного</w:t>
      </w:r>
      <w:r w:rsidR="0088096F" w:rsidRPr="00D9759F">
        <w:t xml:space="preserve"> </w:t>
      </w:r>
      <w:r w:rsidRPr="00D9759F">
        <w:t>софинансирования</w:t>
      </w:r>
      <w:r w:rsidR="0088096F" w:rsidRPr="00D9759F">
        <w:t xml:space="preserve"> </w:t>
      </w:r>
      <w:r w:rsidRPr="00D9759F">
        <w:t>накопительной</w:t>
      </w:r>
      <w:r w:rsidR="0088096F" w:rsidRPr="00D9759F">
        <w:t xml:space="preserve"> </w:t>
      </w:r>
      <w:r w:rsidRPr="00D9759F">
        <w:t>пенсии</w:t>
      </w:r>
      <w:r w:rsidR="0088096F" w:rsidRPr="00D9759F">
        <w:t xml:space="preserve"> </w:t>
      </w:r>
      <w:r w:rsidRPr="00D9759F">
        <w:t>(ПГСПН,</w:t>
      </w:r>
      <w:r w:rsidR="0088096F" w:rsidRPr="00D9759F">
        <w:t xml:space="preserve"> </w:t>
      </w:r>
      <w:r w:rsidRPr="00D9759F">
        <w:t>действовала</w:t>
      </w:r>
      <w:r w:rsidR="0088096F" w:rsidRPr="00D9759F">
        <w:t xml:space="preserve"> </w:t>
      </w:r>
      <w:r w:rsidRPr="00D9759F">
        <w:t>с</w:t>
      </w:r>
      <w:r w:rsidR="0088096F" w:rsidRPr="00D9759F">
        <w:t xml:space="preserve"> </w:t>
      </w:r>
      <w:r w:rsidRPr="00D9759F">
        <w:t>2008</w:t>
      </w:r>
      <w:r w:rsidR="0088096F" w:rsidRPr="00D9759F">
        <w:t xml:space="preserve"> </w:t>
      </w:r>
      <w:r w:rsidRPr="00D9759F">
        <w:t>года)</w:t>
      </w:r>
      <w:r w:rsidR="0088096F" w:rsidRPr="00D9759F">
        <w:t xml:space="preserve"> </w:t>
      </w:r>
      <w:r w:rsidRPr="00D9759F">
        <w:t>и</w:t>
      </w:r>
      <w:r w:rsidR="0088096F" w:rsidRPr="00D9759F">
        <w:t xml:space="preserve"> </w:t>
      </w:r>
      <w:r w:rsidRPr="00D9759F">
        <w:t>для</w:t>
      </w:r>
      <w:r w:rsidR="0088096F" w:rsidRPr="00D9759F">
        <w:t xml:space="preserve"> </w:t>
      </w:r>
      <w:r w:rsidRPr="00D9759F">
        <w:t>корпоративных</w:t>
      </w:r>
      <w:r w:rsidR="0088096F" w:rsidRPr="00D9759F">
        <w:t xml:space="preserve"> </w:t>
      </w:r>
      <w:r w:rsidRPr="00D9759F">
        <w:t>пенсионных</w:t>
      </w:r>
      <w:r w:rsidR="0088096F" w:rsidRPr="00D9759F">
        <w:t xml:space="preserve"> </w:t>
      </w:r>
      <w:r w:rsidRPr="00D9759F">
        <w:t>программ</w:t>
      </w:r>
      <w:r w:rsidR="0088096F" w:rsidRPr="00D9759F">
        <w:t xml:space="preserve"> </w:t>
      </w:r>
      <w:r w:rsidRPr="00D9759F">
        <w:t>(КПП),</w:t>
      </w:r>
      <w:r w:rsidR="0088096F" w:rsidRPr="00D9759F">
        <w:t xml:space="preserve"> </w:t>
      </w:r>
      <w:r w:rsidRPr="00D9759F">
        <w:t>уменьшающие</w:t>
      </w:r>
      <w:r w:rsidR="0088096F" w:rsidRPr="00D9759F">
        <w:t xml:space="preserve"> </w:t>
      </w:r>
      <w:r w:rsidRPr="00D9759F">
        <w:t>налогооблагаемую</w:t>
      </w:r>
      <w:r w:rsidR="0088096F" w:rsidRPr="00D9759F">
        <w:t xml:space="preserve"> </w:t>
      </w:r>
      <w:r w:rsidRPr="00D9759F">
        <w:t>базу</w:t>
      </w:r>
      <w:r w:rsidR="0088096F" w:rsidRPr="00D9759F">
        <w:t xml:space="preserve"> </w:t>
      </w:r>
      <w:r w:rsidRPr="00D9759F">
        <w:t>предприятия</w:t>
      </w:r>
      <w:r w:rsidR="0088096F" w:rsidRPr="00D9759F">
        <w:t xml:space="preserve"> </w:t>
      </w:r>
      <w:r w:rsidRPr="00D9759F">
        <w:t>на</w:t>
      </w:r>
      <w:r w:rsidR="0088096F" w:rsidRPr="00D9759F">
        <w:t xml:space="preserve"> </w:t>
      </w:r>
      <w:r w:rsidRPr="00D9759F">
        <w:t>объем</w:t>
      </w:r>
      <w:r w:rsidR="0088096F" w:rsidRPr="00D9759F">
        <w:t xml:space="preserve"> </w:t>
      </w:r>
      <w:r w:rsidRPr="00D9759F">
        <w:t>платежей</w:t>
      </w:r>
      <w:r w:rsidR="0088096F" w:rsidRPr="00D9759F">
        <w:t xml:space="preserve"> </w:t>
      </w:r>
      <w:r w:rsidRPr="00D9759F">
        <w:t>работодателей</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r w:rsidR="0088096F" w:rsidRPr="00D9759F">
        <w:t xml:space="preserve"> </w:t>
      </w:r>
      <w:r w:rsidRPr="00D9759F">
        <w:t>в</w:t>
      </w:r>
      <w:r w:rsidR="0088096F" w:rsidRPr="00D9759F">
        <w:t xml:space="preserve"> </w:t>
      </w:r>
      <w:r w:rsidRPr="00D9759F">
        <w:t>пользу</w:t>
      </w:r>
      <w:r w:rsidR="0088096F" w:rsidRPr="00D9759F">
        <w:t xml:space="preserve"> </w:t>
      </w:r>
      <w:r w:rsidRPr="00D9759F">
        <w:t>его</w:t>
      </w:r>
      <w:r w:rsidR="0088096F" w:rsidRPr="00D9759F">
        <w:t xml:space="preserve"> </w:t>
      </w:r>
      <w:r w:rsidRPr="00D9759F">
        <w:t>сотрудника,</w:t>
      </w:r>
      <w:r w:rsidR="0088096F" w:rsidRPr="00D9759F">
        <w:t xml:space="preserve"> </w:t>
      </w:r>
      <w:r w:rsidRPr="00D9759F">
        <w:t>следует</w:t>
      </w:r>
      <w:r w:rsidR="0088096F" w:rsidRPr="00D9759F">
        <w:t xml:space="preserve"> </w:t>
      </w:r>
      <w:r w:rsidRPr="00D9759F">
        <w:t>из</w:t>
      </w:r>
      <w:r w:rsidR="0088096F" w:rsidRPr="00D9759F">
        <w:t xml:space="preserve"> </w:t>
      </w:r>
      <w:r w:rsidRPr="00D9759F">
        <w:t>заявления</w:t>
      </w:r>
      <w:r w:rsidR="0088096F" w:rsidRPr="00D9759F">
        <w:t xml:space="preserve"> </w:t>
      </w:r>
      <w:r w:rsidRPr="00D9759F">
        <w:t>замдиректора</w:t>
      </w:r>
      <w:r w:rsidR="0088096F" w:rsidRPr="00D9759F">
        <w:t xml:space="preserve"> </w:t>
      </w:r>
      <w:r w:rsidRPr="00D9759F">
        <w:t>департамента</w:t>
      </w:r>
      <w:r w:rsidR="0088096F" w:rsidRPr="00D9759F">
        <w:t xml:space="preserve"> </w:t>
      </w:r>
      <w:r w:rsidRPr="00D9759F">
        <w:t>финансовой</w:t>
      </w:r>
      <w:r w:rsidR="0088096F" w:rsidRPr="00D9759F">
        <w:t xml:space="preserve"> </w:t>
      </w:r>
      <w:r w:rsidRPr="00D9759F">
        <w:t>политики</w:t>
      </w:r>
      <w:r w:rsidR="0088096F" w:rsidRPr="00D9759F">
        <w:t xml:space="preserve"> </w:t>
      </w:r>
      <w:r w:rsidRPr="00D9759F">
        <w:t>министерства</w:t>
      </w:r>
      <w:r w:rsidR="0088096F" w:rsidRPr="00D9759F">
        <w:t xml:space="preserve"> </w:t>
      </w:r>
      <w:r w:rsidRPr="00D9759F">
        <w:t>Павла</w:t>
      </w:r>
      <w:r w:rsidR="0088096F" w:rsidRPr="00D9759F">
        <w:t xml:space="preserve"> </w:t>
      </w:r>
      <w:proofErr w:type="spellStart"/>
      <w:r w:rsidRPr="00D9759F">
        <w:t>Шахлевича</w:t>
      </w:r>
      <w:proofErr w:type="spellEnd"/>
      <w:r w:rsidR="0088096F" w:rsidRPr="00D9759F">
        <w:t xml:space="preserve"> </w:t>
      </w:r>
      <w:r w:rsidRPr="00D9759F">
        <w:t>в</w:t>
      </w:r>
      <w:r w:rsidR="0088096F" w:rsidRPr="00D9759F">
        <w:t xml:space="preserve"> </w:t>
      </w:r>
      <w:r w:rsidRPr="00D9759F">
        <w:t>эфире</w:t>
      </w:r>
      <w:r w:rsidR="0088096F" w:rsidRPr="00D9759F">
        <w:t xml:space="preserve"> </w:t>
      </w:r>
      <w:r w:rsidRPr="00D9759F">
        <w:t>телеканала</w:t>
      </w:r>
      <w:r w:rsidR="0088096F" w:rsidRPr="00D9759F">
        <w:t xml:space="preserve"> </w:t>
      </w:r>
      <w:r w:rsidRPr="00D9759F">
        <w:t>РБК.</w:t>
      </w:r>
      <w:r w:rsidR="0088096F" w:rsidRPr="00D9759F">
        <w:t xml:space="preserve"> </w:t>
      </w:r>
      <w:r w:rsidRPr="00D9759F">
        <w:t>Кроме</w:t>
      </w:r>
      <w:r w:rsidR="0088096F" w:rsidRPr="00D9759F">
        <w:t xml:space="preserve"> </w:t>
      </w:r>
      <w:r w:rsidRPr="00D9759F">
        <w:t>того,</w:t>
      </w:r>
      <w:r w:rsidR="0088096F" w:rsidRPr="00D9759F">
        <w:t xml:space="preserve"> </w:t>
      </w:r>
      <w:r w:rsidRPr="00D9759F">
        <w:t>предлагаемая</w:t>
      </w:r>
      <w:r w:rsidR="0088096F" w:rsidRPr="00D9759F">
        <w:t xml:space="preserve"> </w:t>
      </w:r>
      <w:r w:rsidRPr="00D9759F">
        <w:t>новелла</w:t>
      </w:r>
      <w:r w:rsidR="0088096F" w:rsidRPr="00D9759F">
        <w:t xml:space="preserve"> </w:t>
      </w:r>
      <w:r w:rsidRPr="00D9759F">
        <w:t>будет</w:t>
      </w:r>
      <w:r w:rsidR="0088096F" w:rsidRPr="00D9759F">
        <w:t xml:space="preserve"> </w:t>
      </w:r>
      <w:r w:rsidRPr="00D9759F">
        <w:t>предполагать</w:t>
      </w:r>
      <w:r w:rsidR="0088096F" w:rsidRPr="00D9759F">
        <w:t xml:space="preserve"> </w:t>
      </w:r>
      <w:r w:rsidRPr="00D9759F">
        <w:t>неначисление</w:t>
      </w:r>
      <w:r w:rsidR="0088096F" w:rsidRPr="00D9759F">
        <w:t xml:space="preserve"> </w:t>
      </w:r>
      <w:r w:rsidRPr="00D9759F">
        <w:t>страховые</w:t>
      </w:r>
      <w:r w:rsidR="0088096F" w:rsidRPr="00D9759F">
        <w:t xml:space="preserve"> </w:t>
      </w:r>
      <w:r w:rsidRPr="00D9759F">
        <w:t>взносов</w:t>
      </w:r>
      <w:r w:rsidR="0088096F" w:rsidRPr="00D9759F">
        <w:t xml:space="preserve"> </w:t>
      </w:r>
      <w:r w:rsidRPr="00D9759F">
        <w:t>на</w:t>
      </w:r>
      <w:r w:rsidR="0088096F" w:rsidRPr="00D9759F">
        <w:t xml:space="preserve"> </w:t>
      </w:r>
      <w:r w:rsidRPr="00D9759F">
        <w:t>средства,</w:t>
      </w:r>
      <w:r w:rsidR="0088096F" w:rsidRPr="00D9759F">
        <w:t xml:space="preserve"> </w:t>
      </w:r>
      <w:r w:rsidRPr="00D9759F">
        <w:t>направляемые</w:t>
      </w:r>
      <w:r w:rsidR="0088096F" w:rsidRPr="00D9759F">
        <w:t xml:space="preserve"> </w:t>
      </w:r>
      <w:r w:rsidRPr="00D9759F">
        <w:t>компанией</w:t>
      </w:r>
      <w:r w:rsidR="0088096F" w:rsidRPr="00D9759F">
        <w:t xml:space="preserve"> </w:t>
      </w:r>
      <w:r w:rsidRPr="00D9759F">
        <w:t>в</w:t>
      </w:r>
      <w:r w:rsidR="0088096F" w:rsidRPr="00D9759F">
        <w:t xml:space="preserve"> </w:t>
      </w:r>
      <w:r w:rsidRPr="00D9759F">
        <w:t>ПДС</w:t>
      </w:r>
      <w:r w:rsidR="0088096F" w:rsidRPr="00D9759F">
        <w:t xml:space="preserve"> </w:t>
      </w:r>
      <w:r w:rsidRPr="00D9759F">
        <w:t>сотрудника.</w:t>
      </w:r>
      <w:bookmarkEnd w:id="76"/>
    </w:p>
    <w:p w14:paraId="018D91DD" w14:textId="77777777" w:rsidR="009F31FF" w:rsidRPr="00D9759F" w:rsidRDefault="006C171C" w:rsidP="009F31FF">
      <w:r w:rsidRPr="00D9759F">
        <w:t>«</w:t>
      </w:r>
      <w:r w:rsidR="009F31FF" w:rsidRPr="00D9759F">
        <w:t>Основным</w:t>
      </w:r>
      <w:r w:rsidR="0088096F" w:rsidRPr="00D9759F">
        <w:t xml:space="preserve"> </w:t>
      </w:r>
      <w:r w:rsidR="009F31FF" w:rsidRPr="00D9759F">
        <w:t>преимуществом</w:t>
      </w:r>
      <w:r w:rsidR="0088096F" w:rsidRPr="00D9759F">
        <w:t xml:space="preserve"> </w:t>
      </w:r>
      <w:r w:rsidR="009F31FF" w:rsidRPr="00D9759F">
        <w:t>для</w:t>
      </w:r>
      <w:r w:rsidR="0088096F" w:rsidRPr="00D9759F">
        <w:t xml:space="preserve"> </w:t>
      </w:r>
      <w:r w:rsidR="009F31FF" w:rsidRPr="00D9759F">
        <w:t>работодателей,</w:t>
      </w:r>
      <w:r w:rsidR="0088096F" w:rsidRPr="00D9759F">
        <w:t xml:space="preserve"> </w:t>
      </w:r>
      <w:r w:rsidR="009F31FF" w:rsidRPr="00D9759F">
        <w:t>помимо</w:t>
      </w:r>
      <w:r w:rsidR="0088096F" w:rsidRPr="00D9759F">
        <w:t xml:space="preserve"> </w:t>
      </w:r>
      <w:r w:rsidR="009F31FF" w:rsidRPr="00D9759F">
        <w:t>удержания</w:t>
      </w:r>
      <w:r w:rsidR="0088096F" w:rsidRPr="00D9759F">
        <w:t xml:space="preserve"> </w:t>
      </w:r>
      <w:r w:rsidR="009F31FF" w:rsidRPr="00D9759F">
        <w:t>сотрудников,</w:t>
      </w:r>
      <w:r w:rsidR="0088096F" w:rsidRPr="00D9759F">
        <w:t xml:space="preserve"> </w:t>
      </w:r>
      <w:r w:rsidR="009F31FF" w:rsidRPr="00D9759F">
        <w:t>является</w:t>
      </w:r>
      <w:r w:rsidR="0088096F" w:rsidRPr="00D9759F">
        <w:t xml:space="preserve"> </w:t>
      </w:r>
      <w:r w:rsidR="009F31FF" w:rsidRPr="00D9759F">
        <w:t>то,</w:t>
      </w:r>
      <w:r w:rsidR="0088096F" w:rsidRPr="00D9759F">
        <w:t xml:space="preserve"> </w:t>
      </w:r>
      <w:r w:rsidR="009F31FF" w:rsidRPr="00D9759F">
        <w:t>что</w:t>
      </w:r>
      <w:r w:rsidR="0088096F" w:rsidRPr="00D9759F">
        <w:t xml:space="preserve"> </w:t>
      </w:r>
      <w:r w:rsidR="009F31FF" w:rsidRPr="00D9759F">
        <w:t>они</w:t>
      </w:r>
      <w:r w:rsidR="0088096F" w:rsidRPr="00D9759F">
        <w:t xml:space="preserve"> </w:t>
      </w:r>
      <w:r w:rsidR="009F31FF" w:rsidRPr="00D9759F">
        <w:t>получают</w:t>
      </w:r>
      <w:r w:rsidR="0088096F" w:rsidRPr="00D9759F">
        <w:t xml:space="preserve"> </w:t>
      </w:r>
      <w:r w:rsidR="009F31FF" w:rsidRPr="00D9759F">
        <w:t>налоговые</w:t>
      </w:r>
      <w:r w:rsidR="0088096F" w:rsidRPr="00D9759F">
        <w:t xml:space="preserve"> </w:t>
      </w:r>
      <w:r w:rsidR="009F31FF" w:rsidRPr="00D9759F">
        <w:t>льготы</w:t>
      </w:r>
      <w:r w:rsidR="0088096F" w:rsidRPr="00D9759F">
        <w:t xml:space="preserve"> </w:t>
      </w:r>
      <w:r w:rsidR="009F31FF" w:rsidRPr="00D9759F">
        <w:t>при</w:t>
      </w:r>
      <w:r w:rsidR="0088096F" w:rsidRPr="00D9759F">
        <w:t xml:space="preserve"> </w:t>
      </w:r>
      <w:r w:rsidR="009F31FF" w:rsidRPr="00D9759F">
        <w:t>отчислении</w:t>
      </w:r>
      <w:r w:rsidR="0088096F" w:rsidRPr="00D9759F">
        <w:t xml:space="preserve"> </w:t>
      </w:r>
      <w:r w:rsidR="009F31FF" w:rsidRPr="00D9759F">
        <w:t>в</w:t>
      </w:r>
      <w:r w:rsidR="0088096F" w:rsidRPr="00D9759F">
        <w:t xml:space="preserve"> </w:t>
      </w:r>
      <w:r w:rsidR="009F31FF" w:rsidRPr="00D9759F">
        <w:t>данный</w:t>
      </w:r>
      <w:r w:rsidR="0088096F" w:rsidRPr="00D9759F">
        <w:t xml:space="preserve"> </w:t>
      </w:r>
      <w:r w:rsidR="009F31FF" w:rsidRPr="00D9759F">
        <w:t>фонд</w:t>
      </w:r>
      <w:r w:rsidR="0088096F" w:rsidRPr="00D9759F">
        <w:t xml:space="preserve"> </w:t>
      </w:r>
      <w:r w:rsidR="009F31FF" w:rsidRPr="00D9759F">
        <w:t>(имеется</w:t>
      </w:r>
      <w:r w:rsidR="0088096F" w:rsidRPr="00D9759F">
        <w:t xml:space="preserve"> </w:t>
      </w:r>
      <w:r w:rsidR="009F31FF" w:rsidRPr="00D9759F">
        <w:t>в</w:t>
      </w:r>
      <w:r w:rsidR="0088096F" w:rsidRPr="00D9759F">
        <w:t xml:space="preserve"> </w:t>
      </w:r>
      <w:r w:rsidR="009F31FF" w:rsidRPr="00D9759F">
        <w:t>виду</w:t>
      </w:r>
      <w:r w:rsidR="0088096F" w:rsidRPr="00D9759F">
        <w:t xml:space="preserve"> </w:t>
      </w:r>
      <w:r w:rsidR="009F31FF" w:rsidRPr="00D9759F">
        <w:t>ПДС.</w:t>
      </w:r>
      <w:r w:rsidR="0088096F" w:rsidRPr="00D9759F">
        <w:t xml:space="preserve"> - </w:t>
      </w:r>
      <w:r w:rsidR="009F31FF" w:rsidRPr="00D9759F">
        <w:t>FM).</w:t>
      </w:r>
      <w:r w:rsidR="0088096F" w:rsidRPr="00D9759F">
        <w:t xml:space="preserve"> </w:t>
      </w:r>
      <w:r w:rsidR="009F31FF" w:rsidRPr="00D9759F">
        <w:t>Сейчас</w:t>
      </w:r>
      <w:r w:rsidR="0088096F" w:rsidRPr="00D9759F">
        <w:t xml:space="preserve"> </w:t>
      </w:r>
      <w:r w:rsidR="009F31FF" w:rsidRPr="00D9759F">
        <w:t>в</w:t>
      </w:r>
      <w:r w:rsidR="0088096F" w:rsidRPr="00D9759F">
        <w:t xml:space="preserve"> </w:t>
      </w:r>
      <w:r w:rsidR="009F31FF" w:rsidRPr="00D9759F">
        <w:t>программе</w:t>
      </w:r>
      <w:r w:rsidR="0088096F" w:rsidRPr="00D9759F">
        <w:t xml:space="preserve"> </w:t>
      </w:r>
      <w:r w:rsidR="009F31FF" w:rsidRPr="00D9759F">
        <w:t>долгосрочных</w:t>
      </w:r>
      <w:r w:rsidR="0088096F" w:rsidRPr="00D9759F">
        <w:t xml:space="preserve"> </w:t>
      </w:r>
      <w:r w:rsidR="009F31FF" w:rsidRPr="00D9759F">
        <w:t>сбережений</w:t>
      </w:r>
      <w:r w:rsidR="0088096F" w:rsidRPr="00D9759F">
        <w:t xml:space="preserve"> </w:t>
      </w:r>
      <w:r w:rsidR="009F31FF" w:rsidRPr="00D9759F">
        <w:t>таких</w:t>
      </w:r>
      <w:r w:rsidR="0088096F" w:rsidRPr="00D9759F">
        <w:t xml:space="preserve"> </w:t>
      </w:r>
      <w:r w:rsidR="009F31FF" w:rsidRPr="00D9759F">
        <w:t>льгот</w:t>
      </w:r>
      <w:r w:rsidR="0088096F" w:rsidRPr="00D9759F">
        <w:t xml:space="preserve"> </w:t>
      </w:r>
      <w:r w:rsidR="009F31FF" w:rsidRPr="00D9759F">
        <w:t>не</w:t>
      </w:r>
      <w:r w:rsidR="0088096F" w:rsidRPr="00D9759F">
        <w:t xml:space="preserve"> </w:t>
      </w:r>
      <w:r w:rsidR="009F31FF" w:rsidRPr="00D9759F">
        <w:t>предусмотрено,</w:t>
      </w:r>
      <w:r w:rsidR="0088096F" w:rsidRPr="00D9759F">
        <w:t xml:space="preserve"> </w:t>
      </w:r>
      <w:r w:rsidR="009F31FF" w:rsidRPr="00D9759F">
        <w:t>поэтому</w:t>
      </w:r>
      <w:r w:rsidR="0088096F" w:rsidRPr="00D9759F">
        <w:t xml:space="preserve"> </w:t>
      </w:r>
      <w:r w:rsidR="009F31FF" w:rsidRPr="00D9759F">
        <w:t>мы</w:t>
      </w:r>
      <w:r w:rsidR="0088096F" w:rsidRPr="00D9759F">
        <w:t xml:space="preserve"> </w:t>
      </w:r>
      <w:r w:rsidR="009F31FF" w:rsidRPr="00D9759F">
        <w:t>работаем</w:t>
      </w:r>
      <w:r w:rsidR="0088096F" w:rsidRPr="00D9759F">
        <w:t xml:space="preserve"> </w:t>
      </w:r>
      <w:r w:rsidR="009F31FF" w:rsidRPr="00D9759F">
        <w:t>над</w:t>
      </w:r>
      <w:r w:rsidR="0088096F" w:rsidRPr="00D9759F">
        <w:t xml:space="preserve"> </w:t>
      </w:r>
      <w:r w:rsidR="009F31FF" w:rsidRPr="00D9759F">
        <w:t>дополнением</w:t>
      </w:r>
      <w:r w:rsidR="0088096F" w:rsidRPr="00D9759F">
        <w:t xml:space="preserve"> </w:t>
      </w:r>
      <w:r w:rsidR="009F31FF" w:rsidRPr="00D9759F">
        <w:t>в</w:t>
      </w:r>
      <w:r w:rsidR="0088096F" w:rsidRPr="00D9759F">
        <w:t xml:space="preserve"> </w:t>
      </w:r>
      <w:r w:rsidR="009F31FF" w:rsidRPr="00D9759F">
        <w:t>законодательство</w:t>
      </w:r>
      <w:r w:rsidR="0088096F" w:rsidRPr="00D9759F">
        <w:t xml:space="preserve"> </w:t>
      </w:r>
      <w:r w:rsidR="009F31FF" w:rsidRPr="00D9759F">
        <w:t>с</w:t>
      </w:r>
      <w:r w:rsidR="0088096F" w:rsidRPr="00D9759F">
        <w:t xml:space="preserve"> </w:t>
      </w:r>
      <w:r w:rsidR="009F31FF" w:rsidRPr="00D9759F">
        <w:t>той</w:t>
      </w:r>
      <w:r w:rsidR="0088096F" w:rsidRPr="00D9759F">
        <w:t xml:space="preserve"> </w:t>
      </w:r>
      <w:r w:rsidR="009F31FF" w:rsidRPr="00D9759F">
        <w:t>точки</w:t>
      </w:r>
      <w:r w:rsidR="0088096F" w:rsidRPr="00D9759F">
        <w:t xml:space="preserve"> </w:t>
      </w:r>
      <w:r w:rsidR="009F31FF" w:rsidRPr="00D9759F">
        <w:t>зрения,</w:t>
      </w:r>
      <w:r w:rsidR="0088096F" w:rsidRPr="00D9759F">
        <w:t xml:space="preserve"> </w:t>
      </w:r>
      <w:r w:rsidR="009F31FF" w:rsidRPr="00D9759F">
        <w:t>чтобы</w:t>
      </w:r>
      <w:r w:rsidR="0088096F" w:rsidRPr="00D9759F">
        <w:t xml:space="preserve"> </w:t>
      </w:r>
      <w:r w:rsidR="009F31FF" w:rsidRPr="00D9759F">
        <w:t>согласовать</w:t>
      </w:r>
      <w:r w:rsidR="0088096F" w:rsidRPr="00D9759F">
        <w:t xml:space="preserve"> </w:t>
      </w:r>
      <w:r w:rsidR="009F31FF" w:rsidRPr="00D9759F">
        <w:t>налоговые</w:t>
      </w:r>
      <w:r w:rsidR="0088096F" w:rsidRPr="00D9759F">
        <w:t xml:space="preserve"> </w:t>
      </w:r>
      <w:r w:rsidR="009F31FF" w:rsidRPr="00D9759F">
        <w:t>изменения</w:t>
      </w:r>
      <w:r w:rsidR="0088096F" w:rsidRPr="00D9759F">
        <w:t xml:space="preserve"> </w:t>
      </w:r>
      <w:r w:rsidR="009F31FF" w:rsidRPr="00D9759F">
        <w:t>и</w:t>
      </w:r>
      <w:r w:rsidR="0088096F" w:rsidRPr="00D9759F">
        <w:t xml:space="preserve"> </w:t>
      </w:r>
      <w:r w:rsidR="009F31FF" w:rsidRPr="00D9759F">
        <w:t>в</w:t>
      </w:r>
      <w:r w:rsidR="0088096F" w:rsidRPr="00D9759F">
        <w:t xml:space="preserve"> </w:t>
      </w:r>
      <w:r w:rsidR="009F31FF" w:rsidRPr="00D9759F">
        <w:t>программе</w:t>
      </w:r>
      <w:r w:rsidR="0088096F" w:rsidRPr="00D9759F">
        <w:t xml:space="preserve"> </w:t>
      </w:r>
      <w:r w:rsidR="009F31FF" w:rsidRPr="00D9759F">
        <w:t>долгосрочных</w:t>
      </w:r>
      <w:r w:rsidR="0088096F" w:rsidRPr="00D9759F">
        <w:t xml:space="preserve"> </w:t>
      </w:r>
      <w:r w:rsidR="009F31FF" w:rsidRPr="00D9759F">
        <w:t>сбережений.</w:t>
      </w:r>
      <w:r w:rsidR="0088096F" w:rsidRPr="00D9759F">
        <w:t xml:space="preserve"> </w:t>
      </w:r>
      <w:r w:rsidR="009F31FF" w:rsidRPr="00D9759F">
        <w:t>Для</w:t>
      </w:r>
      <w:r w:rsidR="0088096F" w:rsidRPr="00D9759F">
        <w:t xml:space="preserve"> </w:t>
      </w:r>
      <w:r w:rsidR="009F31FF" w:rsidRPr="00D9759F">
        <w:t>работодателя</w:t>
      </w:r>
      <w:r w:rsidR="0088096F" w:rsidRPr="00D9759F">
        <w:t xml:space="preserve"> </w:t>
      </w:r>
      <w:r w:rsidR="009F31FF" w:rsidRPr="00D9759F">
        <w:t>самое</w:t>
      </w:r>
      <w:r w:rsidR="0088096F" w:rsidRPr="00D9759F">
        <w:t xml:space="preserve"> </w:t>
      </w:r>
      <w:r w:rsidR="009F31FF" w:rsidRPr="00D9759F">
        <w:t>главное</w:t>
      </w:r>
      <w:r w:rsidR="0088096F" w:rsidRPr="00D9759F">
        <w:t xml:space="preserve"> </w:t>
      </w:r>
      <w:r w:rsidR="009F31FF" w:rsidRPr="00D9759F">
        <w:t>условие</w:t>
      </w:r>
      <w:r w:rsidR="0088096F" w:rsidRPr="00D9759F">
        <w:t xml:space="preserve"> </w:t>
      </w:r>
      <w:r w:rsidR="009F31FF" w:rsidRPr="00D9759F">
        <w:t>(для</w:t>
      </w:r>
      <w:r w:rsidR="0088096F" w:rsidRPr="00D9759F">
        <w:t xml:space="preserve"> </w:t>
      </w:r>
      <w:r w:rsidR="009F31FF" w:rsidRPr="00D9759F">
        <w:t>участия</w:t>
      </w:r>
      <w:r w:rsidR="0088096F" w:rsidRPr="00D9759F">
        <w:t xml:space="preserve"> </w:t>
      </w:r>
      <w:r w:rsidR="009F31FF" w:rsidRPr="00D9759F">
        <w:t>в</w:t>
      </w:r>
      <w:r w:rsidR="0088096F" w:rsidRPr="00D9759F">
        <w:t xml:space="preserve"> </w:t>
      </w:r>
      <w:r w:rsidR="009F31FF" w:rsidRPr="00D9759F">
        <w:t>ПДС.</w:t>
      </w:r>
      <w:r w:rsidR="0088096F" w:rsidRPr="00D9759F">
        <w:t xml:space="preserve"> - </w:t>
      </w:r>
      <w:r w:rsidR="009F31FF" w:rsidRPr="00D9759F">
        <w:t>FM),</w:t>
      </w:r>
      <w:r w:rsidR="0088096F" w:rsidRPr="00D9759F">
        <w:t xml:space="preserve"> </w:t>
      </w:r>
      <w:r w:rsidR="009F31FF" w:rsidRPr="00D9759F">
        <w:t>как</w:t>
      </w:r>
      <w:r w:rsidR="0088096F" w:rsidRPr="00D9759F">
        <w:t xml:space="preserve"> </w:t>
      </w:r>
      <w:r w:rsidR="009F31FF" w:rsidRPr="00D9759F">
        <w:t>мы</w:t>
      </w:r>
      <w:r w:rsidR="0088096F" w:rsidRPr="00D9759F">
        <w:t xml:space="preserve"> </w:t>
      </w:r>
      <w:r w:rsidR="009F31FF" w:rsidRPr="00D9759F">
        <w:t>считаем,</w:t>
      </w:r>
      <w:r w:rsidR="0088096F" w:rsidRPr="00D9759F">
        <w:t xml:space="preserve"> </w:t>
      </w:r>
      <w:proofErr w:type="gramStart"/>
      <w:r w:rsidR="0088096F" w:rsidRPr="00D9759F">
        <w:t xml:space="preserve">- </w:t>
      </w:r>
      <w:r w:rsidR="009F31FF" w:rsidRPr="00D9759F">
        <w:t>это</w:t>
      </w:r>
      <w:proofErr w:type="gramEnd"/>
      <w:r w:rsidR="0088096F" w:rsidRPr="00D9759F">
        <w:t xml:space="preserve"> </w:t>
      </w:r>
      <w:r w:rsidR="009F31FF" w:rsidRPr="00D9759F">
        <w:t>налоговые</w:t>
      </w:r>
      <w:r w:rsidR="0088096F" w:rsidRPr="00D9759F">
        <w:t xml:space="preserve"> </w:t>
      </w:r>
      <w:r w:rsidR="009F31FF" w:rsidRPr="00D9759F">
        <w:t>льготы</w:t>
      </w:r>
      <w:r w:rsidR="0088096F" w:rsidRPr="00D9759F">
        <w:t xml:space="preserve"> </w:t>
      </w:r>
      <w:r w:rsidR="009F31FF" w:rsidRPr="00D9759F">
        <w:t>и</w:t>
      </w:r>
      <w:r w:rsidR="0088096F" w:rsidRPr="00D9759F">
        <w:t xml:space="preserve"> </w:t>
      </w:r>
      <w:r w:rsidR="009F31FF" w:rsidRPr="00D9759F">
        <w:t>возможность</w:t>
      </w:r>
      <w:r w:rsidR="0088096F" w:rsidRPr="00D9759F">
        <w:t xml:space="preserve"> </w:t>
      </w:r>
      <w:r w:rsidR="009F31FF" w:rsidRPr="00D9759F">
        <w:t>зачета</w:t>
      </w:r>
      <w:r w:rsidR="0088096F" w:rsidRPr="00D9759F">
        <w:t xml:space="preserve"> </w:t>
      </w:r>
      <w:r w:rsidR="009F31FF" w:rsidRPr="00D9759F">
        <w:t>налога</w:t>
      </w:r>
      <w:r w:rsidR="0088096F" w:rsidRPr="00D9759F">
        <w:t xml:space="preserve"> </w:t>
      </w:r>
      <w:r w:rsidR="009F31FF" w:rsidRPr="00D9759F">
        <w:t>на</w:t>
      </w:r>
      <w:r w:rsidR="0088096F" w:rsidRPr="00D9759F">
        <w:t xml:space="preserve"> </w:t>
      </w:r>
      <w:r w:rsidR="009F31FF" w:rsidRPr="00D9759F">
        <w:t>прибыль</w:t>
      </w:r>
      <w:r w:rsidR="0088096F" w:rsidRPr="00D9759F">
        <w:t xml:space="preserve"> </w:t>
      </w:r>
      <w:r w:rsidR="009F31FF" w:rsidRPr="00D9759F">
        <w:t>в</w:t>
      </w:r>
      <w:r w:rsidR="0088096F" w:rsidRPr="00D9759F">
        <w:t xml:space="preserve"> </w:t>
      </w:r>
      <w:r w:rsidR="009F31FF" w:rsidRPr="00D9759F">
        <w:t>рамках</w:t>
      </w:r>
      <w:r w:rsidR="0088096F" w:rsidRPr="00D9759F">
        <w:t xml:space="preserve"> </w:t>
      </w:r>
      <w:r w:rsidR="009F31FF" w:rsidRPr="00D9759F">
        <w:t>действующего</w:t>
      </w:r>
      <w:r w:rsidR="0088096F" w:rsidRPr="00D9759F">
        <w:t xml:space="preserve"> </w:t>
      </w:r>
      <w:r w:rsidR="009F31FF" w:rsidRPr="00D9759F">
        <w:t>сейчас</w:t>
      </w:r>
      <w:r w:rsidR="0088096F" w:rsidRPr="00D9759F">
        <w:t xml:space="preserve"> </w:t>
      </w:r>
      <w:r w:rsidR="009F31FF" w:rsidRPr="00D9759F">
        <w:t>[для</w:t>
      </w:r>
      <w:r w:rsidR="0088096F" w:rsidRPr="00D9759F">
        <w:t xml:space="preserve"> </w:t>
      </w:r>
      <w:r w:rsidR="009F31FF" w:rsidRPr="00D9759F">
        <w:t>ПГСПН</w:t>
      </w:r>
      <w:r w:rsidR="0088096F" w:rsidRPr="00D9759F">
        <w:t xml:space="preserve"> </w:t>
      </w:r>
      <w:r w:rsidR="009F31FF" w:rsidRPr="00D9759F">
        <w:t>и</w:t>
      </w:r>
      <w:r w:rsidR="0088096F" w:rsidRPr="00D9759F">
        <w:t xml:space="preserve"> </w:t>
      </w:r>
      <w:r w:rsidR="009F31FF" w:rsidRPr="00D9759F">
        <w:t>КПП]</w:t>
      </w:r>
      <w:r w:rsidR="0088096F" w:rsidRPr="00D9759F">
        <w:t xml:space="preserve"> </w:t>
      </w:r>
      <w:r w:rsidR="009F31FF" w:rsidRPr="00D9759F">
        <w:t>ограничения</w:t>
      </w:r>
      <w:r w:rsidR="0088096F" w:rsidRPr="00D9759F">
        <w:t xml:space="preserve"> </w:t>
      </w:r>
      <w:r w:rsidR="009F31FF" w:rsidRPr="00D9759F">
        <w:t>12%</w:t>
      </w:r>
      <w:r w:rsidR="0088096F" w:rsidRPr="00D9759F">
        <w:t xml:space="preserve"> </w:t>
      </w:r>
      <w:r w:rsidR="009F31FF" w:rsidRPr="00D9759F">
        <w:t>от</w:t>
      </w:r>
      <w:r w:rsidR="0088096F" w:rsidRPr="00D9759F">
        <w:t xml:space="preserve"> </w:t>
      </w:r>
      <w:r w:rsidR="009F31FF" w:rsidRPr="00D9759F">
        <w:t>ФОТ</w:t>
      </w:r>
      <w:r w:rsidR="0088096F" w:rsidRPr="00D9759F">
        <w:t xml:space="preserve"> </w:t>
      </w:r>
      <w:r w:rsidR="009F31FF" w:rsidRPr="00D9759F">
        <w:t>(фонда</w:t>
      </w:r>
      <w:r w:rsidR="0088096F" w:rsidRPr="00D9759F">
        <w:t xml:space="preserve"> </w:t>
      </w:r>
      <w:r w:rsidR="009F31FF" w:rsidRPr="00D9759F">
        <w:t>оплаты</w:t>
      </w:r>
      <w:r w:rsidR="0088096F" w:rsidRPr="00D9759F">
        <w:t xml:space="preserve"> </w:t>
      </w:r>
      <w:r w:rsidR="009F31FF" w:rsidRPr="00D9759F">
        <w:t>труда.</w:t>
      </w:r>
      <w:r w:rsidR="0088096F" w:rsidRPr="00D9759F">
        <w:t xml:space="preserve"> - </w:t>
      </w:r>
      <w:r w:rsidR="009F31FF" w:rsidRPr="00D9759F">
        <w:t>FM)</w:t>
      </w:r>
      <w:r w:rsidR="0088096F" w:rsidRPr="00D9759F">
        <w:t xml:space="preserve"> </w:t>
      </w:r>
      <w:r w:rsidR="009F31FF" w:rsidRPr="00D9759F">
        <w:t>по</w:t>
      </w:r>
      <w:r w:rsidR="0088096F" w:rsidRPr="00D9759F">
        <w:t xml:space="preserve"> </w:t>
      </w:r>
      <w:r w:rsidR="009F31FF" w:rsidRPr="00D9759F">
        <w:t>отчислениям</w:t>
      </w:r>
      <w:r w:rsidR="0088096F" w:rsidRPr="00D9759F">
        <w:t xml:space="preserve"> </w:t>
      </w:r>
      <w:r w:rsidR="009F31FF" w:rsidRPr="00D9759F">
        <w:t>работодателей</w:t>
      </w:r>
      <w:r w:rsidR="0088096F" w:rsidRPr="00D9759F">
        <w:t xml:space="preserve"> </w:t>
      </w:r>
      <w:r w:rsidR="009F31FF" w:rsidRPr="00D9759F">
        <w:t>своим</w:t>
      </w:r>
      <w:r w:rsidR="0088096F" w:rsidRPr="00D9759F">
        <w:t xml:space="preserve"> </w:t>
      </w:r>
      <w:r w:rsidR="009F31FF" w:rsidRPr="00D9759F">
        <w:t>сотрудникам.</w:t>
      </w:r>
      <w:r w:rsidR="0088096F" w:rsidRPr="00D9759F">
        <w:t xml:space="preserve"> </w:t>
      </w:r>
      <w:r w:rsidR="009F31FF" w:rsidRPr="00D9759F">
        <w:t>Таким</w:t>
      </w:r>
      <w:r w:rsidR="0088096F" w:rsidRPr="00D9759F">
        <w:t xml:space="preserve"> </w:t>
      </w:r>
      <w:r w:rsidR="009F31FF" w:rsidRPr="00D9759F">
        <w:t>образом</w:t>
      </w:r>
      <w:r w:rsidR="0088096F" w:rsidRPr="00D9759F">
        <w:t xml:space="preserve"> </w:t>
      </w:r>
      <w:r w:rsidR="009F31FF" w:rsidRPr="00D9759F">
        <w:t>они</w:t>
      </w:r>
      <w:r w:rsidR="0088096F" w:rsidRPr="00D9759F">
        <w:t xml:space="preserve"> </w:t>
      </w:r>
      <w:r w:rsidR="009F31FF" w:rsidRPr="00D9759F">
        <w:t>могут</w:t>
      </w:r>
      <w:r w:rsidR="0088096F" w:rsidRPr="00D9759F">
        <w:t xml:space="preserve"> </w:t>
      </w:r>
      <w:r w:rsidR="009F31FF" w:rsidRPr="00D9759F">
        <w:t>уменьшить</w:t>
      </w:r>
      <w:r w:rsidR="0088096F" w:rsidRPr="00D9759F">
        <w:t xml:space="preserve"> </w:t>
      </w:r>
      <w:r w:rsidR="009F31FF" w:rsidRPr="00D9759F">
        <w:t>свою</w:t>
      </w:r>
      <w:r w:rsidR="0088096F" w:rsidRPr="00D9759F">
        <w:t xml:space="preserve"> </w:t>
      </w:r>
      <w:r w:rsidR="009F31FF" w:rsidRPr="00D9759F">
        <w:t>налогооблагаемую</w:t>
      </w:r>
      <w:r w:rsidR="0088096F" w:rsidRPr="00D9759F">
        <w:t xml:space="preserve"> </w:t>
      </w:r>
      <w:r w:rsidR="009F31FF" w:rsidRPr="00D9759F">
        <w:t>базу</w:t>
      </w:r>
      <w:r w:rsidR="0088096F" w:rsidRPr="00D9759F">
        <w:t xml:space="preserve"> </w:t>
      </w:r>
      <w:r w:rsidR="009F31FF" w:rsidRPr="00D9759F">
        <w:t>за</w:t>
      </w:r>
      <w:r w:rsidR="0088096F" w:rsidRPr="00D9759F">
        <w:t xml:space="preserve"> </w:t>
      </w:r>
      <w:r w:rsidR="009F31FF" w:rsidRPr="00D9759F">
        <w:t>счет</w:t>
      </w:r>
      <w:r w:rsidR="0088096F" w:rsidRPr="00D9759F">
        <w:t xml:space="preserve"> </w:t>
      </w:r>
      <w:r w:rsidR="009F31FF" w:rsidRPr="00D9759F">
        <w:t>этих</w:t>
      </w:r>
      <w:r w:rsidR="0088096F" w:rsidRPr="00D9759F">
        <w:t xml:space="preserve"> </w:t>
      </w:r>
      <w:r w:rsidR="009F31FF" w:rsidRPr="00D9759F">
        <w:t>взносов,</w:t>
      </w:r>
      <w:r w:rsidR="0088096F" w:rsidRPr="00D9759F">
        <w:t xml:space="preserve"> </w:t>
      </w:r>
      <w:r w:rsidR="009F31FF" w:rsidRPr="00D9759F">
        <w:t>также</w:t>
      </w:r>
      <w:r w:rsidR="0088096F" w:rsidRPr="00D9759F">
        <w:t xml:space="preserve"> </w:t>
      </w:r>
      <w:r w:rsidR="009F31FF" w:rsidRPr="00D9759F">
        <w:t>не</w:t>
      </w:r>
      <w:r w:rsidR="0088096F" w:rsidRPr="00D9759F">
        <w:t xml:space="preserve"> </w:t>
      </w:r>
      <w:r w:rsidR="009F31FF" w:rsidRPr="00D9759F">
        <w:t>данные</w:t>
      </w:r>
      <w:r w:rsidR="0088096F" w:rsidRPr="00D9759F">
        <w:t xml:space="preserve"> </w:t>
      </w:r>
      <w:r w:rsidR="009F31FF" w:rsidRPr="00D9759F">
        <w:t>отчисления</w:t>
      </w:r>
      <w:r w:rsidR="0088096F" w:rsidRPr="00D9759F">
        <w:t xml:space="preserve"> </w:t>
      </w:r>
      <w:r w:rsidR="009F31FF" w:rsidRPr="00D9759F">
        <w:t>облагаются</w:t>
      </w:r>
      <w:r w:rsidR="0088096F" w:rsidRPr="00D9759F">
        <w:t xml:space="preserve"> </w:t>
      </w:r>
      <w:r w:rsidR="009F31FF" w:rsidRPr="00D9759F">
        <w:t>страховыми</w:t>
      </w:r>
      <w:r w:rsidR="0088096F" w:rsidRPr="00D9759F">
        <w:t xml:space="preserve"> </w:t>
      </w:r>
      <w:r w:rsidR="009F31FF" w:rsidRPr="00D9759F">
        <w:t>взносами</w:t>
      </w:r>
      <w:r w:rsidRPr="00D9759F">
        <w:t>»</w:t>
      </w:r>
      <w:r w:rsidR="009F31FF" w:rsidRPr="00D9759F">
        <w:t>,</w:t>
      </w:r>
      <w:r w:rsidR="0088096F" w:rsidRPr="00D9759F">
        <w:t xml:space="preserve"> </w:t>
      </w:r>
      <w:r w:rsidR="009F31FF" w:rsidRPr="00D9759F">
        <w:t>-</w:t>
      </w:r>
      <w:r w:rsidR="0088096F" w:rsidRPr="00D9759F">
        <w:t xml:space="preserve"> </w:t>
      </w:r>
      <w:r w:rsidR="007D4C82" w:rsidRPr="00D9759F">
        <w:t>говорит</w:t>
      </w:r>
      <w:r w:rsidR="0088096F" w:rsidRPr="00D9759F">
        <w:t xml:space="preserve"> </w:t>
      </w:r>
      <w:proofErr w:type="spellStart"/>
      <w:r w:rsidR="007D4C82" w:rsidRPr="00D9759F">
        <w:t>Шахлевич</w:t>
      </w:r>
      <w:proofErr w:type="spellEnd"/>
      <w:r w:rsidR="007D4C82" w:rsidRPr="00D9759F">
        <w:t>.</w:t>
      </w:r>
    </w:p>
    <w:p w14:paraId="2F218A14" w14:textId="77777777" w:rsidR="009F31FF" w:rsidRPr="00D9759F" w:rsidRDefault="009F31FF" w:rsidP="009F31FF">
      <w:r w:rsidRPr="00D9759F">
        <w:t>Сейчас</w:t>
      </w:r>
      <w:r w:rsidR="0088096F" w:rsidRPr="00D9759F">
        <w:t xml:space="preserve"> </w:t>
      </w:r>
      <w:r w:rsidRPr="00D9759F">
        <w:t>взносы</w:t>
      </w:r>
      <w:r w:rsidR="0088096F" w:rsidRPr="00D9759F">
        <w:t xml:space="preserve"> </w:t>
      </w:r>
      <w:r w:rsidRPr="00D9759F">
        <w:t>компании</w:t>
      </w:r>
      <w:r w:rsidR="0088096F" w:rsidRPr="00D9759F">
        <w:t xml:space="preserve"> </w:t>
      </w:r>
      <w:r w:rsidRPr="00D9759F">
        <w:t>в</w:t>
      </w:r>
      <w:r w:rsidR="0088096F" w:rsidRPr="00D9759F">
        <w:t xml:space="preserve"> </w:t>
      </w:r>
      <w:r w:rsidRPr="00D9759F">
        <w:t>ПГСПН</w:t>
      </w:r>
      <w:r w:rsidR="0088096F" w:rsidRPr="00D9759F">
        <w:t xml:space="preserve"> </w:t>
      </w:r>
      <w:r w:rsidRPr="00D9759F">
        <w:t>и</w:t>
      </w:r>
      <w:r w:rsidR="0088096F" w:rsidRPr="00D9759F">
        <w:t xml:space="preserve"> </w:t>
      </w:r>
      <w:r w:rsidRPr="00D9759F">
        <w:t>КПП</w:t>
      </w:r>
      <w:r w:rsidR="0088096F" w:rsidRPr="00D9759F">
        <w:t xml:space="preserve"> </w:t>
      </w:r>
      <w:r w:rsidRPr="00D9759F">
        <w:t>уменьшают</w:t>
      </w:r>
      <w:r w:rsidR="0088096F" w:rsidRPr="00D9759F">
        <w:t xml:space="preserve"> </w:t>
      </w:r>
      <w:r w:rsidRPr="00D9759F">
        <w:t>на</w:t>
      </w:r>
      <w:r w:rsidR="0088096F" w:rsidRPr="00D9759F">
        <w:t xml:space="preserve"> </w:t>
      </w:r>
      <w:r w:rsidRPr="00D9759F">
        <w:t>их</w:t>
      </w:r>
      <w:r w:rsidR="0088096F" w:rsidRPr="00D9759F">
        <w:t xml:space="preserve"> </w:t>
      </w:r>
      <w:r w:rsidRPr="00D9759F">
        <w:t>сумму</w:t>
      </w:r>
      <w:r w:rsidR="0088096F" w:rsidRPr="00D9759F">
        <w:t xml:space="preserve"> </w:t>
      </w:r>
      <w:r w:rsidRPr="00D9759F">
        <w:t>налогооблагаемую</w:t>
      </w:r>
      <w:r w:rsidR="0088096F" w:rsidRPr="00D9759F">
        <w:t xml:space="preserve"> </w:t>
      </w:r>
      <w:r w:rsidRPr="00D9759F">
        <w:t>базу,</w:t>
      </w:r>
      <w:r w:rsidR="0088096F" w:rsidRPr="00D9759F">
        <w:t xml:space="preserve"> </w:t>
      </w:r>
      <w:r w:rsidRPr="00D9759F">
        <w:t>если</w:t>
      </w:r>
      <w:r w:rsidR="0088096F" w:rsidRPr="00D9759F">
        <w:t xml:space="preserve"> </w:t>
      </w:r>
      <w:r w:rsidRPr="00D9759F">
        <w:t>они</w:t>
      </w:r>
      <w:r w:rsidR="0088096F" w:rsidRPr="00D9759F">
        <w:t xml:space="preserve"> </w:t>
      </w:r>
      <w:r w:rsidRPr="00D9759F">
        <w:t>не</w:t>
      </w:r>
      <w:r w:rsidR="0088096F" w:rsidRPr="00D9759F">
        <w:t xml:space="preserve"> </w:t>
      </w:r>
      <w:r w:rsidRPr="00D9759F">
        <w:t>превышают</w:t>
      </w:r>
      <w:r w:rsidR="0088096F" w:rsidRPr="00D9759F">
        <w:t xml:space="preserve"> </w:t>
      </w:r>
      <w:r w:rsidRPr="00D9759F">
        <w:t>12%</w:t>
      </w:r>
      <w:r w:rsidR="0088096F" w:rsidRPr="00D9759F">
        <w:t xml:space="preserve"> </w:t>
      </w:r>
      <w:r w:rsidRPr="00D9759F">
        <w:t>от</w:t>
      </w:r>
      <w:r w:rsidR="0088096F" w:rsidRPr="00D9759F">
        <w:t xml:space="preserve"> </w:t>
      </w:r>
      <w:r w:rsidRPr="00D9759F">
        <w:t>ФОТ.</w:t>
      </w:r>
      <w:r w:rsidR="0088096F" w:rsidRPr="00D9759F">
        <w:t xml:space="preserve"> </w:t>
      </w:r>
      <w:r w:rsidRPr="00D9759F">
        <w:t>Налог</w:t>
      </w:r>
      <w:r w:rsidR="0088096F" w:rsidRPr="00D9759F">
        <w:t xml:space="preserve"> </w:t>
      </w:r>
      <w:r w:rsidRPr="00D9759F">
        <w:t>на</w:t>
      </w:r>
      <w:r w:rsidR="0088096F" w:rsidRPr="00D9759F">
        <w:t xml:space="preserve"> </w:t>
      </w:r>
      <w:r w:rsidRPr="00D9759F">
        <w:t>прибыль</w:t>
      </w:r>
      <w:r w:rsidR="0088096F" w:rsidRPr="00D9759F">
        <w:t xml:space="preserve"> </w:t>
      </w:r>
      <w:r w:rsidRPr="00D9759F">
        <w:t>предприятия</w:t>
      </w:r>
      <w:r w:rsidR="0088096F" w:rsidRPr="00D9759F">
        <w:t xml:space="preserve"> </w:t>
      </w:r>
      <w:r w:rsidRPr="00D9759F">
        <w:t>сейчас</w:t>
      </w:r>
      <w:r w:rsidR="0088096F" w:rsidRPr="00D9759F">
        <w:t xml:space="preserve"> </w:t>
      </w:r>
      <w:r w:rsidRPr="00D9759F">
        <w:t>составляет</w:t>
      </w:r>
      <w:r w:rsidR="0088096F" w:rsidRPr="00D9759F">
        <w:t xml:space="preserve"> </w:t>
      </w:r>
      <w:r w:rsidRPr="00D9759F">
        <w:t>20%,</w:t>
      </w:r>
      <w:r w:rsidR="0088096F" w:rsidRPr="00D9759F">
        <w:t xml:space="preserve"> </w:t>
      </w:r>
      <w:r w:rsidRPr="00D9759F">
        <w:t>но</w:t>
      </w:r>
      <w:r w:rsidR="0088096F" w:rsidRPr="00D9759F">
        <w:t xml:space="preserve"> </w:t>
      </w:r>
      <w:r w:rsidRPr="00D9759F">
        <w:t>с</w:t>
      </w:r>
      <w:r w:rsidR="0088096F" w:rsidRPr="00D9759F">
        <w:t xml:space="preserve"> </w:t>
      </w:r>
      <w:r w:rsidRPr="00D9759F">
        <w:t>2025</w:t>
      </w:r>
      <w:r w:rsidR="0088096F" w:rsidRPr="00D9759F">
        <w:t xml:space="preserve"> </w:t>
      </w:r>
      <w:r w:rsidRPr="00D9759F">
        <w:t>года</w:t>
      </w:r>
      <w:r w:rsidR="0088096F" w:rsidRPr="00D9759F">
        <w:t xml:space="preserve"> </w:t>
      </w:r>
      <w:r w:rsidRPr="00D9759F">
        <w:t>будет</w:t>
      </w:r>
      <w:r w:rsidR="0088096F" w:rsidRPr="00D9759F">
        <w:t xml:space="preserve"> </w:t>
      </w:r>
      <w:r w:rsidRPr="00D9759F">
        <w:t>повышен</w:t>
      </w:r>
      <w:r w:rsidR="0088096F" w:rsidRPr="00D9759F">
        <w:t xml:space="preserve"> </w:t>
      </w:r>
      <w:r w:rsidRPr="00D9759F">
        <w:t>до</w:t>
      </w:r>
      <w:r w:rsidR="0088096F" w:rsidRPr="00D9759F">
        <w:t xml:space="preserve"> </w:t>
      </w:r>
      <w:r w:rsidRPr="00D9759F">
        <w:t>25%.</w:t>
      </w:r>
      <w:r w:rsidR="0088096F" w:rsidRPr="00D9759F">
        <w:t xml:space="preserve"> </w:t>
      </w:r>
      <w:r w:rsidRPr="00D9759F">
        <w:t>Также</w:t>
      </w:r>
      <w:r w:rsidR="0088096F" w:rsidRPr="00D9759F">
        <w:t xml:space="preserve"> </w:t>
      </w:r>
      <w:r w:rsidRPr="00D9759F">
        <w:t>на</w:t>
      </w:r>
      <w:r w:rsidR="0088096F" w:rsidRPr="00D9759F">
        <w:t xml:space="preserve"> </w:t>
      </w:r>
      <w:r w:rsidRPr="00D9759F">
        <w:t>пенсионные</w:t>
      </w:r>
      <w:r w:rsidR="0088096F" w:rsidRPr="00D9759F">
        <w:t xml:space="preserve"> </w:t>
      </w:r>
      <w:r w:rsidRPr="00D9759F">
        <w:t>взносы</w:t>
      </w:r>
      <w:r w:rsidR="0088096F" w:rsidRPr="00D9759F">
        <w:t xml:space="preserve"> </w:t>
      </w:r>
      <w:r w:rsidRPr="00D9759F">
        <w:t>не</w:t>
      </w:r>
      <w:r w:rsidR="0088096F" w:rsidRPr="00D9759F">
        <w:t xml:space="preserve"> </w:t>
      </w:r>
      <w:r w:rsidRPr="00D9759F">
        <w:t>начисляются</w:t>
      </w:r>
      <w:r w:rsidR="0088096F" w:rsidRPr="00D9759F">
        <w:t xml:space="preserve"> </w:t>
      </w:r>
      <w:r w:rsidRPr="00D9759F">
        <w:t>страховые</w:t>
      </w:r>
      <w:r w:rsidR="0088096F" w:rsidRPr="00D9759F">
        <w:t xml:space="preserve"> </w:t>
      </w:r>
      <w:r w:rsidRPr="00D9759F">
        <w:t>взносы</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до</w:t>
      </w:r>
      <w:r w:rsidR="0088096F" w:rsidRPr="00D9759F">
        <w:t xml:space="preserve"> </w:t>
      </w:r>
      <w:r w:rsidRPr="00D9759F">
        <w:t>30%.</w:t>
      </w:r>
      <w:r w:rsidR="0088096F" w:rsidRPr="00D9759F">
        <w:t xml:space="preserve"> </w:t>
      </w:r>
      <w:r w:rsidRPr="00D9759F">
        <w:t>Данные</w:t>
      </w:r>
      <w:r w:rsidR="0088096F" w:rsidRPr="00D9759F">
        <w:t xml:space="preserve"> </w:t>
      </w:r>
      <w:r w:rsidRPr="00D9759F">
        <w:t>льготы</w:t>
      </w:r>
      <w:r w:rsidR="0088096F" w:rsidRPr="00D9759F">
        <w:t xml:space="preserve"> </w:t>
      </w:r>
      <w:r w:rsidRPr="00D9759F">
        <w:t>отсутствуют</w:t>
      </w:r>
      <w:r w:rsidR="0088096F" w:rsidRPr="00D9759F">
        <w:t xml:space="preserve"> </w:t>
      </w:r>
      <w:r w:rsidRPr="00D9759F">
        <w:t>для</w:t>
      </w:r>
      <w:r w:rsidR="0088096F" w:rsidRPr="00D9759F">
        <w:t xml:space="preserve"> </w:t>
      </w:r>
      <w:r w:rsidRPr="00D9759F">
        <w:t>запущенной</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В</w:t>
      </w:r>
      <w:r w:rsidR="0088096F" w:rsidRPr="00D9759F">
        <w:t xml:space="preserve"> </w:t>
      </w:r>
      <w:r w:rsidRPr="00D9759F">
        <w:t>конце</w:t>
      </w:r>
      <w:r w:rsidR="0088096F" w:rsidRPr="00D9759F">
        <w:t xml:space="preserve"> </w:t>
      </w:r>
      <w:r w:rsidRPr="00D9759F">
        <w:t>июля</w:t>
      </w:r>
      <w:r w:rsidR="0088096F" w:rsidRPr="00D9759F">
        <w:t xml:space="preserve"> </w:t>
      </w:r>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w:t>
      </w:r>
      <w:r w:rsidR="0088096F" w:rsidRPr="00D9759F">
        <w:t xml:space="preserve"> </w:t>
      </w:r>
      <w:r w:rsidRPr="00D9759F">
        <w:t>итогам</w:t>
      </w:r>
      <w:r w:rsidR="0088096F" w:rsidRPr="00D9759F">
        <w:t xml:space="preserve"> </w:t>
      </w:r>
      <w:r w:rsidRPr="00D9759F">
        <w:t>Петербургского</w:t>
      </w:r>
      <w:r w:rsidR="0088096F" w:rsidRPr="00D9759F">
        <w:t xml:space="preserve"> </w:t>
      </w:r>
      <w:r w:rsidRPr="00D9759F">
        <w:t>международного</w:t>
      </w:r>
      <w:r w:rsidR="0088096F" w:rsidRPr="00D9759F">
        <w:t xml:space="preserve"> </w:t>
      </w:r>
      <w:r w:rsidRPr="00D9759F">
        <w:t>экономического</w:t>
      </w:r>
      <w:r w:rsidR="0088096F" w:rsidRPr="00D9759F">
        <w:t xml:space="preserve"> </w:t>
      </w:r>
      <w:r w:rsidRPr="00D9759F">
        <w:t>форума</w:t>
      </w:r>
      <w:r w:rsidR="0088096F" w:rsidRPr="00D9759F">
        <w:t xml:space="preserve"> </w:t>
      </w:r>
      <w:r w:rsidRPr="00D9759F">
        <w:t>(ПМЭФ)</w:t>
      </w:r>
      <w:r w:rsidR="0088096F" w:rsidRPr="00D9759F">
        <w:t xml:space="preserve"> </w:t>
      </w:r>
      <w:r w:rsidRPr="00D9759F">
        <w:t>дал</w:t>
      </w:r>
      <w:r w:rsidR="0088096F" w:rsidRPr="00D9759F">
        <w:t xml:space="preserve"> </w:t>
      </w:r>
      <w:r w:rsidRPr="00D9759F">
        <w:t>правительству</w:t>
      </w:r>
      <w:r w:rsidR="0088096F" w:rsidRPr="00D9759F">
        <w:t xml:space="preserve"> </w:t>
      </w:r>
      <w:r w:rsidRPr="00D9759F">
        <w:t>и</w:t>
      </w:r>
      <w:r w:rsidR="0088096F" w:rsidRPr="00D9759F">
        <w:t xml:space="preserve"> </w:t>
      </w:r>
      <w:r w:rsidRPr="00D9759F">
        <w:t>Банку</w:t>
      </w:r>
      <w:r w:rsidR="0088096F" w:rsidRPr="00D9759F">
        <w:t xml:space="preserve"> </w:t>
      </w:r>
      <w:r w:rsidRPr="00D9759F">
        <w:t>России</w:t>
      </w:r>
      <w:r w:rsidR="0088096F" w:rsidRPr="00D9759F">
        <w:t xml:space="preserve"> </w:t>
      </w:r>
      <w:r w:rsidRPr="00D9759F">
        <w:t>поручение</w:t>
      </w:r>
      <w:r w:rsidR="0088096F" w:rsidRPr="00D9759F">
        <w:t xml:space="preserve"> </w:t>
      </w:r>
      <w:r w:rsidRPr="00D9759F">
        <w:t>обратить</w:t>
      </w:r>
      <w:r w:rsidR="0088096F" w:rsidRPr="00D9759F">
        <w:t xml:space="preserve"> </w:t>
      </w:r>
      <w:r w:rsidR="006C171C" w:rsidRPr="00D9759F">
        <w:t>«</w:t>
      </w:r>
      <w:r w:rsidRPr="00D9759F">
        <w:t>особое</w:t>
      </w:r>
      <w:r w:rsidR="0088096F" w:rsidRPr="00D9759F">
        <w:t xml:space="preserve"> </w:t>
      </w:r>
      <w:r w:rsidRPr="00D9759F">
        <w:t>внимание</w:t>
      </w:r>
      <w:r w:rsidR="0088096F" w:rsidRPr="00D9759F">
        <w:t xml:space="preserve"> </w:t>
      </w:r>
      <w:r w:rsidRPr="00D9759F">
        <w:t>на</w:t>
      </w:r>
      <w:r w:rsidR="0088096F" w:rsidRPr="00D9759F">
        <w:t xml:space="preserve"> </w:t>
      </w:r>
      <w:r w:rsidRPr="00D9759F">
        <w:t>стимулирование</w:t>
      </w:r>
      <w:r w:rsidR="0088096F" w:rsidRPr="00D9759F">
        <w:t xml:space="preserve"> </w:t>
      </w:r>
      <w:r w:rsidRPr="00D9759F">
        <w:t>работодателей</w:t>
      </w:r>
      <w:r w:rsidR="0088096F" w:rsidRPr="00D9759F">
        <w:t xml:space="preserve"> </w:t>
      </w:r>
      <w:r w:rsidRPr="00D9759F">
        <w:t>к</w:t>
      </w:r>
      <w:r w:rsidR="0088096F" w:rsidRPr="00D9759F">
        <w:t xml:space="preserve"> </w:t>
      </w:r>
      <w:r w:rsidRPr="00D9759F">
        <w:t>участию</w:t>
      </w:r>
      <w:r w:rsidR="0088096F" w:rsidRPr="00D9759F">
        <w:t xml:space="preserve"> </w:t>
      </w:r>
      <w:r w:rsidRPr="00D9759F">
        <w:t>в</w:t>
      </w:r>
      <w:r w:rsidR="0088096F" w:rsidRPr="00D9759F">
        <w:t xml:space="preserve"> </w:t>
      </w:r>
      <w:r w:rsidRPr="00D9759F">
        <w:t>софинансировании</w:t>
      </w:r>
      <w:r w:rsidR="0088096F" w:rsidRPr="00D9759F">
        <w:t xml:space="preserve"> </w:t>
      </w:r>
      <w:r w:rsidRPr="00D9759F">
        <w:t>расходов</w:t>
      </w:r>
      <w:r w:rsidR="0088096F" w:rsidRPr="00D9759F">
        <w:t xml:space="preserve"> </w:t>
      </w:r>
      <w:r w:rsidRPr="00D9759F">
        <w:t>работников</w:t>
      </w:r>
      <w:r w:rsidR="0088096F" w:rsidRPr="00D9759F">
        <w:t xml:space="preserve"> </w:t>
      </w:r>
      <w:r w:rsidRPr="00D9759F">
        <w:t>на</w:t>
      </w:r>
      <w:r w:rsidR="0088096F" w:rsidRPr="00D9759F">
        <w:t xml:space="preserve"> </w:t>
      </w:r>
      <w:r w:rsidRPr="00D9759F">
        <w:t>уплату</w:t>
      </w:r>
      <w:r w:rsidR="0088096F" w:rsidRPr="00D9759F">
        <w:t xml:space="preserve"> </w:t>
      </w:r>
      <w:r w:rsidRPr="00D9759F">
        <w:t>добровольных</w:t>
      </w:r>
      <w:r w:rsidR="0088096F" w:rsidRPr="00D9759F">
        <w:t xml:space="preserve"> </w:t>
      </w:r>
      <w:r w:rsidRPr="00D9759F">
        <w:t>взносов</w:t>
      </w:r>
      <w:r w:rsidR="0088096F" w:rsidRPr="00D9759F">
        <w:t xml:space="preserve"> </w:t>
      </w:r>
      <w:r w:rsidRPr="00D9759F">
        <w:t>в</w:t>
      </w:r>
      <w:r w:rsidR="0088096F" w:rsidRPr="00D9759F">
        <w:t xml:space="preserve"> </w:t>
      </w:r>
      <w:r w:rsidRPr="00D9759F">
        <w:t>рамках</w:t>
      </w:r>
      <w:r w:rsidR="006C171C" w:rsidRPr="00D9759F">
        <w:t>»</w:t>
      </w:r>
      <w:r w:rsidR="0088096F" w:rsidRPr="00D9759F">
        <w:t xml:space="preserve"> </w:t>
      </w:r>
      <w:r w:rsidRPr="00D9759F">
        <w:t>ПДС.</w:t>
      </w:r>
    </w:p>
    <w:p w14:paraId="34BADCFC" w14:textId="77777777" w:rsidR="009F31FF" w:rsidRPr="00D9759F" w:rsidRDefault="009F31FF" w:rsidP="009F31FF">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начала</w:t>
      </w:r>
      <w:r w:rsidR="0088096F" w:rsidRPr="00D9759F">
        <w:t xml:space="preserve"> </w:t>
      </w:r>
      <w:r w:rsidRPr="00D9759F">
        <w:t>действовать</w:t>
      </w:r>
      <w:r w:rsidR="0088096F" w:rsidRPr="00D9759F">
        <w:t xml:space="preserve"> </w:t>
      </w:r>
      <w:r w:rsidRPr="00D9759F">
        <w:t>в</w:t>
      </w:r>
      <w:r w:rsidR="0088096F" w:rsidRPr="00D9759F">
        <w:t xml:space="preserve"> </w:t>
      </w:r>
      <w:r w:rsidRPr="00D9759F">
        <w:t>январе</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В</w:t>
      </w:r>
      <w:r w:rsidR="0088096F" w:rsidRPr="00D9759F">
        <w:t xml:space="preserve"> </w:t>
      </w:r>
      <w:r w:rsidRPr="00D9759F">
        <w:t>середине</w:t>
      </w:r>
      <w:r w:rsidR="0088096F" w:rsidRPr="00D9759F">
        <w:t xml:space="preserve"> </w:t>
      </w:r>
      <w:r w:rsidRPr="00D9759F">
        <w:t>января</w:t>
      </w:r>
      <w:r w:rsidR="0088096F" w:rsidRPr="00D9759F">
        <w:t xml:space="preserve"> </w:t>
      </w:r>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поручил</w:t>
      </w:r>
      <w:r w:rsidR="0088096F" w:rsidRPr="00D9759F">
        <w:t xml:space="preserve"> </w:t>
      </w:r>
      <w:r w:rsidRPr="00D9759F">
        <w:t>правительству</w:t>
      </w:r>
      <w:r w:rsidR="0088096F" w:rsidRPr="00D9759F">
        <w:t xml:space="preserve"> </w:t>
      </w:r>
      <w:r w:rsidR="006C171C" w:rsidRPr="00D9759F">
        <w:t>«</w:t>
      </w:r>
      <w:r w:rsidRPr="00D9759F">
        <w:t>принять</w:t>
      </w:r>
      <w:r w:rsidR="0088096F" w:rsidRPr="00D9759F">
        <w:t xml:space="preserve"> </w:t>
      </w:r>
      <w:r w:rsidRPr="00D9759F">
        <w:t>меры</w:t>
      </w:r>
      <w:r w:rsidR="006C171C" w:rsidRPr="00D9759F">
        <w:t>»</w:t>
      </w:r>
      <w:r w:rsidRPr="00D9759F">
        <w:t>,</w:t>
      </w:r>
      <w:r w:rsidR="0088096F" w:rsidRPr="00D9759F">
        <w:t xml:space="preserve"> </w:t>
      </w:r>
      <w:r w:rsidRPr="00D9759F">
        <w:t>направленные</w:t>
      </w:r>
      <w:r w:rsidR="0088096F" w:rsidRPr="00D9759F">
        <w:t xml:space="preserve"> </w:t>
      </w:r>
      <w:r w:rsidRPr="00D9759F">
        <w:t>на</w:t>
      </w:r>
      <w:r w:rsidR="0088096F" w:rsidRPr="00D9759F">
        <w:t xml:space="preserve"> </w:t>
      </w:r>
      <w:r w:rsidRPr="00D9759F">
        <w:t>привлечение</w:t>
      </w:r>
      <w:r w:rsidR="0088096F" w:rsidRPr="00D9759F">
        <w:t xml:space="preserve"> </w:t>
      </w:r>
      <w:r w:rsidRPr="00D9759F">
        <w:t>в</w:t>
      </w:r>
      <w:r w:rsidR="0088096F" w:rsidRPr="00D9759F">
        <w:t xml:space="preserve"> </w:t>
      </w:r>
      <w:r w:rsidRPr="00D9759F">
        <w:t>ПДС</w:t>
      </w:r>
      <w:r w:rsidR="0088096F" w:rsidRPr="00D9759F">
        <w:t xml:space="preserve"> </w:t>
      </w:r>
      <w:r w:rsidRPr="00D9759F">
        <w:t>250</w:t>
      </w:r>
      <w:r w:rsidR="0088096F" w:rsidRPr="00D9759F">
        <w:t xml:space="preserve"> </w:t>
      </w:r>
      <w:r w:rsidRPr="00D9759F">
        <w:t>млрд</w:t>
      </w:r>
      <w:r w:rsidR="0088096F" w:rsidRPr="00D9759F">
        <w:t xml:space="preserve"> </w:t>
      </w:r>
      <w:r w:rsidRPr="00D9759F">
        <w:t>рублей</w:t>
      </w:r>
      <w:r w:rsidR="0088096F" w:rsidRPr="00D9759F">
        <w:t xml:space="preserve"> </w:t>
      </w:r>
      <w:r w:rsidRPr="00D9759F">
        <w:t>граждан</w:t>
      </w:r>
      <w:r w:rsidR="0088096F" w:rsidRPr="00D9759F">
        <w:t xml:space="preserve"> </w:t>
      </w:r>
      <w:r w:rsidRPr="00D9759F">
        <w:t>в</w:t>
      </w:r>
      <w:r w:rsidR="0088096F" w:rsidRPr="00D9759F">
        <w:t xml:space="preserve"> </w:t>
      </w:r>
      <w:r w:rsidRPr="00D9759F">
        <w:t>этом</w:t>
      </w:r>
      <w:r w:rsidR="0088096F" w:rsidRPr="00D9759F">
        <w:t xml:space="preserve"> </w:t>
      </w:r>
      <w:r w:rsidRPr="00D9759F">
        <w:t>и</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1%</w:t>
      </w:r>
      <w:r w:rsidR="0088096F" w:rsidRPr="00D9759F">
        <w:t xml:space="preserve"> </w:t>
      </w:r>
      <w:r w:rsidRPr="00D9759F">
        <w:t>ВВП</w:t>
      </w:r>
      <w:r w:rsidR="0088096F" w:rsidRPr="00D9759F">
        <w:t xml:space="preserve"> </w:t>
      </w:r>
      <w:r w:rsidRPr="00D9759F">
        <w:t>в</w:t>
      </w:r>
      <w:r w:rsidR="0088096F" w:rsidRPr="00D9759F">
        <w:t xml:space="preserve"> </w:t>
      </w:r>
      <w:r w:rsidRPr="00D9759F">
        <w:t>2026</w:t>
      </w:r>
      <w:r w:rsidR="0088096F" w:rsidRPr="00D9759F">
        <w:t xml:space="preserve"> </w:t>
      </w:r>
      <w:r w:rsidRPr="00D9759F">
        <w:t>году.</w:t>
      </w:r>
    </w:p>
    <w:p w14:paraId="7FBC8BF8" w14:textId="77777777" w:rsidR="009F31FF" w:rsidRPr="00D9759F" w:rsidRDefault="00000000" w:rsidP="009F31FF">
      <w:hyperlink r:id="rId20" w:history="1">
        <w:r w:rsidR="009F31FF" w:rsidRPr="00D9759F">
          <w:rPr>
            <w:rStyle w:val="a3"/>
          </w:rPr>
          <w:t>https://frankmedia.ru/173888</w:t>
        </w:r>
      </w:hyperlink>
      <w:r w:rsidR="0088096F" w:rsidRPr="00D9759F">
        <w:t xml:space="preserve"> </w:t>
      </w:r>
    </w:p>
    <w:p w14:paraId="7F52982C" w14:textId="77777777" w:rsidR="006E17EE" w:rsidRPr="00D9759F" w:rsidRDefault="00331278" w:rsidP="006E17EE">
      <w:pPr>
        <w:pStyle w:val="2"/>
      </w:pPr>
      <w:bookmarkStart w:id="77" w:name="_Toc174090920"/>
      <w:bookmarkStart w:id="78" w:name="_Hlk174091074"/>
      <w:r w:rsidRPr="00D9759F">
        <w:lastRenderedPageBreak/>
        <w:t>ФИНАМ</w:t>
      </w:r>
      <w:r w:rsidR="006E17EE" w:rsidRPr="00D9759F">
        <w:t>.ru,</w:t>
      </w:r>
      <w:r w:rsidR="0088096F" w:rsidRPr="00D9759F">
        <w:t xml:space="preserve"> </w:t>
      </w:r>
      <w:r w:rsidR="006E17EE" w:rsidRPr="00D9759F">
        <w:t>08.08.2024</w:t>
      </w:r>
      <w:proofErr w:type="gramStart"/>
      <w:r w:rsidR="006E17EE" w:rsidRPr="00D9759F">
        <w:t>,</w:t>
      </w:r>
      <w:r w:rsidR="0088096F" w:rsidRPr="00D9759F">
        <w:t xml:space="preserve"> </w:t>
      </w:r>
      <w:r w:rsidR="006E17EE" w:rsidRPr="00D9759F">
        <w:t>Каждый</w:t>
      </w:r>
      <w:proofErr w:type="gramEnd"/>
      <w:r w:rsidR="0088096F" w:rsidRPr="00D9759F">
        <w:t xml:space="preserve"> </w:t>
      </w:r>
      <w:r w:rsidR="006E17EE" w:rsidRPr="00D9759F">
        <w:t>7-й</w:t>
      </w:r>
      <w:r w:rsidR="0088096F" w:rsidRPr="00D9759F">
        <w:t xml:space="preserve"> </w:t>
      </w:r>
      <w:r w:rsidR="006E17EE" w:rsidRPr="00D9759F">
        <w:t>россиянин</w:t>
      </w:r>
      <w:r w:rsidR="0088096F" w:rsidRPr="00D9759F">
        <w:t xml:space="preserve"> </w:t>
      </w:r>
      <w:r w:rsidR="006E17EE" w:rsidRPr="00D9759F">
        <w:t>готов</w:t>
      </w:r>
      <w:r w:rsidR="0088096F" w:rsidRPr="00D9759F">
        <w:t xml:space="preserve"> </w:t>
      </w:r>
      <w:r w:rsidR="006E17EE" w:rsidRPr="00D9759F">
        <w:t>вступить</w:t>
      </w:r>
      <w:r w:rsidR="0088096F" w:rsidRPr="00D9759F">
        <w:t xml:space="preserve"> </w:t>
      </w:r>
      <w:r w:rsidR="006E17EE" w:rsidRPr="00D9759F">
        <w:t>в</w:t>
      </w:r>
      <w:r w:rsidR="0088096F" w:rsidRPr="00D9759F">
        <w:t xml:space="preserve"> </w:t>
      </w:r>
      <w:r w:rsidR="006E17EE" w:rsidRPr="00D9759F">
        <w:t>программу</w:t>
      </w:r>
      <w:r w:rsidR="0088096F" w:rsidRPr="00D9759F">
        <w:t xml:space="preserve"> </w:t>
      </w:r>
      <w:r w:rsidR="006E17EE" w:rsidRPr="00D9759F">
        <w:t>долгосрочных</w:t>
      </w:r>
      <w:r w:rsidR="0088096F" w:rsidRPr="00D9759F">
        <w:t xml:space="preserve"> </w:t>
      </w:r>
      <w:r w:rsidR="006E17EE" w:rsidRPr="00D9759F">
        <w:t>сбережений</w:t>
      </w:r>
      <w:bookmarkEnd w:id="77"/>
      <w:r w:rsidR="0088096F" w:rsidRPr="00D9759F">
        <w:t xml:space="preserve"> </w:t>
      </w:r>
    </w:p>
    <w:p w14:paraId="1EA4C7F2" w14:textId="77777777" w:rsidR="006E17EE" w:rsidRPr="00D9759F" w:rsidRDefault="006E17EE" w:rsidP="00D566CB">
      <w:pPr>
        <w:pStyle w:val="3"/>
      </w:pPr>
      <w:bookmarkStart w:id="79" w:name="_Toc174090921"/>
      <w:r w:rsidRPr="00D9759F">
        <w:t>Каждый</w:t>
      </w:r>
      <w:r w:rsidR="0088096F" w:rsidRPr="00D9759F">
        <w:t xml:space="preserve"> </w:t>
      </w:r>
      <w:r w:rsidRPr="00D9759F">
        <w:t>седьмой</w:t>
      </w:r>
      <w:r w:rsidR="0088096F" w:rsidRPr="00D9759F">
        <w:t xml:space="preserve"> </w:t>
      </w:r>
      <w:r w:rsidRPr="00D9759F">
        <w:t>россиянин</w:t>
      </w:r>
      <w:r w:rsidR="0088096F" w:rsidRPr="00D9759F">
        <w:t xml:space="preserve"> </w:t>
      </w:r>
      <w:r w:rsidRPr="00D9759F">
        <w:t>готов</w:t>
      </w:r>
      <w:r w:rsidR="0088096F" w:rsidRPr="00D9759F">
        <w:t xml:space="preserve"> </w:t>
      </w:r>
      <w:r w:rsidRPr="00D9759F">
        <w:t>вступить</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r w:rsidR="0088096F" w:rsidRPr="00D9759F">
        <w:t xml:space="preserve"> </w:t>
      </w:r>
      <w:r w:rsidRPr="00D9759F">
        <w:t>стартовавшую</w:t>
      </w:r>
      <w:r w:rsidR="0088096F" w:rsidRPr="00D9759F">
        <w:t xml:space="preserve"> </w:t>
      </w:r>
      <w:r w:rsidRPr="00D9759F">
        <w:t>в</w:t>
      </w:r>
      <w:r w:rsidR="0088096F" w:rsidRPr="00D9759F">
        <w:t xml:space="preserve"> </w:t>
      </w:r>
      <w:r w:rsidRPr="00D9759F">
        <w:t>январе</w:t>
      </w:r>
      <w:r w:rsidR="0088096F" w:rsidRPr="00D9759F">
        <w:t xml:space="preserve"> </w:t>
      </w:r>
      <w:r w:rsidRPr="00D9759F">
        <w:t>этого</w:t>
      </w:r>
      <w:r w:rsidR="0088096F" w:rsidRPr="00D9759F">
        <w:t xml:space="preserve"> </w:t>
      </w:r>
      <w:r w:rsidRPr="00D9759F">
        <w:t>года.</w:t>
      </w:r>
      <w:r w:rsidR="0088096F" w:rsidRPr="00D9759F">
        <w:t xml:space="preserve"> </w:t>
      </w:r>
      <w:r w:rsidRPr="00D9759F">
        <w:t>Такие</w:t>
      </w:r>
      <w:r w:rsidR="0088096F" w:rsidRPr="00D9759F">
        <w:t xml:space="preserve"> </w:t>
      </w:r>
      <w:r w:rsidRPr="00D9759F">
        <w:t>данные</w:t>
      </w:r>
      <w:r w:rsidR="0088096F" w:rsidRPr="00D9759F">
        <w:t xml:space="preserve"> </w:t>
      </w:r>
      <w:r w:rsidRPr="00D9759F">
        <w:t>получены</w:t>
      </w:r>
      <w:r w:rsidR="0088096F" w:rsidRPr="00D9759F">
        <w:t xml:space="preserve"> </w:t>
      </w:r>
      <w:r w:rsidRPr="00D9759F">
        <w:t>в</w:t>
      </w:r>
      <w:r w:rsidR="0088096F" w:rsidRPr="00D9759F">
        <w:t xml:space="preserve"> </w:t>
      </w:r>
      <w:r w:rsidRPr="00D9759F">
        <w:t>ходе</w:t>
      </w:r>
      <w:r w:rsidR="0088096F" w:rsidRPr="00D9759F">
        <w:t xml:space="preserve"> </w:t>
      </w:r>
      <w:r w:rsidRPr="00D9759F">
        <w:t>исследования,</w:t>
      </w:r>
      <w:r w:rsidR="0088096F" w:rsidRPr="00D9759F">
        <w:t xml:space="preserve"> </w:t>
      </w:r>
      <w:r w:rsidRPr="00D9759F">
        <w:t>проведенного</w:t>
      </w:r>
      <w:r w:rsidR="0088096F" w:rsidRPr="00D9759F">
        <w:t xml:space="preserve"> </w:t>
      </w:r>
      <w:r w:rsidRPr="008B63CB">
        <w:rPr>
          <w:b/>
        </w:rPr>
        <w:t>Национальной</w:t>
      </w:r>
      <w:r w:rsidR="0088096F" w:rsidRPr="008B63CB">
        <w:rPr>
          <w:b/>
        </w:rPr>
        <w:t xml:space="preserve"> </w:t>
      </w:r>
      <w:r w:rsidRPr="008B63CB">
        <w:rPr>
          <w:b/>
        </w:rPr>
        <w:t>ассоциацией</w:t>
      </w:r>
      <w:r w:rsidR="0088096F" w:rsidRPr="008B63CB">
        <w:rPr>
          <w:b/>
        </w:rPr>
        <w:t xml:space="preserve"> </w:t>
      </w:r>
      <w:r w:rsidRPr="008B63CB">
        <w:rPr>
          <w:b/>
        </w:rPr>
        <w:t>негосударственных</w:t>
      </w:r>
      <w:r w:rsidR="0088096F" w:rsidRPr="008B63CB">
        <w:rPr>
          <w:b/>
        </w:rPr>
        <w:t xml:space="preserve"> </w:t>
      </w:r>
      <w:r w:rsidRPr="008B63CB">
        <w:rPr>
          <w:b/>
        </w:rPr>
        <w:t>пенсионных</w:t>
      </w:r>
      <w:r w:rsidR="0088096F" w:rsidRPr="008B63CB">
        <w:rPr>
          <w:b/>
        </w:rPr>
        <w:t xml:space="preserve"> </w:t>
      </w:r>
      <w:r w:rsidRPr="008B63CB">
        <w:rPr>
          <w:b/>
        </w:rPr>
        <w:t>фондов</w:t>
      </w:r>
      <w:r w:rsidR="0088096F" w:rsidRPr="00D9759F">
        <w:t xml:space="preserve"> </w:t>
      </w:r>
      <w:r w:rsidRPr="00D9759F">
        <w:t>(</w:t>
      </w:r>
      <w:r w:rsidRPr="008B63CB">
        <w:rPr>
          <w:b/>
        </w:rPr>
        <w:t>НАПФ</w:t>
      </w:r>
      <w:r w:rsidRPr="00D9759F">
        <w:t>)</w:t>
      </w:r>
      <w:r w:rsidR="0088096F" w:rsidRPr="00D9759F">
        <w:t xml:space="preserve"> </w:t>
      </w:r>
      <w:r w:rsidRPr="00D9759F">
        <w:t>совместно</w:t>
      </w:r>
      <w:r w:rsidR="0088096F" w:rsidRPr="00D9759F">
        <w:t xml:space="preserve"> </w:t>
      </w:r>
      <w:r w:rsidRPr="00D9759F">
        <w:t>с</w:t>
      </w:r>
      <w:r w:rsidR="0088096F" w:rsidRPr="00D9759F">
        <w:t xml:space="preserve"> </w:t>
      </w:r>
      <w:r w:rsidRPr="00D9759F">
        <w:t>Минфином</w:t>
      </w:r>
      <w:r w:rsidR="0088096F" w:rsidRPr="00D9759F">
        <w:t xml:space="preserve"> </w:t>
      </w:r>
      <w:r w:rsidRPr="00D9759F">
        <w:t>России.</w:t>
      </w:r>
      <w:bookmarkEnd w:id="79"/>
    </w:p>
    <w:p w14:paraId="32976169" w14:textId="77777777" w:rsidR="006E17EE" w:rsidRPr="00D9759F" w:rsidRDefault="006E17EE" w:rsidP="006E17EE">
      <w:r w:rsidRPr="00D9759F">
        <w:t>Опрос</w:t>
      </w:r>
      <w:r w:rsidR="0088096F" w:rsidRPr="00D9759F">
        <w:t xml:space="preserve"> </w:t>
      </w:r>
      <w:r w:rsidRPr="00D9759F">
        <w:t>проводился</w:t>
      </w:r>
      <w:r w:rsidR="0088096F" w:rsidRPr="00D9759F">
        <w:t xml:space="preserve"> </w:t>
      </w:r>
      <w:r w:rsidRPr="00D9759F">
        <w:t>с</w:t>
      </w:r>
      <w:r w:rsidR="0088096F" w:rsidRPr="00D9759F">
        <w:t xml:space="preserve"> </w:t>
      </w:r>
      <w:r w:rsidRPr="00D9759F">
        <w:t>апреля</w:t>
      </w:r>
      <w:r w:rsidR="0088096F" w:rsidRPr="00D9759F">
        <w:t xml:space="preserve"> </w:t>
      </w:r>
      <w:r w:rsidRPr="00D9759F">
        <w:t>по</w:t>
      </w:r>
      <w:r w:rsidR="0088096F" w:rsidRPr="00D9759F">
        <w:t xml:space="preserve"> </w:t>
      </w:r>
      <w:r w:rsidRPr="00D9759F">
        <w:t>август</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при</w:t>
      </w:r>
      <w:r w:rsidR="0088096F" w:rsidRPr="00D9759F">
        <w:t xml:space="preserve"> </w:t>
      </w:r>
      <w:r w:rsidRPr="00D9759F">
        <w:t>участии</w:t>
      </w:r>
      <w:r w:rsidR="0088096F" w:rsidRPr="00D9759F">
        <w:t xml:space="preserve"> </w:t>
      </w:r>
      <w:r w:rsidRPr="00D9759F">
        <w:t>почти</w:t>
      </w:r>
      <w:r w:rsidR="0088096F" w:rsidRPr="00D9759F">
        <w:t xml:space="preserve"> </w:t>
      </w:r>
      <w:r w:rsidRPr="00D9759F">
        <w:t>700</w:t>
      </w:r>
      <w:r w:rsidR="0088096F" w:rsidRPr="00D9759F">
        <w:t xml:space="preserve"> </w:t>
      </w:r>
      <w:r w:rsidRPr="00D9759F">
        <w:t>тысяч</w:t>
      </w:r>
      <w:r w:rsidR="0088096F" w:rsidRPr="00D9759F">
        <w:t xml:space="preserve"> </w:t>
      </w:r>
      <w:r w:rsidRPr="00D9759F">
        <w:t>россиян</w:t>
      </w:r>
      <w:r w:rsidR="0088096F" w:rsidRPr="00D9759F">
        <w:t xml:space="preserve"> </w:t>
      </w:r>
      <w:r w:rsidRPr="00D9759F">
        <w:t>из</w:t>
      </w:r>
      <w:r w:rsidR="0088096F" w:rsidRPr="00D9759F">
        <w:t xml:space="preserve"> </w:t>
      </w:r>
      <w:r w:rsidRPr="00D9759F">
        <w:t>всех</w:t>
      </w:r>
      <w:r w:rsidR="0088096F" w:rsidRPr="00D9759F">
        <w:t xml:space="preserve"> </w:t>
      </w:r>
      <w:r w:rsidRPr="00D9759F">
        <w:t>восьми</w:t>
      </w:r>
      <w:r w:rsidR="0088096F" w:rsidRPr="00D9759F">
        <w:t xml:space="preserve"> </w:t>
      </w:r>
      <w:r w:rsidRPr="00D9759F">
        <w:t>федеральных</w:t>
      </w:r>
      <w:r w:rsidR="0088096F" w:rsidRPr="00D9759F">
        <w:t xml:space="preserve"> </w:t>
      </w:r>
      <w:r w:rsidRPr="00D9759F">
        <w:t>округов,</w:t>
      </w:r>
      <w:r w:rsidR="0088096F" w:rsidRPr="00D9759F">
        <w:t xml:space="preserve"> </w:t>
      </w:r>
      <w:r w:rsidRPr="00D9759F">
        <w:t>что</w:t>
      </w:r>
      <w:r w:rsidR="0088096F" w:rsidRPr="00D9759F">
        <w:t xml:space="preserve"> </w:t>
      </w:r>
      <w:r w:rsidRPr="00D9759F">
        <w:t>составляет</w:t>
      </w:r>
      <w:r w:rsidR="0088096F" w:rsidRPr="00D9759F">
        <w:t xml:space="preserve"> </w:t>
      </w:r>
      <w:r w:rsidRPr="00D9759F">
        <w:t>около</w:t>
      </w:r>
      <w:r w:rsidR="0088096F" w:rsidRPr="00D9759F">
        <w:t xml:space="preserve"> </w:t>
      </w:r>
      <w:r w:rsidRPr="00D9759F">
        <w:t>1%</w:t>
      </w:r>
      <w:r w:rsidR="0088096F" w:rsidRPr="00D9759F">
        <w:t xml:space="preserve"> </w:t>
      </w:r>
      <w:r w:rsidRPr="00D9759F">
        <w:t>от</w:t>
      </w:r>
      <w:r w:rsidR="0088096F" w:rsidRPr="00D9759F">
        <w:t xml:space="preserve"> </w:t>
      </w:r>
      <w:r w:rsidRPr="00D9759F">
        <w:t>всего</w:t>
      </w:r>
      <w:r w:rsidR="0088096F" w:rsidRPr="00D9759F">
        <w:t xml:space="preserve"> </w:t>
      </w:r>
      <w:r w:rsidRPr="00D9759F">
        <w:t>трудоспособного</w:t>
      </w:r>
      <w:r w:rsidR="0088096F" w:rsidRPr="00D9759F">
        <w:t xml:space="preserve"> </w:t>
      </w:r>
      <w:r w:rsidRPr="00D9759F">
        <w:t>населения</w:t>
      </w:r>
      <w:r w:rsidR="0088096F" w:rsidRPr="00D9759F">
        <w:t xml:space="preserve"> </w:t>
      </w:r>
      <w:r w:rsidRPr="00D9759F">
        <w:t>России.</w:t>
      </w:r>
    </w:p>
    <w:p w14:paraId="7480D275" w14:textId="77777777" w:rsidR="006E17EE" w:rsidRPr="00D9759F" w:rsidRDefault="006E17EE" w:rsidP="006E17EE">
      <w:r w:rsidRPr="00D9759F">
        <w:t>Большинство</w:t>
      </w:r>
      <w:r w:rsidR="0088096F" w:rsidRPr="00D9759F">
        <w:t xml:space="preserve"> </w:t>
      </w:r>
      <w:r w:rsidRPr="00D9759F">
        <w:t>участников</w:t>
      </w:r>
      <w:r w:rsidR="0088096F" w:rsidRPr="00D9759F">
        <w:t xml:space="preserve"> </w:t>
      </w:r>
      <w:r w:rsidRPr="00D9759F">
        <w:t>опроса</w:t>
      </w:r>
      <w:r w:rsidR="0088096F" w:rsidRPr="00D9759F">
        <w:t xml:space="preserve"> </w:t>
      </w:r>
      <w:r w:rsidRPr="00D9759F">
        <w:t>работали</w:t>
      </w:r>
      <w:r w:rsidR="0088096F" w:rsidRPr="00D9759F">
        <w:t xml:space="preserve"> </w:t>
      </w:r>
      <w:r w:rsidRPr="00D9759F">
        <w:t>по</w:t>
      </w:r>
      <w:r w:rsidR="0088096F" w:rsidRPr="00D9759F">
        <w:t xml:space="preserve"> </w:t>
      </w:r>
      <w:r w:rsidRPr="00D9759F">
        <w:t>одному</w:t>
      </w:r>
      <w:r w:rsidR="0088096F" w:rsidRPr="00D9759F">
        <w:t xml:space="preserve"> </w:t>
      </w:r>
      <w:r w:rsidRPr="00D9759F">
        <w:t>из</w:t>
      </w:r>
      <w:r w:rsidR="0088096F" w:rsidRPr="00D9759F">
        <w:t xml:space="preserve"> </w:t>
      </w:r>
      <w:r w:rsidRPr="00D9759F">
        <w:t>40</w:t>
      </w:r>
      <w:r w:rsidR="0088096F" w:rsidRPr="00D9759F">
        <w:t xml:space="preserve"> </w:t>
      </w:r>
      <w:r w:rsidRPr="00D9759F">
        <w:t>направлений,</w:t>
      </w:r>
      <w:r w:rsidR="0088096F" w:rsidRPr="00D9759F">
        <w:t xml:space="preserve"> </w:t>
      </w:r>
      <w:r w:rsidRPr="00D9759F">
        <w:t>и</w:t>
      </w:r>
      <w:r w:rsidR="0088096F" w:rsidRPr="00D9759F">
        <w:t xml:space="preserve"> </w:t>
      </w:r>
      <w:r w:rsidRPr="00D9759F">
        <w:t>18,9%</w:t>
      </w:r>
      <w:r w:rsidR="0088096F" w:rsidRPr="00D9759F">
        <w:t xml:space="preserve"> </w:t>
      </w:r>
      <w:r w:rsidRPr="00D9759F">
        <w:t>опрошенных</w:t>
      </w:r>
      <w:r w:rsidR="0088096F" w:rsidRPr="00D9759F">
        <w:t xml:space="preserve"> </w:t>
      </w:r>
      <w:r w:rsidRPr="00D9759F">
        <w:t>в</w:t>
      </w:r>
      <w:r w:rsidR="0088096F" w:rsidRPr="00D9759F">
        <w:t xml:space="preserve"> </w:t>
      </w:r>
      <w:r w:rsidRPr="00D9759F">
        <w:t>графе</w:t>
      </w:r>
      <w:r w:rsidR="0088096F" w:rsidRPr="00D9759F">
        <w:t xml:space="preserve"> </w:t>
      </w:r>
      <w:r w:rsidR="006C171C" w:rsidRPr="00D9759F">
        <w:t>«</w:t>
      </w:r>
      <w:r w:rsidRPr="00D9759F">
        <w:t>Профессия</w:t>
      </w:r>
      <w:r w:rsidR="006C171C" w:rsidRPr="00D9759F">
        <w:t>»</w:t>
      </w:r>
      <w:r w:rsidR="0088096F" w:rsidRPr="00D9759F">
        <w:t xml:space="preserve"> </w:t>
      </w:r>
      <w:r w:rsidRPr="00D9759F">
        <w:t>поставили</w:t>
      </w:r>
      <w:r w:rsidR="0088096F" w:rsidRPr="00D9759F">
        <w:t xml:space="preserve"> </w:t>
      </w:r>
      <w:r w:rsidR="006C171C" w:rsidRPr="00D9759F">
        <w:t>«</w:t>
      </w:r>
      <w:r w:rsidRPr="00D9759F">
        <w:t>Другое</w:t>
      </w:r>
      <w:r w:rsidR="006C171C" w:rsidRPr="00D9759F">
        <w:t>»</w:t>
      </w:r>
      <w:r w:rsidRPr="00D9759F">
        <w:t>.</w:t>
      </w:r>
      <w:r w:rsidR="0088096F" w:rsidRPr="00D9759F">
        <w:t xml:space="preserve"> </w:t>
      </w:r>
      <w:r w:rsidRPr="00D9759F">
        <w:t>Почти</w:t>
      </w:r>
      <w:r w:rsidR="0088096F" w:rsidRPr="00D9759F">
        <w:t xml:space="preserve"> </w:t>
      </w:r>
      <w:r w:rsidRPr="00D9759F">
        <w:t>треть</w:t>
      </w:r>
      <w:r w:rsidR="0088096F" w:rsidRPr="00D9759F">
        <w:t xml:space="preserve"> </w:t>
      </w:r>
      <w:r w:rsidRPr="00D9759F">
        <w:t>опрошенных</w:t>
      </w:r>
      <w:r w:rsidR="0088096F" w:rsidRPr="00D9759F">
        <w:t xml:space="preserve"> </w:t>
      </w:r>
      <w:r w:rsidRPr="00D9759F">
        <w:t>-</w:t>
      </w:r>
      <w:r w:rsidR="0088096F" w:rsidRPr="00D9759F">
        <w:t xml:space="preserve"> </w:t>
      </w:r>
      <w:r w:rsidRPr="00D9759F">
        <w:t>31,6%</w:t>
      </w:r>
      <w:r w:rsidR="0088096F" w:rsidRPr="00D9759F">
        <w:t xml:space="preserve"> </w:t>
      </w:r>
      <w:r w:rsidRPr="00D9759F">
        <w:t>работают</w:t>
      </w:r>
      <w:r w:rsidR="0088096F" w:rsidRPr="00D9759F">
        <w:t xml:space="preserve"> </w:t>
      </w:r>
      <w:r w:rsidRPr="00D9759F">
        <w:t>в</w:t>
      </w:r>
      <w:r w:rsidR="0088096F" w:rsidRPr="00D9759F">
        <w:t xml:space="preserve"> </w:t>
      </w:r>
      <w:r w:rsidRPr="00D9759F">
        <w:t>системе</w:t>
      </w:r>
      <w:r w:rsidR="0088096F" w:rsidRPr="00D9759F">
        <w:t xml:space="preserve"> </w:t>
      </w:r>
      <w:r w:rsidRPr="00D9759F">
        <w:t>образования,</w:t>
      </w:r>
      <w:r w:rsidR="0088096F" w:rsidRPr="00D9759F">
        <w:t xml:space="preserve"> </w:t>
      </w:r>
      <w:r w:rsidRPr="00D9759F">
        <w:t>состоят</w:t>
      </w:r>
      <w:r w:rsidR="0088096F" w:rsidRPr="00D9759F">
        <w:t xml:space="preserve"> </w:t>
      </w:r>
      <w:r w:rsidRPr="00D9759F">
        <w:t>на</w:t>
      </w:r>
      <w:r w:rsidR="0088096F" w:rsidRPr="00D9759F">
        <w:t xml:space="preserve"> </w:t>
      </w:r>
      <w:r w:rsidRPr="00D9759F">
        <w:t>госслужбе</w:t>
      </w:r>
      <w:r w:rsidR="0088096F" w:rsidRPr="00D9759F">
        <w:t xml:space="preserve"> </w:t>
      </w:r>
      <w:r w:rsidRPr="00D9759F">
        <w:t>11,2%,</w:t>
      </w:r>
      <w:r w:rsidR="0088096F" w:rsidRPr="00D9759F">
        <w:t xml:space="preserve"> </w:t>
      </w:r>
      <w:r w:rsidRPr="00D9759F">
        <w:t>заняты</w:t>
      </w:r>
      <w:r w:rsidR="0088096F" w:rsidRPr="00D9759F">
        <w:t xml:space="preserve"> </w:t>
      </w:r>
      <w:r w:rsidRPr="00D9759F">
        <w:t>в</w:t>
      </w:r>
      <w:r w:rsidR="0088096F" w:rsidRPr="00D9759F">
        <w:t xml:space="preserve"> </w:t>
      </w:r>
      <w:r w:rsidRPr="00D9759F">
        <w:t>здравоохранении</w:t>
      </w:r>
      <w:r w:rsidR="0088096F" w:rsidRPr="00D9759F">
        <w:t xml:space="preserve"> </w:t>
      </w:r>
      <w:r w:rsidRPr="00D9759F">
        <w:t>-</w:t>
      </w:r>
      <w:r w:rsidR="0088096F" w:rsidRPr="00D9759F">
        <w:t xml:space="preserve"> </w:t>
      </w:r>
      <w:r w:rsidRPr="00D9759F">
        <w:t>9,9%,</w:t>
      </w:r>
      <w:r w:rsidR="0088096F" w:rsidRPr="00D9759F">
        <w:t xml:space="preserve"> </w:t>
      </w:r>
      <w:r w:rsidRPr="00D9759F">
        <w:t>в</w:t>
      </w:r>
      <w:r w:rsidR="0088096F" w:rsidRPr="00D9759F">
        <w:t xml:space="preserve"> </w:t>
      </w:r>
      <w:r w:rsidRPr="00D9759F">
        <w:t>финансовом</w:t>
      </w:r>
      <w:r w:rsidR="0088096F" w:rsidRPr="00D9759F">
        <w:t xml:space="preserve"> </w:t>
      </w:r>
      <w:r w:rsidRPr="00D9759F">
        <w:t>секторе</w:t>
      </w:r>
      <w:r w:rsidR="0088096F" w:rsidRPr="00D9759F">
        <w:t xml:space="preserve"> </w:t>
      </w:r>
      <w:r w:rsidRPr="00D9759F">
        <w:t>-</w:t>
      </w:r>
      <w:r w:rsidR="0088096F" w:rsidRPr="00D9759F">
        <w:t xml:space="preserve"> </w:t>
      </w:r>
      <w:r w:rsidRPr="00D9759F">
        <w:t>8%.</w:t>
      </w:r>
      <w:r w:rsidR="0088096F" w:rsidRPr="00D9759F">
        <w:t xml:space="preserve"> </w:t>
      </w:r>
      <w:r w:rsidRPr="00D9759F">
        <w:t>Пенсионеров</w:t>
      </w:r>
      <w:r w:rsidR="0088096F" w:rsidRPr="00D9759F">
        <w:t xml:space="preserve"> </w:t>
      </w:r>
      <w:r w:rsidRPr="00D9759F">
        <w:t>среди</w:t>
      </w:r>
      <w:r w:rsidR="0088096F" w:rsidRPr="00D9759F">
        <w:t xml:space="preserve"> </w:t>
      </w:r>
      <w:r w:rsidRPr="00D9759F">
        <w:t>участников</w:t>
      </w:r>
      <w:r w:rsidR="0088096F" w:rsidRPr="00D9759F">
        <w:t xml:space="preserve"> </w:t>
      </w:r>
      <w:r w:rsidRPr="00D9759F">
        <w:t>опроса</w:t>
      </w:r>
      <w:r w:rsidR="0088096F" w:rsidRPr="00D9759F">
        <w:t xml:space="preserve"> </w:t>
      </w:r>
      <w:r w:rsidRPr="00D9759F">
        <w:t>оказалось</w:t>
      </w:r>
      <w:r w:rsidR="0088096F" w:rsidRPr="00D9759F">
        <w:t xml:space="preserve"> </w:t>
      </w:r>
      <w:r w:rsidRPr="00D9759F">
        <w:t>3,3%.</w:t>
      </w:r>
      <w:r w:rsidR="0088096F" w:rsidRPr="00D9759F">
        <w:t xml:space="preserve"> </w:t>
      </w:r>
      <w:r w:rsidRPr="00D9759F">
        <w:t>Доходы</w:t>
      </w:r>
      <w:r w:rsidR="0088096F" w:rsidRPr="00D9759F">
        <w:t xml:space="preserve"> </w:t>
      </w:r>
      <w:r w:rsidRPr="00D9759F">
        <w:t>96%</w:t>
      </w:r>
      <w:r w:rsidR="0088096F" w:rsidRPr="00D9759F">
        <w:t xml:space="preserve"> </w:t>
      </w:r>
      <w:r w:rsidRPr="00D9759F">
        <w:t>респондентов</w:t>
      </w:r>
      <w:r w:rsidR="0088096F" w:rsidRPr="00D9759F">
        <w:t xml:space="preserve"> </w:t>
      </w:r>
      <w:r w:rsidRPr="00D9759F">
        <w:t>не</w:t>
      </w:r>
      <w:r w:rsidR="0088096F" w:rsidRPr="00D9759F">
        <w:t xml:space="preserve"> </w:t>
      </w:r>
      <w:r w:rsidRPr="00D9759F">
        <w:t>превышают</w:t>
      </w:r>
      <w:r w:rsidR="0088096F" w:rsidRPr="00D9759F">
        <w:t xml:space="preserve"> </w:t>
      </w:r>
      <w:r w:rsidRPr="00D9759F">
        <w:t>80</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месяц,</w:t>
      </w:r>
      <w:r w:rsidR="0088096F" w:rsidRPr="00D9759F">
        <w:t xml:space="preserve"> </w:t>
      </w:r>
      <w:r w:rsidRPr="00D9759F">
        <w:t>3,5%</w:t>
      </w:r>
      <w:r w:rsidR="0088096F" w:rsidRPr="00D9759F">
        <w:t xml:space="preserve"> </w:t>
      </w:r>
      <w:r w:rsidRPr="00D9759F">
        <w:t>опрошенных</w:t>
      </w:r>
      <w:r w:rsidR="0088096F" w:rsidRPr="00D9759F">
        <w:t xml:space="preserve"> </w:t>
      </w:r>
      <w:r w:rsidRPr="00D9759F">
        <w:t>имеют</w:t>
      </w:r>
      <w:r w:rsidR="0088096F" w:rsidRPr="00D9759F">
        <w:t xml:space="preserve"> </w:t>
      </w:r>
      <w:r w:rsidRPr="00D9759F">
        <w:t>доход</w:t>
      </w:r>
      <w:r w:rsidR="0088096F" w:rsidRPr="00D9759F">
        <w:t xml:space="preserve"> </w:t>
      </w:r>
      <w:r w:rsidRPr="00D9759F">
        <w:t>от</w:t>
      </w:r>
      <w:r w:rsidR="0088096F" w:rsidRPr="00D9759F">
        <w:t xml:space="preserve"> </w:t>
      </w:r>
      <w:r w:rsidRPr="00D9759F">
        <w:t>80</w:t>
      </w:r>
      <w:r w:rsidR="0088096F" w:rsidRPr="00D9759F">
        <w:t xml:space="preserve"> </w:t>
      </w:r>
      <w:r w:rsidRPr="00D9759F">
        <w:t>до</w:t>
      </w:r>
      <w:r w:rsidR="0088096F" w:rsidRPr="00D9759F">
        <w:t xml:space="preserve"> </w:t>
      </w:r>
      <w:r w:rsidRPr="00D9759F">
        <w:t>150</w:t>
      </w:r>
      <w:r w:rsidR="0088096F" w:rsidRPr="00D9759F">
        <w:t xml:space="preserve"> </w:t>
      </w:r>
      <w:r w:rsidRPr="00D9759F">
        <w:t>тысяч,</w:t>
      </w:r>
      <w:r w:rsidR="0088096F" w:rsidRPr="00D9759F">
        <w:t xml:space="preserve"> </w:t>
      </w:r>
      <w:r w:rsidRPr="00D9759F">
        <w:t>а</w:t>
      </w:r>
      <w:r w:rsidR="0088096F" w:rsidRPr="00D9759F">
        <w:t xml:space="preserve"> </w:t>
      </w:r>
      <w:r w:rsidRPr="00D9759F">
        <w:t>0,5%</w:t>
      </w:r>
      <w:r w:rsidR="0088096F" w:rsidRPr="00D9759F">
        <w:t xml:space="preserve"> </w:t>
      </w:r>
      <w:r w:rsidRPr="00D9759F">
        <w:t>зарабатывают</w:t>
      </w:r>
      <w:r w:rsidR="0088096F" w:rsidRPr="00D9759F">
        <w:t xml:space="preserve"> </w:t>
      </w:r>
      <w:r w:rsidRPr="00D9759F">
        <w:t>больше</w:t>
      </w:r>
      <w:r w:rsidR="0088096F" w:rsidRPr="00D9759F">
        <w:t xml:space="preserve"> </w:t>
      </w:r>
      <w:r w:rsidRPr="00D9759F">
        <w:t>150</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месяц.</w:t>
      </w:r>
      <w:r w:rsidR="0088096F" w:rsidRPr="00D9759F">
        <w:t xml:space="preserve"> </w:t>
      </w:r>
      <w:r w:rsidRPr="00D9759F">
        <w:t>При</w:t>
      </w:r>
      <w:r w:rsidR="0088096F" w:rsidRPr="00D9759F">
        <w:t xml:space="preserve"> </w:t>
      </w:r>
      <w:r w:rsidRPr="00D9759F">
        <w:t>этом</w:t>
      </w:r>
      <w:r w:rsidR="0088096F" w:rsidRPr="00D9759F">
        <w:t xml:space="preserve"> </w:t>
      </w:r>
      <w:r w:rsidRPr="00D9759F">
        <w:t>2%</w:t>
      </w:r>
      <w:r w:rsidR="0088096F" w:rsidRPr="00D9759F">
        <w:t xml:space="preserve"> </w:t>
      </w:r>
      <w:r w:rsidRPr="00D9759F">
        <w:t>респондентов</w:t>
      </w:r>
      <w:r w:rsidR="0088096F" w:rsidRPr="00D9759F">
        <w:t xml:space="preserve"> </w:t>
      </w:r>
      <w:r w:rsidRPr="00D9759F">
        <w:t>уже</w:t>
      </w:r>
      <w:r w:rsidR="0088096F" w:rsidRPr="00D9759F">
        <w:t xml:space="preserve"> </w:t>
      </w:r>
      <w:r w:rsidRPr="00D9759F">
        <w:t>вступили</w:t>
      </w:r>
      <w:r w:rsidR="0088096F" w:rsidRPr="00D9759F">
        <w:t xml:space="preserve"> </w:t>
      </w:r>
      <w:r w:rsidRPr="00D9759F">
        <w:t>в</w:t>
      </w:r>
      <w:r w:rsidR="0088096F" w:rsidRPr="00D9759F">
        <w:t xml:space="preserve"> </w:t>
      </w:r>
      <w:r w:rsidRPr="00D9759F">
        <w:t>ПДС.</w:t>
      </w:r>
    </w:p>
    <w:p w14:paraId="0D16C021" w14:textId="77777777" w:rsidR="006E17EE" w:rsidRPr="00D9759F" w:rsidRDefault="006C171C" w:rsidP="006E17EE">
      <w:r w:rsidRPr="00D9759F">
        <w:t>«</w:t>
      </w:r>
      <w:r w:rsidR="006E17EE" w:rsidRPr="00D9759F">
        <w:t>Опрос</w:t>
      </w:r>
      <w:r w:rsidR="0088096F" w:rsidRPr="00D9759F">
        <w:t xml:space="preserve"> </w:t>
      </w:r>
      <w:r w:rsidR="006E17EE" w:rsidRPr="00D9759F">
        <w:t>показал</w:t>
      </w:r>
      <w:r w:rsidR="0088096F" w:rsidRPr="00D9759F">
        <w:t xml:space="preserve"> </w:t>
      </w:r>
      <w:r w:rsidR="006E17EE" w:rsidRPr="00D9759F">
        <w:t>выраженную</w:t>
      </w:r>
      <w:r w:rsidR="0088096F" w:rsidRPr="00D9759F">
        <w:t xml:space="preserve"> </w:t>
      </w:r>
      <w:r w:rsidR="006E17EE" w:rsidRPr="00D9759F">
        <w:t>потребность</w:t>
      </w:r>
      <w:r w:rsidR="0088096F" w:rsidRPr="00D9759F">
        <w:t xml:space="preserve"> </w:t>
      </w:r>
      <w:r w:rsidR="006E17EE" w:rsidRPr="00D9759F">
        <w:t>россиян</w:t>
      </w:r>
      <w:r w:rsidR="0088096F" w:rsidRPr="00D9759F">
        <w:t xml:space="preserve"> </w:t>
      </w:r>
      <w:r w:rsidR="006E17EE" w:rsidRPr="00D9759F">
        <w:t>в</w:t>
      </w:r>
      <w:r w:rsidR="0088096F" w:rsidRPr="00D9759F">
        <w:t xml:space="preserve"> </w:t>
      </w:r>
      <w:r w:rsidR="006E17EE" w:rsidRPr="00D9759F">
        <w:t>накоплениях</w:t>
      </w:r>
      <w:r w:rsidR="0088096F" w:rsidRPr="00D9759F">
        <w:t xml:space="preserve"> </w:t>
      </w:r>
      <w:r w:rsidR="006E17EE" w:rsidRPr="00D9759F">
        <w:t>и</w:t>
      </w:r>
      <w:r w:rsidR="0088096F" w:rsidRPr="00D9759F">
        <w:t xml:space="preserve"> </w:t>
      </w:r>
      <w:r w:rsidR="006E17EE" w:rsidRPr="00D9759F">
        <w:t>желание</w:t>
      </w:r>
      <w:r w:rsidR="0088096F" w:rsidRPr="00D9759F">
        <w:t xml:space="preserve"> </w:t>
      </w:r>
      <w:r w:rsidR="006E17EE" w:rsidRPr="00D9759F">
        <w:t>позаботиться</w:t>
      </w:r>
      <w:r w:rsidR="0088096F" w:rsidRPr="00D9759F">
        <w:t xml:space="preserve"> </w:t>
      </w:r>
      <w:r w:rsidR="006E17EE" w:rsidRPr="00D9759F">
        <w:t>о</w:t>
      </w:r>
      <w:r w:rsidR="0088096F" w:rsidRPr="00D9759F">
        <w:t xml:space="preserve"> </w:t>
      </w:r>
      <w:r w:rsidR="006E17EE" w:rsidRPr="00D9759F">
        <w:t>своем</w:t>
      </w:r>
      <w:r w:rsidR="0088096F" w:rsidRPr="00D9759F">
        <w:t xml:space="preserve"> </w:t>
      </w:r>
      <w:r w:rsidR="006E17EE" w:rsidRPr="00D9759F">
        <w:t>будущем</w:t>
      </w:r>
      <w:r w:rsidR="0088096F" w:rsidRPr="00D9759F">
        <w:t xml:space="preserve"> </w:t>
      </w:r>
      <w:r w:rsidR="006E17EE" w:rsidRPr="00D9759F">
        <w:t>и</w:t>
      </w:r>
      <w:r w:rsidR="0088096F" w:rsidRPr="00D9759F">
        <w:t xml:space="preserve"> </w:t>
      </w:r>
      <w:r w:rsidR="006E17EE" w:rsidRPr="00D9759F">
        <w:t>будущем</w:t>
      </w:r>
      <w:r w:rsidR="0088096F" w:rsidRPr="00D9759F">
        <w:t xml:space="preserve"> </w:t>
      </w:r>
      <w:r w:rsidR="006E17EE" w:rsidRPr="00D9759F">
        <w:t>своих</w:t>
      </w:r>
      <w:r w:rsidR="0088096F" w:rsidRPr="00D9759F">
        <w:t xml:space="preserve"> </w:t>
      </w:r>
      <w:r w:rsidR="006E17EE" w:rsidRPr="00D9759F">
        <w:t>близких:</w:t>
      </w:r>
      <w:r w:rsidR="0088096F" w:rsidRPr="00D9759F">
        <w:t xml:space="preserve"> </w:t>
      </w:r>
      <w:r w:rsidR="006E17EE" w:rsidRPr="00D9759F">
        <w:t>вступить</w:t>
      </w:r>
      <w:r w:rsidR="0088096F" w:rsidRPr="00D9759F">
        <w:t xml:space="preserve"> </w:t>
      </w:r>
      <w:r w:rsidR="006E17EE" w:rsidRPr="00D9759F">
        <w:t>в</w:t>
      </w:r>
      <w:r w:rsidR="0088096F" w:rsidRPr="00D9759F">
        <w:t xml:space="preserve"> </w:t>
      </w:r>
      <w:r w:rsidR="006E17EE" w:rsidRPr="00D9759F">
        <w:t>программу</w:t>
      </w:r>
      <w:r w:rsidR="0088096F" w:rsidRPr="00D9759F">
        <w:t xml:space="preserve"> </w:t>
      </w:r>
      <w:r w:rsidR="006E17EE" w:rsidRPr="00D9759F">
        <w:t>готовы</w:t>
      </w:r>
      <w:r w:rsidR="0088096F" w:rsidRPr="00D9759F">
        <w:t xml:space="preserve"> </w:t>
      </w:r>
      <w:r w:rsidR="006E17EE" w:rsidRPr="00D9759F">
        <w:t>более</w:t>
      </w:r>
      <w:r w:rsidR="0088096F" w:rsidRPr="00D9759F">
        <w:t xml:space="preserve"> </w:t>
      </w:r>
      <w:r w:rsidR="006E17EE" w:rsidRPr="00D9759F">
        <w:t>14%</w:t>
      </w:r>
      <w:r w:rsidR="0088096F" w:rsidRPr="00D9759F">
        <w:t xml:space="preserve"> </w:t>
      </w:r>
      <w:r w:rsidR="006E17EE" w:rsidRPr="00D9759F">
        <w:t>респондентов.</w:t>
      </w:r>
      <w:r w:rsidR="0088096F" w:rsidRPr="00D9759F">
        <w:t xml:space="preserve"> </w:t>
      </w:r>
      <w:r w:rsidR="006E17EE" w:rsidRPr="00D9759F">
        <w:t>Это</w:t>
      </w:r>
      <w:r w:rsidR="0088096F" w:rsidRPr="00D9759F">
        <w:t xml:space="preserve"> </w:t>
      </w:r>
      <w:r w:rsidR="006E17EE" w:rsidRPr="00D9759F">
        <w:t>подтверждает</w:t>
      </w:r>
      <w:r w:rsidR="0088096F" w:rsidRPr="00D9759F">
        <w:t xml:space="preserve"> </w:t>
      </w:r>
      <w:r w:rsidR="006E17EE" w:rsidRPr="00D9759F">
        <w:t>проверенную</w:t>
      </w:r>
      <w:r w:rsidR="0088096F" w:rsidRPr="00D9759F">
        <w:t xml:space="preserve"> </w:t>
      </w:r>
      <w:r w:rsidR="006E17EE" w:rsidRPr="00D9759F">
        <w:t>временем</w:t>
      </w:r>
      <w:r w:rsidR="0088096F" w:rsidRPr="00D9759F">
        <w:t xml:space="preserve"> </w:t>
      </w:r>
      <w:r w:rsidR="006E17EE" w:rsidRPr="00D9759F">
        <w:t>истину:</w:t>
      </w:r>
      <w:r w:rsidR="0088096F" w:rsidRPr="00D9759F">
        <w:t xml:space="preserve"> </w:t>
      </w:r>
      <w:r w:rsidR="006E17EE" w:rsidRPr="00D9759F">
        <w:t>в</w:t>
      </w:r>
      <w:r w:rsidR="0088096F" w:rsidRPr="00D9759F">
        <w:t xml:space="preserve"> </w:t>
      </w:r>
      <w:r w:rsidR="006E17EE" w:rsidRPr="00D9759F">
        <w:t>вопросах</w:t>
      </w:r>
      <w:r w:rsidR="0088096F" w:rsidRPr="00D9759F">
        <w:t xml:space="preserve"> </w:t>
      </w:r>
      <w:r w:rsidR="006E17EE" w:rsidRPr="00D9759F">
        <w:t>долгосрочных</w:t>
      </w:r>
      <w:r w:rsidR="0088096F" w:rsidRPr="00D9759F">
        <w:t xml:space="preserve"> </w:t>
      </w:r>
      <w:r w:rsidR="006E17EE" w:rsidRPr="00D9759F">
        <w:t>сбережениях</w:t>
      </w:r>
      <w:r w:rsidR="0088096F" w:rsidRPr="00D9759F">
        <w:t xml:space="preserve"> </w:t>
      </w:r>
      <w:r w:rsidR="006E17EE" w:rsidRPr="00D9759F">
        <w:t>для</w:t>
      </w:r>
      <w:r w:rsidR="0088096F" w:rsidRPr="00D9759F">
        <w:t xml:space="preserve"> </w:t>
      </w:r>
      <w:r w:rsidR="006E17EE" w:rsidRPr="00D9759F">
        <w:t>большинства</w:t>
      </w:r>
      <w:r w:rsidR="0088096F" w:rsidRPr="00D9759F">
        <w:t xml:space="preserve"> </w:t>
      </w:r>
      <w:r w:rsidR="006E17EE" w:rsidRPr="00D9759F">
        <w:t>людей</w:t>
      </w:r>
      <w:r w:rsidR="0088096F" w:rsidRPr="00D9759F">
        <w:t xml:space="preserve"> </w:t>
      </w:r>
      <w:r w:rsidR="006E17EE" w:rsidRPr="00D9759F">
        <w:t>важнее</w:t>
      </w:r>
      <w:r w:rsidR="0088096F" w:rsidRPr="00D9759F">
        <w:t xml:space="preserve"> </w:t>
      </w:r>
      <w:r w:rsidR="006E17EE" w:rsidRPr="00D9759F">
        <w:t>всего</w:t>
      </w:r>
      <w:r w:rsidR="0088096F" w:rsidRPr="00D9759F">
        <w:t xml:space="preserve"> </w:t>
      </w:r>
      <w:r w:rsidR="006E17EE" w:rsidRPr="00D9759F">
        <w:t>надежность</w:t>
      </w:r>
      <w:r w:rsidRPr="00D9759F">
        <w:t>»</w:t>
      </w:r>
      <w:r w:rsidR="006E17EE" w:rsidRPr="00D9759F">
        <w:t>,</w:t>
      </w:r>
      <w:r w:rsidR="0088096F" w:rsidRPr="00D9759F">
        <w:t xml:space="preserve"> </w:t>
      </w:r>
      <w:r w:rsidR="006E17EE" w:rsidRPr="00D9759F">
        <w:t>-</w:t>
      </w:r>
      <w:r w:rsidR="0088096F" w:rsidRPr="00D9759F">
        <w:t xml:space="preserve"> </w:t>
      </w:r>
      <w:r w:rsidR="006E17EE" w:rsidRPr="00D9759F">
        <w:t>рассказал</w:t>
      </w:r>
      <w:r w:rsidR="0088096F" w:rsidRPr="00D9759F">
        <w:t xml:space="preserve"> </w:t>
      </w:r>
      <w:r w:rsidR="006E17EE" w:rsidRPr="00D9759F">
        <w:t>президент</w:t>
      </w:r>
      <w:r w:rsidR="0088096F" w:rsidRPr="00D9759F">
        <w:t xml:space="preserve"> </w:t>
      </w:r>
      <w:r w:rsidR="006E17EE" w:rsidRPr="008B63CB">
        <w:rPr>
          <w:b/>
        </w:rPr>
        <w:t>НАПФ</w:t>
      </w:r>
      <w:r w:rsidR="0088096F" w:rsidRPr="00D9759F">
        <w:t xml:space="preserve"> </w:t>
      </w:r>
      <w:r w:rsidR="006E17EE" w:rsidRPr="008B63CB">
        <w:rPr>
          <w:b/>
        </w:rPr>
        <w:t>Сергей</w:t>
      </w:r>
      <w:r w:rsidR="0088096F" w:rsidRPr="008B63CB">
        <w:rPr>
          <w:b/>
        </w:rPr>
        <w:t xml:space="preserve"> </w:t>
      </w:r>
      <w:r w:rsidR="006E17EE" w:rsidRPr="008B63CB">
        <w:rPr>
          <w:b/>
        </w:rPr>
        <w:t>Беляков</w:t>
      </w:r>
      <w:r w:rsidR="006E17EE" w:rsidRPr="00D9759F">
        <w:t>.</w:t>
      </w:r>
    </w:p>
    <w:p w14:paraId="3CD55B93" w14:textId="77777777" w:rsidR="006E17EE" w:rsidRPr="00D9759F" w:rsidRDefault="00000000" w:rsidP="006E17EE">
      <w:hyperlink r:id="rId21" w:history="1">
        <w:r w:rsidR="006E17EE" w:rsidRPr="00D9759F">
          <w:rPr>
            <w:rStyle w:val="a3"/>
          </w:rPr>
          <w:t>https://www.finam.ru/publications/item/kazhdyy-7-y-rossiyanin-gotov-vstupit-v-programmu-dolgosrochnykh-sberezheniy-20240808-1200/</w:t>
        </w:r>
      </w:hyperlink>
      <w:r w:rsidR="0088096F" w:rsidRPr="00D9759F">
        <w:t xml:space="preserve"> </w:t>
      </w:r>
    </w:p>
    <w:p w14:paraId="6026E8F9" w14:textId="77777777" w:rsidR="006E17EE" w:rsidRPr="00D9759F" w:rsidRDefault="00331278" w:rsidP="006E17EE">
      <w:pPr>
        <w:pStyle w:val="2"/>
      </w:pPr>
      <w:bookmarkStart w:id="80" w:name="А107"/>
      <w:bookmarkStart w:id="81" w:name="_Toc174090922"/>
      <w:bookmarkEnd w:id="78"/>
      <w:r w:rsidRPr="00D9759F">
        <w:t>Минфин</w:t>
      </w:r>
      <w:r w:rsidR="0088096F" w:rsidRPr="00D9759F">
        <w:t xml:space="preserve"> </w:t>
      </w:r>
      <w:r w:rsidRPr="00D9759F">
        <w:t>РФ</w:t>
      </w:r>
      <w:r w:rsidR="006E17EE" w:rsidRPr="00D9759F">
        <w:t>,</w:t>
      </w:r>
      <w:r w:rsidR="0088096F" w:rsidRPr="00D9759F">
        <w:t xml:space="preserve"> </w:t>
      </w:r>
      <w:r w:rsidR="006E17EE" w:rsidRPr="00D9759F">
        <w:t>08.08.2024,</w:t>
      </w:r>
      <w:r w:rsidR="0088096F" w:rsidRPr="00D9759F">
        <w:t xml:space="preserve"> </w:t>
      </w:r>
      <w:r w:rsidR="006E17EE" w:rsidRPr="00D9759F">
        <w:t>Каждый</w:t>
      </w:r>
      <w:r w:rsidR="0088096F" w:rsidRPr="00D9759F">
        <w:t xml:space="preserve"> </w:t>
      </w:r>
      <w:r w:rsidR="006E17EE" w:rsidRPr="00D9759F">
        <w:t>седьмой</w:t>
      </w:r>
      <w:r w:rsidR="0088096F" w:rsidRPr="00D9759F">
        <w:t xml:space="preserve"> </w:t>
      </w:r>
      <w:r w:rsidR="006E17EE" w:rsidRPr="00D9759F">
        <w:t>россиянин</w:t>
      </w:r>
      <w:r w:rsidR="0088096F" w:rsidRPr="00D9759F">
        <w:t xml:space="preserve"> </w:t>
      </w:r>
      <w:r w:rsidR="006E17EE" w:rsidRPr="00D9759F">
        <w:t>готов</w:t>
      </w:r>
      <w:r w:rsidR="0088096F" w:rsidRPr="00D9759F">
        <w:t xml:space="preserve"> </w:t>
      </w:r>
      <w:r w:rsidR="006E17EE" w:rsidRPr="00D9759F">
        <w:t>вступить</w:t>
      </w:r>
      <w:r w:rsidR="0088096F" w:rsidRPr="00D9759F">
        <w:t xml:space="preserve"> </w:t>
      </w:r>
      <w:r w:rsidR="006E17EE" w:rsidRPr="00D9759F">
        <w:t>в</w:t>
      </w:r>
      <w:r w:rsidR="0088096F" w:rsidRPr="00D9759F">
        <w:t xml:space="preserve"> </w:t>
      </w:r>
      <w:r w:rsidR="006E17EE" w:rsidRPr="00D9759F">
        <w:t>программу</w:t>
      </w:r>
      <w:r w:rsidR="0088096F" w:rsidRPr="00D9759F">
        <w:t xml:space="preserve"> </w:t>
      </w:r>
      <w:r w:rsidR="006E17EE" w:rsidRPr="00D9759F">
        <w:t>долгосрочных</w:t>
      </w:r>
      <w:r w:rsidR="0088096F" w:rsidRPr="00D9759F">
        <w:t xml:space="preserve"> </w:t>
      </w:r>
      <w:r w:rsidR="006E17EE" w:rsidRPr="00D9759F">
        <w:t>сбережений</w:t>
      </w:r>
      <w:bookmarkEnd w:id="80"/>
      <w:bookmarkEnd w:id="81"/>
    </w:p>
    <w:p w14:paraId="4FC478BD" w14:textId="77777777" w:rsidR="006E17EE" w:rsidRPr="00D9759F" w:rsidRDefault="006E17EE" w:rsidP="00D566CB">
      <w:pPr>
        <w:pStyle w:val="3"/>
      </w:pPr>
      <w:bookmarkStart w:id="82" w:name="_Toc174090923"/>
      <w:r w:rsidRPr="00D9759F">
        <w:t>Каждый</w:t>
      </w:r>
      <w:r w:rsidR="0088096F" w:rsidRPr="00D9759F">
        <w:t xml:space="preserve"> </w:t>
      </w:r>
      <w:r w:rsidRPr="00D9759F">
        <w:t>седьмой</w:t>
      </w:r>
      <w:r w:rsidR="0088096F" w:rsidRPr="00D9759F">
        <w:t xml:space="preserve"> </w:t>
      </w:r>
      <w:r w:rsidRPr="00D9759F">
        <w:t>россиянин</w:t>
      </w:r>
      <w:r w:rsidR="0088096F" w:rsidRPr="00D9759F">
        <w:t xml:space="preserve"> </w:t>
      </w:r>
      <w:r w:rsidRPr="00D9759F">
        <w:t>готов</w:t>
      </w:r>
      <w:r w:rsidR="0088096F" w:rsidRPr="00D9759F">
        <w:t xml:space="preserve"> </w:t>
      </w:r>
      <w:r w:rsidRPr="00D9759F">
        <w:t>вступить</w:t>
      </w:r>
      <w:r w:rsidR="0088096F" w:rsidRPr="00D9759F">
        <w:t xml:space="preserve"> </w:t>
      </w:r>
      <w:r w:rsidRPr="00D9759F">
        <w:t>в</w:t>
      </w:r>
      <w:r w:rsidR="0088096F" w:rsidRPr="00D9759F">
        <w:t xml:space="preserve"> </w:t>
      </w:r>
      <w:r w:rsidRPr="00D9759F">
        <w:t>программу</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r w:rsidR="0088096F" w:rsidRPr="00D9759F">
        <w:t xml:space="preserve"> </w:t>
      </w:r>
      <w:r w:rsidRPr="00D9759F">
        <w:t>стартовавшую</w:t>
      </w:r>
      <w:r w:rsidR="0088096F" w:rsidRPr="00D9759F">
        <w:t xml:space="preserve"> </w:t>
      </w:r>
      <w:r w:rsidRPr="00D9759F">
        <w:t>в</w:t>
      </w:r>
      <w:r w:rsidR="0088096F" w:rsidRPr="00D9759F">
        <w:t xml:space="preserve"> </w:t>
      </w:r>
      <w:r w:rsidRPr="00D9759F">
        <w:t>январе</w:t>
      </w:r>
      <w:r w:rsidR="0088096F" w:rsidRPr="00D9759F">
        <w:t xml:space="preserve"> </w:t>
      </w:r>
      <w:r w:rsidRPr="00D9759F">
        <w:t>этого</w:t>
      </w:r>
      <w:r w:rsidR="0088096F" w:rsidRPr="00D9759F">
        <w:t xml:space="preserve"> </w:t>
      </w:r>
      <w:r w:rsidRPr="00D9759F">
        <w:t>года.</w:t>
      </w:r>
      <w:r w:rsidR="0088096F" w:rsidRPr="00D9759F">
        <w:t xml:space="preserve"> </w:t>
      </w:r>
      <w:r w:rsidRPr="00D9759F">
        <w:t>Такие</w:t>
      </w:r>
      <w:r w:rsidR="0088096F" w:rsidRPr="00D9759F">
        <w:t xml:space="preserve"> </w:t>
      </w:r>
      <w:r w:rsidRPr="00D9759F">
        <w:t>данные</w:t>
      </w:r>
      <w:r w:rsidR="0088096F" w:rsidRPr="00D9759F">
        <w:t xml:space="preserve"> </w:t>
      </w:r>
      <w:r w:rsidRPr="00D9759F">
        <w:t>получены</w:t>
      </w:r>
      <w:r w:rsidR="0088096F" w:rsidRPr="00D9759F">
        <w:t xml:space="preserve"> </w:t>
      </w:r>
      <w:r w:rsidRPr="00D9759F">
        <w:t>в</w:t>
      </w:r>
      <w:r w:rsidR="0088096F" w:rsidRPr="00D9759F">
        <w:t xml:space="preserve"> </w:t>
      </w:r>
      <w:r w:rsidRPr="00D9759F">
        <w:t>ходе</w:t>
      </w:r>
      <w:r w:rsidR="0088096F" w:rsidRPr="00D9759F">
        <w:t xml:space="preserve"> </w:t>
      </w:r>
      <w:r w:rsidRPr="00D9759F">
        <w:t>исследования,</w:t>
      </w:r>
      <w:r w:rsidR="0088096F" w:rsidRPr="00D9759F">
        <w:t xml:space="preserve"> </w:t>
      </w:r>
      <w:r w:rsidRPr="00D9759F">
        <w:t>проведенного</w:t>
      </w:r>
      <w:r w:rsidR="0088096F" w:rsidRPr="00D9759F">
        <w:t xml:space="preserve"> </w:t>
      </w:r>
      <w:r w:rsidRPr="008B63CB">
        <w:rPr>
          <w:b/>
        </w:rPr>
        <w:t>Национальной</w:t>
      </w:r>
      <w:r w:rsidR="0088096F" w:rsidRPr="008B63CB">
        <w:rPr>
          <w:b/>
        </w:rPr>
        <w:t xml:space="preserve"> </w:t>
      </w:r>
      <w:r w:rsidRPr="008B63CB">
        <w:rPr>
          <w:b/>
        </w:rPr>
        <w:t>ассоциацией</w:t>
      </w:r>
      <w:r w:rsidR="0088096F" w:rsidRPr="008B63CB">
        <w:rPr>
          <w:b/>
        </w:rPr>
        <w:t xml:space="preserve"> </w:t>
      </w:r>
      <w:r w:rsidRPr="008B63CB">
        <w:rPr>
          <w:b/>
        </w:rPr>
        <w:t>негосударственных</w:t>
      </w:r>
      <w:r w:rsidR="0088096F" w:rsidRPr="008B63CB">
        <w:rPr>
          <w:b/>
        </w:rPr>
        <w:t xml:space="preserve"> </w:t>
      </w:r>
      <w:r w:rsidRPr="008B63CB">
        <w:rPr>
          <w:b/>
        </w:rPr>
        <w:t>пенсионных</w:t>
      </w:r>
      <w:r w:rsidR="0088096F" w:rsidRPr="008B63CB">
        <w:rPr>
          <w:b/>
        </w:rPr>
        <w:t xml:space="preserve"> </w:t>
      </w:r>
      <w:r w:rsidRPr="008B63CB">
        <w:rPr>
          <w:b/>
        </w:rPr>
        <w:t>фондов</w:t>
      </w:r>
      <w:r w:rsidR="0088096F" w:rsidRPr="00D9759F">
        <w:t xml:space="preserve"> </w:t>
      </w:r>
      <w:r w:rsidRPr="00D9759F">
        <w:t>(</w:t>
      </w:r>
      <w:r w:rsidRPr="008B63CB">
        <w:rPr>
          <w:b/>
        </w:rPr>
        <w:t>НАПФ</w:t>
      </w:r>
      <w:r w:rsidRPr="00D9759F">
        <w:t>)</w:t>
      </w:r>
      <w:r w:rsidR="0088096F" w:rsidRPr="00D9759F">
        <w:t xml:space="preserve"> </w:t>
      </w:r>
      <w:r w:rsidRPr="00D9759F">
        <w:t>совместно</w:t>
      </w:r>
      <w:r w:rsidR="0088096F" w:rsidRPr="00D9759F">
        <w:t xml:space="preserve"> </w:t>
      </w:r>
      <w:r w:rsidRPr="00D9759F">
        <w:t>с</w:t>
      </w:r>
      <w:r w:rsidR="0088096F" w:rsidRPr="00D9759F">
        <w:t xml:space="preserve"> </w:t>
      </w:r>
      <w:r w:rsidRPr="00D9759F">
        <w:t>Минфином</w:t>
      </w:r>
      <w:r w:rsidR="0088096F" w:rsidRPr="00D9759F">
        <w:t xml:space="preserve"> </w:t>
      </w:r>
      <w:r w:rsidRPr="00D9759F">
        <w:t>России.</w:t>
      </w:r>
      <w:r w:rsidR="0088096F" w:rsidRPr="00D9759F">
        <w:t xml:space="preserve"> </w:t>
      </w:r>
      <w:r w:rsidRPr="00D9759F">
        <w:t>В</w:t>
      </w:r>
      <w:r w:rsidR="0088096F" w:rsidRPr="00D9759F">
        <w:t xml:space="preserve"> </w:t>
      </w:r>
      <w:r w:rsidRPr="00D9759F">
        <w:t>опросе,</w:t>
      </w:r>
      <w:r w:rsidR="0088096F" w:rsidRPr="00D9759F">
        <w:t xml:space="preserve"> </w:t>
      </w:r>
      <w:r w:rsidRPr="00D9759F">
        <w:t>который</w:t>
      </w:r>
      <w:r w:rsidR="0088096F" w:rsidRPr="00D9759F">
        <w:t xml:space="preserve"> </w:t>
      </w:r>
      <w:r w:rsidRPr="00D9759F">
        <w:t>проводился</w:t>
      </w:r>
      <w:r w:rsidR="0088096F" w:rsidRPr="00D9759F">
        <w:t xml:space="preserve"> </w:t>
      </w:r>
      <w:r w:rsidRPr="00D9759F">
        <w:t>с</w:t>
      </w:r>
      <w:r w:rsidR="0088096F" w:rsidRPr="00D9759F">
        <w:t xml:space="preserve"> </w:t>
      </w:r>
      <w:r w:rsidRPr="00D9759F">
        <w:t>апреля</w:t>
      </w:r>
      <w:r w:rsidR="0088096F" w:rsidRPr="00D9759F">
        <w:t xml:space="preserve"> </w:t>
      </w:r>
      <w:r w:rsidRPr="00D9759F">
        <w:t>по</w:t>
      </w:r>
      <w:r w:rsidR="0088096F" w:rsidRPr="00D9759F">
        <w:t xml:space="preserve"> </w:t>
      </w:r>
      <w:r w:rsidRPr="00D9759F">
        <w:t>август</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приняли</w:t>
      </w:r>
      <w:r w:rsidR="0088096F" w:rsidRPr="00D9759F">
        <w:t xml:space="preserve"> </w:t>
      </w:r>
      <w:r w:rsidRPr="00D9759F">
        <w:t>участие</w:t>
      </w:r>
      <w:r w:rsidR="0088096F" w:rsidRPr="00D9759F">
        <w:t xml:space="preserve"> </w:t>
      </w:r>
      <w:r w:rsidRPr="00D9759F">
        <w:t>почти</w:t>
      </w:r>
      <w:r w:rsidR="0088096F" w:rsidRPr="00D9759F">
        <w:t xml:space="preserve"> </w:t>
      </w:r>
      <w:r w:rsidRPr="00D9759F">
        <w:t>700</w:t>
      </w:r>
      <w:r w:rsidR="0088096F" w:rsidRPr="00D9759F">
        <w:t xml:space="preserve"> </w:t>
      </w:r>
      <w:r w:rsidRPr="00D9759F">
        <w:t>тысяч</w:t>
      </w:r>
      <w:r w:rsidR="0088096F" w:rsidRPr="00D9759F">
        <w:t xml:space="preserve"> </w:t>
      </w:r>
      <w:r w:rsidRPr="00D9759F">
        <w:t>россиян</w:t>
      </w:r>
      <w:r w:rsidR="0088096F" w:rsidRPr="00D9759F">
        <w:t xml:space="preserve"> </w:t>
      </w:r>
      <w:r w:rsidRPr="00D9759F">
        <w:t>из</w:t>
      </w:r>
      <w:r w:rsidR="0088096F" w:rsidRPr="00D9759F">
        <w:t xml:space="preserve"> </w:t>
      </w:r>
      <w:r w:rsidRPr="00D9759F">
        <w:t>всех</w:t>
      </w:r>
      <w:r w:rsidR="0088096F" w:rsidRPr="00D9759F">
        <w:t xml:space="preserve"> </w:t>
      </w:r>
      <w:r w:rsidRPr="00D9759F">
        <w:t>восьми</w:t>
      </w:r>
      <w:r w:rsidR="0088096F" w:rsidRPr="00D9759F">
        <w:t xml:space="preserve"> </w:t>
      </w:r>
      <w:r w:rsidRPr="00D9759F">
        <w:t>федеральных</w:t>
      </w:r>
      <w:r w:rsidR="0088096F" w:rsidRPr="00D9759F">
        <w:t xml:space="preserve"> </w:t>
      </w:r>
      <w:r w:rsidRPr="00D9759F">
        <w:t>округов,</w:t>
      </w:r>
      <w:r w:rsidR="0088096F" w:rsidRPr="00D9759F">
        <w:t xml:space="preserve"> </w:t>
      </w:r>
      <w:r w:rsidRPr="00D9759F">
        <w:t>что</w:t>
      </w:r>
      <w:r w:rsidR="0088096F" w:rsidRPr="00D9759F">
        <w:t xml:space="preserve"> </w:t>
      </w:r>
      <w:r w:rsidRPr="00D9759F">
        <w:t>составляет</w:t>
      </w:r>
      <w:r w:rsidR="0088096F" w:rsidRPr="00D9759F">
        <w:t xml:space="preserve"> </w:t>
      </w:r>
      <w:r w:rsidRPr="00D9759F">
        <w:t>около</w:t>
      </w:r>
      <w:r w:rsidR="0088096F" w:rsidRPr="00D9759F">
        <w:t xml:space="preserve"> </w:t>
      </w:r>
      <w:r w:rsidRPr="00D9759F">
        <w:t>1%</w:t>
      </w:r>
      <w:r w:rsidR="0088096F" w:rsidRPr="00D9759F">
        <w:t xml:space="preserve"> </w:t>
      </w:r>
      <w:r w:rsidRPr="00D9759F">
        <w:t>от</w:t>
      </w:r>
      <w:r w:rsidR="0088096F" w:rsidRPr="00D9759F">
        <w:t xml:space="preserve"> </w:t>
      </w:r>
      <w:r w:rsidRPr="00D9759F">
        <w:t>всего</w:t>
      </w:r>
      <w:r w:rsidR="0088096F" w:rsidRPr="00D9759F">
        <w:t xml:space="preserve"> </w:t>
      </w:r>
      <w:r w:rsidRPr="00D9759F">
        <w:t>трудоспособного</w:t>
      </w:r>
      <w:r w:rsidR="0088096F" w:rsidRPr="00D9759F">
        <w:t xml:space="preserve"> </w:t>
      </w:r>
      <w:r w:rsidRPr="00D9759F">
        <w:t>населения</w:t>
      </w:r>
      <w:r w:rsidR="0088096F" w:rsidRPr="00D9759F">
        <w:t xml:space="preserve"> </w:t>
      </w:r>
      <w:r w:rsidRPr="00D9759F">
        <w:t>России.</w:t>
      </w:r>
      <w:bookmarkEnd w:id="82"/>
    </w:p>
    <w:p w14:paraId="3F58D429" w14:textId="77777777" w:rsidR="006E17EE" w:rsidRPr="00D9759F" w:rsidRDefault="006E17EE" w:rsidP="006E17EE">
      <w:r w:rsidRPr="00D9759F">
        <w:t>Большинство</w:t>
      </w:r>
      <w:r w:rsidR="0088096F" w:rsidRPr="00D9759F">
        <w:t xml:space="preserve"> </w:t>
      </w:r>
      <w:r w:rsidRPr="00D9759F">
        <w:t>участников</w:t>
      </w:r>
      <w:r w:rsidR="0088096F" w:rsidRPr="00D9759F">
        <w:t xml:space="preserve"> </w:t>
      </w:r>
      <w:r w:rsidRPr="00D9759F">
        <w:t>опроса</w:t>
      </w:r>
      <w:r w:rsidR="0088096F" w:rsidRPr="00D9759F">
        <w:t xml:space="preserve"> </w:t>
      </w:r>
      <w:r w:rsidRPr="00D9759F">
        <w:t>работали</w:t>
      </w:r>
      <w:r w:rsidR="0088096F" w:rsidRPr="00D9759F">
        <w:t xml:space="preserve"> </w:t>
      </w:r>
      <w:r w:rsidRPr="00D9759F">
        <w:t>по</w:t>
      </w:r>
      <w:r w:rsidR="0088096F" w:rsidRPr="00D9759F">
        <w:t xml:space="preserve"> </w:t>
      </w:r>
      <w:r w:rsidRPr="00D9759F">
        <w:t>одному</w:t>
      </w:r>
      <w:r w:rsidR="0088096F" w:rsidRPr="00D9759F">
        <w:t xml:space="preserve"> </w:t>
      </w:r>
      <w:r w:rsidRPr="00D9759F">
        <w:t>из</w:t>
      </w:r>
      <w:r w:rsidR="0088096F" w:rsidRPr="00D9759F">
        <w:t xml:space="preserve"> </w:t>
      </w:r>
      <w:r w:rsidRPr="00D9759F">
        <w:t>40</w:t>
      </w:r>
      <w:r w:rsidR="0088096F" w:rsidRPr="00D9759F">
        <w:t xml:space="preserve"> </w:t>
      </w:r>
      <w:r w:rsidRPr="00D9759F">
        <w:t>направлений,</w:t>
      </w:r>
      <w:r w:rsidR="0088096F" w:rsidRPr="00D9759F">
        <w:t xml:space="preserve"> </w:t>
      </w:r>
      <w:r w:rsidRPr="00D9759F">
        <w:t>и</w:t>
      </w:r>
      <w:r w:rsidR="0088096F" w:rsidRPr="00D9759F">
        <w:t xml:space="preserve"> </w:t>
      </w:r>
      <w:r w:rsidRPr="00D9759F">
        <w:t>18,9%</w:t>
      </w:r>
      <w:r w:rsidR="0088096F" w:rsidRPr="00D9759F">
        <w:t xml:space="preserve"> </w:t>
      </w:r>
      <w:r w:rsidRPr="00D9759F">
        <w:t>опрошенных</w:t>
      </w:r>
      <w:r w:rsidR="0088096F" w:rsidRPr="00D9759F">
        <w:t xml:space="preserve"> </w:t>
      </w:r>
      <w:r w:rsidRPr="00D9759F">
        <w:t>в</w:t>
      </w:r>
      <w:r w:rsidR="0088096F" w:rsidRPr="00D9759F">
        <w:t xml:space="preserve"> </w:t>
      </w:r>
      <w:r w:rsidRPr="00D9759F">
        <w:t>графе</w:t>
      </w:r>
      <w:r w:rsidR="0088096F" w:rsidRPr="00D9759F">
        <w:t xml:space="preserve"> </w:t>
      </w:r>
      <w:r w:rsidR="006C171C" w:rsidRPr="00D9759F">
        <w:t>«</w:t>
      </w:r>
      <w:r w:rsidRPr="00D9759F">
        <w:t>Профессия</w:t>
      </w:r>
      <w:r w:rsidR="006C171C" w:rsidRPr="00D9759F">
        <w:t>»</w:t>
      </w:r>
      <w:r w:rsidR="0088096F" w:rsidRPr="00D9759F">
        <w:t xml:space="preserve"> </w:t>
      </w:r>
      <w:r w:rsidRPr="00D9759F">
        <w:t>поставили</w:t>
      </w:r>
      <w:r w:rsidR="0088096F" w:rsidRPr="00D9759F">
        <w:t xml:space="preserve"> </w:t>
      </w:r>
      <w:r w:rsidR="006C171C" w:rsidRPr="00D9759F">
        <w:t>«</w:t>
      </w:r>
      <w:r w:rsidRPr="00D9759F">
        <w:t>Другое</w:t>
      </w:r>
      <w:r w:rsidR="006C171C" w:rsidRPr="00D9759F">
        <w:t>»</w:t>
      </w:r>
      <w:r w:rsidRPr="00D9759F">
        <w:t>.</w:t>
      </w:r>
      <w:r w:rsidR="0088096F" w:rsidRPr="00D9759F">
        <w:t xml:space="preserve"> </w:t>
      </w:r>
      <w:r w:rsidRPr="00D9759F">
        <w:t>Почти</w:t>
      </w:r>
      <w:r w:rsidR="0088096F" w:rsidRPr="00D9759F">
        <w:t xml:space="preserve"> </w:t>
      </w:r>
      <w:r w:rsidRPr="00D9759F">
        <w:t>треть</w:t>
      </w:r>
      <w:r w:rsidR="0088096F" w:rsidRPr="00D9759F">
        <w:t xml:space="preserve"> </w:t>
      </w:r>
      <w:r w:rsidRPr="00D9759F">
        <w:t>опрошенных</w:t>
      </w:r>
      <w:r w:rsidR="0088096F" w:rsidRPr="00D9759F">
        <w:t xml:space="preserve"> - </w:t>
      </w:r>
      <w:r w:rsidRPr="00D9759F">
        <w:t>31,6%</w:t>
      </w:r>
      <w:r w:rsidR="0088096F" w:rsidRPr="00D9759F">
        <w:t xml:space="preserve"> </w:t>
      </w:r>
      <w:r w:rsidRPr="00D9759F">
        <w:t>работают</w:t>
      </w:r>
      <w:r w:rsidR="0088096F" w:rsidRPr="00D9759F">
        <w:t xml:space="preserve"> </w:t>
      </w:r>
      <w:r w:rsidRPr="00D9759F">
        <w:t>в</w:t>
      </w:r>
      <w:r w:rsidR="0088096F" w:rsidRPr="00D9759F">
        <w:t xml:space="preserve"> </w:t>
      </w:r>
      <w:r w:rsidRPr="00D9759F">
        <w:t>системе</w:t>
      </w:r>
      <w:r w:rsidR="0088096F" w:rsidRPr="00D9759F">
        <w:t xml:space="preserve"> </w:t>
      </w:r>
      <w:r w:rsidRPr="00D9759F">
        <w:t>образования,</w:t>
      </w:r>
      <w:r w:rsidR="0088096F" w:rsidRPr="00D9759F">
        <w:t xml:space="preserve"> </w:t>
      </w:r>
      <w:r w:rsidRPr="00D9759F">
        <w:t>состоят</w:t>
      </w:r>
      <w:r w:rsidR="0088096F" w:rsidRPr="00D9759F">
        <w:t xml:space="preserve"> </w:t>
      </w:r>
      <w:r w:rsidRPr="00D9759F">
        <w:t>на</w:t>
      </w:r>
      <w:r w:rsidR="0088096F" w:rsidRPr="00D9759F">
        <w:t xml:space="preserve"> </w:t>
      </w:r>
      <w:r w:rsidRPr="00D9759F">
        <w:t>госслужбе</w:t>
      </w:r>
      <w:r w:rsidR="0088096F" w:rsidRPr="00D9759F">
        <w:t xml:space="preserve"> </w:t>
      </w:r>
      <w:r w:rsidRPr="00D9759F">
        <w:t>11,2%,</w:t>
      </w:r>
      <w:r w:rsidR="0088096F" w:rsidRPr="00D9759F">
        <w:t xml:space="preserve"> </w:t>
      </w:r>
      <w:r w:rsidRPr="00D9759F">
        <w:t>заняты</w:t>
      </w:r>
      <w:r w:rsidR="0088096F" w:rsidRPr="00D9759F">
        <w:t xml:space="preserve"> </w:t>
      </w:r>
      <w:r w:rsidRPr="00D9759F">
        <w:t>в</w:t>
      </w:r>
      <w:r w:rsidR="0088096F" w:rsidRPr="00D9759F">
        <w:t xml:space="preserve"> </w:t>
      </w:r>
      <w:r w:rsidRPr="00D9759F">
        <w:t>здравоохранении</w:t>
      </w:r>
      <w:r w:rsidR="0088096F" w:rsidRPr="00D9759F">
        <w:t xml:space="preserve"> - </w:t>
      </w:r>
      <w:r w:rsidRPr="00D9759F">
        <w:t>9,9%,</w:t>
      </w:r>
      <w:r w:rsidR="0088096F" w:rsidRPr="00D9759F">
        <w:t xml:space="preserve"> </w:t>
      </w:r>
      <w:r w:rsidRPr="00D9759F">
        <w:t>в</w:t>
      </w:r>
      <w:r w:rsidR="0088096F" w:rsidRPr="00D9759F">
        <w:t xml:space="preserve"> </w:t>
      </w:r>
      <w:r w:rsidRPr="00D9759F">
        <w:t>финансовом</w:t>
      </w:r>
      <w:r w:rsidR="0088096F" w:rsidRPr="00D9759F">
        <w:t xml:space="preserve"> </w:t>
      </w:r>
      <w:r w:rsidRPr="00D9759F">
        <w:t>секторе</w:t>
      </w:r>
      <w:r w:rsidR="0088096F" w:rsidRPr="00D9759F">
        <w:t xml:space="preserve"> - </w:t>
      </w:r>
      <w:r w:rsidRPr="00D9759F">
        <w:t>8%.</w:t>
      </w:r>
      <w:r w:rsidR="0088096F" w:rsidRPr="00D9759F">
        <w:t xml:space="preserve"> </w:t>
      </w:r>
      <w:r w:rsidRPr="00D9759F">
        <w:t>Пенсионеров</w:t>
      </w:r>
      <w:r w:rsidR="0088096F" w:rsidRPr="00D9759F">
        <w:t xml:space="preserve"> </w:t>
      </w:r>
      <w:r w:rsidRPr="00D9759F">
        <w:t>среди</w:t>
      </w:r>
      <w:r w:rsidR="0088096F" w:rsidRPr="00D9759F">
        <w:t xml:space="preserve"> </w:t>
      </w:r>
      <w:r w:rsidRPr="00D9759F">
        <w:t>участников</w:t>
      </w:r>
      <w:r w:rsidR="0088096F" w:rsidRPr="00D9759F">
        <w:t xml:space="preserve"> </w:t>
      </w:r>
      <w:r w:rsidRPr="00D9759F">
        <w:t>опроса</w:t>
      </w:r>
      <w:r w:rsidR="0088096F" w:rsidRPr="00D9759F">
        <w:t xml:space="preserve"> </w:t>
      </w:r>
      <w:r w:rsidRPr="00D9759F">
        <w:t>оказалось</w:t>
      </w:r>
      <w:r w:rsidR="0088096F" w:rsidRPr="00D9759F">
        <w:t xml:space="preserve"> </w:t>
      </w:r>
      <w:r w:rsidRPr="00D9759F">
        <w:t>3,3%.</w:t>
      </w:r>
      <w:r w:rsidR="0088096F" w:rsidRPr="00D9759F">
        <w:t xml:space="preserve"> </w:t>
      </w:r>
      <w:r w:rsidRPr="00D9759F">
        <w:t>Доходы</w:t>
      </w:r>
      <w:r w:rsidR="0088096F" w:rsidRPr="00D9759F">
        <w:t xml:space="preserve"> </w:t>
      </w:r>
      <w:r w:rsidRPr="00D9759F">
        <w:t>96%</w:t>
      </w:r>
      <w:r w:rsidR="0088096F" w:rsidRPr="00D9759F">
        <w:t xml:space="preserve"> </w:t>
      </w:r>
      <w:r w:rsidRPr="00D9759F">
        <w:t>респондентов</w:t>
      </w:r>
      <w:r w:rsidR="0088096F" w:rsidRPr="00D9759F">
        <w:t xml:space="preserve"> </w:t>
      </w:r>
      <w:r w:rsidRPr="00D9759F">
        <w:t>не</w:t>
      </w:r>
      <w:r w:rsidR="0088096F" w:rsidRPr="00D9759F">
        <w:t xml:space="preserve"> </w:t>
      </w:r>
      <w:r w:rsidRPr="00D9759F">
        <w:t>превышают</w:t>
      </w:r>
      <w:r w:rsidR="0088096F" w:rsidRPr="00D9759F">
        <w:t xml:space="preserve"> </w:t>
      </w:r>
      <w:r w:rsidRPr="00D9759F">
        <w:t>80</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месяц,</w:t>
      </w:r>
      <w:r w:rsidR="0088096F" w:rsidRPr="00D9759F">
        <w:t xml:space="preserve"> </w:t>
      </w:r>
      <w:r w:rsidRPr="00D9759F">
        <w:t>3,5%</w:t>
      </w:r>
      <w:r w:rsidR="0088096F" w:rsidRPr="00D9759F">
        <w:t xml:space="preserve"> </w:t>
      </w:r>
      <w:r w:rsidRPr="00D9759F">
        <w:t>опрошенных</w:t>
      </w:r>
      <w:r w:rsidR="0088096F" w:rsidRPr="00D9759F">
        <w:t xml:space="preserve"> </w:t>
      </w:r>
      <w:r w:rsidRPr="00D9759F">
        <w:t>имеют</w:t>
      </w:r>
      <w:r w:rsidR="0088096F" w:rsidRPr="00D9759F">
        <w:t xml:space="preserve"> </w:t>
      </w:r>
      <w:r w:rsidRPr="00D9759F">
        <w:t>доход</w:t>
      </w:r>
      <w:r w:rsidR="0088096F" w:rsidRPr="00D9759F">
        <w:t xml:space="preserve"> </w:t>
      </w:r>
      <w:r w:rsidRPr="00D9759F">
        <w:t>от</w:t>
      </w:r>
      <w:r w:rsidR="0088096F" w:rsidRPr="00D9759F">
        <w:t xml:space="preserve"> </w:t>
      </w:r>
      <w:r w:rsidRPr="00D9759F">
        <w:t>80</w:t>
      </w:r>
      <w:r w:rsidR="0088096F" w:rsidRPr="00D9759F">
        <w:t xml:space="preserve"> </w:t>
      </w:r>
      <w:r w:rsidRPr="00D9759F">
        <w:t>до</w:t>
      </w:r>
      <w:r w:rsidR="0088096F" w:rsidRPr="00D9759F">
        <w:t xml:space="preserve"> </w:t>
      </w:r>
      <w:r w:rsidRPr="00D9759F">
        <w:t>150</w:t>
      </w:r>
      <w:r w:rsidR="0088096F" w:rsidRPr="00D9759F">
        <w:t xml:space="preserve"> </w:t>
      </w:r>
      <w:r w:rsidRPr="00D9759F">
        <w:t>тысяч,</w:t>
      </w:r>
      <w:r w:rsidR="0088096F" w:rsidRPr="00D9759F">
        <w:t xml:space="preserve"> </w:t>
      </w:r>
      <w:r w:rsidRPr="00D9759F">
        <w:t>а</w:t>
      </w:r>
      <w:r w:rsidR="0088096F" w:rsidRPr="00D9759F">
        <w:t xml:space="preserve"> </w:t>
      </w:r>
      <w:r w:rsidRPr="00D9759F">
        <w:t>0,5%</w:t>
      </w:r>
      <w:r w:rsidR="0088096F" w:rsidRPr="00D9759F">
        <w:t xml:space="preserve"> </w:t>
      </w:r>
      <w:r w:rsidRPr="00D9759F">
        <w:t>зарабатывают</w:t>
      </w:r>
      <w:r w:rsidR="0088096F" w:rsidRPr="00D9759F">
        <w:t xml:space="preserve"> </w:t>
      </w:r>
      <w:r w:rsidRPr="00D9759F">
        <w:t>больше</w:t>
      </w:r>
      <w:r w:rsidR="0088096F" w:rsidRPr="00D9759F">
        <w:t xml:space="preserve"> </w:t>
      </w:r>
      <w:r w:rsidRPr="00D9759F">
        <w:t>150</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месяц.</w:t>
      </w:r>
      <w:r w:rsidR="0088096F" w:rsidRPr="00D9759F">
        <w:t xml:space="preserve"> </w:t>
      </w:r>
      <w:r w:rsidRPr="00D9759F">
        <w:t>При</w:t>
      </w:r>
      <w:r w:rsidR="0088096F" w:rsidRPr="00D9759F">
        <w:t xml:space="preserve"> </w:t>
      </w:r>
      <w:r w:rsidRPr="00D9759F">
        <w:t>этом</w:t>
      </w:r>
      <w:r w:rsidR="0088096F" w:rsidRPr="00D9759F">
        <w:t xml:space="preserve"> </w:t>
      </w:r>
      <w:r w:rsidRPr="00D9759F">
        <w:t>2%</w:t>
      </w:r>
      <w:r w:rsidR="0088096F" w:rsidRPr="00D9759F">
        <w:t xml:space="preserve"> </w:t>
      </w:r>
      <w:r w:rsidRPr="00D9759F">
        <w:t>респондентов</w:t>
      </w:r>
      <w:r w:rsidR="0088096F" w:rsidRPr="00D9759F">
        <w:t xml:space="preserve"> </w:t>
      </w:r>
      <w:r w:rsidRPr="00D9759F">
        <w:t>уже</w:t>
      </w:r>
      <w:r w:rsidR="0088096F" w:rsidRPr="00D9759F">
        <w:t xml:space="preserve"> </w:t>
      </w:r>
      <w:r w:rsidRPr="00D9759F">
        <w:t>вступили</w:t>
      </w:r>
      <w:r w:rsidR="0088096F" w:rsidRPr="00D9759F">
        <w:t xml:space="preserve"> </w:t>
      </w:r>
      <w:r w:rsidRPr="00D9759F">
        <w:t>в</w:t>
      </w:r>
      <w:r w:rsidR="0088096F" w:rsidRPr="00D9759F">
        <w:t xml:space="preserve"> </w:t>
      </w:r>
      <w:r w:rsidRPr="00D9759F">
        <w:t>ПДС.</w:t>
      </w:r>
    </w:p>
    <w:p w14:paraId="4DCFF924" w14:textId="77777777" w:rsidR="006E17EE" w:rsidRPr="00D9759F" w:rsidRDefault="006C171C" w:rsidP="006E17EE">
      <w:r w:rsidRPr="00D9759F">
        <w:t>«</w:t>
      </w:r>
      <w:r w:rsidR="006E17EE" w:rsidRPr="00D9759F">
        <w:t>Мы</w:t>
      </w:r>
      <w:r w:rsidR="0088096F" w:rsidRPr="00D9759F">
        <w:t xml:space="preserve"> </w:t>
      </w:r>
      <w:r w:rsidR="006E17EE" w:rsidRPr="00D9759F">
        <w:t>получили</w:t>
      </w:r>
      <w:r w:rsidR="0088096F" w:rsidRPr="00D9759F">
        <w:t xml:space="preserve"> </w:t>
      </w:r>
      <w:r w:rsidR="006E17EE" w:rsidRPr="00D9759F">
        <w:t>беспрецедентную</w:t>
      </w:r>
      <w:r w:rsidR="0088096F" w:rsidRPr="00D9759F">
        <w:t xml:space="preserve"> </w:t>
      </w:r>
      <w:r w:rsidR="006E17EE" w:rsidRPr="00D9759F">
        <w:t>по</w:t>
      </w:r>
      <w:r w:rsidR="0088096F" w:rsidRPr="00D9759F">
        <w:t xml:space="preserve"> </w:t>
      </w:r>
      <w:r w:rsidR="006E17EE" w:rsidRPr="00D9759F">
        <w:t>объему</w:t>
      </w:r>
      <w:r w:rsidR="0088096F" w:rsidRPr="00D9759F">
        <w:t xml:space="preserve"> </w:t>
      </w:r>
      <w:r w:rsidR="006E17EE" w:rsidRPr="00D9759F">
        <w:t>и</w:t>
      </w:r>
      <w:r w:rsidR="0088096F" w:rsidRPr="00D9759F">
        <w:t xml:space="preserve"> </w:t>
      </w:r>
      <w:r w:rsidR="006E17EE" w:rsidRPr="00D9759F">
        <w:t>репрезентативности</w:t>
      </w:r>
      <w:r w:rsidR="0088096F" w:rsidRPr="00D9759F">
        <w:t xml:space="preserve"> </w:t>
      </w:r>
      <w:r w:rsidR="006E17EE" w:rsidRPr="00D9759F">
        <w:t>выборку.</w:t>
      </w:r>
      <w:r w:rsidR="0088096F" w:rsidRPr="00D9759F">
        <w:t xml:space="preserve"> </w:t>
      </w:r>
      <w:r w:rsidR="006E17EE" w:rsidRPr="00D9759F">
        <w:t>Опрос</w:t>
      </w:r>
      <w:r w:rsidR="0088096F" w:rsidRPr="00D9759F">
        <w:t xml:space="preserve"> </w:t>
      </w:r>
      <w:r w:rsidR="006E17EE" w:rsidRPr="00D9759F">
        <w:t>показал</w:t>
      </w:r>
      <w:r w:rsidR="0088096F" w:rsidRPr="00D9759F">
        <w:t xml:space="preserve"> </w:t>
      </w:r>
      <w:r w:rsidR="006E17EE" w:rsidRPr="00D9759F">
        <w:t>выраженную</w:t>
      </w:r>
      <w:r w:rsidR="0088096F" w:rsidRPr="00D9759F">
        <w:t xml:space="preserve"> </w:t>
      </w:r>
      <w:r w:rsidR="006E17EE" w:rsidRPr="00D9759F">
        <w:t>потребность</w:t>
      </w:r>
      <w:r w:rsidR="0088096F" w:rsidRPr="00D9759F">
        <w:t xml:space="preserve"> </w:t>
      </w:r>
      <w:r w:rsidR="006E17EE" w:rsidRPr="00D9759F">
        <w:t>россиян</w:t>
      </w:r>
      <w:r w:rsidR="0088096F" w:rsidRPr="00D9759F">
        <w:t xml:space="preserve"> </w:t>
      </w:r>
      <w:r w:rsidR="006E17EE" w:rsidRPr="00D9759F">
        <w:t>в</w:t>
      </w:r>
      <w:r w:rsidR="0088096F" w:rsidRPr="00D9759F">
        <w:t xml:space="preserve"> </w:t>
      </w:r>
      <w:r w:rsidR="006E17EE" w:rsidRPr="00D9759F">
        <w:t>накоплениях</w:t>
      </w:r>
      <w:r w:rsidR="0088096F" w:rsidRPr="00D9759F">
        <w:t xml:space="preserve"> </w:t>
      </w:r>
      <w:r w:rsidR="006E17EE" w:rsidRPr="00D9759F">
        <w:t>и</w:t>
      </w:r>
      <w:r w:rsidR="0088096F" w:rsidRPr="00D9759F">
        <w:t xml:space="preserve"> </w:t>
      </w:r>
      <w:r w:rsidR="006E17EE" w:rsidRPr="00D9759F">
        <w:t>желание</w:t>
      </w:r>
      <w:r w:rsidR="0088096F" w:rsidRPr="00D9759F">
        <w:t xml:space="preserve"> </w:t>
      </w:r>
      <w:r w:rsidR="006E17EE" w:rsidRPr="00D9759F">
        <w:t>позаботиться</w:t>
      </w:r>
      <w:r w:rsidR="0088096F" w:rsidRPr="00D9759F">
        <w:t xml:space="preserve"> </w:t>
      </w:r>
      <w:r w:rsidR="006E17EE" w:rsidRPr="00D9759F">
        <w:t>о</w:t>
      </w:r>
      <w:r w:rsidR="0088096F" w:rsidRPr="00D9759F">
        <w:t xml:space="preserve"> </w:t>
      </w:r>
      <w:r w:rsidR="006E17EE" w:rsidRPr="00D9759F">
        <w:lastRenderedPageBreak/>
        <w:t>своем</w:t>
      </w:r>
      <w:r w:rsidR="0088096F" w:rsidRPr="00D9759F">
        <w:t xml:space="preserve"> </w:t>
      </w:r>
      <w:r w:rsidR="006E17EE" w:rsidRPr="00D9759F">
        <w:t>будущем</w:t>
      </w:r>
      <w:r w:rsidR="0088096F" w:rsidRPr="00D9759F">
        <w:t xml:space="preserve"> </w:t>
      </w:r>
      <w:r w:rsidR="006E17EE" w:rsidRPr="00D9759F">
        <w:t>и</w:t>
      </w:r>
      <w:r w:rsidR="0088096F" w:rsidRPr="00D9759F">
        <w:t xml:space="preserve"> </w:t>
      </w:r>
      <w:r w:rsidR="006E17EE" w:rsidRPr="00D9759F">
        <w:t>будущем</w:t>
      </w:r>
      <w:r w:rsidR="0088096F" w:rsidRPr="00D9759F">
        <w:t xml:space="preserve"> </w:t>
      </w:r>
      <w:r w:rsidR="006E17EE" w:rsidRPr="00D9759F">
        <w:t>своих</w:t>
      </w:r>
      <w:r w:rsidR="0088096F" w:rsidRPr="00D9759F">
        <w:t xml:space="preserve"> </w:t>
      </w:r>
      <w:r w:rsidR="006E17EE" w:rsidRPr="00D9759F">
        <w:t>близких:</w:t>
      </w:r>
      <w:r w:rsidR="0088096F" w:rsidRPr="00D9759F">
        <w:t xml:space="preserve"> </w:t>
      </w:r>
      <w:r w:rsidR="006E17EE" w:rsidRPr="00D9759F">
        <w:t>вступить</w:t>
      </w:r>
      <w:r w:rsidR="0088096F" w:rsidRPr="00D9759F">
        <w:t xml:space="preserve"> </w:t>
      </w:r>
      <w:r w:rsidR="006E17EE" w:rsidRPr="00D9759F">
        <w:t>в</w:t>
      </w:r>
      <w:r w:rsidR="0088096F" w:rsidRPr="00D9759F">
        <w:t xml:space="preserve"> </w:t>
      </w:r>
      <w:r w:rsidR="006E17EE" w:rsidRPr="00D9759F">
        <w:t>Программу</w:t>
      </w:r>
      <w:r w:rsidR="0088096F" w:rsidRPr="00D9759F">
        <w:t xml:space="preserve"> </w:t>
      </w:r>
      <w:r w:rsidR="006E17EE" w:rsidRPr="00D9759F">
        <w:t>готовы</w:t>
      </w:r>
      <w:r w:rsidR="0088096F" w:rsidRPr="00D9759F">
        <w:t xml:space="preserve"> </w:t>
      </w:r>
      <w:r w:rsidR="006E17EE" w:rsidRPr="00D9759F">
        <w:t>более</w:t>
      </w:r>
      <w:r w:rsidR="0088096F" w:rsidRPr="00D9759F">
        <w:t xml:space="preserve"> </w:t>
      </w:r>
      <w:r w:rsidR="006E17EE" w:rsidRPr="00D9759F">
        <w:t>14%</w:t>
      </w:r>
      <w:r w:rsidR="0088096F" w:rsidRPr="00D9759F">
        <w:t xml:space="preserve"> </w:t>
      </w:r>
      <w:r w:rsidR="006E17EE" w:rsidRPr="00D9759F">
        <w:t>респондентов.</w:t>
      </w:r>
      <w:r w:rsidR="0088096F" w:rsidRPr="00D9759F">
        <w:t xml:space="preserve"> </w:t>
      </w:r>
      <w:r w:rsidR="006E17EE" w:rsidRPr="00D9759F">
        <w:t>Это</w:t>
      </w:r>
      <w:r w:rsidR="0088096F" w:rsidRPr="00D9759F">
        <w:t xml:space="preserve"> </w:t>
      </w:r>
      <w:r w:rsidR="006E17EE" w:rsidRPr="00D9759F">
        <w:t>подтверждает</w:t>
      </w:r>
      <w:r w:rsidR="0088096F" w:rsidRPr="00D9759F">
        <w:t xml:space="preserve"> </w:t>
      </w:r>
      <w:r w:rsidR="006E17EE" w:rsidRPr="00D9759F">
        <w:t>проверенную</w:t>
      </w:r>
      <w:r w:rsidR="0088096F" w:rsidRPr="00D9759F">
        <w:t xml:space="preserve"> </w:t>
      </w:r>
      <w:r w:rsidR="006E17EE" w:rsidRPr="00D9759F">
        <w:t>временем</w:t>
      </w:r>
      <w:r w:rsidR="0088096F" w:rsidRPr="00D9759F">
        <w:t xml:space="preserve"> </w:t>
      </w:r>
      <w:r w:rsidR="006E17EE" w:rsidRPr="00D9759F">
        <w:t>истину:</w:t>
      </w:r>
      <w:r w:rsidR="0088096F" w:rsidRPr="00D9759F">
        <w:t xml:space="preserve"> </w:t>
      </w:r>
      <w:r w:rsidR="006E17EE" w:rsidRPr="00D9759F">
        <w:t>в</w:t>
      </w:r>
      <w:r w:rsidR="0088096F" w:rsidRPr="00D9759F">
        <w:t xml:space="preserve"> </w:t>
      </w:r>
      <w:r w:rsidR="006E17EE" w:rsidRPr="00D9759F">
        <w:t>вопросах</w:t>
      </w:r>
      <w:r w:rsidR="0088096F" w:rsidRPr="00D9759F">
        <w:t xml:space="preserve"> </w:t>
      </w:r>
      <w:r w:rsidR="006E17EE" w:rsidRPr="00D9759F">
        <w:t>долгосрочных</w:t>
      </w:r>
      <w:r w:rsidR="0088096F" w:rsidRPr="00D9759F">
        <w:t xml:space="preserve"> </w:t>
      </w:r>
      <w:r w:rsidR="006E17EE" w:rsidRPr="00D9759F">
        <w:t>сбережениях</w:t>
      </w:r>
      <w:r w:rsidR="0088096F" w:rsidRPr="00D9759F">
        <w:t xml:space="preserve"> </w:t>
      </w:r>
      <w:r w:rsidR="006E17EE" w:rsidRPr="00D9759F">
        <w:t>для</w:t>
      </w:r>
      <w:r w:rsidR="0088096F" w:rsidRPr="00D9759F">
        <w:t xml:space="preserve"> </w:t>
      </w:r>
      <w:r w:rsidR="006E17EE" w:rsidRPr="00D9759F">
        <w:t>большинства</w:t>
      </w:r>
      <w:r w:rsidR="0088096F" w:rsidRPr="00D9759F">
        <w:t xml:space="preserve"> </w:t>
      </w:r>
      <w:r w:rsidR="006E17EE" w:rsidRPr="00D9759F">
        <w:t>людей</w:t>
      </w:r>
      <w:r w:rsidR="0088096F" w:rsidRPr="00D9759F">
        <w:t xml:space="preserve"> </w:t>
      </w:r>
      <w:r w:rsidR="006E17EE" w:rsidRPr="00D9759F">
        <w:t>важнее</w:t>
      </w:r>
      <w:r w:rsidR="0088096F" w:rsidRPr="00D9759F">
        <w:t xml:space="preserve"> </w:t>
      </w:r>
      <w:r w:rsidR="006E17EE" w:rsidRPr="00D9759F">
        <w:t>всего</w:t>
      </w:r>
      <w:r w:rsidR="0088096F" w:rsidRPr="00D9759F">
        <w:t xml:space="preserve"> </w:t>
      </w:r>
      <w:r w:rsidR="006E17EE" w:rsidRPr="00D9759F">
        <w:t>надежность.</w:t>
      </w:r>
      <w:r w:rsidR="0088096F" w:rsidRPr="00D9759F">
        <w:t xml:space="preserve"> </w:t>
      </w:r>
      <w:r w:rsidR="006E17EE" w:rsidRPr="00D9759F">
        <w:t>Людям</w:t>
      </w:r>
      <w:r w:rsidR="0088096F" w:rsidRPr="00D9759F">
        <w:t xml:space="preserve"> </w:t>
      </w:r>
      <w:r w:rsidR="006E17EE" w:rsidRPr="00D9759F">
        <w:t>важно,</w:t>
      </w:r>
      <w:r w:rsidR="0088096F" w:rsidRPr="00D9759F">
        <w:t xml:space="preserve"> </w:t>
      </w:r>
      <w:r w:rsidR="006E17EE" w:rsidRPr="00D9759F">
        <w:t>что</w:t>
      </w:r>
      <w:r w:rsidR="0088096F" w:rsidRPr="00D9759F">
        <w:t xml:space="preserve"> </w:t>
      </w:r>
      <w:r w:rsidR="006E17EE" w:rsidRPr="00D9759F">
        <w:t>ПДС,</w:t>
      </w:r>
      <w:r w:rsidR="0088096F" w:rsidRPr="00D9759F">
        <w:t xml:space="preserve"> </w:t>
      </w:r>
      <w:r w:rsidR="006E17EE" w:rsidRPr="00D9759F">
        <w:t>как</w:t>
      </w:r>
      <w:r w:rsidR="0088096F" w:rsidRPr="00D9759F">
        <w:t xml:space="preserve"> </w:t>
      </w:r>
      <w:r w:rsidR="006E17EE" w:rsidRPr="00D9759F">
        <w:t>сберегательный</w:t>
      </w:r>
      <w:r w:rsidR="0088096F" w:rsidRPr="00D9759F">
        <w:t xml:space="preserve"> </w:t>
      </w:r>
      <w:r w:rsidR="006E17EE" w:rsidRPr="00D9759F">
        <w:t>инструмент,</w:t>
      </w:r>
      <w:r w:rsidR="0088096F" w:rsidRPr="00D9759F">
        <w:t xml:space="preserve"> </w:t>
      </w:r>
      <w:r w:rsidR="006E17EE" w:rsidRPr="00D9759F">
        <w:t>может</w:t>
      </w:r>
      <w:r w:rsidR="0088096F" w:rsidRPr="00D9759F">
        <w:t xml:space="preserve"> </w:t>
      </w:r>
      <w:r w:rsidR="006E17EE" w:rsidRPr="00D9759F">
        <w:t>на</w:t>
      </w:r>
      <w:r w:rsidR="0088096F" w:rsidRPr="00D9759F">
        <w:t xml:space="preserve"> </w:t>
      </w:r>
      <w:r w:rsidR="006E17EE" w:rsidRPr="00D9759F">
        <w:t>100%</w:t>
      </w:r>
      <w:r w:rsidR="0088096F" w:rsidRPr="00D9759F">
        <w:t xml:space="preserve"> </w:t>
      </w:r>
      <w:r w:rsidR="006E17EE" w:rsidRPr="00D9759F">
        <w:t>обеспечить</w:t>
      </w:r>
      <w:r w:rsidR="0088096F" w:rsidRPr="00D9759F">
        <w:t xml:space="preserve"> </w:t>
      </w:r>
      <w:r w:rsidR="006E17EE" w:rsidRPr="00D9759F">
        <w:t>сохранность</w:t>
      </w:r>
      <w:r w:rsidR="0088096F" w:rsidRPr="00D9759F">
        <w:t xml:space="preserve"> </w:t>
      </w:r>
      <w:r w:rsidR="006E17EE" w:rsidRPr="00D9759F">
        <w:t>средств</w:t>
      </w:r>
      <w:r w:rsidR="0088096F" w:rsidRPr="00D9759F">
        <w:t xml:space="preserve"> </w:t>
      </w:r>
      <w:r w:rsidR="006E17EE" w:rsidRPr="00D9759F">
        <w:t>участников.</w:t>
      </w:r>
      <w:r w:rsidR="0088096F" w:rsidRPr="00D9759F">
        <w:t xml:space="preserve"> </w:t>
      </w:r>
      <w:r w:rsidR="006E17EE" w:rsidRPr="00D9759F">
        <w:t>Это</w:t>
      </w:r>
      <w:r w:rsidR="0088096F" w:rsidRPr="00D9759F">
        <w:t xml:space="preserve"> </w:t>
      </w:r>
      <w:r w:rsidR="006E17EE" w:rsidRPr="00D9759F">
        <w:t>достижимо</w:t>
      </w:r>
      <w:r w:rsidR="0088096F" w:rsidRPr="00D9759F">
        <w:t xml:space="preserve"> </w:t>
      </w:r>
      <w:r w:rsidR="006E17EE" w:rsidRPr="00D9759F">
        <w:t>за</w:t>
      </w:r>
      <w:r w:rsidR="0088096F" w:rsidRPr="00D9759F">
        <w:t xml:space="preserve"> </w:t>
      </w:r>
      <w:r w:rsidR="006E17EE" w:rsidRPr="00D9759F">
        <w:t>счет</w:t>
      </w:r>
      <w:r w:rsidR="0088096F" w:rsidRPr="00D9759F">
        <w:t xml:space="preserve"> </w:t>
      </w:r>
      <w:r w:rsidR="006E17EE" w:rsidRPr="00D9759F">
        <w:t>страхования</w:t>
      </w:r>
      <w:r w:rsidR="0088096F" w:rsidRPr="00D9759F">
        <w:t xml:space="preserve"> </w:t>
      </w:r>
      <w:r w:rsidR="006E17EE" w:rsidRPr="00D9759F">
        <w:t>вкладов</w:t>
      </w:r>
      <w:r w:rsidR="0088096F" w:rsidRPr="00D9759F">
        <w:t xml:space="preserve"> </w:t>
      </w:r>
      <w:r w:rsidR="006E17EE" w:rsidRPr="00D9759F">
        <w:t>и</w:t>
      </w:r>
      <w:r w:rsidR="0088096F" w:rsidRPr="00D9759F">
        <w:t xml:space="preserve"> </w:t>
      </w:r>
      <w:r w:rsidR="006E17EE" w:rsidRPr="00D9759F">
        <w:t>гарантий</w:t>
      </w:r>
      <w:r w:rsidR="0088096F" w:rsidRPr="00D9759F">
        <w:t xml:space="preserve"> </w:t>
      </w:r>
      <w:r w:rsidR="006E17EE" w:rsidRPr="00D9759F">
        <w:t>безубыточности</w:t>
      </w:r>
      <w:r w:rsidR="0088096F" w:rsidRPr="00D9759F">
        <w:t xml:space="preserve"> </w:t>
      </w:r>
      <w:r w:rsidR="006E17EE" w:rsidRPr="00D9759F">
        <w:t>НПФ.</w:t>
      </w:r>
      <w:r w:rsidR="0088096F" w:rsidRPr="00D9759F">
        <w:t xml:space="preserve"> </w:t>
      </w:r>
      <w:r w:rsidR="006E17EE" w:rsidRPr="00D9759F">
        <w:t>ПДС</w:t>
      </w:r>
      <w:r w:rsidR="0088096F" w:rsidRPr="00D9759F">
        <w:t xml:space="preserve"> </w:t>
      </w:r>
      <w:proofErr w:type="gramStart"/>
      <w:r w:rsidR="0088096F" w:rsidRPr="00D9759F">
        <w:t xml:space="preserve">- </w:t>
      </w:r>
      <w:r w:rsidR="006E17EE" w:rsidRPr="00D9759F">
        <w:t>это</w:t>
      </w:r>
      <w:proofErr w:type="gramEnd"/>
      <w:r w:rsidR="0088096F" w:rsidRPr="00D9759F">
        <w:t xml:space="preserve"> </w:t>
      </w:r>
      <w:r w:rsidR="006E17EE" w:rsidRPr="00D9759F">
        <w:t>надежная</w:t>
      </w:r>
      <w:r w:rsidR="0088096F" w:rsidRPr="00D9759F">
        <w:t xml:space="preserve"> </w:t>
      </w:r>
      <w:r w:rsidR="006E17EE" w:rsidRPr="00D9759F">
        <w:t>копилка,</w:t>
      </w:r>
      <w:r w:rsidR="0088096F" w:rsidRPr="00D9759F">
        <w:t xml:space="preserve"> </w:t>
      </w:r>
      <w:r w:rsidR="006E17EE" w:rsidRPr="00D9759F">
        <w:t>которая</w:t>
      </w:r>
      <w:r w:rsidR="0088096F" w:rsidRPr="00D9759F">
        <w:t xml:space="preserve"> </w:t>
      </w:r>
      <w:r w:rsidR="006E17EE" w:rsidRPr="00D9759F">
        <w:t>не</w:t>
      </w:r>
      <w:r w:rsidR="0088096F" w:rsidRPr="00D9759F">
        <w:t xml:space="preserve"> </w:t>
      </w:r>
      <w:r w:rsidR="006E17EE" w:rsidRPr="00D9759F">
        <w:t>только</w:t>
      </w:r>
      <w:r w:rsidR="0088096F" w:rsidRPr="00D9759F">
        <w:t xml:space="preserve"> </w:t>
      </w:r>
      <w:r w:rsidR="006E17EE" w:rsidRPr="00D9759F">
        <w:t>помогает</w:t>
      </w:r>
      <w:r w:rsidR="0088096F" w:rsidRPr="00D9759F">
        <w:t xml:space="preserve"> </w:t>
      </w:r>
      <w:r w:rsidR="006E17EE" w:rsidRPr="00D9759F">
        <w:t>спасти</w:t>
      </w:r>
      <w:r w:rsidR="0088096F" w:rsidRPr="00D9759F">
        <w:t xml:space="preserve"> </w:t>
      </w:r>
      <w:r w:rsidR="006E17EE" w:rsidRPr="00D9759F">
        <w:t>накопления</w:t>
      </w:r>
      <w:r w:rsidR="0088096F" w:rsidRPr="00D9759F">
        <w:t xml:space="preserve"> </w:t>
      </w:r>
      <w:r w:rsidR="006E17EE" w:rsidRPr="00D9759F">
        <w:t>от</w:t>
      </w:r>
      <w:r w:rsidR="0088096F" w:rsidRPr="00D9759F">
        <w:t xml:space="preserve"> </w:t>
      </w:r>
      <w:r w:rsidR="006E17EE" w:rsidRPr="00D9759F">
        <w:t>инфляции,</w:t>
      </w:r>
      <w:r w:rsidR="0088096F" w:rsidRPr="00D9759F">
        <w:t xml:space="preserve"> </w:t>
      </w:r>
      <w:r w:rsidR="006E17EE" w:rsidRPr="00D9759F">
        <w:t>но</w:t>
      </w:r>
      <w:r w:rsidR="0088096F" w:rsidRPr="00D9759F">
        <w:t xml:space="preserve"> </w:t>
      </w:r>
      <w:r w:rsidR="006E17EE" w:rsidRPr="00D9759F">
        <w:t>и</w:t>
      </w:r>
      <w:r w:rsidR="0088096F" w:rsidRPr="00D9759F">
        <w:t xml:space="preserve"> </w:t>
      </w:r>
      <w:r w:rsidR="006E17EE" w:rsidRPr="00D9759F">
        <w:t>приумножить</w:t>
      </w:r>
      <w:r w:rsidR="0088096F" w:rsidRPr="00D9759F">
        <w:t xml:space="preserve"> </w:t>
      </w:r>
      <w:r w:rsidR="006E17EE" w:rsidRPr="00D9759F">
        <w:t>их.</w:t>
      </w:r>
      <w:r w:rsidR="0088096F" w:rsidRPr="00D9759F">
        <w:t xml:space="preserve"> </w:t>
      </w:r>
      <w:r w:rsidR="006E17EE" w:rsidRPr="00D9759F">
        <w:t>И</w:t>
      </w:r>
      <w:r w:rsidR="0088096F" w:rsidRPr="00D9759F">
        <w:t xml:space="preserve"> </w:t>
      </w:r>
      <w:r w:rsidR="006E17EE" w:rsidRPr="00D9759F">
        <w:t>важно,</w:t>
      </w:r>
      <w:r w:rsidR="0088096F" w:rsidRPr="00D9759F">
        <w:t xml:space="preserve"> </w:t>
      </w:r>
      <w:r w:rsidR="006E17EE" w:rsidRPr="00D9759F">
        <w:t>чтобы</w:t>
      </w:r>
      <w:r w:rsidR="0088096F" w:rsidRPr="00D9759F">
        <w:t xml:space="preserve"> </w:t>
      </w:r>
      <w:r w:rsidR="006E17EE" w:rsidRPr="00D9759F">
        <w:t>о</w:t>
      </w:r>
      <w:r w:rsidR="0088096F" w:rsidRPr="00D9759F">
        <w:t xml:space="preserve"> </w:t>
      </w:r>
      <w:r w:rsidR="006E17EE" w:rsidRPr="00D9759F">
        <w:t>программе</w:t>
      </w:r>
      <w:r w:rsidR="0088096F" w:rsidRPr="00D9759F">
        <w:t xml:space="preserve"> </w:t>
      </w:r>
      <w:r w:rsidR="006E17EE" w:rsidRPr="00D9759F">
        <w:t>узнало</w:t>
      </w:r>
      <w:r w:rsidR="0088096F" w:rsidRPr="00D9759F">
        <w:t xml:space="preserve"> </w:t>
      </w:r>
      <w:r w:rsidR="006E17EE" w:rsidRPr="00D9759F">
        <w:t>как</w:t>
      </w:r>
      <w:r w:rsidR="0088096F" w:rsidRPr="00D9759F">
        <w:t xml:space="preserve"> </w:t>
      </w:r>
      <w:r w:rsidR="006E17EE" w:rsidRPr="00D9759F">
        <w:t>можно</w:t>
      </w:r>
      <w:r w:rsidR="0088096F" w:rsidRPr="00D9759F">
        <w:t xml:space="preserve"> </w:t>
      </w:r>
      <w:r w:rsidR="006E17EE" w:rsidRPr="00D9759F">
        <w:t>больше</w:t>
      </w:r>
      <w:r w:rsidR="0088096F" w:rsidRPr="00D9759F">
        <w:t xml:space="preserve"> </w:t>
      </w:r>
      <w:proofErr w:type="spellStart"/>
      <w:r w:rsidR="006E17EE" w:rsidRPr="00D9759F">
        <w:t>больше</w:t>
      </w:r>
      <w:proofErr w:type="spellEnd"/>
      <w:r w:rsidR="0088096F" w:rsidRPr="00D9759F">
        <w:t xml:space="preserve"> </w:t>
      </w:r>
      <w:r w:rsidR="006E17EE" w:rsidRPr="00D9759F">
        <w:t>людей</w:t>
      </w:r>
      <w:r w:rsidRPr="00D9759F">
        <w:t>»</w:t>
      </w:r>
      <w:r w:rsidR="006E17EE" w:rsidRPr="00D9759F">
        <w:t>,</w:t>
      </w:r>
      <w:r w:rsidR="0088096F" w:rsidRPr="00D9759F">
        <w:t xml:space="preserve"> - </w:t>
      </w:r>
      <w:r w:rsidR="006E17EE" w:rsidRPr="00D9759F">
        <w:t>рассказал</w:t>
      </w:r>
      <w:r w:rsidR="0088096F" w:rsidRPr="00D9759F">
        <w:t xml:space="preserve"> </w:t>
      </w:r>
      <w:r w:rsidR="006E17EE" w:rsidRPr="00D9759F">
        <w:t>президент</w:t>
      </w:r>
      <w:r w:rsidR="0088096F" w:rsidRPr="00D9759F">
        <w:t xml:space="preserve"> </w:t>
      </w:r>
      <w:r w:rsidR="006E17EE" w:rsidRPr="008B63CB">
        <w:rPr>
          <w:b/>
        </w:rPr>
        <w:t>НАПФ</w:t>
      </w:r>
      <w:r w:rsidR="0088096F" w:rsidRPr="00D9759F">
        <w:t xml:space="preserve"> </w:t>
      </w:r>
      <w:r w:rsidR="006E17EE" w:rsidRPr="008B63CB">
        <w:rPr>
          <w:b/>
        </w:rPr>
        <w:t>Сергей</w:t>
      </w:r>
      <w:r w:rsidR="0088096F" w:rsidRPr="008B63CB">
        <w:rPr>
          <w:b/>
        </w:rPr>
        <w:t xml:space="preserve"> </w:t>
      </w:r>
      <w:r w:rsidR="006E17EE" w:rsidRPr="008B63CB">
        <w:rPr>
          <w:b/>
        </w:rPr>
        <w:t>Беляков</w:t>
      </w:r>
      <w:r w:rsidR="006E17EE" w:rsidRPr="00D9759F">
        <w:t>.</w:t>
      </w:r>
    </w:p>
    <w:p w14:paraId="3E95C886" w14:textId="77777777" w:rsidR="006E17EE" w:rsidRPr="00D9759F" w:rsidRDefault="006E17EE" w:rsidP="006E17EE">
      <w:r w:rsidRPr="00D9759F">
        <w:t>Его</w:t>
      </w:r>
      <w:r w:rsidR="0088096F" w:rsidRPr="00D9759F">
        <w:t xml:space="preserve"> </w:t>
      </w:r>
      <w:r w:rsidRPr="00D9759F">
        <w:t>слова</w:t>
      </w:r>
      <w:r w:rsidR="0088096F" w:rsidRPr="00D9759F">
        <w:t xml:space="preserve"> </w:t>
      </w:r>
      <w:r w:rsidRPr="00D9759F">
        <w:t>подтверждают</w:t>
      </w:r>
      <w:r w:rsidR="0088096F" w:rsidRPr="00D9759F">
        <w:t xml:space="preserve"> </w:t>
      </w:r>
      <w:r w:rsidRPr="00D9759F">
        <w:t>результаты</w:t>
      </w:r>
      <w:r w:rsidR="0088096F" w:rsidRPr="00D9759F">
        <w:t xml:space="preserve"> </w:t>
      </w:r>
      <w:r w:rsidRPr="00D9759F">
        <w:t>опроса:</w:t>
      </w:r>
      <w:r w:rsidR="0088096F" w:rsidRPr="00D9759F">
        <w:t xml:space="preserve"> </w:t>
      </w:r>
      <w:r w:rsidRPr="00D9759F">
        <w:t>больше</w:t>
      </w:r>
      <w:r w:rsidR="0088096F" w:rsidRPr="00D9759F">
        <w:t xml:space="preserve"> </w:t>
      </w:r>
      <w:r w:rsidRPr="00D9759F">
        <w:t>четверти</w:t>
      </w:r>
      <w:r w:rsidR="0088096F" w:rsidRPr="00D9759F">
        <w:t xml:space="preserve"> </w:t>
      </w:r>
      <w:r w:rsidRPr="00D9759F">
        <w:t>респондентов</w:t>
      </w:r>
      <w:r w:rsidR="0088096F" w:rsidRPr="00D9759F">
        <w:t xml:space="preserve"> - </w:t>
      </w:r>
      <w:r w:rsidRPr="00D9759F">
        <w:t>27%</w:t>
      </w:r>
      <w:r w:rsidR="0088096F" w:rsidRPr="00D9759F">
        <w:t xml:space="preserve"> </w:t>
      </w:r>
      <w:r w:rsidRPr="00D9759F">
        <w:t>считают</w:t>
      </w:r>
      <w:r w:rsidR="0088096F" w:rsidRPr="00D9759F">
        <w:t xml:space="preserve"> </w:t>
      </w:r>
      <w:r w:rsidRPr="00D9759F">
        <w:t>главным</w:t>
      </w:r>
      <w:r w:rsidR="0088096F" w:rsidRPr="00D9759F">
        <w:t xml:space="preserve"> </w:t>
      </w:r>
      <w:r w:rsidRPr="00D9759F">
        <w:t>плюсом</w:t>
      </w:r>
      <w:r w:rsidR="0088096F" w:rsidRPr="00D9759F">
        <w:t xml:space="preserve"> </w:t>
      </w:r>
      <w:r w:rsidRPr="00D9759F">
        <w:t>Программы</w:t>
      </w:r>
      <w:r w:rsidR="0088096F" w:rsidRPr="00D9759F">
        <w:t xml:space="preserve"> </w:t>
      </w:r>
      <w:r w:rsidRPr="00D9759F">
        <w:t>государственные</w:t>
      </w:r>
      <w:r w:rsidR="0088096F" w:rsidRPr="00D9759F">
        <w:t xml:space="preserve"> </w:t>
      </w:r>
      <w:r w:rsidRPr="00D9759F">
        <w:t>гарантии</w:t>
      </w:r>
      <w:r w:rsidR="0088096F" w:rsidRPr="00D9759F">
        <w:t xml:space="preserve"> </w:t>
      </w:r>
      <w:r w:rsidRPr="00D9759F">
        <w:t>сохранности</w:t>
      </w:r>
      <w:r w:rsidR="0088096F" w:rsidRPr="00D9759F">
        <w:t xml:space="preserve"> </w:t>
      </w:r>
      <w:r w:rsidRPr="00D9759F">
        <w:t>средств,</w:t>
      </w:r>
      <w:r w:rsidR="0088096F" w:rsidRPr="00D9759F">
        <w:t xml:space="preserve"> </w:t>
      </w:r>
      <w:r w:rsidRPr="00D9759F">
        <w:t>а</w:t>
      </w:r>
      <w:r w:rsidR="0088096F" w:rsidRPr="00D9759F">
        <w:t xml:space="preserve"> </w:t>
      </w:r>
      <w:r w:rsidRPr="00D9759F">
        <w:t>26%</w:t>
      </w:r>
      <w:r w:rsidR="0088096F" w:rsidRPr="00D9759F">
        <w:t xml:space="preserve"> </w:t>
      </w:r>
      <w:r w:rsidRPr="00D9759F">
        <w:t>назвали</w:t>
      </w:r>
      <w:r w:rsidR="0088096F" w:rsidRPr="00D9759F">
        <w:t xml:space="preserve"> </w:t>
      </w:r>
      <w:r w:rsidRPr="00D9759F">
        <w:t>основным</w:t>
      </w:r>
      <w:r w:rsidR="0088096F" w:rsidRPr="00D9759F">
        <w:t xml:space="preserve"> </w:t>
      </w:r>
      <w:r w:rsidRPr="00D9759F">
        <w:t>преимуществом</w:t>
      </w:r>
      <w:r w:rsidR="0088096F" w:rsidRPr="00D9759F">
        <w:t xml:space="preserve"> </w:t>
      </w:r>
      <w:r w:rsidRPr="00D9759F">
        <w:t>возможность</w:t>
      </w:r>
      <w:r w:rsidR="0088096F" w:rsidRPr="00D9759F">
        <w:t xml:space="preserve"> </w:t>
      </w:r>
      <w:r w:rsidRPr="00D9759F">
        <w:t>создать</w:t>
      </w:r>
      <w:r w:rsidR="0088096F" w:rsidRPr="00D9759F">
        <w:t xml:space="preserve"> </w:t>
      </w:r>
      <w:r w:rsidRPr="00D9759F">
        <w:t>с</w:t>
      </w:r>
      <w:r w:rsidR="0088096F" w:rsidRPr="00D9759F">
        <w:t xml:space="preserve"> </w:t>
      </w:r>
      <w:r w:rsidRPr="00D9759F">
        <w:t>помощью</w:t>
      </w:r>
      <w:r w:rsidR="0088096F" w:rsidRPr="00D9759F">
        <w:t xml:space="preserve"> </w:t>
      </w:r>
      <w:r w:rsidRPr="00D9759F">
        <w:t>ПДС</w:t>
      </w:r>
      <w:r w:rsidR="0088096F" w:rsidRPr="00D9759F">
        <w:t xml:space="preserve"> </w:t>
      </w:r>
      <w:r w:rsidRPr="00D9759F">
        <w:t>финансовую</w:t>
      </w:r>
      <w:r w:rsidR="0088096F" w:rsidRPr="00D9759F">
        <w:t xml:space="preserve"> </w:t>
      </w:r>
      <w:r w:rsidRPr="00D9759F">
        <w:t>подушку</w:t>
      </w:r>
      <w:r w:rsidR="0088096F" w:rsidRPr="00D9759F">
        <w:t xml:space="preserve"> </w:t>
      </w:r>
      <w:r w:rsidRPr="00D9759F">
        <w:t>безопасности.</w:t>
      </w:r>
      <w:r w:rsidR="0088096F" w:rsidRPr="00D9759F">
        <w:t xml:space="preserve"> </w:t>
      </w:r>
      <w:r w:rsidRPr="00D9759F">
        <w:t>Больше</w:t>
      </w:r>
      <w:r w:rsidR="0088096F" w:rsidRPr="00D9759F">
        <w:t xml:space="preserve"> </w:t>
      </w:r>
      <w:r w:rsidRPr="00D9759F">
        <w:t>всего</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россиян</w:t>
      </w:r>
      <w:r w:rsidR="0088096F" w:rsidRPr="00D9759F">
        <w:t xml:space="preserve"> </w:t>
      </w:r>
      <w:r w:rsidRPr="00D9759F">
        <w:t>привлекает</w:t>
      </w:r>
      <w:r w:rsidR="0088096F" w:rsidRPr="00D9759F">
        <w:t xml:space="preserve"> </w:t>
      </w:r>
      <w:r w:rsidRPr="00D9759F">
        <w:t>возможность</w:t>
      </w:r>
      <w:r w:rsidR="0088096F" w:rsidRPr="00D9759F">
        <w:t xml:space="preserve"> </w:t>
      </w:r>
      <w:r w:rsidRPr="00D9759F">
        <w:t>получать</w:t>
      </w:r>
      <w:r w:rsidR="0088096F" w:rsidRPr="00D9759F">
        <w:t xml:space="preserve"> </w:t>
      </w:r>
      <w:r w:rsidRPr="00D9759F">
        <w:t>доплаты</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в</w:t>
      </w:r>
      <w:r w:rsidR="0088096F" w:rsidRPr="00D9759F">
        <w:t xml:space="preserve"> </w:t>
      </w:r>
      <w:r w:rsidRPr="00D9759F">
        <w:t>этом</w:t>
      </w:r>
      <w:r w:rsidR="0088096F" w:rsidRPr="00D9759F">
        <w:t xml:space="preserve"> </w:t>
      </w:r>
      <w:r w:rsidRPr="00D9759F">
        <w:t>признались</w:t>
      </w:r>
      <w:r w:rsidR="0088096F" w:rsidRPr="00D9759F">
        <w:t xml:space="preserve"> </w:t>
      </w:r>
      <w:r w:rsidRPr="00D9759F">
        <w:t>42%</w:t>
      </w:r>
      <w:r w:rsidR="0088096F" w:rsidRPr="00D9759F">
        <w:t xml:space="preserve"> </w:t>
      </w:r>
      <w:r w:rsidRPr="00D9759F">
        <w:t>опрошенных.</w:t>
      </w:r>
    </w:p>
    <w:p w14:paraId="133A8C7B" w14:textId="77777777" w:rsidR="006E17EE" w:rsidRPr="00D9759F" w:rsidRDefault="006C171C" w:rsidP="006E17EE">
      <w:r w:rsidRPr="00D9759F">
        <w:t>«</w:t>
      </w:r>
      <w:r w:rsidR="006E17EE" w:rsidRPr="00D9759F">
        <w:t>Возможности</w:t>
      </w:r>
      <w:r w:rsidR="0088096F" w:rsidRPr="00D9759F">
        <w:t xml:space="preserve"> </w:t>
      </w:r>
      <w:r w:rsidR="006E17EE" w:rsidRPr="00D9759F">
        <w:t>нового</w:t>
      </w:r>
      <w:r w:rsidR="0088096F" w:rsidRPr="00D9759F">
        <w:t xml:space="preserve"> </w:t>
      </w:r>
      <w:r w:rsidR="006E17EE" w:rsidRPr="00D9759F">
        <w:t>сберегательного</w:t>
      </w:r>
      <w:r w:rsidR="0088096F" w:rsidRPr="00D9759F">
        <w:t xml:space="preserve"> </w:t>
      </w:r>
      <w:r w:rsidR="006E17EE" w:rsidRPr="00D9759F">
        <w:t>инструмента</w:t>
      </w:r>
      <w:r w:rsidR="0088096F" w:rsidRPr="00D9759F">
        <w:t xml:space="preserve"> </w:t>
      </w:r>
      <w:r w:rsidR="006E17EE" w:rsidRPr="00D9759F">
        <w:t>намного</w:t>
      </w:r>
      <w:r w:rsidR="0088096F" w:rsidRPr="00D9759F">
        <w:t xml:space="preserve"> </w:t>
      </w:r>
      <w:r w:rsidR="006E17EE" w:rsidRPr="00D9759F">
        <w:t>шире</w:t>
      </w:r>
      <w:r w:rsidR="0088096F" w:rsidRPr="00D9759F">
        <w:t xml:space="preserve"> </w:t>
      </w:r>
      <w:r w:rsidR="006E17EE" w:rsidRPr="00D9759F">
        <w:t>и</w:t>
      </w:r>
      <w:r w:rsidR="0088096F" w:rsidRPr="00D9759F">
        <w:t xml:space="preserve"> </w:t>
      </w:r>
      <w:r w:rsidR="006E17EE" w:rsidRPr="00D9759F">
        <w:t>очень</w:t>
      </w:r>
      <w:r w:rsidR="0088096F" w:rsidRPr="00D9759F">
        <w:t xml:space="preserve"> </w:t>
      </w:r>
      <w:r w:rsidR="006E17EE" w:rsidRPr="00D9759F">
        <w:t>важно,</w:t>
      </w:r>
      <w:r w:rsidR="0088096F" w:rsidRPr="00D9759F">
        <w:t xml:space="preserve"> </w:t>
      </w:r>
      <w:r w:rsidR="006E17EE" w:rsidRPr="00D9759F">
        <w:t>чтобы</w:t>
      </w:r>
      <w:r w:rsidR="0088096F" w:rsidRPr="00D9759F">
        <w:t xml:space="preserve"> </w:t>
      </w:r>
      <w:r w:rsidR="006E17EE" w:rsidRPr="00D9759F">
        <w:t>россияне</w:t>
      </w:r>
      <w:r w:rsidR="0088096F" w:rsidRPr="00D9759F">
        <w:t xml:space="preserve"> </w:t>
      </w:r>
      <w:r w:rsidR="006E17EE" w:rsidRPr="00D9759F">
        <w:t>знали</w:t>
      </w:r>
      <w:r w:rsidR="0088096F" w:rsidRPr="00D9759F">
        <w:t xml:space="preserve"> </w:t>
      </w:r>
      <w:r w:rsidR="006E17EE" w:rsidRPr="00D9759F">
        <w:t>обо</w:t>
      </w:r>
      <w:r w:rsidR="0088096F" w:rsidRPr="00D9759F">
        <w:t xml:space="preserve"> </w:t>
      </w:r>
      <w:r w:rsidR="006E17EE" w:rsidRPr="00D9759F">
        <w:t>всех</w:t>
      </w:r>
      <w:r w:rsidR="0088096F" w:rsidRPr="00D9759F">
        <w:t xml:space="preserve"> </w:t>
      </w:r>
      <w:r w:rsidR="006E17EE" w:rsidRPr="00D9759F">
        <w:t>его</w:t>
      </w:r>
      <w:r w:rsidR="0088096F" w:rsidRPr="00D9759F">
        <w:t xml:space="preserve"> </w:t>
      </w:r>
      <w:r w:rsidR="006E17EE" w:rsidRPr="00D9759F">
        <w:t>опциях.</w:t>
      </w:r>
      <w:r w:rsidR="0088096F" w:rsidRPr="00D9759F">
        <w:t xml:space="preserve"> </w:t>
      </w:r>
      <w:r w:rsidR="006E17EE" w:rsidRPr="00D9759F">
        <w:t>Совместно</w:t>
      </w:r>
      <w:r w:rsidR="0088096F" w:rsidRPr="00D9759F">
        <w:t xml:space="preserve"> </w:t>
      </w:r>
      <w:r w:rsidR="006E17EE" w:rsidRPr="00D9759F">
        <w:t>с</w:t>
      </w:r>
      <w:r w:rsidR="0088096F" w:rsidRPr="00D9759F">
        <w:t xml:space="preserve"> </w:t>
      </w:r>
      <w:r w:rsidR="006E17EE" w:rsidRPr="00D9759F">
        <w:t>коллегами</w:t>
      </w:r>
      <w:r w:rsidR="0088096F" w:rsidRPr="00D9759F">
        <w:t xml:space="preserve"> </w:t>
      </w:r>
      <w:r w:rsidR="006E17EE" w:rsidRPr="00D9759F">
        <w:t>из</w:t>
      </w:r>
      <w:r w:rsidR="0088096F" w:rsidRPr="00D9759F">
        <w:t xml:space="preserve"> </w:t>
      </w:r>
      <w:r w:rsidR="006E17EE" w:rsidRPr="008B63CB">
        <w:rPr>
          <w:b/>
        </w:rPr>
        <w:t>НАПФ</w:t>
      </w:r>
      <w:r w:rsidR="0088096F" w:rsidRPr="00D9759F">
        <w:t xml:space="preserve"> </w:t>
      </w:r>
      <w:r w:rsidR="006E17EE" w:rsidRPr="00D9759F">
        <w:t>и</w:t>
      </w:r>
      <w:r w:rsidR="0088096F" w:rsidRPr="00D9759F">
        <w:t xml:space="preserve"> </w:t>
      </w:r>
      <w:r w:rsidR="006E17EE" w:rsidRPr="00D9759F">
        <w:t>Банка</w:t>
      </w:r>
      <w:r w:rsidR="0088096F" w:rsidRPr="00D9759F">
        <w:t xml:space="preserve"> </w:t>
      </w:r>
      <w:r w:rsidR="006E17EE" w:rsidRPr="00D9759F">
        <w:t>России</w:t>
      </w:r>
      <w:r w:rsidR="0088096F" w:rsidRPr="00D9759F">
        <w:t xml:space="preserve"> </w:t>
      </w:r>
      <w:r w:rsidR="006E17EE" w:rsidRPr="00D9759F">
        <w:t>мы</w:t>
      </w:r>
      <w:r w:rsidR="0088096F" w:rsidRPr="00D9759F">
        <w:t xml:space="preserve"> </w:t>
      </w:r>
      <w:r w:rsidR="006E17EE" w:rsidRPr="00D9759F">
        <w:t>проводим</w:t>
      </w:r>
      <w:r w:rsidR="0088096F" w:rsidRPr="00D9759F">
        <w:t xml:space="preserve"> </w:t>
      </w:r>
      <w:r w:rsidR="006E17EE" w:rsidRPr="00D9759F">
        <w:t>семинары-совещания</w:t>
      </w:r>
      <w:r w:rsidR="0088096F" w:rsidRPr="00D9759F">
        <w:t xml:space="preserve"> </w:t>
      </w:r>
      <w:r w:rsidR="006E17EE" w:rsidRPr="00D9759F">
        <w:t>в</w:t>
      </w:r>
      <w:r w:rsidR="0088096F" w:rsidRPr="00D9759F">
        <w:t xml:space="preserve"> </w:t>
      </w:r>
      <w:r w:rsidR="006E17EE" w:rsidRPr="00D9759F">
        <w:t>регионах</w:t>
      </w:r>
      <w:r w:rsidR="0088096F" w:rsidRPr="00D9759F">
        <w:t xml:space="preserve"> </w:t>
      </w:r>
      <w:r w:rsidR="006E17EE" w:rsidRPr="00D9759F">
        <w:t>России,</w:t>
      </w:r>
      <w:r w:rsidR="0088096F" w:rsidRPr="00D9759F">
        <w:t xml:space="preserve"> </w:t>
      </w:r>
      <w:r w:rsidR="006E17EE" w:rsidRPr="00D9759F">
        <w:t>рассказывая</w:t>
      </w:r>
      <w:r w:rsidR="0088096F" w:rsidRPr="00D9759F">
        <w:t xml:space="preserve"> </w:t>
      </w:r>
      <w:r w:rsidR="006E17EE" w:rsidRPr="00D9759F">
        <w:t>о</w:t>
      </w:r>
      <w:r w:rsidR="0088096F" w:rsidRPr="00D9759F">
        <w:t xml:space="preserve"> </w:t>
      </w:r>
      <w:r w:rsidR="006E17EE" w:rsidRPr="00D9759F">
        <w:t>возможностях</w:t>
      </w:r>
      <w:r w:rsidR="0088096F" w:rsidRPr="00D9759F">
        <w:t xml:space="preserve"> </w:t>
      </w:r>
      <w:r w:rsidR="006E17EE" w:rsidRPr="00D9759F">
        <w:t>и</w:t>
      </w:r>
      <w:r w:rsidR="0088096F" w:rsidRPr="00D9759F">
        <w:t xml:space="preserve"> </w:t>
      </w:r>
      <w:r w:rsidR="006E17EE" w:rsidRPr="00D9759F">
        <w:t>преимуществах</w:t>
      </w:r>
      <w:r w:rsidR="0088096F" w:rsidRPr="00D9759F">
        <w:t xml:space="preserve"> </w:t>
      </w:r>
      <w:r w:rsidR="006E17EE" w:rsidRPr="00D9759F">
        <w:t>программы.</w:t>
      </w:r>
      <w:r w:rsidR="0088096F" w:rsidRPr="00D9759F">
        <w:t xml:space="preserve"> </w:t>
      </w:r>
      <w:r w:rsidR="006E17EE" w:rsidRPr="00D9759F">
        <w:t>Конечно,</w:t>
      </w:r>
      <w:r w:rsidR="0088096F" w:rsidRPr="00D9759F">
        <w:t xml:space="preserve"> </w:t>
      </w:r>
      <w:r w:rsidR="006E17EE" w:rsidRPr="00D9759F">
        <w:t>тема</w:t>
      </w:r>
      <w:r w:rsidR="0088096F" w:rsidRPr="00D9759F">
        <w:t xml:space="preserve"> </w:t>
      </w:r>
      <w:r w:rsidR="006E17EE" w:rsidRPr="00D9759F">
        <w:t>личных</w:t>
      </w:r>
      <w:r w:rsidR="0088096F" w:rsidRPr="00D9759F">
        <w:t xml:space="preserve"> </w:t>
      </w:r>
      <w:r w:rsidR="006E17EE" w:rsidRPr="00D9759F">
        <w:t>финансов</w:t>
      </w:r>
      <w:r w:rsidR="0088096F" w:rsidRPr="00D9759F">
        <w:t xml:space="preserve"> </w:t>
      </w:r>
      <w:r w:rsidR="006E17EE" w:rsidRPr="00D9759F">
        <w:t>очень</w:t>
      </w:r>
      <w:r w:rsidR="0088096F" w:rsidRPr="00D9759F">
        <w:t xml:space="preserve"> </w:t>
      </w:r>
      <w:r w:rsidR="006E17EE" w:rsidRPr="00D9759F">
        <w:t>важна</w:t>
      </w:r>
      <w:r w:rsidR="0088096F" w:rsidRPr="00D9759F">
        <w:t xml:space="preserve"> </w:t>
      </w:r>
      <w:r w:rsidR="006E17EE" w:rsidRPr="00D9759F">
        <w:t>для</w:t>
      </w:r>
      <w:r w:rsidR="0088096F" w:rsidRPr="00D9759F">
        <w:t xml:space="preserve"> </w:t>
      </w:r>
      <w:r w:rsidR="006E17EE" w:rsidRPr="00D9759F">
        <w:t>россиян.</w:t>
      </w:r>
      <w:r w:rsidR="0088096F" w:rsidRPr="00D9759F">
        <w:t xml:space="preserve"> </w:t>
      </w:r>
      <w:r w:rsidR="006E17EE" w:rsidRPr="00D9759F">
        <w:t>Многие</w:t>
      </w:r>
      <w:r w:rsidR="0088096F" w:rsidRPr="00D9759F">
        <w:t xml:space="preserve"> </w:t>
      </w:r>
      <w:r w:rsidR="006E17EE" w:rsidRPr="00D9759F">
        <w:t>начинают</w:t>
      </w:r>
      <w:r w:rsidR="0088096F" w:rsidRPr="00D9759F">
        <w:t xml:space="preserve"> </w:t>
      </w:r>
      <w:r w:rsidR="006E17EE" w:rsidRPr="00D9759F">
        <w:t>понимать,</w:t>
      </w:r>
      <w:r w:rsidR="0088096F" w:rsidRPr="00D9759F">
        <w:t xml:space="preserve"> </w:t>
      </w:r>
      <w:r w:rsidR="006E17EE" w:rsidRPr="00D9759F">
        <w:t>что</w:t>
      </w:r>
      <w:r w:rsidR="0088096F" w:rsidRPr="00D9759F">
        <w:t xml:space="preserve"> </w:t>
      </w:r>
      <w:r w:rsidR="006E17EE" w:rsidRPr="00D9759F">
        <w:t>без</w:t>
      </w:r>
      <w:r w:rsidR="0088096F" w:rsidRPr="00D9759F">
        <w:t xml:space="preserve"> </w:t>
      </w:r>
      <w:r w:rsidR="006E17EE" w:rsidRPr="00D9759F">
        <w:t>накоплений</w:t>
      </w:r>
      <w:r w:rsidR="0088096F" w:rsidRPr="00D9759F">
        <w:t xml:space="preserve"> </w:t>
      </w:r>
      <w:r w:rsidR="006E17EE" w:rsidRPr="00D9759F">
        <w:t>в</w:t>
      </w:r>
      <w:r w:rsidR="0088096F" w:rsidRPr="00D9759F">
        <w:t xml:space="preserve"> </w:t>
      </w:r>
      <w:r w:rsidR="006E17EE" w:rsidRPr="00D9759F">
        <w:t>наше</w:t>
      </w:r>
      <w:r w:rsidR="0088096F" w:rsidRPr="00D9759F">
        <w:t xml:space="preserve"> </w:t>
      </w:r>
      <w:r w:rsidR="006E17EE" w:rsidRPr="00D9759F">
        <w:t>время</w:t>
      </w:r>
      <w:r w:rsidR="0088096F" w:rsidRPr="00D9759F">
        <w:t xml:space="preserve"> </w:t>
      </w:r>
      <w:r w:rsidR="006E17EE" w:rsidRPr="00D9759F">
        <w:t>не</w:t>
      </w:r>
      <w:r w:rsidR="0088096F" w:rsidRPr="00D9759F">
        <w:t xml:space="preserve"> </w:t>
      </w:r>
      <w:r w:rsidR="006E17EE" w:rsidRPr="00D9759F">
        <w:t>обойтись,</w:t>
      </w:r>
      <w:r w:rsidR="0088096F" w:rsidRPr="00D9759F">
        <w:t xml:space="preserve"> </w:t>
      </w:r>
      <w:r w:rsidR="006E17EE" w:rsidRPr="00D9759F">
        <w:t>но</w:t>
      </w:r>
      <w:r w:rsidR="0088096F" w:rsidRPr="00D9759F">
        <w:t xml:space="preserve"> </w:t>
      </w:r>
      <w:r w:rsidR="006E17EE" w:rsidRPr="00D9759F">
        <w:t>не</w:t>
      </w:r>
      <w:r w:rsidR="0088096F" w:rsidRPr="00D9759F">
        <w:t xml:space="preserve"> </w:t>
      </w:r>
      <w:r w:rsidR="006E17EE" w:rsidRPr="00D9759F">
        <w:t>знают,</w:t>
      </w:r>
      <w:r w:rsidR="0088096F" w:rsidRPr="00D9759F">
        <w:t xml:space="preserve"> </w:t>
      </w:r>
      <w:r w:rsidR="006E17EE" w:rsidRPr="00D9759F">
        <w:t>как</w:t>
      </w:r>
      <w:r w:rsidR="0088096F" w:rsidRPr="00D9759F">
        <w:t xml:space="preserve"> </w:t>
      </w:r>
      <w:r w:rsidR="006E17EE" w:rsidRPr="00D9759F">
        <w:t>начать</w:t>
      </w:r>
      <w:r w:rsidR="0088096F" w:rsidRPr="00D9759F">
        <w:t xml:space="preserve"> </w:t>
      </w:r>
      <w:r w:rsidR="006E17EE" w:rsidRPr="00D9759F">
        <w:t>откладывать.</w:t>
      </w:r>
      <w:r w:rsidR="0088096F" w:rsidRPr="00D9759F">
        <w:t xml:space="preserve"> </w:t>
      </w:r>
      <w:r w:rsidR="006E17EE" w:rsidRPr="00D9759F">
        <w:t>С</w:t>
      </w:r>
      <w:r w:rsidR="0088096F" w:rsidRPr="00D9759F">
        <w:t xml:space="preserve"> </w:t>
      </w:r>
      <w:r w:rsidR="006E17EE" w:rsidRPr="00D9759F">
        <w:t>программой</w:t>
      </w:r>
      <w:r w:rsidR="0088096F" w:rsidRPr="00D9759F">
        <w:t xml:space="preserve"> </w:t>
      </w:r>
      <w:r w:rsidR="006E17EE" w:rsidRPr="00D9759F">
        <w:t>долгосрочных</w:t>
      </w:r>
      <w:r w:rsidR="0088096F" w:rsidRPr="00D9759F">
        <w:t xml:space="preserve"> </w:t>
      </w:r>
      <w:r w:rsidR="006E17EE" w:rsidRPr="00D9759F">
        <w:t>сбережений</w:t>
      </w:r>
      <w:r w:rsidR="0088096F" w:rsidRPr="00D9759F">
        <w:t xml:space="preserve"> </w:t>
      </w:r>
      <w:r w:rsidR="006E17EE" w:rsidRPr="00D9759F">
        <w:t>сделать</w:t>
      </w:r>
      <w:r w:rsidR="0088096F" w:rsidRPr="00D9759F">
        <w:t xml:space="preserve"> </w:t>
      </w:r>
      <w:r w:rsidR="006E17EE" w:rsidRPr="00D9759F">
        <w:t>это</w:t>
      </w:r>
      <w:r w:rsidR="0088096F" w:rsidRPr="00D9759F">
        <w:t xml:space="preserve"> </w:t>
      </w:r>
      <w:r w:rsidR="006E17EE" w:rsidRPr="00D9759F">
        <w:t>стало</w:t>
      </w:r>
      <w:r w:rsidR="0088096F" w:rsidRPr="00D9759F">
        <w:t xml:space="preserve"> </w:t>
      </w:r>
      <w:r w:rsidR="006E17EE" w:rsidRPr="00D9759F">
        <w:t>довольно</w:t>
      </w:r>
      <w:r w:rsidR="0088096F" w:rsidRPr="00D9759F">
        <w:t xml:space="preserve"> </w:t>
      </w:r>
      <w:r w:rsidR="006E17EE" w:rsidRPr="00D9759F">
        <w:t>просто.</w:t>
      </w:r>
      <w:r w:rsidR="0088096F" w:rsidRPr="00D9759F">
        <w:t xml:space="preserve"> </w:t>
      </w:r>
      <w:r w:rsidR="006E17EE" w:rsidRPr="00D9759F">
        <w:t>Ведь</w:t>
      </w:r>
      <w:r w:rsidR="0088096F" w:rsidRPr="00D9759F">
        <w:t xml:space="preserve"> </w:t>
      </w:r>
      <w:r w:rsidR="006E17EE" w:rsidRPr="00D9759F">
        <w:t>ПДС</w:t>
      </w:r>
      <w:r w:rsidR="0088096F" w:rsidRPr="00D9759F">
        <w:t xml:space="preserve"> - </w:t>
      </w:r>
      <w:r w:rsidR="006E17EE" w:rsidRPr="00D9759F">
        <w:t>очень</w:t>
      </w:r>
      <w:r w:rsidR="0088096F" w:rsidRPr="00D9759F">
        <w:t xml:space="preserve"> </w:t>
      </w:r>
      <w:r w:rsidR="006E17EE" w:rsidRPr="00D9759F">
        <w:t>гибкая</w:t>
      </w:r>
      <w:r w:rsidR="0088096F" w:rsidRPr="00D9759F">
        <w:t xml:space="preserve"> </w:t>
      </w:r>
      <w:r w:rsidR="006E17EE" w:rsidRPr="00D9759F">
        <w:t>система.</w:t>
      </w:r>
      <w:r w:rsidR="0088096F" w:rsidRPr="00D9759F">
        <w:t xml:space="preserve"> </w:t>
      </w:r>
      <w:r w:rsidR="006E17EE" w:rsidRPr="00D9759F">
        <w:t>Можно</w:t>
      </w:r>
      <w:r w:rsidR="0088096F" w:rsidRPr="00D9759F">
        <w:t xml:space="preserve"> </w:t>
      </w:r>
      <w:r w:rsidR="006E17EE" w:rsidRPr="00D9759F">
        <w:t>как</w:t>
      </w:r>
      <w:r w:rsidR="0088096F" w:rsidRPr="00D9759F">
        <w:t xml:space="preserve"> </w:t>
      </w:r>
      <w:r w:rsidR="006E17EE" w:rsidRPr="00D9759F">
        <w:t>сделать</w:t>
      </w:r>
      <w:r w:rsidR="0088096F" w:rsidRPr="00D9759F">
        <w:t xml:space="preserve"> </w:t>
      </w:r>
      <w:r w:rsidR="006E17EE" w:rsidRPr="00D9759F">
        <w:t>один</w:t>
      </w:r>
      <w:r w:rsidR="0088096F" w:rsidRPr="00D9759F">
        <w:t xml:space="preserve"> </w:t>
      </w:r>
      <w:r w:rsidR="006E17EE" w:rsidRPr="00D9759F">
        <w:t>взнос</w:t>
      </w:r>
      <w:r w:rsidR="0088096F" w:rsidRPr="00D9759F">
        <w:t xml:space="preserve"> </w:t>
      </w:r>
      <w:r w:rsidR="006E17EE" w:rsidRPr="00D9759F">
        <w:t>в</w:t>
      </w:r>
      <w:r w:rsidR="0088096F" w:rsidRPr="00D9759F">
        <w:t xml:space="preserve"> </w:t>
      </w:r>
      <w:r w:rsidR="006E17EE" w:rsidRPr="00D9759F">
        <w:t>год,</w:t>
      </w:r>
      <w:r w:rsidR="0088096F" w:rsidRPr="00D9759F">
        <w:t xml:space="preserve"> </w:t>
      </w:r>
      <w:r w:rsidR="006E17EE" w:rsidRPr="00D9759F">
        <w:t>так</w:t>
      </w:r>
      <w:r w:rsidR="0088096F" w:rsidRPr="00D9759F">
        <w:t xml:space="preserve"> </w:t>
      </w:r>
      <w:r w:rsidR="006E17EE" w:rsidRPr="00D9759F">
        <w:t>и</w:t>
      </w:r>
      <w:r w:rsidR="0088096F" w:rsidRPr="00D9759F">
        <w:t xml:space="preserve"> </w:t>
      </w:r>
      <w:r w:rsidR="006E17EE" w:rsidRPr="00D9759F">
        <w:t>ежедневно</w:t>
      </w:r>
      <w:r w:rsidR="0088096F" w:rsidRPr="00D9759F">
        <w:t xml:space="preserve"> </w:t>
      </w:r>
      <w:r w:rsidR="006E17EE" w:rsidRPr="00D9759F">
        <w:t>вкладывать</w:t>
      </w:r>
      <w:r w:rsidR="0088096F" w:rsidRPr="00D9759F">
        <w:t xml:space="preserve"> </w:t>
      </w:r>
      <w:r w:rsidR="006E17EE" w:rsidRPr="00D9759F">
        <w:t>понемногу</w:t>
      </w:r>
      <w:r w:rsidR="0088096F" w:rsidRPr="00D9759F">
        <w:t xml:space="preserve"> </w:t>
      </w:r>
      <w:r w:rsidR="006E17EE" w:rsidRPr="00D9759F">
        <w:t>незначительные</w:t>
      </w:r>
      <w:r w:rsidR="0088096F" w:rsidRPr="00D9759F">
        <w:t xml:space="preserve"> </w:t>
      </w:r>
      <w:r w:rsidR="006E17EE" w:rsidRPr="00D9759F">
        <w:t>для</w:t>
      </w:r>
      <w:r w:rsidR="0088096F" w:rsidRPr="00D9759F">
        <w:t xml:space="preserve"> </w:t>
      </w:r>
      <w:r w:rsidR="006E17EE" w:rsidRPr="00D9759F">
        <w:t>себя</w:t>
      </w:r>
      <w:r w:rsidR="0088096F" w:rsidRPr="00D9759F">
        <w:t xml:space="preserve"> </w:t>
      </w:r>
      <w:r w:rsidR="006E17EE" w:rsidRPr="00D9759F">
        <w:t>суммы.</w:t>
      </w:r>
      <w:r w:rsidR="0088096F" w:rsidRPr="00D9759F">
        <w:t xml:space="preserve"> </w:t>
      </w:r>
      <w:r w:rsidR="006E17EE" w:rsidRPr="00D9759F">
        <w:t>Участник</w:t>
      </w:r>
      <w:r w:rsidR="0088096F" w:rsidRPr="00D9759F">
        <w:t xml:space="preserve"> </w:t>
      </w:r>
      <w:r w:rsidR="006E17EE" w:rsidRPr="00D9759F">
        <w:t>сам</w:t>
      </w:r>
      <w:r w:rsidR="0088096F" w:rsidRPr="00D9759F">
        <w:t xml:space="preserve"> </w:t>
      </w:r>
      <w:r w:rsidR="006E17EE" w:rsidRPr="00D9759F">
        <w:t>определяет</w:t>
      </w:r>
      <w:r w:rsidR="0088096F" w:rsidRPr="00D9759F">
        <w:t xml:space="preserve"> </w:t>
      </w:r>
      <w:r w:rsidR="006E17EE" w:rsidRPr="00D9759F">
        <w:t>комфортный</w:t>
      </w:r>
      <w:r w:rsidR="0088096F" w:rsidRPr="00D9759F">
        <w:t xml:space="preserve"> </w:t>
      </w:r>
      <w:r w:rsidR="006E17EE" w:rsidRPr="00D9759F">
        <w:t>ему</w:t>
      </w:r>
      <w:r w:rsidR="0088096F" w:rsidRPr="00D9759F">
        <w:t xml:space="preserve"> </w:t>
      </w:r>
      <w:r w:rsidR="006E17EE" w:rsidRPr="00D9759F">
        <w:t>размер</w:t>
      </w:r>
      <w:r w:rsidR="0088096F" w:rsidRPr="00D9759F">
        <w:t xml:space="preserve"> </w:t>
      </w:r>
      <w:r w:rsidR="006E17EE" w:rsidRPr="00D9759F">
        <w:t>взносов,</w:t>
      </w:r>
      <w:r w:rsidR="0088096F" w:rsidRPr="00D9759F">
        <w:t xml:space="preserve"> </w:t>
      </w:r>
      <w:r w:rsidR="006E17EE" w:rsidRPr="00D9759F">
        <w:t>сам</w:t>
      </w:r>
      <w:r w:rsidR="0088096F" w:rsidRPr="00D9759F">
        <w:t xml:space="preserve"> </w:t>
      </w:r>
      <w:r w:rsidR="006E17EE" w:rsidRPr="00D9759F">
        <w:t>устанавливает</w:t>
      </w:r>
      <w:r w:rsidR="0088096F" w:rsidRPr="00D9759F">
        <w:t xml:space="preserve"> </w:t>
      </w:r>
      <w:r w:rsidR="006E17EE" w:rsidRPr="00D9759F">
        <w:t>их</w:t>
      </w:r>
      <w:r w:rsidR="0088096F" w:rsidRPr="00D9759F">
        <w:t xml:space="preserve"> </w:t>
      </w:r>
      <w:r w:rsidR="006E17EE" w:rsidRPr="00D9759F">
        <w:t>периодичность.</w:t>
      </w:r>
      <w:r w:rsidR="0088096F" w:rsidRPr="00D9759F">
        <w:t xml:space="preserve"> </w:t>
      </w:r>
      <w:r w:rsidR="006E17EE" w:rsidRPr="00D9759F">
        <w:t>На</w:t>
      </w:r>
      <w:r w:rsidR="0088096F" w:rsidRPr="00D9759F">
        <w:t xml:space="preserve"> </w:t>
      </w:r>
      <w:r w:rsidR="006E17EE" w:rsidRPr="00D9759F">
        <w:t>протяжении</w:t>
      </w:r>
      <w:r w:rsidR="0088096F" w:rsidRPr="00D9759F">
        <w:t xml:space="preserve"> </w:t>
      </w:r>
      <w:r w:rsidR="006E17EE" w:rsidRPr="00D9759F">
        <w:t>10</w:t>
      </w:r>
      <w:r w:rsidR="0088096F" w:rsidRPr="00D9759F">
        <w:t xml:space="preserve"> </w:t>
      </w:r>
      <w:r w:rsidR="006E17EE" w:rsidRPr="00D9759F">
        <w:t>лет</w:t>
      </w:r>
      <w:r w:rsidR="0088096F" w:rsidRPr="00D9759F">
        <w:t xml:space="preserve"> </w:t>
      </w:r>
      <w:r w:rsidR="006E17EE" w:rsidRPr="00D9759F">
        <w:t>государство</w:t>
      </w:r>
      <w:r w:rsidR="0088096F" w:rsidRPr="00D9759F">
        <w:t xml:space="preserve"> </w:t>
      </w:r>
      <w:r w:rsidR="006E17EE" w:rsidRPr="00D9759F">
        <w:t>предоставляет</w:t>
      </w:r>
      <w:r w:rsidR="0088096F" w:rsidRPr="00D9759F">
        <w:t xml:space="preserve"> </w:t>
      </w:r>
      <w:r w:rsidR="006E17EE" w:rsidRPr="00D9759F">
        <w:t>ему</w:t>
      </w:r>
      <w:r w:rsidR="0088096F" w:rsidRPr="00D9759F">
        <w:t xml:space="preserve"> </w:t>
      </w:r>
      <w:r w:rsidR="006E17EE" w:rsidRPr="00D9759F">
        <w:t>поддержку</w:t>
      </w:r>
      <w:r w:rsidR="0088096F" w:rsidRPr="00D9759F">
        <w:t xml:space="preserve"> - </w:t>
      </w:r>
      <w:r w:rsidR="006E17EE" w:rsidRPr="00D9759F">
        <w:t>софинансирует</w:t>
      </w:r>
      <w:r w:rsidR="0088096F" w:rsidRPr="00D9759F">
        <w:t xml:space="preserve"> </w:t>
      </w:r>
      <w:r w:rsidR="006E17EE" w:rsidRPr="00D9759F">
        <w:t>эти</w:t>
      </w:r>
      <w:r w:rsidR="0088096F" w:rsidRPr="00D9759F">
        <w:t xml:space="preserve"> </w:t>
      </w:r>
      <w:r w:rsidR="006E17EE" w:rsidRPr="00D9759F">
        <w:t>вложения.</w:t>
      </w:r>
      <w:r w:rsidR="0088096F" w:rsidRPr="00D9759F">
        <w:t xml:space="preserve"> </w:t>
      </w:r>
      <w:r w:rsidR="006E17EE" w:rsidRPr="00D9759F">
        <w:t>Есть</w:t>
      </w:r>
      <w:r w:rsidR="0088096F" w:rsidRPr="00D9759F">
        <w:t xml:space="preserve"> </w:t>
      </w:r>
      <w:r w:rsidR="006E17EE" w:rsidRPr="00D9759F">
        <w:t>также</w:t>
      </w:r>
      <w:r w:rsidR="0088096F" w:rsidRPr="00D9759F">
        <w:t xml:space="preserve"> </w:t>
      </w:r>
      <w:r w:rsidR="006E17EE" w:rsidRPr="00D9759F">
        <w:t>и</w:t>
      </w:r>
      <w:r w:rsidR="0088096F" w:rsidRPr="00D9759F">
        <w:t xml:space="preserve"> </w:t>
      </w:r>
      <w:r w:rsidR="006E17EE" w:rsidRPr="00D9759F">
        <w:t>налоговые</w:t>
      </w:r>
      <w:r w:rsidR="0088096F" w:rsidRPr="00D9759F">
        <w:t xml:space="preserve"> </w:t>
      </w:r>
      <w:r w:rsidR="006E17EE" w:rsidRPr="00D9759F">
        <w:t>льготы</w:t>
      </w:r>
      <w:r w:rsidRPr="00D9759F">
        <w:t>»</w:t>
      </w:r>
      <w:r w:rsidR="006E17EE" w:rsidRPr="00D9759F">
        <w:t>,</w:t>
      </w:r>
      <w:r w:rsidR="0088096F" w:rsidRPr="00D9759F">
        <w:t xml:space="preserve"> - </w:t>
      </w:r>
      <w:r w:rsidR="006E17EE" w:rsidRPr="00D9759F">
        <w:t>рассказал</w:t>
      </w:r>
      <w:r w:rsidR="0088096F" w:rsidRPr="00D9759F">
        <w:t xml:space="preserve"> </w:t>
      </w:r>
      <w:r w:rsidR="006E17EE" w:rsidRPr="00D9759F">
        <w:t>заместитель</w:t>
      </w:r>
      <w:r w:rsidR="0088096F" w:rsidRPr="00D9759F">
        <w:t xml:space="preserve"> </w:t>
      </w:r>
      <w:r w:rsidR="006E17EE" w:rsidRPr="00D9759F">
        <w:t>Министра</w:t>
      </w:r>
      <w:r w:rsidR="0088096F" w:rsidRPr="00D9759F">
        <w:t xml:space="preserve"> </w:t>
      </w:r>
      <w:r w:rsidR="006E17EE" w:rsidRPr="00D9759F">
        <w:t>финансов</w:t>
      </w:r>
      <w:r w:rsidR="0088096F" w:rsidRPr="00D9759F">
        <w:t xml:space="preserve"> </w:t>
      </w:r>
      <w:r w:rsidR="006E17EE" w:rsidRPr="00D9759F">
        <w:t>Иван</w:t>
      </w:r>
      <w:r w:rsidR="0088096F" w:rsidRPr="00D9759F">
        <w:t xml:space="preserve"> </w:t>
      </w:r>
      <w:proofErr w:type="spellStart"/>
      <w:r w:rsidR="006E17EE" w:rsidRPr="00D9759F">
        <w:t>Чебесков</w:t>
      </w:r>
      <w:proofErr w:type="spellEnd"/>
      <w:r w:rsidR="006E17EE" w:rsidRPr="00D9759F">
        <w:t>.</w:t>
      </w:r>
    </w:p>
    <w:p w14:paraId="482C0F51" w14:textId="77777777" w:rsidR="006E17EE" w:rsidRPr="00D9759F" w:rsidRDefault="006E17EE" w:rsidP="006E17EE">
      <w:r w:rsidRPr="00D9759F">
        <w:t>Четверть</w:t>
      </w:r>
      <w:r w:rsidR="0088096F" w:rsidRPr="00D9759F">
        <w:t xml:space="preserve"> </w:t>
      </w:r>
      <w:r w:rsidRPr="00D9759F">
        <w:t>участников</w:t>
      </w:r>
      <w:r w:rsidR="0088096F" w:rsidRPr="00D9759F">
        <w:t xml:space="preserve"> </w:t>
      </w:r>
      <w:r w:rsidRPr="00D9759F">
        <w:t>указали,</w:t>
      </w:r>
      <w:r w:rsidR="0088096F" w:rsidRPr="00D9759F">
        <w:t xml:space="preserve"> </w:t>
      </w:r>
      <w:r w:rsidRPr="00D9759F">
        <w:t>что</w:t>
      </w:r>
      <w:r w:rsidR="0088096F" w:rsidRPr="00D9759F">
        <w:t xml:space="preserve"> </w:t>
      </w:r>
      <w:r w:rsidRPr="00D9759F">
        <w:t>для</w:t>
      </w:r>
      <w:r w:rsidR="0088096F" w:rsidRPr="00D9759F">
        <w:t xml:space="preserve"> </w:t>
      </w:r>
      <w:r w:rsidRPr="00D9759F">
        <w:t>них</w:t>
      </w:r>
      <w:r w:rsidR="0088096F" w:rsidRPr="00D9759F">
        <w:t xml:space="preserve"> </w:t>
      </w:r>
      <w:r w:rsidRPr="00D9759F">
        <w:t>в</w:t>
      </w:r>
      <w:r w:rsidR="0088096F" w:rsidRPr="00D9759F">
        <w:t xml:space="preserve"> </w:t>
      </w:r>
      <w:r w:rsidRPr="00D9759F">
        <w:t>приоритете</w:t>
      </w:r>
      <w:r w:rsidR="0088096F" w:rsidRPr="00D9759F">
        <w:t xml:space="preserve"> </w:t>
      </w:r>
      <w:r w:rsidRPr="00D9759F">
        <w:t>возможность</w:t>
      </w:r>
      <w:r w:rsidR="0088096F" w:rsidRPr="00D9759F">
        <w:t xml:space="preserve"> </w:t>
      </w:r>
      <w:r w:rsidRPr="00D9759F">
        <w:t>получить</w:t>
      </w:r>
      <w:r w:rsidR="0088096F" w:rsidRPr="00D9759F">
        <w:t xml:space="preserve"> </w:t>
      </w:r>
      <w:r w:rsidRPr="00D9759F">
        <w:t>до</w:t>
      </w:r>
      <w:r w:rsidR="0088096F" w:rsidRPr="00D9759F">
        <w:t xml:space="preserve"> </w:t>
      </w:r>
      <w:r w:rsidRPr="00D9759F">
        <w:t>100%</w:t>
      </w:r>
      <w:r w:rsidR="0088096F" w:rsidRPr="00D9759F">
        <w:t xml:space="preserve"> </w:t>
      </w:r>
      <w:r w:rsidRPr="00D9759F">
        <w:t>накоплений</w:t>
      </w:r>
      <w:r w:rsidR="0088096F" w:rsidRPr="00D9759F">
        <w:t xml:space="preserve"> </w:t>
      </w:r>
      <w:r w:rsidRPr="00D9759F">
        <w:t>в</w:t>
      </w:r>
      <w:r w:rsidR="0088096F" w:rsidRPr="00D9759F">
        <w:t xml:space="preserve"> </w:t>
      </w:r>
      <w:r w:rsidRPr="00D9759F">
        <w:t>особых</w:t>
      </w:r>
      <w:r w:rsidR="0088096F" w:rsidRPr="00D9759F">
        <w:t xml:space="preserve"> </w:t>
      </w:r>
      <w:r w:rsidRPr="00D9759F">
        <w:t>жизненных</w:t>
      </w:r>
      <w:r w:rsidR="0088096F" w:rsidRPr="00D9759F">
        <w:t xml:space="preserve"> </w:t>
      </w:r>
      <w:r w:rsidRPr="00D9759F">
        <w:t>ситуациях,</w:t>
      </w:r>
      <w:r w:rsidR="0088096F" w:rsidRPr="00D9759F">
        <w:t xml:space="preserve"> </w:t>
      </w:r>
      <w:r w:rsidRPr="00D9759F">
        <w:t>еще</w:t>
      </w:r>
      <w:r w:rsidR="0088096F" w:rsidRPr="00D9759F">
        <w:t xml:space="preserve"> </w:t>
      </w:r>
      <w:r w:rsidRPr="00D9759F">
        <w:t>24%</w:t>
      </w:r>
      <w:r w:rsidR="0088096F" w:rsidRPr="00D9759F">
        <w:t xml:space="preserve"> </w:t>
      </w:r>
      <w:r w:rsidRPr="00D9759F">
        <w:t>ключевым</w:t>
      </w:r>
      <w:r w:rsidR="0088096F" w:rsidRPr="00D9759F">
        <w:t xml:space="preserve"> </w:t>
      </w:r>
      <w:r w:rsidRPr="00D9759F">
        <w:t>преимуществом</w:t>
      </w:r>
      <w:r w:rsidR="0088096F" w:rsidRPr="00D9759F">
        <w:t xml:space="preserve"> </w:t>
      </w:r>
      <w:r w:rsidRPr="00D9759F">
        <w:t>назвали</w:t>
      </w:r>
      <w:r w:rsidR="0088096F" w:rsidRPr="00D9759F">
        <w:t xml:space="preserve"> </w:t>
      </w:r>
      <w:r w:rsidRPr="00D9759F">
        <w:t>налоговый</w:t>
      </w:r>
      <w:r w:rsidR="0088096F" w:rsidRPr="00D9759F">
        <w:t xml:space="preserve"> </w:t>
      </w:r>
      <w:r w:rsidRPr="00D9759F">
        <w:t>вычет.</w:t>
      </w:r>
      <w:r w:rsidR="0088096F" w:rsidRPr="00D9759F">
        <w:t xml:space="preserve"> </w:t>
      </w:r>
      <w:r w:rsidRPr="00D9759F">
        <w:t>Софинансирование</w:t>
      </w:r>
      <w:r w:rsidR="0088096F" w:rsidRPr="00D9759F">
        <w:t xml:space="preserve"> </w:t>
      </w:r>
      <w:r w:rsidRPr="00D9759F">
        <w:t>в</w:t>
      </w:r>
      <w:r w:rsidR="0088096F" w:rsidRPr="00D9759F">
        <w:t xml:space="preserve"> </w:t>
      </w:r>
      <w:r w:rsidRPr="00D9759F">
        <w:t>качестве</w:t>
      </w:r>
      <w:r w:rsidR="0088096F" w:rsidRPr="00D9759F">
        <w:t xml:space="preserve"> </w:t>
      </w:r>
      <w:r w:rsidRPr="00D9759F">
        <w:t>ответа</w:t>
      </w:r>
      <w:r w:rsidR="0088096F" w:rsidRPr="00D9759F">
        <w:t xml:space="preserve"> </w:t>
      </w:r>
      <w:r w:rsidRPr="00D9759F">
        <w:t>на</w:t>
      </w:r>
      <w:r w:rsidR="0088096F" w:rsidRPr="00D9759F">
        <w:t xml:space="preserve"> </w:t>
      </w:r>
      <w:r w:rsidRPr="00D9759F">
        <w:t>вопрос</w:t>
      </w:r>
      <w:r w:rsidR="0088096F" w:rsidRPr="00D9759F">
        <w:t xml:space="preserve"> </w:t>
      </w:r>
      <w:r w:rsidRPr="00D9759F">
        <w:t>выбрали</w:t>
      </w:r>
      <w:r w:rsidR="0088096F" w:rsidRPr="00D9759F">
        <w:t xml:space="preserve"> </w:t>
      </w:r>
      <w:r w:rsidRPr="00D9759F">
        <w:t>20%</w:t>
      </w:r>
      <w:r w:rsidR="0088096F" w:rsidRPr="00D9759F">
        <w:t xml:space="preserve"> </w:t>
      </w:r>
      <w:r w:rsidRPr="00D9759F">
        <w:t>россиян,</w:t>
      </w:r>
      <w:r w:rsidR="0088096F" w:rsidRPr="00D9759F">
        <w:t xml:space="preserve"> </w:t>
      </w:r>
      <w:r w:rsidRPr="00D9759F">
        <w:t>возможность</w:t>
      </w:r>
      <w:r w:rsidR="0088096F" w:rsidRPr="00D9759F">
        <w:t xml:space="preserve"> </w:t>
      </w:r>
      <w:r w:rsidRPr="00D9759F">
        <w:t>наследования</w:t>
      </w:r>
      <w:r w:rsidR="0088096F" w:rsidRPr="00D9759F">
        <w:t xml:space="preserve"> </w:t>
      </w:r>
      <w:r w:rsidRPr="00D9759F">
        <w:t>средств</w:t>
      </w:r>
      <w:r w:rsidR="0088096F" w:rsidRPr="00D9759F">
        <w:t xml:space="preserve"> - </w:t>
      </w:r>
      <w:r w:rsidRPr="00D9759F">
        <w:t>19%,</w:t>
      </w:r>
      <w:r w:rsidR="0088096F" w:rsidRPr="00D9759F">
        <w:t xml:space="preserve"> </w:t>
      </w:r>
      <w:r w:rsidRPr="00D9759F">
        <w:t>возможность</w:t>
      </w:r>
      <w:r w:rsidR="0088096F" w:rsidRPr="00D9759F">
        <w:t xml:space="preserve"> </w:t>
      </w:r>
      <w:r w:rsidRPr="00D9759F">
        <w:t>гибко</w:t>
      </w:r>
      <w:r w:rsidR="0088096F" w:rsidRPr="00D9759F">
        <w:t xml:space="preserve"> </w:t>
      </w:r>
      <w:r w:rsidRPr="00D9759F">
        <w:t>распоряжаться</w:t>
      </w:r>
      <w:r w:rsidR="0088096F" w:rsidRPr="00D9759F">
        <w:t xml:space="preserve"> </w:t>
      </w:r>
      <w:r w:rsidRPr="00D9759F">
        <w:t>пенсионными</w:t>
      </w:r>
      <w:r w:rsidR="0088096F" w:rsidRPr="00D9759F">
        <w:t xml:space="preserve"> </w:t>
      </w:r>
      <w:r w:rsidRPr="00D9759F">
        <w:t>накоплениями</w:t>
      </w:r>
      <w:r w:rsidR="0088096F" w:rsidRPr="00D9759F">
        <w:t xml:space="preserve"> - </w:t>
      </w:r>
      <w:r w:rsidRPr="00D9759F">
        <w:t>15%.</w:t>
      </w:r>
    </w:p>
    <w:p w14:paraId="5D547EF3" w14:textId="77777777" w:rsidR="006E17EE" w:rsidRPr="00D9759F" w:rsidRDefault="006E17EE" w:rsidP="006E17EE">
      <w:r w:rsidRPr="00D9759F">
        <w:t>По</w:t>
      </w:r>
      <w:r w:rsidR="0088096F" w:rsidRPr="00D9759F">
        <w:t xml:space="preserve"> </w:t>
      </w:r>
      <w:r w:rsidRPr="00D9759F">
        <w:t>словам</w:t>
      </w:r>
      <w:r w:rsidR="0088096F" w:rsidRPr="00D9759F">
        <w:t xml:space="preserve"> </w:t>
      </w:r>
      <w:r w:rsidRPr="00D9759F">
        <w:t>директора</w:t>
      </w:r>
      <w:r w:rsidR="0088096F" w:rsidRPr="00D9759F">
        <w:t xml:space="preserve"> </w:t>
      </w:r>
      <w:r w:rsidRPr="00D9759F">
        <w:t>Департамента</w:t>
      </w:r>
      <w:r w:rsidR="0088096F" w:rsidRPr="00D9759F">
        <w:t xml:space="preserve"> </w:t>
      </w:r>
      <w:r w:rsidRPr="00D9759F">
        <w:t>инвестиционных</w:t>
      </w:r>
      <w:r w:rsidR="0088096F" w:rsidRPr="00D9759F">
        <w:t xml:space="preserve"> </w:t>
      </w:r>
      <w:r w:rsidRPr="00D9759F">
        <w:t>финансовых</w:t>
      </w:r>
      <w:r w:rsidR="0088096F" w:rsidRPr="00D9759F">
        <w:t xml:space="preserve"> </w:t>
      </w:r>
      <w:r w:rsidRPr="00D9759F">
        <w:t>посредников</w:t>
      </w:r>
      <w:r w:rsidR="0088096F" w:rsidRPr="00D9759F">
        <w:t xml:space="preserve"> </w:t>
      </w:r>
      <w:r w:rsidRPr="00D9759F">
        <w:t>Банка</w:t>
      </w:r>
      <w:r w:rsidR="0088096F" w:rsidRPr="00D9759F">
        <w:t xml:space="preserve"> </w:t>
      </w:r>
      <w:r w:rsidRPr="00D9759F">
        <w:t>России</w:t>
      </w:r>
      <w:r w:rsidR="0088096F" w:rsidRPr="00D9759F">
        <w:t xml:space="preserve"> </w:t>
      </w:r>
      <w:r w:rsidRPr="00D9759F">
        <w:t>Ольги</w:t>
      </w:r>
      <w:r w:rsidR="0088096F" w:rsidRPr="00D9759F">
        <w:t xml:space="preserve"> </w:t>
      </w:r>
      <w:proofErr w:type="spellStart"/>
      <w:r w:rsidRPr="00D9759F">
        <w:t>Шишлянниковой</w:t>
      </w:r>
      <w:proofErr w:type="spellEnd"/>
      <w:r w:rsidRPr="00D9759F">
        <w:t>,</w:t>
      </w:r>
      <w:r w:rsidR="0088096F" w:rsidRPr="00D9759F">
        <w:t xml:space="preserve"> </w:t>
      </w:r>
      <w:r w:rsidRPr="00D9759F">
        <w:t>интерес</w:t>
      </w:r>
      <w:r w:rsidR="0088096F" w:rsidRPr="00D9759F">
        <w:t xml:space="preserve"> </w:t>
      </w:r>
      <w:r w:rsidRPr="00D9759F">
        <w:t>граждан</w:t>
      </w:r>
      <w:r w:rsidR="0088096F" w:rsidRPr="00D9759F">
        <w:t xml:space="preserve"> </w:t>
      </w:r>
      <w:r w:rsidRPr="00D9759F">
        <w:t>к</w:t>
      </w:r>
      <w:r w:rsidR="0088096F" w:rsidRPr="00D9759F">
        <w:t xml:space="preserve"> </w:t>
      </w:r>
      <w:r w:rsidRPr="00D9759F">
        <w:t>Программе</w:t>
      </w:r>
      <w:r w:rsidR="0088096F" w:rsidRPr="00D9759F">
        <w:t xml:space="preserve"> </w:t>
      </w:r>
      <w:proofErr w:type="gramStart"/>
      <w:r w:rsidR="0088096F" w:rsidRPr="00D9759F">
        <w:t xml:space="preserve">- </w:t>
      </w:r>
      <w:r w:rsidRPr="00D9759F">
        <w:t>это</w:t>
      </w:r>
      <w:proofErr w:type="gramEnd"/>
      <w:r w:rsidR="0088096F" w:rsidRPr="00D9759F">
        <w:t xml:space="preserve"> </w:t>
      </w:r>
      <w:r w:rsidRPr="00D9759F">
        <w:t>хороший</w:t>
      </w:r>
      <w:r w:rsidR="0088096F" w:rsidRPr="00D9759F">
        <w:t xml:space="preserve"> </w:t>
      </w:r>
      <w:r w:rsidRPr="00D9759F">
        <w:t>показатель</w:t>
      </w:r>
      <w:r w:rsidR="0088096F" w:rsidRPr="00D9759F">
        <w:t xml:space="preserve"> </w:t>
      </w:r>
      <w:r w:rsidRPr="00D9759F">
        <w:t>того,</w:t>
      </w:r>
      <w:r w:rsidR="0088096F" w:rsidRPr="00D9759F">
        <w:t xml:space="preserve"> </w:t>
      </w:r>
      <w:r w:rsidRPr="00D9759F">
        <w:t>что</w:t>
      </w:r>
      <w:r w:rsidR="0088096F" w:rsidRPr="00D9759F">
        <w:t xml:space="preserve"> </w:t>
      </w:r>
      <w:r w:rsidRPr="00D9759F">
        <w:t>в</w:t>
      </w:r>
      <w:r w:rsidR="0088096F" w:rsidRPr="00D9759F">
        <w:t xml:space="preserve"> </w:t>
      </w:r>
      <w:r w:rsidRPr="00D9759F">
        <w:t>нашей</w:t>
      </w:r>
      <w:r w:rsidR="0088096F" w:rsidRPr="00D9759F">
        <w:t xml:space="preserve"> </w:t>
      </w:r>
      <w:r w:rsidRPr="00D9759F">
        <w:t>стране</w:t>
      </w:r>
      <w:r w:rsidR="0088096F" w:rsidRPr="00D9759F">
        <w:t xml:space="preserve"> </w:t>
      </w:r>
      <w:r w:rsidRPr="00D9759F">
        <w:t>развивается</w:t>
      </w:r>
      <w:r w:rsidR="0088096F" w:rsidRPr="00D9759F">
        <w:t xml:space="preserve"> </w:t>
      </w:r>
      <w:r w:rsidRPr="00D9759F">
        <w:t>финансовая</w:t>
      </w:r>
      <w:r w:rsidR="0088096F" w:rsidRPr="00D9759F">
        <w:t xml:space="preserve"> </w:t>
      </w:r>
      <w:r w:rsidRPr="00D9759F">
        <w:t>грамотность.</w:t>
      </w:r>
    </w:p>
    <w:p w14:paraId="0D971908" w14:textId="77777777" w:rsidR="006E17EE" w:rsidRPr="00D9759F" w:rsidRDefault="006C171C" w:rsidP="006E17EE">
      <w:r w:rsidRPr="00D9759F">
        <w:t>«</w:t>
      </w:r>
      <w:r w:rsidR="006E17EE" w:rsidRPr="00D9759F">
        <w:t>Люди</w:t>
      </w:r>
      <w:r w:rsidR="0088096F" w:rsidRPr="00D9759F">
        <w:t xml:space="preserve"> </w:t>
      </w:r>
      <w:r w:rsidR="006E17EE" w:rsidRPr="00D9759F">
        <w:t>стремятся</w:t>
      </w:r>
      <w:r w:rsidR="0088096F" w:rsidRPr="00D9759F">
        <w:t xml:space="preserve"> </w:t>
      </w:r>
      <w:r w:rsidR="006E17EE" w:rsidRPr="00D9759F">
        <w:t>к</w:t>
      </w:r>
      <w:r w:rsidR="0088096F" w:rsidRPr="00D9759F">
        <w:t xml:space="preserve"> </w:t>
      </w:r>
      <w:r w:rsidR="006E17EE" w:rsidRPr="00D9759F">
        <w:t>финансовой</w:t>
      </w:r>
      <w:r w:rsidR="0088096F" w:rsidRPr="00D9759F">
        <w:t xml:space="preserve"> </w:t>
      </w:r>
      <w:r w:rsidR="006E17EE" w:rsidRPr="00D9759F">
        <w:t>безопасности</w:t>
      </w:r>
      <w:r w:rsidR="0088096F" w:rsidRPr="00D9759F">
        <w:t xml:space="preserve"> </w:t>
      </w:r>
      <w:r w:rsidR="006E17EE" w:rsidRPr="00D9759F">
        <w:t>и</w:t>
      </w:r>
      <w:r w:rsidR="0088096F" w:rsidRPr="00D9759F">
        <w:t xml:space="preserve"> </w:t>
      </w:r>
      <w:r w:rsidR="006E17EE" w:rsidRPr="00D9759F">
        <w:t>финансовой</w:t>
      </w:r>
      <w:r w:rsidR="0088096F" w:rsidRPr="00D9759F">
        <w:t xml:space="preserve"> </w:t>
      </w:r>
      <w:r w:rsidR="006E17EE" w:rsidRPr="00D9759F">
        <w:t>независимости,</w:t>
      </w:r>
      <w:r w:rsidR="0088096F" w:rsidRPr="00D9759F">
        <w:t xml:space="preserve"> </w:t>
      </w:r>
      <w:r w:rsidR="006E17EE" w:rsidRPr="00D9759F">
        <w:t>поэтому</w:t>
      </w:r>
      <w:r w:rsidR="0088096F" w:rsidRPr="00D9759F">
        <w:t xml:space="preserve"> </w:t>
      </w:r>
      <w:r w:rsidR="006E17EE" w:rsidRPr="00D9759F">
        <w:t>информация</w:t>
      </w:r>
      <w:r w:rsidR="0088096F" w:rsidRPr="00D9759F">
        <w:t xml:space="preserve"> </w:t>
      </w:r>
      <w:r w:rsidR="006E17EE" w:rsidRPr="00D9759F">
        <w:t>о</w:t>
      </w:r>
      <w:r w:rsidR="0088096F" w:rsidRPr="00D9759F">
        <w:t xml:space="preserve"> </w:t>
      </w:r>
      <w:r w:rsidR="006E17EE" w:rsidRPr="00D9759F">
        <w:t>том,</w:t>
      </w:r>
      <w:r w:rsidR="0088096F" w:rsidRPr="00D9759F">
        <w:t xml:space="preserve"> </w:t>
      </w:r>
      <w:r w:rsidR="006E17EE" w:rsidRPr="00D9759F">
        <w:t>как</w:t>
      </w:r>
      <w:r w:rsidR="0088096F" w:rsidRPr="00D9759F">
        <w:t xml:space="preserve"> </w:t>
      </w:r>
      <w:r w:rsidR="006E17EE" w:rsidRPr="00D9759F">
        <w:t>этого</w:t>
      </w:r>
      <w:r w:rsidR="0088096F" w:rsidRPr="00D9759F">
        <w:t xml:space="preserve"> </w:t>
      </w:r>
      <w:r w:rsidR="006E17EE" w:rsidRPr="00D9759F">
        <w:t>достичь,</w:t>
      </w:r>
      <w:r w:rsidR="0088096F" w:rsidRPr="00D9759F">
        <w:t xml:space="preserve"> </w:t>
      </w:r>
      <w:r w:rsidR="006E17EE" w:rsidRPr="00D9759F">
        <w:t>максимально</w:t>
      </w:r>
      <w:r w:rsidR="0088096F" w:rsidRPr="00D9759F">
        <w:t xml:space="preserve"> </w:t>
      </w:r>
      <w:r w:rsidR="006E17EE" w:rsidRPr="00D9759F">
        <w:t>востребована.</w:t>
      </w:r>
      <w:r w:rsidR="0088096F" w:rsidRPr="00D9759F">
        <w:t xml:space="preserve"> </w:t>
      </w:r>
      <w:r w:rsidR="006E17EE" w:rsidRPr="00D9759F">
        <w:t>Финансово</w:t>
      </w:r>
      <w:r w:rsidR="0088096F" w:rsidRPr="00D9759F">
        <w:t xml:space="preserve"> </w:t>
      </w:r>
      <w:r w:rsidR="006E17EE" w:rsidRPr="00D9759F">
        <w:t>грамотный</w:t>
      </w:r>
      <w:r w:rsidR="0088096F" w:rsidRPr="00D9759F">
        <w:t xml:space="preserve"> </w:t>
      </w:r>
      <w:r w:rsidR="006E17EE" w:rsidRPr="00D9759F">
        <w:t>человек</w:t>
      </w:r>
      <w:r w:rsidR="0088096F" w:rsidRPr="00D9759F">
        <w:t xml:space="preserve"> </w:t>
      </w:r>
      <w:proofErr w:type="gramStart"/>
      <w:r w:rsidR="0088096F" w:rsidRPr="00D9759F">
        <w:t xml:space="preserve">- </w:t>
      </w:r>
      <w:r w:rsidR="006E17EE" w:rsidRPr="00D9759F">
        <w:t>это</w:t>
      </w:r>
      <w:proofErr w:type="gramEnd"/>
      <w:r w:rsidR="0088096F" w:rsidRPr="00D9759F">
        <w:t xml:space="preserve"> </w:t>
      </w:r>
      <w:r w:rsidR="006E17EE" w:rsidRPr="00D9759F">
        <w:t>тот,</w:t>
      </w:r>
      <w:r w:rsidR="0088096F" w:rsidRPr="00D9759F">
        <w:t xml:space="preserve"> </w:t>
      </w:r>
      <w:r w:rsidR="006E17EE" w:rsidRPr="00D9759F">
        <w:t>кто</w:t>
      </w:r>
      <w:r w:rsidR="0088096F" w:rsidRPr="00D9759F">
        <w:t xml:space="preserve"> </w:t>
      </w:r>
      <w:r w:rsidR="006E17EE" w:rsidRPr="00D9759F">
        <w:t>умеет</w:t>
      </w:r>
      <w:r w:rsidR="0088096F" w:rsidRPr="00D9759F">
        <w:t xml:space="preserve"> </w:t>
      </w:r>
      <w:r w:rsidR="006E17EE" w:rsidRPr="00D9759F">
        <w:t>ставить</w:t>
      </w:r>
      <w:r w:rsidR="0088096F" w:rsidRPr="00D9759F">
        <w:t xml:space="preserve"> </w:t>
      </w:r>
      <w:r w:rsidR="006E17EE" w:rsidRPr="00D9759F">
        <w:t>цели</w:t>
      </w:r>
      <w:r w:rsidR="0088096F" w:rsidRPr="00D9759F">
        <w:t xml:space="preserve"> </w:t>
      </w:r>
      <w:r w:rsidR="006E17EE" w:rsidRPr="00D9759F">
        <w:t>и</w:t>
      </w:r>
      <w:r w:rsidR="0088096F" w:rsidRPr="00D9759F">
        <w:t xml:space="preserve"> </w:t>
      </w:r>
      <w:r w:rsidR="006E17EE" w:rsidRPr="00D9759F">
        <w:t>предпринимать</w:t>
      </w:r>
      <w:r w:rsidR="0088096F" w:rsidRPr="00D9759F">
        <w:t xml:space="preserve"> </w:t>
      </w:r>
      <w:r w:rsidR="006E17EE" w:rsidRPr="00D9759F">
        <w:t>шаги</w:t>
      </w:r>
      <w:r w:rsidR="0088096F" w:rsidRPr="00D9759F">
        <w:t xml:space="preserve"> </w:t>
      </w:r>
      <w:r w:rsidR="006E17EE" w:rsidRPr="00D9759F">
        <w:t>для</w:t>
      </w:r>
      <w:r w:rsidR="0088096F" w:rsidRPr="00D9759F">
        <w:t xml:space="preserve"> </w:t>
      </w:r>
      <w:r w:rsidR="006E17EE" w:rsidRPr="00D9759F">
        <w:t>их</w:t>
      </w:r>
      <w:r w:rsidR="0088096F" w:rsidRPr="00D9759F">
        <w:t xml:space="preserve"> </w:t>
      </w:r>
      <w:r w:rsidR="006E17EE" w:rsidRPr="00D9759F">
        <w:t>достижения.</w:t>
      </w:r>
      <w:r w:rsidR="0088096F" w:rsidRPr="00D9759F">
        <w:t xml:space="preserve"> </w:t>
      </w:r>
      <w:r w:rsidR="006E17EE" w:rsidRPr="00D9759F">
        <w:t>Часто</w:t>
      </w:r>
      <w:r w:rsidR="0088096F" w:rsidRPr="00D9759F">
        <w:t xml:space="preserve"> </w:t>
      </w:r>
      <w:r w:rsidR="006E17EE" w:rsidRPr="00D9759F">
        <w:t>инвестору</w:t>
      </w:r>
      <w:r w:rsidR="0088096F" w:rsidRPr="00D9759F">
        <w:t xml:space="preserve"> </w:t>
      </w:r>
      <w:r w:rsidR="006E17EE" w:rsidRPr="00D9759F">
        <w:t>для</w:t>
      </w:r>
      <w:r w:rsidR="0088096F" w:rsidRPr="00D9759F">
        <w:t xml:space="preserve"> </w:t>
      </w:r>
      <w:r w:rsidR="006E17EE" w:rsidRPr="00D9759F">
        <w:t>управления</w:t>
      </w:r>
      <w:r w:rsidR="0088096F" w:rsidRPr="00D9759F">
        <w:t xml:space="preserve"> </w:t>
      </w:r>
      <w:r w:rsidR="006E17EE" w:rsidRPr="00D9759F">
        <w:t>капиталом</w:t>
      </w:r>
      <w:r w:rsidR="0088096F" w:rsidRPr="00D9759F">
        <w:t xml:space="preserve"> </w:t>
      </w:r>
      <w:r w:rsidR="006E17EE" w:rsidRPr="00D9759F">
        <w:t>нужны</w:t>
      </w:r>
      <w:r w:rsidR="0088096F" w:rsidRPr="00D9759F">
        <w:t xml:space="preserve"> </w:t>
      </w:r>
      <w:r w:rsidR="006E17EE" w:rsidRPr="00D9759F">
        <w:t>специфические</w:t>
      </w:r>
      <w:r w:rsidR="0088096F" w:rsidRPr="00D9759F">
        <w:t xml:space="preserve"> </w:t>
      </w:r>
      <w:r w:rsidR="006E17EE" w:rsidRPr="00D9759F">
        <w:t>знания,</w:t>
      </w:r>
      <w:r w:rsidR="0088096F" w:rsidRPr="00D9759F">
        <w:t xml:space="preserve"> </w:t>
      </w:r>
      <w:r w:rsidR="006E17EE" w:rsidRPr="00D9759F">
        <w:t>которые</w:t>
      </w:r>
      <w:r w:rsidR="0088096F" w:rsidRPr="00D9759F">
        <w:t xml:space="preserve"> </w:t>
      </w:r>
      <w:r w:rsidR="006E17EE" w:rsidRPr="00D9759F">
        <w:t>приобретаются</w:t>
      </w:r>
      <w:r w:rsidR="0088096F" w:rsidRPr="00D9759F">
        <w:t xml:space="preserve"> </w:t>
      </w:r>
      <w:r w:rsidR="006E17EE" w:rsidRPr="00D9759F">
        <w:t>порой</w:t>
      </w:r>
      <w:r w:rsidR="0088096F" w:rsidRPr="00D9759F">
        <w:t xml:space="preserve"> </w:t>
      </w:r>
      <w:r w:rsidR="006E17EE" w:rsidRPr="00D9759F">
        <w:t>очень</w:t>
      </w:r>
      <w:r w:rsidR="0088096F" w:rsidRPr="00D9759F">
        <w:t xml:space="preserve"> </w:t>
      </w:r>
      <w:r w:rsidR="006E17EE" w:rsidRPr="00D9759F">
        <w:t>высокой</w:t>
      </w:r>
      <w:r w:rsidR="0088096F" w:rsidRPr="00D9759F">
        <w:t xml:space="preserve"> </w:t>
      </w:r>
      <w:r w:rsidR="006E17EE" w:rsidRPr="00D9759F">
        <w:t>ценой</w:t>
      </w:r>
      <w:r w:rsidR="0088096F" w:rsidRPr="00D9759F">
        <w:t xml:space="preserve"> - </w:t>
      </w:r>
      <w:r w:rsidR="006E17EE" w:rsidRPr="00D9759F">
        <w:t>ценой</w:t>
      </w:r>
      <w:r w:rsidR="0088096F" w:rsidRPr="00D9759F">
        <w:t xml:space="preserve"> </w:t>
      </w:r>
      <w:r w:rsidR="006E17EE" w:rsidRPr="00D9759F">
        <w:t>потерь</w:t>
      </w:r>
      <w:r w:rsidR="0088096F" w:rsidRPr="00D9759F">
        <w:t xml:space="preserve"> </w:t>
      </w:r>
      <w:r w:rsidR="006E17EE" w:rsidRPr="00D9759F">
        <w:t>и</w:t>
      </w:r>
      <w:r w:rsidR="0088096F" w:rsidRPr="00D9759F">
        <w:t xml:space="preserve"> </w:t>
      </w:r>
      <w:r w:rsidR="006E17EE" w:rsidRPr="00D9759F">
        <w:t>разочарований.</w:t>
      </w:r>
      <w:r w:rsidR="0088096F" w:rsidRPr="00D9759F">
        <w:t xml:space="preserve"> </w:t>
      </w:r>
      <w:r w:rsidR="006E17EE" w:rsidRPr="00D9759F">
        <w:t>ПДС</w:t>
      </w:r>
      <w:r w:rsidR="0088096F" w:rsidRPr="00D9759F">
        <w:t xml:space="preserve"> </w:t>
      </w:r>
      <w:r w:rsidR="006E17EE" w:rsidRPr="00D9759F">
        <w:t>же</w:t>
      </w:r>
      <w:r w:rsidR="0088096F" w:rsidRPr="00D9759F">
        <w:t xml:space="preserve"> </w:t>
      </w:r>
      <w:r w:rsidR="006E17EE" w:rsidRPr="00D9759F">
        <w:t>делает</w:t>
      </w:r>
      <w:r w:rsidR="0088096F" w:rsidRPr="00D9759F">
        <w:t xml:space="preserve"> </w:t>
      </w:r>
      <w:r w:rsidR="006E17EE" w:rsidRPr="00D9759F">
        <w:t>инвестиции</w:t>
      </w:r>
      <w:r w:rsidR="0088096F" w:rsidRPr="00D9759F">
        <w:t xml:space="preserve"> </w:t>
      </w:r>
      <w:r w:rsidR="006E17EE" w:rsidRPr="00D9759F">
        <w:t>в</w:t>
      </w:r>
      <w:r w:rsidR="0088096F" w:rsidRPr="00D9759F">
        <w:t xml:space="preserve"> </w:t>
      </w:r>
      <w:r w:rsidR="006E17EE" w:rsidRPr="00D9759F">
        <w:t>будущее</w:t>
      </w:r>
      <w:r w:rsidR="0088096F" w:rsidRPr="00D9759F">
        <w:t xml:space="preserve"> </w:t>
      </w:r>
      <w:r w:rsidR="006E17EE" w:rsidRPr="00D9759F">
        <w:t>безболезненным</w:t>
      </w:r>
      <w:r w:rsidR="0088096F" w:rsidRPr="00D9759F">
        <w:t xml:space="preserve"> </w:t>
      </w:r>
      <w:r w:rsidR="006E17EE" w:rsidRPr="00D9759F">
        <w:t>процессом:</w:t>
      </w:r>
      <w:r w:rsidR="0088096F" w:rsidRPr="00D9759F">
        <w:t xml:space="preserve"> </w:t>
      </w:r>
      <w:r w:rsidR="006E17EE" w:rsidRPr="00D9759F">
        <w:t>откладывать</w:t>
      </w:r>
      <w:r w:rsidR="0088096F" w:rsidRPr="00D9759F">
        <w:t xml:space="preserve"> </w:t>
      </w:r>
      <w:r w:rsidR="006E17EE" w:rsidRPr="00D9759F">
        <w:t>деньги</w:t>
      </w:r>
      <w:r w:rsidR="0088096F" w:rsidRPr="00D9759F">
        <w:t xml:space="preserve"> </w:t>
      </w:r>
      <w:r w:rsidR="006E17EE" w:rsidRPr="00D9759F">
        <w:t>с</w:t>
      </w:r>
      <w:r w:rsidR="0088096F" w:rsidRPr="00D9759F">
        <w:t xml:space="preserve"> </w:t>
      </w:r>
      <w:r w:rsidR="006E17EE" w:rsidRPr="00D9759F">
        <w:t>Программой</w:t>
      </w:r>
      <w:r w:rsidR="0088096F" w:rsidRPr="00D9759F">
        <w:t xml:space="preserve"> </w:t>
      </w:r>
      <w:r w:rsidR="006E17EE" w:rsidRPr="00D9759F">
        <w:t>максимально</w:t>
      </w:r>
      <w:r w:rsidR="0088096F" w:rsidRPr="00D9759F">
        <w:t xml:space="preserve"> </w:t>
      </w:r>
      <w:r w:rsidR="006E17EE" w:rsidRPr="00D9759F">
        <w:t>просто</w:t>
      </w:r>
      <w:r w:rsidR="0088096F" w:rsidRPr="00D9759F">
        <w:t xml:space="preserve"> </w:t>
      </w:r>
      <w:r w:rsidR="006E17EE" w:rsidRPr="00D9759F">
        <w:t>и</w:t>
      </w:r>
      <w:r w:rsidR="0088096F" w:rsidRPr="00D9759F">
        <w:t xml:space="preserve"> </w:t>
      </w:r>
      <w:r w:rsidR="006E17EE" w:rsidRPr="00D9759F">
        <w:t>надежно.</w:t>
      </w:r>
      <w:r w:rsidR="0088096F" w:rsidRPr="00D9759F">
        <w:t xml:space="preserve"> </w:t>
      </w:r>
      <w:r w:rsidR="006E17EE" w:rsidRPr="00D9759F">
        <w:t>Тут</w:t>
      </w:r>
      <w:r w:rsidR="0088096F" w:rsidRPr="00D9759F">
        <w:t xml:space="preserve"> </w:t>
      </w:r>
      <w:r w:rsidR="006E17EE" w:rsidRPr="00D9759F">
        <w:t>не</w:t>
      </w:r>
      <w:r w:rsidR="0088096F" w:rsidRPr="00D9759F">
        <w:t xml:space="preserve"> </w:t>
      </w:r>
      <w:r w:rsidR="006E17EE" w:rsidRPr="00D9759F">
        <w:t>нужны</w:t>
      </w:r>
      <w:r w:rsidR="0088096F" w:rsidRPr="00D9759F">
        <w:t xml:space="preserve"> </w:t>
      </w:r>
      <w:r w:rsidR="006E17EE" w:rsidRPr="00D9759F">
        <w:t>ни</w:t>
      </w:r>
      <w:r w:rsidR="0088096F" w:rsidRPr="00D9759F">
        <w:t xml:space="preserve"> </w:t>
      </w:r>
      <w:r w:rsidR="006E17EE" w:rsidRPr="00D9759F">
        <w:t>крупные</w:t>
      </w:r>
      <w:r w:rsidR="0088096F" w:rsidRPr="00D9759F">
        <w:t xml:space="preserve"> </w:t>
      </w:r>
      <w:r w:rsidR="006E17EE" w:rsidRPr="00D9759F">
        <w:t>суммы,</w:t>
      </w:r>
      <w:r w:rsidR="0088096F" w:rsidRPr="00D9759F">
        <w:t xml:space="preserve"> </w:t>
      </w:r>
      <w:r w:rsidR="006E17EE" w:rsidRPr="00D9759F">
        <w:t>ни</w:t>
      </w:r>
      <w:r w:rsidR="0088096F" w:rsidRPr="00D9759F">
        <w:t xml:space="preserve"> </w:t>
      </w:r>
      <w:r w:rsidR="006E17EE" w:rsidRPr="00D9759F">
        <w:t>особая</w:t>
      </w:r>
      <w:r w:rsidR="0088096F" w:rsidRPr="00D9759F">
        <w:t xml:space="preserve"> </w:t>
      </w:r>
      <w:r w:rsidR="006E17EE" w:rsidRPr="00D9759F">
        <w:t>подготовка.</w:t>
      </w:r>
      <w:r w:rsidR="0088096F" w:rsidRPr="00D9759F">
        <w:t xml:space="preserve"> </w:t>
      </w:r>
      <w:r w:rsidR="006E17EE" w:rsidRPr="00D9759F">
        <w:t>При</w:t>
      </w:r>
      <w:r w:rsidR="0088096F" w:rsidRPr="00D9759F">
        <w:t xml:space="preserve"> </w:t>
      </w:r>
      <w:r w:rsidR="006E17EE" w:rsidRPr="00D9759F">
        <w:t>этом</w:t>
      </w:r>
      <w:r w:rsidR="0088096F" w:rsidRPr="00D9759F">
        <w:t xml:space="preserve"> </w:t>
      </w:r>
      <w:r w:rsidR="006E17EE" w:rsidRPr="00D9759F">
        <w:t>вашими</w:t>
      </w:r>
      <w:r w:rsidR="0088096F" w:rsidRPr="00D9759F">
        <w:t xml:space="preserve"> </w:t>
      </w:r>
      <w:r w:rsidR="006E17EE" w:rsidRPr="00D9759F">
        <w:t>сбережениями</w:t>
      </w:r>
      <w:r w:rsidR="0088096F" w:rsidRPr="00D9759F">
        <w:t xml:space="preserve"> </w:t>
      </w:r>
      <w:r w:rsidR="006E17EE" w:rsidRPr="00D9759F">
        <w:t>управляют</w:t>
      </w:r>
      <w:r w:rsidR="0088096F" w:rsidRPr="00D9759F">
        <w:t xml:space="preserve"> </w:t>
      </w:r>
      <w:r w:rsidR="006E17EE" w:rsidRPr="00D9759F">
        <w:t>профессионалы,</w:t>
      </w:r>
      <w:r w:rsidR="0088096F" w:rsidRPr="00D9759F">
        <w:t xml:space="preserve"> </w:t>
      </w:r>
      <w:r w:rsidR="006E17EE" w:rsidRPr="00D9759F">
        <w:t>а</w:t>
      </w:r>
      <w:r w:rsidR="0088096F" w:rsidRPr="00D9759F">
        <w:t xml:space="preserve"> </w:t>
      </w:r>
      <w:r w:rsidR="006E17EE" w:rsidRPr="00D9759F">
        <w:t>государство</w:t>
      </w:r>
      <w:r w:rsidR="0088096F" w:rsidRPr="00D9759F">
        <w:t xml:space="preserve"> </w:t>
      </w:r>
      <w:r w:rsidR="006E17EE" w:rsidRPr="00D9759F">
        <w:t>гарантирует</w:t>
      </w:r>
      <w:r w:rsidR="0088096F" w:rsidRPr="00D9759F">
        <w:t xml:space="preserve"> </w:t>
      </w:r>
      <w:r w:rsidR="006E17EE" w:rsidRPr="00D9759F">
        <w:t>сохранность</w:t>
      </w:r>
      <w:r w:rsidR="0088096F" w:rsidRPr="00D9759F">
        <w:t xml:space="preserve"> </w:t>
      </w:r>
      <w:r w:rsidR="006E17EE" w:rsidRPr="00D9759F">
        <w:t>вложений</w:t>
      </w:r>
      <w:r w:rsidR="0088096F" w:rsidRPr="00D9759F">
        <w:t xml:space="preserve"> </w:t>
      </w:r>
      <w:r w:rsidR="006E17EE" w:rsidRPr="00D9759F">
        <w:t>в</w:t>
      </w:r>
      <w:r w:rsidR="0088096F" w:rsidRPr="00D9759F">
        <w:t xml:space="preserve"> </w:t>
      </w:r>
      <w:r w:rsidR="006E17EE" w:rsidRPr="00D9759F">
        <w:t>пределах</w:t>
      </w:r>
      <w:r w:rsidR="0088096F" w:rsidRPr="00D9759F">
        <w:t xml:space="preserve"> </w:t>
      </w:r>
      <w:r w:rsidR="006E17EE" w:rsidRPr="00D9759F">
        <w:t>2,8</w:t>
      </w:r>
      <w:r w:rsidR="0088096F" w:rsidRPr="00D9759F">
        <w:t xml:space="preserve"> </w:t>
      </w:r>
      <w:r w:rsidR="006E17EE" w:rsidRPr="00D9759F">
        <w:t>млн</w:t>
      </w:r>
      <w:r w:rsidR="0088096F" w:rsidRPr="00D9759F">
        <w:t xml:space="preserve"> </w:t>
      </w:r>
      <w:r w:rsidR="006E17EE" w:rsidRPr="00D9759F">
        <w:t>рублей,</w:t>
      </w:r>
      <w:r w:rsidR="0088096F" w:rsidRPr="00D9759F">
        <w:t xml:space="preserve"> </w:t>
      </w:r>
      <w:r w:rsidR="006E17EE" w:rsidRPr="00D9759F">
        <w:t>плюс</w:t>
      </w:r>
      <w:r w:rsidR="0088096F" w:rsidRPr="00D9759F">
        <w:t xml:space="preserve"> </w:t>
      </w:r>
      <w:r w:rsidR="006E17EE" w:rsidRPr="00D9759F">
        <w:t>вам</w:t>
      </w:r>
      <w:r w:rsidR="0088096F" w:rsidRPr="00D9759F">
        <w:t xml:space="preserve"> </w:t>
      </w:r>
      <w:r w:rsidR="006E17EE" w:rsidRPr="00D9759F">
        <w:t>вернут</w:t>
      </w:r>
      <w:r w:rsidR="0088096F" w:rsidRPr="00D9759F">
        <w:t xml:space="preserve"> </w:t>
      </w:r>
      <w:r w:rsidR="006E17EE" w:rsidRPr="00D9759F">
        <w:t>переведенные</w:t>
      </w:r>
      <w:r w:rsidR="0088096F" w:rsidRPr="00D9759F">
        <w:t xml:space="preserve"> </w:t>
      </w:r>
      <w:r w:rsidR="006E17EE" w:rsidRPr="00D9759F">
        <w:t>пенсионные</w:t>
      </w:r>
      <w:r w:rsidR="0088096F" w:rsidRPr="00D9759F">
        <w:t xml:space="preserve"> </w:t>
      </w:r>
      <w:r w:rsidR="006E17EE" w:rsidRPr="00D9759F">
        <w:t>накопления</w:t>
      </w:r>
      <w:r w:rsidR="0088096F" w:rsidRPr="00D9759F">
        <w:t xml:space="preserve"> </w:t>
      </w:r>
      <w:r w:rsidR="006E17EE" w:rsidRPr="00D9759F">
        <w:t>и</w:t>
      </w:r>
      <w:r w:rsidR="0088096F" w:rsidRPr="00D9759F">
        <w:t xml:space="preserve"> </w:t>
      </w:r>
      <w:r w:rsidR="006E17EE" w:rsidRPr="00D9759F">
        <w:t>полученное</w:t>
      </w:r>
      <w:r w:rsidR="0088096F" w:rsidRPr="00D9759F">
        <w:t xml:space="preserve"> </w:t>
      </w:r>
      <w:r w:rsidR="006E17EE" w:rsidRPr="00D9759F">
        <w:t>софинансирование</w:t>
      </w:r>
      <w:r w:rsidR="0088096F" w:rsidRPr="00D9759F">
        <w:t xml:space="preserve"> </w:t>
      </w:r>
      <w:r w:rsidR="006E17EE" w:rsidRPr="00D9759F">
        <w:t>с</w:t>
      </w:r>
      <w:r w:rsidR="0088096F" w:rsidRPr="00D9759F">
        <w:t xml:space="preserve"> </w:t>
      </w:r>
      <w:r w:rsidR="006E17EE" w:rsidRPr="00D9759F">
        <w:t>накопленным</w:t>
      </w:r>
      <w:r w:rsidR="0088096F" w:rsidRPr="00D9759F">
        <w:t xml:space="preserve"> </w:t>
      </w:r>
      <w:r w:rsidR="006E17EE" w:rsidRPr="00D9759F">
        <w:t>доходом.</w:t>
      </w:r>
      <w:r w:rsidR="0088096F" w:rsidRPr="00D9759F">
        <w:t xml:space="preserve"> </w:t>
      </w:r>
      <w:r w:rsidR="006E17EE" w:rsidRPr="00D9759F">
        <w:t>Этот</w:t>
      </w:r>
      <w:r w:rsidR="0088096F" w:rsidRPr="00D9759F">
        <w:t xml:space="preserve"> </w:t>
      </w:r>
      <w:r w:rsidR="006E17EE" w:rsidRPr="00D9759F">
        <w:t>инструмент</w:t>
      </w:r>
      <w:r w:rsidR="0088096F" w:rsidRPr="00D9759F">
        <w:t xml:space="preserve"> </w:t>
      </w:r>
      <w:r w:rsidR="006E17EE" w:rsidRPr="00D9759F">
        <w:t>подходит</w:t>
      </w:r>
      <w:r w:rsidR="0088096F" w:rsidRPr="00D9759F">
        <w:t xml:space="preserve"> </w:t>
      </w:r>
      <w:r w:rsidR="006E17EE" w:rsidRPr="00D9759F">
        <w:t>абсолютному</w:t>
      </w:r>
      <w:r w:rsidR="0088096F" w:rsidRPr="00D9759F">
        <w:t xml:space="preserve"> </w:t>
      </w:r>
      <w:r w:rsidR="006E17EE" w:rsidRPr="00D9759F">
        <w:t>большинству.</w:t>
      </w:r>
      <w:r w:rsidR="0088096F" w:rsidRPr="00D9759F">
        <w:t xml:space="preserve"> </w:t>
      </w:r>
      <w:r w:rsidR="006E17EE" w:rsidRPr="00D9759F">
        <w:lastRenderedPageBreak/>
        <w:t>Конечно,</w:t>
      </w:r>
      <w:r w:rsidR="0088096F" w:rsidRPr="00D9759F">
        <w:t xml:space="preserve"> </w:t>
      </w:r>
      <w:r w:rsidR="006E17EE" w:rsidRPr="00D9759F">
        <w:t>Банк</w:t>
      </w:r>
      <w:r w:rsidR="0088096F" w:rsidRPr="00D9759F">
        <w:t xml:space="preserve"> </w:t>
      </w:r>
      <w:r w:rsidR="006E17EE" w:rsidRPr="00D9759F">
        <w:t>России</w:t>
      </w:r>
      <w:r w:rsidR="0088096F" w:rsidRPr="00D9759F">
        <w:t xml:space="preserve"> </w:t>
      </w:r>
      <w:r w:rsidR="006E17EE" w:rsidRPr="00D9759F">
        <w:t>заинтересован</w:t>
      </w:r>
      <w:r w:rsidR="0088096F" w:rsidRPr="00D9759F">
        <w:t xml:space="preserve"> </w:t>
      </w:r>
      <w:r w:rsidR="006E17EE" w:rsidRPr="00D9759F">
        <w:t>в</w:t>
      </w:r>
      <w:r w:rsidR="0088096F" w:rsidRPr="00D9759F">
        <w:t xml:space="preserve"> </w:t>
      </w:r>
      <w:r w:rsidR="006E17EE" w:rsidRPr="00D9759F">
        <w:t>том,</w:t>
      </w:r>
      <w:r w:rsidR="0088096F" w:rsidRPr="00D9759F">
        <w:t xml:space="preserve"> </w:t>
      </w:r>
      <w:r w:rsidR="006E17EE" w:rsidRPr="00D9759F">
        <w:t>чтобы</w:t>
      </w:r>
      <w:r w:rsidR="0088096F" w:rsidRPr="00D9759F">
        <w:t xml:space="preserve"> </w:t>
      </w:r>
      <w:r w:rsidR="006E17EE" w:rsidRPr="00D9759F">
        <w:t>россияне</w:t>
      </w:r>
      <w:r w:rsidR="0088096F" w:rsidRPr="00D9759F">
        <w:t xml:space="preserve"> </w:t>
      </w:r>
      <w:r w:rsidR="006E17EE" w:rsidRPr="00D9759F">
        <w:t>увеличивали</w:t>
      </w:r>
      <w:r w:rsidR="0088096F" w:rsidRPr="00D9759F">
        <w:t xml:space="preserve"> </w:t>
      </w:r>
      <w:r w:rsidR="006E17EE" w:rsidRPr="00D9759F">
        <w:t>свое</w:t>
      </w:r>
      <w:r w:rsidR="0088096F" w:rsidRPr="00D9759F">
        <w:t xml:space="preserve"> </w:t>
      </w:r>
      <w:r w:rsidR="006E17EE" w:rsidRPr="00D9759F">
        <w:t>благосостояние,</w:t>
      </w:r>
      <w:r w:rsidR="0088096F" w:rsidRPr="00D9759F">
        <w:t xml:space="preserve"> </w:t>
      </w:r>
      <w:r w:rsidR="006E17EE" w:rsidRPr="00D9759F">
        <w:t>что</w:t>
      </w:r>
      <w:r w:rsidR="0088096F" w:rsidRPr="00D9759F">
        <w:t xml:space="preserve"> </w:t>
      </w:r>
      <w:r w:rsidR="006E17EE" w:rsidRPr="00D9759F">
        <w:t>помогло</w:t>
      </w:r>
      <w:r w:rsidR="0088096F" w:rsidRPr="00D9759F">
        <w:t xml:space="preserve"> </w:t>
      </w:r>
      <w:r w:rsidR="006E17EE" w:rsidRPr="00D9759F">
        <w:t>бы</w:t>
      </w:r>
      <w:r w:rsidR="0088096F" w:rsidRPr="00D9759F">
        <w:t xml:space="preserve"> </w:t>
      </w:r>
      <w:r w:rsidR="006E17EE" w:rsidRPr="00D9759F">
        <w:t>им</w:t>
      </w:r>
      <w:r w:rsidR="0088096F" w:rsidRPr="00D9759F">
        <w:t xml:space="preserve"> </w:t>
      </w:r>
      <w:r w:rsidR="006E17EE" w:rsidRPr="00D9759F">
        <w:t>уверенно</w:t>
      </w:r>
      <w:r w:rsidR="0088096F" w:rsidRPr="00D9759F">
        <w:t xml:space="preserve"> </w:t>
      </w:r>
      <w:r w:rsidR="006E17EE" w:rsidRPr="00D9759F">
        <w:t>смотреть</w:t>
      </w:r>
      <w:r w:rsidR="0088096F" w:rsidRPr="00D9759F">
        <w:t xml:space="preserve"> </w:t>
      </w:r>
      <w:r w:rsidR="006E17EE" w:rsidRPr="00D9759F">
        <w:t>в</w:t>
      </w:r>
      <w:r w:rsidR="0088096F" w:rsidRPr="00D9759F">
        <w:t xml:space="preserve"> </w:t>
      </w:r>
      <w:r w:rsidR="006E17EE" w:rsidRPr="00D9759F">
        <w:t>будущее</w:t>
      </w:r>
      <w:r w:rsidRPr="00D9759F">
        <w:t>»</w:t>
      </w:r>
      <w:r w:rsidR="006E17EE" w:rsidRPr="00D9759F">
        <w:t>,</w:t>
      </w:r>
      <w:r w:rsidR="0088096F" w:rsidRPr="00D9759F">
        <w:t xml:space="preserve"> - </w:t>
      </w:r>
      <w:r w:rsidR="006E17EE" w:rsidRPr="00D9759F">
        <w:t>подчеркнула</w:t>
      </w:r>
      <w:r w:rsidR="0088096F" w:rsidRPr="00D9759F">
        <w:t xml:space="preserve"> </w:t>
      </w:r>
      <w:r w:rsidR="006E17EE" w:rsidRPr="00D9759F">
        <w:t>эксперт.</w:t>
      </w:r>
    </w:p>
    <w:p w14:paraId="78A7F8D5" w14:textId="77777777" w:rsidR="006E17EE" w:rsidRPr="00D9759F" w:rsidRDefault="006E17EE" w:rsidP="006E17EE">
      <w:r w:rsidRPr="00D9759F">
        <w:t>По</w:t>
      </w:r>
      <w:r w:rsidR="0088096F" w:rsidRPr="00D9759F">
        <w:t xml:space="preserve"> </w:t>
      </w:r>
      <w:r w:rsidRPr="00D9759F">
        <w:t>мнению</w:t>
      </w:r>
      <w:r w:rsidR="0088096F" w:rsidRPr="00D9759F">
        <w:t xml:space="preserve"> </w:t>
      </w:r>
      <w:r w:rsidRPr="008B63CB">
        <w:rPr>
          <w:b/>
        </w:rPr>
        <w:t>Сергея</w:t>
      </w:r>
      <w:r w:rsidR="0088096F" w:rsidRPr="008B63CB">
        <w:rPr>
          <w:b/>
        </w:rPr>
        <w:t xml:space="preserve"> </w:t>
      </w:r>
      <w:r w:rsidRPr="008B63CB">
        <w:rPr>
          <w:b/>
        </w:rPr>
        <w:t>Белякова</w:t>
      </w:r>
      <w:r w:rsidRPr="00D9759F">
        <w:t>,</w:t>
      </w:r>
      <w:r w:rsidR="0088096F" w:rsidRPr="00D9759F">
        <w:t xml:space="preserve"> </w:t>
      </w:r>
      <w:r w:rsidRPr="00D9759F">
        <w:t>в</w:t>
      </w:r>
      <w:r w:rsidR="0088096F" w:rsidRPr="00D9759F">
        <w:t xml:space="preserve"> </w:t>
      </w:r>
      <w:r w:rsidRPr="00D9759F">
        <w:t>ближайшее</w:t>
      </w:r>
      <w:r w:rsidR="0088096F" w:rsidRPr="00D9759F">
        <w:t xml:space="preserve"> </w:t>
      </w:r>
      <w:r w:rsidRPr="00D9759F">
        <w:t>время</w:t>
      </w:r>
      <w:r w:rsidR="0088096F" w:rsidRPr="00D9759F">
        <w:t xml:space="preserve"> </w:t>
      </w:r>
      <w:r w:rsidRPr="00D9759F">
        <w:t>популярность</w:t>
      </w:r>
      <w:r w:rsidR="0088096F" w:rsidRPr="00D9759F">
        <w:t xml:space="preserve"> </w:t>
      </w:r>
      <w:r w:rsidRPr="00D9759F">
        <w:t>Программы</w:t>
      </w:r>
      <w:r w:rsidR="0088096F" w:rsidRPr="00D9759F">
        <w:t xml:space="preserve"> </w:t>
      </w:r>
      <w:r w:rsidRPr="00D9759F">
        <w:t>будет</w:t>
      </w:r>
      <w:r w:rsidR="0088096F" w:rsidRPr="00D9759F">
        <w:t xml:space="preserve"> </w:t>
      </w:r>
      <w:r w:rsidRPr="00D9759F">
        <w:t>расти.</w:t>
      </w:r>
      <w:r w:rsidR="0088096F" w:rsidRPr="00D9759F">
        <w:t xml:space="preserve"> </w:t>
      </w:r>
      <w:r w:rsidR="006C171C" w:rsidRPr="00D9759F">
        <w:t>«</w:t>
      </w:r>
      <w:r w:rsidRPr="00D9759F">
        <w:t>У</w:t>
      </w:r>
      <w:r w:rsidR="0088096F" w:rsidRPr="00D9759F">
        <w:t xml:space="preserve"> </w:t>
      </w:r>
      <w:r w:rsidRPr="00D9759F">
        <w:t>Программы</w:t>
      </w:r>
      <w:r w:rsidR="0088096F" w:rsidRPr="00D9759F">
        <w:t xml:space="preserve"> </w:t>
      </w:r>
      <w:r w:rsidRPr="00D9759F">
        <w:t>огромный</w:t>
      </w:r>
      <w:r w:rsidR="0088096F" w:rsidRPr="00D9759F">
        <w:t xml:space="preserve"> </w:t>
      </w:r>
      <w:r w:rsidRPr="00D9759F">
        <w:t>потенциал:</w:t>
      </w:r>
      <w:r w:rsidR="0088096F" w:rsidRPr="00D9759F">
        <w:t xml:space="preserve"> </w:t>
      </w:r>
      <w:r w:rsidRPr="00D9759F">
        <w:t>она</w:t>
      </w:r>
      <w:r w:rsidR="0088096F" w:rsidRPr="00D9759F">
        <w:t xml:space="preserve"> </w:t>
      </w:r>
      <w:r w:rsidRPr="00D9759F">
        <w:t>только</w:t>
      </w:r>
      <w:r w:rsidR="0088096F" w:rsidRPr="00D9759F">
        <w:t xml:space="preserve"> </w:t>
      </w:r>
      <w:r w:rsidRPr="00D9759F">
        <w:t>начала</w:t>
      </w:r>
      <w:r w:rsidR="0088096F" w:rsidRPr="00D9759F">
        <w:t xml:space="preserve"> </w:t>
      </w:r>
      <w:r w:rsidRPr="00D9759F">
        <w:t>набирать</w:t>
      </w:r>
      <w:r w:rsidR="0088096F" w:rsidRPr="00D9759F">
        <w:t xml:space="preserve"> </w:t>
      </w:r>
      <w:r w:rsidRPr="00D9759F">
        <w:t>обороты.</w:t>
      </w:r>
      <w:r w:rsidR="0088096F" w:rsidRPr="00D9759F">
        <w:t xml:space="preserve"> </w:t>
      </w:r>
      <w:r w:rsidRPr="00D9759F">
        <w:t>Мы</w:t>
      </w:r>
      <w:r w:rsidR="0088096F" w:rsidRPr="00D9759F">
        <w:t xml:space="preserve"> </w:t>
      </w:r>
      <w:r w:rsidRPr="00D9759F">
        <w:t>видим,</w:t>
      </w:r>
      <w:r w:rsidR="0088096F" w:rsidRPr="00D9759F">
        <w:t xml:space="preserve"> </w:t>
      </w:r>
      <w:r w:rsidRPr="00D9759F">
        <w:t>что</w:t>
      </w:r>
      <w:r w:rsidR="0088096F" w:rsidRPr="00D9759F">
        <w:t xml:space="preserve"> </w:t>
      </w:r>
      <w:r w:rsidRPr="00D9759F">
        <w:t>этот</w:t>
      </w:r>
      <w:r w:rsidR="0088096F" w:rsidRPr="00D9759F">
        <w:t xml:space="preserve"> </w:t>
      </w:r>
      <w:r w:rsidRPr="00D9759F">
        <w:t>сберегательный</w:t>
      </w:r>
      <w:r w:rsidR="0088096F" w:rsidRPr="00D9759F">
        <w:t xml:space="preserve"> </w:t>
      </w:r>
      <w:r w:rsidRPr="00D9759F">
        <w:t>инструмент</w:t>
      </w:r>
      <w:r w:rsidR="0088096F" w:rsidRPr="00D9759F">
        <w:t xml:space="preserve"> </w:t>
      </w:r>
      <w:r w:rsidRPr="00D9759F">
        <w:t>востребован,</w:t>
      </w:r>
      <w:r w:rsidR="0088096F" w:rsidRPr="00D9759F">
        <w:t xml:space="preserve"> </w:t>
      </w:r>
      <w:r w:rsidRPr="00D9759F">
        <w:t>но</w:t>
      </w:r>
      <w:r w:rsidR="0088096F" w:rsidRPr="00D9759F">
        <w:t xml:space="preserve"> </w:t>
      </w:r>
      <w:r w:rsidRPr="00D9759F">
        <w:t>пока</w:t>
      </w:r>
      <w:r w:rsidR="0088096F" w:rsidRPr="00D9759F">
        <w:t xml:space="preserve"> </w:t>
      </w:r>
      <w:r w:rsidRPr="00D9759F">
        <w:t>еще</w:t>
      </w:r>
      <w:r w:rsidR="0088096F" w:rsidRPr="00D9759F">
        <w:t xml:space="preserve"> </w:t>
      </w:r>
      <w:r w:rsidRPr="00D9759F">
        <w:t>не</w:t>
      </w:r>
      <w:r w:rsidR="0088096F" w:rsidRPr="00D9759F">
        <w:t xml:space="preserve"> </w:t>
      </w:r>
      <w:r w:rsidRPr="00D9759F">
        <w:t>так</w:t>
      </w:r>
      <w:r w:rsidR="0088096F" w:rsidRPr="00D9759F">
        <w:t xml:space="preserve"> </w:t>
      </w:r>
      <w:r w:rsidRPr="00D9759F">
        <w:t>много</w:t>
      </w:r>
      <w:r w:rsidR="0088096F" w:rsidRPr="00D9759F">
        <w:t xml:space="preserve"> </w:t>
      </w:r>
      <w:r w:rsidRPr="00D9759F">
        <w:t>людей</w:t>
      </w:r>
      <w:r w:rsidR="0088096F" w:rsidRPr="00D9759F">
        <w:t xml:space="preserve"> </w:t>
      </w:r>
      <w:r w:rsidRPr="00D9759F">
        <w:t>о</w:t>
      </w:r>
      <w:r w:rsidR="0088096F" w:rsidRPr="00D9759F">
        <w:t xml:space="preserve"> </w:t>
      </w:r>
      <w:r w:rsidRPr="00D9759F">
        <w:t>нем</w:t>
      </w:r>
      <w:r w:rsidR="0088096F" w:rsidRPr="00D9759F">
        <w:t xml:space="preserve"> </w:t>
      </w:r>
      <w:r w:rsidRPr="00D9759F">
        <w:t>знают</w:t>
      </w:r>
      <w:r w:rsidR="0088096F" w:rsidRPr="00D9759F">
        <w:t xml:space="preserve"> </w:t>
      </w:r>
      <w:r w:rsidRPr="00D9759F">
        <w:t>или</w:t>
      </w:r>
      <w:r w:rsidR="0088096F" w:rsidRPr="00D9759F">
        <w:t xml:space="preserve"> </w:t>
      </w:r>
      <w:r w:rsidRPr="00D9759F">
        <w:t>решились</w:t>
      </w:r>
      <w:r w:rsidR="0088096F" w:rsidRPr="00D9759F">
        <w:t xml:space="preserve"> </w:t>
      </w:r>
      <w:r w:rsidRPr="00D9759F">
        <w:t>им</w:t>
      </w:r>
      <w:r w:rsidR="0088096F" w:rsidRPr="00D9759F">
        <w:t xml:space="preserve"> </w:t>
      </w:r>
      <w:r w:rsidRPr="00D9759F">
        <w:t>воспользоваться.</w:t>
      </w:r>
      <w:r w:rsidR="0088096F" w:rsidRPr="00D9759F">
        <w:t xml:space="preserve"> </w:t>
      </w:r>
      <w:r w:rsidRPr="00D9759F">
        <w:t>Когда</w:t>
      </w:r>
      <w:r w:rsidR="0088096F" w:rsidRPr="00D9759F">
        <w:t xml:space="preserve"> </w:t>
      </w:r>
      <w:r w:rsidRPr="00D9759F">
        <w:t>первые</w:t>
      </w:r>
      <w:r w:rsidR="0088096F" w:rsidRPr="00D9759F">
        <w:t xml:space="preserve"> </w:t>
      </w:r>
      <w:r w:rsidRPr="00D9759F">
        <w:t>участники</w:t>
      </w:r>
      <w:r w:rsidR="0088096F" w:rsidRPr="00D9759F">
        <w:t xml:space="preserve"> </w:t>
      </w:r>
      <w:r w:rsidRPr="00D9759F">
        <w:t>получат</w:t>
      </w:r>
      <w:r w:rsidR="0088096F" w:rsidRPr="00D9759F">
        <w:t xml:space="preserve"> </w:t>
      </w:r>
      <w:r w:rsidRPr="00D9759F">
        <w:t>начисления</w:t>
      </w:r>
      <w:r w:rsidR="0088096F" w:rsidRPr="00D9759F">
        <w:t xml:space="preserve"> </w:t>
      </w:r>
      <w:r w:rsidRPr="00D9759F">
        <w:t>и</w:t>
      </w:r>
      <w:r w:rsidR="0088096F" w:rsidRPr="00D9759F">
        <w:t xml:space="preserve"> </w:t>
      </w:r>
      <w:r w:rsidRPr="00D9759F">
        <w:t>увидят,</w:t>
      </w:r>
      <w:r w:rsidR="0088096F" w:rsidRPr="00D9759F">
        <w:t xml:space="preserve"> </w:t>
      </w:r>
      <w:r w:rsidRPr="00D9759F">
        <w:t>как</w:t>
      </w:r>
      <w:r w:rsidR="0088096F" w:rsidRPr="00D9759F">
        <w:t xml:space="preserve"> </w:t>
      </w:r>
      <w:r w:rsidRPr="00D9759F">
        <w:t>их</w:t>
      </w:r>
      <w:r w:rsidR="0088096F" w:rsidRPr="00D9759F">
        <w:t xml:space="preserve"> </w:t>
      </w:r>
      <w:r w:rsidRPr="00D9759F">
        <w:t>деньги</w:t>
      </w:r>
      <w:r w:rsidR="0088096F" w:rsidRPr="00D9759F">
        <w:t xml:space="preserve"> </w:t>
      </w:r>
      <w:r w:rsidRPr="00D9759F">
        <w:t>работают</w:t>
      </w:r>
      <w:r w:rsidR="0088096F" w:rsidRPr="00D9759F">
        <w:t xml:space="preserve"> </w:t>
      </w:r>
      <w:r w:rsidRPr="00D9759F">
        <w:t>внутри</w:t>
      </w:r>
      <w:r w:rsidR="0088096F" w:rsidRPr="00D9759F">
        <w:t xml:space="preserve"> </w:t>
      </w:r>
      <w:r w:rsidRPr="00D9759F">
        <w:t>механизма</w:t>
      </w:r>
      <w:r w:rsidR="0088096F" w:rsidRPr="00D9759F">
        <w:t xml:space="preserve"> </w:t>
      </w:r>
      <w:r w:rsidRPr="00D9759F">
        <w:t>ПДС,</w:t>
      </w:r>
      <w:r w:rsidR="0088096F" w:rsidRPr="00D9759F">
        <w:t xml:space="preserve"> </w:t>
      </w:r>
      <w:r w:rsidRPr="00D9759F">
        <w:t>случится</w:t>
      </w:r>
      <w:r w:rsidR="0088096F" w:rsidRPr="00D9759F">
        <w:t xml:space="preserve"> </w:t>
      </w:r>
      <w:r w:rsidRPr="00D9759F">
        <w:t>лавинообразный</w:t>
      </w:r>
      <w:r w:rsidR="0088096F" w:rsidRPr="00D9759F">
        <w:t xml:space="preserve"> </w:t>
      </w:r>
      <w:r w:rsidRPr="00D9759F">
        <w:t>всплеск</w:t>
      </w:r>
      <w:r w:rsidR="0088096F" w:rsidRPr="00D9759F">
        <w:t xml:space="preserve"> </w:t>
      </w:r>
      <w:r w:rsidRPr="00D9759F">
        <w:t>интереса</w:t>
      </w:r>
      <w:r w:rsidR="0088096F" w:rsidRPr="00D9759F">
        <w:t xml:space="preserve"> </w:t>
      </w:r>
      <w:r w:rsidRPr="00D9759F">
        <w:t>и</w:t>
      </w:r>
      <w:r w:rsidR="0088096F" w:rsidRPr="00D9759F">
        <w:t xml:space="preserve"> </w:t>
      </w:r>
      <w:r w:rsidRPr="00D9759F">
        <w:t>начнется</w:t>
      </w:r>
      <w:r w:rsidR="0088096F" w:rsidRPr="00D9759F">
        <w:t xml:space="preserve"> </w:t>
      </w:r>
      <w:r w:rsidRPr="00D9759F">
        <w:t>процесс</w:t>
      </w:r>
      <w:r w:rsidR="0088096F" w:rsidRPr="00D9759F">
        <w:t xml:space="preserve"> </w:t>
      </w:r>
      <w:r w:rsidRPr="00D9759F">
        <w:t>каскадных</w:t>
      </w:r>
      <w:r w:rsidR="0088096F" w:rsidRPr="00D9759F">
        <w:t xml:space="preserve"> </w:t>
      </w:r>
      <w:r w:rsidRPr="00D9759F">
        <w:t>изменений</w:t>
      </w:r>
      <w:r w:rsidR="0088096F" w:rsidRPr="00D9759F">
        <w:t xml:space="preserve"> </w:t>
      </w:r>
      <w:r w:rsidRPr="00D9759F">
        <w:t>в</w:t>
      </w:r>
      <w:r w:rsidR="0088096F" w:rsidRPr="00D9759F">
        <w:t xml:space="preserve"> </w:t>
      </w:r>
      <w:r w:rsidRPr="00D9759F">
        <w:t>обществе</w:t>
      </w:r>
      <w:r w:rsidR="006C171C" w:rsidRPr="00D9759F">
        <w:t>»</w:t>
      </w:r>
      <w:r w:rsidRPr="00D9759F">
        <w:t>,</w:t>
      </w:r>
      <w:r w:rsidR="0088096F" w:rsidRPr="00D9759F">
        <w:t xml:space="preserve"> - </w:t>
      </w:r>
      <w:r w:rsidRPr="00D9759F">
        <w:t>заключил</w:t>
      </w:r>
      <w:r w:rsidR="0088096F" w:rsidRPr="00D9759F">
        <w:t xml:space="preserve"> </w:t>
      </w:r>
      <w:r w:rsidRPr="00D9759F">
        <w:t>президент</w:t>
      </w:r>
      <w:r w:rsidR="0088096F" w:rsidRPr="00D9759F">
        <w:t xml:space="preserve"> </w:t>
      </w:r>
      <w:r w:rsidRPr="008B63CB">
        <w:rPr>
          <w:b/>
        </w:rPr>
        <w:t>НАПФ</w:t>
      </w:r>
      <w:r w:rsidRPr="00D9759F">
        <w:t>.</w:t>
      </w:r>
    </w:p>
    <w:p w14:paraId="5F01F4AB" w14:textId="77777777" w:rsidR="006E17EE" w:rsidRPr="00D9759F" w:rsidRDefault="006E17EE" w:rsidP="006E17EE">
      <w:r w:rsidRPr="00D9759F">
        <w:t>***</w:t>
      </w:r>
    </w:p>
    <w:p w14:paraId="69143689" w14:textId="77777777" w:rsidR="006E17EE" w:rsidRPr="00D9759F" w:rsidRDefault="006E17EE" w:rsidP="006E17EE">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разработана</w:t>
      </w:r>
      <w:r w:rsidR="0088096F" w:rsidRPr="00D9759F">
        <w:t xml:space="preserve"> </w:t>
      </w:r>
      <w:r w:rsidRPr="00D9759F">
        <w:t>Министерством</w:t>
      </w:r>
      <w:r w:rsidR="0088096F" w:rsidRPr="00D9759F">
        <w:t xml:space="preserve"> </w:t>
      </w:r>
      <w:r w:rsidRPr="00D9759F">
        <w:t>финансов</w:t>
      </w:r>
      <w:r w:rsidR="0088096F" w:rsidRPr="00D9759F">
        <w:t xml:space="preserve"> </w:t>
      </w:r>
      <w:r w:rsidRPr="00D9759F">
        <w:t>Российской</w:t>
      </w:r>
      <w:r w:rsidR="0088096F" w:rsidRPr="00D9759F">
        <w:t xml:space="preserve"> </w:t>
      </w:r>
      <w:r w:rsidRPr="00D9759F">
        <w:t>Федерации</w:t>
      </w:r>
      <w:r w:rsidR="0088096F" w:rsidRPr="00D9759F">
        <w:t xml:space="preserve"> </w:t>
      </w:r>
      <w:r w:rsidRPr="00D9759F">
        <w:t>совместно</w:t>
      </w:r>
      <w:r w:rsidR="0088096F" w:rsidRPr="00D9759F">
        <w:t xml:space="preserve"> </w:t>
      </w:r>
      <w:r w:rsidRPr="00D9759F">
        <w:t>с</w:t>
      </w:r>
      <w:r w:rsidR="0088096F" w:rsidRPr="00D9759F">
        <w:t xml:space="preserve"> </w:t>
      </w:r>
      <w:r w:rsidRPr="00D9759F">
        <w:t>Банком</w:t>
      </w:r>
      <w:r w:rsidR="0088096F" w:rsidRPr="00D9759F">
        <w:t xml:space="preserve"> </w:t>
      </w:r>
      <w:r w:rsidRPr="00D9759F">
        <w:t>России</w:t>
      </w:r>
      <w:r w:rsidR="0088096F" w:rsidRPr="00D9759F">
        <w:t xml:space="preserve"> </w:t>
      </w:r>
      <w:r w:rsidRPr="00D9759F">
        <w:t>и</w:t>
      </w:r>
      <w:r w:rsidR="0088096F" w:rsidRPr="00D9759F">
        <w:t xml:space="preserve"> </w:t>
      </w:r>
      <w:r w:rsidRPr="00D9759F">
        <w:t>с</w:t>
      </w:r>
      <w:r w:rsidR="0088096F" w:rsidRPr="00D9759F">
        <w:t xml:space="preserve"> </w:t>
      </w:r>
      <w:r w:rsidRPr="00D9759F">
        <w:t>участием</w:t>
      </w:r>
      <w:r w:rsidR="0088096F" w:rsidRPr="00D9759F">
        <w:t xml:space="preserve"> </w:t>
      </w:r>
      <w:r w:rsidRPr="008B63CB">
        <w:rPr>
          <w:b/>
        </w:rPr>
        <w:t>НАПФ</w:t>
      </w:r>
      <w:r w:rsidRPr="00D9759F">
        <w:t>.</w:t>
      </w:r>
      <w:r w:rsidR="0088096F" w:rsidRPr="00D9759F">
        <w:t xml:space="preserve"> </w:t>
      </w:r>
      <w:r w:rsidRPr="00D9759F">
        <w:t>Это</w:t>
      </w:r>
      <w:r w:rsidR="0088096F" w:rsidRPr="00D9759F">
        <w:t xml:space="preserve"> </w:t>
      </w:r>
      <w:r w:rsidRPr="00D9759F">
        <w:t>долгосрочный</w:t>
      </w:r>
      <w:r w:rsidR="0088096F" w:rsidRPr="00D9759F">
        <w:t xml:space="preserve"> </w:t>
      </w:r>
      <w:r w:rsidRPr="00D9759F">
        <w:t>сберегательный</w:t>
      </w:r>
      <w:r w:rsidR="0088096F" w:rsidRPr="00D9759F">
        <w:t xml:space="preserve"> </w:t>
      </w:r>
      <w:r w:rsidRPr="00D9759F">
        <w:t>продукт,</w:t>
      </w:r>
      <w:r w:rsidR="0088096F" w:rsidRPr="00D9759F">
        <w:t xml:space="preserve"> </w:t>
      </w:r>
      <w:r w:rsidRPr="00D9759F">
        <w:t>который</w:t>
      </w:r>
      <w:r w:rsidR="0088096F" w:rsidRPr="00D9759F">
        <w:t xml:space="preserve"> </w:t>
      </w:r>
      <w:r w:rsidRPr="00D9759F">
        <w:t>позволяет</w:t>
      </w:r>
      <w:r w:rsidR="0088096F" w:rsidRPr="00D9759F">
        <w:t xml:space="preserve"> </w:t>
      </w:r>
      <w:r w:rsidRPr="00D9759F">
        <w:t>формировать</w:t>
      </w:r>
      <w:r w:rsidR="0088096F" w:rsidRPr="00D9759F">
        <w:t xml:space="preserve"> </w:t>
      </w:r>
      <w:r w:rsidRPr="00D9759F">
        <w:t>дополнительный</w:t>
      </w:r>
      <w:r w:rsidR="0088096F" w:rsidRPr="00D9759F">
        <w:t xml:space="preserve"> </w:t>
      </w:r>
      <w:r w:rsidRPr="00D9759F">
        <w:t>финансовый</w:t>
      </w:r>
      <w:r w:rsidR="0088096F" w:rsidRPr="00D9759F">
        <w:t xml:space="preserve"> </w:t>
      </w:r>
      <w:r w:rsidRPr="00D9759F">
        <w:t>ресурс</w:t>
      </w:r>
      <w:r w:rsidR="0088096F" w:rsidRPr="00D9759F">
        <w:t xml:space="preserve"> </w:t>
      </w:r>
      <w:r w:rsidRPr="00D9759F">
        <w:t>на</w:t>
      </w:r>
      <w:r w:rsidR="0088096F" w:rsidRPr="00D9759F">
        <w:t xml:space="preserve"> </w:t>
      </w:r>
      <w:r w:rsidRPr="00D9759F">
        <w:t>долгосрочные</w:t>
      </w:r>
      <w:r w:rsidR="0088096F" w:rsidRPr="00D9759F">
        <w:t xml:space="preserve"> </w:t>
      </w:r>
      <w:r w:rsidRPr="00D9759F">
        <w:t>стратегические</w:t>
      </w:r>
      <w:r w:rsidR="0088096F" w:rsidRPr="00D9759F">
        <w:t xml:space="preserve"> </w:t>
      </w:r>
      <w:r w:rsidRPr="00D9759F">
        <w:t>цели,</w:t>
      </w:r>
      <w:r w:rsidR="0088096F" w:rsidRPr="00D9759F">
        <w:t xml:space="preserve"> </w:t>
      </w:r>
      <w:r w:rsidRPr="00D9759F">
        <w:t>а</w:t>
      </w:r>
      <w:r w:rsidR="0088096F" w:rsidRPr="00D9759F">
        <w:t xml:space="preserve"> </w:t>
      </w:r>
      <w:r w:rsidRPr="00D9759F">
        <w:t>также</w:t>
      </w:r>
      <w:r w:rsidR="0088096F" w:rsidRPr="00D9759F">
        <w:t xml:space="preserve"> </w:t>
      </w:r>
      <w:r w:rsidRPr="00D9759F">
        <w:t>создать</w:t>
      </w:r>
      <w:r w:rsidR="0088096F" w:rsidRPr="00D9759F">
        <w:t xml:space="preserve"> </w:t>
      </w:r>
      <w:r w:rsidRPr="00D9759F">
        <w:t>финансовую</w:t>
      </w:r>
      <w:r w:rsidR="0088096F" w:rsidRPr="00D9759F">
        <w:t xml:space="preserve"> </w:t>
      </w:r>
      <w:r w:rsidRPr="00D9759F">
        <w:t>подушку</w:t>
      </w:r>
      <w:r w:rsidR="0088096F" w:rsidRPr="00D9759F">
        <w:t xml:space="preserve"> </w:t>
      </w:r>
      <w:r w:rsidRPr="00D9759F">
        <w:t>безопасности,</w:t>
      </w:r>
      <w:r w:rsidR="0088096F" w:rsidRPr="00D9759F">
        <w:t xml:space="preserve"> </w:t>
      </w:r>
      <w:r w:rsidRPr="00D9759F">
        <w:t>в</w:t>
      </w:r>
      <w:r w:rsidR="0088096F" w:rsidRPr="00D9759F">
        <w:t xml:space="preserve"> </w:t>
      </w:r>
      <w:r w:rsidRPr="00D9759F">
        <w:t>том</w:t>
      </w:r>
      <w:r w:rsidR="0088096F" w:rsidRPr="00D9759F">
        <w:t xml:space="preserve"> </w:t>
      </w:r>
      <w:r w:rsidRPr="00D9759F">
        <w:t>числе</w:t>
      </w:r>
      <w:r w:rsidR="0088096F" w:rsidRPr="00D9759F">
        <w:t xml:space="preserve"> </w:t>
      </w:r>
      <w:r w:rsidRPr="00D9759F">
        <w:t>на</w:t>
      </w:r>
      <w:r w:rsidR="0088096F" w:rsidRPr="00D9759F">
        <w:t xml:space="preserve"> </w:t>
      </w:r>
      <w:r w:rsidRPr="00D9759F">
        <w:t>случай</w:t>
      </w:r>
      <w:r w:rsidR="0088096F" w:rsidRPr="00D9759F">
        <w:t xml:space="preserve"> </w:t>
      </w:r>
      <w:r w:rsidRPr="00D9759F">
        <w:t>наступления</w:t>
      </w:r>
      <w:r w:rsidR="0088096F" w:rsidRPr="00D9759F">
        <w:t xml:space="preserve"> </w:t>
      </w:r>
      <w:r w:rsidRPr="00D9759F">
        <w:t>особых</w:t>
      </w:r>
      <w:r w:rsidR="0088096F" w:rsidRPr="00D9759F">
        <w:t xml:space="preserve"> </w:t>
      </w:r>
      <w:r w:rsidRPr="00D9759F">
        <w:t>жизненных</w:t>
      </w:r>
      <w:r w:rsidR="0088096F" w:rsidRPr="00D9759F">
        <w:t xml:space="preserve"> </w:t>
      </w:r>
      <w:r w:rsidRPr="00D9759F">
        <w:t>ситуаций.</w:t>
      </w:r>
      <w:r w:rsidR="0088096F" w:rsidRPr="00D9759F">
        <w:t xml:space="preserve"> </w:t>
      </w:r>
      <w:r w:rsidRPr="00D9759F">
        <w:t>Операторы</w:t>
      </w:r>
      <w:r w:rsidR="0088096F" w:rsidRPr="00D9759F">
        <w:t xml:space="preserve"> </w:t>
      </w:r>
      <w:r w:rsidRPr="00D9759F">
        <w:t>программы</w:t>
      </w:r>
      <w:r w:rsidR="0088096F" w:rsidRPr="00D9759F">
        <w:t xml:space="preserve"> - </w:t>
      </w:r>
      <w:r w:rsidRPr="00D9759F">
        <w:t>негосударственные</w:t>
      </w:r>
      <w:r w:rsidR="0088096F" w:rsidRPr="00D9759F">
        <w:t xml:space="preserve"> </w:t>
      </w:r>
      <w:r w:rsidRPr="00D9759F">
        <w:t>пенсионные</w:t>
      </w:r>
      <w:r w:rsidR="0088096F" w:rsidRPr="00D9759F">
        <w:t xml:space="preserve"> </w:t>
      </w:r>
      <w:r w:rsidRPr="00D9759F">
        <w:t>фонды</w:t>
      </w:r>
      <w:r w:rsidR="0088096F" w:rsidRPr="00D9759F">
        <w:t xml:space="preserve"> </w:t>
      </w:r>
      <w:r w:rsidRPr="00D9759F">
        <w:t>(НПФ),</w:t>
      </w:r>
      <w:r w:rsidR="0088096F" w:rsidRPr="00D9759F">
        <w:t xml:space="preserve"> </w:t>
      </w:r>
      <w:r w:rsidRPr="00D9759F">
        <w:t>которые</w:t>
      </w:r>
      <w:r w:rsidR="0088096F" w:rsidRPr="00D9759F">
        <w:t xml:space="preserve"> </w:t>
      </w:r>
      <w:r w:rsidRPr="00D9759F">
        <w:t>обеспечивают</w:t>
      </w:r>
      <w:r w:rsidR="0088096F" w:rsidRPr="00D9759F">
        <w:t xml:space="preserve"> </w:t>
      </w:r>
      <w:r w:rsidRPr="00D9759F">
        <w:t>сохранность</w:t>
      </w:r>
      <w:r w:rsidR="0088096F" w:rsidRPr="00D9759F">
        <w:t xml:space="preserve"> </w:t>
      </w:r>
      <w:r w:rsidRPr="00D9759F">
        <w:t>и</w:t>
      </w:r>
      <w:r w:rsidR="0088096F" w:rsidRPr="00D9759F">
        <w:t xml:space="preserve"> </w:t>
      </w:r>
      <w:r w:rsidRPr="00D9759F">
        <w:t>доходность</w:t>
      </w:r>
      <w:r w:rsidR="0088096F" w:rsidRPr="00D9759F">
        <w:t xml:space="preserve"> </w:t>
      </w:r>
      <w:r w:rsidRPr="00D9759F">
        <w:t>сбережений</w:t>
      </w:r>
      <w:r w:rsidR="0088096F" w:rsidRPr="00D9759F">
        <w:t xml:space="preserve"> </w:t>
      </w:r>
      <w:r w:rsidRPr="00D9759F">
        <w:t>и</w:t>
      </w:r>
      <w:r w:rsidR="0088096F" w:rsidRPr="00D9759F">
        <w:t xml:space="preserve"> </w:t>
      </w:r>
      <w:r w:rsidRPr="00D9759F">
        <w:t>осуществляют</w:t>
      </w:r>
      <w:r w:rsidR="0088096F" w:rsidRPr="00D9759F">
        <w:t xml:space="preserve"> </w:t>
      </w:r>
      <w:r w:rsidRPr="00D9759F">
        <w:t>выплаты</w:t>
      </w:r>
      <w:r w:rsidR="0088096F" w:rsidRPr="00D9759F">
        <w:t xml:space="preserve"> </w:t>
      </w:r>
      <w:r w:rsidRPr="00D9759F">
        <w:t>этих</w:t>
      </w:r>
      <w:r w:rsidR="0088096F" w:rsidRPr="00D9759F">
        <w:t xml:space="preserve"> </w:t>
      </w:r>
      <w:r w:rsidRPr="00D9759F">
        <w:t>сбережений.</w:t>
      </w:r>
      <w:r w:rsidR="0088096F" w:rsidRPr="00D9759F">
        <w:t xml:space="preserve"> </w:t>
      </w:r>
      <w:r w:rsidRPr="00D9759F">
        <w:t>Это</w:t>
      </w:r>
      <w:r w:rsidR="0088096F" w:rsidRPr="00D9759F">
        <w:t xml:space="preserve"> </w:t>
      </w:r>
      <w:r w:rsidRPr="00D9759F">
        <w:t>крупные</w:t>
      </w:r>
      <w:r w:rsidR="0088096F" w:rsidRPr="00D9759F">
        <w:t xml:space="preserve"> </w:t>
      </w:r>
      <w:r w:rsidRPr="00D9759F">
        <w:t>финансовые</w:t>
      </w:r>
      <w:r w:rsidR="0088096F" w:rsidRPr="00D9759F">
        <w:t xml:space="preserve"> </w:t>
      </w:r>
      <w:r w:rsidRPr="00D9759F">
        <w:t>организации,</w:t>
      </w:r>
      <w:r w:rsidR="0088096F" w:rsidRPr="00D9759F">
        <w:t xml:space="preserve"> </w:t>
      </w:r>
      <w:r w:rsidRPr="00D9759F">
        <w:t>многие</w:t>
      </w:r>
      <w:r w:rsidR="0088096F" w:rsidRPr="00D9759F">
        <w:t xml:space="preserve"> </w:t>
      </w:r>
      <w:r w:rsidRPr="00D9759F">
        <w:t>из</w:t>
      </w:r>
      <w:r w:rsidR="0088096F" w:rsidRPr="00D9759F">
        <w:t xml:space="preserve"> </w:t>
      </w:r>
      <w:r w:rsidRPr="00D9759F">
        <w:t>которых</w:t>
      </w:r>
      <w:r w:rsidR="0088096F" w:rsidRPr="00D9759F">
        <w:t xml:space="preserve"> </w:t>
      </w:r>
      <w:r w:rsidRPr="00D9759F">
        <w:t>имеют</w:t>
      </w:r>
      <w:r w:rsidR="0088096F" w:rsidRPr="00D9759F">
        <w:t xml:space="preserve"> </w:t>
      </w:r>
      <w:r w:rsidRPr="00D9759F">
        <w:t>почти</w:t>
      </w:r>
      <w:r w:rsidR="0088096F" w:rsidRPr="00D9759F">
        <w:t xml:space="preserve"> </w:t>
      </w:r>
      <w:r w:rsidRPr="00D9759F">
        <w:t>30-летнюю</w:t>
      </w:r>
      <w:r w:rsidR="0088096F" w:rsidRPr="00D9759F">
        <w:t xml:space="preserve"> </w:t>
      </w:r>
      <w:r w:rsidRPr="00D9759F">
        <w:t>историю</w:t>
      </w:r>
      <w:r w:rsidR="0088096F" w:rsidRPr="00D9759F">
        <w:t xml:space="preserve"> </w:t>
      </w:r>
      <w:r w:rsidRPr="00D9759F">
        <w:t>успешной</w:t>
      </w:r>
      <w:r w:rsidR="0088096F" w:rsidRPr="00D9759F">
        <w:t xml:space="preserve"> </w:t>
      </w:r>
      <w:r w:rsidRPr="00D9759F">
        <w:t>деятельности</w:t>
      </w:r>
      <w:r w:rsidR="0088096F" w:rsidRPr="00D9759F">
        <w:t xml:space="preserve"> </w:t>
      </w:r>
      <w:r w:rsidRPr="00D9759F">
        <w:t>по</w:t>
      </w:r>
      <w:r w:rsidR="0088096F" w:rsidRPr="00D9759F">
        <w:t xml:space="preserve"> </w:t>
      </w:r>
      <w:r w:rsidRPr="00D9759F">
        <w:t>реализации</w:t>
      </w:r>
      <w:r w:rsidR="0088096F" w:rsidRPr="00D9759F">
        <w:t xml:space="preserve"> </w:t>
      </w:r>
      <w:r w:rsidRPr="00D9759F">
        <w:t>пенсионных</w:t>
      </w:r>
      <w:r w:rsidR="0088096F" w:rsidRPr="00D9759F">
        <w:t xml:space="preserve"> </w:t>
      </w:r>
      <w:r w:rsidRPr="00D9759F">
        <w:t>программ.</w:t>
      </w:r>
      <w:r w:rsidR="0088096F" w:rsidRPr="00D9759F">
        <w:t xml:space="preserve"> </w:t>
      </w:r>
      <w:r w:rsidRPr="00D9759F">
        <w:t>К</w:t>
      </w:r>
      <w:r w:rsidR="0088096F" w:rsidRPr="00D9759F">
        <w:t xml:space="preserve"> </w:t>
      </w:r>
      <w:r w:rsidRPr="00D9759F">
        <w:t>15</w:t>
      </w:r>
      <w:r w:rsidR="0088096F" w:rsidRPr="00D9759F">
        <w:t xml:space="preserve"> </w:t>
      </w:r>
      <w:r w:rsidRPr="00D9759F">
        <w:t>июля</w:t>
      </w:r>
      <w:r w:rsidR="0088096F" w:rsidRPr="00D9759F">
        <w:t xml:space="preserve"> </w:t>
      </w:r>
      <w:r w:rsidRPr="00D9759F">
        <w:t>россияне</w:t>
      </w:r>
      <w:r w:rsidR="0088096F" w:rsidRPr="00D9759F">
        <w:t xml:space="preserve"> </w:t>
      </w:r>
      <w:r w:rsidRPr="00D9759F">
        <w:t>заключили</w:t>
      </w:r>
      <w:r w:rsidR="0088096F" w:rsidRPr="00D9759F">
        <w:t xml:space="preserve"> </w:t>
      </w:r>
      <w:r w:rsidRPr="00D9759F">
        <w:t>более</w:t>
      </w:r>
      <w:r w:rsidR="0088096F" w:rsidRPr="00D9759F">
        <w:t xml:space="preserve"> </w:t>
      </w:r>
      <w:r w:rsidRPr="00D9759F">
        <w:t>775</w:t>
      </w:r>
      <w:r w:rsidR="0088096F" w:rsidRPr="00D9759F">
        <w:t xml:space="preserve"> </w:t>
      </w:r>
      <w:r w:rsidRPr="00D9759F">
        <w:t>тыс.</w:t>
      </w:r>
      <w:r w:rsidR="0088096F" w:rsidRPr="00D9759F">
        <w:t xml:space="preserve"> </w:t>
      </w:r>
      <w:r w:rsidRPr="00D9759F">
        <w:t>договоров</w:t>
      </w:r>
      <w:r w:rsidR="0088096F" w:rsidRPr="00D9759F">
        <w:t xml:space="preserve"> </w:t>
      </w:r>
      <w:r w:rsidRPr="00D9759F">
        <w:t>ПДС</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свыше</w:t>
      </w:r>
      <w:r w:rsidR="0088096F" w:rsidRPr="00D9759F">
        <w:t xml:space="preserve"> </w:t>
      </w:r>
      <w:r w:rsidRPr="00D9759F">
        <w:t>36,5</w:t>
      </w:r>
      <w:r w:rsidR="0088096F" w:rsidRPr="00D9759F">
        <w:t xml:space="preserve"> </w:t>
      </w:r>
      <w:r w:rsidRPr="00D9759F">
        <w:t>млрд</w:t>
      </w:r>
      <w:r w:rsidR="0088096F" w:rsidRPr="00D9759F">
        <w:t xml:space="preserve"> </w:t>
      </w:r>
      <w:r w:rsidRPr="00D9759F">
        <w:t>руб.</w:t>
      </w:r>
      <w:r w:rsidR="0088096F" w:rsidRPr="00D9759F">
        <w:t xml:space="preserve"> </w:t>
      </w:r>
      <w:r w:rsidRPr="00D9759F">
        <w:t>Детальная</w:t>
      </w:r>
      <w:r w:rsidR="0088096F" w:rsidRPr="00D9759F">
        <w:t xml:space="preserve"> </w:t>
      </w:r>
      <w:r w:rsidRPr="00D9759F">
        <w:t>информация</w:t>
      </w:r>
      <w:r w:rsidR="0088096F" w:rsidRPr="00D9759F">
        <w:t xml:space="preserve"> </w:t>
      </w:r>
      <w:r w:rsidRPr="00D9759F">
        <w:t>о</w:t>
      </w:r>
      <w:r w:rsidR="0088096F" w:rsidRPr="00D9759F">
        <w:t xml:space="preserve"> </w:t>
      </w:r>
      <w:r w:rsidRPr="00D9759F">
        <w:t>Программе.</w:t>
      </w:r>
    </w:p>
    <w:p w14:paraId="477D0D9F" w14:textId="77777777" w:rsidR="006E17EE" w:rsidRPr="00D9759F" w:rsidRDefault="00000000" w:rsidP="006E17EE">
      <w:hyperlink r:id="rId22" w:history="1">
        <w:r w:rsidR="006E17EE" w:rsidRPr="00D9759F">
          <w:rPr>
            <w:rStyle w:val="a3"/>
          </w:rPr>
          <w:t>https://minfin.gov.ru/ru/press-center/?id_4=39215-kazhdyi_sedmoi_rossiyanin_gotov_vstupit_v_programmu_dolgosrochnykh_sberezhenii</w:t>
        </w:r>
      </w:hyperlink>
      <w:r w:rsidR="0088096F" w:rsidRPr="00D9759F">
        <w:t xml:space="preserve"> </w:t>
      </w:r>
    </w:p>
    <w:p w14:paraId="23805D29" w14:textId="77777777" w:rsidR="00BA5833" w:rsidRPr="00D9759F" w:rsidRDefault="00BA5833" w:rsidP="00BA5833">
      <w:pPr>
        <w:pStyle w:val="2"/>
      </w:pPr>
      <w:bookmarkStart w:id="83" w:name="А108"/>
      <w:bookmarkStart w:id="84" w:name="_Toc174090924"/>
      <w:bookmarkStart w:id="85" w:name="_Hlk174091097"/>
      <w:r w:rsidRPr="00D9759F">
        <w:t>РИА</w:t>
      </w:r>
      <w:r w:rsidR="0088096F" w:rsidRPr="00D9759F">
        <w:t xml:space="preserve"> </w:t>
      </w:r>
      <w:r w:rsidRPr="00D9759F">
        <w:t>Новости,</w:t>
      </w:r>
      <w:r w:rsidR="0088096F" w:rsidRPr="00D9759F">
        <w:t xml:space="preserve"> </w:t>
      </w:r>
      <w:r w:rsidRPr="00D9759F">
        <w:t>08.08.2024</w:t>
      </w:r>
      <w:proofErr w:type="gramStart"/>
      <w:r w:rsidRPr="00D9759F">
        <w:t>,</w:t>
      </w:r>
      <w:r w:rsidR="0088096F" w:rsidRPr="00D9759F">
        <w:t xml:space="preserve"> </w:t>
      </w:r>
      <w:r w:rsidRPr="00D9759F">
        <w:t>Присоединились</w:t>
      </w:r>
      <w:proofErr w:type="gramEnd"/>
      <w:r w:rsidR="0088096F" w:rsidRPr="00D9759F">
        <w:t xml:space="preserve"> </w:t>
      </w:r>
      <w:r w:rsidRPr="00D9759F">
        <w:t>к</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Центробанка</w:t>
      </w:r>
      <w:r w:rsidR="0088096F" w:rsidRPr="00D9759F">
        <w:t xml:space="preserve"> </w:t>
      </w:r>
      <w:r w:rsidRPr="00D9759F">
        <w:t>России</w:t>
      </w:r>
      <w:r w:rsidR="0088096F" w:rsidRPr="00D9759F">
        <w:t xml:space="preserve"> </w:t>
      </w:r>
      <w:r w:rsidRPr="00D9759F">
        <w:t>уже</w:t>
      </w:r>
      <w:r w:rsidR="0088096F" w:rsidRPr="00D9759F">
        <w:t xml:space="preserve"> </w:t>
      </w:r>
      <w:r w:rsidRPr="00D9759F">
        <w:t>28</w:t>
      </w:r>
      <w:r w:rsidR="0088096F" w:rsidRPr="00D9759F">
        <w:t xml:space="preserve"> </w:t>
      </w:r>
      <w:r w:rsidRPr="00D9759F">
        <w:t>НПФ</w:t>
      </w:r>
      <w:r w:rsidR="0088096F" w:rsidRPr="00D9759F">
        <w:t xml:space="preserve"> </w:t>
      </w:r>
      <w:r w:rsidRPr="00D9759F">
        <w:t>из</w:t>
      </w:r>
      <w:r w:rsidR="0088096F" w:rsidRPr="00D9759F">
        <w:t xml:space="preserve"> </w:t>
      </w:r>
      <w:r w:rsidRPr="00D9759F">
        <w:t>35</w:t>
      </w:r>
      <w:bookmarkEnd w:id="83"/>
      <w:bookmarkEnd w:id="84"/>
    </w:p>
    <w:p w14:paraId="0E82C3EA" w14:textId="77777777" w:rsidR="00BA5833" w:rsidRPr="00D9759F" w:rsidRDefault="00BA5833" w:rsidP="00D566CB">
      <w:pPr>
        <w:pStyle w:val="3"/>
      </w:pPr>
      <w:bookmarkStart w:id="86" w:name="_Toc174090925"/>
      <w:r w:rsidRPr="00D9759F">
        <w:t>В</w:t>
      </w:r>
      <w:r w:rsidR="0088096F" w:rsidRPr="00D9759F">
        <w:t xml:space="preserve"> </w:t>
      </w:r>
      <w:r w:rsidRPr="00D9759F">
        <w:t>настоящее</w:t>
      </w:r>
      <w:r w:rsidR="0088096F" w:rsidRPr="00D9759F">
        <w:t xml:space="preserve"> </w:t>
      </w:r>
      <w:r w:rsidRPr="00D9759F">
        <w:t>время</w:t>
      </w:r>
      <w:r w:rsidR="0088096F" w:rsidRPr="00D9759F">
        <w:t xml:space="preserve"> </w:t>
      </w:r>
      <w:r w:rsidRPr="00D9759F">
        <w:t>28</w:t>
      </w:r>
      <w:r w:rsidR="0088096F" w:rsidRPr="00D9759F">
        <w:t xml:space="preserve"> </w:t>
      </w:r>
      <w:r w:rsidRPr="00D9759F">
        <w:t>из</w:t>
      </w:r>
      <w:r w:rsidR="0088096F" w:rsidRPr="00D9759F">
        <w:t xml:space="preserve"> </w:t>
      </w:r>
      <w:r w:rsidRPr="00D9759F">
        <w:t>35</w:t>
      </w:r>
      <w:r w:rsidR="0088096F" w:rsidRPr="00D9759F">
        <w:t xml:space="preserve"> </w:t>
      </w:r>
      <w:r w:rsidRPr="00D9759F">
        <w:t>негосударственных</w:t>
      </w:r>
      <w:r w:rsidR="0088096F" w:rsidRPr="00D9759F">
        <w:t xml:space="preserve"> </w:t>
      </w:r>
      <w:r w:rsidRPr="00D9759F">
        <w:t>пенсионных</w:t>
      </w:r>
      <w:r w:rsidR="0088096F" w:rsidRPr="00D9759F">
        <w:t xml:space="preserve"> </w:t>
      </w:r>
      <w:r w:rsidRPr="00D9759F">
        <w:t>фондов</w:t>
      </w:r>
      <w:r w:rsidR="0088096F" w:rsidRPr="00D9759F">
        <w:t xml:space="preserve"> </w:t>
      </w:r>
      <w:r w:rsidRPr="00D9759F">
        <w:t>(НПФ)</w:t>
      </w:r>
      <w:r w:rsidR="0088096F" w:rsidRPr="00D9759F">
        <w:t xml:space="preserve"> </w:t>
      </w:r>
      <w:r w:rsidRPr="00D9759F">
        <w:t>присоединились</w:t>
      </w:r>
      <w:r w:rsidR="0088096F" w:rsidRPr="00D9759F">
        <w:t xml:space="preserve"> </w:t>
      </w:r>
      <w:r w:rsidRPr="00D9759F">
        <w:t>к</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(ПДС),</w:t>
      </w:r>
      <w:r w:rsidR="0088096F" w:rsidRPr="00D9759F">
        <w:t xml:space="preserve"> </w:t>
      </w:r>
      <w:r w:rsidRPr="00D9759F">
        <w:t>а</w:t>
      </w:r>
      <w:r w:rsidR="0088096F" w:rsidRPr="00D9759F">
        <w:t xml:space="preserve"> </w:t>
      </w:r>
      <w:r w:rsidRPr="00D9759F">
        <w:t>их</w:t>
      </w:r>
      <w:r w:rsidR="0088096F" w:rsidRPr="00D9759F">
        <w:t xml:space="preserve"> </w:t>
      </w:r>
      <w:r w:rsidRPr="00D9759F">
        <w:t>клиенты</w:t>
      </w:r>
      <w:r w:rsidR="0088096F" w:rsidRPr="00D9759F">
        <w:t xml:space="preserve"> </w:t>
      </w:r>
      <w:r w:rsidRPr="00D9759F">
        <w:t>заключили</w:t>
      </w:r>
      <w:r w:rsidR="0088096F" w:rsidRPr="00D9759F">
        <w:t xml:space="preserve"> </w:t>
      </w:r>
      <w:r w:rsidRPr="00D9759F">
        <w:t>более</w:t>
      </w:r>
      <w:r w:rsidR="0088096F" w:rsidRPr="00D9759F">
        <w:t xml:space="preserve"> </w:t>
      </w:r>
      <w:r w:rsidRPr="00D9759F">
        <w:t>900</w:t>
      </w:r>
      <w:r w:rsidR="0088096F" w:rsidRPr="00D9759F">
        <w:t xml:space="preserve"> </w:t>
      </w:r>
      <w:r w:rsidRPr="00D9759F">
        <w:t>тысяч</w:t>
      </w:r>
      <w:r w:rsidR="0088096F" w:rsidRPr="00D9759F">
        <w:t xml:space="preserve"> </w:t>
      </w:r>
      <w:r w:rsidRPr="00D9759F">
        <w:t>договоров</w:t>
      </w:r>
      <w:r w:rsidR="0088096F" w:rsidRPr="00D9759F">
        <w:t xml:space="preserve"> </w:t>
      </w:r>
      <w:r w:rsidRPr="00D9759F">
        <w:t>по</w:t>
      </w:r>
      <w:r w:rsidR="0088096F" w:rsidRPr="00D9759F">
        <w:t xml:space="preserve"> </w:t>
      </w:r>
      <w:r w:rsidRPr="00D9759F">
        <w:t>этой</w:t>
      </w:r>
      <w:r w:rsidR="0088096F" w:rsidRPr="00D9759F">
        <w:t xml:space="preserve"> </w:t>
      </w:r>
      <w:r w:rsidRPr="00D9759F">
        <w:t>программе,</w:t>
      </w:r>
      <w:r w:rsidR="0088096F" w:rsidRPr="00D9759F">
        <w:t xml:space="preserve"> </w:t>
      </w:r>
      <w:r w:rsidRPr="00D9759F">
        <w:t>привлечено</w:t>
      </w:r>
      <w:r w:rsidR="0088096F" w:rsidRPr="00D9759F">
        <w:t xml:space="preserve"> </w:t>
      </w:r>
      <w:r w:rsidRPr="00D9759F">
        <w:t>более</w:t>
      </w:r>
      <w:r w:rsidR="0088096F" w:rsidRPr="00D9759F">
        <w:t xml:space="preserve"> </w:t>
      </w:r>
      <w:r w:rsidRPr="00D9759F">
        <w:t>45</w:t>
      </w:r>
      <w:r w:rsidR="0088096F" w:rsidRPr="00D9759F">
        <w:t xml:space="preserve"> </w:t>
      </w:r>
      <w:r w:rsidRPr="00D9759F">
        <w:t>миллиардов</w:t>
      </w:r>
      <w:r w:rsidR="0088096F" w:rsidRPr="00D9759F">
        <w:t xml:space="preserve"> </w:t>
      </w:r>
      <w:r w:rsidRPr="00D9759F">
        <w:t>рублей</w:t>
      </w:r>
      <w:r w:rsidR="0088096F" w:rsidRPr="00D9759F">
        <w:t xml:space="preserve"> </w:t>
      </w:r>
      <w:r w:rsidRPr="00D9759F">
        <w:t>с</w:t>
      </w:r>
      <w:r w:rsidR="0088096F" w:rsidRPr="00D9759F">
        <w:t xml:space="preserve"> </w:t>
      </w:r>
      <w:r w:rsidRPr="00D9759F">
        <w:t>учетом</w:t>
      </w:r>
      <w:r w:rsidR="0088096F" w:rsidRPr="00D9759F">
        <w:t xml:space="preserve"> </w:t>
      </w:r>
      <w:r w:rsidRPr="00D9759F">
        <w:t>софинансирования</w:t>
      </w:r>
      <w:r w:rsidR="0088096F" w:rsidRPr="00D9759F">
        <w:t xml:space="preserve"> </w:t>
      </w:r>
      <w:r w:rsidRPr="00D9759F">
        <w:t>и</w:t>
      </w:r>
      <w:r w:rsidR="0088096F" w:rsidRPr="00D9759F">
        <w:t xml:space="preserve"> </w:t>
      </w:r>
      <w:r w:rsidRPr="00D9759F">
        <w:t>заявлений</w:t>
      </w:r>
      <w:r w:rsidR="0088096F" w:rsidRPr="00D9759F">
        <w:t xml:space="preserve"> </w:t>
      </w:r>
      <w:r w:rsidRPr="00D9759F">
        <w:t>о</w:t>
      </w:r>
      <w:r w:rsidR="0088096F" w:rsidRPr="00D9759F">
        <w:t xml:space="preserve"> </w:t>
      </w:r>
      <w:r w:rsidRPr="00D9759F">
        <w:t>переводе</w:t>
      </w:r>
      <w:r w:rsidR="0088096F" w:rsidRPr="00D9759F">
        <w:t xml:space="preserve"> </w:t>
      </w:r>
      <w:r w:rsidRPr="00D9759F">
        <w:t>пенсионных</w:t>
      </w:r>
      <w:r w:rsidR="0088096F" w:rsidRPr="00D9759F">
        <w:t xml:space="preserve"> </w:t>
      </w:r>
      <w:r w:rsidRPr="00D9759F">
        <w:t>накоплений</w:t>
      </w:r>
      <w:r w:rsidR="0088096F" w:rsidRPr="00D9759F">
        <w:t xml:space="preserve"> </w:t>
      </w:r>
      <w:r w:rsidRPr="00D9759F">
        <w:t>из</w:t>
      </w:r>
      <w:r w:rsidR="0088096F" w:rsidRPr="00D9759F">
        <w:t xml:space="preserve"> </w:t>
      </w:r>
      <w:r w:rsidRPr="00D9759F">
        <w:t>обязательного</w:t>
      </w:r>
      <w:r w:rsidR="0088096F" w:rsidRPr="00D9759F">
        <w:t xml:space="preserve"> </w:t>
      </w:r>
      <w:r w:rsidRPr="00D9759F">
        <w:t>пенсионного</w:t>
      </w:r>
      <w:r w:rsidR="0088096F" w:rsidRPr="00D9759F">
        <w:t xml:space="preserve"> </w:t>
      </w:r>
      <w:r w:rsidRPr="00D9759F">
        <w:t>страхования</w:t>
      </w:r>
      <w:r w:rsidR="0088096F" w:rsidRPr="00D9759F">
        <w:t xml:space="preserve"> </w:t>
      </w:r>
      <w:r w:rsidRPr="00D9759F">
        <w:t>(ОПС),</w:t>
      </w:r>
      <w:r w:rsidR="0088096F" w:rsidRPr="00D9759F">
        <w:t xml:space="preserve"> </w:t>
      </w:r>
      <w:r w:rsidRPr="00D9759F">
        <w:t>рассказали</w:t>
      </w:r>
      <w:r w:rsidR="0088096F" w:rsidRPr="00D9759F">
        <w:t xml:space="preserve"> </w:t>
      </w:r>
      <w:r w:rsidRPr="00D9759F">
        <w:t>РИА</w:t>
      </w:r>
      <w:r w:rsidR="0088096F" w:rsidRPr="00D9759F">
        <w:t xml:space="preserve"> </w:t>
      </w:r>
      <w:r w:rsidRPr="00D9759F">
        <w:t>Новости</w:t>
      </w:r>
      <w:r w:rsidR="0088096F" w:rsidRPr="00D9759F">
        <w:t xml:space="preserve"> </w:t>
      </w:r>
      <w:r w:rsidRPr="00D9759F">
        <w:t>в</w:t>
      </w:r>
      <w:r w:rsidR="0088096F" w:rsidRPr="00D9759F">
        <w:t xml:space="preserve"> </w:t>
      </w:r>
      <w:r w:rsidRPr="00D9759F">
        <w:t>пресс-службе</w:t>
      </w:r>
      <w:r w:rsidR="0088096F" w:rsidRPr="00D9759F">
        <w:t xml:space="preserve"> </w:t>
      </w:r>
      <w:r w:rsidRPr="00D9759F">
        <w:t>Банка</w:t>
      </w:r>
      <w:r w:rsidR="0088096F" w:rsidRPr="00D9759F">
        <w:t xml:space="preserve"> </w:t>
      </w:r>
      <w:r w:rsidRPr="00D9759F">
        <w:t>России.</w:t>
      </w:r>
      <w:bookmarkEnd w:id="86"/>
    </w:p>
    <w:p w14:paraId="49A2AF90" w14:textId="77777777" w:rsidR="00BA5833" w:rsidRPr="00D9759F" w:rsidRDefault="006C171C" w:rsidP="00BA5833">
      <w:r w:rsidRPr="00D9759F">
        <w:t>«</w:t>
      </w:r>
      <w:r w:rsidR="00BA5833" w:rsidRPr="00D9759F">
        <w:t>В</w:t>
      </w:r>
      <w:r w:rsidR="0088096F" w:rsidRPr="00D9759F">
        <w:t xml:space="preserve"> </w:t>
      </w:r>
      <w:r w:rsidR="00BA5833" w:rsidRPr="00D9759F">
        <w:t>настоящее</w:t>
      </w:r>
      <w:r w:rsidR="0088096F" w:rsidRPr="00D9759F">
        <w:t xml:space="preserve"> </w:t>
      </w:r>
      <w:r w:rsidR="00BA5833" w:rsidRPr="00D9759F">
        <w:t>время</w:t>
      </w:r>
      <w:r w:rsidR="0088096F" w:rsidRPr="00D9759F">
        <w:t xml:space="preserve"> </w:t>
      </w:r>
      <w:r w:rsidR="00BA5833" w:rsidRPr="00D9759F">
        <w:t>28</w:t>
      </w:r>
      <w:r w:rsidR="0088096F" w:rsidRPr="00D9759F">
        <w:t xml:space="preserve"> </w:t>
      </w:r>
      <w:r w:rsidR="00BA5833" w:rsidRPr="00D9759F">
        <w:t>из</w:t>
      </w:r>
      <w:r w:rsidR="0088096F" w:rsidRPr="00D9759F">
        <w:t xml:space="preserve"> </w:t>
      </w:r>
      <w:r w:rsidR="00BA5833" w:rsidRPr="00D9759F">
        <w:t>35</w:t>
      </w:r>
      <w:r w:rsidR="0088096F" w:rsidRPr="00D9759F">
        <w:t xml:space="preserve"> </w:t>
      </w:r>
      <w:r w:rsidR="00BA5833" w:rsidRPr="00D9759F">
        <w:t>НПФ</w:t>
      </w:r>
      <w:r w:rsidR="0088096F" w:rsidRPr="00D9759F">
        <w:t xml:space="preserve"> </w:t>
      </w:r>
      <w:r w:rsidR="00BA5833" w:rsidRPr="00D9759F">
        <w:t>уже</w:t>
      </w:r>
      <w:r w:rsidR="0088096F" w:rsidRPr="00D9759F">
        <w:t xml:space="preserve"> </w:t>
      </w:r>
      <w:r w:rsidR="00BA5833" w:rsidRPr="00D9759F">
        <w:t>присоединились</w:t>
      </w:r>
      <w:r w:rsidR="0088096F" w:rsidRPr="00D9759F">
        <w:t xml:space="preserve"> </w:t>
      </w:r>
      <w:r w:rsidR="00BA5833" w:rsidRPr="00D9759F">
        <w:t>к</w:t>
      </w:r>
      <w:r w:rsidR="0088096F" w:rsidRPr="00D9759F">
        <w:t xml:space="preserve"> </w:t>
      </w:r>
      <w:r w:rsidR="00BA5833" w:rsidRPr="00D9759F">
        <w:t>программе</w:t>
      </w:r>
      <w:r w:rsidR="0088096F" w:rsidRPr="00D9759F">
        <w:t xml:space="preserve"> </w:t>
      </w:r>
      <w:r w:rsidR="00BA5833" w:rsidRPr="00D9759F">
        <w:t>долгосрочных</w:t>
      </w:r>
      <w:r w:rsidR="0088096F" w:rsidRPr="00D9759F">
        <w:t xml:space="preserve"> </w:t>
      </w:r>
      <w:r w:rsidR="00BA5833" w:rsidRPr="00D9759F">
        <w:t>сбережений.</w:t>
      </w:r>
      <w:r w:rsidR="0088096F" w:rsidRPr="00D9759F">
        <w:t xml:space="preserve"> </w:t>
      </w:r>
      <w:r w:rsidR="00BA5833" w:rsidRPr="00D9759F">
        <w:t>Заключено</w:t>
      </w:r>
      <w:r w:rsidR="0088096F" w:rsidRPr="00D9759F">
        <w:t xml:space="preserve"> </w:t>
      </w:r>
      <w:r w:rsidR="00BA5833" w:rsidRPr="00D9759F">
        <w:t>уже</w:t>
      </w:r>
      <w:r w:rsidR="0088096F" w:rsidRPr="00D9759F">
        <w:t xml:space="preserve"> </w:t>
      </w:r>
      <w:r w:rsidR="00BA5833" w:rsidRPr="00D9759F">
        <w:t>свыше</w:t>
      </w:r>
      <w:r w:rsidR="0088096F" w:rsidRPr="00D9759F">
        <w:t xml:space="preserve"> </w:t>
      </w:r>
      <w:r w:rsidR="00BA5833" w:rsidRPr="00D9759F">
        <w:t>900</w:t>
      </w:r>
      <w:r w:rsidR="0088096F" w:rsidRPr="00D9759F">
        <w:t xml:space="preserve"> </w:t>
      </w:r>
      <w:r w:rsidR="00BA5833" w:rsidRPr="00D9759F">
        <w:t>тысяч</w:t>
      </w:r>
      <w:r w:rsidR="0088096F" w:rsidRPr="00D9759F">
        <w:t xml:space="preserve"> </w:t>
      </w:r>
      <w:r w:rsidR="00BA5833" w:rsidRPr="00D9759F">
        <w:t>договоров</w:t>
      </w:r>
      <w:r w:rsidR="0088096F" w:rsidRPr="00D9759F">
        <w:t xml:space="preserve"> </w:t>
      </w:r>
      <w:r w:rsidR="00BA5833" w:rsidRPr="00D9759F">
        <w:t>долгосрочных</w:t>
      </w:r>
      <w:r w:rsidR="0088096F" w:rsidRPr="00D9759F">
        <w:t xml:space="preserve"> </w:t>
      </w:r>
      <w:r w:rsidR="00BA5833" w:rsidRPr="00D9759F">
        <w:t>сбережений.</w:t>
      </w:r>
      <w:r w:rsidR="0088096F" w:rsidRPr="00D9759F">
        <w:t xml:space="preserve"> </w:t>
      </w:r>
      <w:r w:rsidR="00BA5833" w:rsidRPr="00D9759F">
        <w:t>Объем</w:t>
      </w:r>
      <w:r w:rsidR="0088096F" w:rsidRPr="00D9759F">
        <w:t xml:space="preserve"> </w:t>
      </w:r>
      <w:r w:rsidR="00BA5833" w:rsidRPr="00D9759F">
        <w:t>привлеченных</w:t>
      </w:r>
      <w:r w:rsidR="0088096F" w:rsidRPr="00D9759F">
        <w:t xml:space="preserve"> </w:t>
      </w:r>
      <w:r w:rsidR="00BA5833" w:rsidRPr="00D9759F">
        <w:t>средств</w:t>
      </w:r>
      <w:r w:rsidR="0088096F" w:rsidRPr="00D9759F">
        <w:t xml:space="preserve"> </w:t>
      </w:r>
      <w:r w:rsidR="00BA5833" w:rsidRPr="00D9759F">
        <w:t>в</w:t>
      </w:r>
      <w:r w:rsidR="0088096F" w:rsidRPr="00D9759F">
        <w:t xml:space="preserve"> </w:t>
      </w:r>
      <w:r w:rsidR="00BA5833" w:rsidRPr="00D9759F">
        <w:t>ПДС</w:t>
      </w:r>
      <w:r w:rsidR="0088096F" w:rsidRPr="00D9759F">
        <w:t xml:space="preserve"> </w:t>
      </w:r>
      <w:proofErr w:type="gramStart"/>
      <w:r w:rsidR="00BA5833" w:rsidRPr="00D9759F">
        <w:t>на</w:t>
      </w:r>
      <w:r w:rsidR="0088096F" w:rsidRPr="00D9759F">
        <w:t xml:space="preserve"> </w:t>
      </w:r>
      <w:r w:rsidR="00BA5833" w:rsidRPr="00D9759F">
        <w:t>текущий</w:t>
      </w:r>
      <w:r w:rsidR="0088096F" w:rsidRPr="00D9759F">
        <w:t xml:space="preserve"> </w:t>
      </w:r>
      <w:r w:rsidR="00BA5833" w:rsidRPr="00D9759F">
        <w:t>момент</w:t>
      </w:r>
      <w:proofErr w:type="gramEnd"/>
      <w:r w:rsidR="0088096F" w:rsidRPr="00D9759F">
        <w:t xml:space="preserve"> </w:t>
      </w:r>
      <w:r w:rsidR="00BA5833" w:rsidRPr="00D9759F">
        <w:t>превысил</w:t>
      </w:r>
      <w:r w:rsidR="0088096F" w:rsidRPr="00D9759F">
        <w:t xml:space="preserve"> </w:t>
      </w:r>
      <w:r w:rsidR="00BA5833" w:rsidRPr="00D9759F">
        <w:t>45</w:t>
      </w:r>
      <w:r w:rsidR="0088096F" w:rsidRPr="00D9759F">
        <w:t xml:space="preserve"> </w:t>
      </w:r>
      <w:r w:rsidR="00BA5833" w:rsidRPr="00D9759F">
        <w:t>миллиардов</w:t>
      </w:r>
      <w:r w:rsidR="0088096F" w:rsidRPr="00D9759F">
        <w:t xml:space="preserve"> </w:t>
      </w:r>
      <w:r w:rsidR="00BA5833" w:rsidRPr="00D9759F">
        <w:t>рублей.</w:t>
      </w:r>
      <w:r w:rsidR="0088096F" w:rsidRPr="00D9759F">
        <w:t xml:space="preserve"> </w:t>
      </w:r>
      <w:r w:rsidR="00BA5833" w:rsidRPr="00D9759F">
        <w:t>Это</w:t>
      </w:r>
      <w:r w:rsidR="0088096F" w:rsidRPr="00D9759F">
        <w:t xml:space="preserve"> </w:t>
      </w:r>
      <w:r w:rsidR="00BA5833" w:rsidRPr="00D9759F">
        <w:t>с</w:t>
      </w:r>
      <w:r w:rsidR="0088096F" w:rsidRPr="00D9759F">
        <w:t xml:space="preserve"> </w:t>
      </w:r>
      <w:r w:rsidR="00BA5833" w:rsidRPr="00D9759F">
        <w:t>учетом</w:t>
      </w:r>
      <w:r w:rsidR="0088096F" w:rsidRPr="00D9759F">
        <w:t xml:space="preserve"> </w:t>
      </w:r>
      <w:r w:rsidR="00BA5833" w:rsidRPr="00D9759F">
        <w:t>ожидаемого</w:t>
      </w:r>
      <w:r w:rsidR="0088096F" w:rsidRPr="00D9759F">
        <w:t xml:space="preserve"> </w:t>
      </w:r>
      <w:r w:rsidR="00BA5833" w:rsidRPr="00D9759F">
        <w:t>размера</w:t>
      </w:r>
      <w:r w:rsidR="0088096F" w:rsidRPr="00D9759F">
        <w:t xml:space="preserve"> </w:t>
      </w:r>
      <w:r w:rsidR="00BA5833" w:rsidRPr="00D9759F">
        <w:t>софинансирования</w:t>
      </w:r>
      <w:r w:rsidR="0088096F" w:rsidRPr="00D9759F">
        <w:t xml:space="preserve"> </w:t>
      </w:r>
      <w:r w:rsidR="00BA5833" w:rsidRPr="00D9759F">
        <w:t>и</w:t>
      </w:r>
      <w:r w:rsidR="0088096F" w:rsidRPr="00D9759F">
        <w:t xml:space="preserve"> </w:t>
      </w:r>
      <w:r w:rsidR="00BA5833" w:rsidRPr="00D9759F">
        <w:t>заявлений</w:t>
      </w:r>
      <w:r w:rsidR="0088096F" w:rsidRPr="00D9759F">
        <w:t xml:space="preserve"> </w:t>
      </w:r>
      <w:r w:rsidR="00BA5833" w:rsidRPr="00D9759F">
        <w:t>о</w:t>
      </w:r>
      <w:r w:rsidR="0088096F" w:rsidRPr="00D9759F">
        <w:t xml:space="preserve"> </w:t>
      </w:r>
      <w:r w:rsidR="00BA5833" w:rsidRPr="00D9759F">
        <w:t>переводе</w:t>
      </w:r>
      <w:r w:rsidR="0088096F" w:rsidRPr="00D9759F">
        <w:t xml:space="preserve"> </w:t>
      </w:r>
      <w:r w:rsidR="00BA5833" w:rsidRPr="00D9759F">
        <w:t>пенсионных</w:t>
      </w:r>
      <w:r w:rsidR="0088096F" w:rsidRPr="00D9759F">
        <w:t xml:space="preserve"> </w:t>
      </w:r>
      <w:r w:rsidR="00BA5833" w:rsidRPr="00D9759F">
        <w:t>накоплений</w:t>
      </w:r>
      <w:r w:rsidR="0088096F" w:rsidRPr="00D9759F">
        <w:t xml:space="preserve"> </w:t>
      </w:r>
      <w:r w:rsidR="00BA5833" w:rsidRPr="00D9759F">
        <w:t>из</w:t>
      </w:r>
      <w:r w:rsidR="0088096F" w:rsidRPr="00D9759F">
        <w:t xml:space="preserve"> </w:t>
      </w:r>
      <w:r w:rsidR="00BA5833" w:rsidRPr="00D9759F">
        <w:t>ОПС</w:t>
      </w:r>
      <w:r w:rsidRPr="00D9759F">
        <w:t>»</w:t>
      </w:r>
      <w:r w:rsidR="00BA5833" w:rsidRPr="00D9759F">
        <w:t>,</w:t>
      </w:r>
      <w:r w:rsidR="0088096F" w:rsidRPr="00D9759F">
        <w:t xml:space="preserve"> </w:t>
      </w:r>
      <w:r w:rsidR="00BA5833" w:rsidRPr="00D9759F">
        <w:t>-</w:t>
      </w:r>
      <w:r w:rsidR="0088096F" w:rsidRPr="00D9759F">
        <w:t xml:space="preserve"> </w:t>
      </w:r>
      <w:r w:rsidR="00BA5833" w:rsidRPr="00D9759F">
        <w:t>рассказали</w:t>
      </w:r>
      <w:r w:rsidR="0088096F" w:rsidRPr="00D9759F">
        <w:t xml:space="preserve"> </w:t>
      </w:r>
      <w:r w:rsidR="00BA5833" w:rsidRPr="00D9759F">
        <w:t>в</w:t>
      </w:r>
      <w:r w:rsidR="0088096F" w:rsidRPr="00D9759F">
        <w:t xml:space="preserve"> </w:t>
      </w:r>
      <w:r w:rsidR="00BA5833" w:rsidRPr="00D9759F">
        <w:t>пресс-службе</w:t>
      </w:r>
      <w:r w:rsidR="0088096F" w:rsidRPr="00D9759F">
        <w:t xml:space="preserve"> </w:t>
      </w:r>
      <w:r w:rsidR="00BA5833" w:rsidRPr="00D9759F">
        <w:t>регулятора.</w:t>
      </w:r>
    </w:p>
    <w:p w14:paraId="01361310" w14:textId="77777777" w:rsidR="00BA5833" w:rsidRPr="00D9759F" w:rsidRDefault="00BA5833" w:rsidP="00BA5833">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proofErr w:type="gramStart"/>
      <w:r w:rsidRPr="00D9759F">
        <w:t>-</w:t>
      </w:r>
      <w:r w:rsidR="0088096F" w:rsidRPr="00D9759F">
        <w:t xml:space="preserve"> </w:t>
      </w:r>
      <w:r w:rsidRPr="00D9759F">
        <w:t>это</w:t>
      </w:r>
      <w:proofErr w:type="gramEnd"/>
      <w:r w:rsidR="0088096F" w:rsidRPr="00D9759F">
        <w:t xml:space="preserve"> </w:t>
      </w:r>
      <w:r w:rsidRPr="00D9759F">
        <w:t>новый</w:t>
      </w:r>
      <w:r w:rsidR="0088096F" w:rsidRPr="00D9759F">
        <w:t xml:space="preserve"> </w:t>
      </w:r>
      <w:r w:rsidRPr="00D9759F">
        <w:t>сберегательный</w:t>
      </w:r>
      <w:r w:rsidR="0088096F" w:rsidRPr="00D9759F">
        <w:t xml:space="preserve"> </w:t>
      </w:r>
      <w:r w:rsidRPr="00D9759F">
        <w:t>инструмент</w:t>
      </w:r>
      <w:r w:rsidR="0088096F" w:rsidRPr="00D9759F">
        <w:t xml:space="preserve"> </w:t>
      </w:r>
      <w:r w:rsidRPr="00D9759F">
        <w:t>для</w:t>
      </w:r>
      <w:r w:rsidR="0088096F" w:rsidRPr="00D9759F">
        <w:t xml:space="preserve"> </w:t>
      </w:r>
      <w:r w:rsidRPr="00D9759F">
        <w:t>граждан,</w:t>
      </w:r>
      <w:r w:rsidR="0088096F" w:rsidRPr="00D9759F">
        <w:t xml:space="preserve"> </w:t>
      </w:r>
      <w:r w:rsidRPr="00D9759F">
        <w:t>который</w:t>
      </w:r>
      <w:r w:rsidR="0088096F" w:rsidRPr="00D9759F">
        <w:t xml:space="preserve"> </w:t>
      </w:r>
      <w:r w:rsidRPr="00D9759F">
        <w:t>начал</w:t>
      </w:r>
      <w:r w:rsidR="0088096F" w:rsidRPr="00D9759F">
        <w:t xml:space="preserve"> </w:t>
      </w:r>
      <w:r w:rsidRPr="00D9759F">
        <w:t>действовать</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с</w:t>
      </w:r>
      <w:r w:rsidR="0088096F" w:rsidRPr="00D9759F">
        <w:t xml:space="preserve"> </w:t>
      </w:r>
      <w:r w:rsidRPr="00D9759F">
        <w:t>1</w:t>
      </w:r>
      <w:r w:rsidR="0088096F" w:rsidRPr="00D9759F">
        <w:t xml:space="preserve"> </w:t>
      </w:r>
      <w:r w:rsidRPr="00D9759F">
        <w:t>января</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Программа</w:t>
      </w:r>
      <w:r w:rsidR="0088096F" w:rsidRPr="00D9759F">
        <w:t xml:space="preserve"> </w:t>
      </w:r>
      <w:r w:rsidRPr="00D9759F">
        <w:t>призвана</w:t>
      </w:r>
      <w:r w:rsidR="0088096F" w:rsidRPr="00D9759F">
        <w:t xml:space="preserve"> </w:t>
      </w:r>
      <w:r w:rsidRPr="00D9759F">
        <w:t>позволить</w:t>
      </w:r>
      <w:r w:rsidR="0088096F" w:rsidRPr="00D9759F">
        <w:t xml:space="preserve"> </w:t>
      </w:r>
      <w:r w:rsidRPr="00D9759F">
        <w:t>населению</w:t>
      </w:r>
      <w:r w:rsidR="0088096F" w:rsidRPr="00D9759F">
        <w:t xml:space="preserve"> </w:t>
      </w:r>
      <w:r w:rsidRPr="00D9759F">
        <w:t>при</w:t>
      </w:r>
      <w:r w:rsidR="0088096F" w:rsidRPr="00D9759F">
        <w:t xml:space="preserve"> </w:t>
      </w:r>
      <w:r w:rsidRPr="00D9759F">
        <w:t>финансовой</w:t>
      </w:r>
      <w:r w:rsidR="0088096F" w:rsidRPr="00D9759F">
        <w:t xml:space="preserve"> </w:t>
      </w:r>
      <w:r w:rsidRPr="00D9759F">
        <w:t>поддержке</w:t>
      </w:r>
      <w:r w:rsidR="0088096F" w:rsidRPr="00D9759F">
        <w:t xml:space="preserve"> </w:t>
      </w:r>
      <w:r w:rsidRPr="00D9759F">
        <w:t>государства</w:t>
      </w:r>
      <w:r w:rsidR="0088096F" w:rsidRPr="00D9759F">
        <w:t xml:space="preserve"> </w:t>
      </w:r>
      <w:r w:rsidRPr="00D9759F">
        <w:t>в</w:t>
      </w:r>
      <w:r w:rsidR="0088096F" w:rsidRPr="00D9759F">
        <w:t xml:space="preserve"> </w:t>
      </w:r>
      <w:r w:rsidRPr="00D9759F">
        <w:t>простой</w:t>
      </w:r>
      <w:r w:rsidR="0088096F" w:rsidRPr="00D9759F">
        <w:t xml:space="preserve"> </w:t>
      </w:r>
      <w:r w:rsidRPr="00D9759F">
        <w:t>и</w:t>
      </w:r>
      <w:r w:rsidR="0088096F" w:rsidRPr="00D9759F">
        <w:t xml:space="preserve"> </w:t>
      </w:r>
      <w:r w:rsidRPr="00D9759F">
        <w:t>удобной</w:t>
      </w:r>
      <w:r w:rsidR="0088096F" w:rsidRPr="00D9759F">
        <w:t xml:space="preserve"> </w:t>
      </w:r>
      <w:r w:rsidRPr="00D9759F">
        <w:t>форме</w:t>
      </w:r>
      <w:r w:rsidR="0088096F" w:rsidRPr="00D9759F">
        <w:t xml:space="preserve"> </w:t>
      </w:r>
      <w:r w:rsidRPr="00D9759F">
        <w:t>копить</w:t>
      </w:r>
      <w:r w:rsidR="0088096F" w:rsidRPr="00D9759F">
        <w:t xml:space="preserve"> </w:t>
      </w:r>
      <w:r w:rsidRPr="00D9759F">
        <w:t>средства,</w:t>
      </w:r>
      <w:r w:rsidR="0088096F" w:rsidRPr="00D9759F">
        <w:t xml:space="preserve"> </w:t>
      </w:r>
      <w:r w:rsidRPr="00D9759F">
        <w:t>чтобы</w:t>
      </w:r>
      <w:r w:rsidR="0088096F" w:rsidRPr="00D9759F">
        <w:t xml:space="preserve"> </w:t>
      </w:r>
      <w:r w:rsidRPr="00D9759F">
        <w:t>получать</w:t>
      </w:r>
      <w:r w:rsidR="0088096F" w:rsidRPr="00D9759F">
        <w:t xml:space="preserve"> </w:t>
      </w:r>
      <w:r w:rsidRPr="00D9759F">
        <w:t>дополнительный</w:t>
      </w:r>
      <w:r w:rsidR="0088096F" w:rsidRPr="00D9759F">
        <w:t xml:space="preserve"> </w:t>
      </w:r>
      <w:r w:rsidRPr="00D9759F">
        <w:t>доход</w:t>
      </w:r>
      <w:r w:rsidR="0088096F" w:rsidRPr="00D9759F">
        <w:t xml:space="preserve"> </w:t>
      </w:r>
      <w:r w:rsidRPr="00D9759F">
        <w:t>в</w:t>
      </w:r>
      <w:r w:rsidR="0088096F" w:rsidRPr="00D9759F">
        <w:t xml:space="preserve"> </w:t>
      </w:r>
      <w:r w:rsidRPr="00D9759F">
        <w:t>будущем</w:t>
      </w:r>
      <w:r w:rsidR="0088096F" w:rsidRPr="00D9759F">
        <w:t xml:space="preserve"> </w:t>
      </w:r>
      <w:r w:rsidRPr="00D9759F">
        <w:t>или</w:t>
      </w:r>
      <w:r w:rsidR="0088096F" w:rsidRPr="00D9759F">
        <w:t xml:space="preserve"> </w:t>
      </w:r>
      <w:r w:rsidRPr="00D9759F">
        <w:t>создать</w:t>
      </w:r>
      <w:r w:rsidR="0088096F" w:rsidRPr="00D9759F">
        <w:t xml:space="preserve"> </w:t>
      </w:r>
      <w:r w:rsidRPr="00D9759F">
        <w:t>подушку</w:t>
      </w:r>
      <w:r w:rsidR="0088096F" w:rsidRPr="00D9759F">
        <w:t xml:space="preserve"> </w:t>
      </w:r>
      <w:r w:rsidRPr="00D9759F">
        <w:t>безопасности</w:t>
      </w:r>
      <w:r w:rsidR="0088096F" w:rsidRPr="00D9759F">
        <w:t xml:space="preserve"> </w:t>
      </w:r>
      <w:r w:rsidRPr="00D9759F">
        <w:t>на</w:t>
      </w:r>
      <w:r w:rsidR="0088096F" w:rsidRPr="00D9759F">
        <w:t xml:space="preserve"> </w:t>
      </w:r>
      <w:r w:rsidRPr="00D9759F">
        <w:t>случай</w:t>
      </w:r>
      <w:r w:rsidR="0088096F" w:rsidRPr="00D9759F">
        <w:t xml:space="preserve"> </w:t>
      </w:r>
      <w:r w:rsidRPr="00D9759F">
        <w:t>особых</w:t>
      </w:r>
      <w:r w:rsidR="0088096F" w:rsidRPr="00D9759F">
        <w:t xml:space="preserve"> </w:t>
      </w:r>
      <w:r w:rsidRPr="00D9759F">
        <w:t>жизненных</w:t>
      </w:r>
      <w:r w:rsidR="0088096F" w:rsidRPr="00D9759F">
        <w:t xml:space="preserve"> </w:t>
      </w:r>
      <w:r w:rsidRPr="00D9759F">
        <w:t>ситуаций.</w:t>
      </w:r>
    </w:p>
    <w:p w14:paraId="128607EF" w14:textId="77777777" w:rsidR="00BA5833" w:rsidRPr="00D9759F" w:rsidRDefault="00BA5833" w:rsidP="00BA5833">
      <w:r w:rsidRPr="00D9759F">
        <w:lastRenderedPageBreak/>
        <w:t>Деньги</w:t>
      </w:r>
      <w:r w:rsidR="0088096F" w:rsidRPr="00D9759F">
        <w:t xml:space="preserve"> </w:t>
      </w:r>
      <w:r w:rsidRPr="00D9759F">
        <w:t>участников</w:t>
      </w:r>
      <w:r w:rsidR="0088096F" w:rsidRPr="00D9759F">
        <w:t xml:space="preserve"> </w:t>
      </w:r>
      <w:r w:rsidRPr="00D9759F">
        <w:t>ПДС</w:t>
      </w:r>
      <w:r w:rsidR="0088096F" w:rsidRPr="00D9759F">
        <w:t xml:space="preserve"> </w:t>
      </w:r>
      <w:r w:rsidRPr="00D9759F">
        <w:t>застрахованы</w:t>
      </w:r>
      <w:r w:rsidR="0088096F" w:rsidRPr="00D9759F">
        <w:t xml:space="preserve"> </w:t>
      </w:r>
      <w:r w:rsidRPr="00D9759F">
        <w:t>на</w:t>
      </w:r>
      <w:r w:rsidR="0088096F" w:rsidRPr="00D9759F">
        <w:t xml:space="preserve"> </w:t>
      </w:r>
      <w:r w:rsidRPr="00D9759F">
        <w:t>сумму</w:t>
      </w:r>
      <w:r w:rsidR="0088096F" w:rsidRPr="00D9759F">
        <w:t xml:space="preserve"> </w:t>
      </w:r>
      <w:r w:rsidRPr="00D9759F">
        <w:t>до</w:t>
      </w:r>
      <w:r w:rsidR="0088096F" w:rsidRPr="00D9759F">
        <w:t xml:space="preserve"> </w:t>
      </w:r>
      <w:r w:rsidRPr="00D9759F">
        <w:t>2,8</w:t>
      </w:r>
      <w:r w:rsidR="0088096F" w:rsidRPr="00D9759F">
        <w:t xml:space="preserve"> </w:t>
      </w:r>
      <w:r w:rsidRPr="00D9759F">
        <w:t>миллиона</w:t>
      </w:r>
      <w:r w:rsidR="0088096F" w:rsidRPr="00D9759F">
        <w:t xml:space="preserve"> </w:t>
      </w:r>
      <w:r w:rsidRPr="00D9759F">
        <w:t>рублей,</w:t>
      </w:r>
      <w:r w:rsidR="0088096F" w:rsidRPr="00D9759F">
        <w:t xml:space="preserve"> </w:t>
      </w:r>
      <w:r w:rsidRPr="00D9759F">
        <w:t>а</w:t>
      </w:r>
      <w:r w:rsidR="0088096F" w:rsidRPr="00D9759F">
        <w:t xml:space="preserve"> </w:t>
      </w:r>
      <w:r w:rsidRPr="00D9759F">
        <w:t>они</w:t>
      </w:r>
      <w:r w:rsidR="0088096F" w:rsidRPr="00D9759F">
        <w:t xml:space="preserve"> </w:t>
      </w:r>
      <w:r w:rsidRPr="00D9759F">
        <w:t>сами</w:t>
      </w:r>
      <w:r w:rsidR="0088096F" w:rsidRPr="00D9759F">
        <w:t xml:space="preserve"> </w:t>
      </w:r>
      <w:r w:rsidRPr="00D9759F">
        <w:t>могут</w:t>
      </w:r>
      <w:r w:rsidR="0088096F" w:rsidRPr="00D9759F">
        <w:t xml:space="preserve"> </w:t>
      </w:r>
      <w:r w:rsidRPr="00D9759F">
        <w:t>ежегодно</w:t>
      </w:r>
      <w:r w:rsidR="0088096F" w:rsidRPr="00D9759F">
        <w:t xml:space="preserve"> </w:t>
      </w:r>
      <w:r w:rsidRPr="00D9759F">
        <w:t>получать</w:t>
      </w:r>
      <w:r w:rsidR="0088096F" w:rsidRPr="00D9759F">
        <w:t xml:space="preserve"> </w:t>
      </w:r>
      <w:r w:rsidRPr="00D9759F">
        <w:t>налоговый</w:t>
      </w:r>
      <w:r w:rsidR="0088096F" w:rsidRPr="00D9759F">
        <w:t xml:space="preserve"> </w:t>
      </w:r>
      <w:r w:rsidRPr="00D9759F">
        <w:t>вычет</w:t>
      </w:r>
      <w:r w:rsidR="0088096F" w:rsidRPr="00D9759F">
        <w:t xml:space="preserve"> </w:t>
      </w:r>
      <w:r w:rsidRPr="00D9759F">
        <w:t>на</w:t>
      </w:r>
      <w:r w:rsidR="0088096F" w:rsidRPr="00D9759F">
        <w:t xml:space="preserve"> </w:t>
      </w:r>
      <w:r w:rsidRPr="00D9759F">
        <w:t>уплаченные</w:t>
      </w:r>
      <w:r w:rsidR="0088096F" w:rsidRPr="00D9759F">
        <w:t xml:space="preserve"> </w:t>
      </w:r>
      <w:r w:rsidRPr="00D9759F">
        <w:t>взносы</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до</w:t>
      </w:r>
      <w:r w:rsidR="0088096F" w:rsidRPr="00D9759F">
        <w:t xml:space="preserve"> </w:t>
      </w:r>
      <w:r w:rsidRPr="00D9759F">
        <w:t>52</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передавать</w:t>
      </w:r>
      <w:r w:rsidR="0088096F" w:rsidRPr="00D9759F">
        <w:t xml:space="preserve"> </w:t>
      </w:r>
      <w:r w:rsidRPr="00D9759F">
        <w:t>вложенные</w:t>
      </w:r>
      <w:r w:rsidR="0088096F" w:rsidRPr="00D9759F">
        <w:t xml:space="preserve"> </w:t>
      </w:r>
      <w:r w:rsidRPr="00D9759F">
        <w:t>средства</w:t>
      </w:r>
      <w:r w:rsidR="0088096F" w:rsidRPr="00D9759F">
        <w:t xml:space="preserve"> </w:t>
      </w:r>
      <w:r w:rsidRPr="00D9759F">
        <w:t>по</w:t>
      </w:r>
      <w:r w:rsidR="0088096F" w:rsidRPr="00D9759F">
        <w:t xml:space="preserve"> </w:t>
      </w:r>
      <w:r w:rsidRPr="00D9759F">
        <w:t>наследству.</w:t>
      </w:r>
      <w:r w:rsidR="0088096F" w:rsidRPr="00D9759F">
        <w:t xml:space="preserve"> </w:t>
      </w:r>
      <w:r w:rsidRPr="00D9759F">
        <w:t>Также</w:t>
      </w:r>
      <w:r w:rsidR="0088096F" w:rsidRPr="00D9759F">
        <w:t xml:space="preserve"> </w:t>
      </w:r>
      <w:r w:rsidRPr="00D9759F">
        <w:t>участники</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смогут</w:t>
      </w:r>
      <w:r w:rsidR="0088096F" w:rsidRPr="00D9759F">
        <w:t xml:space="preserve"> </w:t>
      </w:r>
      <w:r w:rsidRPr="00D9759F">
        <w:t>получить</w:t>
      </w:r>
      <w:r w:rsidR="0088096F" w:rsidRPr="00D9759F">
        <w:t xml:space="preserve"> </w:t>
      </w:r>
      <w:r w:rsidRPr="00D9759F">
        <w:t>софинансирование</w:t>
      </w:r>
      <w:r w:rsidR="0088096F" w:rsidRPr="00D9759F">
        <w:t xml:space="preserve"> </w:t>
      </w:r>
      <w:r w:rsidRPr="00D9759F">
        <w:t>со</w:t>
      </w:r>
      <w:r w:rsidR="0088096F" w:rsidRPr="00D9759F">
        <w:t xml:space="preserve"> </w:t>
      </w:r>
      <w:r w:rsidRPr="00D9759F">
        <w:t>стороны</w:t>
      </w:r>
      <w:r w:rsidR="0088096F" w:rsidRPr="00D9759F">
        <w:t xml:space="preserve"> </w:t>
      </w:r>
      <w:r w:rsidRPr="00D9759F">
        <w:t>государства</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до</w:t>
      </w:r>
      <w:r w:rsidR="0088096F" w:rsidRPr="00D9759F">
        <w:t xml:space="preserve"> </w:t>
      </w:r>
      <w:r w:rsidRPr="00D9759F">
        <w:t>36</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год,</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перевести</w:t>
      </w:r>
      <w:r w:rsidR="0088096F" w:rsidRPr="00D9759F">
        <w:t xml:space="preserve"> </w:t>
      </w:r>
      <w:r w:rsidRPr="00D9759F">
        <w:t>свою</w:t>
      </w:r>
      <w:r w:rsidR="0088096F" w:rsidRPr="00D9759F">
        <w:t xml:space="preserve"> </w:t>
      </w:r>
      <w:r w:rsidRPr="00D9759F">
        <w:t>накопительную</w:t>
      </w:r>
      <w:r w:rsidR="0088096F" w:rsidRPr="00D9759F">
        <w:t xml:space="preserve"> </w:t>
      </w:r>
      <w:r w:rsidRPr="00D9759F">
        <w:t>пенсию,</w:t>
      </w:r>
      <w:r w:rsidR="0088096F" w:rsidRPr="00D9759F">
        <w:t xml:space="preserve"> </w:t>
      </w:r>
      <w:r w:rsidRPr="00D9759F">
        <w:t>ранее</w:t>
      </w:r>
      <w:r w:rsidR="0088096F" w:rsidRPr="00D9759F">
        <w:t xml:space="preserve"> </w:t>
      </w:r>
      <w:r w:rsidRPr="00D9759F">
        <w:t>сформированную</w:t>
      </w:r>
      <w:r w:rsidR="0088096F" w:rsidRPr="00D9759F">
        <w:t xml:space="preserve"> </w:t>
      </w:r>
      <w:r w:rsidRPr="00D9759F">
        <w:t>в</w:t>
      </w:r>
      <w:r w:rsidR="0088096F" w:rsidRPr="00D9759F">
        <w:t xml:space="preserve"> </w:t>
      </w:r>
      <w:r w:rsidRPr="00D9759F">
        <w:t>рамках</w:t>
      </w:r>
      <w:r w:rsidR="0088096F" w:rsidRPr="00D9759F">
        <w:t xml:space="preserve"> </w:t>
      </w:r>
      <w:r w:rsidRPr="00D9759F">
        <w:t>обязательного</w:t>
      </w:r>
      <w:r w:rsidR="0088096F" w:rsidRPr="00D9759F">
        <w:t xml:space="preserve"> </w:t>
      </w:r>
      <w:r w:rsidRPr="00D9759F">
        <w:t>пенсионного</w:t>
      </w:r>
      <w:r w:rsidR="0088096F" w:rsidRPr="00D9759F">
        <w:t xml:space="preserve"> </w:t>
      </w:r>
      <w:r w:rsidRPr="00D9759F">
        <w:t>страхования</w:t>
      </w:r>
      <w:r w:rsidR="0088096F" w:rsidRPr="00D9759F">
        <w:t xml:space="preserve"> </w:t>
      </w:r>
      <w:r w:rsidRPr="00D9759F">
        <w:t>(ОПС),</w:t>
      </w:r>
      <w:r w:rsidR="0088096F" w:rsidRPr="00D9759F">
        <w:t xml:space="preserve"> </w:t>
      </w:r>
      <w:r w:rsidRPr="00D9759F">
        <w:t>в</w:t>
      </w:r>
      <w:r w:rsidR="0088096F" w:rsidRPr="00D9759F">
        <w:t xml:space="preserve"> </w:t>
      </w:r>
      <w:r w:rsidRPr="00D9759F">
        <w:t>ПДС.</w:t>
      </w:r>
    </w:p>
    <w:p w14:paraId="3AEB1B5D" w14:textId="77777777" w:rsidR="00111D7C" w:rsidRPr="00D9759F" w:rsidRDefault="00BA5833" w:rsidP="00BA5833">
      <w:r w:rsidRPr="00D9759F">
        <w:t>Участниками</w:t>
      </w:r>
      <w:r w:rsidR="0088096F" w:rsidRPr="00D9759F">
        <w:t xml:space="preserve"> </w:t>
      </w:r>
      <w:r w:rsidRPr="00D9759F">
        <w:t>программы</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к</w:t>
      </w:r>
      <w:r w:rsidR="0088096F" w:rsidRPr="00D9759F">
        <w:t xml:space="preserve"> </w:t>
      </w:r>
      <w:r w:rsidRPr="00D9759F">
        <w:t>2030</w:t>
      </w:r>
      <w:r w:rsidR="0088096F" w:rsidRPr="00D9759F">
        <w:t xml:space="preserve"> </w:t>
      </w:r>
      <w:r w:rsidRPr="00D9759F">
        <w:t>году</w:t>
      </w:r>
      <w:r w:rsidR="0088096F" w:rsidRPr="00D9759F">
        <w:t xml:space="preserve"> </w:t>
      </w:r>
      <w:r w:rsidRPr="00D9759F">
        <w:t>могут</w:t>
      </w:r>
      <w:r w:rsidR="0088096F" w:rsidRPr="00D9759F">
        <w:t xml:space="preserve"> </w:t>
      </w:r>
      <w:r w:rsidRPr="00D9759F">
        <w:t>стать</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9</w:t>
      </w:r>
      <w:r w:rsidR="0088096F" w:rsidRPr="00D9759F">
        <w:t xml:space="preserve"> </w:t>
      </w:r>
      <w:r w:rsidRPr="00D9759F">
        <w:t>миллионов</w:t>
      </w:r>
      <w:r w:rsidR="0088096F" w:rsidRPr="00D9759F">
        <w:t xml:space="preserve"> </w:t>
      </w:r>
      <w:r w:rsidRPr="00D9759F">
        <w:t>человек,</w:t>
      </w:r>
      <w:r w:rsidR="0088096F" w:rsidRPr="00D9759F">
        <w:t xml:space="preserve"> </w:t>
      </w:r>
      <w:r w:rsidRPr="00D9759F">
        <w:t>такую</w:t>
      </w:r>
      <w:r w:rsidR="0088096F" w:rsidRPr="00D9759F">
        <w:t xml:space="preserve"> </w:t>
      </w:r>
      <w:r w:rsidRPr="00D9759F">
        <w:t>оценку</w:t>
      </w:r>
      <w:r w:rsidR="0088096F" w:rsidRPr="00D9759F">
        <w:t xml:space="preserve"> </w:t>
      </w:r>
      <w:r w:rsidRPr="00D9759F">
        <w:t>давал</w:t>
      </w:r>
      <w:r w:rsidR="0088096F" w:rsidRPr="00D9759F">
        <w:t xml:space="preserve"> </w:t>
      </w:r>
      <w:r w:rsidRPr="00D9759F">
        <w:t>в</w:t>
      </w:r>
      <w:r w:rsidR="0088096F" w:rsidRPr="00D9759F">
        <w:t xml:space="preserve"> </w:t>
      </w:r>
      <w:r w:rsidRPr="00D9759F">
        <w:t>январе</w:t>
      </w:r>
      <w:r w:rsidR="0088096F" w:rsidRPr="00D9759F">
        <w:t xml:space="preserve"> </w:t>
      </w:r>
      <w:r w:rsidRPr="00D9759F">
        <w:t>первый</w:t>
      </w:r>
      <w:r w:rsidR="0088096F" w:rsidRPr="00D9759F">
        <w:t xml:space="preserve"> </w:t>
      </w:r>
      <w:r w:rsidRPr="00D9759F">
        <w:t>заместитель</w:t>
      </w:r>
      <w:r w:rsidR="0088096F" w:rsidRPr="00D9759F">
        <w:t xml:space="preserve"> </w:t>
      </w:r>
      <w:r w:rsidRPr="00D9759F">
        <w:t>председателя</w:t>
      </w:r>
      <w:r w:rsidR="0088096F" w:rsidRPr="00D9759F">
        <w:t xml:space="preserve"> </w:t>
      </w:r>
      <w:r w:rsidRPr="00D9759F">
        <w:t>ЦБ</w:t>
      </w:r>
      <w:r w:rsidR="0088096F" w:rsidRPr="00D9759F">
        <w:t xml:space="preserve"> </w:t>
      </w:r>
      <w:r w:rsidRPr="00D9759F">
        <w:t>РФ</w:t>
      </w:r>
      <w:r w:rsidR="0088096F" w:rsidRPr="00D9759F">
        <w:t xml:space="preserve"> </w:t>
      </w:r>
      <w:r w:rsidRPr="00D9759F">
        <w:t>Владимир</w:t>
      </w:r>
      <w:r w:rsidR="0088096F" w:rsidRPr="00D9759F">
        <w:t xml:space="preserve"> </w:t>
      </w:r>
      <w:proofErr w:type="spellStart"/>
      <w:r w:rsidRPr="00D9759F">
        <w:t>Чистюхин</w:t>
      </w:r>
      <w:proofErr w:type="spellEnd"/>
      <w:r w:rsidRPr="00D9759F">
        <w:t>.</w:t>
      </w:r>
    </w:p>
    <w:p w14:paraId="6885A553" w14:textId="77777777" w:rsidR="009E5599" w:rsidRPr="00D9759F" w:rsidRDefault="00331278" w:rsidP="009E5599">
      <w:pPr>
        <w:pStyle w:val="2"/>
      </w:pPr>
      <w:bookmarkStart w:id="87" w:name="_Toc174090926"/>
      <w:bookmarkEnd w:id="85"/>
      <w:r w:rsidRPr="00D9759F">
        <w:t>M</w:t>
      </w:r>
      <w:r w:rsidR="009E5599" w:rsidRPr="00D9759F">
        <w:t>ail.ru</w:t>
      </w:r>
      <w:r w:rsidR="0088096F" w:rsidRPr="00D9759F">
        <w:t xml:space="preserve"> </w:t>
      </w:r>
      <w:r w:rsidRPr="00D9759F">
        <w:t>-</w:t>
      </w:r>
      <w:r w:rsidR="0088096F" w:rsidRPr="00D9759F">
        <w:t xml:space="preserve"> </w:t>
      </w:r>
      <w:r w:rsidRPr="00D9759F">
        <w:t>Финансы</w:t>
      </w:r>
      <w:r w:rsidR="009E5599" w:rsidRPr="00D9759F">
        <w:t>,</w:t>
      </w:r>
      <w:r w:rsidR="0088096F" w:rsidRPr="00D9759F">
        <w:t xml:space="preserve"> </w:t>
      </w:r>
      <w:r w:rsidR="009E5599" w:rsidRPr="00D9759F">
        <w:t>08.08.2024,</w:t>
      </w:r>
      <w:r w:rsidR="0088096F" w:rsidRPr="00D9759F">
        <w:t xml:space="preserve"> </w:t>
      </w:r>
      <w:r w:rsidR="009E5599" w:rsidRPr="00D9759F">
        <w:t>Золото,</w:t>
      </w:r>
      <w:r w:rsidR="0088096F" w:rsidRPr="00D9759F">
        <w:t xml:space="preserve"> </w:t>
      </w:r>
      <w:r w:rsidR="009E5599" w:rsidRPr="00D9759F">
        <w:t>недвижимость</w:t>
      </w:r>
      <w:r w:rsidR="0088096F" w:rsidRPr="00D9759F">
        <w:t xml:space="preserve"> </w:t>
      </w:r>
      <w:r w:rsidR="009E5599" w:rsidRPr="00D9759F">
        <w:t>или</w:t>
      </w:r>
      <w:r w:rsidR="0088096F" w:rsidRPr="00D9759F">
        <w:t xml:space="preserve"> </w:t>
      </w:r>
      <w:r w:rsidR="009E5599" w:rsidRPr="00D9759F">
        <w:t>вклады:</w:t>
      </w:r>
      <w:r w:rsidR="0088096F" w:rsidRPr="00D9759F">
        <w:t xml:space="preserve"> </w:t>
      </w:r>
      <w:r w:rsidR="009E5599" w:rsidRPr="00D9759F">
        <w:t>во</w:t>
      </w:r>
      <w:r w:rsidR="0088096F" w:rsidRPr="00D9759F">
        <w:t xml:space="preserve"> </w:t>
      </w:r>
      <w:r w:rsidR="009E5599" w:rsidRPr="00D9759F">
        <w:t>что</w:t>
      </w:r>
      <w:r w:rsidR="0088096F" w:rsidRPr="00D9759F">
        <w:t xml:space="preserve"> </w:t>
      </w:r>
      <w:r w:rsidR="009E5599" w:rsidRPr="00D9759F">
        <w:t>лучше</w:t>
      </w:r>
      <w:r w:rsidR="0088096F" w:rsidRPr="00D9759F">
        <w:t xml:space="preserve"> </w:t>
      </w:r>
      <w:r w:rsidR="009E5599" w:rsidRPr="00D9759F">
        <w:t>всего</w:t>
      </w:r>
      <w:r w:rsidR="0088096F" w:rsidRPr="00D9759F">
        <w:t xml:space="preserve"> </w:t>
      </w:r>
      <w:r w:rsidR="009E5599" w:rsidRPr="00D9759F">
        <w:t>вложиться</w:t>
      </w:r>
      <w:r w:rsidR="0088096F" w:rsidRPr="00D9759F">
        <w:t xml:space="preserve"> </w:t>
      </w:r>
      <w:r w:rsidR="009E5599" w:rsidRPr="00D9759F">
        <w:t>начинающему</w:t>
      </w:r>
      <w:r w:rsidR="0088096F" w:rsidRPr="00D9759F">
        <w:t xml:space="preserve"> </w:t>
      </w:r>
      <w:r w:rsidR="009E5599" w:rsidRPr="00D9759F">
        <w:t>инвестору</w:t>
      </w:r>
      <w:bookmarkEnd w:id="87"/>
    </w:p>
    <w:p w14:paraId="6A243DE9" w14:textId="77777777" w:rsidR="009E5599" w:rsidRPr="00D9759F" w:rsidRDefault="009E5599" w:rsidP="00D566CB">
      <w:pPr>
        <w:pStyle w:val="3"/>
      </w:pPr>
      <w:bookmarkStart w:id="88" w:name="_Toc174090927"/>
      <w:r w:rsidRPr="00D9759F">
        <w:t>На</w:t>
      </w:r>
      <w:r w:rsidR="0088096F" w:rsidRPr="00D9759F">
        <w:t xml:space="preserve"> </w:t>
      </w:r>
      <w:r w:rsidRPr="00D9759F">
        <w:t>конференции</w:t>
      </w:r>
      <w:r w:rsidR="0088096F" w:rsidRPr="00D9759F">
        <w:t xml:space="preserve"> </w:t>
      </w:r>
      <w:r w:rsidRPr="00D9759F">
        <w:t>Invest</w:t>
      </w:r>
      <w:r w:rsidR="0088096F" w:rsidRPr="00D9759F">
        <w:t xml:space="preserve"> </w:t>
      </w:r>
      <w:r w:rsidRPr="00D9759F">
        <w:t>Day</w:t>
      </w:r>
      <w:r w:rsidR="0088096F" w:rsidRPr="00D9759F">
        <w:t xml:space="preserve"> </w:t>
      </w:r>
      <w:r w:rsidR="006C171C" w:rsidRPr="00D9759F">
        <w:t>«</w:t>
      </w:r>
      <w:r w:rsidRPr="00D9759F">
        <w:t>Комсомольской</w:t>
      </w:r>
      <w:r w:rsidR="0088096F" w:rsidRPr="00D9759F">
        <w:t xml:space="preserve"> </w:t>
      </w:r>
      <w:r w:rsidRPr="00D9759F">
        <w:t>правды</w:t>
      </w:r>
      <w:r w:rsidR="006C171C" w:rsidRPr="00D9759F">
        <w:t>»</w:t>
      </w:r>
      <w:r w:rsidR="0088096F" w:rsidRPr="00D9759F">
        <w:t xml:space="preserve"> </w:t>
      </w:r>
      <w:r w:rsidRPr="00D9759F">
        <w:t>обсудили</w:t>
      </w:r>
      <w:r w:rsidR="0088096F" w:rsidRPr="00D9759F">
        <w:t xml:space="preserve"> </w:t>
      </w:r>
      <w:r w:rsidRPr="00D9759F">
        <w:t>программу</w:t>
      </w:r>
      <w:r w:rsidR="0088096F" w:rsidRPr="00D9759F">
        <w:t xml:space="preserve"> </w:t>
      </w:r>
      <w:r w:rsidRPr="00D9759F">
        <w:t>долгосрочных</w:t>
      </w:r>
      <w:r w:rsidR="0088096F" w:rsidRPr="00D9759F">
        <w:t xml:space="preserve"> </w:t>
      </w:r>
      <w:r w:rsidRPr="00D9759F">
        <w:t>инвестиций</w:t>
      </w:r>
      <w:r w:rsidR="0088096F" w:rsidRPr="00D9759F">
        <w:t xml:space="preserve"> </w:t>
      </w:r>
      <w:r w:rsidRPr="00D9759F">
        <w:t>и</w:t>
      </w:r>
      <w:r w:rsidR="0088096F" w:rsidRPr="00D9759F">
        <w:t xml:space="preserve"> </w:t>
      </w:r>
      <w:r w:rsidRPr="00D9759F">
        <w:t>бурный</w:t>
      </w:r>
      <w:r w:rsidR="0088096F" w:rsidRPr="00D9759F">
        <w:t xml:space="preserve"> </w:t>
      </w:r>
      <w:r w:rsidRPr="00D9759F">
        <w:t>рост</w:t>
      </w:r>
      <w:r w:rsidR="0088096F" w:rsidRPr="00D9759F">
        <w:t xml:space="preserve"> </w:t>
      </w:r>
      <w:r w:rsidRPr="00D9759F">
        <w:t>стартапов</w:t>
      </w:r>
      <w:r w:rsidR="0088096F" w:rsidRPr="00D9759F">
        <w:t xml:space="preserve"> </w:t>
      </w:r>
      <w:r w:rsidRPr="00D9759F">
        <w:t>в</w:t>
      </w:r>
      <w:r w:rsidR="0088096F" w:rsidRPr="00D9759F">
        <w:t xml:space="preserve"> </w:t>
      </w:r>
      <w:r w:rsidRPr="00D9759F">
        <w:t>сфере</w:t>
      </w:r>
      <w:r w:rsidR="0088096F" w:rsidRPr="00D9759F">
        <w:t xml:space="preserve"> </w:t>
      </w:r>
      <w:r w:rsidRPr="00D9759F">
        <w:t>информационной</w:t>
      </w:r>
      <w:r w:rsidR="0088096F" w:rsidRPr="00D9759F">
        <w:t xml:space="preserve"> </w:t>
      </w:r>
      <w:r w:rsidRPr="00D9759F">
        <w:t>безопасности.</w:t>
      </w:r>
      <w:bookmarkEnd w:id="88"/>
    </w:p>
    <w:p w14:paraId="0B680EE8" w14:textId="77777777" w:rsidR="009E5599" w:rsidRPr="00D9759F" w:rsidRDefault="009E5599" w:rsidP="009E5599">
      <w:r w:rsidRPr="00D9759F">
        <w:t>&lt;</w:t>
      </w:r>
      <w:r w:rsidR="0088096F" w:rsidRPr="00D9759F">
        <w:t>...</w:t>
      </w:r>
      <w:r w:rsidRPr="00D9759F">
        <w:t>&gt;</w:t>
      </w:r>
    </w:p>
    <w:p w14:paraId="3210860A" w14:textId="77777777" w:rsidR="009E5599" w:rsidRPr="00D9759F" w:rsidRDefault="009E5599" w:rsidP="009E5599">
      <w:r w:rsidRPr="00D9759F">
        <w:t>СТОИТ</w:t>
      </w:r>
      <w:r w:rsidR="0088096F" w:rsidRPr="00D9759F">
        <w:t xml:space="preserve"> </w:t>
      </w:r>
      <w:r w:rsidRPr="00D9759F">
        <w:t>ЛИ</w:t>
      </w:r>
      <w:r w:rsidR="0088096F" w:rsidRPr="00D9759F">
        <w:t xml:space="preserve"> </w:t>
      </w:r>
      <w:r w:rsidRPr="00D9759F">
        <w:t>НЕСТИ</w:t>
      </w:r>
      <w:r w:rsidR="0088096F" w:rsidRPr="00D9759F">
        <w:t xml:space="preserve"> </w:t>
      </w:r>
      <w:r w:rsidRPr="00D9759F">
        <w:t>ДЕНЬГИ</w:t>
      </w:r>
      <w:r w:rsidR="0088096F" w:rsidRPr="00D9759F">
        <w:t xml:space="preserve"> </w:t>
      </w:r>
      <w:r w:rsidRPr="00D9759F">
        <w:t>В</w:t>
      </w:r>
      <w:r w:rsidR="0088096F" w:rsidRPr="00D9759F">
        <w:t xml:space="preserve"> </w:t>
      </w:r>
      <w:r w:rsidRPr="00D9759F">
        <w:t>НПФ?</w:t>
      </w:r>
    </w:p>
    <w:p w14:paraId="3EF30A78" w14:textId="77777777" w:rsidR="009E5599" w:rsidRPr="00D9759F" w:rsidRDefault="009E5599" w:rsidP="009E5599">
      <w:r w:rsidRPr="00D9759F">
        <w:t>Начальник</w:t>
      </w:r>
      <w:r w:rsidR="0088096F" w:rsidRPr="00D9759F">
        <w:t xml:space="preserve"> </w:t>
      </w:r>
      <w:r w:rsidRPr="00D9759F">
        <w:t>Управления</w:t>
      </w:r>
      <w:r w:rsidR="0088096F" w:rsidRPr="00D9759F">
        <w:t xml:space="preserve"> </w:t>
      </w:r>
      <w:r w:rsidRPr="00D9759F">
        <w:t>надзора</w:t>
      </w:r>
      <w:r w:rsidR="0088096F" w:rsidRPr="00D9759F">
        <w:t xml:space="preserve"> </w:t>
      </w:r>
      <w:r w:rsidRPr="00D9759F">
        <w:t>за</w:t>
      </w:r>
      <w:r w:rsidR="0088096F" w:rsidRPr="00D9759F">
        <w:t xml:space="preserve"> </w:t>
      </w:r>
      <w:r w:rsidRPr="00D9759F">
        <w:t>негосударственными</w:t>
      </w:r>
      <w:r w:rsidR="0088096F" w:rsidRPr="00D9759F">
        <w:t xml:space="preserve"> </w:t>
      </w:r>
      <w:r w:rsidRPr="00D9759F">
        <w:t>пенсионными</w:t>
      </w:r>
      <w:r w:rsidR="0088096F" w:rsidRPr="00D9759F">
        <w:t xml:space="preserve"> </w:t>
      </w:r>
      <w:r w:rsidRPr="00D9759F">
        <w:t>фондами</w:t>
      </w:r>
      <w:r w:rsidR="0088096F" w:rsidRPr="00D9759F">
        <w:t xml:space="preserve"> </w:t>
      </w:r>
      <w:r w:rsidRPr="00D9759F">
        <w:t>Департамента</w:t>
      </w:r>
      <w:r w:rsidR="0088096F" w:rsidRPr="00D9759F">
        <w:t xml:space="preserve"> </w:t>
      </w:r>
      <w:r w:rsidRPr="00D9759F">
        <w:t>инвестиционных</w:t>
      </w:r>
      <w:r w:rsidR="0088096F" w:rsidRPr="00D9759F">
        <w:t xml:space="preserve"> </w:t>
      </w:r>
      <w:r w:rsidRPr="00D9759F">
        <w:t>финансовых</w:t>
      </w:r>
      <w:r w:rsidR="0088096F" w:rsidRPr="00D9759F">
        <w:t xml:space="preserve"> </w:t>
      </w:r>
      <w:r w:rsidRPr="00D9759F">
        <w:t>посредников</w:t>
      </w:r>
      <w:r w:rsidR="0088096F" w:rsidRPr="00D9759F">
        <w:t xml:space="preserve"> </w:t>
      </w:r>
      <w:r w:rsidRPr="00D9759F">
        <w:t>Банка</w:t>
      </w:r>
      <w:r w:rsidR="0088096F" w:rsidRPr="00D9759F">
        <w:t xml:space="preserve"> </w:t>
      </w:r>
      <w:r w:rsidRPr="00D9759F">
        <w:t>России</w:t>
      </w:r>
      <w:r w:rsidR="0088096F" w:rsidRPr="00D9759F">
        <w:t xml:space="preserve"> </w:t>
      </w:r>
      <w:r w:rsidRPr="00D9759F">
        <w:t>Виталий</w:t>
      </w:r>
      <w:r w:rsidR="0088096F" w:rsidRPr="00D9759F">
        <w:t xml:space="preserve"> </w:t>
      </w:r>
      <w:proofErr w:type="spellStart"/>
      <w:r w:rsidRPr="00D9759F">
        <w:t>Аноприенко</w:t>
      </w:r>
      <w:proofErr w:type="spellEnd"/>
      <w:r w:rsidR="0088096F" w:rsidRPr="00D9759F">
        <w:t xml:space="preserve"> </w:t>
      </w:r>
      <w:r w:rsidRPr="00D9759F">
        <w:t>рассказал</w:t>
      </w:r>
      <w:r w:rsidR="0088096F" w:rsidRPr="00D9759F">
        <w:t xml:space="preserve"> </w:t>
      </w:r>
      <w:r w:rsidRPr="00D9759F">
        <w:t>о</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запущенной</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с</w:t>
      </w:r>
      <w:r w:rsidR="0088096F" w:rsidRPr="00D9759F">
        <w:t xml:space="preserve"> </w:t>
      </w:r>
      <w:r w:rsidRPr="00D9759F">
        <w:t>1</w:t>
      </w:r>
      <w:r w:rsidR="0088096F" w:rsidRPr="00D9759F">
        <w:t xml:space="preserve"> </w:t>
      </w:r>
      <w:r w:rsidRPr="00D9759F">
        <w:t>января</w:t>
      </w:r>
      <w:r w:rsidR="0088096F" w:rsidRPr="00D9759F">
        <w:t xml:space="preserve"> </w:t>
      </w:r>
      <w:r w:rsidRPr="00D9759F">
        <w:t>2024</w:t>
      </w:r>
      <w:r w:rsidR="0088096F" w:rsidRPr="00D9759F">
        <w:t xml:space="preserve"> </w:t>
      </w:r>
      <w:r w:rsidRPr="00D9759F">
        <w:t>года.</w:t>
      </w:r>
    </w:p>
    <w:p w14:paraId="0CE57976" w14:textId="77777777" w:rsidR="009E5599" w:rsidRPr="00D9759F" w:rsidRDefault="0088096F" w:rsidP="009E5599">
      <w:r w:rsidRPr="00D9759F">
        <w:t xml:space="preserve">- </w:t>
      </w:r>
      <w:r w:rsidR="009E5599" w:rsidRPr="00D9759F">
        <w:t>Основными</w:t>
      </w:r>
      <w:r w:rsidRPr="00D9759F">
        <w:t xml:space="preserve"> </w:t>
      </w:r>
      <w:r w:rsidR="009E5599" w:rsidRPr="00D9759F">
        <w:t>преимуществами</w:t>
      </w:r>
      <w:r w:rsidRPr="00D9759F">
        <w:t xml:space="preserve"> </w:t>
      </w:r>
      <w:r w:rsidR="009E5599" w:rsidRPr="00D9759F">
        <w:t>программы</w:t>
      </w:r>
      <w:r w:rsidRPr="00D9759F">
        <w:t xml:space="preserve"> </w:t>
      </w:r>
      <w:r w:rsidR="009E5599" w:rsidRPr="00D9759F">
        <w:t>являются:</w:t>
      </w:r>
      <w:r w:rsidRPr="00D9759F">
        <w:t xml:space="preserve"> </w:t>
      </w:r>
      <w:r w:rsidR="009E5599" w:rsidRPr="00D9759F">
        <w:t>возможность</w:t>
      </w:r>
      <w:r w:rsidRPr="00D9759F">
        <w:t xml:space="preserve"> </w:t>
      </w:r>
      <w:r w:rsidR="009E5599" w:rsidRPr="00D9759F">
        <w:t>перевести</w:t>
      </w:r>
      <w:r w:rsidRPr="00D9759F">
        <w:t xml:space="preserve"> </w:t>
      </w:r>
      <w:r w:rsidR="009E5599" w:rsidRPr="00D9759F">
        <w:t>в</w:t>
      </w:r>
      <w:r w:rsidRPr="00D9759F">
        <w:t xml:space="preserve"> </w:t>
      </w:r>
      <w:r w:rsidR="009E5599" w:rsidRPr="00D9759F">
        <w:t>программу</w:t>
      </w:r>
      <w:r w:rsidRPr="00D9759F">
        <w:t xml:space="preserve"> </w:t>
      </w:r>
      <w:r w:rsidR="009E5599" w:rsidRPr="00D9759F">
        <w:t>свои</w:t>
      </w:r>
      <w:r w:rsidRPr="00D9759F">
        <w:t xml:space="preserve"> </w:t>
      </w:r>
      <w:r w:rsidR="009E5599" w:rsidRPr="00D9759F">
        <w:t>пенсионные</w:t>
      </w:r>
      <w:r w:rsidRPr="00D9759F">
        <w:t xml:space="preserve"> </w:t>
      </w:r>
      <w:r w:rsidR="009E5599" w:rsidRPr="00D9759F">
        <w:t>накопления</w:t>
      </w:r>
      <w:r w:rsidRPr="00D9759F">
        <w:t xml:space="preserve"> </w:t>
      </w:r>
      <w:r w:rsidR="009E5599" w:rsidRPr="00D9759F">
        <w:t>из</w:t>
      </w:r>
      <w:r w:rsidRPr="00D9759F">
        <w:t xml:space="preserve"> </w:t>
      </w:r>
      <w:r w:rsidR="009E5599" w:rsidRPr="00D9759F">
        <w:t>системы</w:t>
      </w:r>
      <w:r w:rsidRPr="00D9759F">
        <w:t xml:space="preserve"> </w:t>
      </w:r>
      <w:r w:rsidR="009E5599" w:rsidRPr="00D9759F">
        <w:t>обязательного</w:t>
      </w:r>
      <w:r w:rsidRPr="00D9759F">
        <w:t xml:space="preserve"> </w:t>
      </w:r>
      <w:r w:rsidR="009E5599" w:rsidRPr="00D9759F">
        <w:t>пенсионного</w:t>
      </w:r>
      <w:r w:rsidRPr="00D9759F">
        <w:t xml:space="preserve"> </w:t>
      </w:r>
      <w:r w:rsidR="009E5599" w:rsidRPr="00D9759F">
        <w:t>страхования,</w:t>
      </w:r>
      <w:r w:rsidRPr="00D9759F">
        <w:t xml:space="preserve"> </w:t>
      </w:r>
      <w:r w:rsidR="009E5599" w:rsidRPr="00D9759F">
        <w:t>государственное</w:t>
      </w:r>
      <w:r w:rsidRPr="00D9759F">
        <w:t xml:space="preserve"> </w:t>
      </w:r>
      <w:r w:rsidR="009E5599" w:rsidRPr="00D9759F">
        <w:t>софинансирование</w:t>
      </w:r>
      <w:r w:rsidRPr="00D9759F">
        <w:t xml:space="preserve"> - </w:t>
      </w:r>
      <w:r w:rsidR="009E5599" w:rsidRPr="00D9759F">
        <w:t>до</w:t>
      </w:r>
      <w:r w:rsidRPr="00D9759F">
        <w:t xml:space="preserve"> </w:t>
      </w:r>
      <w:r w:rsidR="009E5599" w:rsidRPr="00D9759F">
        <w:t>36</w:t>
      </w:r>
      <w:r w:rsidRPr="00D9759F">
        <w:t xml:space="preserve"> </w:t>
      </w:r>
      <w:r w:rsidR="009E5599" w:rsidRPr="00D9759F">
        <w:t>тысяч</w:t>
      </w:r>
      <w:r w:rsidRPr="00D9759F">
        <w:t xml:space="preserve"> </w:t>
      </w:r>
      <w:r w:rsidR="009E5599" w:rsidRPr="00D9759F">
        <w:t>рублей</w:t>
      </w:r>
      <w:r w:rsidRPr="00D9759F">
        <w:t xml:space="preserve"> </w:t>
      </w:r>
      <w:r w:rsidR="009E5599" w:rsidRPr="00D9759F">
        <w:t>в</w:t>
      </w:r>
      <w:r w:rsidRPr="00D9759F">
        <w:t xml:space="preserve"> </w:t>
      </w:r>
      <w:r w:rsidR="009E5599" w:rsidRPr="00D9759F">
        <w:t>год</w:t>
      </w:r>
      <w:r w:rsidRPr="00D9759F">
        <w:t xml:space="preserve"> </w:t>
      </w:r>
      <w:r w:rsidR="009E5599" w:rsidRPr="00D9759F">
        <w:t>в</w:t>
      </w:r>
      <w:r w:rsidRPr="00D9759F">
        <w:t xml:space="preserve"> </w:t>
      </w:r>
      <w:r w:rsidR="009E5599" w:rsidRPr="00D9759F">
        <w:t>течение</w:t>
      </w:r>
      <w:r w:rsidRPr="00D9759F">
        <w:t xml:space="preserve"> </w:t>
      </w:r>
      <w:r w:rsidR="009E5599" w:rsidRPr="00D9759F">
        <w:t>10</w:t>
      </w:r>
      <w:r w:rsidRPr="00D9759F">
        <w:t xml:space="preserve"> </w:t>
      </w:r>
      <w:r w:rsidR="009E5599" w:rsidRPr="00D9759F">
        <w:t>лет,</w:t>
      </w:r>
      <w:r w:rsidRPr="00D9759F">
        <w:t xml:space="preserve"> </w:t>
      </w:r>
      <w:r w:rsidR="009E5599" w:rsidRPr="00D9759F">
        <w:t>государственное</w:t>
      </w:r>
      <w:r w:rsidRPr="00D9759F">
        <w:t xml:space="preserve"> </w:t>
      </w:r>
      <w:r w:rsidR="009E5599" w:rsidRPr="00D9759F">
        <w:t>страхование</w:t>
      </w:r>
      <w:r w:rsidRPr="00D9759F">
        <w:t xml:space="preserve"> </w:t>
      </w:r>
      <w:r w:rsidR="009E5599" w:rsidRPr="00D9759F">
        <w:t>вложений</w:t>
      </w:r>
      <w:r w:rsidRPr="00D9759F">
        <w:t xml:space="preserve"> - </w:t>
      </w:r>
      <w:r w:rsidR="009E5599" w:rsidRPr="00D9759F">
        <w:t>до</w:t>
      </w:r>
      <w:r w:rsidRPr="00D9759F">
        <w:t xml:space="preserve"> </w:t>
      </w:r>
      <w:r w:rsidR="009E5599" w:rsidRPr="00D9759F">
        <w:t>2,8</w:t>
      </w:r>
      <w:r w:rsidRPr="00D9759F">
        <w:t xml:space="preserve"> </w:t>
      </w:r>
      <w:r w:rsidR="009E5599" w:rsidRPr="00D9759F">
        <w:t>млн</w:t>
      </w:r>
      <w:r w:rsidRPr="00D9759F">
        <w:t xml:space="preserve"> </w:t>
      </w:r>
      <w:r w:rsidR="009E5599" w:rsidRPr="00D9759F">
        <w:t>рублей</w:t>
      </w:r>
      <w:r w:rsidRPr="00D9759F">
        <w:t xml:space="preserve"> </w:t>
      </w:r>
      <w:r w:rsidR="009E5599" w:rsidRPr="00D9759F">
        <w:t>и</w:t>
      </w:r>
      <w:r w:rsidRPr="00D9759F">
        <w:t xml:space="preserve"> </w:t>
      </w:r>
      <w:r w:rsidR="009E5599" w:rsidRPr="00D9759F">
        <w:t>плюсом</w:t>
      </w:r>
      <w:r w:rsidRPr="00D9759F">
        <w:t xml:space="preserve"> </w:t>
      </w:r>
      <w:r w:rsidR="009E5599" w:rsidRPr="00D9759F">
        <w:t>вам</w:t>
      </w:r>
      <w:r w:rsidRPr="00D9759F">
        <w:t xml:space="preserve"> </w:t>
      </w:r>
      <w:r w:rsidR="009E5599" w:rsidRPr="00D9759F">
        <w:t>возместят</w:t>
      </w:r>
      <w:r w:rsidRPr="00D9759F">
        <w:t xml:space="preserve"> </w:t>
      </w:r>
      <w:r w:rsidR="009E5599" w:rsidRPr="00D9759F">
        <w:t>начисленные</w:t>
      </w:r>
      <w:r w:rsidRPr="00D9759F">
        <w:t xml:space="preserve"> </w:t>
      </w:r>
      <w:r w:rsidR="009E5599" w:rsidRPr="00D9759F">
        <w:t>средства</w:t>
      </w:r>
      <w:r w:rsidRPr="00D9759F">
        <w:t xml:space="preserve"> </w:t>
      </w:r>
      <w:r w:rsidR="009E5599" w:rsidRPr="00D9759F">
        <w:t>от</w:t>
      </w:r>
      <w:r w:rsidRPr="00D9759F">
        <w:t xml:space="preserve"> </w:t>
      </w:r>
      <w:r w:rsidR="009E5599" w:rsidRPr="00D9759F">
        <w:t>государства</w:t>
      </w:r>
      <w:r w:rsidRPr="00D9759F">
        <w:t xml:space="preserve"> </w:t>
      </w:r>
      <w:r w:rsidR="009E5599" w:rsidRPr="00D9759F">
        <w:t>и</w:t>
      </w:r>
      <w:r w:rsidRPr="00D9759F">
        <w:t xml:space="preserve"> </w:t>
      </w:r>
      <w:r w:rsidR="009E5599" w:rsidRPr="00D9759F">
        <w:t>ваши</w:t>
      </w:r>
      <w:r w:rsidRPr="00D9759F">
        <w:t xml:space="preserve"> </w:t>
      </w:r>
      <w:r w:rsidR="009E5599" w:rsidRPr="00D9759F">
        <w:t>переведенные</w:t>
      </w:r>
      <w:r w:rsidRPr="00D9759F">
        <w:t xml:space="preserve"> </w:t>
      </w:r>
      <w:r w:rsidR="009E5599" w:rsidRPr="00D9759F">
        <w:t>пенсионные</w:t>
      </w:r>
      <w:r w:rsidRPr="00D9759F">
        <w:t xml:space="preserve"> </w:t>
      </w:r>
      <w:r w:rsidR="009E5599" w:rsidRPr="00D9759F">
        <w:t>накопления</w:t>
      </w:r>
      <w:r w:rsidRPr="00D9759F">
        <w:t xml:space="preserve"> </w:t>
      </w:r>
      <w:r w:rsidR="009E5599" w:rsidRPr="00D9759F">
        <w:t>с</w:t>
      </w:r>
      <w:r w:rsidRPr="00D9759F">
        <w:t xml:space="preserve"> </w:t>
      </w:r>
      <w:r w:rsidR="009E5599" w:rsidRPr="00D9759F">
        <w:t>полученным</w:t>
      </w:r>
      <w:r w:rsidRPr="00D9759F">
        <w:t xml:space="preserve"> </w:t>
      </w:r>
      <w:r w:rsidR="009E5599" w:rsidRPr="00D9759F">
        <w:t>доходом,</w:t>
      </w:r>
      <w:r w:rsidRPr="00D9759F">
        <w:t xml:space="preserve"> </w:t>
      </w:r>
      <w:r w:rsidR="009E5599" w:rsidRPr="00D9759F">
        <w:t>также</w:t>
      </w:r>
      <w:r w:rsidRPr="00D9759F">
        <w:t xml:space="preserve"> </w:t>
      </w:r>
      <w:r w:rsidR="009E5599" w:rsidRPr="00D9759F">
        <w:t>предусмотрен</w:t>
      </w:r>
      <w:r w:rsidRPr="00D9759F">
        <w:t xml:space="preserve"> </w:t>
      </w:r>
      <w:r w:rsidR="009E5599" w:rsidRPr="00D9759F">
        <w:t>налоговый</w:t>
      </w:r>
      <w:r w:rsidRPr="00D9759F">
        <w:t xml:space="preserve"> </w:t>
      </w:r>
      <w:r w:rsidR="009E5599" w:rsidRPr="00D9759F">
        <w:t>вычет</w:t>
      </w:r>
      <w:r w:rsidRPr="00D9759F">
        <w:t xml:space="preserve"> </w:t>
      </w:r>
      <w:r w:rsidR="009E5599" w:rsidRPr="00D9759F">
        <w:t>на</w:t>
      </w:r>
      <w:r w:rsidRPr="00D9759F">
        <w:t xml:space="preserve"> </w:t>
      </w:r>
      <w:r w:rsidR="009E5599" w:rsidRPr="00D9759F">
        <w:t>взносы</w:t>
      </w:r>
      <w:r w:rsidRPr="00D9759F">
        <w:t xml:space="preserve"> - </w:t>
      </w:r>
      <w:r w:rsidR="009E5599" w:rsidRPr="00D9759F">
        <w:t>до</w:t>
      </w:r>
      <w:r w:rsidRPr="00D9759F">
        <w:t xml:space="preserve"> </w:t>
      </w:r>
      <w:r w:rsidR="009E5599" w:rsidRPr="00D9759F">
        <w:t>400</w:t>
      </w:r>
      <w:r w:rsidRPr="00D9759F">
        <w:t xml:space="preserve"> </w:t>
      </w:r>
      <w:r w:rsidR="009E5599" w:rsidRPr="00D9759F">
        <w:t>тысяч</w:t>
      </w:r>
      <w:r w:rsidRPr="00D9759F">
        <w:t xml:space="preserve"> </w:t>
      </w:r>
      <w:r w:rsidR="009E5599" w:rsidRPr="00D9759F">
        <w:t>рублей</w:t>
      </w:r>
      <w:r w:rsidRPr="00D9759F">
        <w:t xml:space="preserve"> </w:t>
      </w:r>
      <w:r w:rsidR="009E5599" w:rsidRPr="00D9759F">
        <w:t>ежегодно,</w:t>
      </w:r>
      <w:r w:rsidRPr="00D9759F">
        <w:t xml:space="preserve"> - </w:t>
      </w:r>
      <w:r w:rsidR="009E5599" w:rsidRPr="00D9759F">
        <w:t>отметил</w:t>
      </w:r>
      <w:r w:rsidRPr="00D9759F">
        <w:t xml:space="preserve"> </w:t>
      </w:r>
      <w:r w:rsidR="009E5599" w:rsidRPr="00D9759F">
        <w:t>представитель</w:t>
      </w:r>
      <w:r w:rsidRPr="00D9759F">
        <w:t xml:space="preserve"> </w:t>
      </w:r>
      <w:r w:rsidR="009E5599" w:rsidRPr="00D9759F">
        <w:t>ЦБ.</w:t>
      </w:r>
      <w:r w:rsidRPr="00D9759F">
        <w:t xml:space="preserve"> </w:t>
      </w:r>
      <w:r w:rsidR="009E5599" w:rsidRPr="00D9759F">
        <w:t>Договор</w:t>
      </w:r>
      <w:r w:rsidRPr="00D9759F">
        <w:t xml:space="preserve"> </w:t>
      </w:r>
      <w:r w:rsidR="009E5599" w:rsidRPr="00D9759F">
        <w:t>заключается</w:t>
      </w:r>
      <w:r w:rsidRPr="00D9759F">
        <w:t xml:space="preserve"> </w:t>
      </w:r>
      <w:r w:rsidR="009E5599" w:rsidRPr="00D9759F">
        <w:t>сроком</w:t>
      </w:r>
      <w:r w:rsidRPr="00D9759F">
        <w:t xml:space="preserve"> </w:t>
      </w:r>
      <w:r w:rsidR="009E5599" w:rsidRPr="00D9759F">
        <w:t>на</w:t>
      </w:r>
      <w:r w:rsidRPr="00D9759F">
        <w:t xml:space="preserve"> </w:t>
      </w:r>
      <w:r w:rsidR="009E5599" w:rsidRPr="00D9759F">
        <w:t>15</w:t>
      </w:r>
      <w:r w:rsidRPr="00D9759F">
        <w:t xml:space="preserve"> </w:t>
      </w:r>
      <w:r w:rsidR="009E5599" w:rsidRPr="00D9759F">
        <w:t>лет</w:t>
      </w:r>
      <w:r w:rsidRPr="00D9759F">
        <w:t xml:space="preserve"> </w:t>
      </w:r>
      <w:r w:rsidR="009E5599" w:rsidRPr="00D9759F">
        <w:t>или</w:t>
      </w:r>
      <w:r w:rsidRPr="00D9759F">
        <w:t xml:space="preserve"> </w:t>
      </w:r>
      <w:r w:rsidR="009E5599" w:rsidRPr="00D9759F">
        <w:t>до</w:t>
      </w:r>
      <w:r w:rsidRPr="00D9759F">
        <w:t xml:space="preserve"> </w:t>
      </w:r>
      <w:r w:rsidR="009E5599" w:rsidRPr="00D9759F">
        <w:t>достижения</w:t>
      </w:r>
      <w:r w:rsidRPr="00D9759F">
        <w:t xml:space="preserve"> </w:t>
      </w:r>
      <w:r w:rsidR="009E5599" w:rsidRPr="00D9759F">
        <w:t>55</w:t>
      </w:r>
      <w:r w:rsidRPr="00D9759F">
        <w:t xml:space="preserve"> </w:t>
      </w:r>
      <w:r w:rsidR="009E5599" w:rsidRPr="00D9759F">
        <w:t>лет</w:t>
      </w:r>
      <w:r w:rsidRPr="00D9759F">
        <w:t xml:space="preserve"> </w:t>
      </w:r>
      <w:r w:rsidR="009E5599" w:rsidRPr="00D9759F">
        <w:t>у</w:t>
      </w:r>
      <w:r w:rsidRPr="00D9759F">
        <w:t xml:space="preserve"> </w:t>
      </w:r>
      <w:r w:rsidR="009E5599" w:rsidRPr="00D9759F">
        <w:t>женщин</w:t>
      </w:r>
      <w:r w:rsidRPr="00D9759F">
        <w:t xml:space="preserve"> </w:t>
      </w:r>
      <w:r w:rsidR="009E5599" w:rsidRPr="00D9759F">
        <w:t>и</w:t>
      </w:r>
      <w:r w:rsidRPr="00D9759F">
        <w:t xml:space="preserve"> </w:t>
      </w:r>
      <w:r w:rsidR="009E5599" w:rsidRPr="00D9759F">
        <w:t>60</w:t>
      </w:r>
      <w:r w:rsidRPr="00D9759F">
        <w:t xml:space="preserve"> </w:t>
      </w:r>
      <w:r w:rsidR="009E5599" w:rsidRPr="00D9759F">
        <w:t>лет</w:t>
      </w:r>
      <w:r w:rsidRPr="00D9759F">
        <w:t xml:space="preserve"> </w:t>
      </w:r>
      <w:r w:rsidR="009E5599" w:rsidRPr="00D9759F">
        <w:t>у</w:t>
      </w:r>
      <w:r w:rsidRPr="00D9759F">
        <w:t xml:space="preserve"> </w:t>
      </w:r>
      <w:r w:rsidR="009E5599" w:rsidRPr="00D9759F">
        <w:t>мужчин,</w:t>
      </w:r>
      <w:r w:rsidRPr="00D9759F">
        <w:t xml:space="preserve"> </w:t>
      </w:r>
      <w:r w:rsidR="009E5599" w:rsidRPr="00D9759F">
        <w:t>а</w:t>
      </w:r>
      <w:r w:rsidRPr="00D9759F">
        <w:t xml:space="preserve"> </w:t>
      </w:r>
      <w:r w:rsidR="009E5599" w:rsidRPr="00D9759F">
        <w:t>в</w:t>
      </w:r>
      <w:r w:rsidRPr="00D9759F">
        <w:t xml:space="preserve"> </w:t>
      </w:r>
      <w:r w:rsidR="009E5599" w:rsidRPr="00D9759F">
        <w:t>особо</w:t>
      </w:r>
      <w:r w:rsidRPr="00D9759F">
        <w:t xml:space="preserve"> </w:t>
      </w:r>
      <w:r w:rsidR="009E5599" w:rsidRPr="00D9759F">
        <w:t>жизненных</w:t>
      </w:r>
      <w:r w:rsidRPr="00D9759F">
        <w:t xml:space="preserve"> </w:t>
      </w:r>
      <w:r w:rsidR="009E5599" w:rsidRPr="00D9759F">
        <w:t>ситуациях,</w:t>
      </w:r>
      <w:r w:rsidRPr="00D9759F">
        <w:t xml:space="preserve"> </w:t>
      </w:r>
      <w:r w:rsidR="009E5599" w:rsidRPr="00D9759F">
        <w:t>включая</w:t>
      </w:r>
      <w:r w:rsidRPr="00D9759F">
        <w:t xml:space="preserve"> </w:t>
      </w:r>
      <w:r w:rsidR="009E5599" w:rsidRPr="00D9759F">
        <w:t>необходимость</w:t>
      </w:r>
      <w:r w:rsidRPr="00D9759F">
        <w:t xml:space="preserve"> </w:t>
      </w:r>
      <w:r w:rsidR="009E5599" w:rsidRPr="00D9759F">
        <w:t>получения</w:t>
      </w:r>
      <w:r w:rsidRPr="00D9759F">
        <w:t xml:space="preserve"> </w:t>
      </w:r>
      <w:r w:rsidR="009E5599" w:rsidRPr="00D9759F">
        <w:t>дорогостоящего</w:t>
      </w:r>
      <w:r w:rsidRPr="00D9759F">
        <w:t xml:space="preserve"> </w:t>
      </w:r>
      <w:r w:rsidR="009E5599" w:rsidRPr="00D9759F">
        <w:t>лечения,</w:t>
      </w:r>
      <w:r w:rsidRPr="00D9759F">
        <w:t xml:space="preserve"> </w:t>
      </w:r>
      <w:r w:rsidR="009E5599" w:rsidRPr="00D9759F">
        <w:t>можно</w:t>
      </w:r>
      <w:r w:rsidRPr="00D9759F">
        <w:t xml:space="preserve"> </w:t>
      </w:r>
      <w:r w:rsidR="009E5599" w:rsidRPr="00D9759F">
        <w:t>получить</w:t>
      </w:r>
      <w:r w:rsidRPr="00D9759F">
        <w:t xml:space="preserve"> </w:t>
      </w:r>
      <w:r w:rsidR="009E5599" w:rsidRPr="00D9759F">
        <w:t>деньги</w:t>
      </w:r>
      <w:r w:rsidRPr="00D9759F">
        <w:t xml:space="preserve"> </w:t>
      </w:r>
      <w:r w:rsidR="009E5599" w:rsidRPr="00D9759F">
        <w:t>досрочно</w:t>
      </w:r>
      <w:r w:rsidRPr="00D9759F">
        <w:t xml:space="preserve"> </w:t>
      </w:r>
      <w:r w:rsidR="009E5599" w:rsidRPr="00D9759F">
        <w:t>без</w:t>
      </w:r>
      <w:r w:rsidRPr="00D9759F">
        <w:t xml:space="preserve"> </w:t>
      </w:r>
      <w:r w:rsidR="009E5599" w:rsidRPr="00D9759F">
        <w:t>расторжения</w:t>
      </w:r>
      <w:r w:rsidRPr="00D9759F">
        <w:t xml:space="preserve"> </w:t>
      </w:r>
      <w:r w:rsidR="009E5599" w:rsidRPr="00D9759F">
        <w:t>договора,</w:t>
      </w:r>
      <w:r w:rsidRPr="00D9759F">
        <w:t xml:space="preserve"> - </w:t>
      </w:r>
      <w:r w:rsidR="009E5599" w:rsidRPr="00D9759F">
        <w:t>добавил</w:t>
      </w:r>
      <w:r w:rsidRPr="00D9759F">
        <w:t xml:space="preserve"> </w:t>
      </w:r>
      <w:r w:rsidR="009E5599" w:rsidRPr="00D9759F">
        <w:t>Виталий</w:t>
      </w:r>
      <w:r w:rsidRPr="00D9759F">
        <w:t xml:space="preserve"> </w:t>
      </w:r>
      <w:proofErr w:type="spellStart"/>
      <w:r w:rsidR="009E5599" w:rsidRPr="00D9759F">
        <w:t>Аноприенко</w:t>
      </w:r>
      <w:proofErr w:type="spellEnd"/>
      <w:r w:rsidR="009E5599" w:rsidRPr="00D9759F">
        <w:t>.</w:t>
      </w:r>
    </w:p>
    <w:p w14:paraId="5A714B81" w14:textId="77777777" w:rsidR="009E5599" w:rsidRPr="00D9759F" w:rsidRDefault="009E5599" w:rsidP="009E5599">
      <w:r w:rsidRPr="00D9759F">
        <w:t>Задача</w:t>
      </w:r>
      <w:r w:rsidR="0088096F" w:rsidRPr="00D9759F">
        <w:t xml:space="preserve"> </w:t>
      </w:r>
      <w:r w:rsidRPr="00D9759F">
        <w:t>негосударственных</w:t>
      </w:r>
      <w:r w:rsidR="0088096F" w:rsidRPr="00D9759F">
        <w:t xml:space="preserve"> </w:t>
      </w:r>
      <w:r w:rsidRPr="00D9759F">
        <w:t>пенсионных</w:t>
      </w:r>
      <w:r w:rsidR="0088096F" w:rsidRPr="00D9759F">
        <w:t xml:space="preserve"> </w:t>
      </w:r>
      <w:r w:rsidRPr="00D9759F">
        <w:t>фондов</w:t>
      </w:r>
      <w:r w:rsidR="0088096F" w:rsidRPr="00D9759F">
        <w:t xml:space="preserve"> - </w:t>
      </w:r>
      <w:r w:rsidRPr="00D9759F">
        <w:t>сохранить</w:t>
      </w:r>
      <w:r w:rsidR="0088096F" w:rsidRPr="00D9759F">
        <w:t xml:space="preserve"> </w:t>
      </w:r>
      <w:r w:rsidRPr="00D9759F">
        <w:t>и</w:t>
      </w:r>
      <w:r w:rsidR="0088096F" w:rsidRPr="00D9759F">
        <w:t xml:space="preserve"> </w:t>
      </w:r>
      <w:r w:rsidRPr="00D9759F">
        <w:t>приумножить</w:t>
      </w:r>
      <w:r w:rsidR="0088096F" w:rsidRPr="00D9759F">
        <w:t xml:space="preserve"> </w:t>
      </w:r>
      <w:r w:rsidRPr="00D9759F">
        <w:t>вложения</w:t>
      </w:r>
      <w:r w:rsidR="0088096F" w:rsidRPr="00D9759F">
        <w:t xml:space="preserve"> </w:t>
      </w:r>
      <w:r w:rsidRPr="00D9759F">
        <w:t>своих</w:t>
      </w:r>
      <w:r w:rsidR="0088096F" w:rsidRPr="00D9759F">
        <w:t xml:space="preserve"> </w:t>
      </w:r>
      <w:r w:rsidRPr="00D9759F">
        <w:t>клиентов.</w:t>
      </w:r>
      <w:r w:rsidR="0088096F" w:rsidRPr="00D9759F">
        <w:t xml:space="preserve"> </w:t>
      </w:r>
      <w:r w:rsidRPr="00D9759F">
        <w:t>Они</w:t>
      </w:r>
      <w:r w:rsidR="0088096F" w:rsidRPr="00D9759F">
        <w:t xml:space="preserve"> </w:t>
      </w:r>
      <w:r w:rsidRPr="00D9759F">
        <w:t>вкладывают</w:t>
      </w:r>
      <w:r w:rsidR="0088096F" w:rsidRPr="00D9759F">
        <w:t xml:space="preserve"> </w:t>
      </w:r>
      <w:r w:rsidRPr="00D9759F">
        <w:t>средства</w:t>
      </w:r>
      <w:r w:rsidR="0088096F" w:rsidRPr="00D9759F">
        <w:t xml:space="preserve"> </w:t>
      </w:r>
      <w:r w:rsidRPr="00D9759F">
        <w:t>в</w:t>
      </w:r>
      <w:r w:rsidR="0088096F" w:rsidRPr="00D9759F">
        <w:t xml:space="preserve"> </w:t>
      </w:r>
      <w:r w:rsidRPr="00D9759F">
        <w:t>облигации,</w:t>
      </w:r>
      <w:r w:rsidR="0088096F" w:rsidRPr="00D9759F">
        <w:t xml:space="preserve"> </w:t>
      </w:r>
      <w:r w:rsidRPr="00D9759F">
        <w:t>паи</w:t>
      </w:r>
      <w:r w:rsidR="0088096F" w:rsidRPr="00D9759F">
        <w:t xml:space="preserve"> </w:t>
      </w:r>
      <w:r w:rsidRPr="00D9759F">
        <w:t>паевых</w:t>
      </w:r>
      <w:r w:rsidR="0088096F" w:rsidRPr="00D9759F">
        <w:t xml:space="preserve"> </w:t>
      </w:r>
      <w:r w:rsidRPr="00D9759F">
        <w:t>инвестиционных</w:t>
      </w:r>
      <w:r w:rsidR="0088096F" w:rsidRPr="00D9759F">
        <w:t xml:space="preserve"> </w:t>
      </w:r>
      <w:r w:rsidRPr="00D9759F">
        <w:t>фондов,</w:t>
      </w:r>
      <w:r w:rsidR="0088096F" w:rsidRPr="00D9759F">
        <w:t xml:space="preserve"> </w:t>
      </w:r>
      <w:r w:rsidRPr="00D9759F">
        <w:t>акции,</w:t>
      </w:r>
      <w:r w:rsidR="0088096F" w:rsidRPr="00D9759F">
        <w:t xml:space="preserve"> </w:t>
      </w:r>
      <w:r w:rsidRPr="00D9759F">
        <w:t>инфраструктурные</w:t>
      </w:r>
      <w:r w:rsidR="0088096F" w:rsidRPr="00D9759F">
        <w:t xml:space="preserve"> </w:t>
      </w:r>
      <w:r w:rsidRPr="00D9759F">
        <w:t>проекты,</w:t>
      </w:r>
      <w:r w:rsidR="0088096F" w:rsidRPr="00D9759F">
        <w:t xml:space="preserve"> </w:t>
      </w:r>
      <w:r w:rsidRPr="00D9759F">
        <w:t>недвижимость.</w:t>
      </w:r>
    </w:p>
    <w:p w14:paraId="476A7113" w14:textId="77777777" w:rsidR="009E5599" w:rsidRPr="00D9759F" w:rsidRDefault="0088096F" w:rsidP="009E5599">
      <w:r w:rsidRPr="00D9759F">
        <w:t xml:space="preserve">- </w:t>
      </w:r>
      <w:r w:rsidR="009E5599" w:rsidRPr="00D9759F">
        <w:t>Операторами</w:t>
      </w:r>
      <w:r w:rsidRPr="00D9759F">
        <w:t xml:space="preserve"> </w:t>
      </w:r>
      <w:r w:rsidR="009E5599" w:rsidRPr="00D9759F">
        <w:t>программы</w:t>
      </w:r>
      <w:r w:rsidRPr="00D9759F">
        <w:t xml:space="preserve"> </w:t>
      </w:r>
      <w:r w:rsidR="009E5599" w:rsidRPr="00D9759F">
        <w:t>уже</w:t>
      </w:r>
      <w:r w:rsidRPr="00D9759F">
        <w:t xml:space="preserve"> </w:t>
      </w:r>
      <w:r w:rsidR="009E5599" w:rsidRPr="00D9759F">
        <w:t>стали</w:t>
      </w:r>
      <w:r w:rsidRPr="00D9759F">
        <w:t xml:space="preserve"> </w:t>
      </w:r>
      <w:r w:rsidR="009E5599" w:rsidRPr="00D9759F">
        <w:t>28</w:t>
      </w:r>
      <w:r w:rsidRPr="00D9759F">
        <w:t xml:space="preserve"> </w:t>
      </w:r>
      <w:r w:rsidR="009E5599" w:rsidRPr="00D9759F">
        <w:t>негосударственных</w:t>
      </w:r>
      <w:r w:rsidRPr="00D9759F">
        <w:t xml:space="preserve"> </w:t>
      </w:r>
      <w:r w:rsidR="009E5599" w:rsidRPr="00D9759F">
        <w:t>пенсионных</w:t>
      </w:r>
      <w:r w:rsidRPr="00D9759F">
        <w:t xml:space="preserve"> </w:t>
      </w:r>
      <w:r w:rsidR="009E5599" w:rsidRPr="00D9759F">
        <w:t>фондов</w:t>
      </w:r>
      <w:r w:rsidRPr="00D9759F">
        <w:t xml:space="preserve"> </w:t>
      </w:r>
      <w:r w:rsidR="009E5599" w:rsidRPr="00D9759F">
        <w:t>из</w:t>
      </w:r>
      <w:r w:rsidRPr="00D9759F">
        <w:t xml:space="preserve"> </w:t>
      </w:r>
      <w:r w:rsidR="009E5599" w:rsidRPr="00D9759F">
        <w:t>36.</w:t>
      </w:r>
      <w:r w:rsidRPr="00D9759F">
        <w:t xml:space="preserve"> </w:t>
      </w:r>
      <w:r w:rsidR="009E5599" w:rsidRPr="00D9759F">
        <w:t>Гражданами</w:t>
      </w:r>
      <w:r w:rsidRPr="00D9759F">
        <w:t xml:space="preserve"> </w:t>
      </w:r>
      <w:r w:rsidR="009E5599" w:rsidRPr="00D9759F">
        <w:t>заключено</w:t>
      </w:r>
      <w:r w:rsidRPr="00D9759F">
        <w:t xml:space="preserve"> </w:t>
      </w:r>
      <w:r w:rsidR="009E5599" w:rsidRPr="00D9759F">
        <w:t>уже</w:t>
      </w:r>
      <w:r w:rsidRPr="00D9759F">
        <w:t xml:space="preserve"> </w:t>
      </w:r>
      <w:r w:rsidR="009E5599" w:rsidRPr="00D9759F">
        <w:t>свыше</w:t>
      </w:r>
      <w:r w:rsidRPr="00D9759F">
        <w:t xml:space="preserve"> </w:t>
      </w:r>
      <w:r w:rsidR="009E5599" w:rsidRPr="00D9759F">
        <w:t>800</w:t>
      </w:r>
      <w:r w:rsidRPr="00D9759F">
        <w:t xml:space="preserve"> </w:t>
      </w:r>
      <w:r w:rsidR="009E5599" w:rsidRPr="00D9759F">
        <w:t>тысяч</w:t>
      </w:r>
      <w:r w:rsidRPr="00D9759F">
        <w:t xml:space="preserve"> </w:t>
      </w:r>
      <w:r w:rsidR="009E5599" w:rsidRPr="00D9759F">
        <w:t>договоров</w:t>
      </w:r>
      <w:r w:rsidRPr="00D9759F">
        <w:t xml:space="preserve"> </w:t>
      </w:r>
      <w:r w:rsidR="009E5599" w:rsidRPr="00D9759F">
        <w:t>долгосрочных</w:t>
      </w:r>
      <w:r w:rsidRPr="00D9759F">
        <w:t xml:space="preserve"> </w:t>
      </w:r>
      <w:r w:rsidR="009E5599" w:rsidRPr="00D9759F">
        <w:t>сбережений.</w:t>
      </w:r>
      <w:r w:rsidRPr="00D9759F">
        <w:t xml:space="preserve"> </w:t>
      </w:r>
      <w:r w:rsidR="009E5599" w:rsidRPr="00D9759F">
        <w:t>Объем</w:t>
      </w:r>
      <w:r w:rsidRPr="00D9759F">
        <w:t xml:space="preserve"> </w:t>
      </w:r>
      <w:r w:rsidR="009E5599" w:rsidRPr="00D9759F">
        <w:t>средств</w:t>
      </w:r>
      <w:r w:rsidRPr="00D9759F">
        <w:t xml:space="preserve"> </w:t>
      </w:r>
      <w:r w:rsidR="009E5599" w:rsidRPr="00D9759F">
        <w:t>в</w:t>
      </w:r>
      <w:r w:rsidRPr="00D9759F">
        <w:t xml:space="preserve"> </w:t>
      </w:r>
      <w:r w:rsidR="009E5599" w:rsidRPr="00D9759F">
        <w:t>программе</w:t>
      </w:r>
      <w:r w:rsidRPr="00D9759F">
        <w:t xml:space="preserve"> </w:t>
      </w:r>
      <w:r w:rsidR="009E5599" w:rsidRPr="00D9759F">
        <w:t>с</w:t>
      </w:r>
      <w:r w:rsidRPr="00D9759F">
        <w:t xml:space="preserve"> </w:t>
      </w:r>
      <w:r w:rsidR="009E5599" w:rsidRPr="00D9759F">
        <w:t>учетом</w:t>
      </w:r>
      <w:r w:rsidRPr="00D9759F">
        <w:t xml:space="preserve"> </w:t>
      </w:r>
      <w:r w:rsidR="009E5599" w:rsidRPr="00D9759F">
        <w:t>переводов</w:t>
      </w:r>
      <w:r w:rsidRPr="00D9759F">
        <w:t xml:space="preserve"> </w:t>
      </w:r>
      <w:r w:rsidR="009E5599" w:rsidRPr="00D9759F">
        <w:t>пенсионных</w:t>
      </w:r>
      <w:r w:rsidRPr="00D9759F">
        <w:t xml:space="preserve"> </w:t>
      </w:r>
      <w:r w:rsidR="009E5599" w:rsidRPr="00D9759F">
        <w:t>накоплений</w:t>
      </w:r>
      <w:r w:rsidRPr="00D9759F">
        <w:t xml:space="preserve"> </w:t>
      </w:r>
      <w:r w:rsidR="009E5599" w:rsidRPr="00D9759F">
        <w:t>и</w:t>
      </w:r>
      <w:r w:rsidRPr="00D9759F">
        <w:t xml:space="preserve"> </w:t>
      </w:r>
      <w:r w:rsidR="009E5599" w:rsidRPr="00D9759F">
        <w:t>государственного</w:t>
      </w:r>
      <w:r w:rsidRPr="00D9759F">
        <w:t xml:space="preserve"> </w:t>
      </w:r>
      <w:r w:rsidR="009E5599" w:rsidRPr="00D9759F">
        <w:t>софинансирования</w:t>
      </w:r>
      <w:r w:rsidRPr="00D9759F">
        <w:t xml:space="preserve"> </w:t>
      </w:r>
      <w:r w:rsidR="009E5599" w:rsidRPr="00D9759F">
        <w:t>превышает</w:t>
      </w:r>
      <w:r w:rsidRPr="00D9759F">
        <w:t xml:space="preserve"> </w:t>
      </w:r>
      <w:r w:rsidR="009E5599" w:rsidRPr="00D9759F">
        <w:t>40</w:t>
      </w:r>
      <w:r w:rsidRPr="00D9759F">
        <w:t xml:space="preserve"> </w:t>
      </w:r>
      <w:r w:rsidR="009E5599" w:rsidRPr="00D9759F">
        <w:t>млрд</w:t>
      </w:r>
      <w:r w:rsidRPr="00D9759F">
        <w:t xml:space="preserve"> </w:t>
      </w:r>
      <w:r w:rsidR="009E5599" w:rsidRPr="00D9759F">
        <w:t>рублей,</w:t>
      </w:r>
      <w:r w:rsidRPr="00D9759F">
        <w:t xml:space="preserve"> - </w:t>
      </w:r>
      <w:r w:rsidR="009E5599" w:rsidRPr="00D9759F">
        <w:t>поделился</w:t>
      </w:r>
      <w:r w:rsidRPr="00D9759F">
        <w:t xml:space="preserve"> </w:t>
      </w:r>
      <w:r w:rsidR="009E5599" w:rsidRPr="00D9759F">
        <w:t>статистикой</w:t>
      </w:r>
      <w:r w:rsidRPr="00D9759F">
        <w:t xml:space="preserve"> </w:t>
      </w:r>
      <w:r w:rsidR="009E5599" w:rsidRPr="00D9759F">
        <w:t>Виталий</w:t>
      </w:r>
      <w:r w:rsidRPr="00D9759F">
        <w:t xml:space="preserve"> </w:t>
      </w:r>
      <w:proofErr w:type="spellStart"/>
      <w:r w:rsidR="009E5599" w:rsidRPr="00D9759F">
        <w:t>Аноприенко</w:t>
      </w:r>
      <w:proofErr w:type="spellEnd"/>
      <w:r w:rsidR="009E5599" w:rsidRPr="00D9759F">
        <w:t>.</w:t>
      </w:r>
    </w:p>
    <w:p w14:paraId="5980BE3E" w14:textId="77777777" w:rsidR="009E5599" w:rsidRPr="00D9759F" w:rsidRDefault="009E5599" w:rsidP="009E5599">
      <w:r w:rsidRPr="00D9759F">
        <w:t>&lt;</w:t>
      </w:r>
      <w:r w:rsidR="0088096F" w:rsidRPr="00D9759F">
        <w:t>...</w:t>
      </w:r>
      <w:r w:rsidRPr="00D9759F">
        <w:t>&gt;</w:t>
      </w:r>
    </w:p>
    <w:p w14:paraId="3B0F3048" w14:textId="77777777" w:rsidR="009E5599" w:rsidRPr="00D9759F" w:rsidRDefault="00000000" w:rsidP="009E5599">
      <w:hyperlink r:id="rId23" w:history="1">
        <w:r w:rsidR="009E5599" w:rsidRPr="00D9759F">
          <w:rPr>
            <w:rStyle w:val="a3"/>
          </w:rPr>
          <w:t>https://finance.mail.ru/2024-08-08/putin-podpisal-zakon-o-legalizacii-mayninga-v-rf-62284447/</w:t>
        </w:r>
      </w:hyperlink>
    </w:p>
    <w:p w14:paraId="50BC193D" w14:textId="77777777" w:rsidR="006A0675" w:rsidRPr="00D9759F" w:rsidRDefault="006A0675" w:rsidP="006A0675">
      <w:pPr>
        <w:pStyle w:val="2"/>
      </w:pPr>
      <w:bookmarkStart w:id="89" w:name="_Toc174090928"/>
      <w:r w:rsidRPr="00D9759F">
        <w:t>БУХ.1С,</w:t>
      </w:r>
      <w:r w:rsidR="0088096F" w:rsidRPr="00D9759F">
        <w:t xml:space="preserve"> </w:t>
      </w:r>
      <w:r w:rsidRPr="00D9759F">
        <w:t>08.08.2024,</w:t>
      </w:r>
      <w:r w:rsidR="0088096F" w:rsidRPr="00D9759F">
        <w:t xml:space="preserve"> </w:t>
      </w:r>
      <w:r w:rsidRPr="00D9759F">
        <w:t>ФНС</w:t>
      </w:r>
      <w:r w:rsidR="0088096F" w:rsidRPr="00D9759F">
        <w:t xml:space="preserve"> </w:t>
      </w:r>
      <w:r w:rsidRPr="00D9759F">
        <w:t>введет</w:t>
      </w:r>
      <w:r w:rsidR="0088096F" w:rsidRPr="00D9759F">
        <w:t xml:space="preserve"> </w:t>
      </w:r>
      <w:r w:rsidRPr="00D9759F">
        <w:t>новую</w:t>
      </w:r>
      <w:r w:rsidR="0088096F" w:rsidRPr="00D9759F">
        <w:t xml:space="preserve"> </w:t>
      </w:r>
      <w:r w:rsidRPr="00D9759F">
        <w:t>форму</w:t>
      </w:r>
      <w:r w:rsidR="0088096F" w:rsidRPr="00D9759F">
        <w:t xml:space="preserve"> </w:t>
      </w:r>
      <w:r w:rsidRPr="00D9759F">
        <w:t>сообщения</w:t>
      </w:r>
      <w:r w:rsidR="0088096F" w:rsidRPr="00D9759F">
        <w:t xml:space="preserve"> </w:t>
      </w:r>
      <w:r w:rsidRPr="00D9759F">
        <w:t>о</w:t>
      </w:r>
      <w:r w:rsidR="0088096F" w:rsidRPr="00D9759F">
        <w:t xml:space="preserve"> </w:t>
      </w:r>
      <w:r w:rsidRPr="00D9759F">
        <w:t>договорах</w:t>
      </w:r>
      <w:r w:rsidR="0088096F" w:rsidRPr="00D9759F">
        <w:t xml:space="preserve"> </w:t>
      </w:r>
      <w:r w:rsidRPr="00D9759F">
        <w:t>долгосрочных</w:t>
      </w:r>
      <w:r w:rsidR="0088096F" w:rsidRPr="00D9759F">
        <w:t xml:space="preserve"> </w:t>
      </w:r>
      <w:r w:rsidRPr="00D9759F">
        <w:t>сбережений</w:t>
      </w:r>
      <w:bookmarkEnd w:id="89"/>
    </w:p>
    <w:p w14:paraId="5B212641" w14:textId="77777777" w:rsidR="006A0675" w:rsidRPr="00D9759F" w:rsidRDefault="006A0675" w:rsidP="00D566CB">
      <w:pPr>
        <w:pStyle w:val="3"/>
      </w:pPr>
      <w:bookmarkStart w:id="90" w:name="_Toc174090929"/>
      <w:r w:rsidRPr="00D9759F">
        <w:t>ФНС</w:t>
      </w:r>
      <w:r w:rsidR="0088096F" w:rsidRPr="00D9759F">
        <w:t xml:space="preserve"> </w:t>
      </w:r>
      <w:r w:rsidRPr="00D9759F">
        <w:t>подготовила</w:t>
      </w:r>
      <w:r w:rsidR="0088096F" w:rsidRPr="00D9759F">
        <w:t xml:space="preserve"> </w:t>
      </w:r>
      <w:r w:rsidRPr="00D9759F">
        <w:t>новую</w:t>
      </w:r>
      <w:r w:rsidR="0088096F" w:rsidRPr="00D9759F">
        <w:t xml:space="preserve"> </w:t>
      </w:r>
      <w:r w:rsidRPr="00D9759F">
        <w:t>форму</w:t>
      </w:r>
      <w:r w:rsidR="0088096F" w:rsidRPr="00D9759F">
        <w:t xml:space="preserve"> </w:t>
      </w:r>
      <w:r w:rsidRPr="00D9759F">
        <w:t>сообщения</w:t>
      </w:r>
      <w:r w:rsidR="0088096F" w:rsidRPr="00D9759F">
        <w:t xml:space="preserve"> </w:t>
      </w:r>
      <w:r w:rsidRPr="00D9759F">
        <w:t>о</w:t>
      </w:r>
      <w:r w:rsidR="0088096F" w:rsidRPr="00D9759F">
        <w:t xml:space="preserve"> </w:t>
      </w:r>
      <w:r w:rsidRPr="00D9759F">
        <w:t>заключении</w:t>
      </w:r>
      <w:r w:rsidR="0088096F" w:rsidRPr="00D9759F">
        <w:t xml:space="preserve"> </w:t>
      </w:r>
      <w:r w:rsidRPr="00D9759F">
        <w:t>или</w:t>
      </w:r>
      <w:r w:rsidR="0088096F" w:rsidRPr="00D9759F">
        <w:t xml:space="preserve"> </w:t>
      </w:r>
      <w:r w:rsidRPr="00D9759F">
        <w:t>прекращении</w:t>
      </w:r>
      <w:r w:rsidR="0088096F" w:rsidRPr="00D9759F">
        <w:t xml:space="preserve"> </w:t>
      </w:r>
      <w:r w:rsidRPr="00D9759F">
        <w:t>договоров</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Проект</w:t>
      </w:r>
      <w:r w:rsidR="0088096F" w:rsidRPr="00D9759F">
        <w:t xml:space="preserve"> </w:t>
      </w:r>
      <w:r w:rsidRPr="00D9759F">
        <w:t>соответствующего</w:t>
      </w:r>
      <w:r w:rsidR="0088096F" w:rsidRPr="00D9759F">
        <w:t xml:space="preserve"> </w:t>
      </w:r>
      <w:r w:rsidRPr="00D9759F">
        <w:t>приказа</w:t>
      </w:r>
      <w:r w:rsidR="0088096F" w:rsidRPr="00D9759F">
        <w:t xml:space="preserve"> </w:t>
      </w:r>
      <w:r w:rsidRPr="00D9759F">
        <w:t>опубликован</w:t>
      </w:r>
      <w:r w:rsidR="0088096F" w:rsidRPr="00D9759F">
        <w:t xml:space="preserve"> </w:t>
      </w:r>
      <w:r w:rsidRPr="00D9759F">
        <w:t>на</w:t>
      </w:r>
      <w:r w:rsidR="0088096F" w:rsidRPr="00D9759F">
        <w:t xml:space="preserve"> </w:t>
      </w:r>
      <w:r w:rsidRPr="00D9759F">
        <w:t>Едином</w:t>
      </w:r>
      <w:r w:rsidR="0088096F" w:rsidRPr="00D9759F">
        <w:t xml:space="preserve"> </w:t>
      </w:r>
      <w:r w:rsidRPr="00D9759F">
        <w:t>портале</w:t>
      </w:r>
      <w:r w:rsidR="0088096F" w:rsidRPr="00D9759F">
        <w:t xml:space="preserve"> </w:t>
      </w:r>
      <w:r w:rsidRPr="00D9759F">
        <w:t>для</w:t>
      </w:r>
      <w:r w:rsidR="0088096F" w:rsidRPr="00D9759F">
        <w:t xml:space="preserve"> </w:t>
      </w:r>
      <w:r w:rsidRPr="00D9759F">
        <w:t>размещения</w:t>
      </w:r>
      <w:r w:rsidR="0088096F" w:rsidRPr="00D9759F">
        <w:t xml:space="preserve"> </w:t>
      </w:r>
      <w:r w:rsidRPr="00D9759F">
        <w:t>проектов</w:t>
      </w:r>
      <w:r w:rsidR="0088096F" w:rsidRPr="00D9759F">
        <w:t xml:space="preserve"> </w:t>
      </w:r>
      <w:r w:rsidRPr="00D9759F">
        <w:t>НПА.</w:t>
      </w:r>
      <w:bookmarkEnd w:id="90"/>
    </w:p>
    <w:p w14:paraId="21C57770" w14:textId="77777777" w:rsidR="006A0675" w:rsidRPr="00D9759F" w:rsidRDefault="006A0675" w:rsidP="006A0675">
      <w:r w:rsidRPr="00D9759F">
        <w:t>Напомним,</w:t>
      </w:r>
      <w:r w:rsidR="0088096F" w:rsidRPr="00D9759F">
        <w:t xml:space="preserve"> </w:t>
      </w:r>
      <w:r w:rsidRPr="00D9759F">
        <w:t>Федеральный</w:t>
      </w:r>
      <w:r w:rsidR="0088096F" w:rsidRPr="00D9759F">
        <w:t xml:space="preserve"> </w:t>
      </w:r>
      <w:r w:rsidRPr="00D9759F">
        <w:t>закон</w:t>
      </w:r>
      <w:r w:rsidR="0088096F" w:rsidRPr="00D9759F">
        <w:t xml:space="preserve"> </w:t>
      </w:r>
      <w:r w:rsidRPr="00D9759F">
        <w:t>от</w:t>
      </w:r>
      <w:r w:rsidR="0088096F" w:rsidRPr="00D9759F">
        <w:t xml:space="preserve"> </w:t>
      </w:r>
      <w:r w:rsidRPr="00D9759F">
        <w:t>23.03.2024</w:t>
      </w:r>
      <w:r w:rsidR="0088096F" w:rsidRPr="00D9759F">
        <w:t xml:space="preserve"> </w:t>
      </w:r>
      <w:r w:rsidRPr="00D9759F">
        <w:t>№</w:t>
      </w:r>
      <w:r w:rsidR="0088096F" w:rsidRPr="00D9759F">
        <w:t xml:space="preserve"> </w:t>
      </w:r>
      <w:r w:rsidRPr="00D9759F">
        <w:t>58-ФЗ</w:t>
      </w:r>
      <w:r w:rsidR="0088096F" w:rsidRPr="00D9759F">
        <w:t xml:space="preserve"> </w:t>
      </w:r>
      <w:r w:rsidRPr="00D9759F">
        <w:t>внес</w:t>
      </w:r>
      <w:r w:rsidR="0088096F" w:rsidRPr="00D9759F">
        <w:t xml:space="preserve"> </w:t>
      </w:r>
      <w:r w:rsidRPr="00D9759F">
        <w:t>в</w:t>
      </w:r>
      <w:r w:rsidR="0088096F" w:rsidRPr="00D9759F">
        <w:t xml:space="preserve"> </w:t>
      </w:r>
      <w:r w:rsidRPr="00D9759F">
        <w:t>НК</w:t>
      </w:r>
      <w:r w:rsidR="0088096F" w:rsidRPr="00D9759F">
        <w:t xml:space="preserve"> </w:t>
      </w:r>
      <w:r w:rsidRPr="00D9759F">
        <w:t>РФ</w:t>
      </w:r>
      <w:r w:rsidR="0088096F" w:rsidRPr="00D9759F">
        <w:t xml:space="preserve"> </w:t>
      </w:r>
      <w:r w:rsidRPr="00D9759F">
        <w:t>новые</w:t>
      </w:r>
      <w:r w:rsidR="0088096F" w:rsidRPr="00D9759F">
        <w:t xml:space="preserve"> </w:t>
      </w:r>
      <w:r w:rsidRPr="00D9759F">
        <w:t>положения,</w:t>
      </w:r>
      <w:r w:rsidR="0088096F" w:rsidRPr="00D9759F">
        <w:t xml:space="preserve"> </w:t>
      </w:r>
      <w:r w:rsidRPr="00D9759F">
        <w:t>которые</w:t>
      </w:r>
      <w:r w:rsidR="0088096F" w:rsidRPr="00D9759F">
        <w:t xml:space="preserve"> </w:t>
      </w:r>
      <w:r w:rsidRPr="00D9759F">
        <w:t>расширяют</w:t>
      </w:r>
      <w:r w:rsidR="0088096F" w:rsidRPr="00D9759F">
        <w:t xml:space="preserve"> </w:t>
      </w:r>
      <w:r w:rsidRPr="00D9759F">
        <w:t>состав</w:t>
      </w:r>
      <w:r w:rsidR="0088096F" w:rsidRPr="00D9759F">
        <w:t xml:space="preserve"> </w:t>
      </w:r>
      <w:r w:rsidRPr="00D9759F">
        <w:t>налоговых</w:t>
      </w:r>
      <w:r w:rsidR="0088096F" w:rsidRPr="00D9759F">
        <w:t xml:space="preserve"> </w:t>
      </w:r>
      <w:r w:rsidRPr="00D9759F">
        <w:t>вычетов</w:t>
      </w:r>
      <w:r w:rsidR="0088096F" w:rsidRPr="00D9759F">
        <w:t xml:space="preserve"> </w:t>
      </w:r>
      <w:r w:rsidRPr="00D9759F">
        <w:t>по</w:t>
      </w:r>
      <w:r w:rsidR="0088096F" w:rsidRPr="00D9759F">
        <w:t xml:space="preserve"> </w:t>
      </w:r>
      <w:r w:rsidRPr="00D9759F">
        <w:t>НДФЛ,</w:t>
      </w:r>
      <w:r w:rsidR="0088096F" w:rsidRPr="00D9759F">
        <w:t xml:space="preserve"> </w:t>
      </w:r>
      <w:r w:rsidRPr="00D9759F">
        <w:t>предоставляемых</w:t>
      </w:r>
      <w:r w:rsidR="0088096F" w:rsidRPr="00D9759F">
        <w:t xml:space="preserve"> </w:t>
      </w:r>
      <w:r w:rsidRPr="00D9759F">
        <w:t>гражданам</w:t>
      </w:r>
      <w:r w:rsidR="0088096F" w:rsidRPr="00D9759F">
        <w:t xml:space="preserve"> </w:t>
      </w:r>
      <w:r w:rsidRPr="00D9759F">
        <w:t>в</w:t>
      </w:r>
      <w:r w:rsidR="0088096F" w:rsidRPr="00D9759F">
        <w:t xml:space="preserve"> </w:t>
      </w:r>
      <w:r w:rsidRPr="00D9759F">
        <w:t>отношении</w:t>
      </w:r>
      <w:r w:rsidR="0088096F" w:rsidRPr="00D9759F">
        <w:t xml:space="preserve"> </w:t>
      </w:r>
      <w:r w:rsidRPr="00D9759F">
        <w:t>долгосрочных</w:t>
      </w:r>
      <w:r w:rsidR="0088096F" w:rsidRPr="00D9759F">
        <w:t xml:space="preserve"> </w:t>
      </w:r>
      <w:r w:rsidRPr="00D9759F">
        <w:t>сбережений.</w:t>
      </w:r>
    </w:p>
    <w:p w14:paraId="2F83C5C7" w14:textId="77777777" w:rsidR="006A0675" w:rsidRPr="00D9759F" w:rsidRDefault="006A0675" w:rsidP="006A0675">
      <w:r w:rsidRPr="00D9759F">
        <w:t>В</w:t>
      </w:r>
      <w:r w:rsidR="0088096F" w:rsidRPr="00D9759F">
        <w:t xml:space="preserve"> </w:t>
      </w:r>
      <w:r w:rsidRPr="00D9759F">
        <w:t>частности,</w:t>
      </w:r>
      <w:r w:rsidR="0088096F" w:rsidRPr="00D9759F">
        <w:t xml:space="preserve"> </w:t>
      </w:r>
      <w:r w:rsidRPr="00D9759F">
        <w:t>статья</w:t>
      </w:r>
      <w:r w:rsidR="0088096F" w:rsidRPr="00D9759F">
        <w:t xml:space="preserve"> </w:t>
      </w:r>
      <w:r w:rsidRPr="00D9759F">
        <w:t>219.2</w:t>
      </w:r>
      <w:r w:rsidR="0088096F" w:rsidRPr="00D9759F">
        <w:t xml:space="preserve"> </w:t>
      </w:r>
      <w:r w:rsidRPr="00D9759F">
        <w:t>НК</w:t>
      </w:r>
      <w:r w:rsidR="0088096F" w:rsidRPr="00D9759F">
        <w:t xml:space="preserve"> </w:t>
      </w:r>
      <w:r w:rsidRPr="00D9759F">
        <w:t>РФ</w:t>
      </w:r>
      <w:r w:rsidR="0088096F" w:rsidRPr="00D9759F">
        <w:t xml:space="preserve"> </w:t>
      </w:r>
      <w:r w:rsidRPr="00D9759F">
        <w:t>содержит</w:t>
      </w:r>
      <w:r w:rsidR="0088096F" w:rsidRPr="00D9759F">
        <w:t xml:space="preserve"> </w:t>
      </w:r>
      <w:r w:rsidRPr="00D9759F">
        <w:t>правила</w:t>
      </w:r>
      <w:r w:rsidR="0088096F" w:rsidRPr="00D9759F">
        <w:t xml:space="preserve"> </w:t>
      </w:r>
      <w:r w:rsidRPr="00D9759F">
        <w:t>предоставления</w:t>
      </w:r>
      <w:r w:rsidR="0088096F" w:rsidRPr="00D9759F">
        <w:t xml:space="preserve"> </w:t>
      </w:r>
      <w:r w:rsidRPr="00D9759F">
        <w:t>налоговых</w:t>
      </w:r>
      <w:r w:rsidR="0088096F" w:rsidRPr="00D9759F">
        <w:t xml:space="preserve"> </w:t>
      </w:r>
      <w:r w:rsidRPr="00D9759F">
        <w:t>вычетов</w:t>
      </w:r>
      <w:r w:rsidR="0088096F" w:rsidRPr="00D9759F">
        <w:t xml:space="preserve"> </w:t>
      </w:r>
      <w:r w:rsidRPr="00D9759F">
        <w:t>по</w:t>
      </w:r>
      <w:r w:rsidR="0088096F" w:rsidRPr="00D9759F">
        <w:t xml:space="preserve"> </w:t>
      </w:r>
      <w:r w:rsidRPr="00D9759F">
        <w:t>НДФЛ:</w:t>
      </w:r>
    </w:p>
    <w:p w14:paraId="6D471EB5" w14:textId="77777777" w:rsidR="006A0675" w:rsidRPr="00D9759F" w:rsidRDefault="006A0675" w:rsidP="006A0675">
      <w:r w:rsidRPr="00D9759F">
        <w:t>в</w:t>
      </w:r>
      <w:r w:rsidR="0088096F" w:rsidRPr="00D9759F">
        <w:t xml:space="preserve"> </w:t>
      </w:r>
      <w:r w:rsidRPr="00D9759F">
        <w:t>сумме</w:t>
      </w:r>
      <w:r w:rsidR="0088096F" w:rsidRPr="00D9759F">
        <w:t xml:space="preserve"> </w:t>
      </w:r>
      <w:r w:rsidRPr="00D9759F">
        <w:t>уплаченных</w:t>
      </w:r>
      <w:r w:rsidR="0088096F" w:rsidRPr="00D9759F">
        <w:t xml:space="preserve"> </w:t>
      </w:r>
      <w:r w:rsidRPr="00D9759F">
        <w:t>налогоплательщиком</w:t>
      </w:r>
      <w:r w:rsidR="0088096F" w:rsidRPr="00D9759F">
        <w:t xml:space="preserve"> </w:t>
      </w:r>
      <w:r w:rsidRPr="00D9759F">
        <w:t>в</w:t>
      </w:r>
      <w:r w:rsidR="0088096F" w:rsidRPr="00D9759F">
        <w:t xml:space="preserve"> </w:t>
      </w:r>
      <w:r w:rsidRPr="00D9759F">
        <w:t>налоговом</w:t>
      </w:r>
      <w:r w:rsidR="0088096F" w:rsidRPr="00D9759F">
        <w:t xml:space="preserve"> </w:t>
      </w:r>
      <w:r w:rsidRPr="00D9759F">
        <w:t>периоде</w:t>
      </w:r>
      <w:r w:rsidR="0088096F" w:rsidRPr="00D9759F">
        <w:t xml:space="preserve"> </w:t>
      </w:r>
      <w:r w:rsidRPr="00D9759F">
        <w:t>пенсионных</w:t>
      </w:r>
      <w:r w:rsidR="0088096F" w:rsidRPr="00D9759F">
        <w:t xml:space="preserve"> </w:t>
      </w:r>
      <w:r w:rsidRPr="00D9759F">
        <w:t>взносов</w:t>
      </w:r>
      <w:r w:rsidR="0088096F" w:rsidRPr="00D9759F">
        <w:t xml:space="preserve"> </w:t>
      </w:r>
      <w:r w:rsidRPr="00D9759F">
        <w:t>по</w:t>
      </w:r>
      <w:r w:rsidR="0088096F" w:rsidRPr="00D9759F">
        <w:t xml:space="preserve"> </w:t>
      </w:r>
      <w:r w:rsidRPr="00D9759F">
        <w:t>договорам</w:t>
      </w:r>
      <w:r w:rsidR="0088096F" w:rsidRPr="00D9759F">
        <w:t xml:space="preserve"> </w:t>
      </w:r>
      <w:r w:rsidRPr="00D9759F">
        <w:t>негосударственного</w:t>
      </w:r>
      <w:r w:rsidR="0088096F" w:rsidRPr="00D9759F">
        <w:t xml:space="preserve"> </w:t>
      </w:r>
      <w:r w:rsidRPr="00D9759F">
        <w:t>пенсионного</w:t>
      </w:r>
      <w:r w:rsidR="0088096F" w:rsidRPr="00D9759F">
        <w:t xml:space="preserve"> </w:t>
      </w:r>
      <w:r w:rsidRPr="00D9759F">
        <w:t>обеспечения,</w:t>
      </w:r>
      <w:r w:rsidR="0088096F" w:rsidRPr="00D9759F">
        <w:t xml:space="preserve"> </w:t>
      </w:r>
      <w:r w:rsidRPr="00D9759F">
        <w:t>предусматривающим</w:t>
      </w:r>
      <w:r w:rsidR="0088096F" w:rsidRPr="00D9759F">
        <w:t xml:space="preserve"> </w:t>
      </w:r>
      <w:r w:rsidRPr="00D9759F">
        <w:t>выплату</w:t>
      </w:r>
      <w:r w:rsidR="0088096F" w:rsidRPr="00D9759F">
        <w:t xml:space="preserve"> </w:t>
      </w:r>
      <w:r w:rsidRPr="00D9759F">
        <w:t>негосударственной</w:t>
      </w:r>
      <w:r w:rsidR="0088096F" w:rsidRPr="00D9759F">
        <w:t xml:space="preserve"> </w:t>
      </w:r>
      <w:r w:rsidRPr="00D9759F">
        <w:t>пенсии</w:t>
      </w:r>
      <w:r w:rsidR="0088096F" w:rsidRPr="00D9759F">
        <w:t xml:space="preserve"> </w:t>
      </w:r>
      <w:r w:rsidRPr="00D9759F">
        <w:t>не</w:t>
      </w:r>
      <w:r w:rsidR="0088096F" w:rsidRPr="00D9759F">
        <w:t xml:space="preserve"> </w:t>
      </w:r>
      <w:r w:rsidRPr="00D9759F">
        <w:t>ранее</w:t>
      </w:r>
      <w:r w:rsidR="0088096F" w:rsidRPr="00D9759F">
        <w:t xml:space="preserve"> </w:t>
      </w:r>
      <w:r w:rsidRPr="00D9759F">
        <w:t>достижения</w:t>
      </w:r>
      <w:r w:rsidR="0088096F" w:rsidRPr="00D9759F">
        <w:t xml:space="preserve"> </w:t>
      </w:r>
      <w:r w:rsidRPr="00D9759F">
        <w:t>получателем</w:t>
      </w:r>
      <w:r w:rsidR="0088096F" w:rsidRPr="00D9759F">
        <w:t xml:space="preserve"> </w:t>
      </w:r>
      <w:r w:rsidRPr="00D9759F">
        <w:t>пенсионного</w:t>
      </w:r>
      <w:r w:rsidR="0088096F" w:rsidRPr="00D9759F">
        <w:t xml:space="preserve"> </w:t>
      </w:r>
      <w:r w:rsidRPr="00D9759F">
        <w:t>возраста;</w:t>
      </w:r>
    </w:p>
    <w:p w14:paraId="5C720787" w14:textId="77777777" w:rsidR="006A0675" w:rsidRPr="00D9759F" w:rsidRDefault="006A0675" w:rsidP="006A0675">
      <w:r w:rsidRPr="00D9759F">
        <w:t>в</w:t>
      </w:r>
      <w:r w:rsidR="0088096F" w:rsidRPr="00D9759F">
        <w:t xml:space="preserve"> </w:t>
      </w:r>
      <w:r w:rsidRPr="00D9759F">
        <w:t>сумме</w:t>
      </w:r>
      <w:r w:rsidR="0088096F" w:rsidRPr="00D9759F">
        <w:t xml:space="preserve"> </w:t>
      </w:r>
      <w:r w:rsidRPr="00D9759F">
        <w:t>уплаченных</w:t>
      </w:r>
      <w:r w:rsidR="0088096F" w:rsidRPr="00D9759F">
        <w:t xml:space="preserve"> </w:t>
      </w:r>
      <w:r w:rsidRPr="00D9759F">
        <w:t>налогоплательщиком</w:t>
      </w:r>
      <w:r w:rsidR="0088096F" w:rsidRPr="00D9759F">
        <w:t xml:space="preserve"> </w:t>
      </w:r>
      <w:r w:rsidRPr="00D9759F">
        <w:t>в</w:t>
      </w:r>
      <w:r w:rsidR="0088096F" w:rsidRPr="00D9759F">
        <w:t xml:space="preserve"> </w:t>
      </w:r>
      <w:r w:rsidRPr="00D9759F">
        <w:t>налоговом</w:t>
      </w:r>
      <w:r w:rsidR="0088096F" w:rsidRPr="00D9759F">
        <w:t xml:space="preserve"> </w:t>
      </w:r>
      <w:r w:rsidRPr="00D9759F">
        <w:t>периоде</w:t>
      </w:r>
      <w:r w:rsidR="0088096F" w:rsidRPr="00D9759F">
        <w:t xml:space="preserve"> </w:t>
      </w:r>
      <w:r w:rsidRPr="00D9759F">
        <w:t>сберегательных</w:t>
      </w:r>
      <w:r w:rsidR="0088096F" w:rsidRPr="00D9759F">
        <w:t xml:space="preserve"> </w:t>
      </w:r>
      <w:r w:rsidRPr="00D9759F">
        <w:t>взносов</w:t>
      </w:r>
      <w:r w:rsidR="0088096F" w:rsidRPr="00D9759F">
        <w:t xml:space="preserve"> </w:t>
      </w:r>
      <w:r w:rsidRPr="00D9759F">
        <w:t>по</w:t>
      </w:r>
      <w:r w:rsidR="0088096F" w:rsidRPr="00D9759F">
        <w:t xml:space="preserve"> </w:t>
      </w:r>
      <w:r w:rsidRPr="00D9759F">
        <w:t>договорам</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заключенным</w:t>
      </w:r>
      <w:r w:rsidR="0088096F" w:rsidRPr="00D9759F">
        <w:t xml:space="preserve"> </w:t>
      </w:r>
      <w:r w:rsidRPr="00D9759F">
        <w:t>налогоплательщиком</w:t>
      </w:r>
      <w:r w:rsidR="0088096F" w:rsidRPr="00D9759F">
        <w:t xml:space="preserve"> </w:t>
      </w:r>
      <w:r w:rsidRPr="00D9759F">
        <w:t>с</w:t>
      </w:r>
      <w:r w:rsidR="0088096F" w:rsidRPr="00D9759F">
        <w:t xml:space="preserve"> </w:t>
      </w:r>
      <w:r w:rsidRPr="00D9759F">
        <w:t>негосударственным</w:t>
      </w:r>
      <w:r w:rsidR="0088096F" w:rsidRPr="00D9759F">
        <w:t xml:space="preserve"> </w:t>
      </w:r>
      <w:r w:rsidRPr="00D9759F">
        <w:t>пенсионным</w:t>
      </w:r>
      <w:r w:rsidR="0088096F" w:rsidRPr="00D9759F">
        <w:t xml:space="preserve"> </w:t>
      </w:r>
      <w:r w:rsidRPr="00D9759F">
        <w:t>фондом.</w:t>
      </w:r>
    </w:p>
    <w:p w14:paraId="1D97B6F6" w14:textId="77777777" w:rsidR="006A0675" w:rsidRPr="00D9759F" w:rsidRDefault="006A0675" w:rsidP="006A0675">
      <w:r w:rsidRPr="00D9759F">
        <w:t>В</w:t>
      </w:r>
      <w:r w:rsidR="0088096F" w:rsidRPr="00D9759F">
        <w:t xml:space="preserve"> </w:t>
      </w:r>
      <w:r w:rsidRPr="00D9759F">
        <w:t>связи</w:t>
      </w:r>
      <w:r w:rsidR="0088096F" w:rsidRPr="00D9759F">
        <w:t xml:space="preserve"> </w:t>
      </w:r>
      <w:r w:rsidRPr="00D9759F">
        <w:t>с</w:t>
      </w:r>
      <w:r w:rsidR="0088096F" w:rsidRPr="00D9759F">
        <w:t xml:space="preserve"> </w:t>
      </w:r>
      <w:r w:rsidRPr="00D9759F">
        <w:t>этим</w:t>
      </w:r>
      <w:r w:rsidR="0088096F" w:rsidRPr="00D9759F">
        <w:t xml:space="preserve"> </w:t>
      </w:r>
      <w:r w:rsidRPr="00D9759F">
        <w:t>ФНС</w:t>
      </w:r>
      <w:r w:rsidR="0088096F" w:rsidRPr="00D9759F">
        <w:t xml:space="preserve"> </w:t>
      </w:r>
      <w:r w:rsidRPr="00D9759F">
        <w:t>готовит</w:t>
      </w:r>
      <w:r w:rsidR="0088096F" w:rsidRPr="00D9759F">
        <w:t xml:space="preserve"> </w:t>
      </w:r>
      <w:r w:rsidRPr="00D9759F">
        <w:t>новую</w:t>
      </w:r>
      <w:r w:rsidR="0088096F" w:rsidRPr="00D9759F">
        <w:t xml:space="preserve"> </w:t>
      </w:r>
      <w:r w:rsidRPr="00D9759F">
        <w:t>форму</w:t>
      </w:r>
      <w:r w:rsidR="0088096F" w:rsidRPr="00D9759F">
        <w:t xml:space="preserve"> </w:t>
      </w:r>
      <w:r w:rsidRPr="00D9759F">
        <w:t>сообщения</w:t>
      </w:r>
      <w:r w:rsidR="0088096F" w:rsidRPr="00D9759F">
        <w:t xml:space="preserve"> </w:t>
      </w:r>
      <w:r w:rsidRPr="00D9759F">
        <w:t>о</w:t>
      </w:r>
      <w:r w:rsidR="0088096F" w:rsidRPr="00D9759F">
        <w:t xml:space="preserve"> </w:t>
      </w:r>
      <w:r w:rsidRPr="00D9759F">
        <w:t>заключении</w:t>
      </w:r>
      <w:r w:rsidR="0088096F" w:rsidRPr="00D9759F">
        <w:t xml:space="preserve"> </w:t>
      </w:r>
      <w:r w:rsidRPr="00D9759F">
        <w:t>или</w:t>
      </w:r>
      <w:r w:rsidR="0088096F" w:rsidRPr="00D9759F">
        <w:t xml:space="preserve"> </w:t>
      </w:r>
      <w:r w:rsidRPr="00D9759F">
        <w:t>прекращении</w:t>
      </w:r>
      <w:r w:rsidR="0088096F" w:rsidRPr="00D9759F">
        <w:t xml:space="preserve"> </w:t>
      </w:r>
      <w:r w:rsidRPr="00D9759F">
        <w:t>(расторжении)</w:t>
      </w:r>
      <w:r w:rsidR="0088096F" w:rsidRPr="00D9759F">
        <w:t xml:space="preserve"> </w:t>
      </w:r>
      <w:r w:rsidRPr="00D9759F">
        <w:t>договоров</w:t>
      </w:r>
      <w:r w:rsidR="0088096F" w:rsidRPr="00D9759F">
        <w:t xml:space="preserve"> </w:t>
      </w:r>
      <w:r w:rsidRPr="00D9759F">
        <w:t>негосударственного</w:t>
      </w:r>
      <w:r w:rsidR="0088096F" w:rsidRPr="00D9759F">
        <w:t xml:space="preserve"> </w:t>
      </w:r>
      <w:r w:rsidRPr="00D9759F">
        <w:t>пенсионного</w:t>
      </w:r>
      <w:r w:rsidR="0088096F" w:rsidRPr="00D9759F">
        <w:t xml:space="preserve"> </w:t>
      </w:r>
      <w:r w:rsidRPr="00D9759F">
        <w:t>обеспечения,</w:t>
      </w:r>
      <w:r w:rsidR="0088096F" w:rsidRPr="00D9759F">
        <w:t xml:space="preserve"> </w:t>
      </w:r>
      <w:r w:rsidRPr="00D9759F">
        <w:t>договоров</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и</w:t>
      </w:r>
      <w:r w:rsidR="0088096F" w:rsidRPr="00D9759F">
        <w:t xml:space="preserve"> </w:t>
      </w:r>
      <w:r w:rsidRPr="00D9759F">
        <w:t>о</w:t>
      </w:r>
      <w:r w:rsidR="0088096F" w:rsidRPr="00D9759F">
        <w:t xml:space="preserve"> </w:t>
      </w:r>
      <w:r w:rsidRPr="00D9759F">
        <w:t>фактах</w:t>
      </w:r>
      <w:r w:rsidR="0088096F" w:rsidRPr="00D9759F">
        <w:t xml:space="preserve"> </w:t>
      </w:r>
      <w:r w:rsidRPr="00D9759F">
        <w:t>назначения</w:t>
      </w:r>
      <w:r w:rsidR="0088096F" w:rsidRPr="00D9759F">
        <w:t xml:space="preserve"> </w:t>
      </w:r>
      <w:r w:rsidRPr="00D9759F">
        <w:t>выплат</w:t>
      </w:r>
      <w:r w:rsidR="0088096F" w:rsidRPr="00D9759F">
        <w:t xml:space="preserve"> </w:t>
      </w:r>
      <w:r w:rsidRPr="00D9759F">
        <w:t>по</w:t>
      </w:r>
      <w:r w:rsidR="0088096F" w:rsidRPr="00D9759F">
        <w:t xml:space="preserve"> </w:t>
      </w:r>
      <w:r w:rsidRPr="00D9759F">
        <w:t>таким</w:t>
      </w:r>
      <w:r w:rsidR="0088096F" w:rsidRPr="00D9759F">
        <w:t xml:space="preserve"> </w:t>
      </w:r>
      <w:r w:rsidRPr="00D9759F">
        <w:t>договорам.</w:t>
      </w:r>
      <w:r w:rsidR="0088096F" w:rsidRPr="00D9759F">
        <w:t xml:space="preserve"> </w:t>
      </w:r>
      <w:r w:rsidRPr="00D9759F">
        <w:t>Проект</w:t>
      </w:r>
      <w:r w:rsidR="0088096F" w:rsidRPr="00D9759F">
        <w:t xml:space="preserve"> </w:t>
      </w:r>
      <w:r w:rsidRPr="00D9759F">
        <w:t>также</w:t>
      </w:r>
      <w:r w:rsidR="0088096F" w:rsidRPr="00D9759F">
        <w:t xml:space="preserve"> </w:t>
      </w:r>
      <w:r w:rsidRPr="00D9759F">
        <w:t>содержит</w:t>
      </w:r>
      <w:r w:rsidR="0088096F" w:rsidRPr="00D9759F">
        <w:t xml:space="preserve"> </w:t>
      </w:r>
      <w:r w:rsidRPr="00D9759F">
        <w:t>электронный</w:t>
      </w:r>
      <w:r w:rsidR="0088096F" w:rsidRPr="00D9759F">
        <w:t xml:space="preserve"> </w:t>
      </w:r>
      <w:r w:rsidRPr="00D9759F">
        <w:t>формат</w:t>
      </w:r>
      <w:r w:rsidR="0088096F" w:rsidRPr="00D9759F">
        <w:t xml:space="preserve"> </w:t>
      </w:r>
      <w:r w:rsidRPr="00D9759F">
        <w:t>данного</w:t>
      </w:r>
      <w:r w:rsidR="0088096F" w:rsidRPr="00D9759F">
        <w:t xml:space="preserve"> </w:t>
      </w:r>
      <w:r w:rsidRPr="00D9759F">
        <w:t>сообщения.</w:t>
      </w:r>
    </w:p>
    <w:p w14:paraId="6052CAF0" w14:textId="77777777" w:rsidR="006A0675" w:rsidRPr="00D9759F" w:rsidRDefault="006A0675" w:rsidP="006A0675">
      <w:r w:rsidRPr="00D9759F">
        <w:t>Данные</w:t>
      </w:r>
      <w:r w:rsidR="0088096F" w:rsidRPr="00D9759F">
        <w:t xml:space="preserve"> </w:t>
      </w:r>
      <w:r w:rsidRPr="00D9759F">
        <w:t>сообщения</w:t>
      </w:r>
      <w:r w:rsidR="0088096F" w:rsidRPr="00D9759F">
        <w:t xml:space="preserve"> </w:t>
      </w:r>
      <w:r w:rsidRPr="00D9759F">
        <w:t>негосударственные</w:t>
      </w:r>
      <w:r w:rsidR="0088096F" w:rsidRPr="00D9759F">
        <w:t xml:space="preserve"> </w:t>
      </w:r>
      <w:r w:rsidRPr="00D9759F">
        <w:t>пенсионные</w:t>
      </w:r>
      <w:r w:rsidR="0088096F" w:rsidRPr="00D9759F">
        <w:t xml:space="preserve"> </w:t>
      </w:r>
      <w:r w:rsidRPr="00D9759F">
        <w:t>фонды</w:t>
      </w:r>
      <w:r w:rsidR="0088096F" w:rsidRPr="00D9759F">
        <w:t xml:space="preserve"> </w:t>
      </w:r>
      <w:r w:rsidRPr="00D9759F">
        <w:t>должны</w:t>
      </w:r>
      <w:r w:rsidR="0088096F" w:rsidRPr="00D9759F">
        <w:t xml:space="preserve"> </w:t>
      </w:r>
      <w:r w:rsidRPr="00D9759F">
        <w:t>будут</w:t>
      </w:r>
      <w:r w:rsidR="0088096F" w:rsidRPr="00D9759F">
        <w:t xml:space="preserve"> </w:t>
      </w:r>
      <w:r w:rsidRPr="00D9759F">
        <w:t>направлять</w:t>
      </w:r>
      <w:r w:rsidR="0088096F" w:rsidRPr="00D9759F">
        <w:t xml:space="preserve"> </w:t>
      </w:r>
      <w:r w:rsidRPr="00D9759F">
        <w:t>в</w:t>
      </w:r>
      <w:r w:rsidR="0088096F" w:rsidRPr="00D9759F">
        <w:t xml:space="preserve"> </w:t>
      </w:r>
      <w:r w:rsidRPr="00D9759F">
        <w:t>налоговые</w:t>
      </w:r>
      <w:r w:rsidR="0088096F" w:rsidRPr="00D9759F">
        <w:t xml:space="preserve"> </w:t>
      </w:r>
      <w:r w:rsidRPr="00D9759F">
        <w:t>органы.</w:t>
      </w:r>
      <w:r w:rsidR="0088096F" w:rsidRPr="00D9759F">
        <w:t xml:space="preserve"> </w:t>
      </w:r>
      <w:r w:rsidRPr="00D9759F">
        <w:t>Полученные</w:t>
      </w:r>
      <w:r w:rsidR="0088096F" w:rsidRPr="00D9759F">
        <w:t xml:space="preserve"> </w:t>
      </w:r>
      <w:r w:rsidRPr="00D9759F">
        <w:t>сведения</w:t>
      </w:r>
      <w:r w:rsidR="0088096F" w:rsidRPr="00D9759F">
        <w:t xml:space="preserve"> </w:t>
      </w:r>
      <w:r w:rsidRPr="00D9759F">
        <w:t>используются</w:t>
      </w:r>
      <w:r w:rsidR="0088096F" w:rsidRPr="00D9759F">
        <w:t xml:space="preserve"> </w:t>
      </w:r>
      <w:r w:rsidRPr="00D9759F">
        <w:t>для</w:t>
      </w:r>
      <w:r w:rsidR="0088096F" w:rsidRPr="00D9759F">
        <w:t xml:space="preserve"> </w:t>
      </w:r>
      <w:r w:rsidRPr="00D9759F">
        <w:t>предоставления</w:t>
      </w:r>
      <w:r w:rsidR="0088096F" w:rsidRPr="00D9759F">
        <w:t xml:space="preserve"> </w:t>
      </w:r>
      <w:r w:rsidRPr="00D9759F">
        <w:t>гражданам</w:t>
      </w:r>
      <w:r w:rsidR="0088096F" w:rsidRPr="00D9759F">
        <w:t xml:space="preserve"> </w:t>
      </w:r>
      <w:r w:rsidRPr="00D9759F">
        <w:t>социальных</w:t>
      </w:r>
      <w:r w:rsidR="0088096F" w:rsidRPr="00D9759F">
        <w:t xml:space="preserve"> </w:t>
      </w:r>
      <w:r w:rsidRPr="00D9759F">
        <w:t>налоговых</w:t>
      </w:r>
      <w:r w:rsidR="0088096F" w:rsidRPr="00D9759F">
        <w:t xml:space="preserve"> </w:t>
      </w:r>
      <w:r w:rsidRPr="00D9759F">
        <w:t>вычетов,</w:t>
      </w:r>
      <w:r w:rsidR="0088096F" w:rsidRPr="00D9759F">
        <w:t xml:space="preserve"> </w:t>
      </w:r>
      <w:r w:rsidRPr="00D9759F">
        <w:t>в</w:t>
      </w:r>
      <w:r w:rsidR="0088096F" w:rsidRPr="00D9759F">
        <w:t xml:space="preserve"> </w:t>
      </w:r>
      <w:r w:rsidRPr="00D9759F">
        <w:t>том</w:t>
      </w:r>
      <w:r w:rsidR="0088096F" w:rsidRPr="00D9759F">
        <w:t xml:space="preserve"> </w:t>
      </w:r>
      <w:r w:rsidRPr="00D9759F">
        <w:t>числе</w:t>
      </w:r>
      <w:r w:rsidR="0088096F" w:rsidRPr="00D9759F">
        <w:t xml:space="preserve"> </w:t>
      </w:r>
      <w:r w:rsidRPr="00D9759F">
        <w:t>в</w:t>
      </w:r>
      <w:r w:rsidR="0088096F" w:rsidRPr="00D9759F">
        <w:t xml:space="preserve"> </w:t>
      </w:r>
      <w:r w:rsidRPr="00D9759F">
        <w:t>ускоренном</w:t>
      </w:r>
      <w:r w:rsidR="0088096F" w:rsidRPr="00D9759F">
        <w:t xml:space="preserve"> </w:t>
      </w:r>
      <w:r w:rsidRPr="00D9759F">
        <w:t>порядке.</w:t>
      </w:r>
    </w:p>
    <w:p w14:paraId="634055A4" w14:textId="77777777" w:rsidR="006A0675" w:rsidRPr="00D9759F" w:rsidRDefault="006A0675" w:rsidP="006A0675">
      <w:r w:rsidRPr="00D9759F">
        <w:t>Новая</w:t>
      </w:r>
      <w:r w:rsidR="0088096F" w:rsidRPr="00D9759F">
        <w:t xml:space="preserve"> </w:t>
      </w:r>
      <w:r w:rsidRPr="00D9759F">
        <w:t>форма</w:t>
      </w:r>
      <w:r w:rsidR="0088096F" w:rsidRPr="00D9759F">
        <w:t xml:space="preserve"> </w:t>
      </w:r>
      <w:r w:rsidRPr="00D9759F">
        <w:t>сообщения</w:t>
      </w:r>
      <w:r w:rsidR="0088096F" w:rsidRPr="00D9759F">
        <w:t xml:space="preserve"> </w:t>
      </w:r>
      <w:r w:rsidRPr="00D9759F">
        <w:t>должна</w:t>
      </w:r>
      <w:r w:rsidR="0088096F" w:rsidRPr="00D9759F">
        <w:t xml:space="preserve"> </w:t>
      </w:r>
      <w:r w:rsidRPr="00D9759F">
        <w:t>вступить</w:t>
      </w:r>
      <w:r w:rsidR="0088096F" w:rsidRPr="00D9759F">
        <w:t xml:space="preserve"> </w:t>
      </w:r>
      <w:r w:rsidRPr="00D9759F">
        <w:t>в</w:t>
      </w:r>
      <w:r w:rsidR="0088096F" w:rsidRPr="00D9759F">
        <w:t xml:space="preserve"> </w:t>
      </w:r>
      <w:r w:rsidRPr="00D9759F">
        <w:t>силу</w:t>
      </w:r>
      <w:r w:rsidR="0088096F" w:rsidRPr="00D9759F">
        <w:t xml:space="preserve"> </w:t>
      </w:r>
      <w:r w:rsidRPr="00D9759F">
        <w:t>с</w:t>
      </w:r>
      <w:r w:rsidR="0088096F" w:rsidRPr="00D9759F">
        <w:t xml:space="preserve"> </w:t>
      </w:r>
      <w:r w:rsidRPr="00D9759F">
        <w:t>1</w:t>
      </w:r>
      <w:r w:rsidR="0088096F" w:rsidRPr="00D9759F">
        <w:t xml:space="preserve"> </w:t>
      </w:r>
      <w:r w:rsidRPr="00D9759F">
        <w:t>января</w:t>
      </w:r>
      <w:r w:rsidR="0088096F" w:rsidRPr="00D9759F">
        <w:t xml:space="preserve"> </w:t>
      </w:r>
      <w:r w:rsidRPr="00D9759F">
        <w:t>2025</w:t>
      </w:r>
      <w:r w:rsidR="0088096F" w:rsidRPr="00D9759F">
        <w:t xml:space="preserve"> </w:t>
      </w:r>
      <w:r w:rsidRPr="00D9759F">
        <w:t>года.</w:t>
      </w:r>
      <w:r w:rsidR="0088096F" w:rsidRPr="00D9759F">
        <w:t xml:space="preserve"> </w:t>
      </w:r>
    </w:p>
    <w:p w14:paraId="36226978" w14:textId="77777777" w:rsidR="006A0675" w:rsidRPr="00D9759F" w:rsidRDefault="00000000" w:rsidP="006A0675">
      <w:hyperlink r:id="rId24" w:history="1">
        <w:r w:rsidR="006A0675" w:rsidRPr="00D9759F">
          <w:rPr>
            <w:rStyle w:val="a3"/>
          </w:rPr>
          <w:t>https://buh.ru/news/fns-vvedet-novuyu-formu-soobshcheniya-o-dogovorakh-dolgosrochnykh-sberezheniy.html</w:t>
        </w:r>
      </w:hyperlink>
      <w:r w:rsidR="0088096F" w:rsidRPr="00D9759F">
        <w:t xml:space="preserve"> </w:t>
      </w:r>
    </w:p>
    <w:p w14:paraId="6134E1DB" w14:textId="77777777" w:rsidR="00CB298F" w:rsidRPr="00D9759F" w:rsidRDefault="00CB298F" w:rsidP="00CB298F">
      <w:pPr>
        <w:pStyle w:val="2"/>
      </w:pPr>
      <w:bookmarkStart w:id="91" w:name="_Toc174090930"/>
      <w:r w:rsidRPr="00D9759F">
        <w:t>Конкурент</w:t>
      </w:r>
      <w:r w:rsidR="0088096F" w:rsidRPr="00D9759F">
        <w:t xml:space="preserve"> </w:t>
      </w:r>
      <w:r w:rsidR="00331278" w:rsidRPr="00D9759F">
        <w:t>(Владивосток)</w:t>
      </w:r>
      <w:r w:rsidRPr="00D9759F">
        <w:t>,</w:t>
      </w:r>
      <w:r w:rsidR="0088096F" w:rsidRPr="00D9759F">
        <w:t xml:space="preserve"> </w:t>
      </w:r>
      <w:r w:rsidRPr="00D9759F">
        <w:t>08.08.2024,</w:t>
      </w:r>
      <w:r w:rsidR="0088096F" w:rsidRPr="00D9759F">
        <w:t xml:space="preserve"> </w:t>
      </w:r>
      <w:r w:rsidRPr="00D9759F">
        <w:t>Банки</w:t>
      </w:r>
      <w:r w:rsidR="0088096F" w:rsidRPr="00D9759F">
        <w:t xml:space="preserve"> </w:t>
      </w:r>
      <w:r w:rsidRPr="00D9759F">
        <w:t>расширяют</w:t>
      </w:r>
      <w:r w:rsidR="0088096F" w:rsidRPr="00D9759F">
        <w:t xml:space="preserve"> </w:t>
      </w:r>
      <w:r w:rsidRPr="00D9759F">
        <w:t>возможности</w:t>
      </w:r>
      <w:r w:rsidR="0088096F" w:rsidRPr="00D9759F">
        <w:t xml:space="preserve"> </w:t>
      </w:r>
      <w:r w:rsidRPr="00D9759F">
        <w:t>подключения</w:t>
      </w:r>
      <w:r w:rsidR="0088096F" w:rsidRPr="00D9759F">
        <w:t xml:space="preserve"> </w:t>
      </w:r>
      <w:r w:rsidRPr="00D9759F">
        <w:t>к</w:t>
      </w:r>
      <w:r w:rsidR="0088096F" w:rsidRPr="00D9759F">
        <w:t xml:space="preserve"> </w:t>
      </w:r>
      <w:r w:rsidRPr="00D9759F">
        <w:t>программе</w:t>
      </w:r>
      <w:r w:rsidR="0088096F" w:rsidRPr="00D9759F">
        <w:t xml:space="preserve"> </w:t>
      </w:r>
      <w:r w:rsidRPr="00D9759F">
        <w:t>долгосрочных</w:t>
      </w:r>
      <w:r w:rsidR="0088096F" w:rsidRPr="00D9759F">
        <w:t xml:space="preserve"> </w:t>
      </w:r>
      <w:r w:rsidRPr="00D9759F">
        <w:t>сбережений</w:t>
      </w:r>
      <w:bookmarkEnd w:id="91"/>
    </w:p>
    <w:p w14:paraId="44C9706A" w14:textId="77777777" w:rsidR="00CB298F" w:rsidRPr="00D9759F" w:rsidRDefault="00CB298F" w:rsidP="00D566CB">
      <w:pPr>
        <w:pStyle w:val="3"/>
      </w:pPr>
      <w:bookmarkStart w:id="92" w:name="_Toc174090931"/>
      <w:r w:rsidRPr="00D9759F">
        <w:t>Теперь</w:t>
      </w:r>
      <w:r w:rsidR="0088096F" w:rsidRPr="00D9759F">
        <w:t xml:space="preserve"> </w:t>
      </w:r>
      <w:r w:rsidRPr="00D9759F">
        <w:t>в</w:t>
      </w:r>
      <w:r w:rsidR="0088096F" w:rsidRPr="00D9759F">
        <w:t xml:space="preserve"> </w:t>
      </w:r>
      <w:r w:rsidR="006C171C" w:rsidRPr="00D9759F">
        <w:t>«</w:t>
      </w:r>
      <w:r w:rsidRPr="00D9759F">
        <w:t>ВТБ</w:t>
      </w:r>
      <w:r w:rsidR="0088096F" w:rsidRPr="00D9759F">
        <w:t xml:space="preserve"> </w:t>
      </w:r>
      <w:r w:rsidRPr="00D9759F">
        <w:t>Онлайн</w:t>
      </w:r>
      <w:r w:rsidR="006C171C" w:rsidRPr="00D9759F">
        <w:t>»</w:t>
      </w:r>
      <w:r w:rsidR="0088096F" w:rsidRPr="00D9759F">
        <w:t xml:space="preserve"> </w:t>
      </w:r>
      <w:r w:rsidRPr="00D9759F">
        <w:t>можно</w:t>
      </w:r>
      <w:r w:rsidR="0088096F" w:rsidRPr="00D9759F">
        <w:t xml:space="preserve"> </w:t>
      </w:r>
      <w:r w:rsidRPr="00D9759F">
        <w:t>заключить</w:t>
      </w:r>
      <w:r w:rsidR="0088096F" w:rsidRPr="00D9759F">
        <w:t xml:space="preserve"> </w:t>
      </w:r>
      <w:r w:rsidRPr="00D9759F">
        <w:t>договор</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с</w:t>
      </w:r>
      <w:r w:rsidR="0088096F" w:rsidRPr="00D9759F">
        <w:t xml:space="preserve"> </w:t>
      </w:r>
      <w:r w:rsidR="006C171C" w:rsidRPr="00D9759F">
        <w:t>«</w:t>
      </w:r>
      <w:r w:rsidRPr="00D9759F">
        <w:t>ВТБ</w:t>
      </w:r>
      <w:r w:rsidR="0088096F" w:rsidRPr="00D9759F">
        <w:t xml:space="preserve"> </w:t>
      </w:r>
      <w:r w:rsidRPr="00D9759F">
        <w:t>Пенсионный</w:t>
      </w:r>
      <w:r w:rsidR="0088096F" w:rsidRPr="00D9759F">
        <w:t xml:space="preserve"> </w:t>
      </w:r>
      <w:r w:rsidRPr="00D9759F">
        <w:t>фонд</w:t>
      </w:r>
      <w:r w:rsidR="006C171C" w:rsidRPr="00D9759F">
        <w:t>»</w:t>
      </w:r>
      <w:r w:rsidR="0088096F" w:rsidRPr="00D9759F">
        <w:t xml:space="preserve"> </w:t>
      </w:r>
      <w:r w:rsidRPr="00D9759F">
        <w:t>и</w:t>
      </w:r>
      <w:r w:rsidR="0088096F" w:rsidRPr="00D9759F">
        <w:t xml:space="preserve"> </w:t>
      </w:r>
      <w:r w:rsidRPr="00D9759F">
        <w:t>вносить</w:t>
      </w:r>
      <w:r w:rsidR="0088096F" w:rsidRPr="00D9759F">
        <w:t xml:space="preserve"> </w:t>
      </w:r>
      <w:r w:rsidRPr="00D9759F">
        <w:t>средства</w:t>
      </w:r>
      <w:r w:rsidR="0088096F" w:rsidRPr="00D9759F">
        <w:t xml:space="preserve"> </w:t>
      </w:r>
      <w:r w:rsidRPr="00D9759F">
        <w:t>на</w:t>
      </w:r>
      <w:r w:rsidR="0088096F" w:rsidRPr="00D9759F">
        <w:t xml:space="preserve"> </w:t>
      </w:r>
      <w:r w:rsidRPr="00D9759F">
        <w:t>счет.</w:t>
      </w:r>
      <w:bookmarkEnd w:id="92"/>
    </w:p>
    <w:p w14:paraId="7EEA74E3" w14:textId="77777777" w:rsidR="00CB298F" w:rsidRPr="00D9759F" w:rsidRDefault="006C171C" w:rsidP="00CB298F">
      <w:r w:rsidRPr="00D9759F">
        <w:t>«</w:t>
      </w:r>
      <w:r w:rsidR="00CB298F" w:rsidRPr="00D9759F">
        <w:t>Доработка</w:t>
      </w:r>
      <w:r w:rsidR="0088096F" w:rsidRPr="00D9759F">
        <w:t xml:space="preserve"> </w:t>
      </w:r>
      <w:r w:rsidR="00CB298F" w:rsidRPr="00D9759F">
        <w:t>цифровых</w:t>
      </w:r>
      <w:r w:rsidR="0088096F" w:rsidRPr="00D9759F">
        <w:t xml:space="preserve"> </w:t>
      </w:r>
      <w:r w:rsidR="00CB298F" w:rsidRPr="00D9759F">
        <w:t>сервисов</w:t>
      </w:r>
      <w:r w:rsidR="0088096F" w:rsidRPr="00D9759F">
        <w:t xml:space="preserve"> - </w:t>
      </w:r>
      <w:r w:rsidR="00CB298F" w:rsidRPr="00D9759F">
        <w:t>важный</w:t>
      </w:r>
      <w:r w:rsidR="0088096F" w:rsidRPr="00D9759F">
        <w:t xml:space="preserve"> </w:t>
      </w:r>
      <w:r w:rsidR="00CB298F" w:rsidRPr="00D9759F">
        <w:t>этап</w:t>
      </w:r>
      <w:r w:rsidR="0088096F" w:rsidRPr="00D9759F">
        <w:t xml:space="preserve"> </w:t>
      </w:r>
      <w:r w:rsidR="00CB298F" w:rsidRPr="00D9759F">
        <w:t>в</w:t>
      </w:r>
      <w:r w:rsidR="0088096F" w:rsidRPr="00D9759F">
        <w:t xml:space="preserve"> </w:t>
      </w:r>
      <w:r w:rsidR="00CB298F" w:rsidRPr="00D9759F">
        <w:t>стратегии</w:t>
      </w:r>
      <w:r w:rsidR="0088096F" w:rsidRPr="00D9759F">
        <w:t xml:space="preserve"> </w:t>
      </w:r>
      <w:r w:rsidR="00CB298F" w:rsidRPr="00D9759F">
        <w:t>развития</w:t>
      </w:r>
      <w:r w:rsidR="0088096F" w:rsidRPr="00D9759F">
        <w:t xml:space="preserve"> </w:t>
      </w:r>
      <w:r w:rsidR="00CB298F" w:rsidRPr="00D9759F">
        <w:t>ВТБ.</w:t>
      </w:r>
      <w:r w:rsidR="0088096F" w:rsidRPr="00D9759F">
        <w:t xml:space="preserve"> </w:t>
      </w:r>
      <w:r w:rsidR="00CB298F" w:rsidRPr="00D9759F">
        <w:t>Программа</w:t>
      </w:r>
      <w:r w:rsidR="0088096F" w:rsidRPr="00D9759F">
        <w:t xml:space="preserve"> </w:t>
      </w:r>
      <w:r w:rsidR="00CB298F" w:rsidRPr="00D9759F">
        <w:t>позволяет</w:t>
      </w:r>
      <w:r w:rsidR="0088096F" w:rsidRPr="00D9759F">
        <w:t xml:space="preserve"> </w:t>
      </w:r>
      <w:r w:rsidR="00CB298F" w:rsidRPr="00D9759F">
        <w:t>людям</w:t>
      </w:r>
      <w:r w:rsidR="0088096F" w:rsidRPr="00D9759F">
        <w:t xml:space="preserve"> </w:t>
      </w:r>
      <w:r w:rsidR="00CB298F" w:rsidRPr="00D9759F">
        <w:t>накопить</w:t>
      </w:r>
      <w:r w:rsidR="0088096F" w:rsidRPr="00D9759F">
        <w:t xml:space="preserve"> </w:t>
      </w:r>
      <w:r w:rsidR="00CB298F" w:rsidRPr="00D9759F">
        <w:t>на</w:t>
      </w:r>
      <w:r w:rsidR="0088096F" w:rsidRPr="00D9759F">
        <w:t xml:space="preserve"> </w:t>
      </w:r>
      <w:r w:rsidR="00CB298F" w:rsidRPr="00D9759F">
        <w:t>стратегические</w:t>
      </w:r>
      <w:r w:rsidR="0088096F" w:rsidRPr="00D9759F">
        <w:t xml:space="preserve"> </w:t>
      </w:r>
      <w:r w:rsidR="00CB298F" w:rsidRPr="00D9759F">
        <w:t>цели</w:t>
      </w:r>
      <w:r w:rsidR="0088096F" w:rsidRPr="00D9759F">
        <w:t xml:space="preserve"> </w:t>
      </w:r>
      <w:r w:rsidR="00CB298F" w:rsidRPr="00D9759F">
        <w:t>с</w:t>
      </w:r>
      <w:r w:rsidR="0088096F" w:rsidRPr="00D9759F">
        <w:t xml:space="preserve"> </w:t>
      </w:r>
      <w:r w:rsidR="00CB298F" w:rsidRPr="00D9759F">
        <w:t>поддержкой</w:t>
      </w:r>
      <w:r w:rsidR="0088096F" w:rsidRPr="00D9759F">
        <w:t xml:space="preserve"> </w:t>
      </w:r>
      <w:r w:rsidR="00CB298F" w:rsidRPr="00D9759F">
        <w:t>от</w:t>
      </w:r>
      <w:r w:rsidR="0088096F" w:rsidRPr="00D9759F">
        <w:t xml:space="preserve"> </w:t>
      </w:r>
      <w:r w:rsidR="00CB298F" w:rsidRPr="00D9759F">
        <w:t>государства</w:t>
      </w:r>
      <w:r w:rsidR="0088096F" w:rsidRPr="00D9759F">
        <w:t xml:space="preserve"> </w:t>
      </w:r>
      <w:r w:rsidR="00CB298F" w:rsidRPr="00D9759F">
        <w:t>до</w:t>
      </w:r>
      <w:r w:rsidR="0088096F" w:rsidRPr="00D9759F">
        <w:t xml:space="preserve"> </w:t>
      </w:r>
      <w:r w:rsidR="00CB298F" w:rsidRPr="00D9759F">
        <w:t>360</w:t>
      </w:r>
      <w:r w:rsidR="0088096F" w:rsidRPr="00D9759F">
        <w:t xml:space="preserve"> </w:t>
      </w:r>
      <w:r w:rsidR="00CB298F" w:rsidRPr="00D9759F">
        <w:t>тыс.</w:t>
      </w:r>
      <w:r w:rsidR="0088096F" w:rsidRPr="00D9759F">
        <w:t xml:space="preserve"> </w:t>
      </w:r>
      <w:r w:rsidR="00CB298F" w:rsidRPr="00D9759F">
        <w:t>рублей,</w:t>
      </w:r>
      <w:r w:rsidR="0088096F" w:rsidRPr="00D9759F">
        <w:t xml:space="preserve"> </w:t>
      </w:r>
      <w:r w:rsidR="00CB298F" w:rsidRPr="00D9759F">
        <w:t>а</w:t>
      </w:r>
      <w:r w:rsidR="0088096F" w:rsidRPr="00D9759F">
        <w:t xml:space="preserve"> </w:t>
      </w:r>
      <w:r w:rsidR="00CB298F" w:rsidRPr="00D9759F">
        <w:t>с</w:t>
      </w:r>
      <w:r w:rsidR="0088096F" w:rsidRPr="00D9759F">
        <w:t xml:space="preserve"> </w:t>
      </w:r>
      <w:r w:rsidR="00CB298F" w:rsidRPr="00D9759F">
        <w:t>взносов</w:t>
      </w:r>
      <w:r w:rsidR="0088096F" w:rsidRPr="00D9759F">
        <w:t xml:space="preserve"> </w:t>
      </w:r>
      <w:r w:rsidR="00CB298F" w:rsidRPr="00D9759F">
        <w:t>можно</w:t>
      </w:r>
      <w:r w:rsidR="0088096F" w:rsidRPr="00D9759F">
        <w:t xml:space="preserve"> </w:t>
      </w:r>
      <w:r w:rsidR="00CB298F" w:rsidRPr="00D9759F">
        <w:t>получить</w:t>
      </w:r>
      <w:r w:rsidR="0088096F" w:rsidRPr="00D9759F">
        <w:t xml:space="preserve"> </w:t>
      </w:r>
      <w:r w:rsidR="00CB298F" w:rsidRPr="00D9759F">
        <w:t>налоговый</w:t>
      </w:r>
      <w:r w:rsidR="0088096F" w:rsidRPr="00D9759F">
        <w:t xml:space="preserve"> </w:t>
      </w:r>
      <w:r w:rsidR="00CB298F" w:rsidRPr="00D9759F">
        <w:t>вычет</w:t>
      </w:r>
      <w:r w:rsidR="0088096F" w:rsidRPr="00D9759F">
        <w:t xml:space="preserve"> </w:t>
      </w:r>
      <w:r w:rsidR="00CB298F" w:rsidRPr="00D9759F">
        <w:t>до</w:t>
      </w:r>
      <w:r w:rsidR="0088096F" w:rsidRPr="00D9759F">
        <w:t xml:space="preserve"> </w:t>
      </w:r>
      <w:r w:rsidR="00CB298F" w:rsidRPr="00D9759F">
        <w:t>60</w:t>
      </w:r>
      <w:r w:rsidR="0088096F" w:rsidRPr="00D9759F">
        <w:t xml:space="preserve"> </w:t>
      </w:r>
      <w:r w:rsidR="00CB298F" w:rsidRPr="00D9759F">
        <w:t>тыс.</w:t>
      </w:r>
      <w:r w:rsidR="0088096F" w:rsidRPr="00D9759F">
        <w:t xml:space="preserve"> </w:t>
      </w:r>
      <w:r w:rsidR="00CB298F" w:rsidRPr="00D9759F">
        <w:t>рублей</w:t>
      </w:r>
      <w:r w:rsidR="0088096F" w:rsidRPr="00D9759F">
        <w:t xml:space="preserve"> </w:t>
      </w:r>
      <w:r w:rsidR="00CB298F" w:rsidRPr="00D9759F">
        <w:t>в</w:t>
      </w:r>
      <w:r w:rsidR="0088096F" w:rsidRPr="00D9759F">
        <w:t xml:space="preserve"> </w:t>
      </w:r>
      <w:r w:rsidR="00CB298F" w:rsidRPr="00D9759F">
        <w:t>год.</w:t>
      </w:r>
      <w:r w:rsidR="0088096F" w:rsidRPr="00D9759F">
        <w:t xml:space="preserve"> </w:t>
      </w:r>
      <w:r w:rsidR="00CB298F" w:rsidRPr="00D9759F">
        <w:t>При</w:t>
      </w:r>
      <w:r w:rsidR="0088096F" w:rsidRPr="00D9759F">
        <w:t xml:space="preserve"> </w:t>
      </w:r>
      <w:r w:rsidR="00CB298F" w:rsidRPr="00D9759F">
        <w:t>этом</w:t>
      </w:r>
      <w:r w:rsidR="0088096F" w:rsidRPr="00D9759F">
        <w:t xml:space="preserve"> </w:t>
      </w:r>
      <w:r w:rsidR="00CB298F" w:rsidRPr="00D9759F">
        <w:t>деньги</w:t>
      </w:r>
      <w:r w:rsidR="0088096F" w:rsidRPr="00D9759F">
        <w:t xml:space="preserve"> </w:t>
      </w:r>
      <w:r w:rsidR="00CB298F" w:rsidRPr="00D9759F">
        <w:t>на</w:t>
      </w:r>
      <w:r w:rsidR="0088096F" w:rsidRPr="00D9759F">
        <w:t xml:space="preserve"> </w:t>
      </w:r>
      <w:r w:rsidR="00CB298F" w:rsidRPr="00D9759F">
        <w:t>счетах</w:t>
      </w:r>
      <w:r w:rsidR="0088096F" w:rsidRPr="00D9759F">
        <w:t xml:space="preserve"> </w:t>
      </w:r>
      <w:r w:rsidR="00CB298F" w:rsidRPr="00D9759F">
        <w:t>защищены</w:t>
      </w:r>
      <w:r w:rsidR="0088096F" w:rsidRPr="00D9759F">
        <w:t xml:space="preserve"> </w:t>
      </w:r>
      <w:r w:rsidR="00CB298F" w:rsidRPr="00D9759F">
        <w:t>как</w:t>
      </w:r>
      <w:r w:rsidR="0088096F" w:rsidRPr="00D9759F">
        <w:t xml:space="preserve"> </w:t>
      </w:r>
      <w:r w:rsidR="00CB298F" w:rsidRPr="00D9759F">
        <w:t>от</w:t>
      </w:r>
      <w:r w:rsidR="0088096F" w:rsidRPr="00D9759F">
        <w:t xml:space="preserve"> </w:t>
      </w:r>
      <w:r w:rsidR="00CB298F" w:rsidRPr="00D9759F">
        <w:t>отрицательных</w:t>
      </w:r>
      <w:r w:rsidR="0088096F" w:rsidRPr="00D9759F">
        <w:t xml:space="preserve"> </w:t>
      </w:r>
      <w:r w:rsidR="00CB298F" w:rsidRPr="00D9759F">
        <w:t>инвестиционных</w:t>
      </w:r>
      <w:r w:rsidR="0088096F" w:rsidRPr="00D9759F">
        <w:t xml:space="preserve"> </w:t>
      </w:r>
      <w:r w:rsidR="00CB298F" w:rsidRPr="00D9759F">
        <w:t>результатов,</w:t>
      </w:r>
      <w:r w:rsidR="0088096F" w:rsidRPr="00D9759F">
        <w:t xml:space="preserve"> </w:t>
      </w:r>
      <w:r w:rsidR="00CB298F" w:rsidRPr="00D9759F">
        <w:lastRenderedPageBreak/>
        <w:t>так</w:t>
      </w:r>
      <w:r w:rsidR="0088096F" w:rsidRPr="00D9759F">
        <w:t xml:space="preserve"> </w:t>
      </w:r>
      <w:r w:rsidR="00CB298F" w:rsidRPr="00D9759F">
        <w:t>и</w:t>
      </w:r>
      <w:r w:rsidR="0088096F" w:rsidRPr="00D9759F">
        <w:t xml:space="preserve"> </w:t>
      </w:r>
      <w:r w:rsidR="00CB298F" w:rsidRPr="00D9759F">
        <w:t>от</w:t>
      </w:r>
      <w:r w:rsidR="0088096F" w:rsidRPr="00D9759F">
        <w:t xml:space="preserve"> </w:t>
      </w:r>
      <w:r w:rsidR="00CB298F" w:rsidRPr="00D9759F">
        <w:t>потерь</w:t>
      </w:r>
      <w:r w:rsidR="0088096F" w:rsidRPr="00D9759F">
        <w:t xml:space="preserve"> </w:t>
      </w:r>
      <w:r w:rsidR="00CB298F" w:rsidRPr="00D9759F">
        <w:t>в</w:t>
      </w:r>
      <w:r w:rsidR="0088096F" w:rsidRPr="00D9759F">
        <w:t xml:space="preserve"> </w:t>
      </w:r>
      <w:r w:rsidR="00CB298F" w:rsidRPr="00D9759F">
        <w:t>случае</w:t>
      </w:r>
      <w:r w:rsidR="0088096F" w:rsidRPr="00D9759F">
        <w:t xml:space="preserve"> </w:t>
      </w:r>
      <w:r w:rsidR="00CB298F" w:rsidRPr="00D9759F">
        <w:t>непредвиденных</w:t>
      </w:r>
      <w:r w:rsidR="0088096F" w:rsidRPr="00D9759F">
        <w:t xml:space="preserve"> </w:t>
      </w:r>
      <w:r w:rsidR="00CB298F" w:rsidRPr="00D9759F">
        <w:t>обстоятельств.</w:t>
      </w:r>
      <w:r w:rsidR="0088096F" w:rsidRPr="00D9759F">
        <w:t xml:space="preserve"> </w:t>
      </w:r>
      <w:r w:rsidR="00CB298F" w:rsidRPr="00D9759F">
        <w:t>Эти</w:t>
      </w:r>
      <w:r w:rsidR="0088096F" w:rsidRPr="00D9759F">
        <w:t xml:space="preserve"> </w:t>
      </w:r>
      <w:r w:rsidR="00CB298F" w:rsidRPr="00D9759F">
        <w:t>преимущества</w:t>
      </w:r>
      <w:r w:rsidR="0088096F" w:rsidRPr="00D9759F">
        <w:t xml:space="preserve"> </w:t>
      </w:r>
      <w:r w:rsidR="00CB298F" w:rsidRPr="00D9759F">
        <w:t>делают</w:t>
      </w:r>
      <w:r w:rsidR="0088096F" w:rsidRPr="00D9759F">
        <w:t xml:space="preserve"> </w:t>
      </w:r>
      <w:r w:rsidR="00CB298F" w:rsidRPr="00D9759F">
        <w:t>ПДС</w:t>
      </w:r>
      <w:r w:rsidR="0088096F" w:rsidRPr="00D9759F">
        <w:t xml:space="preserve"> </w:t>
      </w:r>
      <w:r w:rsidR="00CB298F" w:rsidRPr="00D9759F">
        <w:t>одним</w:t>
      </w:r>
      <w:r w:rsidR="0088096F" w:rsidRPr="00D9759F">
        <w:t xml:space="preserve"> </w:t>
      </w:r>
      <w:r w:rsidR="00CB298F" w:rsidRPr="00D9759F">
        <w:t>из</w:t>
      </w:r>
      <w:r w:rsidR="0088096F" w:rsidRPr="00D9759F">
        <w:t xml:space="preserve"> </w:t>
      </w:r>
      <w:r w:rsidR="00CB298F" w:rsidRPr="00D9759F">
        <w:t>самых</w:t>
      </w:r>
      <w:r w:rsidR="0088096F" w:rsidRPr="00D9759F">
        <w:t xml:space="preserve"> </w:t>
      </w:r>
      <w:r w:rsidR="00CB298F" w:rsidRPr="00D9759F">
        <w:t>выгодных</w:t>
      </w:r>
      <w:r w:rsidR="0088096F" w:rsidRPr="00D9759F">
        <w:t xml:space="preserve"> </w:t>
      </w:r>
      <w:r w:rsidR="00CB298F" w:rsidRPr="00D9759F">
        <w:t>и</w:t>
      </w:r>
      <w:r w:rsidR="0088096F" w:rsidRPr="00D9759F">
        <w:t xml:space="preserve"> </w:t>
      </w:r>
      <w:r w:rsidR="00CB298F" w:rsidRPr="00D9759F">
        <w:t>безопасных</w:t>
      </w:r>
      <w:r w:rsidR="0088096F" w:rsidRPr="00D9759F">
        <w:t xml:space="preserve"> </w:t>
      </w:r>
      <w:r w:rsidR="00CB298F" w:rsidRPr="00D9759F">
        <w:t>инвестиционных</w:t>
      </w:r>
      <w:r w:rsidR="0088096F" w:rsidRPr="00D9759F">
        <w:t xml:space="preserve"> </w:t>
      </w:r>
      <w:r w:rsidR="00CB298F" w:rsidRPr="00D9759F">
        <w:t>инструментов</w:t>
      </w:r>
      <w:r w:rsidR="0088096F" w:rsidRPr="00D9759F">
        <w:t xml:space="preserve"> </w:t>
      </w:r>
      <w:r w:rsidR="00CB298F" w:rsidRPr="00D9759F">
        <w:t>на</w:t>
      </w:r>
      <w:r w:rsidR="0088096F" w:rsidRPr="00D9759F">
        <w:t xml:space="preserve"> </w:t>
      </w:r>
      <w:r w:rsidR="00CB298F" w:rsidRPr="00D9759F">
        <w:t>рынке</w:t>
      </w:r>
      <w:r w:rsidRPr="00D9759F">
        <w:t>»</w:t>
      </w:r>
      <w:r w:rsidR="00CB298F" w:rsidRPr="00D9759F">
        <w:t>,</w:t>
      </w:r>
      <w:r w:rsidR="0088096F" w:rsidRPr="00D9759F">
        <w:t xml:space="preserve"> - </w:t>
      </w:r>
      <w:r w:rsidR="00CB298F" w:rsidRPr="00D9759F">
        <w:t>комментирует</w:t>
      </w:r>
      <w:r w:rsidR="0088096F" w:rsidRPr="00D9759F">
        <w:t xml:space="preserve"> </w:t>
      </w:r>
      <w:r w:rsidR="00CB298F" w:rsidRPr="00D9759F">
        <w:t>старший</w:t>
      </w:r>
      <w:r w:rsidR="0088096F" w:rsidRPr="00D9759F">
        <w:t xml:space="preserve"> </w:t>
      </w:r>
      <w:r w:rsidR="00CB298F" w:rsidRPr="00D9759F">
        <w:t>вице-президент</w:t>
      </w:r>
      <w:r w:rsidR="0088096F" w:rsidRPr="00D9759F">
        <w:t xml:space="preserve"> </w:t>
      </w:r>
      <w:r w:rsidR="00CB298F" w:rsidRPr="00D9759F">
        <w:t>ВТБ</w:t>
      </w:r>
      <w:r w:rsidR="0088096F" w:rsidRPr="00D9759F">
        <w:t xml:space="preserve"> </w:t>
      </w:r>
      <w:r w:rsidR="00CB298F" w:rsidRPr="00D9759F">
        <w:t>Дмитрий</w:t>
      </w:r>
      <w:r w:rsidR="0088096F" w:rsidRPr="00D9759F">
        <w:t xml:space="preserve"> </w:t>
      </w:r>
      <w:proofErr w:type="spellStart"/>
      <w:r w:rsidR="00CB298F" w:rsidRPr="00D9759F">
        <w:t>Брейтенбихер</w:t>
      </w:r>
      <w:proofErr w:type="spellEnd"/>
      <w:r w:rsidR="00CB298F" w:rsidRPr="00D9759F">
        <w:t>.</w:t>
      </w:r>
    </w:p>
    <w:p w14:paraId="03931544" w14:textId="77777777" w:rsidR="00CB298F" w:rsidRPr="00D9759F" w:rsidRDefault="00CB298F" w:rsidP="00CB298F">
      <w:r w:rsidRPr="00D9759F">
        <w:t>Программа</w:t>
      </w:r>
      <w:r w:rsidR="0088096F" w:rsidRPr="00D9759F">
        <w:t xml:space="preserve"> </w:t>
      </w:r>
      <w:r w:rsidRPr="00D9759F">
        <w:t>долгосрочных</w:t>
      </w:r>
      <w:r w:rsidR="0088096F" w:rsidRPr="00D9759F">
        <w:t xml:space="preserve"> </w:t>
      </w:r>
      <w:r w:rsidRPr="00D9759F">
        <w:t>сбережений</w:t>
      </w:r>
      <w:r w:rsidR="0088096F" w:rsidRPr="00D9759F">
        <w:t xml:space="preserve"> </w:t>
      </w:r>
      <w:r w:rsidRPr="00D9759F">
        <w:t>позволяет</w:t>
      </w:r>
      <w:r w:rsidR="0088096F" w:rsidRPr="00D9759F">
        <w:t xml:space="preserve"> </w:t>
      </w:r>
      <w:r w:rsidRPr="00D9759F">
        <w:t>каждому</w:t>
      </w:r>
      <w:r w:rsidR="0088096F" w:rsidRPr="00D9759F">
        <w:t xml:space="preserve"> </w:t>
      </w:r>
      <w:r w:rsidRPr="00D9759F">
        <w:t>участнику</w:t>
      </w:r>
      <w:r w:rsidR="0088096F" w:rsidRPr="00D9759F">
        <w:t xml:space="preserve"> </w:t>
      </w:r>
      <w:r w:rsidRPr="00D9759F">
        <w:t>увеличить</w:t>
      </w:r>
      <w:r w:rsidR="0088096F" w:rsidRPr="00D9759F">
        <w:t xml:space="preserve"> </w:t>
      </w:r>
      <w:r w:rsidRPr="00D9759F">
        <w:t>капитал</w:t>
      </w:r>
      <w:r w:rsidR="0088096F" w:rsidRPr="00D9759F">
        <w:t xml:space="preserve"> </w:t>
      </w:r>
      <w:r w:rsidRPr="00D9759F">
        <w:t>не</w:t>
      </w:r>
      <w:r w:rsidR="0088096F" w:rsidRPr="00D9759F">
        <w:t xml:space="preserve"> </w:t>
      </w:r>
      <w:r w:rsidRPr="00D9759F">
        <w:t>только</w:t>
      </w:r>
      <w:r w:rsidR="0088096F" w:rsidRPr="00D9759F">
        <w:t xml:space="preserve"> </w:t>
      </w:r>
      <w:r w:rsidRPr="00D9759F">
        <w:t>за</w:t>
      </w:r>
      <w:r w:rsidR="0088096F" w:rsidRPr="00D9759F">
        <w:t xml:space="preserve"> </w:t>
      </w:r>
      <w:r w:rsidRPr="00D9759F">
        <w:t>счет</w:t>
      </w:r>
      <w:r w:rsidR="0088096F" w:rsidRPr="00D9759F">
        <w:t xml:space="preserve"> </w:t>
      </w:r>
      <w:r w:rsidRPr="00D9759F">
        <w:t>личных</w:t>
      </w:r>
      <w:r w:rsidR="0088096F" w:rsidRPr="00D9759F">
        <w:t xml:space="preserve"> </w:t>
      </w:r>
      <w:r w:rsidRPr="00D9759F">
        <w:t>взносов</w:t>
      </w:r>
      <w:r w:rsidR="0088096F" w:rsidRPr="00D9759F">
        <w:t xml:space="preserve"> </w:t>
      </w:r>
      <w:r w:rsidRPr="00D9759F">
        <w:t>и</w:t>
      </w:r>
      <w:r w:rsidR="0088096F" w:rsidRPr="00D9759F">
        <w:t xml:space="preserve"> </w:t>
      </w:r>
      <w:r w:rsidRPr="00D9759F">
        <w:t>инвестиционного</w:t>
      </w:r>
      <w:r w:rsidR="0088096F" w:rsidRPr="00D9759F">
        <w:t xml:space="preserve"> </w:t>
      </w:r>
      <w:r w:rsidRPr="00D9759F">
        <w:t>дохода,</w:t>
      </w:r>
      <w:r w:rsidR="0088096F" w:rsidRPr="00D9759F">
        <w:t xml:space="preserve"> </w:t>
      </w:r>
      <w:r w:rsidRPr="00D9759F">
        <w:t>но</w:t>
      </w:r>
      <w:r w:rsidR="0088096F" w:rsidRPr="00D9759F">
        <w:t xml:space="preserve"> </w:t>
      </w:r>
      <w:r w:rsidRPr="00D9759F">
        <w:t>и</w:t>
      </w:r>
      <w:r w:rsidR="0088096F" w:rsidRPr="00D9759F">
        <w:t xml:space="preserve"> </w:t>
      </w:r>
      <w:r w:rsidRPr="00D9759F">
        <w:t>за</w:t>
      </w:r>
      <w:r w:rsidR="0088096F" w:rsidRPr="00D9759F">
        <w:t xml:space="preserve"> </w:t>
      </w:r>
      <w:r w:rsidRPr="00D9759F">
        <w:t>счет</w:t>
      </w:r>
      <w:r w:rsidR="0088096F" w:rsidRPr="00D9759F">
        <w:t xml:space="preserve"> </w:t>
      </w:r>
      <w:r w:rsidRPr="00D9759F">
        <w:t>финансовой</w:t>
      </w:r>
      <w:r w:rsidR="0088096F" w:rsidRPr="00D9759F">
        <w:t xml:space="preserve"> </w:t>
      </w:r>
      <w:r w:rsidRPr="00D9759F">
        <w:t>поддержки</w:t>
      </w:r>
      <w:r w:rsidR="0088096F" w:rsidRPr="00D9759F">
        <w:t xml:space="preserve"> </w:t>
      </w:r>
      <w:r w:rsidRPr="00D9759F">
        <w:t>от</w:t>
      </w:r>
      <w:r w:rsidR="0088096F" w:rsidRPr="00D9759F">
        <w:t xml:space="preserve"> </w:t>
      </w:r>
      <w:r w:rsidRPr="00D9759F">
        <w:t>государства,</w:t>
      </w:r>
      <w:r w:rsidR="0088096F" w:rsidRPr="00D9759F">
        <w:t xml:space="preserve"> </w:t>
      </w:r>
      <w:r w:rsidRPr="00D9759F">
        <w:t>которая</w:t>
      </w:r>
      <w:r w:rsidR="0088096F" w:rsidRPr="00D9759F">
        <w:t xml:space="preserve"> </w:t>
      </w:r>
      <w:r w:rsidRPr="00D9759F">
        <w:t>составит</w:t>
      </w:r>
      <w:r w:rsidR="0088096F" w:rsidRPr="00D9759F">
        <w:t xml:space="preserve"> </w:t>
      </w:r>
      <w:r w:rsidRPr="00D9759F">
        <w:t>до</w:t>
      </w:r>
      <w:r w:rsidR="0088096F" w:rsidRPr="00D9759F">
        <w:t xml:space="preserve"> </w:t>
      </w:r>
      <w:r w:rsidRPr="00D9759F">
        <w:t>36</w:t>
      </w:r>
      <w:r w:rsidR="0088096F" w:rsidRPr="00D9759F">
        <w:t xml:space="preserve"> </w:t>
      </w:r>
      <w:r w:rsidRPr="00D9759F">
        <w:t>тыс.</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год</w:t>
      </w:r>
      <w:r w:rsidR="0088096F" w:rsidRPr="00D9759F">
        <w:t xml:space="preserve"> </w:t>
      </w:r>
      <w:r w:rsidRPr="00D9759F">
        <w:t>в</w:t>
      </w:r>
      <w:r w:rsidR="0088096F" w:rsidRPr="00D9759F">
        <w:t xml:space="preserve"> </w:t>
      </w:r>
      <w:r w:rsidRPr="00D9759F">
        <w:t>течение</w:t>
      </w:r>
      <w:r w:rsidR="0088096F" w:rsidRPr="00D9759F">
        <w:t xml:space="preserve"> </w:t>
      </w:r>
      <w:r w:rsidRPr="00D9759F">
        <w:t>10</w:t>
      </w:r>
      <w:r w:rsidR="0088096F" w:rsidRPr="00D9759F">
        <w:t xml:space="preserve"> </w:t>
      </w:r>
      <w:r w:rsidRPr="00D9759F">
        <w:t>лет,</w:t>
      </w:r>
      <w:r w:rsidR="0088096F" w:rsidRPr="00D9759F">
        <w:t xml:space="preserve"> </w:t>
      </w:r>
      <w:r w:rsidRPr="00D9759F">
        <w:t>начиная</w:t>
      </w:r>
      <w:r w:rsidR="0088096F" w:rsidRPr="00D9759F">
        <w:t xml:space="preserve"> </w:t>
      </w:r>
      <w:r w:rsidRPr="00D9759F">
        <w:t>с</w:t>
      </w:r>
      <w:r w:rsidR="0088096F" w:rsidRPr="00D9759F">
        <w:t xml:space="preserve"> </w:t>
      </w:r>
      <w:r w:rsidRPr="00D9759F">
        <w:t>момента</w:t>
      </w:r>
      <w:r w:rsidR="0088096F" w:rsidRPr="00D9759F">
        <w:t xml:space="preserve"> </w:t>
      </w:r>
      <w:r w:rsidRPr="00D9759F">
        <w:t>внесения</w:t>
      </w:r>
      <w:r w:rsidR="0088096F" w:rsidRPr="00D9759F">
        <w:t xml:space="preserve"> </w:t>
      </w:r>
      <w:r w:rsidRPr="00D9759F">
        <w:t>первого</w:t>
      </w:r>
      <w:r w:rsidR="0088096F" w:rsidRPr="00D9759F">
        <w:t xml:space="preserve"> </w:t>
      </w:r>
      <w:r w:rsidRPr="00D9759F">
        <w:t>взноса.</w:t>
      </w:r>
      <w:r w:rsidR="0088096F" w:rsidRPr="00D9759F">
        <w:t xml:space="preserve"> </w:t>
      </w:r>
      <w:r w:rsidRPr="00D9759F">
        <w:t>Также</w:t>
      </w:r>
      <w:r w:rsidR="0088096F" w:rsidRPr="00D9759F">
        <w:t xml:space="preserve"> </w:t>
      </w:r>
      <w:r w:rsidRPr="00D9759F">
        <w:t>клиенты</w:t>
      </w:r>
      <w:r w:rsidR="0088096F" w:rsidRPr="00D9759F">
        <w:t xml:space="preserve"> </w:t>
      </w:r>
      <w:r w:rsidRPr="00D9759F">
        <w:t>смогут</w:t>
      </w:r>
      <w:r w:rsidR="0088096F" w:rsidRPr="00D9759F">
        <w:t xml:space="preserve"> </w:t>
      </w:r>
      <w:r w:rsidRPr="00D9759F">
        <w:t>ежегодно</w:t>
      </w:r>
      <w:r w:rsidR="0088096F" w:rsidRPr="00D9759F">
        <w:t xml:space="preserve"> </w:t>
      </w:r>
      <w:r w:rsidRPr="00D9759F">
        <w:t>получать</w:t>
      </w:r>
      <w:r w:rsidR="0088096F" w:rsidRPr="00D9759F">
        <w:t xml:space="preserve"> </w:t>
      </w:r>
      <w:r w:rsidRPr="00D9759F">
        <w:t>налоговый</w:t>
      </w:r>
      <w:r w:rsidR="0088096F" w:rsidRPr="00D9759F">
        <w:t xml:space="preserve"> </w:t>
      </w:r>
      <w:r w:rsidRPr="00D9759F">
        <w:t>вычет</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от</w:t>
      </w:r>
      <w:r w:rsidR="0088096F" w:rsidRPr="00D9759F">
        <w:t xml:space="preserve"> </w:t>
      </w:r>
      <w:r w:rsidRPr="00D9759F">
        <w:t>52</w:t>
      </w:r>
      <w:r w:rsidR="0088096F" w:rsidRPr="00D9759F">
        <w:t xml:space="preserve"> </w:t>
      </w:r>
      <w:r w:rsidRPr="00D9759F">
        <w:t>до</w:t>
      </w:r>
      <w:r w:rsidR="0088096F" w:rsidRPr="00D9759F">
        <w:t xml:space="preserve"> </w:t>
      </w:r>
      <w:r w:rsidRPr="00D9759F">
        <w:t>60</w:t>
      </w:r>
      <w:r w:rsidR="0088096F" w:rsidRPr="00D9759F">
        <w:t xml:space="preserve"> </w:t>
      </w:r>
      <w:r w:rsidRPr="00D9759F">
        <w:t>тыс.</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зависимости</w:t>
      </w:r>
      <w:r w:rsidR="0088096F" w:rsidRPr="00D9759F">
        <w:t xml:space="preserve"> </w:t>
      </w:r>
      <w:r w:rsidRPr="00D9759F">
        <w:t>от</w:t>
      </w:r>
      <w:r w:rsidR="0088096F" w:rsidRPr="00D9759F">
        <w:t xml:space="preserve"> </w:t>
      </w:r>
      <w:r w:rsidRPr="00D9759F">
        <w:t>размера</w:t>
      </w:r>
      <w:r w:rsidR="0088096F" w:rsidRPr="00D9759F">
        <w:t xml:space="preserve"> </w:t>
      </w:r>
      <w:r w:rsidRPr="00D9759F">
        <w:t>взносов</w:t>
      </w:r>
      <w:r w:rsidR="0088096F" w:rsidRPr="00D9759F">
        <w:t xml:space="preserve"> </w:t>
      </w:r>
      <w:r w:rsidRPr="00D9759F">
        <w:t>и</w:t>
      </w:r>
      <w:r w:rsidR="0088096F" w:rsidRPr="00D9759F">
        <w:t xml:space="preserve"> </w:t>
      </w:r>
      <w:r w:rsidRPr="00D9759F">
        <w:t>уровня</w:t>
      </w:r>
      <w:r w:rsidR="0088096F" w:rsidRPr="00D9759F">
        <w:t xml:space="preserve"> </w:t>
      </w:r>
      <w:r w:rsidRPr="00D9759F">
        <w:t>дохода</w:t>
      </w:r>
      <w:r w:rsidR="0088096F" w:rsidRPr="00D9759F">
        <w:t xml:space="preserve"> </w:t>
      </w:r>
      <w:r w:rsidRPr="00D9759F">
        <w:t>участника.</w:t>
      </w:r>
      <w:r w:rsidR="0088096F" w:rsidRPr="00D9759F">
        <w:t xml:space="preserve"> </w:t>
      </w:r>
      <w:r w:rsidRPr="00D9759F">
        <w:t>Законом</w:t>
      </w:r>
      <w:r w:rsidR="0088096F" w:rsidRPr="00D9759F">
        <w:t xml:space="preserve"> </w:t>
      </w:r>
      <w:r w:rsidRPr="00D9759F">
        <w:t>предусмотрена</w:t>
      </w:r>
      <w:r w:rsidR="0088096F" w:rsidRPr="00D9759F">
        <w:t xml:space="preserve"> </w:t>
      </w:r>
      <w:r w:rsidRPr="00D9759F">
        <w:t>двухступенчатая</w:t>
      </w:r>
      <w:r w:rsidR="0088096F" w:rsidRPr="00D9759F">
        <w:t xml:space="preserve"> </w:t>
      </w:r>
      <w:r w:rsidRPr="00D9759F">
        <w:t>защита</w:t>
      </w:r>
      <w:r w:rsidR="0088096F" w:rsidRPr="00D9759F">
        <w:t xml:space="preserve"> </w:t>
      </w:r>
      <w:r w:rsidRPr="00D9759F">
        <w:t>взносов,</w:t>
      </w:r>
      <w:r w:rsidR="0088096F" w:rsidRPr="00D9759F">
        <w:t xml:space="preserve"> </w:t>
      </w:r>
      <w:r w:rsidRPr="00D9759F">
        <w:t>уплаченных</w:t>
      </w:r>
      <w:r w:rsidR="0088096F" w:rsidRPr="00D9759F">
        <w:t xml:space="preserve"> </w:t>
      </w:r>
      <w:r w:rsidRPr="00D9759F">
        <w:t>по</w:t>
      </w:r>
      <w:r w:rsidR="0088096F" w:rsidRPr="00D9759F">
        <w:t xml:space="preserve"> </w:t>
      </w:r>
      <w:r w:rsidRPr="00D9759F">
        <w:t>программе,</w:t>
      </w:r>
      <w:r w:rsidR="0088096F" w:rsidRPr="00D9759F">
        <w:t xml:space="preserve"> </w:t>
      </w:r>
      <w:r w:rsidRPr="00D9759F">
        <w:t>а</w:t>
      </w:r>
      <w:r w:rsidR="0088096F" w:rsidRPr="00D9759F">
        <w:t xml:space="preserve"> </w:t>
      </w:r>
      <w:r w:rsidRPr="00D9759F">
        <w:t>именно:</w:t>
      </w:r>
      <w:r w:rsidR="0088096F" w:rsidRPr="00D9759F">
        <w:t xml:space="preserve"> </w:t>
      </w:r>
      <w:r w:rsidRPr="00D9759F">
        <w:t>осуществление</w:t>
      </w:r>
      <w:r w:rsidR="0088096F" w:rsidRPr="00D9759F">
        <w:t xml:space="preserve"> </w:t>
      </w:r>
      <w:r w:rsidRPr="00D9759F">
        <w:t>гарантийного</w:t>
      </w:r>
      <w:r w:rsidR="0088096F" w:rsidRPr="00D9759F">
        <w:t xml:space="preserve"> </w:t>
      </w:r>
      <w:r w:rsidRPr="00D9759F">
        <w:t>восполнения</w:t>
      </w:r>
      <w:r w:rsidR="0088096F" w:rsidRPr="00D9759F">
        <w:t xml:space="preserve"> </w:t>
      </w:r>
      <w:r w:rsidRPr="00D9759F">
        <w:t>средств</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отрицательного</w:t>
      </w:r>
      <w:r w:rsidR="0088096F" w:rsidRPr="00D9759F">
        <w:t xml:space="preserve"> </w:t>
      </w:r>
      <w:r w:rsidRPr="00D9759F">
        <w:t>результата</w:t>
      </w:r>
      <w:r w:rsidR="0088096F" w:rsidRPr="00D9759F">
        <w:t xml:space="preserve"> </w:t>
      </w:r>
      <w:r w:rsidRPr="00D9759F">
        <w:t>инвестирования</w:t>
      </w:r>
      <w:r w:rsidR="0088096F" w:rsidRPr="00D9759F">
        <w:t xml:space="preserve"> </w:t>
      </w:r>
      <w:r w:rsidRPr="00D9759F">
        <w:t>и</w:t>
      </w:r>
      <w:r w:rsidR="0088096F" w:rsidRPr="00D9759F">
        <w:t xml:space="preserve"> </w:t>
      </w:r>
      <w:r w:rsidRPr="00D9759F">
        <w:t>сохранение</w:t>
      </w:r>
      <w:r w:rsidR="0088096F" w:rsidRPr="00D9759F">
        <w:t xml:space="preserve"> </w:t>
      </w:r>
      <w:r w:rsidRPr="00D9759F">
        <w:t>Агентством</w:t>
      </w:r>
      <w:r w:rsidR="0088096F" w:rsidRPr="00D9759F">
        <w:t xml:space="preserve"> </w:t>
      </w:r>
      <w:r w:rsidRPr="00D9759F">
        <w:t>по</w:t>
      </w:r>
      <w:r w:rsidR="0088096F" w:rsidRPr="00D9759F">
        <w:t xml:space="preserve"> </w:t>
      </w:r>
      <w:r w:rsidRPr="00D9759F">
        <w:t>страхованию</w:t>
      </w:r>
      <w:r w:rsidR="0088096F" w:rsidRPr="00D9759F">
        <w:t xml:space="preserve"> </w:t>
      </w:r>
      <w:r w:rsidRPr="00D9759F">
        <w:t>вкладов</w:t>
      </w:r>
      <w:r w:rsidR="0088096F" w:rsidRPr="00D9759F">
        <w:t xml:space="preserve"> </w:t>
      </w:r>
      <w:r w:rsidRPr="00D9759F">
        <w:t>(АСВ)</w:t>
      </w:r>
      <w:r w:rsidR="0088096F" w:rsidRPr="00D9759F">
        <w:t xml:space="preserve"> </w:t>
      </w:r>
      <w:r w:rsidRPr="00D9759F">
        <w:t>сбережений</w:t>
      </w:r>
      <w:r w:rsidR="0088096F" w:rsidRPr="00D9759F">
        <w:t xml:space="preserve"> </w:t>
      </w:r>
      <w:r w:rsidRPr="00D9759F">
        <w:t>в</w:t>
      </w:r>
      <w:r w:rsidR="0088096F" w:rsidRPr="00D9759F">
        <w:t xml:space="preserve"> </w:t>
      </w:r>
      <w:r w:rsidRPr="00D9759F">
        <w:t>пределах</w:t>
      </w:r>
      <w:r w:rsidR="0088096F" w:rsidRPr="00D9759F">
        <w:t xml:space="preserve"> </w:t>
      </w:r>
      <w:r w:rsidRPr="00D9759F">
        <w:t>2,8</w:t>
      </w:r>
      <w:r w:rsidR="0088096F" w:rsidRPr="00D9759F">
        <w:t xml:space="preserve"> </w:t>
      </w:r>
      <w:proofErr w:type="gramStart"/>
      <w:r w:rsidRPr="00D9759F">
        <w:t>млн.</w:t>
      </w:r>
      <w:proofErr w:type="gramEnd"/>
      <w:r w:rsidR="0088096F" w:rsidRPr="00D9759F">
        <w:t xml:space="preserve"> </w:t>
      </w:r>
      <w:r w:rsidRPr="00D9759F">
        <w:t>рублей</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непредвиденных</w:t>
      </w:r>
      <w:r w:rsidR="0088096F" w:rsidRPr="00D9759F">
        <w:t xml:space="preserve"> </w:t>
      </w:r>
      <w:r w:rsidRPr="00D9759F">
        <w:t>обстоятельств.</w:t>
      </w:r>
    </w:p>
    <w:p w14:paraId="3CA37B4A" w14:textId="77777777" w:rsidR="00CB298F" w:rsidRPr="00D9759F" w:rsidRDefault="00CB298F" w:rsidP="00CB298F">
      <w:r w:rsidRPr="00D9759F">
        <w:t>Получить</w:t>
      </w:r>
      <w:r w:rsidR="0088096F" w:rsidRPr="00D9759F">
        <w:t xml:space="preserve"> </w:t>
      </w:r>
      <w:r w:rsidRPr="00D9759F">
        <w:t>накопленные</w:t>
      </w:r>
      <w:r w:rsidR="0088096F" w:rsidRPr="00D9759F">
        <w:t xml:space="preserve"> </w:t>
      </w:r>
      <w:r w:rsidRPr="00D9759F">
        <w:t>средства</w:t>
      </w:r>
      <w:r w:rsidR="0088096F" w:rsidRPr="00D9759F">
        <w:t xml:space="preserve"> </w:t>
      </w:r>
      <w:r w:rsidRPr="00D9759F">
        <w:t>можно</w:t>
      </w:r>
      <w:r w:rsidR="0088096F" w:rsidRPr="00D9759F">
        <w:t xml:space="preserve"> </w:t>
      </w:r>
      <w:r w:rsidRPr="00D9759F">
        <w:t>после</w:t>
      </w:r>
      <w:r w:rsidR="0088096F" w:rsidRPr="00D9759F">
        <w:t xml:space="preserve"> </w:t>
      </w:r>
      <w:r w:rsidRPr="00D9759F">
        <w:t>15</w:t>
      </w:r>
      <w:r w:rsidR="0088096F" w:rsidRPr="00D9759F">
        <w:t xml:space="preserve"> </w:t>
      </w:r>
      <w:r w:rsidRPr="00D9759F">
        <w:t>лет</w:t>
      </w:r>
      <w:r w:rsidR="0088096F" w:rsidRPr="00D9759F">
        <w:t xml:space="preserve"> </w:t>
      </w:r>
      <w:r w:rsidRPr="00D9759F">
        <w:t>участия</w:t>
      </w:r>
      <w:r w:rsidR="0088096F" w:rsidRPr="00D9759F">
        <w:t xml:space="preserve"> </w:t>
      </w:r>
      <w:r w:rsidRPr="00D9759F">
        <w:t>в</w:t>
      </w:r>
      <w:r w:rsidR="0088096F" w:rsidRPr="00D9759F">
        <w:t xml:space="preserve"> </w:t>
      </w:r>
      <w:r w:rsidRPr="00D9759F">
        <w:t>программе</w:t>
      </w:r>
      <w:r w:rsidR="0088096F" w:rsidRPr="00D9759F">
        <w:t xml:space="preserve"> </w:t>
      </w:r>
      <w:r w:rsidRPr="00D9759F">
        <w:t>или</w:t>
      </w:r>
      <w:r w:rsidR="0088096F" w:rsidRPr="00D9759F">
        <w:t xml:space="preserve"> </w:t>
      </w:r>
      <w:r w:rsidRPr="00D9759F">
        <w:t>после</w:t>
      </w:r>
      <w:r w:rsidR="0088096F" w:rsidRPr="00D9759F">
        <w:t xml:space="preserve"> </w:t>
      </w:r>
      <w:r w:rsidRPr="00D9759F">
        <w:t>наступления</w:t>
      </w:r>
      <w:r w:rsidR="0088096F" w:rsidRPr="00D9759F">
        <w:t xml:space="preserve"> </w:t>
      </w:r>
      <w:r w:rsidRPr="00D9759F">
        <w:t>возраста</w:t>
      </w:r>
      <w:r w:rsidR="0088096F" w:rsidRPr="00D9759F">
        <w:t xml:space="preserve"> </w:t>
      </w:r>
      <w:r w:rsidRPr="00D9759F">
        <w:t>55</w:t>
      </w:r>
      <w:r w:rsidR="0088096F" w:rsidRPr="00D9759F">
        <w:t xml:space="preserve"> </w:t>
      </w:r>
      <w:r w:rsidRPr="00D9759F">
        <w:t>лет</w:t>
      </w:r>
      <w:r w:rsidR="0088096F" w:rsidRPr="00D9759F">
        <w:t xml:space="preserve"> </w:t>
      </w:r>
      <w:r w:rsidRPr="00D9759F">
        <w:t>у</w:t>
      </w:r>
      <w:r w:rsidR="0088096F" w:rsidRPr="00D9759F">
        <w:t xml:space="preserve"> </w:t>
      </w:r>
      <w:r w:rsidRPr="00D9759F">
        <w:t>женщин</w:t>
      </w:r>
      <w:r w:rsidR="0088096F" w:rsidRPr="00D9759F">
        <w:t xml:space="preserve"> </w:t>
      </w:r>
      <w:r w:rsidRPr="00D9759F">
        <w:t>и</w:t>
      </w:r>
      <w:r w:rsidR="0088096F" w:rsidRPr="00D9759F">
        <w:t xml:space="preserve"> </w:t>
      </w:r>
      <w:r w:rsidRPr="00D9759F">
        <w:t>60</w:t>
      </w:r>
      <w:r w:rsidR="0088096F" w:rsidRPr="00D9759F">
        <w:t xml:space="preserve"> </w:t>
      </w:r>
      <w:r w:rsidRPr="00D9759F">
        <w:t>лет</w:t>
      </w:r>
      <w:r w:rsidR="0088096F" w:rsidRPr="00D9759F">
        <w:t xml:space="preserve"> - </w:t>
      </w:r>
      <w:r w:rsidRPr="00D9759F">
        <w:t>у</w:t>
      </w:r>
      <w:r w:rsidR="0088096F" w:rsidRPr="00D9759F">
        <w:t xml:space="preserve"> </w:t>
      </w:r>
      <w:r w:rsidRPr="00D9759F">
        <w:t>мужчин.</w:t>
      </w:r>
      <w:r w:rsidR="0088096F" w:rsidRPr="00D9759F">
        <w:t xml:space="preserve"> </w:t>
      </w:r>
      <w:r w:rsidRPr="00D9759F">
        <w:t>Воспользоваться</w:t>
      </w:r>
      <w:r w:rsidR="0088096F" w:rsidRPr="00D9759F">
        <w:t xml:space="preserve"> </w:t>
      </w:r>
      <w:r w:rsidRPr="00D9759F">
        <w:t>накопленными</w:t>
      </w:r>
      <w:r w:rsidR="0088096F" w:rsidRPr="00D9759F">
        <w:t xml:space="preserve"> </w:t>
      </w:r>
      <w:r w:rsidRPr="00D9759F">
        <w:t>средствами</w:t>
      </w:r>
      <w:r w:rsidR="0088096F" w:rsidRPr="00D9759F">
        <w:t xml:space="preserve"> </w:t>
      </w:r>
      <w:r w:rsidRPr="00D9759F">
        <w:t>можно</w:t>
      </w:r>
      <w:r w:rsidR="0088096F" w:rsidRPr="00D9759F">
        <w:t xml:space="preserve"> </w:t>
      </w:r>
      <w:r w:rsidRPr="00D9759F">
        <w:t>и</w:t>
      </w:r>
      <w:r w:rsidR="0088096F" w:rsidRPr="00D9759F">
        <w:t xml:space="preserve"> </w:t>
      </w:r>
      <w:r w:rsidRPr="00D9759F">
        <w:t>ранее</w:t>
      </w:r>
      <w:r w:rsidR="0088096F" w:rsidRPr="00D9759F">
        <w:t xml:space="preserve"> </w:t>
      </w:r>
      <w:r w:rsidRPr="00D9759F">
        <w:t>в</w:t>
      </w:r>
      <w:r w:rsidR="0088096F" w:rsidRPr="00D9759F">
        <w:t xml:space="preserve"> </w:t>
      </w:r>
      <w:r w:rsidRPr="00D9759F">
        <w:t>особых</w:t>
      </w:r>
      <w:r w:rsidR="0088096F" w:rsidRPr="00D9759F">
        <w:t xml:space="preserve"> </w:t>
      </w:r>
      <w:r w:rsidRPr="00D9759F">
        <w:t>жизненных</w:t>
      </w:r>
      <w:r w:rsidR="0088096F" w:rsidRPr="00D9759F">
        <w:t xml:space="preserve"> </w:t>
      </w:r>
      <w:r w:rsidRPr="00D9759F">
        <w:t>ситуациях</w:t>
      </w:r>
      <w:r w:rsidR="0088096F" w:rsidRPr="00D9759F">
        <w:t xml:space="preserve"> - </w:t>
      </w:r>
      <w:r w:rsidRPr="00D9759F">
        <w:t>при</w:t>
      </w:r>
      <w:r w:rsidR="0088096F" w:rsidRPr="00D9759F">
        <w:t xml:space="preserve"> </w:t>
      </w:r>
      <w:r w:rsidRPr="00D9759F">
        <w:t>необходимости</w:t>
      </w:r>
      <w:r w:rsidR="0088096F" w:rsidRPr="00D9759F">
        <w:t xml:space="preserve"> </w:t>
      </w:r>
      <w:r w:rsidRPr="00D9759F">
        <w:t>оплаты</w:t>
      </w:r>
      <w:r w:rsidR="0088096F" w:rsidRPr="00D9759F">
        <w:t xml:space="preserve"> </w:t>
      </w:r>
      <w:r w:rsidRPr="00D9759F">
        <w:t>дорогостоящего</w:t>
      </w:r>
      <w:r w:rsidR="0088096F" w:rsidRPr="00D9759F">
        <w:t xml:space="preserve"> </w:t>
      </w:r>
      <w:r w:rsidRPr="00D9759F">
        <w:t>лечения</w:t>
      </w:r>
      <w:r w:rsidR="0088096F" w:rsidRPr="00D9759F">
        <w:t xml:space="preserve"> </w:t>
      </w:r>
      <w:r w:rsidRPr="00D9759F">
        <w:t>или</w:t>
      </w:r>
      <w:r w:rsidR="0088096F" w:rsidRPr="00D9759F">
        <w:t xml:space="preserve"> </w:t>
      </w:r>
      <w:r w:rsidRPr="00D9759F">
        <w:t>потере</w:t>
      </w:r>
      <w:r w:rsidR="0088096F" w:rsidRPr="00D9759F">
        <w:t xml:space="preserve"> </w:t>
      </w:r>
      <w:r w:rsidRPr="00D9759F">
        <w:t>кормильца</w:t>
      </w:r>
      <w:r w:rsidR="0088096F" w:rsidRPr="00D9759F">
        <w:t xml:space="preserve"> </w:t>
      </w:r>
      <w:r w:rsidRPr="00D9759F">
        <w:t>у</w:t>
      </w:r>
      <w:r w:rsidR="0088096F" w:rsidRPr="00D9759F">
        <w:t xml:space="preserve"> </w:t>
      </w:r>
      <w:r w:rsidRPr="00D9759F">
        <w:t>участника</w:t>
      </w:r>
      <w:r w:rsidR="0088096F" w:rsidRPr="00D9759F">
        <w:t xml:space="preserve"> </w:t>
      </w:r>
      <w:r w:rsidRPr="00D9759F">
        <w:t>программы.</w:t>
      </w:r>
      <w:r w:rsidR="0088096F" w:rsidRPr="00D9759F">
        <w:t xml:space="preserve"> </w:t>
      </w:r>
      <w:r w:rsidRPr="00D9759F">
        <w:t>Забрать</w:t>
      </w:r>
      <w:r w:rsidR="0088096F" w:rsidRPr="00D9759F">
        <w:t xml:space="preserve"> </w:t>
      </w:r>
      <w:r w:rsidRPr="00D9759F">
        <w:t>лично</w:t>
      </w:r>
      <w:r w:rsidR="0088096F" w:rsidRPr="00D9759F">
        <w:t xml:space="preserve"> </w:t>
      </w:r>
      <w:r w:rsidRPr="00D9759F">
        <w:t>уплаченные</w:t>
      </w:r>
      <w:r w:rsidR="0088096F" w:rsidRPr="00D9759F">
        <w:t xml:space="preserve"> </w:t>
      </w:r>
      <w:r w:rsidRPr="00D9759F">
        <w:t>взносы</w:t>
      </w:r>
      <w:r w:rsidR="0088096F" w:rsidRPr="00D9759F">
        <w:t xml:space="preserve"> </w:t>
      </w:r>
      <w:r w:rsidRPr="00D9759F">
        <w:t>в</w:t>
      </w:r>
      <w:r w:rsidR="0088096F" w:rsidRPr="00D9759F">
        <w:t xml:space="preserve"> </w:t>
      </w:r>
      <w:r w:rsidRPr="00D9759F">
        <w:t>полном</w:t>
      </w:r>
      <w:r w:rsidR="0088096F" w:rsidRPr="00D9759F">
        <w:t xml:space="preserve"> </w:t>
      </w:r>
      <w:r w:rsidRPr="00D9759F">
        <w:t>объеме</w:t>
      </w:r>
      <w:r w:rsidR="0088096F" w:rsidRPr="00D9759F">
        <w:t xml:space="preserve"> </w:t>
      </w:r>
      <w:r w:rsidRPr="00D9759F">
        <w:t>и</w:t>
      </w:r>
      <w:r w:rsidR="0088096F" w:rsidRPr="00D9759F">
        <w:t xml:space="preserve"> </w:t>
      </w:r>
      <w:r w:rsidRPr="00D9759F">
        <w:t>без</w:t>
      </w:r>
      <w:r w:rsidR="0088096F" w:rsidRPr="00D9759F">
        <w:t xml:space="preserve"> </w:t>
      </w:r>
      <w:r w:rsidRPr="00D9759F">
        <w:t>потери</w:t>
      </w:r>
      <w:r w:rsidR="0088096F" w:rsidRPr="00D9759F">
        <w:t xml:space="preserve"> </w:t>
      </w:r>
      <w:r w:rsidRPr="00D9759F">
        <w:t>начисленного</w:t>
      </w:r>
      <w:r w:rsidR="0088096F" w:rsidRPr="00D9759F">
        <w:t xml:space="preserve"> </w:t>
      </w:r>
      <w:r w:rsidRPr="00D9759F">
        <w:t>на</w:t>
      </w:r>
      <w:r w:rsidR="0088096F" w:rsidRPr="00D9759F">
        <w:t xml:space="preserve"> </w:t>
      </w:r>
      <w:r w:rsidRPr="00D9759F">
        <w:t>них</w:t>
      </w:r>
      <w:r w:rsidR="0088096F" w:rsidRPr="00D9759F">
        <w:t xml:space="preserve"> </w:t>
      </w:r>
      <w:r w:rsidRPr="00D9759F">
        <w:t>инвестиционного</w:t>
      </w:r>
      <w:r w:rsidR="0088096F" w:rsidRPr="00D9759F">
        <w:t xml:space="preserve"> </w:t>
      </w:r>
      <w:r w:rsidRPr="00D9759F">
        <w:t>дохода</w:t>
      </w:r>
      <w:r w:rsidR="0088096F" w:rsidRPr="00D9759F">
        <w:t xml:space="preserve"> </w:t>
      </w:r>
      <w:r w:rsidRPr="00D9759F">
        <w:t>можно</w:t>
      </w:r>
      <w:r w:rsidR="0088096F" w:rsidRPr="00D9759F">
        <w:t xml:space="preserve"> </w:t>
      </w:r>
      <w:r w:rsidRPr="00D9759F">
        <w:t>по</w:t>
      </w:r>
      <w:r w:rsidR="0088096F" w:rsidRPr="00D9759F">
        <w:t xml:space="preserve"> </w:t>
      </w:r>
      <w:r w:rsidRPr="00D9759F">
        <w:t>истечении</w:t>
      </w:r>
      <w:r w:rsidR="0088096F" w:rsidRPr="00D9759F">
        <w:t xml:space="preserve"> </w:t>
      </w:r>
      <w:r w:rsidRPr="00D9759F">
        <w:t>5</w:t>
      </w:r>
      <w:r w:rsidR="0088096F" w:rsidRPr="00D9759F">
        <w:t xml:space="preserve"> </w:t>
      </w:r>
      <w:r w:rsidRPr="00D9759F">
        <w:t>лет</w:t>
      </w:r>
      <w:r w:rsidR="0088096F" w:rsidRPr="00D9759F">
        <w:t xml:space="preserve"> </w:t>
      </w:r>
      <w:r w:rsidRPr="00D9759F">
        <w:t>с</w:t>
      </w:r>
      <w:r w:rsidR="0088096F" w:rsidRPr="00D9759F">
        <w:t xml:space="preserve"> </w:t>
      </w:r>
      <w:r w:rsidRPr="00D9759F">
        <w:t>даты</w:t>
      </w:r>
      <w:r w:rsidR="0088096F" w:rsidRPr="00D9759F">
        <w:t xml:space="preserve"> </w:t>
      </w:r>
      <w:r w:rsidRPr="00D9759F">
        <w:t>заключения</w:t>
      </w:r>
      <w:r w:rsidR="0088096F" w:rsidRPr="00D9759F">
        <w:t xml:space="preserve"> </w:t>
      </w:r>
      <w:r w:rsidRPr="00D9759F">
        <w:t>договора</w:t>
      </w:r>
      <w:r w:rsidR="0088096F" w:rsidRPr="00D9759F">
        <w:t xml:space="preserve"> </w:t>
      </w:r>
      <w:r w:rsidRPr="00D9759F">
        <w:t>долгосрочных</w:t>
      </w:r>
      <w:r w:rsidR="0088096F" w:rsidRPr="00D9759F">
        <w:t xml:space="preserve"> </w:t>
      </w:r>
      <w:r w:rsidRPr="00D9759F">
        <w:t>сбережений.</w:t>
      </w:r>
    </w:p>
    <w:p w14:paraId="66BD9874" w14:textId="77777777" w:rsidR="00BA5833" w:rsidRPr="00D9759F" w:rsidRDefault="00000000" w:rsidP="00BA5833">
      <w:hyperlink r:id="rId25" w:history="1">
        <w:r w:rsidR="00CB298F" w:rsidRPr="00D9759F">
          <w:rPr>
            <w:rStyle w:val="a3"/>
          </w:rPr>
          <w:t>https://konkurent.ru/article/70311</w:t>
        </w:r>
      </w:hyperlink>
      <w:r w:rsidR="0088096F" w:rsidRPr="00D9759F">
        <w:t xml:space="preserve"> </w:t>
      </w:r>
    </w:p>
    <w:p w14:paraId="128E7A6D" w14:textId="77777777" w:rsidR="00111D7C" w:rsidRPr="00D9759F" w:rsidRDefault="00111D7C" w:rsidP="00111D7C">
      <w:pPr>
        <w:pStyle w:val="10"/>
      </w:pPr>
      <w:bookmarkStart w:id="93" w:name="_Toc165991074"/>
      <w:bookmarkStart w:id="94" w:name="_Toc174090932"/>
      <w:r w:rsidRPr="00D9759F">
        <w:t>Новости</w:t>
      </w:r>
      <w:r w:rsidR="0088096F" w:rsidRPr="00D9759F">
        <w:t xml:space="preserve"> </w:t>
      </w:r>
      <w:r w:rsidRPr="00D9759F">
        <w:t>развития</w:t>
      </w:r>
      <w:r w:rsidR="0088096F" w:rsidRPr="00D9759F">
        <w:t xml:space="preserve"> </w:t>
      </w:r>
      <w:r w:rsidRPr="00D9759F">
        <w:t>системы</w:t>
      </w:r>
      <w:r w:rsidR="0088096F" w:rsidRPr="00D9759F">
        <w:t xml:space="preserve"> </w:t>
      </w:r>
      <w:r w:rsidRPr="00D9759F">
        <w:t>обязательного</w:t>
      </w:r>
      <w:r w:rsidR="0088096F" w:rsidRPr="00D9759F">
        <w:t xml:space="preserve"> </w:t>
      </w:r>
      <w:r w:rsidRPr="00D9759F">
        <w:t>пенсионного</w:t>
      </w:r>
      <w:r w:rsidR="0088096F" w:rsidRPr="00D9759F">
        <w:t xml:space="preserve"> </w:t>
      </w:r>
      <w:r w:rsidRPr="00D9759F">
        <w:t>страхования</w:t>
      </w:r>
      <w:r w:rsidR="0088096F" w:rsidRPr="00D9759F">
        <w:t xml:space="preserve"> </w:t>
      </w:r>
      <w:r w:rsidRPr="00D9759F">
        <w:t>и</w:t>
      </w:r>
      <w:r w:rsidR="0088096F" w:rsidRPr="00D9759F">
        <w:t xml:space="preserve"> </w:t>
      </w:r>
      <w:r w:rsidRPr="00D9759F">
        <w:t>страховой</w:t>
      </w:r>
      <w:r w:rsidR="0088096F" w:rsidRPr="00D9759F">
        <w:t xml:space="preserve"> </w:t>
      </w:r>
      <w:r w:rsidRPr="00D9759F">
        <w:t>пенсии</w:t>
      </w:r>
      <w:bookmarkEnd w:id="51"/>
      <w:bookmarkEnd w:id="52"/>
      <w:bookmarkEnd w:id="53"/>
      <w:bookmarkEnd w:id="93"/>
      <w:bookmarkEnd w:id="94"/>
    </w:p>
    <w:p w14:paraId="7EFB6ABB" w14:textId="77777777" w:rsidR="007E6F15" w:rsidRPr="00D9759F" w:rsidRDefault="007E6F15" w:rsidP="007E6F15">
      <w:pPr>
        <w:pStyle w:val="2"/>
      </w:pPr>
      <w:bookmarkStart w:id="95" w:name="_Toc174090933"/>
      <w:r w:rsidRPr="00D9759F">
        <w:t>Известия,</w:t>
      </w:r>
      <w:r w:rsidR="0088096F" w:rsidRPr="00D9759F">
        <w:t xml:space="preserve"> </w:t>
      </w:r>
      <w:r w:rsidRPr="00D9759F">
        <w:t>08.08.20</w:t>
      </w:r>
      <w:r w:rsidR="00331278" w:rsidRPr="00D9759F">
        <w:t>24,</w:t>
      </w:r>
      <w:r w:rsidR="0088096F" w:rsidRPr="00D9759F">
        <w:t xml:space="preserve"> </w:t>
      </w:r>
      <w:r w:rsidR="00331278" w:rsidRPr="00D9759F">
        <w:t>Софья</w:t>
      </w:r>
      <w:r w:rsidR="0088096F" w:rsidRPr="00D9759F">
        <w:t xml:space="preserve"> </w:t>
      </w:r>
      <w:r w:rsidR="00331278" w:rsidRPr="00D9759F">
        <w:t>СМИРНОВА,</w:t>
      </w:r>
      <w:r w:rsidR="0088096F" w:rsidRPr="00D9759F">
        <w:t xml:space="preserve"> </w:t>
      </w:r>
      <w:r w:rsidR="00331278" w:rsidRPr="00D9759F">
        <w:t>По</w:t>
      </w:r>
      <w:r w:rsidR="0088096F" w:rsidRPr="00D9759F">
        <w:t xml:space="preserve"> </w:t>
      </w:r>
      <w:r w:rsidR="00331278" w:rsidRPr="00D9759F">
        <w:t>заслугам.</w:t>
      </w:r>
      <w:r w:rsidR="0088096F" w:rsidRPr="00D9759F">
        <w:t xml:space="preserve"> </w:t>
      </w:r>
      <w:r w:rsidRPr="00D9759F">
        <w:t>СФР</w:t>
      </w:r>
      <w:r w:rsidR="0088096F" w:rsidRPr="00D9759F">
        <w:t xml:space="preserve"> </w:t>
      </w:r>
      <w:r w:rsidRPr="00D9759F">
        <w:t>сообщил</w:t>
      </w:r>
      <w:r w:rsidR="0088096F" w:rsidRPr="00D9759F">
        <w:t xml:space="preserve"> </w:t>
      </w:r>
      <w:r w:rsidRPr="00D9759F">
        <w:t>о</w:t>
      </w:r>
      <w:r w:rsidR="0088096F" w:rsidRPr="00D9759F">
        <w:t xml:space="preserve"> </w:t>
      </w:r>
      <w:r w:rsidRPr="00D9759F">
        <w:t>двухэтапной</w:t>
      </w:r>
      <w:r w:rsidR="0088096F" w:rsidRPr="00D9759F">
        <w:t xml:space="preserve"> </w:t>
      </w:r>
      <w:r w:rsidRPr="00D9759F">
        <w:t>индексации</w:t>
      </w:r>
      <w:r w:rsidR="0088096F" w:rsidRPr="00D9759F">
        <w:t xml:space="preserve"> </w:t>
      </w:r>
      <w:r w:rsidRPr="00D9759F">
        <w:t>пенсий</w:t>
      </w:r>
      <w:bookmarkEnd w:id="95"/>
    </w:p>
    <w:p w14:paraId="0E3A7E8C" w14:textId="77777777" w:rsidR="007E6F15" w:rsidRPr="00D9759F" w:rsidRDefault="007E6F15" w:rsidP="00D566CB">
      <w:pPr>
        <w:pStyle w:val="3"/>
      </w:pPr>
      <w:bookmarkStart w:id="96" w:name="_Toc174090934"/>
      <w:r w:rsidRPr="00D9759F">
        <w:t>С</w:t>
      </w:r>
      <w:r w:rsidR="0088096F" w:rsidRPr="00D9759F">
        <w:t xml:space="preserve"> </w:t>
      </w:r>
      <w:r w:rsidRPr="00D9759F">
        <w:t>1</w:t>
      </w:r>
      <w:r w:rsidR="0088096F" w:rsidRPr="00D9759F">
        <w:t xml:space="preserve"> </w:t>
      </w:r>
      <w:r w:rsidRPr="00D9759F">
        <w:t>января</w:t>
      </w:r>
      <w:r w:rsidR="0088096F" w:rsidRPr="00D9759F">
        <w:t xml:space="preserve"> </w:t>
      </w:r>
      <w:r w:rsidRPr="00D9759F">
        <w:t>2025</w:t>
      </w:r>
      <w:r w:rsidR="0088096F" w:rsidRPr="00D9759F">
        <w:t xml:space="preserve"> </w:t>
      </w:r>
      <w:r w:rsidRPr="00D9759F">
        <w:t>года</w:t>
      </w:r>
      <w:r w:rsidR="0088096F" w:rsidRPr="00D9759F">
        <w:t xml:space="preserve"> </w:t>
      </w:r>
      <w:r w:rsidRPr="00D9759F">
        <w:t>индексация</w:t>
      </w:r>
      <w:r w:rsidR="0088096F" w:rsidRPr="00D9759F">
        <w:t xml:space="preserve"> </w:t>
      </w:r>
      <w:r w:rsidRPr="00D9759F">
        <w:t>пенсий</w:t>
      </w:r>
      <w:r w:rsidR="0088096F" w:rsidRPr="00D9759F">
        <w:t xml:space="preserve"> </w:t>
      </w:r>
      <w:r w:rsidRPr="00D9759F">
        <w:t>работающим</w:t>
      </w:r>
      <w:r w:rsidR="0088096F" w:rsidRPr="00D9759F">
        <w:t xml:space="preserve"> </w:t>
      </w:r>
      <w:r w:rsidRPr="00D9759F">
        <w:t>пенсионерам</w:t>
      </w:r>
      <w:r w:rsidR="0088096F" w:rsidRPr="00D9759F">
        <w:t xml:space="preserve"> </w:t>
      </w:r>
      <w:r w:rsidRPr="00D9759F">
        <w:t>будет</w:t>
      </w:r>
      <w:r w:rsidR="0088096F" w:rsidRPr="00D9759F">
        <w:t xml:space="preserve"> </w:t>
      </w:r>
      <w:r w:rsidRPr="00D9759F">
        <w:t>возобновлена</w:t>
      </w:r>
      <w:r w:rsidR="0088096F" w:rsidRPr="00D9759F">
        <w:t xml:space="preserve"> </w:t>
      </w:r>
      <w:r w:rsidRPr="00D9759F">
        <w:t>после</w:t>
      </w:r>
      <w:r w:rsidR="0088096F" w:rsidRPr="00D9759F">
        <w:t xml:space="preserve"> </w:t>
      </w:r>
      <w:r w:rsidRPr="00D9759F">
        <w:t>восьмилетнего</w:t>
      </w:r>
      <w:r w:rsidR="0088096F" w:rsidRPr="00D9759F">
        <w:t xml:space="preserve"> </w:t>
      </w:r>
      <w:r w:rsidRPr="00D9759F">
        <w:t>перерыва.</w:t>
      </w:r>
      <w:r w:rsidR="0088096F" w:rsidRPr="00D9759F">
        <w:t xml:space="preserve"> </w:t>
      </w:r>
      <w:r w:rsidRPr="00D9759F">
        <w:t>Как</w:t>
      </w:r>
      <w:r w:rsidR="0088096F" w:rsidRPr="00D9759F">
        <w:t xml:space="preserve"> </w:t>
      </w:r>
      <w:r w:rsidRPr="00D9759F">
        <w:t>индексация</w:t>
      </w:r>
      <w:r w:rsidR="0088096F" w:rsidRPr="00D9759F">
        <w:t xml:space="preserve"> </w:t>
      </w:r>
      <w:r w:rsidRPr="00D9759F">
        <w:t>отразится</w:t>
      </w:r>
      <w:r w:rsidR="0088096F" w:rsidRPr="00D9759F">
        <w:t xml:space="preserve"> </w:t>
      </w:r>
      <w:r w:rsidRPr="00D9759F">
        <w:t>на</w:t>
      </w:r>
      <w:r w:rsidR="0088096F" w:rsidRPr="00D9759F">
        <w:t xml:space="preserve"> </w:t>
      </w:r>
      <w:r w:rsidRPr="00D9759F">
        <w:t>благосостоянии</w:t>
      </w:r>
      <w:r w:rsidR="0088096F" w:rsidRPr="00D9759F">
        <w:t xml:space="preserve"> </w:t>
      </w:r>
      <w:r w:rsidRPr="00D9759F">
        <w:t>россиян</w:t>
      </w:r>
      <w:r w:rsidR="0088096F" w:rsidRPr="00D9759F">
        <w:t xml:space="preserve"> </w:t>
      </w:r>
      <w:r w:rsidRPr="00D9759F">
        <w:t>и</w:t>
      </w:r>
      <w:r w:rsidR="0088096F" w:rsidRPr="00D9759F">
        <w:t xml:space="preserve"> </w:t>
      </w:r>
      <w:r w:rsidRPr="00D9759F">
        <w:t>поможет</w:t>
      </w:r>
      <w:r w:rsidR="0088096F" w:rsidRPr="00D9759F">
        <w:t xml:space="preserve"> </w:t>
      </w:r>
      <w:r w:rsidRPr="00D9759F">
        <w:t>ли</w:t>
      </w:r>
      <w:r w:rsidR="0088096F" w:rsidRPr="00D9759F">
        <w:t xml:space="preserve"> </w:t>
      </w:r>
      <w:r w:rsidRPr="00D9759F">
        <w:t>решению</w:t>
      </w:r>
      <w:r w:rsidR="0088096F" w:rsidRPr="00D9759F">
        <w:t xml:space="preserve"> </w:t>
      </w:r>
      <w:r w:rsidRPr="00D9759F">
        <w:t>проблемы</w:t>
      </w:r>
      <w:r w:rsidR="0088096F" w:rsidRPr="00D9759F">
        <w:t xml:space="preserve"> </w:t>
      </w:r>
      <w:r w:rsidRPr="00D9759F">
        <w:t>кадрового</w:t>
      </w:r>
      <w:r w:rsidR="0088096F" w:rsidRPr="00D9759F">
        <w:t xml:space="preserve"> </w:t>
      </w:r>
      <w:r w:rsidRPr="00D9759F">
        <w:t>голода</w:t>
      </w:r>
      <w:r w:rsidR="0088096F" w:rsidRPr="00D9759F">
        <w:t xml:space="preserve"> </w:t>
      </w:r>
      <w:r w:rsidRPr="00D9759F">
        <w:t>-</w:t>
      </w:r>
      <w:r w:rsidR="0088096F" w:rsidRPr="00D9759F">
        <w:t xml:space="preserve"> </w:t>
      </w:r>
      <w:r w:rsidRPr="00D9759F">
        <w:t>в</w:t>
      </w:r>
      <w:r w:rsidR="0088096F" w:rsidRPr="00D9759F">
        <w:t xml:space="preserve"> </w:t>
      </w:r>
      <w:r w:rsidRPr="00D9759F">
        <w:t>материале</w:t>
      </w:r>
      <w:r w:rsidR="0088096F" w:rsidRPr="00D9759F">
        <w:t xml:space="preserve"> </w:t>
      </w:r>
      <w:r w:rsidR="006C171C" w:rsidRPr="00D9759F">
        <w:t>«</w:t>
      </w:r>
      <w:r w:rsidRPr="00D9759F">
        <w:t>Известий</w:t>
      </w:r>
      <w:r w:rsidR="006C171C" w:rsidRPr="00D9759F">
        <w:t>»</w:t>
      </w:r>
      <w:r w:rsidRPr="00D9759F">
        <w:t>.</w:t>
      </w:r>
      <w:bookmarkEnd w:id="96"/>
    </w:p>
    <w:p w14:paraId="75158903" w14:textId="77777777" w:rsidR="007E6F15" w:rsidRPr="00D9759F" w:rsidRDefault="007E6F15" w:rsidP="007E6F15">
      <w:r w:rsidRPr="00D9759F">
        <w:t>Два</w:t>
      </w:r>
      <w:r w:rsidR="0088096F" w:rsidRPr="00D9759F">
        <w:t xml:space="preserve"> </w:t>
      </w:r>
      <w:r w:rsidRPr="00D9759F">
        <w:t>типа</w:t>
      </w:r>
      <w:r w:rsidR="0088096F" w:rsidRPr="00D9759F">
        <w:t xml:space="preserve"> </w:t>
      </w:r>
      <w:r w:rsidRPr="00D9759F">
        <w:t>пенсионеров</w:t>
      </w:r>
    </w:p>
    <w:p w14:paraId="56363538" w14:textId="77777777" w:rsidR="007E6F15" w:rsidRPr="00D9759F" w:rsidRDefault="007E6F15" w:rsidP="007E6F15">
      <w:r w:rsidRPr="00D9759F">
        <w:t>В</w:t>
      </w:r>
      <w:r w:rsidR="0088096F" w:rsidRPr="00D9759F">
        <w:t xml:space="preserve"> </w:t>
      </w:r>
      <w:r w:rsidRPr="00D9759F">
        <w:t>российском</w:t>
      </w:r>
      <w:r w:rsidR="0088096F" w:rsidRPr="00D9759F">
        <w:t xml:space="preserve"> </w:t>
      </w:r>
      <w:r w:rsidRPr="00D9759F">
        <w:t>обществе</w:t>
      </w:r>
      <w:r w:rsidR="0088096F" w:rsidRPr="00D9759F">
        <w:t xml:space="preserve"> </w:t>
      </w:r>
      <w:r w:rsidRPr="00D9759F">
        <w:t>обозначены</w:t>
      </w:r>
      <w:r w:rsidR="0088096F" w:rsidRPr="00D9759F">
        <w:t xml:space="preserve"> </w:t>
      </w:r>
      <w:r w:rsidRPr="00D9759F">
        <w:t>две</w:t>
      </w:r>
      <w:r w:rsidR="0088096F" w:rsidRPr="00D9759F">
        <w:t xml:space="preserve"> </w:t>
      </w:r>
      <w:r w:rsidRPr="00D9759F">
        <w:t>четкие</w:t>
      </w:r>
      <w:r w:rsidR="0088096F" w:rsidRPr="00D9759F">
        <w:t xml:space="preserve"> </w:t>
      </w:r>
      <w:r w:rsidR="006C171C" w:rsidRPr="00D9759F">
        <w:t>«</w:t>
      </w:r>
      <w:r w:rsidRPr="00D9759F">
        <w:t>страты</w:t>
      </w:r>
      <w:r w:rsidR="006C171C" w:rsidRPr="00D9759F">
        <w:t>»</w:t>
      </w:r>
      <w:r w:rsidR="0088096F" w:rsidRPr="00D9759F">
        <w:t xml:space="preserve"> </w:t>
      </w:r>
      <w:r w:rsidRPr="00D9759F">
        <w:t>пенсионеров.</w:t>
      </w:r>
      <w:r w:rsidR="0088096F" w:rsidRPr="00D9759F">
        <w:t xml:space="preserve"> </w:t>
      </w:r>
      <w:r w:rsidRPr="00D9759F">
        <w:t>Первые</w:t>
      </w:r>
      <w:r w:rsidR="0088096F" w:rsidRPr="00D9759F">
        <w:t xml:space="preserve"> </w:t>
      </w:r>
      <w:r w:rsidRPr="00D9759F">
        <w:t>ушли</w:t>
      </w:r>
      <w:r w:rsidR="0088096F" w:rsidRPr="00D9759F">
        <w:t xml:space="preserve"> </w:t>
      </w:r>
      <w:r w:rsidRPr="00D9759F">
        <w:t>на</w:t>
      </w:r>
      <w:r w:rsidR="0088096F" w:rsidRPr="00D9759F">
        <w:t xml:space="preserve"> </w:t>
      </w:r>
      <w:r w:rsidRPr="00D9759F">
        <w:t>заслуженный</w:t>
      </w:r>
      <w:r w:rsidR="0088096F" w:rsidRPr="00D9759F">
        <w:t xml:space="preserve"> </w:t>
      </w:r>
      <w:r w:rsidRPr="00D9759F">
        <w:t>отдых,</w:t>
      </w:r>
      <w:r w:rsidR="0088096F" w:rsidRPr="00D9759F">
        <w:t xml:space="preserve"> </w:t>
      </w:r>
      <w:r w:rsidRPr="00D9759F">
        <w:t>чтобы</w:t>
      </w:r>
      <w:r w:rsidR="0088096F" w:rsidRPr="00D9759F">
        <w:t xml:space="preserve"> </w:t>
      </w:r>
      <w:r w:rsidRPr="00D9759F">
        <w:t>помогать</w:t>
      </w:r>
      <w:r w:rsidR="0088096F" w:rsidRPr="00D9759F">
        <w:t xml:space="preserve"> </w:t>
      </w:r>
      <w:r w:rsidRPr="00D9759F">
        <w:t>детям,</w:t>
      </w:r>
      <w:r w:rsidR="0088096F" w:rsidRPr="00D9759F">
        <w:t xml:space="preserve"> </w:t>
      </w:r>
      <w:r w:rsidRPr="00D9759F">
        <w:t>заниматься</w:t>
      </w:r>
      <w:r w:rsidR="0088096F" w:rsidRPr="00D9759F">
        <w:t xml:space="preserve"> </w:t>
      </w:r>
      <w:r w:rsidRPr="00D9759F">
        <w:t>хобби,</w:t>
      </w:r>
      <w:r w:rsidR="0088096F" w:rsidRPr="00D9759F">
        <w:t xml:space="preserve"> </w:t>
      </w:r>
      <w:r w:rsidRPr="00D9759F">
        <w:t>сменить</w:t>
      </w:r>
      <w:r w:rsidR="0088096F" w:rsidRPr="00D9759F">
        <w:t xml:space="preserve"> </w:t>
      </w:r>
      <w:r w:rsidRPr="00D9759F">
        <w:t>место</w:t>
      </w:r>
      <w:r w:rsidR="0088096F" w:rsidRPr="00D9759F">
        <w:t xml:space="preserve"> </w:t>
      </w:r>
      <w:r w:rsidRPr="00D9759F">
        <w:t>жительства</w:t>
      </w:r>
      <w:r w:rsidR="0088096F" w:rsidRPr="00D9759F">
        <w:t xml:space="preserve"> </w:t>
      </w:r>
      <w:r w:rsidRPr="00D9759F">
        <w:t>и</w:t>
      </w:r>
      <w:r w:rsidR="0088096F" w:rsidRPr="00D9759F">
        <w:t xml:space="preserve"> </w:t>
      </w:r>
      <w:r w:rsidRPr="00D9759F">
        <w:t>т.</w:t>
      </w:r>
      <w:r w:rsidR="0088096F" w:rsidRPr="00D9759F">
        <w:t xml:space="preserve"> </w:t>
      </w:r>
      <w:r w:rsidRPr="00D9759F">
        <w:t>д.</w:t>
      </w:r>
      <w:r w:rsidR="0088096F" w:rsidRPr="00D9759F">
        <w:t xml:space="preserve"> </w:t>
      </w:r>
      <w:r w:rsidRPr="00D9759F">
        <w:t>Вторые</w:t>
      </w:r>
      <w:r w:rsidR="0088096F" w:rsidRPr="00D9759F">
        <w:t xml:space="preserve"> </w:t>
      </w:r>
      <w:r w:rsidRPr="00D9759F">
        <w:t>-</w:t>
      </w:r>
      <w:r w:rsidR="0088096F" w:rsidRPr="00D9759F">
        <w:t xml:space="preserve"> </w:t>
      </w:r>
      <w:r w:rsidRPr="00D9759F">
        <w:t>работающие</w:t>
      </w:r>
      <w:r w:rsidR="0088096F" w:rsidRPr="00D9759F">
        <w:t xml:space="preserve"> </w:t>
      </w:r>
      <w:r w:rsidRPr="00D9759F">
        <w:t>пенсионеры,</w:t>
      </w:r>
      <w:r w:rsidR="0088096F" w:rsidRPr="00D9759F">
        <w:t xml:space="preserve"> </w:t>
      </w:r>
      <w:r w:rsidRPr="00D9759F">
        <w:t>которые</w:t>
      </w:r>
      <w:r w:rsidR="0088096F" w:rsidRPr="00D9759F">
        <w:t xml:space="preserve"> </w:t>
      </w:r>
      <w:r w:rsidRPr="00D9759F">
        <w:t>продолжают</w:t>
      </w:r>
      <w:r w:rsidR="0088096F" w:rsidRPr="00D9759F">
        <w:t xml:space="preserve"> </w:t>
      </w:r>
      <w:r w:rsidRPr="00D9759F">
        <w:t>трудовую</w:t>
      </w:r>
      <w:r w:rsidR="0088096F" w:rsidRPr="00D9759F">
        <w:t xml:space="preserve"> </w:t>
      </w:r>
      <w:r w:rsidRPr="00D9759F">
        <w:t>деятельность.</w:t>
      </w:r>
    </w:p>
    <w:p w14:paraId="78A48C5E" w14:textId="77777777" w:rsidR="007E6F15" w:rsidRPr="00D9759F" w:rsidRDefault="007E6F15" w:rsidP="007E6F15">
      <w:r w:rsidRPr="00D9759F">
        <w:t>Размер</w:t>
      </w:r>
      <w:r w:rsidR="0088096F" w:rsidRPr="00D9759F">
        <w:t xml:space="preserve"> </w:t>
      </w:r>
      <w:r w:rsidRPr="00D9759F">
        <w:t>пенсии</w:t>
      </w:r>
      <w:r w:rsidR="0088096F" w:rsidRPr="00D9759F">
        <w:t xml:space="preserve"> </w:t>
      </w:r>
      <w:r w:rsidRPr="00D9759F">
        <w:t>россиян</w:t>
      </w:r>
      <w:r w:rsidR="0088096F" w:rsidRPr="00D9759F">
        <w:t xml:space="preserve"> </w:t>
      </w:r>
      <w:r w:rsidRPr="00D9759F">
        <w:t>складывается</w:t>
      </w:r>
      <w:r w:rsidR="0088096F" w:rsidRPr="00D9759F">
        <w:t xml:space="preserve"> </w:t>
      </w:r>
      <w:r w:rsidRPr="00D9759F">
        <w:t>из</w:t>
      </w:r>
      <w:r w:rsidR="0088096F" w:rsidRPr="00D9759F">
        <w:t xml:space="preserve"> </w:t>
      </w:r>
      <w:r w:rsidRPr="00D9759F">
        <w:t>двух</w:t>
      </w:r>
      <w:r w:rsidR="0088096F" w:rsidRPr="00D9759F">
        <w:t xml:space="preserve"> </w:t>
      </w:r>
      <w:r w:rsidRPr="00D9759F">
        <w:t>частей</w:t>
      </w:r>
      <w:r w:rsidR="0088096F" w:rsidRPr="00D9759F">
        <w:t xml:space="preserve"> </w:t>
      </w:r>
      <w:r w:rsidRPr="00D9759F">
        <w:t>-</w:t>
      </w:r>
      <w:r w:rsidR="0088096F" w:rsidRPr="00D9759F">
        <w:t xml:space="preserve"> </w:t>
      </w:r>
      <w:r w:rsidRPr="00D9759F">
        <w:t>фиксированной</w:t>
      </w:r>
      <w:r w:rsidR="0088096F" w:rsidRPr="00D9759F">
        <w:t xml:space="preserve"> </w:t>
      </w:r>
      <w:r w:rsidRPr="00D9759F">
        <w:t>(8134</w:t>
      </w:r>
      <w:r w:rsidR="0088096F" w:rsidRPr="00D9759F">
        <w:t xml:space="preserve"> </w:t>
      </w:r>
      <w:r w:rsidRPr="00D9759F">
        <w:t>руб.</w:t>
      </w:r>
      <w:r w:rsidR="0088096F" w:rsidRPr="00D9759F">
        <w:t xml:space="preserve"> </w:t>
      </w:r>
      <w:r w:rsidRPr="00D9759F">
        <w:t>88</w:t>
      </w:r>
      <w:r w:rsidR="0088096F" w:rsidRPr="00D9759F">
        <w:t xml:space="preserve"> </w:t>
      </w:r>
      <w:r w:rsidRPr="00D9759F">
        <w:t>коп.</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и</w:t>
      </w:r>
      <w:r w:rsidR="0088096F" w:rsidRPr="00D9759F">
        <w:t xml:space="preserve"> </w:t>
      </w:r>
      <w:r w:rsidRPr="00D9759F">
        <w:t>страховой.</w:t>
      </w:r>
      <w:r w:rsidR="0088096F" w:rsidRPr="00D9759F">
        <w:t xml:space="preserve"> </w:t>
      </w:r>
      <w:r w:rsidRPr="00D9759F">
        <w:t>Неработающим</w:t>
      </w:r>
      <w:r w:rsidR="0088096F" w:rsidRPr="00D9759F">
        <w:t xml:space="preserve"> </w:t>
      </w:r>
      <w:r w:rsidRPr="00D9759F">
        <w:t>пенсионерам</w:t>
      </w:r>
      <w:r w:rsidR="0088096F" w:rsidRPr="00D9759F">
        <w:t xml:space="preserve"> </w:t>
      </w:r>
      <w:r w:rsidRPr="00D9759F">
        <w:t>страховую</w:t>
      </w:r>
      <w:r w:rsidR="0088096F" w:rsidRPr="00D9759F">
        <w:t xml:space="preserve"> </w:t>
      </w:r>
      <w:r w:rsidRPr="00D9759F">
        <w:t>часть</w:t>
      </w:r>
      <w:r w:rsidR="0088096F" w:rsidRPr="00D9759F">
        <w:t xml:space="preserve"> </w:t>
      </w:r>
      <w:r w:rsidRPr="00D9759F">
        <w:t>ежегодно</w:t>
      </w:r>
      <w:r w:rsidR="0088096F" w:rsidRPr="00D9759F">
        <w:t xml:space="preserve"> </w:t>
      </w:r>
      <w:r w:rsidRPr="00D9759F">
        <w:t>индексируют.</w:t>
      </w:r>
      <w:r w:rsidR="0088096F" w:rsidRPr="00D9759F">
        <w:t xml:space="preserve"> </w:t>
      </w:r>
      <w:r w:rsidRPr="00D9759F">
        <w:t>Работающие</w:t>
      </w:r>
      <w:r w:rsidR="0088096F" w:rsidRPr="00D9759F">
        <w:t xml:space="preserve"> </w:t>
      </w:r>
      <w:r w:rsidRPr="00D9759F">
        <w:t>пенсионеры</w:t>
      </w:r>
      <w:r w:rsidR="0088096F" w:rsidRPr="00D9759F">
        <w:t xml:space="preserve"> </w:t>
      </w:r>
      <w:r w:rsidRPr="00D9759F">
        <w:t>пока</w:t>
      </w:r>
      <w:r w:rsidR="0088096F" w:rsidRPr="00D9759F">
        <w:t xml:space="preserve"> </w:t>
      </w:r>
      <w:r w:rsidRPr="00D9759F">
        <w:t>что</w:t>
      </w:r>
      <w:r w:rsidR="0088096F" w:rsidRPr="00D9759F">
        <w:t xml:space="preserve"> </w:t>
      </w:r>
      <w:r w:rsidRPr="00D9759F">
        <w:t>не</w:t>
      </w:r>
      <w:r w:rsidR="0088096F" w:rsidRPr="00D9759F">
        <w:t xml:space="preserve"> </w:t>
      </w:r>
      <w:r w:rsidRPr="00D9759F">
        <w:t>имели</w:t>
      </w:r>
      <w:r w:rsidR="0088096F" w:rsidRPr="00D9759F">
        <w:t xml:space="preserve"> </w:t>
      </w:r>
      <w:r w:rsidRPr="00D9759F">
        <w:t>права</w:t>
      </w:r>
      <w:r w:rsidR="0088096F" w:rsidRPr="00D9759F">
        <w:t xml:space="preserve"> </w:t>
      </w:r>
      <w:r w:rsidRPr="00D9759F">
        <w:t>на</w:t>
      </w:r>
      <w:r w:rsidR="0088096F" w:rsidRPr="00D9759F">
        <w:t xml:space="preserve"> </w:t>
      </w:r>
      <w:r w:rsidRPr="00D9759F">
        <w:t>индексацию</w:t>
      </w:r>
      <w:r w:rsidR="0088096F" w:rsidRPr="00D9759F">
        <w:t xml:space="preserve"> </w:t>
      </w:r>
      <w:r w:rsidRPr="00D9759F">
        <w:t>страховой</w:t>
      </w:r>
      <w:r w:rsidR="0088096F" w:rsidRPr="00D9759F">
        <w:t xml:space="preserve"> </w:t>
      </w:r>
      <w:r w:rsidRPr="00D9759F">
        <w:t>части.</w:t>
      </w:r>
      <w:r w:rsidR="0088096F" w:rsidRPr="00D9759F">
        <w:t xml:space="preserve"> </w:t>
      </w:r>
      <w:r w:rsidRPr="00D9759F">
        <w:t>При</w:t>
      </w:r>
      <w:r w:rsidR="0088096F" w:rsidRPr="00D9759F">
        <w:t xml:space="preserve"> </w:t>
      </w:r>
      <w:r w:rsidRPr="00D9759F">
        <w:t>индексации</w:t>
      </w:r>
      <w:r w:rsidR="0088096F" w:rsidRPr="00D9759F">
        <w:t xml:space="preserve"> </w:t>
      </w:r>
      <w:r w:rsidRPr="00D9759F">
        <w:t>фиксированной</w:t>
      </w:r>
      <w:r w:rsidR="0088096F" w:rsidRPr="00D9759F">
        <w:t xml:space="preserve"> </w:t>
      </w:r>
      <w:r w:rsidRPr="00D9759F">
        <w:t>части</w:t>
      </w:r>
      <w:r w:rsidR="0088096F" w:rsidRPr="00D9759F">
        <w:t xml:space="preserve"> </w:t>
      </w:r>
      <w:r w:rsidRPr="00D9759F">
        <w:t>ее</w:t>
      </w:r>
      <w:r w:rsidR="0088096F" w:rsidRPr="00D9759F">
        <w:t xml:space="preserve"> </w:t>
      </w:r>
      <w:r w:rsidRPr="00D9759F">
        <w:t>размер</w:t>
      </w:r>
      <w:r w:rsidR="0088096F" w:rsidRPr="00D9759F">
        <w:t xml:space="preserve"> </w:t>
      </w:r>
      <w:r w:rsidRPr="00D9759F">
        <w:t>увеличивается</w:t>
      </w:r>
      <w:r w:rsidR="0088096F" w:rsidRPr="00D9759F">
        <w:t xml:space="preserve"> </w:t>
      </w:r>
      <w:r w:rsidRPr="00D9759F">
        <w:t>у</w:t>
      </w:r>
      <w:r w:rsidR="0088096F" w:rsidRPr="00D9759F">
        <w:t xml:space="preserve"> </w:t>
      </w:r>
      <w:r w:rsidRPr="00D9759F">
        <w:t>обеих</w:t>
      </w:r>
      <w:r w:rsidR="0088096F" w:rsidRPr="00D9759F">
        <w:t xml:space="preserve"> </w:t>
      </w:r>
      <w:r w:rsidRPr="00D9759F">
        <w:t>категорий.</w:t>
      </w:r>
    </w:p>
    <w:p w14:paraId="5BA9E8FC" w14:textId="77777777" w:rsidR="007E6F15" w:rsidRPr="00D9759F" w:rsidRDefault="007E6F15" w:rsidP="007E6F15">
      <w:r w:rsidRPr="00D9759F">
        <w:lastRenderedPageBreak/>
        <w:t>В</w:t>
      </w:r>
      <w:r w:rsidR="0088096F" w:rsidRPr="00D9759F">
        <w:t xml:space="preserve"> </w:t>
      </w:r>
      <w:r w:rsidRPr="00D9759F">
        <w:t>2023</w:t>
      </w:r>
      <w:r w:rsidR="0088096F" w:rsidRPr="00D9759F">
        <w:t xml:space="preserve"> </w:t>
      </w:r>
      <w:r w:rsidRPr="00D9759F">
        <w:t>году</w:t>
      </w:r>
      <w:r w:rsidR="0088096F" w:rsidRPr="00D9759F">
        <w:t xml:space="preserve"> </w:t>
      </w:r>
      <w:r w:rsidRPr="00D9759F">
        <w:t>средний</w:t>
      </w:r>
      <w:r w:rsidR="0088096F" w:rsidRPr="00D9759F">
        <w:t xml:space="preserve"> </w:t>
      </w:r>
      <w:r w:rsidRPr="00D9759F">
        <w:t>размер</w:t>
      </w:r>
      <w:r w:rsidR="0088096F" w:rsidRPr="00D9759F">
        <w:t xml:space="preserve"> </w:t>
      </w:r>
      <w:r w:rsidRPr="00D9759F">
        <w:t>пенсии,</w:t>
      </w:r>
      <w:r w:rsidR="0088096F" w:rsidRPr="00D9759F">
        <w:t xml:space="preserve"> </w:t>
      </w:r>
      <w:r w:rsidRPr="00D9759F">
        <w:t>по</w:t>
      </w:r>
      <w:r w:rsidR="0088096F" w:rsidRPr="00D9759F">
        <w:t xml:space="preserve"> </w:t>
      </w:r>
      <w:r w:rsidRPr="00D9759F">
        <w:t>данным</w:t>
      </w:r>
      <w:r w:rsidR="0088096F" w:rsidRPr="00D9759F">
        <w:t xml:space="preserve"> </w:t>
      </w:r>
      <w:r w:rsidRPr="00D9759F">
        <w:t>Социального</w:t>
      </w:r>
      <w:r w:rsidR="0088096F" w:rsidRPr="00D9759F">
        <w:t xml:space="preserve"> </w:t>
      </w:r>
      <w:r w:rsidRPr="00D9759F">
        <w:t>фонда</w:t>
      </w:r>
      <w:r w:rsidR="0088096F" w:rsidRPr="00D9759F">
        <w:t xml:space="preserve"> </w:t>
      </w:r>
      <w:r w:rsidRPr="00D9759F">
        <w:t>России</w:t>
      </w:r>
      <w:r w:rsidR="0088096F" w:rsidRPr="00D9759F">
        <w:t xml:space="preserve"> </w:t>
      </w:r>
      <w:r w:rsidRPr="00D9759F">
        <w:t>(СФР),</w:t>
      </w:r>
      <w:r w:rsidR="0088096F" w:rsidRPr="00D9759F">
        <w:t xml:space="preserve"> </w:t>
      </w:r>
      <w:r w:rsidRPr="00D9759F">
        <w:t>у</w:t>
      </w:r>
      <w:r w:rsidR="0088096F" w:rsidRPr="00D9759F">
        <w:t xml:space="preserve"> </w:t>
      </w:r>
      <w:r w:rsidRPr="00D9759F">
        <w:t>работающих</w:t>
      </w:r>
      <w:r w:rsidR="0088096F" w:rsidRPr="00D9759F">
        <w:t xml:space="preserve"> </w:t>
      </w:r>
      <w:r w:rsidRPr="00D9759F">
        <w:t>россиян</w:t>
      </w:r>
      <w:r w:rsidR="0088096F" w:rsidRPr="00D9759F">
        <w:t xml:space="preserve"> </w:t>
      </w:r>
      <w:r w:rsidRPr="00D9759F">
        <w:t>вырос</w:t>
      </w:r>
      <w:r w:rsidR="0088096F" w:rsidRPr="00D9759F">
        <w:t xml:space="preserve"> </w:t>
      </w:r>
      <w:r w:rsidRPr="00D9759F">
        <w:t>с</w:t>
      </w:r>
      <w:r w:rsidR="0088096F" w:rsidRPr="00D9759F">
        <w:t xml:space="preserve"> </w:t>
      </w:r>
      <w:r w:rsidRPr="00D9759F">
        <w:t>15,9</w:t>
      </w:r>
      <w:r w:rsidR="0088096F" w:rsidRPr="00D9759F">
        <w:t xml:space="preserve"> </w:t>
      </w:r>
      <w:r w:rsidRPr="00D9759F">
        <w:t>до</w:t>
      </w:r>
      <w:r w:rsidR="0088096F" w:rsidRPr="00D9759F">
        <w:t xml:space="preserve"> </w:t>
      </w:r>
      <w:r w:rsidRPr="00D9759F">
        <w:t>17,9</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(рост</w:t>
      </w:r>
      <w:r w:rsidR="0088096F" w:rsidRPr="00D9759F">
        <w:t xml:space="preserve"> </w:t>
      </w:r>
      <w:r w:rsidRPr="00D9759F">
        <w:t>13%).</w:t>
      </w:r>
      <w:r w:rsidR="0088096F" w:rsidRPr="00D9759F">
        <w:t xml:space="preserve"> </w:t>
      </w:r>
      <w:r w:rsidRPr="00D9759F">
        <w:t>Пенсии</w:t>
      </w:r>
      <w:r w:rsidR="0088096F" w:rsidRPr="00D9759F">
        <w:t xml:space="preserve"> </w:t>
      </w:r>
      <w:r w:rsidRPr="00D9759F">
        <w:t>незанятых</w:t>
      </w:r>
      <w:r w:rsidR="0088096F" w:rsidRPr="00D9759F">
        <w:t xml:space="preserve"> </w:t>
      </w:r>
      <w:r w:rsidRPr="00D9759F">
        <w:t>пенсионеров</w:t>
      </w:r>
      <w:r w:rsidR="0088096F" w:rsidRPr="00D9759F">
        <w:t xml:space="preserve"> </w:t>
      </w:r>
      <w:r w:rsidRPr="00D9759F">
        <w:t>выросли</w:t>
      </w:r>
      <w:r w:rsidR="0088096F" w:rsidRPr="00D9759F">
        <w:t xml:space="preserve"> </w:t>
      </w:r>
      <w:r w:rsidRPr="00D9759F">
        <w:t>всего</w:t>
      </w:r>
      <w:r w:rsidR="0088096F" w:rsidRPr="00D9759F">
        <w:t xml:space="preserve"> </w:t>
      </w:r>
      <w:r w:rsidRPr="00D9759F">
        <w:t>на</w:t>
      </w:r>
      <w:r w:rsidR="0088096F" w:rsidRPr="00D9759F">
        <w:t xml:space="preserve"> </w:t>
      </w:r>
      <w:r w:rsidRPr="00D9759F">
        <w:t>8%</w:t>
      </w:r>
      <w:r w:rsidR="0088096F" w:rsidRPr="00D9759F">
        <w:t xml:space="preserve"> </w:t>
      </w:r>
      <w:r w:rsidRPr="00D9759F">
        <w:t>и</w:t>
      </w:r>
      <w:r w:rsidR="0088096F" w:rsidRPr="00D9759F">
        <w:t xml:space="preserve"> </w:t>
      </w:r>
      <w:r w:rsidRPr="00D9759F">
        <w:t>достигли</w:t>
      </w:r>
      <w:r w:rsidR="0088096F" w:rsidRPr="00D9759F">
        <w:t xml:space="preserve"> </w:t>
      </w:r>
      <w:r w:rsidRPr="00D9759F">
        <w:t>23,5</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Разница</w:t>
      </w:r>
      <w:r w:rsidR="0088096F" w:rsidRPr="00D9759F">
        <w:t xml:space="preserve"> </w:t>
      </w:r>
      <w:r w:rsidRPr="00D9759F">
        <w:t>между</w:t>
      </w:r>
      <w:r w:rsidR="0088096F" w:rsidRPr="00D9759F">
        <w:t xml:space="preserve"> </w:t>
      </w:r>
      <w:r w:rsidRPr="00D9759F">
        <w:t>средними</w:t>
      </w:r>
      <w:r w:rsidR="0088096F" w:rsidRPr="00D9759F">
        <w:t xml:space="preserve"> </w:t>
      </w:r>
      <w:r w:rsidRPr="00D9759F">
        <w:t>значениями</w:t>
      </w:r>
      <w:r w:rsidR="0088096F" w:rsidRPr="00D9759F">
        <w:t xml:space="preserve"> </w:t>
      </w:r>
      <w:r w:rsidRPr="00D9759F">
        <w:t>-</w:t>
      </w:r>
      <w:r w:rsidR="0088096F" w:rsidRPr="00D9759F">
        <w:t xml:space="preserve"> </w:t>
      </w:r>
      <w:r w:rsidRPr="00D9759F">
        <w:t>более</w:t>
      </w:r>
      <w:r w:rsidR="0088096F" w:rsidRPr="00D9759F">
        <w:t xml:space="preserve"> </w:t>
      </w:r>
      <w:r w:rsidRPr="00D9759F">
        <w:t>5</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Как</w:t>
      </w:r>
      <w:r w:rsidR="0088096F" w:rsidRPr="00D9759F">
        <w:t xml:space="preserve"> </w:t>
      </w:r>
      <w:r w:rsidRPr="00D9759F">
        <w:t>ранее</w:t>
      </w:r>
      <w:r w:rsidR="0088096F" w:rsidRPr="00D9759F">
        <w:t xml:space="preserve"> </w:t>
      </w:r>
      <w:r w:rsidRPr="00D9759F">
        <w:t>писали</w:t>
      </w:r>
      <w:r w:rsidR="0088096F" w:rsidRPr="00D9759F">
        <w:t xml:space="preserve"> </w:t>
      </w:r>
      <w:r w:rsidR="006C171C" w:rsidRPr="00D9759F">
        <w:t>«</w:t>
      </w:r>
      <w:r w:rsidRPr="00D9759F">
        <w:t>Известия</w:t>
      </w:r>
      <w:r w:rsidR="006C171C" w:rsidRPr="00D9759F">
        <w:t>»</w:t>
      </w:r>
      <w:r w:rsidRPr="00D9759F">
        <w:t>,</w:t>
      </w:r>
      <w:r w:rsidR="0088096F" w:rsidRPr="00D9759F">
        <w:t xml:space="preserve"> </w:t>
      </w:r>
      <w:r w:rsidRPr="00D9759F">
        <w:t>разница</w:t>
      </w:r>
      <w:r w:rsidR="0088096F" w:rsidRPr="00D9759F">
        <w:t xml:space="preserve"> </w:t>
      </w:r>
      <w:r w:rsidRPr="00D9759F">
        <w:t>в</w:t>
      </w:r>
      <w:r w:rsidR="0088096F" w:rsidRPr="00D9759F">
        <w:t xml:space="preserve"> </w:t>
      </w:r>
      <w:r w:rsidRPr="00D9759F">
        <w:t>пенсионном</w:t>
      </w:r>
      <w:r w:rsidR="0088096F" w:rsidRPr="00D9759F">
        <w:t xml:space="preserve"> </w:t>
      </w:r>
      <w:r w:rsidRPr="00D9759F">
        <w:t>обеспечении</w:t>
      </w:r>
      <w:r w:rsidR="0088096F" w:rsidRPr="00D9759F">
        <w:t xml:space="preserve"> </w:t>
      </w:r>
      <w:r w:rsidRPr="00D9759F">
        <w:t>постепенно</w:t>
      </w:r>
      <w:r w:rsidR="0088096F" w:rsidRPr="00D9759F">
        <w:t xml:space="preserve"> </w:t>
      </w:r>
      <w:r w:rsidRPr="00D9759F">
        <w:t>сокращается:</w:t>
      </w:r>
      <w:r w:rsidR="0088096F" w:rsidRPr="00D9759F">
        <w:t xml:space="preserve"> </w:t>
      </w:r>
      <w:r w:rsidRPr="00D9759F">
        <w:t>по</w:t>
      </w:r>
      <w:r w:rsidR="0088096F" w:rsidRPr="00D9759F">
        <w:t xml:space="preserve"> </w:t>
      </w:r>
      <w:r w:rsidRPr="00D9759F">
        <w:t>итогам</w:t>
      </w:r>
      <w:r w:rsidR="0088096F" w:rsidRPr="00D9759F">
        <w:t xml:space="preserve"> </w:t>
      </w:r>
      <w:r w:rsidRPr="00D9759F">
        <w:t>2023</w:t>
      </w:r>
      <w:r w:rsidR="0088096F" w:rsidRPr="00D9759F">
        <w:t xml:space="preserve"> </w:t>
      </w:r>
      <w:r w:rsidRPr="00D9759F">
        <w:t>года</w:t>
      </w:r>
      <w:r w:rsidR="0088096F" w:rsidRPr="00D9759F">
        <w:t xml:space="preserve"> </w:t>
      </w:r>
      <w:r w:rsidRPr="00D9759F">
        <w:t>-</w:t>
      </w:r>
      <w:r w:rsidR="0088096F" w:rsidRPr="00D9759F">
        <w:t xml:space="preserve"> </w:t>
      </w:r>
      <w:r w:rsidRPr="00D9759F">
        <w:t>на</w:t>
      </w:r>
      <w:r w:rsidR="0088096F" w:rsidRPr="00D9759F">
        <w:t xml:space="preserve"> </w:t>
      </w:r>
      <w:r w:rsidRPr="00D9759F">
        <w:t>5%</w:t>
      </w:r>
      <w:r w:rsidR="0088096F" w:rsidRPr="00D9759F">
        <w:t xml:space="preserve"> </w:t>
      </w:r>
      <w:r w:rsidRPr="00D9759F">
        <w:t>относительно</w:t>
      </w:r>
      <w:r w:rsidR="0088096F" w:rsidRPr="00D9759F">
        <w:t xml:space="preserve"> </w:t>
      </w:r>
      <w:r w:rsidRPr="00D9759F">
        <w:t>уровня</w:t>
      </w:r>
      <w:r w:rsidR="0088096F" w:rsidRPr="00D9759F">
        <w:t xml:space="preserve"> </w:t>
      </w:r>
      <w:r w:rsidRPr="00D9759F">
        <w:t>2022</w:t>
      </w:r>
      <w:r w:rsidR="0088096F" w:rsidRPr="00D9759F">
        <w:t xml:space="preserve"> </w:t>
      </w:r>
      <w:r w:rsidRPr="00D9759F">
        <w:t>года.</w:t>
      </w:r>
    </w:p>
    <w:p w14:paraId="205BE8AF" w14:textId="77777777" w:rsidR="007E6F15" w:rsidRPr="00D9759F" w:rsidRDefault="007E6F15" w:rsidP="007E6F15">
      <w:r w:rsidRPr="00D9759F">
        <w:t>Что</w:t>
      </w:r>
      <w:r w:rsidR="0088096F" w:rsidRPr="00D9759F">
        <w:t xml:space="preserve"> </w:t>
      </w:r>
      <w:r w:rsidRPr="00D9759F">
        <w:t>изменится</w:t>
      </w:r>
    </w:p>
    <w:p w14:paraId="00FA52F3" w14:textId="77777777" w:rsidR="007E6F15" w:rsidRPr="00D9759F" w:rsidRDefault="007E6F15" w:rsidP="007E6F15">
      <w:r w:rsidRPr="00D9759F">
        <w:t>С</w:t>
      </w:r>
      <w:r w:rsidR="0088096F" w:rsidRPr="00D9759F">
        <w:t xml:space="preserve"> </w:t>
      </w:r>
      <w:r w:rsidRPr="00D9759F">
        <w:t>февраля</w:t>
      </w:r>
      <w:r w:rsidR="0088096F" w:rsidRPr="00D9759F">
        <w:t xml:space="preserve"> </w:t>
      </w:r>
      <w:r w:rsidRPr="00D9759F">
        <w:t>следующего</w:t>
      </w:r>
      <w:r w:rsidR="0088096F" w:rsidRPr="00D9759F">
        <w:t xml:space="preserve"> </w:t>
      </w:r>
      <w:r w:rsidRPr="00D9759F">
        <w:t>года</w:t>
      </w:r>
      <w:r w:rsidR="0088096F" w:rsidRPr="00D9759F">
        <w:t xml:space="preserve"> </w:t>
      </w:r>
      <w:r w:rsidRPr="00D9759F">
        <w:t>индексация</w:t>
      </w:r>
      <w:r w:rsidR="0088096F" w:rsidRPr="00D9759F">
        <w:t xml:space="preserve"> </w:t>
      </w:r>
      <w:r w:rsidRPr="00D9759F">
        <w:t>пенсий</w:t>
      </w:r>
      <w:r w:rsidR="0088096F" w:rsidRPr="00D9759F">
        <w:t xml:space="preserve"> </w:t>
      </w:r>
      <w:r w:rsidRPr="00D9759F">
        <w:t>будет</w:t>
      </w:r>
      <w:r w:rsidR="0088096F" w:rsidRPr="00D9759F">
        <w:t xml:space="preserve"> </w:t>
      </w:r>
      <w:r w:rsidRPr="00D9759F">
        <w:t>производиться</w:t>
      </w:r>
      <w:r w:rsidR="0088096F" w:rsidRPr="00D9759F">
        <w:t xml:space="preserve"> </w:t>
      </w:r>
      <w:r w:rsidRPr="00D9759F">
        <w:t>ежегодно</w:t>
      </w:r>
      <w:r w:rsidR="0088096F" w:rsidRPr="00D9759F">
        <w:t xml:space="preserve"> </w:t>
      </w:r>
      <w:r w:rsidRPr="00D9759F">
        <w:t>в</w:t>
      </w:r>
      <w:r w:rsidR="0088096F" w:rsidRPr="00D9759F">
        <w:t xml:space="preserve"> </w:t>
      </w:r>
      <w:r w:rsidRPr="00D9759F">
        <w:t>два</w:t>
      </w:r>
      <w:r w:rsidR="0088096F" w:rsidRPr="00D9759F">
        <w:t xml:space="preserve"> </w:t>
      </w:r>
      <w:r w:rsidRPr="00D9759F">
        <w:t>этапа</w:t>
      </w:r>
      <w:r w:rsidR="0088096F" w:rsidRPr="00D9759F">
        <w:t xml:space="preserve"> </w:t>
      </w:r>
      <w:r w:rsidRPr="00D9759F">
        <w:t>-</w:t>
      </w:r>
      <w:r w:rsidR="0088096F" w:rsidRPr="00D9759F">
        <w:t xml:space="preserve"> </w:t>
      </w:r>
      <w:r w:rsidRPr="00D9759F">
        <w:t>в</w:t>
      </w:r>
      <w:r w:rsidR="0088096F" w:rsidRPr="00D9759F">
        <w:t xml:space="preserve"> </w:t>
      </w:r>
      <w:r w:rsidRPr="00D9759F">
        <w:t>феврале</w:t>
      </w:r>
      <w:r w:rsidR="0088096F" w:rsidRPr="00D9759F">
        <w:t xml:space="preserve"> </w:t>
      </w:r>
      <w:r w:rsidRPr="00D9759F">
        <w:t>и</w:t>
      </w:r>
      <w:r w:rsidR="0088096F" w:rsidRPr="00D9759F">
        <w:t xml:space="preserve"> </w:t>
      </w:r>
      <w:r w:rsidRPr="00D9759F">
        <w:t>апреле,</w:t>
      </w:r>
      <w:r w:rsidR="0088096F" w:rsidRPr="00D9759F">
        <w:t xml:space="preserve"> </w:t>
      </w:r>
      <w:r w:rsidRPr="00D9759F">
        <w:t>сообщил</w:t>
      </w:r>
      <w:r w:rsidR="0088096F" w:rsidRPr="00D9759F">
        <w:t xml:space="preserve"> </w:t>
      </w:r>
      <w:r w:rsidRPr="00D9759F">
        <w:t>СФР.</w:t>
      </w:r>
      <w:r w:rsidR="0088096F" w:rsidRPr="00D9759F">
        <w:t xml:space="preserve"> </w:t>
      </w:r>
      <w:r w:rsidR="006C171C" w:rsidRPr="00D9759F">
        <w:t>«</w:t>
      </w:r>
      <w:r w:rsidRPr="00D9759F">
        <w:t>Известия</w:t>
      </w:r>
      <w:r w:rsidR="006C171C" w:rsidRPr="00D9759F">
        <w:t>»</w:t>
      </w:r>
      <w:r w:rsidR="0088096F" w:rsidRPr="00D9759F">
        <w:t xml:space="preserve"> </w:t>
      </w:r>
      <w:r w:rsidRPr="00D9759F">
        <w:t>направили</w:t>
      </w:r>
      <w:r w:rsidR="0088096F" w:rsidRPr="00D9759F">
        <w:t xml:space="preserve"> </w:t>
      </w:r>
      <w:r w:rsidRPr="00D9759F">
        <w:t>запрос</w:t>
      </w:r>
      <w:r w:rsidR="0088096F" w:rsidRPr="00D9759F">
        <w:t xml:space="preserve"> </w:t>
      </w:r>
      <w:r w:rsidRPr="00D9759F">
        <w:t>о</w:t>
      </w:r>
      <w:r w:rsidR="0088096F" w:rsidRPr="00D9759F">
        <w:t xml:space="preserve"> </w:t>
      </w:r>
      <w:r w:rsidRPr="00D9759F">
        <w:t>нововведении</w:t>
      </w:r>
      <w:r w:rsidR="0088096F" w:rsidRPr="00D9759F">
        <w:t xml:space="preserve"> </w:t>
      </w:r>
      <w:r w:rsidRPr="00D9759F">
        <w:t>в</w:t>
      </w:r>
      <w:r w:rsidR="0088096F" w:rsidRPr="00D9759F">
        <w:t xml:space="preserve"> </w:t>
      </w:r>
      <w:r w:rsidRPr="00D9759F">
        <w:t>Минтруда,</w:t>
      </w:r>
      <w:r w:rsidR="0088096F" w:rsidRPr="00D9759F">
        <w:t xml:space="preserve"> </w:t>
      </w:r>
      <w:r w:rsidRPr="00D9759F">
        <w:t>Минэкономразвития</w:t>
      </w:r>
      <w:r w:rsidR="0088096F" w:rsidRPr="00D9759F">
        <w:t xml:space="preserve"> </w:t>
      </w:r>
      <w:r w:rsidRPr="00D9759F">
        <w:t>и</w:t>
      </w:r>
      <w:r w:rsidR="0088096F" w:rsidRPr="00D9759F">
        <w:t xml:space="preserve"> </w:t>
      </w:r>
      <w:r w:rsidRPr="00D9759F">
        <w:t>СФР,</w:t>
      </w:r>
      <w:r w:rsidR="0088096F" w:rsidRPr="00D9759F">
        <w:t xml:space="preserve"> </w:t>
      </w:r>
      <w:r w:rsidRPr="00D9759F">
        <w:t>но</w:t>
      </w:r>
      <w:r w:rsidR="0088096F" w:rsidRPr="00D9759F">
        <w:t xml:space="preserve"> </w:t>
      </w:r>
      <w:r w:rsidRPr="00D9759F">
        <w:t>на</w:t>
      </w:r>
      <w:r w:rsidR="0088096F" w:rsidRPr="00D9759F">
        <w:t xml:space="preserve"> </w:t>
      </w:r>
      <w:r w:rsidRPr="00D9759F">
        <w:t>момент</w:t>
      </w:r>
      <w:r w:rsidR="0088096F" w:rsidRPr="00D9759F">
        <w:t xml:space="preserve"> </w:t>
      </w:r>
      <w:r w:rsidRPr="00D9759F">
        <w:t>публикации</w:t>
      </w:r>
      <w:r w:rsidR="0088096F" w:rsidRPr="00D9759F">
        <w:t xml:space="preserve"> </w:t>
      </w:r>
      <w:r w:rsidRPr="00D9759F">
        <w:t>ответы</w:t>
      </w:r>
      <w:r w:rsidR="0088096F" w:rsidRPr="00D9759F">
        <w:t xml:space="preserve"> </w:t>
      </w:r>
      <w:r w:rsidRPr="00D9759F">
        <w:t>получены</w:t>
      </w:r>
      <w:r w:rsidR="0088096F" w:rsidRPr="00D9759F">
        <w:t xml:space="preserve"> </w:t>
      </w:r>
      <w:r w:rsidRPr="00D9759F">
        <w:t>не</w:t>
      </w:r>
      <w:r w:rsidR="0088096F" w:rsidRPr="00D9759F">
        <w:t xml:space="preserve"> </w:t>
      </w:r>
      <w:r w:rsidRPr="00D9759F">
        <w:t>были.</w:t>
      </w:r>
    </w:p>
    <w:p w14:paraId="1E4CF1CC" w14:textId="77777777" w:rsidR="007E6F15" w:rsidRPr="00D9759F" w:rsidRDefault="007E6F15" w:rsidP="007E6F15">
      <w:r w:rsidRPr="00D9759F">
        <w:t>Первый</w:t>
      </w:r>
      <w:r w:rsidR="0088096F" w:rsidRPr="00D9759F">
        <w:t xml:space="preserve"> </w:t>
      </w:r>
      <w:r w:rsidRPr="00D9759F">
        <w:t>этап</w:t>
      </w:r>
      <w:r w:rsidR="0088096F" w:rsidRPr="00D9759F">
        <w:t xml:space="preserve"> </w:t>
      </w:r>
      <w:r w:rsidRPr="00D9759F">
        <w:t>-</w:t>
      </w:r>
      <w:r w:rsidR="0088096F" w:rsidRPr="00D9759F">
        <w:t xml:space="preserve"> </w:t>
      </w:r>
      <w:r w:rsidRPr="00D9759F">
        <w:t>февральская</w:t>
      </w:r>
      <w:r w:rsidR="0088096F" w:rsidRPr="00D9759F">
        <w:t xml:space="preserve"> </w:t>
      </w:r>
      <w:r w:rsidRPr="00D9759F">
        <w:t>индексация</w:t>
      </w:r>
      <w:r w:rsidR="0088096F" w:rsidRPr="00D9759F">
        <w:t xml:space="preserve"> </w:t>
      </w:r>
      <w:r w:rsidRPr="00D9759F">
        <w:t>-</w:t>
      </w:r>
      <w:r w:rsidR="0088096F" w:rsidRPr="00D9759F">
        <w:t xml:space="preserve"> </w:t>
      </w:r>
      <w:r w:rsidRPr="00D9759F">
        <w:t>затронет</w:t>
      </w:r>
      <w:r w:rsidR="0088096F" w:rsidRPr="00D9759F">
        <w:t xml:space="preserve"> </w:t>
      </w:r>
      <w:r w:rsidRPr="00D9759F">
        <w:t>как</w:t>
      </w:r>
      <w:r w:rsidR="0088096F" w:rsidRPr="00D9759F">
        <w:t xml:space="preserve"> </w:t>
      </w:r>
      <w:r w:rsidRPr="00D9759F">
        <w:t>страховую,</w:t>
      </w:r>
      <w:r w:rsidR="0088096F" w:rsidRPr="00D9759F">
        <w:t xml:space="preserve"> </w:t>
      </w:r>
      <w:r w:rsidRPr="00D9759F">
        <w:t>так</w:t>
      </w:r>
      <w:r w:rsidR="0088096F" w:rsidRPr="00D9759F">
        <w:t xml:space="preserve"> </w:t>
      </w:r>
      <w:r w:rsidRPr="00D9759F">
        <w:t>и</w:t>
      </w:r>
      <w:r w:rsidR="0088096F" w:rsidRPr="00D9759F">
        <w:t xml:space="preserve"> </w:t>
      </w:r>
      <w:r w:rsidRPr="00D9759F">
        <w:t>фиксированную</w:t>
      </w:r>
      <w:r w:rsidR="0088096F" w:rsidRPr="00D9759F">
        <w:t xml:space="preserve"> </w:t>
      </w:r>
      <w:r w:rsidRPr="00D9759F">
        <w:t>часть</w:t>
      </w:r>
      <w:r w:rsidR="0088096F" w:rsidRPr="00D9759F">
        <w:t xml:space="preserve"> </w:t>
      </w:r>
      <w:r w:rsidRPr="00D9759F">
        <w:t>пенсии.</w:t>
      </w:r>
      <w:r w:rsidR="0088096F" w:rsidRPr="00D9759F">
        <w:t xml:space="preserve"> </w:t>
      </w:r>
      <w:r w:rsidRPr="00D9759F">
        <w:t>При</w:t>
      </w:r>
      <w:r w:rsidR="0088096F" w:rsidRPr="00D9759F">
        <w:t xml:space="preserve"> </w:t>
      </w:r>
      <w:r w:rsidRPr="00D9759F">
        <w:t>установлении</w:t>
      </w:r>
      <w:r w:rsidR="0088096F" w:rsidRPr="00D9759F">
        <w:t xml:space="preserve"> </w:t>
      </w:r>
      <w:r w:rsidRPr="00D9759F">
        <w:t>размера</w:t>
      </w:r>
      <w:r w:rsidR="0088096F" w:rsidRPr="00D9759F">
        <w:t xml:space="preserve"> </w:t>
      </w:r>
      <w:r w:rsidRPr="00D9759F">
        <w:t>индексации</w:t>
      </w:r>
      <w:r w:rsidR="0088096F" w:rsidRPr="00D9759F">
        <w:t xml:space="preserve"> </w:t>
      </w:r>
      <w:r w:rsidRPr="00D9759F">
        <w:t>будут</w:t>
      </w:r>
      <w:r w:rsidR="0088096F" w:rsidRPr="00D9759F">
        <w:t xml:space="preserve"> </w:t>
      </w:r>
      <w:r w:rsidRPr="00D9759F">
        <w:t>учитываться</w:t>
      </w:r>
      <w:r w:rsidR="0088096F" w:rsidRPr="00D9759F">
        <w:t xml:space="preserve"> </w:t>
      </w:r>
      <w:r w:rsidRPr="00D9759F">
        <w:t>рост</w:t>
      </w:r>
      <w:r w:rsidR="0088096F" w:rsidRPr="00D9759F">
        <w:t xml:space="preserve"> </w:t>
      </w:r>
      <w:r w:rsidRPr="00D9759F">
        <w:t>потребительских</w:t>
      </w:r>
      <w:r w:rsidR="0088096F" w:rsidRPr="00D9759F">
        <w:t xml:space="preserve"> </w:t>
      </w:r>
      <w:r w:rsidRPr="00D9759F">
        <w:t>цен</w:t>
      </w:r>
      <w:r w:rsidR="0088096F" w:rsidRPr="00D9759F">
        <w:t xml:space="preserve"> </w:t>
      </w:r>
      <w:r w:rsidRPr="00D9759F">
        <w:t>по</w:t>
      </w:r>
      <w:r w:rsidR="0088096F" w:rsidRPr="00D9759F">
        <w:t xml:space="preserve"> </w:t>
      </w:r>
      <w:r w:rsidRPr="00D9759F">
        <w:t>итогам</w:t>
      </w:r>
      <w:r w:rsidR="0088096F" w:rsidRPr="00D9759F">
        <w:t xml:space="preserve"> </w:t>
      </w:r>
      <w:r w:rsidRPr="00D9759F">
        <w:t>предыдущего</w:t>
      </w:r>
      <w:r w:rsidR="0088096F" w:rsidRPr="00D9759F">
        <w:t xml:space="preserve"> </w:t>
      </w:r>
      <w:r w:rsidRPr="00D9759F">
        <w:t>года.</w:t>
      </w:r>
    </w:p>
    <w:p w14:paraId="08E4D776" w14:textId="77777777" w:rsidR="007E6F15" w:rsidRPr="00D9759F" w:rsidRDefault="007E6F15" w:rsidP="007E6F15">
      <w:r w:rsidRPr="00D9759F">
        <w:t>Второй</w:t>
      </w:r>
      <w:r w:rsidR="0088096F" w:rsidRPr="00D9759F">
        <w:t xml:space="preserve"> </w:t>
      </w:r>
      <w:r w:rsidRPr="00D9759F">
        <w:t>этап</w:t>
      </w:r>
      <w:r w:rsidR="0088096F" w:rsidRPr="00D9759F">
        <w:t xml:space="preserve"> </w:t>
      </w:r>
      <w:r w:rsidRPr="00D9759F">
        <w:t>-</w:t>
      </w:r>
      <w:r w:rsidR="0088096F" w:rsidRPr="00D9759F">
        <w:t xml:space="preserve"> </w:t>
      </w:r>
      <w:r w:rsidRPr="00D9759F">
        <w:t>апрельская</w:t>
      </w:r>
      <w:r w:rsidR="0088096F" w:rsidRPr="00D9759F">
        <w:t xml:space="preserve"> </w:t>
      </w:r>
      <w:r w:rsidRPr="00D9759F">
        <w:t>индексация</w:t>
      </w:r>
      <w:r w:rsidR="0088096F" w:rsidRPr="00D9759F">
        <w:t xml:space="preserve"> </w:t>
      </w:r>
      <w:r w:rsidRPr="00D9759F">
        <w:t>-</w:t>
      </w:r>
      <w:r w:rsidR="0088096F" w:rsidRPr="00D9759F">
        <w:t xml:space="preserve"> </w:t>
      </w:r>
      <w:r w:rsidRPr="00D9759F">
        <w:t>коснется</w:t>
      </w:r>
      <w:r w:rsidR="0088096F" w:rsidRPr="00D9759F">
        <w:t xml:space="preserve"> </w:t>
      </w:r>
      <w:r w:rsidRPr="00D9759F">
        <w:t>исключительно</w:t>
      </w:r>
      <w:r w:rsidR="0088096F" w:rsidRPr="00D9759F">
        <w:t xml:space="preserve"> </w:t>
      </w:r>
      <w:r w:rsidRPr="00D9759F">
        <w:t>страховой</w:t>
      </w:r>
      <w:r w:rsidR="0088096F" w:rsidRPr="00D9759F">
        <w:t xml:space="preserve"> </w:t>
      </w:r>
      <w:r w:rsidRPr="00D9759F">
        <w:t>части,</w:t>
      </w:r>
      <w:r w:rsidR="0088096F" w:rsidRPr="00D9759F">
        <w:t xml:space="preserve"> </w:t>
      </w:r>
      <w:r w:rsidRPr="00D9759F">
        <w:t>которая</w:t>
      </w:r>
      <w:r w:rsidR="0088096F" w:rsidRPr="00D9759F">
        <w:t xml:space="preserve"> </w:t>
      </w:r>
      <w:r w:rsidRPr="00D9759F">
        <w:t>формируется</w:t>
      </w:r>
      <w:r w:rsidR="0088096F" w:rsidRPr="00D9759F">
        <w:t xml:space="preserve"> </w:t>
      </w:r>
      <w:r w:rsidRPr="00D9759F">
        <w:t>исходя</w:t>
      </w:r>
      <w:r w:rsidR="0088096F" w:rsidRPr="00D9759F">
        <w:t xml:space="preserve"> </w:t>
      </w:r>
      <w:r w:rsidRPr="00D9759F">
        <w:t>из</w:t>
      </w:r>
      <w:r w:rsidR="0088096F" w:rsidRPr="00D9759F">
        <w:t xml:space="preserve"> </w:t>
      </w:r>
      <w:r w:rsidRPr="00D9759F">
        <w:t>индивидуального</w:t>
      </w:r>
      <w:r w:rsidR="0088096F" w:rsidRPr="00D9759F">
        <w:t xml:space="preserve"> </w:t>
      </w:r>
      <w:r w:rsidRPr="00D9759F">
        <w:t>коэффициента.</w:t>
      </w:r>
      <w:r w:rsidR="0088096F" w:rsidRPr="00D9759F">
        <w:t xml:space="preserve"> </w:t>
      </w:r>
      <w:r w:rsidRPr="00D9759F">
        <w:t>Ставку</w:t>
      </w:r>
      <w:r w:rsidR="0088096F" w:rsidRPr="00D9759F">
        <w:t xml:space="preserve"> </w:t>
      </w:r>
      <w:r w:rsidRPr="00D9759F">
        <w:t>повышения</w:t>
      </w:r>
      <w:r w:rsidR="0088096F" w:rsidRPr="00D9759F">
        <w:t xml:space="preserve"> </w:t>
      </w:r>
      <w:r w:rsidRPr="00D9759F">
        <w:t>определит</w:t>
      </w:r>
      <w:r w:rsidR="0088096F" w:rsidRPr="00D9759F">
        <w:t xml:space="preserve"> </w:t>
      </w:r>
      <w:r w:rsidRPr="00D9759F">
        <w:t>Социальный</w:t>
      </w:r>
      <w:r w:rsidR="0088096F" w:rsidRPr="00D9759F">
        <w:t xml:space="preserve"> </w:t>
      </w:r>
      <w:r w:rsidRPr="00D9759F">
        <w:t>фонд,</w:t>
      </w:r>
      <w:r w:rsidR="0088096F" w:rsidRPr="00D9759F">
        <w:t xml:space="preserve"> </w:t>
      </w:r>
      <w:r w:rsidRPr="00D9759F">
        <w:t>ориентируясь</w:t>
      </w:r>
      <w:r w:rsidR="0088096F" w:rsidRPr="00D9759F">
        <w:t xml:space="preserve"> </w:t>
      </w:r>
      <w:r w:rsidRPr="00D9759F">
        <w:t>на</w:t>
      </w:r>
      <w:r w:rsidR="0088096F" w:rsidRPr="00D9759F">
        <w:t xml:space="preserve"> </w:t>
      </w:r>
      <w:r w:rsidRPr="00D9759F">
        <w:t>собственную</w:t>
      </w:r>
      <w:r w:rsidR="0088096F" w:rsidRPr="00D9759F">
        <w:t xml:space="preserve"> </w:t>
      </w:r>
      <w:r w:rsidRPr="00D9759F">
        <w:t>доходную</w:t>
      </w:r>
      <w:r w:rsidR="0088096F" w:rsidRPr="00D9759F">
        <w:t xml:space="preserve"> </w:t>
      </w:r>
      <w:r w:rsidRPr="00D9759F">
        <w:t>часть.</w:t>
      </w:r>
    </w:p>
    <w:p w14:paraId="4E2A7942" w14:textId="77777777" w:rsidR="007E6F15" w:rsidRPr="00D9759F" w:rsidRDefault="007E6F15" w:rsidP="007E6F15">
      <w:r w:rsidRPr="00D9759F">
        <w:t>Почему</w:t>
      </w:r>
      <w:r w:rsidR="0088096F" w:rsidRPr="00D9759F">
        <w:t xml:space="preserve"> </w:t>
      </w:r>
      <w:r w:rsidRPr="00D9759F">
        <w:t>так</w:t>
      </w:r>
      <w:r w:rsidR="0088096F" w:rsidRPr="00D9759F">
        <w:t xml:space="preserve"> </w:t>
      </w:r>
      <w:r w:rsidRPr="00D9759F">
        <w:t>сложно</w:t>
      </w:r>
    </w:p>
    <w:p w14:paraId="4E7AC1B0" w14:textId="77777777" w:rsidR="007E6F15" w:rsidRPr="00D9759F" w:rsidRDefault="007E6F15" w:rsidP="007E6F15">
      <w:r w:rsidRPr="00D9759F">
        <w:t>Индексация</w:t>
      </w:r>
      <w:r w:rsidR="0088096F" w:rsidRPr="00D9759F">
        <w:t xml:space="preserve"> </w:t>
      </w:r>
      <w:r w:rsidRPr="00D9759F">
        <w:t>пенсий</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будет</w:t>
      </w:r>
      <w:r w:rsidR="0088096F" w:rsidRPr="00D9759F">
        <w:t xml:space="preserve"> </w:t>
      </w:r>
      <w:r w:rsidRPr="00D9759F">
        <w:t>проводиться</w:t>
      </w:r>
      <w:r w:rsidR="0088096F" w:rsidRPr="00D9759F">
        <w:t xml:space="preserve"> </w:t>
      </w:r>
      <w:r w:rsidRPr="00D9759F">
        <w:t>в</w:t>
      </w:r>
      <w:r w:rsidR="0088096F" w:rsidRPr="00D9759F">
        <w:t xml:space="preserve"> </w:t>
      </w:r>
      <w:r w:rsidRPr="00D9759F">
        <w:t>те</w:t>
      </w:r>
      <w:r w:rsidR="0088096F" w:rsidRPr="00D9759F">
        <w:t xml:space="preserve"> </w:t>
      </w:r>
      <w:r w:rsidRPr="00D9759F">
        <w:t>же</w:t>
      </w:r>
      <w:r w:rsidR="0088096F" w:rsidRPr="00D9759F">
        <w:t xml:space="preserve"> </w:t>
      </w:r>
      <w:r w:rsidRPr="00D9759F">
        <w:t>два</w:t>
      </w:r>
      <w:r w:rsidR="0088096F" w:rsidRPr="00D9759F">
        <w:t xml:space="preserve"> </w:t>
      </w:r>
      <w:r w:rsidRPr="00D9759F">
        <w:t>этапа,</w:t>
      </w:r>
      <w:r w:rsidR="0088096F" w:rsidRPr="00D9759F">
        <w:t xml:space="preserve"> </w:t>
      </w:r>
      <w:r w:rsidRPr="00D9759F">
        <w:t>что</w:t>
      </w:r>
      <w:r w:rsidR="0088096F" w:rsidRPr="00D9759F">
        <w:t xml:space="preserve"> </w:t>
      </w:r>
      <w:r w:rsidRPr="00D9759F">
        <w:t>и</w:t>
      </w:r>
      <w:r w:rsidR="0088096F" w:rsidRPr="00D9759F">
        <w:t xml:space="preserve"> </w:t>
      </w:r>
      <w:r w:rsidRPr="00D9759F">
        <w:t>у</w:t>
      </w:r>
      <w:r w:rsidR="0088096F" w:rsidRPr="00D9759F">
        <w:t xml:space="preserve"> </w:t>
      </w:r>
      <w:r w:rsidRPr="00D9759F">
        <w:t>неработающих:</w:t>
      </w:r>
      <w:r w:rsidR="0088096F" w:rsidRPr="00D9759F">
        <w:t xml:space="preserve"> </w:t>
      </w:r>
      <w:r w:rsidRPr="00D9759F">
        <w:t>в</w:t>
      </w:r>
      <w:r w:rsidR="0088096F" w:rsidRPr="00D9759F">
        <w:t xml:space="preserve"> </w:t>
      </w:r>
      <w:r w:rsidRPr="00D9759F">
        <w:t>феврале</w:t>
      </w:r>
      <w:r w:rsidR="0088096F" w:rsidRPr="00D9759F">
        <w:t xml:space="preserve"> </w:t>
      </w:r>
      <w:r w:rsidRPr="00D9759F">
        <w:t>-</w:t>
      </w:r>
      <w:r w:rsidR="0088096F" w:rsidRPr="00D9759F">
        <w:t xml:space="preserve"> </w:t>
      </w:r>
      <w:r w:rsidRPr="00D9759F">
        <w:t>по</w:t>
      </w:r>
      <w:r w:rsidR="0088096F" w:rsidRPr="00D9759F">
        <w:t xml:space="preserve"> </w:t>
      </w:r>
      <w:r w:rsidRPr="00D9759F">
        <w:t>уровню</w:t>
      </w:r>
      <w:r w:rsidR="0088096F" w:rsidRPr="00D9759F">
        <w:t xml:space="preserve"> </w:t>
      </w:r>
      <w:r w:rsidRPr="00D9759F">
        <w:t>инфляции</w:t>
      </w:r>
      <w:r w:rsidR="0088096F" w:rsidRPr="00D9759F">
        <w:t xml:space="preserve"> </w:t>
      </w:r>
      <w:r w:rsidRPr="00D9759F">
        <w:t>за</w:t>
      </w:r>
      <w:r w:rsidR="0088096F" w:rsidRPr="00D9759F">
        <w:t xml:space="preserve"> </w:t>
      </w:r>
      <w:r w:rsidRPr="00D9759F">
        <w:t>прошлый</w:t>
      </w:r>
      <w:r w:rsidR="0088096F" w:rsidRPr="00D9759F">
        <w:t xml:space="preserve"> </w:t>
      </w:r>
      <w:r w:rsidRPr="00D9759F">
        <w:t>год,</w:t>
      </w:r>
      <w:r w:rsidR="0088096F" w:rsidRPr="00D9759F">
        <w:t xml:space="preserve"> </w:t>
      </w:r>
      <w:r w:rsidRPr="00D9759F">
        <w:t>в</w:t>
      </w:r>
      <w:r w:rsidR="0088096F" w:rsidRPr="00D9759F">
        <w:t xml:space="preserve"> </w:t>
      </w:r>
      <w:r w:rsidRPr="00D9759F">
        <w:t>апреле</w:t>
      </w:r>
      <w:r w:rsidR="0088096F" w:rsidRPr="00D9759F">
        <w:t xml:space="preserve"> </w:t>
      </w:r>
      <w:r w:rsidRPr="00D9759F">
        <w:t>-</w:t>
      </w:r>
      <w:r w:rsidR="0088096F" w:rsidRPr="00D9759F">
        <w:t xml:space="preserve"> </w:t>
      </w:r>
      <w:r w:rsidRPr="00D9759F">
        <w:t>дополнительная</w:t>
      </w:r>
      <w:r w:rsidR="0088096F" w:rsidRPr="00D9759F">
        <w:t xml:space="preserve"> </w:t>
      </w:r>
      <w:r w:rsidRPr="00D9759F">
        <w:t>индексация,</w:t>
      </w:r>
      <w:r w:rsidR="0088096F" w:rsidRPr="00D9759F">
        <w:t xml:space="preserve"> </w:t>
      </w:r>
      <w:r w:rsidRPr="00D9759F">
        <w:t>если</w:t>
      </w:r>
      <w:r w:rsidR="0088096F" w:rsidRPr="00D9759F">
        <w:t xml:space="preserve"> </w:t>
      </w:r>
      <w:r w:rsidRPr="00D9759F">
        <w:t>рост</w:t>
      </w:r>
      <w:r w:rsidR="0088096F" w:rsidRPr="00D9759F">
        <w:t xml:space="preserve"> </w:t>
      </w:r>
      <w:r w:rsidRPr="00D9759F">
        <w:t>доходов</w:t>
      </w:r>
      <w:r w:rsidR="0088096F" w:rsidRPr="00D9759F">
        <w:t xml:space="preserve"> </w:t>
      </w:r>
      <w:proofErr w:type="spellStart"/>
      <w:r w:rsidRPr="00D9759F">
        <w:t>Соцфонда</w:t>
      </w:r>
      <w:proofErr w:type="spellEnd"/>
      <w:r w:rsidR="0088096F" w:rsidRPr="00D9759F">
        <w:t xml:space="preserve"> </w:t>
      </w:r>
      <w:r w:rsidRPr="00D9759F">
        <w:t>в</w:t>
      </w:r>
      <w:r w:rsidR="0088096F" w:rsidRPr="00D9759F">
        <w:t xml:space="preserve"> </w:t>
      </w:r>
      <w:r w:rsidRPr="00D9759F">
        <w:t>прошлом</w:t>
      </w:r>
      <w:r w:rsidR="0088096F" w:rsidRPr="00D9759F">
        <w:t xml:space="preserve"> </w:t>
      </w:r>
      <w:r w:rsidRPr="00D9759F">
        <w:t>году</w:t>
      </w:r>
      <w:r w:rsidR="0088096F" w:rsidRPr="00D9759F">
        <w:t xml:space="preserve"> </w:t>
      </w:r>
      <w:r w:rsidRPr="00D9759F">
        <w:t>превышал</w:t>
      </w:r>
      <w:r w:rsidR="0088096F" w:rsidRPr="00D9759F">
        <w:t xml:space="preserve"> </w:t>
      </w:r>
      <w:r w:rsidRPr="00D9759F">
        <w:t>темпы</w:t>
      </w:r>
      <w:r w:rsidR="0088096F" w:rsidRPr="00D9759F">
        <w:t xml:space="preserve"> </w:t>
      </w:r>
      <w:r w:rsidRPr="00D9759F">
        <w:t>инфляции,</w:t>
      </w:r>
      <w:r w:rsidR="0088096F" w:rsidRPr="00D9759F">
        <w:t xml:space="preserve"> </w:t>
      </w:r>
      <w:r w:rsidRPr="00D9759F">
        <w:t>разъяснил</w:t>
      </w:r>
      <w:r w:rsidR="0088096F" w:rsidRPr="00D9759F">
        <w:t xml:space="preserve"> </w:t>
      </w:r>
      <w:r w:rsidR="006C171C" w:rsidRPr="00D9759F">
        <w:t>«</w:t>
      </w:r>
      <w:r w:rsidRPr="00D9759F">
        <w:t>Известиям</w:t>
      </w:r>
      <w:r w:rsidR="006C171C" w:rsidRPr="00D9759F">
        <w:t>»</w:t>
      </w:r>
      <w:r w:rsidR="0088096F" w:rsidRPr="00D9759F">
        <w:t xml:space="preserve"> </w:t>
      </w:r>
      <w:r w:rsidRPr="00D9759F">
        <w:t>ведущий</w:t>
      </w:r>
      <w:r w:rsidR="0088096F" w:rsidRPr="00D9759F">
        <w:t xml:space="preserve"> </w:t>
      </w:r>
      <w:r w:rsidRPr="00D9759F">
        <w:t>научный</w:t>
      </w:r>
      <w:r w:rsidR="0088096F" w:rsidRPr="00D9759F">
        <w:t xml:space="preserve"> </w:t>
      </w:r>
      <w:r w:rsidRPr="00D9759F">
        <w:t>сотрудник</w:t>
      </w:r>
      <w:r w:rsidR="0088096F" w:rsidRPr="00D9759F">
        <w:t xml:space="preserve"> </w:t>
      </w:r>
      <w:r w:rsidRPr="00D9759F">
        <w:t>Центра</w:t>
      </w:r>
      <w:r w:rsidR="0088096F" w:rsidRPr="00D9759F">
        <w:t xml:space="preserve"> </w:t>
      </w:r>
      <w:r w:rsidR="006C171C" w:rsidRPr="00D9759F">
        <w:t>«</w:t>
      </w:r>
      <w:r w:rsidRPr="00D9759F">
        <w:t>ИНСАП</w:t>
      </w:r>
      <w:r w:rsidR="006C171C" w:rsidRPr="00D9759F">
        <w:t>»</w:t>
      </w:r>
      <w:r w:rsidR="0088096F" w:rsidRPr="00D9759F">
        <w:t xml:space="preserve"> </w:t>
      </w:r>
      <w:r w:rsidRPr="00D9759F">
        <w:t>ИПЭИ</w:t>
      </w:r>
      <w:r w:rsidR="0088096F" w:rsidRPr="00D9759F">
        <w:t xml:space="preserve"> </w:t>
      </w:r>
      <w:r w:rsidRPr="00D9759F">
        <w:t>Президентской</w:t>
      </w:r>
      <w:r w:rsidR="0088096F" w:rsidRPr="00D9759F">
        <w:t xml:space="preserve"> </w:t>
      </w:r>
      <w:r w:rsidRPr="00D9759F">
        <w:t>Академии</w:t>
      </w:r>
      <w:r w:rsidR="0088096F" w:rsidRPr="00D9759F">
        <w:t xml:space="preserve"> </w:t>
      </w:r>
      <w:r w:rsidRPr="00D9759F">
        <w:t>Виктор</w:t>
      </w:r>
      <w:r w:rsidR="0088096F" w:rsidRPr="00D9759F">
        <w:t xml:space="preserve"> </w:t>
      </w:r>
      <w:proofErr w:type="spellStart"/>
      <w:r w:rsidRPr="00D9759F">
        <w:t>Ляшок</w:t>
      </w:r>
      <w:proofErr w:type="spellEnd"/>
      <w:r w:rsidRPr="00D9759F">
        <w:t>.</w:t>
      </w:r>
    </w:p>
    <w:p w14:paraId="566563E3" w14:textId="77777777" w:rsidR="007E6F15" w:rsidRPr="00D9759F" w:rsidRDefault="007E6F15" w:rsidP="007E6F15">
      <w:r w:rsidRPr="00D9759F">
        <w:t>-</w:t>
      </w:r>
      <w:r w:rsidR="0088096F" w:rsidRPr="00D9759F">
        <w:t xml:space="preserve"> </w:t>
      </w:r>
      <w:r w:rsidRPr="00D9759F">
        <w:t>С</w:t>
      </w:r>
      <w:r w:rsidR="0088096F" w:rsidRPr="00D9759F">
        <w:t xml:space="preserve"> </w:t>
      </w:r>
      <w:r w:rsidRPr="00D9759F">
        <w:t>учетом</w:t>
      </w:r>
      <w:r w:rsidR="0088096F" w:rsidRPr="00D9759F">
        <w:t xml:space="preserve"> </w:t>
      </w:r>
      <w:r w:rsidRPr="00D9759F">
        <w:t>резкого</w:t>
      </w:r>
      <w:r w:rsidR="0088096F" w:rsidRPr="00D9759F">
        <w:t xml:space="preserve"> </w:t>
      </w:r>
      <w:r w:rsidRPr="00D9759F">
        <w:t>роста</w:t>
      </w:r>
      <w:r w:rsidR="0088096F" w:rsidRPr="00D9759F">
        <w:t xml:space="preserve"> </w:t>
      </w:r>
      <w:r w:rsidRPr="00D9759F">
        <w:t>заработных</w:t>
      </w:r>
      <w:r w:rsidR="0088096F" w:rsidRPr="00D9759F">
        <w:t xml:space="preserve"> </w:t>
      </w:r>
      <w:r w:rsidRPr="00D9759F">
        <w:t>плат</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можно</w:t>
      </w:r>
      <w:r w:rsidR="0088096F" w:rsidRPr="00D9759F">
        <w:t xml:space="preserve"> </w:t>
      </w:r>
      <w:r w:rsidRPr="00D9759F">
        <w:t>ожидать</w:t>
      </w:r>
      <w:r w:rsidR="0088096F" w:rsidRPr="00D9759F">
        <w:t xml:space="preserve"> </w:t>
      </w:r>
      <w:r w:rsidRPr="00D9759F">
        <w:t>значительной</w:t>
      </w:r>
      <w:r w:rsidR="0088096F" w:rsidRPr="00D9759F">
        <w:t xml:space="preserve"> </w:t>
      </w:r>
      <w:r w:rsidRPr="00D9759F">
        <w:t>апрельской</w:t>
      </w:r>
      <w:r w:rsidR="0088096F" w:rsidRPr="00D9759F">
        <w:t xml:space="preserve"> </w:t>
      </w:r>
      <w:r w:rsidRPr="00D9759F">
        <w:t>прибавки</w:t>
      </w:r>
      <w:r w:rsidR="0088096F" w:rsidRPr="00D9759F">
        <w:t xml:space="preserve"> </w:t>
      </w:r>
      <w:r w:rsidRPr="00D9759F">
        <w:t>в</w:t>
      </w:r>
      <w:r w:rsidR="0088096F" w:rsidRPr="00D9759F">
        <w:t xml:space="preserve"> </w:t>
      </w:r>
      <w:r w:rsidRPr="00D9759F">
        <w:t>размерах</w:t>
      </w:r>
      <w:r w:rsidR="0088096F" w:rsidRPr="00D9759F">
        <w:t xml:space="preserve"> </w:t>
      </w:r>
      <w:r w:rsidRPr="00D9759F">
        <w:t>пенсий</w:t>
      </w:r>
      <w:r w:rsidR="0088096F" w:rsidRPr="00D9759F">
        <w:t xml:space="preserve"> </w:t>
      </w:r>
      <w:r w:rsidRPr="00D9759F">
        <w:t>в</w:t>
      </w:r>
      <w:r w:rsidR="0088096F" w:rsidRPr="00D9759F">
        <w:t xml:space="preserve"> </w:t>
      </w:r>
      <w:r w:rsidRPr="00D9759F">
        <w:t>следующем</w:t>
      </w:r>
      <w:r w:rsidR="0088096F" w:rsidRPr="00D9759F">
        <w:t xml:space="preserve"> </w:t>
      </w:r>
      <w:r w:rsidRPr="00D9759F">
        <w:t>году,</w:t>
      </w:r>
      <w:r w:rsidR="0088096F" w:rsidRPr="00D9759F">
        <w:t xml:space="preserve"> </w:t>
      </w:r>
      <w:r w:rsidRPr="00D9759F">
        <w:t>которая</w:t>
      </w:r>
      <w:r w:rsidR="0088096F" w:rsidRPr="00D9759F">
        <w:t xml:space="preserve"> </w:t>
      </w:r>
      <w:r w:rsidRPr="00D9759F">
        <w:t>ожидает</w:t>
      </w:r>
      <w:r w:rsidR="0088096F" w:rsidRPr="00D9759F">
        <w:t xml:space="preserve"> </w:t>
      </w:r>
      <w:r w:rsidRPr="00D9759F">
        <w:t>всех</w:t>
      </w:r>
      <w:r w:rsidR="0088096F" w:rsidRPr="00D9759F">
        <w:t xml:space="preserve"> </w:t>
      </w:r>
      <w:r w:rsidRPr="00D9759F">
        <w:t>пенсионеров,</w:t>
      </w:r>
      <w:r w:rsidR="0088096F" w:rsidRPr="00D9759F">
        <w:t xml:space="preserve"> </w:t>
      </w:r>
      <w:r w:rsidRPr="00D9759F">
        <w:t>-</w:t>
      </w:r>
      <w:r w:rsidR="0088096F" w:rsidRPr="00D9759F">
        <w:t xml:space="preserve"> </w:t>
      </w:r>
      <w:r w:rsidRPr="00D9759F">
        <w:t>заявил</w:t>
      </w:r>
      <w:r w:rsidR="0088096F" w:rsidRPr="00D9759F">
        <w:t xml:space="preserve"> </w:t>
      </w:r>
      <w:r w:rsidRPr="00D9759F">
        <w:t>он.</w:t>
      </w:r>
    </w:p>
    <w:p w14:paraId="0AB5EB56" w14:textId="77777777" w:rsidR="007E6F15" w:rsidRPr="00D9759F" w:rsidRDefault="007E6F15" w:rsidP="007E6F15">
      <w:r w:rsidRPr="00D9759F">
        <w:t>По</w:t>
      </w:r>
      <w:r w:rsidR="0088096F" w:rsidRPr="00D9759F">
        <w:t xml:space="preserve"> </w:t>
      </w:r>
      <w:r w:rsidRPr="00D9759F">
        <w:t>мнению</w:t>
      </w:r>
      <w:r w:rsidR="0088096F" w:rsidRPr="00D9759F">
        <w:t xml:space="preserve"> </w:t>
      </w:r>
      <w:r w:rsidRPr="00D9759F">
        <w:t>эксперта,</w:t>
      </w:r>
      <w:r w:rsidR="0088096F" w:rsidRPr="00D9759F">
        <w:t xml:space="preserve"> </w:t>
      </w:r>
      <w:r w:rsidRPr="00D9759F">
        <w:t>двухэтапная</w:t>
      </w:r>
      <w:r w:rsidR="0088096F" w:rsidRPr="00D9759F">
        <w:t xml:space="preserve"> </w:t>
      </w:r>
      <w:r w:rsidRPr="00D9759F">
        <w:t>схема</w:t>
      </w:r>
      <w:r w:rsidR="0088096F" w:rsidRPr="00D9759F">
        <w:t xml:space="preserve"> </w:t>
      </w:r>
      <w:r w:rsidRPr="00D9759F">
        <w:t>индексации</w:t>
      </w:r>
      <w:r w:rsidR="0088096F" w:rsidRPr="00D9759F">
        <w:t xml:space="preserve"> </w:t>
      </w:r>
      <w:r w:rsidRPr="00D9759F">
        <w:t>вызвана</w:t>
      </w:r>
      <w:r w:rsidR="0088096F" w:rsidRPr="00D9759F">
        <w:t xml:space="preserve"> </w:t>
      </w:r>
      <w:r w:rsidRPr="00D9759F">
        <w:t>в</w:t>
      </w:r>
      <w:r w:rsidR="0088096F" w:rsidRPr="00D9759F">
        <w:t xml:space="preserve"> </w:t>
      </w:r>
      <w:r w:rsidRPr="00D9759F">
        <w:t>первую</w:t>
      </w:r>
      <w:r w:rsidR="0088096F" w:rsidRPr="00D9759F">
        <w:t xml:space="preserve"> </w:t>
      </w:r>
      <w:r w:rsidRPr="00D9759F">
        <w:t>очередь</w:t>
      </w:r>
      <w:r w:rsidR="0088096F" w:rsidRPr="00D9759F">
        <w:t xml:space="preserve"> </w:t>
      </w:r>
      <w:r w:rsidRPr="00D9759F">
        <w:t>техническими</w:t>
      </w:r>
      <w:r w:rsidR="0088096F" w:rsidRPr="00D9759F">
        <w:t xml:space="preserve"> </w:t>
      </w:r>
      <w:r w:rsidRPr="00D9759F">
        <w:t>возможностями</w:t>
      </w:r>
      <w:r w:rsidR="0088096F" w:rsidRPr="00D9759F">
        <w:t xml:space="preserve"> </w:t>
      </w:r>
      <w:proofErr w:type="spellStart"/>
      <w:r w:rsidRPr="00D9759F">
        <w:t>Соцфонда</w:t>
      </w:r>
      <w:proofErr w:type="spellEnd"/>
      <w:r w:rsidR="0088096F" w:rsidRPr="00D9759F">
        <w:t xml:space="preserve"> </w:t>
      </w:r>
      <w:r w:rsidRPr="00D9759F">
        <w:t>по</w:t>
      </w:r>
      <w:r w:rsidR="0088096F" w:rsidRPr="00D9759F">
        <w:t xml:space="preserve"> </w:t>
      </w:r>
      <w:r w:rsidRPr="00D9759F">
        <w:t>учету</w:t>
      </w:r>
      <w:r w:rsidR="0088096F" w:rsidRPr="00D9759F">
        <w:t xml:space="preserve"> </w:t>
      </w:r>
      <w:r w:rsidRPr="00D9759F">
        <w:t>своих</w:t>
      </w:r>
      <w:r w:rsidR="0088096F" w:rsidRPr="00D9759F">
        <w:t xml:space="preserve"> </w:t>
      </w:r>
      <w:r w:rsidRPr="00D9759F">
        <w:t>доходов</w:t>
      </w:r>
      <w:r w:rsidR="0088096F" w:rsidRPr="00D9759F">
        <w:t xml:space="preserve"> </w:t>
      </w:r>
      <w:r w:rsidRPr="00D9759F">
        <w:t>в</w:t>
      </w:r>
      <w:r w:rsidR="0088096F" w:rsidRPr="00D9759F">
        <w:t xml:space="preserve"> </w:t>
      </w:r>
      <w:r w:rsidRPr="00D9759F">
        <w:t>приемлемые</w:t>
      </w:r>
      <w:r w:rsidR="0088096F" w:rsidRPr="00D9759F">
        <w:t xml:space="preserve"> </w:t>
      </w:r>
      <w:r w:rsidRPr="00D9759F">
        <w:t>сроки.</w:t>
      </w:r>
    </w:p>
    <w:p w14:paraId="0011FCFD" w14:textId="77777777" w:rsidR="007E6F15" w:rsidRPr="00D9759F" w:rsidRDefault="007E6F15" w:rsidP="007E6F15">
      <w:r w:rsidRPr="00D9759F">
        <w:t>Тот</w:t>
      </w:r>
      <w:r w:rsidR="0088096F" w:rsidRPr="00D9759F">
        <w:t xml:space="preserve"> </w:t>
      </w:r>
      <w:r w:rsidRPr="00D9759F">
        <w:t>факт,</w:t>
      </w:r>
      <w:r w:rsidR="0088096F" w:rsidRPr="00D9759F">
        <w:t xml:space="preserve"> </w:t>
      </w:r>
      <w:r w:rsidRPr="00D9759F">
        <w:t>что</w:t>
      </w:r>
      <w:r w:rsidR="0088096F" w:rsidRPr="00D9759F">
        <w:t xml:space="preserve"> </w:t>
      </w:r>
      <w:r w:rsidRPr="00D9759F">
        <w:t>индексация</w:t>
      </w:r>
      <w:r w:rsidR="0088096F" w:rsidRPr="00D9759F">
        <w:t xml:space="preserve"> </w:t>
      </w:r>
      <w:r w:rsidRPr="00D9759F">
        <w:t>будет</w:t>
      </w:r>
      <w:r w:rsidR="0088096F" w:rsidRPr="00D9759F">
        <w:t xml:space="preserve"> </w:t>
      </w:r>
      <w:r w:rsidRPr="00D9759F">
        <w:t>зависеть</w:t>
      </w:r>
      <w:r w:rsidR="0088096F" w:rsidRPr="00D9759F">
        <w:t xml:space="preserve"> </w:t>
      </w:r>
      <w:r w:rsidRPr="00D9759F">
        <w:t>от</w:t>
      </w:r>
      <w:r w:rsidR="0088096F" w:rsidRPr="00D9759F">
        <w:t xml:space="preserve"> </w:t>
      </w:r>
      <w:r w:rsidRPr="00D9759F">
        <w:t>индекса</w:t>
      </w:r>
      <w:r w:rsidR="0088096F" w:rsidRPr="00D9759F">
        <w:t xml:space="preserve"> </w:t>
      </w:r>
      <w:r w:rsidRPr="00D9759F">
        <w:t>потребительских</w:t>
      </w:r>
      <w:r w:rsidR="0088096F" w:rsidRPr="00D9759F">
        <w:t xml:space="preserve"> </w:t>
      </w:r>
      <w:r w:rsidRPr="00D9759F">
        <w:t>цен,</w:t>
      </w:r>
      <w:r w:rsidR="0088096F" w:rsidRPr="00D9759F">
        <w:t xml:space="preserve"> </w:t>
      </w:r>
      <w:r w:rsidRPr="00D9759F">
        <w:t>безусловно</w:t>
      </w:r>
      <w:r w:rsidR="0088096F" w:rsidRPr="00D9759F">
        <w:t xml:space="preserve"> </w:t>
      </w:r>
      <w:r w:rsidRPr="00D9759F">
        <w:t>логичен,</w:t>
      </w:r>
      <w:r w:rsidR="0088096F" w:rsidRPr="00D9759F">
        <w:t xml:space="preserve"> </w:t>
      </w:r>
      <w:r w:rsidRPr="00D9759F">
        <w:t>считает</w:t>
      </w:r>
      <w:r w:rsidR="0088096F" w:rsidRPr="00D9759F">
        <w:t xml:space="preserve"> </w:t>
      </w:r>
      <w:r w:rsidRPr="00D9759F">
        <w:t>заместитель</w:t>
      </w:r>
      <w:r w:rsidR="0088096F" w:rsidRPr="00D9759F">
        <w:t xml:space="preserve"> </w:t>
      </w:r>
      <w:r w:rsidRPr="00D9759F">
        <w:t>директора</w:t>
      </w:r>
      <w:r w:rsidR="0088096F" w:rsidRPr="00D9759F">
        <w:t xml:space="preserve"> </w:t>
      </w:r>
      <w:r w:rsidRPr="00D9759F">
        <w:t>Банковского</w:t>
      </w:r>
      <w:r w:rsidR="0088096F" w:rsidRPr="00D9759F">
        <w:t xml:space="preserve"> </w:t>
      </w:r>
      <w:r w:rsidRPr="00D9759F">
        <w:t>института</w:t>
      </w:r>
      <w:r w:rsidR="0088096F" w:rsidRPr="00D9759F">
        <w:t xml:space="preserve"> </w:t>
      </w:r>
      <w:r w:rsidRPr="00D9759F">
        <w:t>развития</w:t>
      </w:r>
      <w:r w:rsidR="0088096F" w:rsidRPr="00D9759F">
        <w:t xml:space="preserve"> </w:t>
      </w:r>
      <w:r w:rsidRPr="00D9759F">
        <w:t>Юлия</w:t>
      </w:r>
      <w:r w:rsidR="0088096F" w:rsidRPr="00D9759F">
        <w:t xml:space="preserve"> </w:t>
      </w:r>
      <w:r w:rsidRPr="00D9759F">
        <w:t>Макаренко.</w:t>
      </w:r>
      <w:r w:rsidR="0088096F" w:rsidRPr="00D9759F">
        <w:t xml:space="preserve"> </w:t>
      </w:r>
      <w:r w:rsidRPr="00D9759F">
        <w:t>По</w:t>
      </w:r>
      <w:r w:rsidR="0088096F" w:rsidRPr="00D9759F">
        <w:t xml:space="preserve"> </w:t>
      </w:r>
      <w:r w:rsidRPr="00D9759F">
        <w:t>ее</w:t>
      </w:r>
      <w:r w:rsidR="0088096F" w:rsidRPr="00D9759F">
        <w:t xml:space="preserve"> </w:t>
      </w:r>
      <w:r w:rsidRPr="00D9759F">
        <w:t>мнению,</w:t>
      </w:r>
      <w:r w:rsidR="0088096F" w:rsidRPr="00D9759F">
        <w:t xml:space="preserve"> </w:t>
      </w:r>
      <w:r w:rsidRPr="00D9759F">
        <w:t>привязка</w:t>
      </w:r>
      <w:r w:rsidR="0088096F" w:rsidRPr="00D9759F">
        <w:t xml:space="preserve"> </w:t>
      </w:r>
      <w:r w:rsidRPr="00D9759F">
        <w:t>к</w:t>
      </w:r>
      <w:r w:rsidR="0088096F" w:rsidRPr="00D9759F">
        <w:t xml:space="preserve"> </w:t>
      </w:r>
      <w:r w:rsidRPr="00D9759F">
        <w:t>ИПЦ</w:t>
      </w:r>
      <w:r w:rsidR="0088096F" w:rsidRPr="00D9759F">
        <w:t xml:space="preserve"> </w:t>
      </w:r>
      <w:proofErr w:type="gramStart"/>
      <w:r w:rsidRPr="00D9759F">
        <w:t>-</w:t>
      </w:r>
      <w:r w:rsidR="0088096F" w:rsidRPr="00D9759F">
        <w:t xml:space="preserve"> </w:t>
      </w:r>
      <w:r w:rsidRPr="00D9759F">
        <w:t>это</w:t>
      </w:r>
      <w:proofErr w:type="gramEnd"/>
      <w:r w:rsidR="0088096F" w:rsidRPr="00D9759F">
        <w:t xml:space="preserve"> </w:t>
      </w:r>
      <w:r w:rsidRPr="00D9759F">
        <w:t>показатель</w:t>
      </w:r>
      <w:r w:rsidR="0088096F" w:rsidRPr="00D9759F">
        <w:t xml:space="preserve"> </w:t>
      </w:r>
      <w:r w:rsidRPr="00D9759F">
        <w:t>стабильности,</w:t>
      </w:r>
      <w:r w:rsidR="0088096F" w:rsidRPr="00D9759F">
        <w:t xml:space="preserve"> </w:t>
      </w:r>
      <w:r w:rsidRPr="00D9759F">
        <w:t>тем</w:t>
      </w:r>
      <w:r w:rsidR="0088096F" w:rsidRPr="00D9759F">
        <w:t xml:space="preserve"> </w:t>
      </w:r>
      <w:r w:rsidRPr="00D9759F">
        <w:t>более</w:t>
      </w:r>
      <w:r w:rsidR="0088096F" w:rsidRPr="00D9759F">
        <w:t xml:space="preserve"> </w:t>
      </w:r>
      <w:r w:rsidRPr="00D9759F">
        <w:t>что</w:t>
      </w:r>
      <w:r w:rsidR="0088096F" w:rsidRPr="00D9759F">
        <w:t xml:space="preserve"> </w:t>
      </w:r>
      <w:r w:rsidRPr="00D9759F">
        <w:t>Банк</w:t>
      </w:r>
      <w:r w:rsidR="0088096F" w:rsidRPr="00D9759F">
        <w:t xml:space="preserve"> </w:t>
      </w:r>
      <w:r w:rsidRPr="00D9759F">
        <w:t>России</w:t>
      </w:r>
      <w:r w:rsidR="0088096F" w:rsidRPr="00D9759F">
        <w:t xml:space="preserve"> </w:t>
      </w:r>
      <w:r w:rsidRPr="00D9759F">
        <w:t>следит</w:t>
      </w:r>
      <w:r w:rsidR="0088096F" w:rsidRPr="00D9759F">
        <w:t xml:space="preserve"> </w:t>
      </w:r>
      <w:r w:rsidRPr="00D9759F">
        <w:t>за</w:t>
      </w:r>
      <w:r w:rsidR="0088096F" w:rsidRPr="00D9759F">
        <w:t xml:space="preserve"> </w:t>
      </w:r>
      <w:r w:rsidRPr="00D9759F">
        <w:t>этим</w:t>
      </w:r>
      <w:r w:rsidR="0088096F" w:rsidRPr="00D9759F">
        <w:t xml:space="preserve"> </w:t>
      </w:r>
      <w:r w:rsidRPr="00D9759F">
        <w:t>показателем</w:t>
      </w:r>
      <w:r w:rsidR="0088096F" w:rsidRPr="00D9759F">
        <w:t xml:space="preserve"> </w:t>
      </w:r>
      <w:r w:rsidRPr="00D9759F">
        <w:t>и</w:t>
      </w:r>
      <w:r w:rsidR="0088096F" w:rsidRPr="00D9759F">
        <w:t xml:space="preserve"> </w:t>
      </w:r>
      <w:r w:rsidRPr="00D9759F">
        <w:t>значит</w:t>
      </w:r>
      <w:r w:rsidR="0088096F" w:rsidRPr="00D9759F">
        <w:t xml:space="preserve"> </w:t>
      </w:r>
      <w:r w:rsidRPr="00D9759F">
        <w:t>прибавки</w:t>
      </w:r>
      <w:r w:rsidR="0088096F" w:rsidRPr="00D9759F">
        <w:t xml:space="preserve"> </w:t>
      </w:r>
      <w:r w:rsidRPr="00D9759F">
        <w:t>будут</w:t>
      </w:r>
      <w:r w:rsidR="0088096F" w:rsidRPr="00D9759F">
        <w:t xml:space="preserve"> </w:t>
      </w:r>
      <w:r w:rsidRPr="00D9759F">
        <w:t>совершаться</w:t>
      </w:r>
      <w:r w:rsidR="0088096F" w:rsidRPr="00D9759F">
        <w:t xml:space="preserve"> </w:t>
      </w:r>
      <w:r w:rsidRPr="00D9759F">
        <w:t>согласно</w:t>
      </w:r>
      <w:r w:rsidR="0088096F" w:rsidRPr="00D9759F">
        <w:t xml:space="preserve"> </w:t>
      </w:r>
      <w:r w:rsidRPr="00D9759F">
        <w:t>общеэкономической</w:t>
      </w:r>
      <w:r w:rsidR="0088096F" w:rsidRPr="00D9759F">
        <w:t xml:space="preserve"> </w:t>
      </w:r>
      <w:r w:rsidRPr="00D9759F">
        <w:t>ситуации</w:t>
      </w:r>
      <w:r w:rsidR="0088096F" w:rsidRPr="00D9759F">
        <w:t xml:space="preserve"> </w:t>
      </w:r>
      <w:r w:rsidRPr="00D9759F">
        <w:t>в</w:t>
      </w:r>
      <w:r w:rsidR="0088096F" w:rsidRPr="00D9759F">
        <w:t xml:space="preserve"> </w:t>
      </w:r>
      <w:r w:rsidRPr="00D9759F">
        <w:t>стране.</w:t>
      </w:r>
    </w:p>
    <w:p w14:paraId="4D2338F8" w14:textId="77777777" w:rsidR="007E6F15" w:rsidRPr="00D9759F" w:rsidRDefault="007E6F15" w:rsidP="007E6F15">
      <w:r w:rsidRPr="00D9759F">
        <w:t>Задача</w:t>
      </w:r>
      <w:r w:rsidR="0088096F" w:rsidRPr="00D9759F">
        <w:t xml:space="preserve"> </w:t>
      </w:r>
      <w:r w:rsidRPr="00D9759F">
        <w:t>номер</w:t>
      </w:r>
      <w:r w:rsidR="0088096F" w:rsidRPr="00D9759F">
        <w:t xml:space="preserve"> </w:t>
      </w:r>
      <w:r w:rsidRPr="00D9759F">
        <w:t>один</w:t>
      </w:r>
    </w:p>
    <w:p w14:paraId="5B4D71BD" w14:textId="77777777" w:rsidR="007E6F15" w:rsidRPr="00D9759F" w:rsidRDefault="007E6F15" w:rsidP="007E6F15">
      <w:r w:rsidRPr="00D9759F">
        <w:t>В</w:t>
      </w:r>
      <w:r w:rsidR="0088096F" w:rsidRPr="00D9759F">
        <w:t xml:space="preserve"> </w:t>
      </w:r>
      <w:r w:rsidRPr="00D9759F">
        <w:t>целом</w:t>
      </w:r>
      <w:r w:rsidR="0088096F" w:rsidRPr="00D9759F">
        <w:t xml:space="preserve"> </w:t>
      </w:r>
      <w:r w:rsidRPr="00D9759F">
        <w:t>возобновление</w:t>
      </w:r>
      <w:r w:rsidR="0088096F" w:rsidRPr="00D9759F">
        <w:t xml:space="preserve"> </w:t>
      </w:r>
      <w:r w:rsidRPr="00D9759F">
        <w:t>индексации</w:t>
      </w:r>
      <w:r w:rsidR="0088096F" w:rsidRPr="00D9759F">
        <w:t xml:space="preserve"> </w:t>
      </w:r>
      <w:r w:rsidRPr="00D9759F">
        <w:t>является</w:t>
      </w:r>
      <w:r w:rsidR="0088096F" w:rsidRPr="00D9759F">
        <w:t xml:space="preserve"> </w:t>
      </w:r>
      <w:r w:rsidRPr="00D9759F">
        <w:t>положительной</w:t>
      </w:r>
      <w:r w:rsidR="0088096F" w:rsidRPr="00D9759F">
        <w:t xml:space="preserve"> </w:t>
      </w:r>
      <w:r w:rsidRPr="00D9759F">
        <w:t>мерой,</w:t>
      </w:r>
      <w:r w:rsidR="0088096F" w:rsidRPr="00D9759F">
        <w:t xml:space="preserve"> </w:t>
      </w:r>
      <w:r w:rsidRPr="00D9759F">
        <w:t>сходятся</w:t>
      </w:r>
      <w:r w:rsidR="0088096F" w:rsidRPr="00D9759F">
        <w:t xml:space="preserve"> </w:t>
      </w:r>
      <w:r w:rsidRPr="00D9759F">
        <w:t>во</w:t>
      </w:r>
      <w:r w:rsidR="0088096F" w:rsidRPr="00D9759F">
        <w:t xml:space="preserve"> </w:t>
      </w:r>
      <w:r w:rsidRPr="00D9759F">
        <w:t>мнении</w:t>
      </w:r>
      <w:r w:rsidR="0088096F" w:rsidRPr="00D9759F">
        <w:t xml:space="preserve"> </w:t>
      </w:r>
      <w:r w:rsidRPr="00D9759F">
        <w:t>опрошенные</w:t>
      </w:r>
      <w:r w:rsidR="0088096F" w:rsidRPr="00D9759F">
        <w:t xml:space="preserve"> </w:t>
      </w:r>
      <w:r w:rsidRPr="00D9759F">
        <w:t>эксперты.</w:t>
      </w:r>
    </w:p>
    <w:p w14:paraId="45113980" w14:textId="77777777" w:rsidR="007E6F15" w:rsidRPr="00D9759F" w:rsidRDefault="007E6F15" w:rsidP="007E6F15">
      <w:r w:rsidRPr="00D9759F">
        <w:t>Индексация</w:t>
      </w:r>
      <w:r w:rsidR="0088096F" w:rsidRPr="00D9759F">
        <w:t xml:space="preserve"> </w:t>
      </w:r>
      <w:r w:rsidRPr="00D9759F">
        <w:t>пенсий</w:t>
      </w:r>
      <w:r w:rsidR="0088096F" w:rsidRPr="00D9759F">
        <w:t xml:space="preserve"> </w:t>
      </w:r>
      <w:r w:rsidRPr="00D9759F">
        <w:t>работающим</w:t>
      </w:r>
      <w:r w:rsidR="0088096F" w:rsidRPr="00D9759F">
        <w:t xml:space="preserve"> </w:t>
      </w:r>
      <w:r w:rsidRPr="00D9759F">
        <w:t>пенсионерам</w:t>
      </w:r>
      <w:r w:rsidR="0088096F" w:rsidRPr="00D9759F">
        <w:t xml:space="preserve"> </w:t>
      </w:r>
      <w:r w:rsidRPr="00D9759F">
        <w:t>решает</w:t>
      </w:r>
      <w:r w:rsidR="0088096F" w:rsidRPr="00D9759F">
        <w:t xml:space="preserve"> </w:t>
      </w:r>
      <w:r w:rsidRPr="00D9759F">
        <w:t>задачу</w:t>
      </w:r>
      <w:r w:rsidR="0088096F" w:rsidRPr="00D9759F">
        <w:t xml:space="preserve"> </w:t>
      </w:r>
      <w:r w:rsidRPr="00D9759F">
        <w:t>кадрового</w:t>
      </w:r>
      <w:r w:rsidR="0088096F" w:rsidRPr="00D9759F">
        <w:t xml:space="preserve"> </w:t>
      </w:r>
      <w:r w:rsidRPr="00D9759F">
        <w:t>голода,</w:t>
      </w:r>
      <w:r w:rsidR="0088096F" w:rsidRPr="00D9759F">
        <w:t xml:space="preserve"> </w:t>
      </w:r>
      <w:r w:rsidRPr="00D9759F">
        <w:t>считают</w:t>
      </w:r>
      <w:r w:rsidR="0088096F" w:rsidRPr="00D9759F">
        <w:t xml:space="preserve"> </w:t>
      </w:r>
      <w:r w:rsidRPr="00D9759F">
        <w:t>некоторых</w:t>
      </w:r>
      <w:r w:rsidR="0088096F" w:rsidRPr="00D9759F">
        <w:t xml:space="preserve"> </w:t>
      </w:r>
      <w:r w:rsidRPr="00D9759F">
        <w:t>из</w:t>
      </w:r>
      <w:r w:rsidR="0088096F" w:rsidRPr="00D9759F">
        <w:t xml:space="preserve"> </w:t>
      </w:r>
      <w:r w:rsidRPr="00D9759F">
        <w:t>них.</w:t>
      </w:r>
      <w:r w:rsidR="0088096F" w:rsidRPr="00D9759F">
        <w:t xml:space="preserve"> </w:t>
      </w:r>
      <w:r w:rsidRPr="00D9759F">
        <w:t>По</w:t>
      </w:r>
      <w:r w:rsidR="0088096F" w:rsidRPr="00D9759F">
        <w:t xml:space="preserve"> </w:t>
      </w:r>
      <w:r w:rsidRPr="00D9759F">
        <w:t>данным</w:t>
      </w:r>
      <w:r w:rsidR="0088096F" w:rsidRPr="00D9759F">
        <w:t xml:space="preserve"> </w:t>
      </w:r>
      <w:r w:rsidRPr="00D9759F">
        <w:t>Росстата,</w:t>
      </w:r>
      <w:r w:rsidR="0088096F" w:rsidRPr="00D9759F">
        <w:t xml:space="preserve"> </w:t>
      </w:r>
      <w:r w:rsidRPr="00D9759F">
        <w:t>летом</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безработица</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упала</w:t>
      </w:r>
      <w:r w:rsidR="0088096F" w:rsidRPr="00D9759F">
        <w:t xml:space="preserve"> </w:t>
      </w:r>
      <w:r w:rsidRPr="00D9759F">
        <w:t>до</w:t>
      </w:r>
      <w:r w:rsidR="0088096F" w:rsidRPr="00D9759F">
        <w:t xml:space="preserve"> </w:t>
      </w:r>
      <w:r w:rsidRPr="00D9759F">
        <w:t>рекордных</w:t>
      </w:r>
      <w:r w:rsidR="0088096F" w:rsidRPr="00D9759F">
        <w:t xml:space="preserve"> </w:t>
      </w:r>
      <w:r w:rsidRPr="00D9759F">
        <w:t>2,4%.</w:t>
      </w:r>
      <w:r w:rsidR="0088096F" w:rsidRPr="00D9759F">
        <w:t xml:space="preserve"> </w:t>
      </w:r>
      <w:r w:rsidRPr="00D9759F">
        <w:t>Это</w:t>
      </w:r>
      <w:r w:rsidR="0088096F" w:rsidRPr="00D9759F">
        <w:t xml:space="preserve"> </w:t>
      </w:r>
      <w:r w:rsidRPr="00D9759F">
        <w:t>следствие</w:t>
      </w:r>
      <w:r w:rsidR="0088096F" w:rsidRPr="00D9759F">
        <w:t xml:space="preserve"> </w:t>
      </w:r>
      <w:r w:rsidRPr="00D9759F">
        <w:t>обостренной</w:t>
      </w:r>
      <w:r w:rsidR="0088096F" w:rsidRPr="00D9759F">
        <w:t xml:space="preserve"> </w:t>
      </w:r>
      <w:r w:rsidRPr="00D9759F">
        <w:t>конкуренции</w:t>
      </w:r>
      <w:r w:rsidR="0088096F" w:rsidRPr="00D9759F">
        <w:t xml:space="preserve"> </w:t>
      </w:r>
      <w:r w:rsidRPr="00D9759F">
        <w:t>среди</w:t>
      </w:r>
      <w:r w:rsidR="0088096F" w:rsidRPr="00D9759F">
        <w:t xml:space="preserve"> </w:t>
      </w:r>
      <w:r w:rsidRPr="00D9759F">
        <w:t>предприятий</w:t>
      </w:r>
      <w:r w:rsidR="0088096F" w:rsidRPr="00D9759F">
        <w:t xml:space="preserve"> </w:t>
      </w:r>
      <w:r w:rsidRPr="00D9759F">
        <w:t>за</w:t>
      </w:r>
      <w:r w:rsidR="0088096F" w:rsidRPr="00D9759F">
        <w:t xml:space="preserve"> </w:t>
      </w:r>
      <w:r w:rsidRPr="00D9759F">
        <w:t>кадры.</w:t>
      </w:r>
    </w:p>
    <w:p w14:paraId="40D7B52C" w14:textId="77777777" w:rsidR="007E6F15" w:rsidRPr="00D9759F" w:rsidRDefault="007E6F15" w:rsidP="007E6F15">
      <w:r w:rsidRPr="00D9759F">
        <w:lastRenderedPageBreak/>
        <w:t>-</w:t>
      </w:r>
      <w:r w:rsidR="0088096F" w:rsidRPr="00D9759F">
        <w:t xml:space="preserve"> </w:t>
      </w:r>
      <w:r w:rsidRPr="00D9759F">
        <w:t>Сохранявшийся</w:t>
      </w:r>
      <w:r w:rsidR="0088096F" w:rsidRPr="00D9759F">
        <w:t xml:space="preserve"> </w:t>
      </w:r>
      <w:r w:rsidRPr="00D9759F">
        <w:t>долгое</w:t>
      </w:r>
      <w:r w:rsidR="0088096F" w:rsidRPr="00D9759F">
        <w:t xml:space="preserve"> </w:t>
      </w:r>
      <w:r w:rsidRPr="00D9759F">
        <w:t>время</w:t>
      </w:r>
      <w:r w:rsidR="0088096F" w:rsidRPr="00D9759F">
        <w:t xml:space="preserve"> </w:t>
      </w:r>
      <w:r w:rsidRPr="00D9759F">
        <w:t>запрет</w:t>
      </w:r>
      <w:r w:rsidR="0088096F" w:rsidRPr="00D9759F">
        <w:t xml:space="preserve"> </w:t>
      </w:r>
      <w:r w:rsidRPr="00D9759F">
        <w:t>на</w:t>
      </w:r>
      <w:r w:rsidR="0088096F" w:rsidRPr="00D9759F">
        <w:t xml:space="preserve"> </w:t>
      </w:r>
      <w:r w:rsidRPr="00D9759F">
        <w:t>индексацию</w:t>
      </w:r>
      <w:r w:rsidR="0088096F" w:rsidRPr="00D9759F">
        <w:t xml:space="preserve"> </w:t>
      </w:r>
      <w:r w:rsidRPr="00D9759F">
        <w:t>пенсий</w:t>
      </w:r>
      <w:r w:rsidR="0088096F" w:rsidRPr="00D9759F">
        <w:t xml:space="preserve"> </w:t>
      </w:r>
      <w:r w:rsidRPr="00D9759F">
        <w:t>занятым</w:t>
      </w:r>
      <w:r w:rsidR="0088096F" w:rsidRPr="00D9759F">
        <w:t xml:space="preserve"> </w:t>
      </w:r>
      <w:r w:rsidRPr="00D9759F">
        <w:t>пенсионерам</w:t>
      </w:r>
      <w:r w:rsidR="0088096F" w:rsidRPr="00D9759F">
        <w:t xml:space="preserve"> </w:t>
      </w:r>
      <w:r w:rsidRPr="00D9759F">
        <w:t>приводил</w:t>
      </w:r>
      <w:r w:rsidR="0088096F" w:rsidRPr="00D9759F">
        <w:t xml:space="preserve"> </w:t>
      </w:r>
      <w:r w:rsidRPr="00D9759F">
        <w:t>к</w:t>
      </w:r>
      <w:r w:rsidR="0088096F" w:rsidRPr="00D9759F">
        <w:t xml:space="preserve"> </w:t>
      </w:r>
      <w:r w:rsidRPr="00D9759F">
        <w:t>более</w:t>
      </w:r>
      <w:r w:rsidR="0088096F" w:rsidRPr="00D9759F">
        <w:t xml:space="preserve"> </w:t>
      </w:r>
      <w:r w:rsidRPr="00D9759F">
        <w:t>раннему</w:t>
      </w:r>
      <w:r w:rsidR="0088096F" w:rsidRPr="00D9759F">
        <w:t xml:space="preserve"> </w:t>
      </w:r>
      <w:r w:rsidRPr="00D9759F">
        <w:t>выходу</w:t>
      </w:r>
      <w:r w:rsidR="0088096F" w:rsidRPr="00D9759F">
        <w:t xml:space="preserve"> </w:t>
      </w:r>
      <w:r w:rsidRPr="00D9759F">
        <w:t>с</w:t>
      </w:r>
      <w:r w:rsidR="0088096F" w:rsidRPr="00D9759F">
        <w:t xml:space="preserve"> </w:t>
      </w:r>
      <w:r w:rsidRPr="00D9759F">
        <w:t>рынка</w:t>
      </w:r>
      <w:r w:rsidR="0088096F" w:rsidRPr="00D9759F">
        <w:t xml:space="preserve"> </w:t>
      </w:r>
      <w:r w:rsidRPr="00D9759F">
        <w:t>труда</w:t>
      </w:r>
      <w:r w:rsidR="0088096F" w:rsidRPr="00D9759F">
        <w:t xml:space="preserve"> </w:t>
      </w:r>
      <w:r w:rsidRPr="00D9759F">
        <w:t>и</w:t>
      </w:r>
      <w:r w:rsidR="0088096F" w:rsidRPr="00D9759F">
        <w:t xml:space="preserve"> </w:t>
      </w:r>
      <w:r w:rsidRPr="00D9759F">
        <w:t>к</w:t>
      </w:r>
      <w:r w:rsidR="0088096F" w:rsidRPr="00D9759F">
        <w:t xml:space="preserve"> </w:t>
      </w:r>
      <w:r w:rsidRPr="00D9759F">
        <w:t>временным</w:t>
      </w:r>
      <w:r w:rsidR="0088096F" w:rsidRPr="00D9759F">
        <w:t xml:space="preserve"> </w:t>
      </w:r>
      <w:r w:rsidRPr="00D9759F">
        <w:t>увольнениям</w:t>
      </w:r>
      <w:r w:rsidR="0088096F" w:rsidRPr="00D9759F">
        <w:t xml:space="preserve"> </w:t>
      </w:r>
      <w:r w:rsidRPr="00D9759F">
        <w:t>с</w:t>
      </w:r>
      <w:r w:rsidR="0088096F" w:rsidRPr="00D9759F">
        <w:t xml:space="preserve"> </w:t>
      </w:r>
      <w:r w:rsidRPr="00D9759F">
        <w:t>целью</w:t>
      </w:r>
      <w:r w:rsidR="0088096F" w:rsidRPr="00D9759F">
        <w:t xml:space="preserve"> </w:t>
      </w:r>
      <w:r w:rsidRPr="00D9759F">
        <w:t>перерасчета</w:t>
      </w:r>
      <w:r w:rsidR="0088096F" w:rsidRPr="00D9759F">
        <w:t xml:space="preserve"> </w:t>
      </w:r>
      <w:r w:rsidRPr="00D9759F">
        <w:t>размеров</w:t>
      </w:r>
      <w:r w:rsidR="0088096F" w:rsidRPr="00D9759F">
        <w:t xml:space="preserve"> </w:t>
      </w:r>
      <w:r w:rsidRPr="00D9759F">
        <w:t>пенсий,</w:t>
      </w:r>
      <w:r w:rsidR="0088096F" w:rsidRPr="00D9759F">
        <w:t xml:space="preserve"> </w:t>
      </w:r>
      <w:r w:rsidRPr="00D9759F">
        <w:t>-</w:t>
      </w:r>
      <w:r w:rsidR="0088096F" w:rsidRPr="00D9759F">
        <w:t xml:space="preserve"> </w:t>
      </w:r>
      <w:r w:rsidRPr="00D9759F">
        <w:t>отметил</w:t>
      </w:r>
      <w:r w:rsidR="0088096F" w:rsidRPr="00D9759F">
        <w:t xml:space="preserve"> </w:t>
      </w:r>
      <w:r w:rsidRPr="00D9759F">
        <w:t>Виктор</w:t>
      </w:r>
      <w:r w:rsidR="0088096F" w:rsidRPr="00D9759F">
        <w:t xml:space="preserve"> </w:t>
      </w:r>
      <w:proofErr w:type="spellStart"/>
      <w:r w:rsidRPr="00D9759F">
        <w:t>Ляшок</w:t>
      </w:r>
      <w:proofErr w:type="spellEnd"/>
      <w:r w:rsidRPr="00D9759F">
        <w:t>.</w:t>
      </w:r>
    </w:p>
    <w:p w14:paraId="2E4E3260" w14:textId="77777777" w:rsidR="007E6F15" w:rsidRPr="00D9759F" w:rsidRDefault="007E6F15" w:rsidP="007E6F15">
      <w:r w:rsidRPr="00D9759F">
        <w:t>В</w:t>
      </w:r>
      <w:r w:rsidR="0088096F" w:rsidRPr="00D9759F">
        <w:t xml:space="preserve"> </w:t>
      </w:r>
      <w:r w:rsidRPr="00D9759F">
        <w:t>то</w:t>
      </w:r>
      <w:r w:rsidR="0088096F" w:rsidRPr="00D9759F">
        <w:t xml:space="preserve"> </w:t>
      </w:r>
      <w:r w:rsidRPr="00D9759F">
        <w:t>же</w:t>
      </w:r>
      <w:r w:rsidR="0088096F" w:rsidRPr="00D9759F">
        <w:t xml:space="preserve"> </w:t>
      </w:r>
      <w:r w:rsidRPr="00D9759F">
        <w:t>время</w:t>
      </w:r>
      <w:r w:rsidR="0088096F" w:rsidRPr="00D9759F">
        <w:t xml:space="preserve"> </w:t>
      </w:r>
      <w:r w:rsidRPr="00D9759F">
        <w:t>не</w:t>
      </w:r>
      <w:r w:rsidR="0088096F" w:rsidRPr="00D9759F">
        <w:t xml:space="preserve"> </w:t>
      </w:r>
      <w:r w:rsidRPr="00D9759F">
        <w:t>все</w:t>
      </w:r>
      <w:r w:rsidR="0088096F" w:rsidRPr="00D9759F">
        <w:t xml:space="preserve"> </w:t>
      </w:r>
      <w:r w:rsidRPr="00D9759F">
        <w:t>работодатели</w:t>
      </w:r>
      <w:r w:rsidR="0088096F" w:rsidRPr="00D9759F">
        <w:t xml:space="preserve"> </w:t>
      </w:r>
      <w:r w:rsidRPr="00D9759F">
        <w:t>готовы</w:t>
      </w:r>
      <w:r w:rsidR="0088096F" w:rsidRPr="00D9759F">
        <w:t xml:space="preserve"> </w:t>
      </w:r>
      <w:r w:rsidRPr="00D9759F">
        <w:t>предоставить</w:t>
      </w:r>
      <w:r w:rsidR="0088096F" w:rsidRPr="00D9759F">
        <w:t xml:space="preserve"> </w:t>
      </w:r>
      <w:r w:rsidRPr="00D9759F">
        <w:t>пожилым</w:t>
      </w:r>
      <w:r w:rsidR="0088096F" w:rsidRPr="00D9759F">
        <w:t xml:space="preserve"> </w:t>
      </w:r>
      <w:r w:rsidRPr="00D9759F">
        <w:t>людям</w:t>
      </w:r>
      <w:r w:rsidR="0088096F" w:rsidRPr="00D9759F">
        <w:t xml:space="preserve"> </w:t>
      </w:r>
      <w:r w:rsidRPr="00D9759F">
        <w:t>ответственные</w:t>
      </w:r>
      <w:r w:rsidR="0088096F" w:rsidRPr="00D9759F">
        <w:t xml:space="preserve"> </w:t>
      </w:r>
      <w:r w:rsidRPr="00D9759F">
        <w:t>должности,</w:t>
      </w:r>
      <w:r w:rsidR="0088096F" w:rsidRPr="00D9759F">
        <w:t xml:space="preserve"> </w:t>
      </w:r>
      <w:r w:rsidRPr="00D9759F">
        <w:t>но</w:t>
      </w:r>
      <w:r w:rsidR="0088096F" w:rsidRPr="00D9759F">
        <w:t xml:space="preserve"> </w:t>
      </w:r>
      <w:r w:rsidRPr="00D9759F">
        <w:t>какие-то</w:t>
      </w:r>
      <w:r w:rsidR="0088096F" w:rsidRPr="00D9759F">
        <w:t xml:space="preserve"> </w:t>
      </w:r>
      <w:r w:rsidRPr="00D9759F">
        <w:t>задачи</w:t>
      </w:r>
      <w:r w:rsidR="0088096F" w:rsidRPr="00D9759F">
        <w:t xml:space="preserve"> </w:t>
      </w:r>
      <w:r w:rsidRPr="00D9759F">
        <w:t>можно</w:t>
      </w:r>
      <w:r w:rsidR="0088096F" w:rsidRPr="00D9759F">
        <w:t xml:space="preserve"> </w:t>
      </w:r>
      <w:r w:rsidRPr="00D9759F">
        <w:t>закрыть</w:t>
      </w:r>
      <w:r w:rsidR="0088096F" w:rsidRPr="00D9759F">
        <w:t xml:space="preserve"> </w:t>
      </w:r>
      <w:r w:rsidRPr="00D9759F">
        <w:t>за</w:t>
      </w:r>
      <w:r w:rsidR="0088096F" w:rsidRPr="00D9759F">
        <w:t xml:space="preserve"> </w:t>
      </w:r>
      <w:r w:rsidRPr="00D9759F">
        <w:t>полдня,</w:t>
      </w:r>
      <w:r w:rsidR="0088096F" w:rsidRPr="00D9759F">
        <w:t xml:space="preserve"> </w:t>
      </w:r>
      <w:r w:rsidRPr="00D9759F">
        <w:t>и</w:t>
      </w:r>
      <w:r w:rsidR="0088096F" w:rsidRPr="00D9759F">
        <w:t xml:space="preserve"> </w:t>
      </w:r>
      <w:r w:rsidRPr="00D9759F">
        <w:t>людей</w:t>
      </w:r>
      <w:r w:rsidR="0088096F" w:rsidRPr="00D9759F">
        <w:t xml:space="preserve"> </w:t>
      </w:r>
      <w:r w:rsidRPr="00D9759F">
        <w:t>оформляют</w:t>
      </w:r>
      <w:r w:rsidR="0088096F" w:rsidRPr="00D9759F">
        <w:t xml:space="preserve"> </w:t>
      </w:r>
      <w:r w:rsidRPr="00D9759F">
        <w:t>на</w:t>
      </w:r>
      <w:r w:rsidR="0088096F" w:rsidRPr="00D9759F">
        <w:t xml:space="preserve"> </w:t>
      </w:r>
      <w:r w:rsidRPr="00D9759F">
        <w:t>0,5</w:t>
      </w:r>
      <w:r w:rsidR="0088096F" w:rsidRPr="00D9759F">
        <w:t xml:space="preserve"> </w:t>
      </w:r>
      <w:r w:rsidRPr="00D9759F">
        <w:t>ставки,</w:t>
      </w:r>
      <w:r w:rsidR="0088096F" w:rsidRPr="00D9759F">
        <w:t xml:space="preserve"> </w:t>
      </w:r>
      <w:r w:rsidRPr="00D9759F">
        <w:t>например</w:t>
      </w:r>
      <w:r w:rsidR="0088096F" w:rsidRPr="00D9759F">
        <w:t xml:space="preserve"> </w:t>
      </w:r>
      <w:r w:rsidRPr="00D9759F">
        <w:t>на</w:t>
      </w:r>
      <w:r w:rsidR="0088096F" w:rsidRPr="00D9759F">
        <w:t xml:space="preserve"> </w:t>
      </w:r>
      <w:r w:rsidRPr="00D9759F">
        <w:t>неквалифицированный</w:t>
      </w:r>
      <w:r w:rsidR="0088096F" w:rsidRPr="00D9759F">
        <w:t xml:space="preserve"> </w:t>
      </w:r>
      <w:r w:rsidRPr="00D9759F">
        <w:t>труд</w:t>
      </w:r>
      <w:r w:rsidR="0088096F" w:rsidRPr="00D9759F">
        <w:t xml:space="preserve"> </w:t>
      </w:r>
      <w:r w:rsidRPr="00D9759F">
        <w:t>уборщицы,</w:t>
      </w:r>
      <w:r w:rsidR="0088096F" w:rsidRPr="00D9759F">
        <w:t xml:space="preserve"> </w:t>
      </w:r>
      <w:r w:rsidRPr="00D9759F">
        <w:t>комментирует</w:t>
      </w:r>
      <w:r w:rsidR="0088096F" w:rsidRPr="00D9759F">
        <w:t xml:space="preserve"> </w:t>
      </w:r>
      <w:r w:rsidRPr="00D9759F">
        <w:t>руководитель</w:t>
      </w:r>
      <w:r w:rsidR="0088096F" w:rsidRPr="00D9759F">
        <w:t xml:space="preserve"> </w:t>
      </w:r>
      <w:r w:rsidRPr="00D9759F">
        <w:t>департамента</w:t>
      </w:r>
      <w:r w:rsidR="0088096F" w:rsidRPr="00D9759F">
        <w:t xml:space="preserve"> </w:t>
      </w:r>
      <w:r w:rsidRPr="00D9759F">
        <w:t>продаж</w:t>
      </w:r>
      <w:r w:rsidR="0088096F" w:rsidRPr="00D9759F">
        <w:t xml:space="preserve"> </w:t>
      </w:r>
      <w:r w:rsidRPr="00D9759F">
        <w:t>и</w:t>
      </w:r>
      <w:r w:rsidR="0088096F" w:rsidRPr="00D9759F">
        <w:t xml:space="preserve"> </w:t>
      </w:r>
      <w:r w:rsidRPr="00D9759F">
        <w:t>клиентской</w:t>
      </w:r>
      <w:r w:rsidR="0088096F" w:rsidRPr="00D9759F">
        <w:t xml:space="preserve"> </w:t>
      </w:r>
      <w:r w:rsidRPr="00D9759F">
        <w:t>поддержки</w:t>
      </w:r>
      <w:r w:rsidR="0088096F" w:rsidRPr="00D9759F">
        <w:t xml:space="preserve"> </w:t>
      </w:r>
      <w:r w:rsidR="006C171C" w:rsidRPr="00D9759F">
        <w:t>«</w:t>
      </w:r>
      <w:r w:rsidRPr="00D9759F">
        <w:t>Альфа-Форекс</w:t>
      </w:r>
      <w:r w:rsidR="006C171C" w:rsidRPr="00D9759F">
        <w:t>»</w:t>
      </w:r>
      <w:r w:rsidR="0088096F" w:rsidRPr="00D9759F">
        <w:t xml:space="preserve"> </w:t>
      </w:r>
      <w:r w:rsidRPr="00D9759F">
        <w:t>Александр</w:t>
      </w:r>
      <w:r w:rsidR="0088096F" w:rsidRPr="00D9759F">
        <w:t xml:space="preserve"> </w:t>
      </w:r>
      <w:r w:rsidRPr="00D9759F">
        <w:t>Шнейдерман.</w:t>
      </w:r>
    </w:p>
    <w:p w14:paraId="08EF5B1B" w14:textId="77777777" w:rsidR="007E6F15" w:rsidRPr="00D9759F" w:rsidRDefault="007E6F15" w:rsidP="007E6F15">
      <w:r w:rsidRPr="00D9759F">
        <w:t>Прибавка</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в</w:t>
      </w:r>
      <w:r w:rsidR="0088096F" w:rsidRPr="00D9759F">
        <w:t xml:space="preserve"> </w:t>
      </w:r>
      <w:r w:rsidRPr="00D9759F">
        <w:t>виде</w:t>
      </w:r>
      <w:r w:rsidR="0088096F" w:rsidRPr="00D9759F">
        <w:t xml:space="preserve"> </w:t>
      </w:r>
      <w:r w:rsidRPr="00D9759F">
        <w:t>зарплаты</w:t>
      </w:r>
      <w:r w:rsidR="0088096F" w:rsidRPr="00D9759F">
        <w:t xml:space="preserve"> </w:t>
      </w:r>
      <w:r w:rsidRPr="00D9759F">
        <w:t>оказывается</w:t>
      </w:r>
      <w:r w:rsidR="0088096F" w:rsidRPr="00D9759F">
        <w:t xml:space="preserve"> </w:t>
      </w:r>
      <w:r w:rsidRPr="00D9759F">
        <w:t>невысокой.</w:t>
      </w:r>
      <w:r w:rsidR="0088096F" w:rsidRPr="00D9759F">
        <w:t xml:space="preserve"> </w:t>
      </w:r>
      <w:r w:rsidRPr="00D9759F">
        <w:t>Минимальные</w:t>
      </w:r>
      <w:r w:rsidR="0088096F" w:rsidRPr="00D9759F">
        <w:t xml:space="preserve"> </w:t>
      </w:r>
      <w:r w:rsidRPr="00D9759F">
        <w:t>полставки</w:t>
      </w:r>
      <w:r w:rsidR="0088096F" w:rsidRPr="00D9759F">
        <w:t xml:space="preserve"> </w:t>
      </w:r>
      <w:r w:rsidRPr="00D9759F">
        <w:t>-</w:t>
      </w:r>
      <w:r w:rsidR="0088096F" w:rsidRPr="00D9759F">
        <w:t xml:space="preserve"> </w:t>
      </w:r>
      <w:r w:rsidRPr="00D9759F">
        <w:t>около</w:t>
      </w:r>
      <w:r w:rsidR="0088096F" w:rsidRPr="00D9759F">
        <w:t xml:space="preserve"> </w:t>
      </w:r>
      <w:r w:rsidRPr="00D9759F">
        <w:t>10</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На</w:t>
      </w:r>
      <w:r w:rsidR="0088096F" w:rsidRPr="00D9759F">
        <w:t xml:space="preserve"> </w:t>
      </w:r>
      <w:r w:rsidRPr="00D9759F">
        <w:t>эту</w:t>
      </w:r>
      <w:r w:rsidR="0088096F" w:rsidRPr="00D9759F">
        <w:t xml:space="preserve"> </w:t>
      </w:r>
      <w:r w:rsidRPr="00D9759F">
        <w:t>сумму</w:t>
      </w:r>
      <w:r w:rsidR="0088096F" w:rsidRPr="00D9759F">
        <w:t xml:space="preserve"> </w:t>
      </w:r>
      <w:r w:rsidRPr="00D9759F">
        <w:t>увеличивается</w:t>
      </w:r>
      <w:r w:rsidR="0088096F" w:rsidRPr="00D9759F">
        <w:t xml:space="preserve"> </w:t>
      </w:r>
      <w:r w:rsidRPr="00D9759F">
        <w:t>доход</w:t>
      </w:r>
      <w:r w:rsidR="0088096F" w:rsidRPr="00D9759F">
        <w:t xml:space="preserve"> </w:t>
      </w:r>
      <w:r w:rsidRPr="00D9759F">
        <w:t>пенсионера,</w:t>
      </w:r>
      <w:r w:rsidR="0088096F" w:rsidRPr="00D9759F">
        <w:t xml:space="preserve"> </w:t>
      </w:r>
      <w:r w:rsidRPr="00D9759F">
        <w:t>который</w:t>
      </w:r>
      <w:r w:rsidR="0088096F" w:rsidRPr="00D9759F">
        <w:t xml:space="preserve"> </w:t>
      </w:r>
      <w:r w:rsidRPr="00D9759F">
        <w:t>получает</w:t>
      </w:r>
      <w:r w:rsidR="0088096F" w:rsidRPr="00D9759F">
        <w:t xml:space="preserve"> </w:t>
      </w:r>
      <w:r w:rsidRPr="00D9759F">
        <w:t>и</w:t>
      </w:r>
      <w:r w:rsidR="0088096F" w:rsidRPr="00D9759F">
        <w:t xml:space="preserve"> </w:t>
      </w:r>
      <w:r w:rsidRPr="00D9759F">
        <w:t>пенсию,</w:t>
      </w:r>
      <w:r w:rsidR="0088096F" w:rsidRPr="00D9759F">
        <w:t xml:space="preserve"> </w:t>
      </w:r>
      <w:r w:rsidRPr="00D9759F">
        <w:t>и</w:t>
      </w:r>
      <w:r w:rsidR="0088096F" w:rsidRPr="00D9759F">
        <w:t xml:space="preserve"> </w:t>
      </w:r>
      <w:r w:rsidRPr="00D9759F">
        <w:t>зарплату.</w:t>
      </w:r>
      <w:r w:rsidR="0088096F" w:rsidRPr="00D9759F">
        <w:t xml:space="preserve"> </w:t>
      </w:r>
      <w:r w:rsidRPr="00D9759F">
        <w:t>При</w:t>
      </w:r>
      <w:r w:rsidR="0088096F" w:rsidRPr="00D9759F">
        <w:t xml:space="preserve"> </w:t>
      </w:r>
      <w:r w:rsidRPr="00D9759F">
        <w:t>этом</w:t>
      </w:r>
      <w:r w:rsidR="0088096F" w:rsidRPr="00D9759F">
        <w:t xml:space="preserve"> </w:t>
      </w:r>
      <w:r w:rsidRPr="00D9759F">
        <w:t>реальная</w:t>
      </w:r>
      <w:r w:rsidR="0088096F" w:rsidRPr="00D9759F">
        <w:t xml:space="preserve"> </w:t>
      </w:r>
      <w:r w:rsidRPr="00D9759F">
        <w:t>разница</w:t>
      </w:r>
      <w:r w:rsidR="0088096F" w:rsidRPr="00D9759F">
        <w:t xml:space="preserve"> </w:t>
      </w:r>
      <w:r w:rsidRPr="00D9759F">
        <w:t>между</w:t>
      </w:r>
      <w:r w:rsidR="0088096F" w:rsidRPr="00D9759F">
        <w:t xml:space="preserve"> </w:t>
      </w:r>
      <w:r w:rsidRPr="00D9759F">
        <w:t>доходом</w:t>
      </w:r>
      <w:r w:rsidR="0088096F" w:rsidRPr="00D9759F">
        <w:t xml:space="preserve"> </w:t>
      </w:r>
      <w:r w:rsidRPr="00D9759F">
        <w:t>занятых</w:t>
      </w:r>
      <w:r w:rsidR="0088096F" w:rsidRPr="00D9759F">
        <w:t xml:space="preserve"> </w:t>
      </w:r>
      <w:r w:rsidRPr="00D9759F">
        <w:t>и</w:t>
      </w:r>
      <w:r w:rsidR="0088096F" w:rsidRPr="00D9759F">
        <w:t xml:space="preserve"> </w:t>
      </w:r>
      <w:r w:rsidRPr="00D9759F">
        <w:t>незанятых</w:t>
      </w:r>
      <w:r w:rsidR="0088096F" w:rsidRPr="00D9759F">
        <w:t xml:space="preserve"> </w:t>
      </w:r>
      <w:r w:rsidRPr="00D9759F">
        <w:t>пенсионеров</w:t>
      </w:r>
      <w:r w:rsidR="0088096F" w:rsidRPr="00D9759F">
        <w:t xml:space="preserve"> </w:t>
      </w:r>
      <w:r w:rsidRPr="00D9759F">
        <w:t>получается</w:t>
      </w:r>
      <w:r w:rsidR="0088096F" w:rsidRPr="00D9759F">
        <w:t xml:space="preserve"> </w:t>
      </w:r>
      <w:r w:rsidRPr="00D9759F">
        <w:t>всего</w:t>
      </w:r>
      <w:r w:rsidR="0088096F" w:rsidRPr="00D9759F">
        <w:t xml:space="preserve"> </w:t>
      </w:r>
      <w:r w:rsidRPr="00D9759F">
        <w:t>5</w:t>
      </w:r>
      <w:r w:rsidR="0088096F" w:rsidRPr="00D9759F">
        <w:t xml:space="preserve"> </w:t>
      </w:r>
      <w:r w:rsidRPr="00D9759F">
        <w:t>тысяч</w:t>
      </w:r>
      <w:r w:rsidR="0088096F" w:rsidRPr="00D9759F">
        <w:t xml:space="preserve"> </w:t>
      </w:r>
      <w:r w:rsidRPr="00D9759F">
        <w:t>рублей,</w:t>
      </w:r>
      <w:r w:rsidR="0088096F" w:rsidRPr="00D9759F">
        <w:t xml:space="preserve"> </w:t>
      </w:r>
      <w:r w:rsidRPr="00D9759F">
        <w:t>как</w:t>
      </w:r>
      <w:r w:rsidR="0088096F" w:rsidRPr="00D9759F">
        <w:t xml:space="preserve"> </w:t>
      </w:r>
      <w:r w:rsidRPr="00D9759F">
        <w:t>подсчитали</w:t>
      </w:r>
      <w:r w:rsidR="0088096F" w:rsidRPr="00D9759F">
        <w:t xml:space="preserve"> </w:t>
      </w:r>
      <w:r w:rsidR="006C171C" w:rsidRPr="00D9759F">
        <w:t>«</w:t>
      </w:r>
      <w:r w:rsidRPr="00D9759F">
        <w:t>Известия</w:t>
      </w:r>
      <w:r w:rsidR="006C171C" w:rsidRPr="00D9759F">
        <w:t>»</w:t>
      </w:r>
      <w:r w:rsidR="0088096F" w:rsidRPr="00D9759F">
        <w:t xml:space="preserve"> </w:t>
      </w:r>
      <w:r w:rsidRPr="00D9759F">
        <w:t>ранее.</w:t>
      </w:r>
    </w:p>
    <w:p w14:paraId="6186C032" w14:textId="77777777" w:rsidR="007E6F15" w:rsidRPr="00D9759F" w:rsidRDefault="007E6F15" w:rsidP="007E6F15">
      <w:r w:rsidRPr="00D9759F">
        <w:t>-</w:t>
      </w:r>
      <w:r w:rsidR="0088096F" w:rsidRPr="00D9759F">
        <w:t xml:space="preserve"> </w:t>
      </w:r>
      <w:r w:rsidRPr="00D9759F">
        <w:t>Складывается</w:t>
      </w:r>
      <w:r w:rsidR="0088096F" w:rsidRPr="00D9759F">
        <w:t xml:space="preserve"> </w:t>
      </w:r>
      <w:r w:rsidRPr="00D9759F">
        <w:t>парадоксальная</w:t>
      </w:r>
      <w:r w:rsidR="0088096F" w:rsidRPr="00D9759F">
        <w:t xml:space="preserve"> </w:t>
      </w:r>
      <w:r w:rsidRPr="00D9759F">
        <w:t>ситуация,</w:t>
      </w:r>
      <w:r w:rsidR="0088096F" w:rsidRPr="00D9759F">
        <w:t xml:space="preserve"> </w:t>
      </w:r>
      <w:r w:rsidRPr="00D9759F">
        <w:t>при</w:t>
      </w:r>
      <w:r w:rsidR="0088096F" w:rsidRPr="00D9759F">
        <w:t xml:space="preserve"> </w:t>
      </w:r>
      <w:r w:rsidRPr="00D9759F">
        <w:t>которой</w:t>
      </w:r>
      <w:r w:rsidR="0088096F" w:rsidRPr="00D9759F">
        <w:t xml:space="preserve"> </w:t>
      </w:r>
      <w:r w:rsidRPr="00D9759F">
        <w:t>работающие</w:t>
      </w:r>
      <w:r w:rsidR="0088096F" w:rsidRPr="00D9759F">
        <w:t xml:space="preserve"> </w:t>
      </w:r>
      <w:r w:rsidRPr="00D9759F">
        <w:t>пенсионеры</w:t>
      </w:r>
      <w:r w:rsidR="0088096F" w:rsidRPr="00D9759F">
        <w:t xml:space="preserve"> </w:t>
      </w:r>
      <w:r w:rsidRPr="00D9759F">
        <w:t>получают</w:t>
      </w:r>
      <w:r w:rsidR="0088096F" w:rsidRPr="00D9759F">
        <w:t xml:space="preserve"> </w:t>
      </w:r>
      <w:r w:rsidRPr="00D9759F">
        <w:t>доход,</w:t>
      </w:r>
      <w:r w:rsidR="0088096F" w:rsidRPr="00D9759F">
        <w:t xml:space="preserve"> </w:t>
      </w:r>
      <w:r w:rsidRPr="00D9759F">
        <w:t>сопоставимый</w:t>
      </w:r>
      <w:r w:rsidR="0088096F" w:rsidRPr="00D9759F">
        <w:t xml:space="preserve"> </w:t>
      </w:r>
      <w:r w:rsidRPr="00D9759F">
        <w:t>с</w:t>
      </w:r>
      <w:r w:rsidR="0088096F" w:rsidRPr="00D9759F">
        <w:t xml:space="preserve"> </w:t>
      </w:r>
      <w:r w:rsidRPr="00D9759F">
        <w:t>тем,</w:t>
      </w:r>
      <w:r w:rsidR="0088096F" w:rsidRPr="00D9759F">
        <w:t xml:space="preserve"> </w:t>
      </w:r>
      <w:r w:rsidRPr="00D9759F">
        <w:t>что</w:t>
      </w:r>
      <w:r w:rsidR="0088096F" w:rsidRPr="00D9759F">
        <w:t xml:space="preserve"> </w:t>
      </w:r>
      <w:r w:rsidRPr="00D9759F">
        <w:t>получали</w:t>
      </w:r>
      <w:r w:rsidR="0088096F" w:rsidRPr="00D9759F">
        <w:t xml:space="preserve"> </w:t>
      </w:r>
      <w:r w:rsidRPr="00D9759F">
        <w:t>бы,</w:t>
      </w:r>
      <w:r w:rsidR="0088096F" w:rsidRPr="00D9759F">
        <w:t xml:space="preserve"> </w:t>
      </w:r>
      <w:r w:rsidRPr="00D9759F">
        <w:t>не</w:t>
      </w:r>
      <w:r w:rsidR="0088096F" w:rsidRPr="00D9759F">
        <w:t xml:space="preserve"> </w:t>
      </w:r>
      <w:r w:rsidRPr="00D9759F">
        <w:t>работая.</w:t>
      </w:r>
      <w:r w:rsidR="0088096F" w:rsidRPr="00D9759F">
        <w:t xml:space="preserve"> </w:t>
      </w:r>
      <w:r w:rsidRPr="00D9759F">
        <w:t>Нет</w:t>
      </w:r>
      <w:r w:rsidR="0088096F" w:rsidRPr="00D9759F">
        <w:t xml:space="preserve"> </w:t>
      </w:r>
      <w:r w:rsidRPr="00D9759F">
        <w:t>никакого</w:t>
      </w:r>
      <w:r w:rsidR="0088096F" w:rsidRPr="00D9759F">
        <w:t xml:space="preserve"> </w:t>
      </w:r>
      <w:r w:rsidRPr="00D9759F">
        <w:t>стимула</w:t>
      </w:r>
      <w:r w:rsidR="0088096F" w:rsidRPr="00D9759F">
        <w:t xml:space="preserve"> </w:t>
      </w:r>
      <w:r w:rsidRPr="00D9759F">
        <w:t>продолжать</w:t>
      </w:r>
      <w:r w:rsidR="0088096F" w:rsidRPr="00D9759F">
        <w:t xml:space="preserve"> </w:t>
      </w:r>
      <w:r w:rsidRPr="00D9759F">
        <w:t>трудовую</w:t>
      </w:r>
      <w:r w:rsidR="0088096F" w:rsidRPr="00D9759F">
        <w:t xml:space="preserve"> </w:t>
      </w:r>
      <w:r w:rsidRPr="00D9759F">
        <w:t>деятельность,</w:t>
      </w:r>
      <w:r w:rsidR="0088096F" w:rsidRPr="00D9759F">
        <w:t xml:space="preserve"> </w:t>
      </w:r>
      <w:r w:rsidRPr="00D9759F">
        <w:t>-</w:t>
      </w:r>
      <w:r w:rsidR="0088096F" w:rsidRPr="00D9759F">
        <w:t xml:space="preserve"> </w:t>
      </w:r>
      <w:r w:rsidRPr="00D9759F">
        <w:t>рассуждает</w:t>
      </w:r>
      <w:r w:rsidR="0088096F" w:rsidRPr="00D9759F">
        <w:t xml:space="preserve"> </w:t>
      </w:r>
      <w:r w:rsidRPr="00D9759F">
        <w:t>Шнейдерман.</w:t>
      </w:r>
    </w:p>
    <w:p w14:paraId="09883082" w14:textId="77777777" w:rsidR="007E6F15" w:rsidRPr="00D9759F" w:rsidRDefault="007E6F15" w:rsidP="007E6F15">
      <w:r w:rsidRPr="00D9759F">
        <w:t>По</w:t>
      </w:r>
      <w:r w:rsidR="0088096F" w:rsidRPr="00D9759F">
        <w:t xml:space="preserve"> </w:t>
      </w:r>
      <w:r w:rsidRPr="00D9759F">
        <w:t>данным</w:t>
      </w:r>
      <w:r w:rsidR="0088096F" w:rsidRPr="00D9759F">
        <w:t xml:space="preserve"> </w:t>
      </w:r>
      <w:r w:rsidRPr="00D9759F">
        <w:t>СФР,</w:t>
      </w:r>
      <w:r w:rsidR="0088096F" w:rsidRPr="00D9759F">
        <w:t xml:space="preserve"> </w:t>
      </w:r>
      <w:r w:rsidRPr="00D9759F">
        <w:t>сейчас</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насчитывается</w:t>
      </w:r>
      <w:r w:rsidR="0088096F" w:rsidRPr="00D9759F">
        <w:t xml:space="preserve"> </w:t>
      </w:r>
      <w:r w:rsidRPr="00D9759F">
        <w:t>41,78</w:t>
      </w:r>
      <w:r w:rsidR="0088096F" w:rsidRPr="00D9759F">
        <w:t xml:space="preserve"> </w:t>
      </w:r>
      <w:r w:rsidRPr="00D9759F">
        <w:t>млн</w:t>
      </w:r>
      <w:r w:rsidR="0088096F" w:rsidRPr="00D9759F">
        <w:t xml:space="preserve"> </w:t>
      </w:r>
      <w:r w:rsidRPr="00D9759F">
        <w:t>пенсионеров.</w:t>
      </w:r>
      <w:r w:rsidR="0088096F" w:rsidRPr="00D9759F">
        <w:t xml:space="preserve"> </w:t>
      </w:r>
      <w:r w:rsidRPr="00D9759F">
        <w:t>Это</w:t>
      </w:r>
      <w:r w:rsidR="0088096F" w:rsidRPr="00D9759F">
        <w:t xml:space="preserve"> </w:t>
      </w:r>
      <w:r w:rsidRPr="00D9759F">
        <w:t>почти</w:t>
      </w:r>
      <w:r w:rsidR="0088096F" w:rsidRPr="00D9759F">
        <w:t xml:space="preserve"> </w:t>
      </w:r>
      <w:r w:rsidRPr="00D9759F">
        <w:t>треть</w:t>
      </w:r>
      <w:r w:rsidR="0088096F" w:rsidRPr="00D9759F">
        <w:t xml:space="preserve"> </w:t>
      </w:r>
      <w:r w:rsidRPr="00D9759F">
        <w:t>населения</w:t>
      </w:r>
      <w:r w:rsidR="0088096F" w:rsidRPr="00D9759F">
        <w:t xml:space="preserve"> </w:t>
      </w:r>
      <w:r w:rsidRPr="00D9759F">
        <w:t>страны.</w:t>
      </w:r>
      <w:r w:rsidR="0088096F" w:rsidRPr="00D9759F">
        <w:t xml:space="preserve"> </w:t>
      </w:r>
      <w:r w:rsidR="006C171C" w:rsidRPr="00D9759F">
        <w:t>«</w:t>
      </w:r>
      <w:r w:rsidRPr="00D9759F">
        <w:t>Поощрять</w:t>
      </w:r>
      <w:r w:rsidR="0088096F" w:rsidRPr="00D9759F">
        <w:t xml:space="preserve"> </w:t>
      </w:r>
      <w:r w:rsidRPr="00D9759F">
        <w:t>трудиться</w:t>
      </w:r>
      <w:r w:rsidR="0088096F" w:rsidRPr="00D9759F">
        <w:t xml:space="preserve"> </w:t>
      </w:r>
      <w:r w:rsidRPr="00D9759F">
        <w:t>и</w:t>
      </w:r>
      <w:r w:rsidR="0088096F" w:rsidRPr="00D9759F">
        <w:t xml:space="preserve"> </w:t>
      </w:r>
      <w:r w:rsidRPr="00D9759F">
        <w:t>после</w:t>
      </w:r>
      <w:r w:rsidR="0088096F" w:rsidRPr="00D9759F">
        <w:t xml:space="preserve"> </w:t>
      </w:r>
      <w:r w:rsidRPr="00D9759F">
        <w:t>выхода</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просто</w:t>
      </w:r>
      <w:r w:rsidR="0088096F" w:rsidRPr="00D9759F">
        <w:t xml:space="preserve"> </w:t>
      </w:r>
      <w:r w:rsidRPr="00D9759F">
        <w:t>необходимо</w:t>
      </w:r>
      <w:r w:rsidR="0088096F" w:rsidRPr="00D9759F">
        <w:t xml:space="preserve"> </w:t>
      </w:r>
      <w:r w:rsidRPr="00D9759F">
        <w:t>для</w:t>
      </w:r>
      <w:r w:rsidR="0088096F" w:rsidRPr="00D9759F">
        <w:t xml:space="preserve"> </w:t>
      </w:r>
      <w:r w:rsidRPr="00D9759F">
        <w:t>развития</w:t>
      </w:r>
      <w:r w:rsidR="0088096F" w:rsidRPr="00D9759F">
        <w:t xml:space="preserve"> </w:t>
      </w:r>
      <w:r w:rsidRPr="00D9759F">
        <w:t>экономики</w:t>
      </w:r>
      <w:r w:rsidR="0088096F" w:rsidRPr="00D9759F">
        <w:t xml:space="preserve"> </w:t>
      </w:r>
      <w:r w:rsidRPr="00D9759F">
        <w:t>прямо</w:t>
      </w:r>
      <w:r w:rsidR="0088096F" w:rsidRPr="00D9759F">
        <w:t xml:space="preserve"> </w:t>
      </w:r>
      <w:r w:rsidRPr="00D9759F">
        <w:t>сейчас</w:t>
      </w:r>
      <w:r w:rsidR="0088096F" w:rsidRPr="00D9759F">
        <w:t xml:space="preserve"> </w:t>
      </w:r>
      <w:r w:rsidRPr="00D9759F">
        <w:t>и</w:t>
      </w:r>
      <w:r w:rsidR="0088096F" w:rsidRPr="00D9759F">
        <w:t xml:space="preserve"> </w:t>
      </w:r>
      <w:r w:rsidRPr="00D9759F">
        <w:t>в</w:t>
      </w:r>
      <w:r w:rsidR="0088096F" w:rsidRPr="00D9759F">
        <w:t xml:space="preserve"> </w:t>
      </w:r>
      <w:r w:rsidRPr="00D9759F">
        <w:t>ближайшие</w:t>
      </w:r>
      <w:r w:rsidR="0088096F" w:rsidRPr="00D9759F">
        <w:t xml:space="preserve"> </w:t>
      </w:r>
      <w:proofErr w:type="gramStart"/>
      <w:r w:rsidRPr="00D9759F">
        <w:t>5-7</w:t>
      </w:r>
      <w:proofErr w:type="gramEnd"/>
      <w:r w:rsidR="0088096F" w:rsidRPr="00D9759F">
        <w:t xml:space="preserve"> </w:t>
      </w:r>
      <w:r w:rsidRPr="00D9759F">
        <w:t>лет</w:t>
      </w:r>
      <w:r w:rsidR="006C171C" w:rsidRPr="00D9759F">
        <w:t>»</w:t>
      </w:r>
      <w:r w:rsidRPr="00D9759F">
        <w:t>,</w:t>
      </w:r>
      <w:r w:rsidR="0088096F" w:rsidRPr="00D9759F">
        <w:t xml:space="preserve"> </w:t>
      </w:r>
      <w:r w:rsidRPr="00D9759F">
        <w:t>-</w:t>
      </w:r>
      <w:r w:rsidR="0088096F" w:rsidRPr="00D9759F">
        <w:t xml:space="preserve"> </w:t>
      </w:r>
      <w:r w:rsidRPr="00D9759F">
        <w:t>утверждает</w:t>
      </w:r>
      <w:r w:rsidR="0088096F" w:rsidRPr="00D9759F">
        <w:t xml:space="preserve"> </w:t>
      </w:r>
      <w:r w:rsidRPr="00D9759F">
        <w:t>управляющий</w:t>
      </w:r>
      <w:r w:rsidR="0088096F" w:rsidRPr="00D9759F">
        <w:t xml:space="preserve"> </w:t>
      </w:r>
      <w:r w:rsidRPr="00D9759F">
        <w:t>партнер</w:t>
      </w:r>
      <w:r w:rsidR="0088096F" w:rsidRPr="00D9759F">
        <w:t xml:space="preserve"> </w:t>
      </w:r>
      <w:r w:rsidRPr="00D9759F">
        <w:t>аналитического</w:t>
      </w:r>
      <w:r w:rsidR="0088096F" w:rsidRPr="00D9759F">
        <w:t xml:space="preserve"> </w:t>
      </w:r>
      <w:r w:rsidRPr="00D9759F">
        <w:t>агентства</w:t>
      </w:r>
      <w:r w:rsidR="0088096F" w:rsidRPr="00D9759F">
        <w:t xml:space="preserve"> </w:t>
      </w:r>
      <w:r w:rsidR="006C171C" w:rsidRPr="00D9759F">
        <w:t>«</w:t>
      </w:r>
      <w:r w:rsidRPr="00D9759F">
        <w:t>ВМТ</w:t>
      </w:r>
      <w:r w:rsidR="0088096F" w:rsidRPr="00D9759F">
        <w:t xml:space="preserve"> </w:t>
      </w:r>
      <w:r w:rsidRPr="00D9759F">
        <w:t>Консалт</w:t>
      </w:r>
      <w:r w:rsidR="006C171C" w:rsidRPr="00D9759F">
        <w:t>»</w:t>
      </w:r>
      <w:r w:rsidR="0088096F" w:rsidRPr="00D9759F">
        <w:t xml:space="preserve"> </w:t>
      </w:r>
      <w:r w:rsidRPr="00D9759F">
        <w:t>Екатерина</w:t>
      </w:r>
      <w:r w:rsidR="0088096F" w:rsidRPr="00D9759F">
        <w:t xml:space="preserve"> </w:t>
      </w:r>
      <w:r w:rsidRPr="00D9759F">
        <w:t>Косарева.</w:t>
      </w:r>
    </w:p>
    <w:p w14:paraId="48B9A5BF" w14:textId="77777777" w:rsidR="007E6F15" w:rsidRPr="00D9759F" w:rsidRDefault="007E6F15" w:rsidP="007E6F15">
      <w:r w:rsidRPr="00D9759F">
        <w:t>По</w:t>
      </w:r>
      <w:r w:rsidR="0088096F" w:rsidRPr="00D9759F">
        <w:t xml:space="preserve"> </w:t>
      </w:r>
      <w:r w:rsidRPr="00D9759F">
        <w:t>ее</w:t>
      </w:r>
      <w:r w:rsidR="0088096F" w:rsidRPr="00D9759F">
        <w:t xml:space="preserve"> </w:t>
      </w:r>
      <w:r w:rsidRPr="00D9759F">
        <w:t>мнению,</w:t>
      </w:r>
      <w:r w:rsidR="0088096F" w:rsidRPr="00D9759F">
        <w:t xml:space="preserve"> </w:t>
      </w:r>
      <w:r w:rsidRPr="00D9759F">
        <w:t>отличительная</w:t>
      </w:r>
      <w:r w:rsidR="0088096F" w:rsidRPr="00D9759F">
        <w:t xml:space="preserve"> </w:t>
      </w:r>
      <w:r w:rsidRPr="00D9759F">
        <w:t>особенность</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w:t>
      </w:r>
      <w:r w:rsidR="0088096F" w:rsidRPr="00D9759F">
        <w:t xml:space="preserve"> </w:t>
      </w:r>
      <w:r w:rsidRPr="00D9759F">
        <w:t>высокий</w:t>
      </w:r>
      <w:r w:rsidR="0088096F" w:rsidRPr="00D9759F">
        <w:t xml:space="preserve"> </w:t>
      </w:r>
      <w:r w:rsidRPr="00D9759F">
        <w:t>уровень</w:t>
      </w:r>
      <w:r w:rsidR="0088096F" w:rsidRPr="00D9759F">
        <w:t xml:space="preserve"> </w:t>
      </w:r>
      <w:r w:rsidRPr="00D9759F">
        <w:t>ответственности</w:t>
      </w:r>
      <w:r w:rsidR="0088096F" w:rsidRPr="00D9759F">
        <w:t xml:space="preserve"> </w:t>
      </w:r>
      <w:r w:rsidRPr="00D9759F">
        <w:t>и</w:t>
      </w:r>
      <w:r w:rsidR="0088096F" w:rsidRPr="00D9759F">
        <w:t xml:space="preserve"> </w:t>
      </w:r>
      <w:r w:rsidRPr="00D9759F">
        <w:t>уважение</w:t>
      </w:r>
      <w:r w:rsidR="0088096F" w:rsidRPr="00D9759F">
        <w:t xml:space="preserve"> </w:t>
      </w:r>
      <w:r w:rsidRPr="00D9759F">
        <w:t>к</w:t>
      </w:r>
      <w:r w:rsidR="0088096F" w:rsidRPr="00D9759F">
        <w:t xml:space="preserve"> </w:t>
      </w:r>
      <w:r w:rsidRPr="00D9759F">
        <w:t>решениям</w:t>
      </w:r>
      <w:r w:rsidR="0088096F" w:rsidRPr="00D9759F">
        <w:t xml:space="preserve"> </w:t>
      </w:r>
      <w:r w:rsidRPr="00D9759F">
        <w:t>начальства,</w:t>
      </w:r>
      <w:r w:rsidR="0088096F" w:rsidRPr="00D9759F">
        <w:t xml:space="preserve"> </w:t>
      </w:r>
      <w:r w:rsidRPr="00D9759F">
        <w:t>у</w:t>
      </w:r>
      <w:r w:rsidR="0088096F" w:rsidRPr="00D9759F">
        <w:t xml:space="preserve"> </w:t>
      </w:r>
      <w:r w:rsidRPr="00D9759F">
        <w:t>многих</w:t>
      </w:r>
      <w:r w:rsidR="0088096F" w:rsidRPr="00D9759F">
        <w:t xml:space="preserve"> </w:t>
      </w:r>
      <w:r w:rsidRPr="00D9759F">
        <w:t>-</w:t>
      </w:r>
      <w:r w:rsidR="0088096F" w:rsidRPr="00D9759F">
        <w:t xml:space="preserve"> </w:t>
      </w:r>
      <w:r w:rsidRPr="00D9759F">
        <w:t>наработанная</w:t>
      </w:r>
      <w:r w:rsidR="0088096F" w:rsidRPr="00D9759F">
        <w:t xml:space="preserve"> </w:t>
      </w:r>
      <w:r w:rsidRPr="00D9759F">
        <w:t>годами</w:t>
      </w:r>
      <w:r w:rsidR="0088096F" w:rsidRPr="00D9759F">
        <w:t xml:space="preserve"> </w:t>
      </w:r>
      <w:r w:rsidRPr="00D9759F">
        <w:t>экспертиза,</w:t>
      </w:r>
      <w:r w:rsidR="0088096F" w:rsidRPr="00D9759F">
        <w:t xml:space="preserve"> </w:t>
      </w:r>
      <w:r w:rsidRPr="00D9759F">
        <w:t>которую</w:t>
      </w:r>
      <w:r w:rsidR="0088096F" w:rsidRPr="00D9759F">
        <w:t xml:space="preserve"> </w:t>
      </w:r>
      <w:r w:rsidRPr="00D9759F">
        <w:t>жаль</w:t>
      </w:r>
      <w:r w:rsidR="0088096F" w:rsidRPr="00D9759F">
        <w:t xml:space="preserve"> </w:t>
      </w:r>
      <w:r w:rsidRPr="00D9759F">
        <w:t>терять</w:t>
      </w:r>
      <w:r w:rsidR="0088096F" w:rsidRPr="00D9759F">
        <w:t xml:space="preserve"> </w:t>
      </w:r>
      <w:r w:rsidRPr="00D9759F">
        <w:t>из-за</w:t>
      </w:r>
      <w:r w:rsidR="0088096F" w:rsidRPr="00D9759F">
        <w:t xml:space="preserve"> </w:t>
      </w:r>
      <w:r w:rsidRPr="00D9759F">
        <w:t>невысокой</w:t>
      </w:r>
      <w:r w:rsidR="0088096F" w:rsidRPr="00D9759F">
        <w:t xml:space="preserve"> </w:t>
      </w:r>
      <w:r w:rsidRPr="00D9759F">
        <w:t>разницы</w:t>
      </w:r>
      <w:r w:rsidR="0088096F" w:rsidRPr="00D9759F">
        <w:t xml:space="preserve"> </w:t>
      </w:r>
      <w:r w:rsidRPr="00D9759F">
        <w:t>в</w:t>
      </w:r>
      <w:r w:rsidR="0088096F" w:rsidRPr="00D9759F">
        <w:t xml:space="preserve"> </w:t>
      </w:r>
      <w:r w:rsidRPr="00D9759F">
        <w:t>доходе.</w:t>
      </w:r>
    </w:p>
    <w:p w14:paraId="151864E9" w14:textId="77777777" w:rsidR="007E6F15" w:rsidRPr="00D9759F" w:rsidRDefault="007E6F15" w:rsidP="007E6F15">
      <w:r w:rsidRPr="00D9759F">
        <w:t>-</w:t>
      </w:r>
      <w:r w:rsidR="0088096F" w:rsidRPr="00D9759F">
        <w:t xml:space="preserve"> </w:t>
      </w:r>
      <w:r w:rsidRPr="00D9759F">
        <w:t>В</w:t>
      </w:r>
      <w:r w:rsidR="0088096F" w:rsidRPr="00D9759F">
        <w:t xml:space="preserve"> </w:t>
      </w:r>
      <w:r w:rsidRPr="00D9759F">
        <w:t>отсутствие</w:t>
      </w:r>
      <w:r w:rsidR="0088096F" w:rsidRPr="00D9759F">
        <w:t xml:space="preserve"> </w:t>
      </w:r>
      <w:r w:rsidRPr="00D9759F">
        <w:t>желающих</w:t>
      </w:r>
      <w:r w:rsidR="0088096F" w:rsidRPr="00D9759F">
        <w:t xml:space="preserve"> </w:t>
      </w:r>
      <w:r w:rsidRPr="00D9759F">
        <w:t>пенсионеров</w:t>
      </w:r>
      <w:r w:rsidR="0088096F" w:rsidRPr="00D9759F">
        <w:t xml:space="preserve"> </w:t>
      </w:r>
      <w:r w:rsidRPr="00D9759F">
        <w:t>компании</w:t>
      </w:r>
      <w:r w:rsidR="0088096F" w:rsidRPr="00D9759F">
        <w:t xml:space="preserve"> </w:t>
      </w:r>
      <w:r w:rsidRPr="00D9759F">
        <w:t>вынуждены</w:t>
      </w:r>
      <w:r w:rsidR="0088096F" w:rsidRPr="00D9759F">
        <w:t xml:space="preserve"> </w:t>
      </w:r>
      <w:r w:rsidRPr="00D9759F">
        <w:t>закрывать</w:t>
      </w:r>
      <w:r w:rsidR="0088096F" w:rsidRPr="00D9759F">
        <w:t xml:space="preserve"> </w:t>
      </w:r>
      <w:r w:rsidRPr="00D9759F">
        <w:t>вакансии</w:t>
      </w:r>
      <w:r w:rsidR="0088096F" w:rsidRPr="00D9759F">
        <w:t xml:space="preserve"> </w:t>
      </w:r>
      <w:r w:rsidRPr="00D9759F">
        <w:t>менее</w:t>
      </w:r>
      <w:r w:rsidR="0088096F" w:rsidRPr="00D9759F">
        <w:t xml:space="preserve"> </w:t>
      </w:r>
      <w:r w:rsidRPr="00D9759F">
        <w:t>ответственными</w:t>
      </w:r>
      <w:r w:rsidR="0088096F" w:rsidRPr="00D9759F">
        <w:t xml:space="preserve"> </w:t>
      </w:r>
      <w:r w:rsidRPr="00D9759F">
        <w:t>кадрами,</w:t>
      </w:r>
      <w:r w:rsidR="0088096F" w:rsidRPr="00D9759F">
        <w:t xml:space="preserve"> </w:t>
      </w:r>
      <w:r w:rsidRPr="00D9759F">
        <w:t>в</w:t>
      </w:r>
      <w:r w:rsidR="0088096F" w:rsidRPr="00D9759F">
        <w:t xml:space="preserve"> </w:t>
      </w:r>
      <w:r w:rsidRPr="00D9759F">
        <w:t>том</w:t>
      </w:r>
      <w:r w:rsidR="0088096F" w:rsidRPr="00D9759F">
        <w:t xml:space="preserve"> </w:t>
      </w:r>
      <w:r w:rsidRPr="00D9759F">
        <w:t>числе</w:t>
      </w:r>
      <w:r w:rsidR="0088096F" w:rsidRPr="00D9759F">
        <w:t xml:space="preserve"> </w:t>
      </w:r>
      <w:r w:rsidRPr="00D9759F">
        <w:t>нанимать</w:t>
      </w:r>
      <w:r w:rsidR="0088096F" w:rsidRPr="00D9759F">
        <w:t xml:space="preserve"> </w:t>
      </w:r>
      <w:r w:rsidRPr="00D9759F">
        <w:t>мигрантов</w:t>
      </w:r>
      <w:r w:rsidR="0088096F" w:rsidRPr="00D9759F">
        <w:t xml:space="preserve"> </w:t>
      </w:r>
      <w:r w:rsidRPr="00D9759F">
        <w:t>и</w:t>
      </w:r>
      <w:r w:rsidR="0088096F" w:rsidRPr="00D9759F">
        <w:t xml:space="preserve"> </w:t>
      </w:r>
      <w:r w:rsidRPr="00D9759F">
        <w:t>т.</w:t>
      </w:r>
      <w:r w:rsidR="0088096F" w:rsidRPr="00D9759F">
        <w:t xml:space="preserve"> </w:t>
      </w:r>
      <w:r w:rsidRPr="00D9759F">
        <w:t>д.</w:t>
      </w:r>
      <w:r w:rsidR="0088096F" w:rsidRPr="00D9759F">
        <w:t xml:space="preserve"> </w:t>
      </w:r>
      <w:r w:rsidRPr="00D9759F">
        <w:t>А</w:t>
      </w:r>
      <w:r w:rsidR="0088096F" w:rsidRPr="00D9759F">
        <w:t xml:space="preserve"> </w:t>
      </w:r>
      <w:r w:rsidRPr="00D9759F">
        <w:t>это</w:t>
      </w:r>
      <w:r w:rsidR="0088096F" w:rsidRPr="00D9759F">
        <w:t xml:space="preserve"> </w:t>
      </w:r>
      <w:r w:rsidRPr="00D9759F">
        <w:t>уже</w:t>
      </w:r>
      <w:r w:rsidR="0088096F" w:rsidRPr="00D9759F">
        <w:t xml:space="preserve"> </w:t>
      </w:r>
      <w:r w:rsidRPr="00D9759F">
        <w:t>тревожный</w:t>
      </w:r>
      <w:r w:rsidR="0088096F" w:rsidRPr="00D9759F">
        <w:t xml:space="preserve"> </w:t>
      </w:r>
      <w:r w:rsidRPr="00D9759F">
        <w:t>сигнал</w:t>
      </w:r>
      <w:r w:rsidR="0088096F" w:rsidRPr="00D9759F">
        <w:t xml:space="preserve"> </w:t>
      </w:r>
      <w:r w:rsidRPr="00D9759F">
        <w:t>роста</w:t>
      </w:r>
      <w:r w:rsidR="0088096F" w:rsidRPr="00D9759F">
        <w:t xml:space="preserve"> </w:t>
      </w:r>
      <w:r w:rsidRPr="00D9759F">
        <w:t>социальной</w:t>
      </w:r>
      <w:r w:rsidR="0088096F" w:rsidRPr="00D9759F">
        <w:t xml:space="preserve"> </w:t>
      </w:r>
      <w:r w:rsidRPr="00D9759F">
        <w:t>напряженности,</w:t>
      </w:r>
      <w:r w:rsidR="0088096F" w:rsidRPr="00D9759F">
        <w:t xml:space="preserve"> </w:t>
      </w:r>
      <w:r w:rsidRPr="00D9759F">
        <w:t>-</w:t>
      </w:r>
      <w:r w:rsidR="0088096F" w:rsidRPr="00D9759F">
        <w:t xml:space="preserve"> </w:t>
      </w:r>
      <w:r w:rsidRPr="00D9759F">
        <w:t>сетует</w:t>
      </w:r>
      <w:r w:rsidR="0088096F" w:rsidRPr="00D9759F">
        <w:t xml:space="preserve"> </w:t>
      </w:r>
      <w:r w:rsidRPr="00D9759F">
        <w:t>аналитик.</w:t>
      </w:r>
    </w:p>
    <w:p w14:paraId="63E3EDEC" w14:textId="77777777" w:rsidR="007E6F15" w:rsidRPr="00D9759F" w:rsidRDefault="007E6F15" w:rsidP="007E6F15">
      <w:r w:rsidRPr="00D9759F">
        <w:t>Работающие</w:t>
      </w:r>
      <w:r w:rsidR="0088096F" w:rsidRPr="00D9759F">
        <w:t xml:space="preserve"> </w:t>
      </w:r>
      <w:r w:rsidRPr="00D9759F">
        <w:t>пенсионеры</w:t>
      </w:r>
      <w:r w:rsidR="0088096F" w:rsidRPr="00D9759F">
        <w:t xml:space="preserve"> </w:t>
      </w:r>
      <w:r w:rsidRPr="00D9759F">
        <w:t>сейчас</w:t>
      </w:r>
      <w:r w:rsidR="0088096F" w:rsidRPr="00D9759F">
        <w:t xml:space="preserve"> </w:t>
      </w:r>
      <w:r w:rsidRPr="00D9759F">
        <w:t>по</w:t>
      </w:r>
      <w:r w:rsidR="0088096F" w:rsidRPr="00D9759F">
        <w:t xml:space="preserve"> </w:t>
      </w:r>
      <w:r w:rsidRPr="00D9759F">
        <w:t>факту</w:t>
      </w:r>
      <w:r w:rsidR="0088096F" w:rsidRPr="00D9759F">
        <w:t xml:space="preserve"> </w:t>
      </w:r>
      <w:r w:rsidRPr="00D9759F">
        <w:t>являются</w:t>
      </w:r>
      <w:r w:rsidR="0088096F" w:rsidRPr="00D9759F">
        <w:t xml:space="preserve"> </w:t>
      </w:r>
      <w:r w:rsidRPr="00D9759F">
        <w:t>одной</w:t>
      </w:r>
      <w:r w:rsidR="0088096F" w:rsidRPr="00D9759F">
        <w:t xml:space="preserve"> </w:t>
      </w:r>
      <w:r w:rsidRPr="00D9759F">
        <w:t>из</w:t>
      </w:r>
      <w:r w:rsidR="0088096F" w:rsidRPr="00D9759F">
        <w:t xml:space="preserve"> </w:t>
      </w:r>
      <w:r w:rsidRPr="00D9759F">
        <w:t>основ</w:t>
      </w:r>
      <w:r w:rsidR="0088096F" w:rsidRPr="00D9759F">
        <w:t xml:space="preserve"> </w:t>
      </w:r>
      <w:r w:rsidRPr="00D9759F">
        <w:t>экономической</w:t>
      </w:r>
      <w:r w:rsidR="0088096F" w:rsidRPr="00D9759F">
        <w:t xml:space="preserve"> </w:t>
      </w:r>
      <w:r w:rsidRPr="00D9759F">
        <w:t>системы,</w:t>
      </w:r>
      <w:r w:rsidR="0088096F" w:rsidRPr="00D9759F">
        <w:t xml:space="preserve"> </w:t>
      </w:r>
      <w:r w:rsidRPr="00D9759F">
        <w:t>считает</w:t>
      </w:r>
      <w:r w:rsidR="0088096F" w:rsidRPr="00D9759F">
        <w:t xml:space="preserve"> </w:t>
      </w:r>
      <w:r w:rsidRPr="00D9759F">
        <w:t>Косарева.</w:t>
      </w:r>
    </w:p>
    <w:p w14:paraId="3A2B682D" w14:textId="77777777" w:rsidR="007E6F15" w:rsidRPr="00D9759F" w:rsidRDefault="007E6F15" w:rsidP="007E6F15">
      <w:r w:rsidRPr="00D9759F">
        <w:t>-</w:t>
      </w:r>
      <w:r w:rsidR="0088096F" w:rsidRPr="00D9759F">
        <w:t xml:space="preserve"> </w:t>
      </w:r>
      <w:r w:rsidRPr="00D9759F">
        <w:t>Пенсионеры</w:t>
      </w:r>
      <w:r w:rsidR="0088096F" w:rsidRPr="00D9759F">
        <w:t xml:space="preserve"> </w:t>
      </w:r>
      <w:r w:rsidRPr="00D9759F">
        <w:t>на</w:t>
      </w:r>
      <w:r w:rsidR="0088096F" w:rsidRPr="00D9759F">
        <w:t xml:space="preserve"> </w:t>
      </w:r>
      <w:r w:rsidRPr="00D9759F">
        <w:t>сегодняшний</w:t>
      </w:r>
      <w:r w:rsidR="0088096F" w:rsidRPr="00D9759F">
        <w:t xml:space="preserve"> </w:t>
      </w:r>
      <w:r w:rsidRPr="00D9759F">
        <w:t>день</w:t>
      </w:r>
      <w:r w:rsidR="0088096F" w:rsidRPr="00D9759F">
        <w:t xml:space="preserve"> </w:t>
      </w:r>
      <w:r w:rsidRPr="00D9759F">
        <w:t>обеспечивают</w:t>
      </w:r>
      <w:r w:rsidR="0088096F" w:rsidRPr="00D9759F">
        <w:t xml:space="preserve"> </w:t>
      </w:r>
      <w:r w:rsidRPr="00D9759F">
        <w:t>стабильное</w:t>
      </w:r>
      <w:r w:rsidR="0088096F" w:rsidRPr="00D9759F">
        <w:t xml:space="preserve"> </w:t>
      </w:r>
      <w:r w:rsidRPr="00D9759F">
        <w:t>развитие</w:t>
      </w:r>
      <w:r w:rsidR="0088096F" w:rsidRPr="00D9759F">
        <w:t xml:space="preserve"> </w:t>
      </w:r>
      <w:r w:rsidRPr="00D9759F">
        <w:t>экономики,</w:t>
      </w:r>
      <w:r w:rsidR="0088096F" w:rsidRPr="00D9759F">
        <w:t xml:space="preserve"> </w:t>
      </w:r>
      <w:r w:rsidRPr="00D9759F">
        <w:t>они</w:t>
      </w:r>
      <w:r w:rsidR="0088096F" w:rsidRPr="00D9759F">
        <w:t xml:space="preserve"> </w:t>
      </w:r>
      <w:r w:rsidRPr="00D9759F">
        <w:t>выплачивают</w:t>
      </w:r>
      <w:r w:rsidR="0088096F" w:rsidRPr="00D9759F">
        <w:t xml:space="preserve"> </w:t>
      </w:r>
      <w:r w:rsidRPr="00D9759F">
        <w:t>свои</w:t>
      </w:r>
      <w:r w:rsidR="0088096F" w:rsidRPr="00D9759F">
        <w:t xml:space="preserve"> </w:t>
      </w:r>
      <w:r w:rsidRPr="00D9759F">
        <w:t>ипотеки,</w:t>
      </w:r>
      <w:r w:rsidR="0088096F" w:rsidRPr="00D9759F">
        <w:t xml:space="preserve"> </w:t>
      </w:r>
      <w:r w:rsidRPr="00D9759F">
        <w:t>кредиты,</w:t>
      </w:r>
      <w:r w:rsidR="0088096F" w:rsidRPr="00D9759F">
        <w:t xml:space="preserve"> </w:t>
      </w:r>
      <w:r w:rsidRPr="00D9759F">
        <w:t>помогают</w:t>
      </w:r>
      <w:r w:rsidR="0088096F" w:rsidRPr="00D9759F">
        <w:t xml:space="preserve"> </w:t>
      </w:r>
      <w:r w:rsidRPr="00D9759F">
        <w:t>детям</w:t>
      </w:r>
      <w:r w:rsidR="0088096F" w:rsidRPr="00D9759F">
        <w:t xml:space="preserve"> </w:t>
      </w:r>
      <w:r w:rsidRPr="00D9759F">
        <w:t>и</w:t>
      </w:r>
      <w:r w:rsidR="0088096F" w:rsidRPr="00D9759F">
        <w:t xml:space="preserve"> </w:t>
      </w:r>
      <w:r w:rsidRPr="00D9759F">
        <w:t>внукам.</w:t>
      </w:r>
      <w:r w:rsidR="0088096F" w:rsidRPr="00D9759F">
        <w:t xml:space="preserve"> </w:t>
      </w:r>
      <w:r w:rsidRPr="00D9759F">
        <w:t>Они</w:t>
      </w:r>
      <w:r w:rsidR="0088096F" w:rsidRPr="00D9759F">
        <w:t xml:space="preserve"> </w:t>
      </w:r>
      <w:r w:rsidRPr="00D9759F">
        <w:t>работают</w:t>
      </w:r>
      <w:r w:rsidR="0088096F" w:rsidRPr="00D9759F">
        <w:t xml:space="preserve"> </w:t>
      </w:r>
      <w:r w:rsidRPr="00D9759F">
        <w:t>и</w:t>
      </w:r>
      <w:r w:rsidR="0088096F" w:rsidRPr="00D9759F">
        <w:t xml:space="preserve"> </w:t>
      </w:r>
      <w:r w:rsidRPr="00D9759F">
        <w:t>являются</w:t>
      </w:r>
      <w:r w:rsidR="0088096F" w:rsidRPr="00D9759F">
        <w:t xml:space="preserve"> </w:t>
      </w:r>
      <w:r w:rsidRPr="00D9759F">
        <w:t>высококвалифицированными</w:t>
      </w:r>
      <w:r w:rsidR="0088096F" w:rsidRPr="00D9759F">
        <w:t xml:space="preserve"> </w:t>
      </w:r>
      <w:r w:rsidRPr="00D9759F">
        <w:t>кадрами.</w:t>
      </w:r>
      <w:r w:rsidR="0088096F" w:rsidRPr="00D9759F">
        <w:t xml:space="preserve"> </w:t>
      </w:r>
      <w:r w:rsidRPr="00D9759F">
        <w:t>Уровень</w:t>
      </w:r>
      <w:r w:rsidR="0088096F" w:rsidRPr="00D9759F">
        <w:t xml:space="preserve"> </w:t>
      </w:r>
      <w:r w:rsidRPr="00D9759F">
        <w:t>жизни</w:t>
      </w:r>
      <w:r w:rsidR="0088096F" w:rsidRPr="00D9759F">
        <w:t xml:space="preserve"> </w:t>
      </w:r>
      <w:r w:rsidRPr="00D9759F">
        <w:t>растет</w:t>
      </w:r>
      <w:r w:rsidR="0088096F" w:rsidRPr="00D9759F">
        <w:t xml:space="preserve"> </w:t>
      </w:r>
      <w:r w:rsidRPr="00D9759F">
        <w:t>-</w:t>
      </w:r>
      <w:r w:rsidR="0088096F" w:rsidRPr="00D9759F">
        <w:t xml:space="preserve"> </w:t>
      </w:r>
      <w:r w:rsidRPr="00D9759F">
        <w:t>и</w:t>
      </w:r>
      <w:r w:rsidR="0088096F" w:rsidRPr="00D9759F">
        <w:t xml:space="preserve"> </w:t>
      </w:r>
      <w:r w:rsidRPr="00D9759F">
        <w:t>растет</w:t>
      </w:r>
      <w:r w:rsidR="0088096F" w:rsidRPr="00D9759F">
        <w:t xml:space="preserve"> </w:t>
      </w:r>
      <w:r w:rsidRPr="00D9759F">
        <w:t>уровень</w:t>
      </w:r>
      <w:r w:rsidR="0088096F" w:rsidRPr="00D9759F">
        <w:t xml:space="preserve"> </w:t>
      </w:r>
      <w:r w:rsidRPr="00D9759F">
        <w:t>здоровья</w:t>
      </w:r>
      <w:r w:rsidR="0088096F" w:rsidRPr="00D9759F">
        <w:t xml:space="preserve"> </w:t>
      </w:r>
      <w:r w:rsidRPr="00D9759F">
        <w:t>граждан.</w:t>
      </w:r>
      <w:r w:rsidR="0088096F" w:rsidRPr="00D9759F">
        <w:t xml:space="preserve"> </w:t>
      </w:r>
      <w:r w:rsidRPr="00D9759F">
        <w:t>В</w:t>
      </w:r>
      <w:r w:rsidR="0088096F" w:rsidRPr="00D9759F">
        <w:t xml:space="preserve"> </w:t>
      </w:r>
      <w:r w:rsidRPr="00D9759F">
        <w:t>50</w:t>
      </w:r>
      <w:r w:rsidR="0088096F" w:rsidRPr="00D9759F">
        <w:t xml:space="preserve"> </w:t>
      </w:r>
      <w:r w:rsidRPr="00D9759F">
        <w:t>лет</w:t>
      </w:r>
      <w:r w:rsidR="0088096F" w:rsidRPr="00D9759F">
        <w:t xml:space="preserve"> </w:t>
      </w:r>
      <w:r w:rsidRPr="00D9759F">
        <w:t>российские</w:t>
      </w:r>
      <w:r w:rsidR="0088096F" w:rsidRPr="00D9759F">
        <w:t xml:space="preserve"> </w:t>
      </w:r>
      <w:r w:rsidRPr="00D9759F">
        <w:t>граждане</w:t>
      </w:r>
      <w:r w:rsidR="0088096F" w:rsidRPr="00D9759F">
        <w:t xml:space="preserve"> </w:t>
      </w:r>
      <w:r w:rsidRPr="00D9759F">
        <w:t>выглядят</w:t>
      </w:r>
      <w:r w:rsidR="0088096F" w:rsidRPr="00D9759F">
        <w:t xml:space="preserve"> </w:t>
      </w:r>
      <w:r w:rsidRPr="00D9759F">
        <w:t>гораздо</w:t>
      </w:r>
      <w:r w:rsidR="0088096F" w:rsidRPr="00D9759F">
        <w:t xml:space="preserve"> </w:t>
      </w:r>
      <w:r w:rsidRPr="00D9759F">
        <w:t>моложе</w:t>
      </w:r>
      <w:r w:rsidR="0088096F" w:rsidRPr="00D9759F">
        <w:t xml:space="preserve"> </w:t>
      </w:r>
      <w:r w:rsidRPr="00D9759F">
        <w:t>и</w:t>
      </w:r>
      <w:r w:rsidR="0088096F" w:rsidRPr="00D9759F">
        <w:t xml:space="preserve"> </w:t>
      </w:r>
      <w:r w:rsidRPr="00D9759F">
        <w:t>чувствуют</w:t>
      </w:r>
      <w:r w:rsidR="0088096F" w:rsidRPr="00D9759F">
        <w:t xml:space="preserve"> </w:t>
      </w:r>
      <w:r w:rsidRPr="00D9759F">
        <w:t>себя</w:t>
      </w:r>
      <w:r w:rsidR="0088096F" w:rsidRPr="00D9759F">
        <w:t xml:space="preserve"> </w:t>
      </w:r>
      <w:r w:rsidRPr="00D9759F">
        <w:t>аналогично,</w:t>
      </w:r>
      <w:r w:rsidR="0088096F" w:rsidRPr="00D9759F">
        <w:t xml:space="preserve"> </w:t>
      </w:r>
      <w:r w:rsidRPr="00D9759F">
        <w:t>в</w:t>
      </w:r>
      <w:r w:rsidR="0088096F" w:rsidRPr="00D9759F">
        <w:t xml:space="preserve"> </w:t>
      </w:r>
      <w:r w:rsidRPr="00D9759F">
        <w:t>60</w:t>
      </w:r>
      <w:r w:rsidR="0088096F" w:rsidRPr="00D9759F">
        <w:t xml:space="preserve"> </w:t>
      </w:r>
      <w:r w:rsidRPr="00D9759F">
        <w:t>ситуация</w:t>
      </w:r>
      <w:r w:rsidR="0088096F" w:rsidRPr="00D9759F">
        <w:t xml:space="preserve"> </w:t>
      </w:r>
      <w:r w:rsidRPr="00D9759F">
        <w:t>не</w:t>
      </w:r>
      <w:r w:rsidR="0088096F" w:rsidRPr="00D9759F">
        <w:t xml:space="preserve"> </w:t>
      </w:r>
      <w:r w:rsidRPr="00D9759F">
        <w:t>сильно</w:t>
      </w:r>
      <w:r w:rsidR="0088096F" w:rsidRPr="00D9759F">
        <w:t xml:space="preserve"> </w:t>
      </w:r>
      <w:r w:rsidRPr="00D9759F">
        <w:t>ухудшается,</w:t>
      </w:r>
      <w:r w:rsidR="0088096F" w:rsidRPr="00D9759F">
        <w:t xml:space="preserve"> </w:t>
      </w:r>
      <w:r w:rsidRPr="00D9759F">
        <w:t>-</w:t>
      </w:r>
      <w:r w:rsidR="0088096F" w:rsidRPr="00D9759F">
        <w:t xml:space="preserve"> </w:t>
      </w:r>
      <w:r w:rsidRPr="00D9759F">
        <w:t>резюмирует</w:t>
      </w:r>
      <w:r w:rsidR="0088096F" w:rsidRPr="00D9759F">
        <w:t xml:space="preserve"> </w:t>
      </w:r>
      <w:r w:rsidRPr="00D9759F">
        <w:t>эксперт.</w:t>
      </w:r>
    </w:p>
    <w:p w14:paraId="2E486057" w14:textId="77777777" w:rsidR="007E6F15" w:rsidRPr="00D9759F" w:rsidRDefault="00000000" w:rsidP="007E6F15">
      <w:hyperlink r:id="rId26" w:history="1">
        <w:r w:rsidR="007E6F15" w:rsidRPr="00D9759F">
          <w:rPr>
            <w:rStyle w:val="a3"/>
          </w:rPr>
          <w:t>https://iz.ru/1740028/sofia-smirnova/po-zaslugam-sfr-soobshchil-o-dvukhetapnoi-indeksatcii-pensii</w:t>
        </w:r>
      </w:hyperlink>
      <w:r w:rsidR="0088096F" w:rsidRPr="00D9759F">
        <w:t xml:space="preserve"> </w:t>
      </w:r>
    </w:p>
    <w:p w14:paraId="29A4A2DA" w14:textId="77777777" w:rsidR="00CB298F" w:rsidRPr="00D9759F" w:rsidRDefault="00CB298F" w:rsidP="00CB298F">
      <w:pPr>
        <w:pStyle w:val="2"/>
      </w:pPr>
      <w:bookmarkStart w:id="97" w:name="А109"/>
      <w:bookmarkStart w:id="98" w:name="_Toc174090935"/>
      <w:r w:rsidRPr="00D9759F">
        <w:lastRenderedPageBreak/>
        <w:t>Парламентская</w:t>
      </w:r>
      <w:r w:rsidR="0088096F" w:rsidRPr="00D9759F">
        <w:t xml:space="preserve"> </w:t>
      </w:r>
      <w:r w:rsidRPr="00D9759F">
        <w:t>газета,</w:t>
      </w:r>
      <w:r w:rsidR="0088096F" w:rsidRPr="00D9759F">
        <w:t xml:space="preserve"> </w:t>
      </w:r>
      <w:r w:rsidRPr="00D9759F">
        <w:t>08.08.2024,</w:t>
      </w:r>
      <w:r w:rsidR="0088096F" w:rsidRPr="00D9759F">
        <w:t xml:space="preserve"> </w:t>
      </w:r>
      <w:r w:rsidRPr="00D9759F">
        <w:t>Правила</w:t>
      </w:r>
      <w:r w:rsidR="0088096F" w:rsidRPr="00D9759F">
        <w:t xml:space="preserve"> </w:t>
      </w:r>
      <w:r w:rsidRPr="00D9759F">
        <w:t>перерасчета</w:t>
      </w:r>
      <w:r w:rsidR="0088096F" w:rsidRPr="00D9759F">
        <w:t xml:space="preserve"> </w:t>
      </w:r>
      <w:r w:rsidRPr="00D9759F">
        <w:t>пенсий</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хотят</w:t>
      </w:r>
      <w:r w:rsidR="0088096F" w:rsidRPr="00D9759F">
        <w:t xml:space="preserve"> </w:t>
      </w:r>
      <w:r w:rsidRPr="00D9759F">
        <w:t>изменить</w:t>
      </w:r>
      <w:bookmarkEnd w:id="97"/>
      <w:bookmarkEnd w:id="98"/>
    </w:p>
    <w:p w14:paraId="2C085658" w14:textId="77777777" w:rsidR="00CB298F" w:rsidRPr="00D9759F" w:rsidRDefault="00CB298F" w:rsidP="00D566CB">
      <w:pPr>
        <w:pStyle w:val="3"/>
      </w:pPr>
      <w:bookmarkStart w:id="99" w:name="_Toc174090936"/>
      <w:r w:rsidRPr="00D9759F">
        <w:t>Работающий</w:t>
      </w:r>
      <w:r w:rsidR="0088096F" w:rsidRPr="00D9759F">
        <w:t xml:space="preserve"> </w:t>
      </w:r>
      <w:r w:rsidRPr="00D9759F">
        <w:t>человек</w:t>
      </w:r>
      <w:r w:rsidR="0088096F" w:rsidRPr="00D9759F">
        <w:t xml:space="preserve"> </w:t>
      </w:r>
      <w:r w:rsidRPr="00D9759F">
        <w:t>может</w:t>
      </w:r>
      <w:r w:rsidR="0088096F" w:rsidRPr="00D9759F">
        <w:t xml:space="preserve"> </w:t>
      </w:r>
      <w:r w:rsidRPr="00D9759F">
        <w:t>заработать</w:t>
      </w:r>
      <w:r w:rsidR="0088096F" w:rsidRPr="00D9759F">
        <w:t xml:space="preserve"> </w:t>
      </w:r>
      <w:r w:rsidRPr="00D9759F">
        <w:t>за</w:t>
      </w:r>
      <w:r w:rsidR="0088096F" w:rsidRPr="00D9759F">
        <w:t xml:space="preserve"> </w:t>
      </w:r>
      <w:r w:rsidRPr="00D9759F">
        <w:t>год</w:t>
      </w:r>
      <w:r w:rsidR="0088096F" w:rsidRPr="00D9759F">
        <w:t xml:space="preserve"> </w:t>
      </w:r>
      <w:r w:rsidRPr="00D9759F">
        <w:t>максимум</w:t>
      </w:r>
      <w:r w:rsidR="0088096F" w:rsidRPr="00D9759F">
        <w:t xml:space="preserve"> </w:t>
      </w:r>
      <w:r w:rsidRPr="00D9759F">
        <w:t>10</w:t>
      </w:r>
      <w:r w:rsidR="0088096F" w:rsidRPr="00D9759F">
        <w:t xml:space="preserve"> </w:t>
      </w:r>
      <w:r w:rsidRPr="00D9759F">
        <w:t>пенсионных</w:t>
      </w:r>
      <w:r w:rsidR="0088096F" w:rsidRPr="00D9759F">
        <w:t xml:space="preserve"> </w:t>
      </w:r>
      <w:r w:rsidRPr="00D9759F">
        <w:t>баллов,</w:t>
      </w:r>
      <w:r w:rsidR="0088096F" w:rsidRPr="00D9759F">
        <w:t xml:space="preserve"> </w:t>
      </w:r>
      <w:r w:rsidRPr="00D9759F">
        <w:t>а</w:t>
      </w:r>
      <w:r w:rsidR="0088096F" w:rsidRPr="00D9759F">
        <w:t xml:space="preserve"> </w:t>
      </w:r>
      <w:r w:rsidRPr="00D9759F">
        <w:t>работающий</w:t>
      </w:r>
      <w:r w:rsidR="0088096F" w:rsidRPr="00D9759F">
        <w:t xml:space="preserve"> </w:t>
      </w:r>
      <w:r w:rsidRPr="00D9759F">
        <w:t>пенсионер</w:t>
      </w:r>
      <w:r w:rsidR="0088096F" w:rsidRPr="00D9759F">
        <w:t xml:space="preserve"> - </w:t>
      </w:r>
      <w:r w:rsidRPr="00D9759F">
        <w:t>три.</w:t>
      </w:r>
      <w:r w:rsidR="0088096F" w:rsidRPr="00D9759F">
        <w:t xml:space="preserve"> </w:t>
      </w:r>
      <w:r w:rsidRPr="00D9759F">
        <w:t>Эти</w:t>
      </w:r>
      <w:r w:rsidR="0088096F" w:rsidRPr="00D9759F">
        <w:t xml:space="preserve"> </w:t>
      </w:r>
      <w:r w:rsidRPr="00D9759F">
        <w:t>баллы</w:t>
      </w:r>
      <w:r w:rsidR="0088096F" w:rsidRPr="00D9759F">
        <w:t xml:space="preserve"> - </w:t>
      </w:r>
      <w:r w:rsidRPr="00D9759F">
        <w:t>те</w:t>
      </w:r>
      <w:r w:rsidR="0088096F" w:rsidRPr="00D9759F">
        <w:t xml:space="preserve"> </w:t>
      </w:r>
      <w:r w:rsidRPr="00D9759F">
        <w:t>самые</w:t>
      </w:r>
      <w:r w:rsidR="0088096F" w:rsidRPr="00D9759F">
        <w:t xml:space="preserve"> </w:t>
      </w:r>
      <w:r w:rsidRPr="00D9759F">
        <w:t>условные</w:t>
      </w:r>
      <w:r w:rsidR="0088096F" w:rsidRPr="00D9759F">
        <w:t xml:space="preserve"> </w:t>
      </w:r>
      <w:r w:rsidRPr="00D9759F">
        <w:t>единицы,</w:t>
      </w:r>
      <w:r w:rsidR="0088096F" w:rsidRPr="00D9759F">
        <w:t xml:space="preserve"> </w:t>
      </w:r>
      <w:r w:rsidRPr="00D9759F">
        <w:t>в</w:t>
      </w:r>
      <w:r w:rsidR="0088096F" w:rsidRPr="00D9759F">
        <w:t xml:space="preserve"> </w:t>
      </w:r>
      <w:r w:rsidRPr="00D9759F">
        <w:t>которых</w:t>
      </w:r>
      <w:r w:rsidR="0088096F" w:rsidRPr="00D9759F">
        <w:t xml:space="preserve"> </w:t>
      </w:r>
      <w:r w:rsidRPr="00D9759F">
        <w:t>оценивают</w:t>
      </w:r>
      <w:r w:rsidR="0088096F" w:rsidRPr="00D9759F">
        <w:t xml:space="preserve"> </w:t>
      </w:r>
      <w:r w:rsidRPr="00D9759F">
        <w:t>каждый</w:t>
      </w:r>
      <w:r w:rsidR="0088096F" w:rsidRPr="00D9759F">
        <w:t xml:space="preserve"> </w:t>
      </w:r>
      <w:r w:rsidRPr="00D9759F">
        <w:t>год</w:t>
      </w:r>
      <w:r w:rsidR="0088096F" w:rsidRPr="00D9759F">
        <w:t xml:space="preserve"> </w:t>
      </w:r>
      <w:r w:rsidRPr="00D9759F">
        <w:t>трудовой</w:t>
      </w:r>
      <w:r w:rsidR="0088096F" w:rsidRPr="00D9759F">
        <w:t xml:space="preserve"> </w:t>
      </w:r>
      <w:r w:rsidRPr="00D9759F">
        <w:t>деятельности,</w:t>
      </w:r>
      <w:r w:rsidR="0088096F" w:rsidRPr="00D9759F">
        <w:t xml:space="preserve"> </w:t>
      </w:r>
      <w:r w:rsidRPr="00D9759F">
        <w:t>и</w:t>
      </w:r>
      <w:r w:rsidR="0088096F" w:rsidRPr="00D9759F">
        <w:t xml:space="preserve"> </w:t>
      </w:r>
      <w:r w:rsidRPr="00D9759F">
        <w:t>от</w:t>
      </w:r>
      <w:r w:rsidR="0088096F" w:rsidRPr="00D9759F">
        <w:t xml:space="preserve"> </w:t>
      </w:r>
      <w:r w:rsidRPr="00D9759F">
        <w:t>них</w:t>
      </w:r>
      <w:r w:rsidR="0088096F" w:rsidRPr="00D9759F">
        <w:t xml:space="preserve"> </w:t>
      </w:r>
      <w:r w:rsidRPr="00D9759F">
        <w:t>зависит</w:t>
      </w:r>
      <w:r w:rsidR="0088096F" w:rsidRPr="00D9759F">
        <w:t xml:space="preserve"> </w:t>
      </w:r>
      <w:r w:rsidRPr="00D9759F">
        <w:t>размер</w:t>
      </w:r>
      <w:r w:rsidR="0088096F" w:rsidRPr="00D9759F">
        <w:t xml:space="preserve"> </w:t>
      </w:r>
      <w:r w:rsidRPr="00D9759F">
        <w:t>пенсии.</w:t>
      </w:r>
      <w:r w:rsidR="0088096F" w:rsidRPr="00D9759F">
        <w:t xml:space="preserve"> </w:t>
      </w:r>
      <w:r w:rsidRPr="00D9759F">
        <w:t>А</w:t>
      </w:r>
      <w:r w:rsidR="0088096F" w:rsidRPr="00D9759F">
        <w:t xml:space="preserve"> </w:t>
      </w:r>
      <w:r w:rsidRPr="00D9759F">
        <w:t>они,</w:t>
      </w:r>
      <w:r w:rsidR="0088096F" w:rsidRPr="00D9759F">
        <w:t xml:space="preserve"> </w:t>
      </w:r>
      <w:r w:rsidRPr="00D9759F">
        <w:t>в</w:t>
      </w:r>
      <w:r w:rsidR="0088096F" w:rsidRPr="00D9759F">
        <w:t xml:space="preserve"> </w:t>
      </w:r>
      <w:r w:rsidRPr="00D9759F">
        <w:t>свою</w:t>
      </w:r>
      <w:r w:rsidR="0088096F" w:rsidRPr="00D9759F">
        <w:t xml:space="preserve"> </w:t>
      </w:r>
      <w:r w:rsidRPr="00D9759F">
        <w:t>очередь,</w:t>
      </w:r>
      <w:r w:rsidR="0088096F" w:rsidRPr="00D9759F">
        <w:t xml:space="preserve"> </w:t>
      </w:r>
      <w:r w:rsidRPr="00D9759F">
        <w:t>зависят</w:t>
      </w:r>
      <w:r w:rsidR="0088096F" w:rsidRPr="00D9759F">
        <w:t xml:space="preserve"> </w:t>
      </w:r>
      <w:r w:rsidRPr="00D9759F">
        <w:t>от</w:t>
      </w:r>
      <w:r w:rsidR="0088096F" w:rsidRPr="00D9759F">
        <w:t xml:space="preserve"> </w:t>
      </w:r>
      <w:r w:rsidRPr="00D9759F">
        <w:t>суммы</w:t>
      </w:r>
      <w:r w:rsidR="0088096F" w:rsidRPr="00D9759F">
        <w:t xml:space="preserve"> </w:t>
      </w:r>
      <w:r w:rsidRPr="00D9759F">
        <w:t>страховых</w:t>
      </w:r>
      <w:r w:rsidR="0088096F" w:rsidRPr="00D9759F">
        <w:t xml:space="preserve"> </w:t>
      </w:r>
      <w:r w:rsidRPr="00D9759F">
        <w:t>взносов,</w:t>
      </w:r>
      <w:r w:rsidR="0088096F" w:rsidRPr="00D9759F">
        <w:t xml:space="preserve"> </w:t>
      </w:r>
      <w:r w:rsidRPr="00D9759F">
        <w:t>которые</w:t>
      </w:r>
      <w:r w:rsidR="0088096F" w:rsidRPr="00D9759F">
        <w:t xml:space="preserve"> </w:t>
      </w:r>
      <w:r w:rsidRPr="00D9759F">
        <w:t>перечисляет</w:t>
      </w:r>
      <w:r w:rsidR="0088096F" w:rsidRPr="00D9759F">
        <w:t xml:space="preserve"> </w:t>
      </w:r>
      <w:r w:rsidRPr="00D9759F">
        <w:t>работодатель.</w:t>
      </w:r>
      <w:r w:rsidR="0088096F" w:rsidRPr="00D9759F">
        <w:t xml:space="preserve"> </w:t>
      </w:r>
      <w:r w:rsidRPr="00D9759F">
        <w:t>В</w:t>
      </w:r>
      <w:r w:rsidR="0088096F" w:rsidRPr="00D9759F">
        <w:t xml:space="preserve"> </w:t>
      </w:r>
      <w:r w:rsidRPr="00D9759F">
        <w:t>ЛДПР</w:t>
      </w:r>
      <w:r w:rsidR="0088096F" w:rsidRPr="00D9759F">
        <w:t xml:space="preserve"> </w:t>
      </w:r>
      <w:r w:rsidRPr="00D9759F">
        <w:t>предлагают</w:t>
      </w:r>
      <w:r w:rsidR="0088096F" w:rsidRPr="00D9759F">
        <w:t xml:space="preserve"> </w:t>
      </w:r>
      <w:r w:rsidRPr="00D9759F">
        <w:t>снять</w:t>
      </w:r>
      <w:r w:rsidR="0088096F" w:rsidRPr="00D9759F">
        <w:t xml:space="preserve"> </w:t>
      </w:r>
      <w:r w:rsidRPr="00D9759F">
        <w:t>ограничение</w:t>
      </w:r>
      <w:r w:rsidR="0088096F" w:rsidRPr="00D9759F">
        <w:t xml:space="preserve"> </w:t>
      </w:r>
      <w:r w:rsidRPr="00D9759F">
        <w:t>для</w:t>
      </w:r>
      <w:r w:rsidR="0088096F" w:rsidRPr="00D9759F">
        <w:t xml:space="preserve"> </w:t>
      </w:r>
      <w:r w:rsidRPr="00D9759F">
        <w:t>тех,</w:t>
      </w:r>
      <w:r w:rsidR="0088096F" w:rsidRPr="00D9759F">
        <w:t xml:space="preserve"> </w:t>
      </w:r>
      <w:r w:rsidRPr="00D9759F">
        <w:t>кто,</w:t>
      </w:r>
      <w:r w:rsidR="0088096F" w:rsidRPr="00D9759F">
        <w:t xml:space="preserve"> </w:t>
      </w:r>
      <w:r w:rsidRPr="00D9759F">
        <w:t>несмотря</w:t>
      </w:r>
      <w:r w:rsidR="0088096F" w:rsidRPr="00D9759F">
        <w:t xml:space="preserve"> </w:t>
      </w:r>
      <w:r w:rsidRPr="00D9759F">
        <w:t>на</w:t>
      </w:r>
      <w:r w:rsidR="0088096F" w:rsidRPr="00D9759F">
        <w:t xml:space="preserve"> </w:t>
      </w:r>
      <w:r w:rsidRPr="00D9759F">
        <w:t>право</w:t>
      </w:r>
      <w:r w:rsidR="0088096F" w:rsidRPr="00D9759F">
        <w:t xml:space="preserve"> </w:t>
      </w:r>
      <w:r w:rsidRPr="00D9759F">
        <w:t>уйти</w:t>
      </w:r>
      <w:r w:rsidR="0088096F" w:rsidRPr="00D9759F">
        <w:t xml:space="preserve"> </w:t>
      </w:r>
      <w:r w:rsidRPr="00D9759F">
        <w:t>на</w:t>
      </w:r>
      <w:r w:rsidR="0088096F" w:rsidRPr="00D9759F">
        <w:t xml:space="preserve"> </w:t>
      </w:r>
      <w:r w:rsidRPr="00D9759F">
        <w:t>заслуженный</w:t>
      </w:r>
      <w:r w:rsidR="0088096F" w:rsidRPr="00D9759F">
        <w:t xml:space="preserve"> </w:t>
      </w:r>
      <w:r w:rsidRPr="00D9759F">
        <w:t>отдых,</w:t>
      </w:r>
      <w:r w:rsidR="0088096F" w:rsidRPr="00D9759F">
        <w:t xml:space="preserve"> </w:t>
      </w:r>
      <w:r w:rsidRPr="00D9759F">
        <w:t>продолжает</w:t>
      </w:r>
      <w:r w:rsidR="0088096F" w:rsidRPr="00D9759F">
        <w:t xml:space="preserve"> </w:t>
      </w:r>
      <w:r w:rsidRPr="00D9759F">
        <w:t>трудиться.</w:t>
      </w:r>
      <w:r w:rsidR="0088096F" w:rsidRPr="00D9759F">
        <w:t xml:space="preserve"> </w:t>
      </w:r>
      <w:r w:rsidRPr="00D9759F">
        <w:t>Депутаты</w:t>
      </w:r>
      <w:r w:rsidR="0088096F" w:rsidRPr="00D9759F">
        <w:t xml:space="preserve"> </w:t>
      </w:r>
      <w:r w:rsidRPr="00D9759F">
        <w:t>фракции</w:t>
      </w:r>
      <w:r w:rsidR="0088096F" w:rsidRPr="00D9759F">
        <w:t xml:space="preserve"> </w:t>
      </w:r>
      <w:r w:rsidRPr="00D9759F">
        <w:t>считают,</w:t>
      </w:r>
      <w:r w:rsidR="0088096F" w:rsidRPr="00D9759F">
        <w:t xml:space="preserve"> </w:t>
      </w:r>
      <w:r w:rsidRPr="00D9759F">
        <w:t>что</w:t>
      </w:r>
      <w:r w:rsidR="0088096F" w:rsidRPr="00D9759F">
        <w:t xml:space="preserve"> </w:t>
      </w:r>
      <w:r w:rsidRPr="00D9759F">
        <w:t>это</w:t>
      </w:r>
      <w:r w:rsidR="0088096F" w:rsidRPr="00D9759F">
        <w:t xml:space="preserve"> </w:t>
      </w:r>
      <w:r w:rsidRPr="00D9759F">
        <w:t>нарушение</w:t>
      </w:r>
      <w:r w:rsidR="0088096F" w:rsidRPr="00D9759F">
        <w:t xml:space="preserve"> </w:t>
      </w:r>
      <w:r w:rsidRPr="00D9759F">
        <w:t>страховых</w:t>
      </w:r>
      <w:r w:rsidR="0088096F" w:rsidRPr="00D9759F">
        <w:t xml:space="preserve"> </w:t>
      </w:r>
      <w:r w:rsidRPr="00D9759F">
        <w:t>принципов.</w:t>
      </w:r>
      <w:r w:rsidR="0088096F" w:rsidRPr="00D9759F">
        <w:t xml:space="preserve"> </w:t>
      </w:r>
      <w:r w:rsidRPr="00D9759F">
        <w:t>Законодатели</w:t>
      </w:r>
      <w:r w:rsidR="0088096F" w:rsidRPr="00D9759F">
        <w:t xml:space="preserve"> </w:t>
      </w:r>
      <w:r w:rsidRPr="00D9759F">
        <w:t>займутся</w:t>
      </w:r>
      <w:r w:rsidR="0088096F" w:rsidRPr="00D9759F">
        <w:t xml:space="preserve"> </w:t>
      </w:r>
      <w:r w:rsidRPr="00D9759F">
        <w:t>этим</w:t>
      </w:r>
      <w:r w:rsidR="0088096F" w:rsidRPr="00D9759F">
        <w:t xml:space="preserve"> </w:t>
      </w:r>
      <w:r w:rsidRPr="00D9759F">
        <w:t>вопросом</w:t>
      </w:r>
      <w:r w:rsidR="0088096F" w:rsidRPr="00D9759F">
        <w:t xml:space="preserve"> </w:t>
      </w:r>
      <w:r w:rsidRPr="00D9759F">
        <w:t>в</w:t>
      </w:r>
      <w:r w:rsidR="0088096F" w:rsidRPr="00D9759F">
        <w:t xml:space="preserve"> </w:t>
      </w:r>
      <w:r w:rsidRPr="00D9759F">
        <w:t>осеннюю</w:t>
      </w:r>
      <w:r w:rsidR="0088096F" w:rsidRPr="00D9759F">
        <w:t xml:space="preserve"> </w:t>
      </w:r>
      <w:r w:rsidRPr="00D9759F">
        <w:t>сессию.</w:t>
      </w:r>
      <w:r w:rsidR="0088096F" w:rsidRPr="00D9759F">
        <w:t xml:space="preserve"> </w:t>
      </w:r>
      <w:r w:rsidRPr="00D9759F">
        <w:t>Об</w:t>
      </w:r>
      <w:r w:rsidR="0088096F" w:rsidRPr="00D9759F">
        <w:t xml:space="preserve"> </w:t>
      </w:r>
      <w:r w:rsidRPr="00D9759F">
        <w:t>этом</w:t>
      </w:r>
      <w:r w:rsidR="0088096F" w:rsidRPr="00D9759F">
        <w:t xml:space="preserve"> </w:t>
      </w:r>
      <w:r w:rsidRPr="00D9759F">
        <w:t>в</w:t>
      </w:r>
      <w:r w:rsidR="0088096F" w:rsidRPr="00D9759F">
        <w:t xml:space="preserve"> </w:t>
      </w:r>
      <w:r w:rsidRPr="00D9759F">
        <w:t>интервью</w:t>
      </w:r>
      <w:r w:rsidR="0088096F" w:rsidRPr="00D9759F">
        <w:t xml:space="preserve"> </w:t>
      </w:r>
      <w:r w:rsidR="006C171C" w:rsidRPr="00D9759F">
        <w:t>«</w:t>
      </w:r>
      <w:r w:rsidRPr="00D9759F">
        <w:t>Парламентской</w:t>
      </w:r>
      <w:r w:rsidR="0088096F" w:rsidRPr="00D9759F">
        <w:t xml:space="preserve"> </w:t>
      </w:r>
      <w:r w:rsidRPr="00D9759F">
        <w:t>газете</w:t>
      </w:r>
      <w:r w:rsidR="006C171C" w:rsidRPr="00D9759F">
        <w:t>»</w:t>
      </w:r>
      <w:r w:rsidR="0088096F" w:rsidRPr="00D9759F">
        <w:t xml:space="preserve"> </w:t>
      </w:r>
      <w:r w:rsidRPr="00D9759F">
        <w:t>рассказал</w:t>
      </w:r>
      <w:r w:rsidR="0088096F" w:rsidRPr="00D9759F">
        <w:t xml:space="preserve"> </w:t>
      </w:r>
      <w:r w:rsidRPr="00D9759F">
        <w:t>председатель</w:t>
      </w:r>
      <w:r w:rsidR="0088096F" w:rsidRPr="00D9759F">
        <w:t xml:space="preserve"> </w:t>
      </w:r>
      <w:r w:rsidRPr="00D9759F">
        <w:t>думского</w:t>
      </w:r>
      <w:r w:rsidR="0088096F" w:rsidRPr="00D9759F">
        <w:t xml:space="preserve"> </w:t>
      </w:r>
      <w:r w:rsidRPr="00D9759F">
        <w:t>Комитета</w:t>
      </w:r>
      <w:r w:rsidR="0088096F" w:rsidRPr="00D9759F">
        <w:t xml:space="preserve"> </w:t>
      </w:r>
      <w:r w:rsidRPr="00D9759F">
        <w:t>по</w:t>
      </w:r>
      <w:r w:rsidR="0088096F" w:rsidRPr="00D9759F">
        <w:t xml:space="preserve"> </w:t>
      </w:r>
      <w:r w:rsidRPr="00D9759F">
        <w:t>труду,</w:t>
      </w:r>
      <w:r w:rsidR="0088096F" w:rsidRPr="00D9759F">
        <w:t xml:space="preserve"> </w:t>
      </w:r>
      <w:r w:rsidRPr="00D9759F">
        <w:t>социальной</w:t>
      </w:r>
      <w:r w:rsidR="0088096F" w:rsidRPr="00D9759F">
        <w:t xml:space="preserve"> </w:t>
      </w:r>
      <w:r w:rsidRPr="00D9759F">
        <w:t>защите</w:t>
      </w:r>
      <w:r w:rsidR="0088096F" w:rsidRPr="00D9759F">
        <w:t xml:space="preserve"> </w:t>
      </w:r>
      <w:r w:rsidRPr="00D9759F">
        <w:t>и</w:t>
      </w:r>
      <w:r w:rsidR="0088096F" w:rsidRPr="00D9759F">
        <w:t xml:space="preserve"> </w:t>
      </w:r>
      <w:r w:rsidRPr="00D9759F">
        <w:t>делам</w:t>
      </w:r>
      <w:r w:rsidR="0088096F" w:rsidRPr="00D9759F">
        <w:t xml:space="preserve"> </w:t>
      </w:r>
      <w:r w:rsidRPr="00D9759F">
        <w:t>ветеранов</w:t>
      </w:r>
      <w:r w:rsidR="0088096F" w:rsidRPr="00D9759F">
        <w:t xml:space="preserve"> </w:t>
      </w:r>
      <w:r w:rsidRPr="00D9759F">
        <w:t>Ярослав</w:t>
      </w:r>
      <w:r w:rsidR="0088096F" w:rsidRPr="00D9759F">
        <w:t xml:space="preserve"> </w:t>
      </w:r>
      <w:r w:rsidRPr="00D9759F">
        <w:t>Нилов.</w:t>
      </w:r>
      <w:bookmarkEnd w:id="99"/>
    </w:p>
    <w:p w14:paraId="56E53CF1" w14:textId="77777777" w:rsidR="00CB298F" w:rsidRPr="00D9759F" w:rsidRDefault="00CB298F" w:rsidP="00CB298F">
      <w:r w:rsidRPr="00D9759F">
        <w:t>-</w:t>
      </w:r>
      <w:r w:rsidR="0088096F" w:rsidRPr="00D9759F">
        <w:t xml:space="preserve"> </w:t>
      </w:r>
      <w:r w:rsidRPr="00D9759F">
        <w:t>Ярослав</w:t>
      </w:r>
      <w:r w:rsidR="0088096F" w:rsidRPr="00D9759F">
        <w:t xml:space="preserve"> </w:t>
      </w:r>
      <w:r w:rsidRPr="00D9759F">
        <w:t>Евгеньевич,</w:t>
      </w:r>
      <w:r w:rsidR="0088096F" w:rsidRPr="00D9759F">
        <w:t xml:space="preserve"> </w:t>
      </w:r>
      <w:r w:rsidRPr="00D9759F">
        <w:t>какая</w:t>
      </w:r>
      <w:r w:rsidR="0088096F" w:rsidRPr="00D9759F">
        <w:t xml:space="preserve"> </w:t>
      </w:r>
      <w:r w:rsidRPr="00D9759F">
        <w:t>сейчас</w:t>
      </w:r>
      <w:r w:rsidR="0088096F" w:rsidRPr="00D9759F">
        <w:t xml:space="preserve"> </w:t>
      </w:r>
      <w:r w:rsidRPr="00D9759F">
        <w:t>атмосфера</w:t>
      </w:r>
      <w:r w:rsidR="0088096F" w:rsidRPr="00D9759F">
        <w:t xml:space="preserve"> </w:t>
      </w:r>
      <w:r w:rsidRPr="00D9759F">
        <w:t>на</w:t>
      </w:r>
      <w:r w:rsidR="0088096F" w:rsidRPr="00D9759F">
        <w:t xml:space="preserve"> </w:t>
      </w:r>
      <w:r w:rsidRPr="00D9759F">
        <w:t>рынке</w:t>
      </w:r>
      <w:r w:rsidR="0088096F" w:rsidRPr="00D9759F">
        <w:t xml:space="preserve"> </w:t>
      </w:r>
      <w:r w:rsidRPr="00D9759F">
        <w:t>труда?</w:t>
      </w:r>
    </w:p>
    <w:p w14:paraId="335FD4A0" w14:textId="77777777" w:rsidR="00CB298F" w:rsidRPr="00D9759F" w:rsidRDefault="00CB298F" w:rsidP="00CB298F">
      <w:r w:rsidRPr="00D9759F">
        <w:t>-</w:t>
      </w:r>
      <w:r w:rsidR="0088096F" w:rsidRPr="00D9759F">
        <w:t xml:space="preserve"> </w:t>
      </w:r>
      <w:r w:rsidRPr="00D9759F">
        <w:t>На</w:t>
      </w:r>
      <w:r w:rsidR="0088096F" w:rsidRPr="00D9759F">
        <w:t xml:space="preserve"> </w:t>
      </w:r>
      <w:r w:rsidRPr="00D9759F">
        <w:t>рынке</w:t>
      </w:r>
      <w:r w:rsidR="0088096F" w:rsidRPr="00D9759F">
        <w:t xml:space="preserve"> </w:t>
      </w:r>
      <w:r w:rsidRPr="00D9759F">
        <w:t>труда</w:t>
      </w:r>
      <w:r w:rsidR="0088096F" w:rsidRPr="00D9759F">
        <w:t xml:space="preserve"> </w:t>
      </w:r>
      <w:r w:rsidRPr="00D9759F">
        <w:t>ситуация</w:t>
      </w:r>
      <w:r w:rsidR="0088096F" w:rsidRPr="00D9759F">
        <w:t xml:space="preserve"> </w:t>
      </w:r>
      <w:r w:rsidRPr="00D9759F">
        <w:t>уникальная</w:t>
      </w:r>
      <w:r w:rsidR="0088096F" w:rsidRPr="00D9759F">
        <w:t xml:space="preserve"> </w:t>
      </w:r>
      <w:r w:rsidRPr="00D9759F">
        <w:t>и</w:t>
      </w:r>
      <w:r w:rsidR="0088096F" w:rsidRPr="00D9759F">
        <w:t xml:space="preserve"> </w:t>
      </w:r>
      <w:r w:rsidRPr="00D9759F">
        <w:t>уже</w:t>
      </w:r>
      <w:r w:rsidR="0088096F" w:rsidRPr="00D9759F">
        <w:t xml:space="preserve"> </w:t>
      </w:r>
      <w:r w:rsidRPr="00D9759F">
        <w:t>продолжительное</w:t>
      </w:r>
      <w:r w:rsidR="0088096F" w:rsidRPr="00D9759F">
        <w:t xml:space="preserve"> </w:t>
      </w:r>
      <w:r w:rsidRPr="00D9759F">
        <w:t>время.</w:t>
      </w:r>
      <w:r w:rsidR="0088096F" w:rsidRPr="00D9759F">
        <w:t xml:space="preserve"> </w:t>
      </w:r>
      <w:r w:rsidRPr="00D9759F">
        <w:t>У</w:t>
      </w:r>
      <w:r w:rsidR="0088096F" w:rsidRPr="00D9759F">
        <w:t xml:space="preserve"> </w:t>
      </w:r>
      <w:r w:rsidRPr="00D9759F">
        <w:t>нас</w:t>
      </w:r>
      <w:r w:rsidR="0088096F" w:rsidRPr="00D9759F">
        <w:t xml:space="preserve"> </w:t>
      </w:r>
      <w:r w:rsidRPr="00D9759F">
        <w:t>крайне</w:t>
      </w:r>
      <w:r w:rsidR="0088096F" w:rsidRPr="00D9759F">
        <w:t xml:space="preserve"> </w:t>
      </w:r>
      <w:r w:rsidRPr="00D9759F">
        <w:t>низкая</w:t>
      </w:r>
      <w:r w:rsidR="0088096F" w:rsidRPr="00D9759F">
        <w:t xml:space="preserve"> </w:t>
      </w:r>
      <w:r w:rsidRPr="00D9759F">
        <w:t>безработица,</w:t>
      </w:r>
      <w:r w:rsidR="0088096F" w:rsidRPr="00D9759F">
        <w:t xml:space="preserve"> </w:t>
      </w:r>
      <w:r w:rsidRPr="00D9759F">
        <w:t>я</w:t>
      </w:r>
      <w:r w:rsidR="0088096F" w:rsidRPr="00D9759F">
        <w:t xml:space="preserve"> </w:t>
      </w:r>
      <w:r w:rsidRPr="00D9759F">
        <w:t>впервые</w:t>
      </w:r>
      <w:r w:rsidR="0088096F" w:rsidRPr="00D9759F">
        <w:t xml:space="preserve"> </w:t>
      </w:r>
      <w:r w:rsidRPr="00D9759F">
        <w:t>за</w:t>
      </w:r>
      <w:r w:rsidR="0088096F" w:rsidRPr="00D9759F">
        <w:t xml:space="preserve"> </w:t>
      </w:r>
      <w:r w:rsidRPr="00D9759F">
        <w:t>много</w:t>
      </w:r>
      <w:r w:rsidR="0088096F" w:rsidRPr="00D9759F">
        <w:t xml:space="preserve"> </w:t>
      </w:r>
      <w:r w:rsidRPr="00D9759F">
        <w:t>лет</w:t>
      </w:r>
      <w:r w:rsidR="0088096F" w:rsidRPr="00D9759F">
        <w:t xml:space="preserve"> </w:t>
      </w:r>
      <w:r w:rsidRPr="00D9759F">
        <w:t>в</w:t>
      </w:r>
      <w:r w:rsidR="0088096F" w:rsidRPr="00D9759F">
        <w:t xml:space="preserve"> </w:t>
      </w:r>
      <w:r w:rsidRPr="00D9759F">
        <w:t>комитете</w:t>
      </w:r>
      <w:r w:rsidR="0088096F" w:rsidRPr="00D9759F">
        <w:t xml:space="preserve"> </w:t>
      </w:r>
      <w:r w:rsidRPr="00D9759F">
        <w:t>получил</w:t>
      </w:r>
      <w:r w:rsidR="0088096F" w:rsidRPr="00D9759F">
        <w:t xml:space="preserve"> </w:t>
      </w:r>
      <w:r w:rsidRPr="00D9759F">
        <w:t>письма</w:t>
      </w:r>
      <w:r w:rsidR="0088096F" w:rsidRPr="00D9759F">
        <w:t xml:space="preserve"> </w:t>
      </w:r>
      <w:r w:rsidRPr="00D9759F">
        <w:t>от</w:t>
      </w:r>
      <w:r w:rsidR="0088096F" w:rsidRPr="00D9759F">
        <w:t xml:space="preserve"> </w:t>
      </w:r>
      <w:r w:rsidRPr="00D9759F">
        <w:t>наших</w:t>
      </w:r>
      <w:r w:rsidR="0088096F" w:rsidRPr="00D9759F">
        <w:t xml:space="preserve"> </w:t>
      </w:r>
      <w:r w:rsidRPr="00D9759F">
        <w:t>работодателей,</w:t>
      </w:r>
      <w:r w:rsidR="0088096F" w:rsidRPr="00D9759F">
        <w:t xml:space="preserve"> </w:t>
      </w:r>
      <w:r w:rsidRPr="00D9759F">
        <w:t>которые</w:t>
      </w:r>
      <w:r w:rsidR="0088096F" w:rsidRPr="00D9759F">
        <w:t xml:space="preserve"> </w:t>
      </w:r>
      <w:r w:rsidRPr="00D9759F">
        <w:t>просят</w:t>
      </w:r>
      <w:r w:rsidR="0088096F" w:rsidRPr="00D9759F">
        <w:t xml:space="preserve"> </w:t>
      </w:r>
      <w:r w:rsidRPr="00D9759F">
        <w:t>дать</w:t>
      </w:r>
      <w:r w:rsidR="0088096F" w:rsidRPr="00D9759F">
        <w:t xml:space="preserve"> </w:t>
      </w:r>
      <w:r w:rsidRPr="00D9759F">
        <w:t>им</w:t>
      </w:r>
      <w:r w:rsidR="0088096F" w:rsidRPr="00D9759F">
        <w:t xml:space="preserve"> </w:t>
      </w:r>
      <w:r w:rsidRPr="00D9759F">
        <w:t>дополнительные</w:t>
      </w:r>
      <w:r w:rsidR="0088096F" w:rsidRPr="00D9759F">
        <w:t xml:space="preserve"> </w:t>
      </w:r>
      <w:r w:rsidRPr="00D9759F">
        <w:t>трудовые</w:t>
      </w:r>
      <w:r w:rsidR="0088096F" w:rsidRPr="00D9759F">
        <w:t xml:space="preserve"> </w:t>
      </w:r>
      <w:r w:rsidRPr="00D9759F">
        <w:t>ресурсы.</w:t>
      </w:r>
      <w:r w:rsidR="0088096F" w:rsidRPr="00D9759F">
        <w:t xml:space="preserve"> </w:t>
      </w:r>
      <w:r w:rsidRPr="00D9759F">
        <w:t>Они</w:t>
      </w:r>
      <w:r w:rsidR="0088096F" w:rsidRPr="00D9759F">
        <w:t xml:space="preserve"> </w:t>
      </w:r>
      <w:r w:rsidRPr="00D9759F">
        <w:t>готовы</w:t>
      </w:r>
      <w:r w:rsidR="0088096F" w:rsidRPr="00D9759F">
        <w:t xml:space="preserve"> </w:t>
      </w:r>
      <w:r w:rsidRPr="00D9759F">
        <w:t>взять</w:t>
      </w:r>
      <w:r w:rsidR="0088096F" w:rsidRPr="00D9759F">
        <w:t xml:space="preserve"> </w:t>
      </w:r>
      <w:r w:rsidRPr="00D9759F">
        <w:t>на</w:t>
      </w:r>
      <w:r w:rsidR="0088096F" w:rsidRPr="00D9759F">
        <w:t xml:space="preserve"> </w:t>
      </w:r>
      <w:r w:rsidRPr="00D9759F">
        <w:t>работу,</w:t>
      </w:r>
      <w:r w:rsidR="0088096F" w:rsidRPr="00D9759F">
        <w:t xml:space="preserve"> </w:t>
      </w:r>
      <w:r w:rsidRPr="00D9759F">
        <w:t>переобучить,</w:t>
      </w:r>
      <w:r w:rsidR="0088096F" w:rsidRPr="00D9759F">
        <w:t xml:space="preserve"> </w:t>
      </w:r>
      <w:r w:rsidRPr="00D9759F">
        <w:t>обеспечить</w:t>
      </w:r>
      <w:r w:rsidR="0088096F" w:rsidRPr="00D9759F">
        <w:t xml:space="preserve"> </w:t>
      </w:r>
      <w:r w:rsidRPr="00D9759F">
        <w:t>жильем,</w:t>
      </w:r>
      <w:r w:rsidR="0088096F" w:rsidRPr="00D9759F">
        <w:t xml:space="preserve"> </w:t>
      </w:r>
      <w:r w:rsidRPr="00D9759F">
        <w:t>дать</w:t>
      </w:r>
      <w:r w:rsidR="0088096F" w:rsidRPr="00D9759F">
        <w:t xml:space="preserve"> </w:t>
      </w:r>
      <w:r w:rsidRPr="00D9759F">
        <w:t>социальные</w:t>
      </w:r>
      <w:r w:rsidR="0088096F" w:rsidRPr="00D9759F">
        <w:t xml:space="preserve"> </w:t>
      </w:r>
      <w:r w:rsidRPr="00D9759F">
        <w:t>дополнительные</w:t>
      </w:r>
      <w:r w:rsidR="0088096F" w:rsidRPr="00D9759F">
        <w:t xml:space="preserve"> </w:t>
      </w:r>
      <w:r w:rsidRPr="00D9759F">
        <w:t>льготы.</w:t>
      </w:r>
    </w:p>
    <w:p w14:paraId="7E6CC740" w14:textId="77777777" w:rsidR="00CB298F" w:rsidRPr="00D9759F" w:rsidRDefault="00CB298F" w:rsidP="00CB298F">
      <w:r w:rsidRPr="00D9759F">
        <w:t>Не</w:t>
      </w:r>
      <w:r w:rsidR="0088096F" w:rsidRPr="00D9759F">
        <w:t xml:space="preserve"> </w:t>
      </w:r>
      <w:r w:rsidRPr="00D9759F">
        <w:t>справляясь</w:t>
      </w:r>
      <w:r w:rsidR="0088096F" w:rsidRPr="00D9759F">
        <w:t xml:space="preserve"> </w:t>
      </w:r>
      <w:r w:rsidRPr="00D9759F">
        <w:t>внутренним</w:t>
      </w:r>
      <w:r w:rsidR="0088096F" w:rsidRPr="00D9759F">
        <w:t xml:space="preserve"> </w:t>
      </w:r>
      <w:r w:rsidRPr="00D9759F">
        <w:t>ресурсом,</w:t>
      </w:r>
      <w:r w:rsidR="0088096F" w:rsidRPr="00D9759F">
        <w:t xml:space="preserve"> </w:t>
      </w:r>
      <w:r w:rsidRPr="00D9759F">
        <w:t>мы</w:t>
      </w:r>
      <w:r w:rsidR="0088096F" w:rsidRPr="00D9759F">
        <w:t xml:space="preserve"> </w:t>
      </w:r>
      <w:r w:rsidRPr="00D9759F">
        <w:t>вынуждены</w:t>
      </w:r>
      <w:r w:rsidR="0088096F" w:rsidRPr="00D9759F">
        <w:t xml:space="preserve"> </w:t>
      </w:r>
      <w:r w:rsidRPr="00D9759F">
        <w:t>приглашать</w:t>
      </w:r>
      <w:r w:rsidR="0088096F" w:rsidRPr="00D9759F">
        <w:t xml:space="preserve"> </w:t>
      </w:r>
      <w:r w:rsidRPr="00D9759F">
        <w:t>извне</w:t>
      </w:r>
      <w:r w:rsidR="0088096F" w:rsidRPr="00D9759F">
        <w:t xml:space="preserve"> </w:t>
      </w:r>
      <w:r w:rsidRPr="00D9759F">
        <w:t>иностранцев</w:t>
      </w:r>
      <w:r w:rsidR="0088096F" w:rsidRPr="00D9759F">
        <w:t xml:space="preserve"> </w:t>
      </w:r>
      <w:r w:rsidRPr="00D9759F">
        <w:t>со</w:t>
      </w:r>
      <w:r w:rsidR="0088096F" w:rsidRPr="00D9759F">
        <w:t xml:space="preserve"> </w:t>
      </w:r>
      <w:r w:rsidRPr="00D9759F">
        <w:t>всеми</w:t>
      </w:r>
      <w:r w:rsidR="0088096F" w:rsidRPr="00D9759F">
        <w:t xml:space="preserve"> </w:t>
      </w:r>
      <w:r w:rsidRPr="00D9759F">
        <w:t>вытекающими</w:t>
      </w:r>
      <w:r w:rsidR="0088096F" w:rsidRPr="00D9759F">
        <w:t xml:space="preserve"> </w:t>
      </w:r>
      <w:r w:rsidRPr="00D9759F">
        <w:t>негативными</w:t>
      </w:r>
      <w:r w:rsidR="0088096F" w:rsidRPr="00D9759F">
        <w:t xml:space="preserve"> </w:t>
      </w:r>
      <w:r w:rsidRPr="00D9759F">
        <w:t>последствиями.</w:t>
      </w:r>
      <w:r w:rsidR="0088096F" w:rsidRPr="00D9759F">
        <w:t xml:space="preserve"> </w:t>
      </w:r>
      <w:r w:rsidRPr="00D9759F">
        <w:t>Поэтому</w:t>
      </w:r>
      <w:r w:rsidR="0088096F" w:rsidRPr="00D9759F">
        <w:t xml:space="preserve"> </w:t>
      </w:r>
      <w:r w:rsidRPr="00D9759F">
        <w:t>миграция</w:t>
      </w:r>
      <w:r w:rsidR="0088096F" w:rsidRPr="00D9759F">
        <w:t xml:space="preserve"> </w:t>
      </w:r>
      <w:r w:rsidRPr="00D9759F">
        <w:t>должна</w:t>
      </w:r>
      <w:r w:rsidR="0088096F" w:rsidRPr="00D9759F">
        <w:t xml:space="preserve"> </w:t>
      </w:r>
      <w:r w:rsidRPr="00D9759F">
        <w:t>строиться</w:t>
      </w:r>
      <w:r w:rsidR="0088096F" w:rsidRPr="00D9759F">
        <w:t xml:space="preserve"> </w:t>
      </w:r>
      <w:r w:rsidRPr="00D9759F">
        <w:t>только</w:t>
      </w:r>
      <w:r w:rsidR="0088096F" w:rsidRPr="00D9759F">
        <w:t xml:space="preserve"> </w:t>
      </w:r>
      <w:r w:rsidRPr="00D9759F">
        <w:t>по</w:t>
      </w:r>
      <w:r w:rsidR="0088096F" w:rsidRPr="00D9759F">
        <w:t xml:space="preserve"> </w:t>
      </w:r>
      <w:r w:rsidRPr="00D9759F">
        <w:t>запросу:</w:t>
      </w:r>
      <w:r w:rsidR="0088096F" w:rsidRPr="00D9759F">
        <w:t xml:space="preserve"> </w:t>
      </w:r>
      <w:r w:rsidRPr="00D9759F">
        <w:t>отрасль,</w:t>
      </w:r>
      <w:r w:rsidR="0088096F" w:rsidRPr="00D9759F">
        <w:t xml:space="preserve"> </w:t>
      </w:r>
      <w:r w:rsidRPr="00D9759F">
        <w:t>регион,</w:t>
      </w:r>
      <w:r w:rsidR="0088096F" w:rsidRPr="00D9759F">
        <w:t xml:space="preserve"> </w:t>
      </w:r>
      <w:r w:rsidRPr="00D9759F">
        <w:t>конкретные</w:t>
      </w:r>
      <w:r w:rsidR="0088096F" w:rsidRPr="00D9759F">
        <w:t xml:space="preserve"> </w:t>
      </w:r>
      <w:r w:rsidRPr="00D9759F">
        <w:t>предприятия.</w:t>
      </w:r>
      <w:r w:rsidR="0088096F" w:rsidRPr="00D9759F">
        <w:t xml:space="preserve"> </w:t>
      </w:r>
      <w:r w:rsidRPr="00D9759F">
        <w:t>Особый</w:t>
      </w:r>
      <w:r w:rsidR="0088096F" w:rsidRPr="00D9759F">
        <w:t xml:space="preserve"> </w:t>
      </w:r>
      <w:r w:rsidRPr="00D9759F">
        <w:t>правовой</w:t>
      </w:r>
      <w:r w:rsidR="0088096F" w:rsidRPr="00D9759F">
        <w:t xml:space="preserve"> </w:t>
      </w:r>
      <w:r w:rsidRPr="00D9759F">
        <w:t>режим,</w:t>
      </w:r>
      <w:r w:rsidR="0088096F" w:rsidRPr="00D9759F">
        <w:t xml:space="preserve"> </w:t>
      </w:r>
      <w:r w:rsidRPr="00D9759F">
        <w:t>особое</w:t>
      </w:r>
      <w:r w:rsidR="0088096F" w:rsidRPr="00D9759F">
        <w:t xml:space="preserve"> </w:t>
      </w:r>
      <w:r w:rsidRPr="00D9759F">
        <w:t>внимание</w:t>
      </w:r>
      <w:r w:rsidR="0088096F" w:rsidRPr="00D9759F">
        <w:t xml:space="preserve"> </w:t>
      </w:r>
      <w:r w:rsidRPr="00D9759F">
        <w:t>должно</w:t>
      </w:r>
      <w:r w:rsidR="0088096F" w:rsidRPr="00D9759F">
        <w:t xml:space="preserve"> </w:t>
      </w:r>
      <w:r w:rsidRPr="00D9759F">
        <w:t>быть</w:t>
      </w:r>
      <w:r w:rsidR="0088096F" w:rsidRPr="00D9759F">
        <w:t xml:space="preserve"> </w:t>
      </w:r>
      <w:r w:rsidRPr="00D9759F">
        <w:t>к</w:t>
      </w:r>
      <w:r w:rsidR="0088096F" w:rsidRPr="00D9759F">
        <w:t xml:space="preserve"> </w:t>
      </w:r>
      <w:r w:rsidRPr="00D9759F">
        <w:t>людям,</w:t>
      </w:r>
      <w:r w:rsidR="0088096F" w:rsidRPr="00D9759F">
        <w:t xml:space="preserve"> </w:t>
      </w:r>
      <w:r w:rsidRPr="00D9759F">
        <w:t>которые</w:t>
      </w:r>
      <w:r w:rsidR="0088096F" w:rsidRPr="00D9759F">
        <w:t xml:space="preserve"> </w:t>
      </w:r>
      <w:r w:rsidRPr="00D9759F">
        <w:t>приезжают</w:t>
      </w:r>
      <w:r w:rsidR="0088096F" w:rsidRPr="00D9759F">
        <w:t xml:space="preserve"> </w:t>
      </w:r>
      <w:r w:rsidRPr="00D9759F">
        <w:t>к</w:t>
      </w:r>
      <w:r w:rsidR="0088096F" w:rsidRPr="00D9759F">
        <w:t xml:space="preserve"> </w:t>
      </w:r>
      <w:r w:rsidRPr="00D9759F">
        <w:t>нам</w:t>
      </w:r>
      <w:r w:rsidR="0088096F" w:rsidRPr="00D9759F">
        <w:t xml:space="preserve"> </w:t>
      </w:r>
      <w:r w:rsidRPr="00D9759F">
        <w:t>в</w:t>
      </w:r>
      <w:r w:rsidR="0088096F" w:rsidRPr="00D9759F">
        <w:t xml:space="preserve"> </w:t>
      </w:r>
      <w:r w:rsidRPr="00D9759F">
        <w:t>формате</w:t>
      </w:r>
      <w:r w:rsidR="0088096F" w:rsidRPr="00D9759F">
        <w:t xml:space="preserve"> </w:t>
      </w:r>
      <w:r w:rsidRPr="00D9759F">
        <w:t>безвизового</w:t>
      </w:r>
      <w:r w:rsidR="0088096F" w:rsidRPr="00D9759F">
        <w:t xml:space="preserve"> </w:t>
      </w:r>
      <w:r w:rsidRPr="00D9759F">
        <w:t>въезда,</w:t>
      </w:r>
      <w:r w:rsidR="0088096F" w:rsidRPr="00D9759F">
        <w:t xml:space="preserve"> </w:t>
      </w:r>
      <w:r w:rsidRPr="00D9759F">
        <w:t>получают</w:t>
      </w:r>
      <w:r w:rsidR="0088096F" w:rsidRPr="00D9759F">
        <w:t xml:space="preserve"> </w:t>
      </w:r>
      <w:r w:rsidRPr="00D9759F">
        <w:t>патенты</w:t>
      </w:r>
      <w:r w:rsidR="0088096F" w:rsidRPr="00D9759F">
        <w:t xml:space="preserve"> </w:t>
      </w:r>
      <w:r w:rsidRPr="00D9759F">
        <w:t>или</w:t>
      </w:r>
      <w:r w:rsidR="0088096F" w:rsidRPr="00D9759F">
        <w:t xml:space="preserve"> </w:t>
      </w:r>
      <w:r w:rsidRPr="00D9759F">
        <w:t>не</w:t>
      </w:r>
      <w:r w:rsidR="0088096F" w:rsidRPr="00D9759F">
        <w:t xml:space="preserve"> </w:t>
      </w:r>
      <w:r w:rsidRPr="00D9759F">
        <w:t>хотят</w:t>
      </w:r>
      <w:r w:rsidR="0088096F" w:rsidRPr="00D9759F">
        <w:t xml:space="preserve"> </w:t>
      </w:r>
      <w:r w:rsidRPr="00D9759F">
        <w:t>их</w:t>
      </w:r>
      <w:r w:rsidR="0088096F" w:rsidRPr="00D9759F">
        <w:t xml:space="preserve"> </w:t>
      </w:r>
      <w:r w:rsidRPr="00D9759F">
        <w:t>получать,</w:t>
      </w:r>
      <w:r w:rsidR="0088096F" w:rsidRPr="00D9759F">
        <w:t xml:space="preserve"> </w:t>
      </w:r>
      <w:r w:rsidRPr="00D9759F">
        <w:t>находятся</w:t>
      </w:r>
      <w:r w:rsidR="0088096F" w:rsidRPr="00D9759F">
        <w:t xml:space="preserve"> </w:t>
      </w:r>
      <w:r w:rsidRPr="00D9759F">
        <w:t>полулегально</w:t>
      </w:r>
      <w:r w:rsidR="0088096F" w:rsidRPr="00D9759F">
        <w:t xml:space="preserve"> </w:t>
      </w:r>
      <w:r w:rsidRPr="00D9759F">
        <w:t>или</w:t>
      </w:r>
      <w:r w:rsidR="0088096F" w:rsidRPr="00D9759F">
        <w:t xml:space="preserve"> </w:t>
      </w:r>
      <w:r w:rsidRPr="00D9759F">
        <w:t>вообще</w:t>
      </w:r>
      <w:r w:rsidR="0088096F" w:rsidRPr="00D9759F">
        <w:t xml:space="preserve"> </w:t>
      </w:r>
      <w:r w:rsidRPr="00D9759F">
        <w:t>нелегально,</w:t>
      </w:r>
      <w:r w:rsidR="0088096F" w:rsidRPr="00D9759F">
        <w:t xml:space="preserve"> </w:t>
      </w:r>
      <w:r w:rsidRPr="00D9759F">
        <w:t>нарушая</w:t>
      </w:r>
      <w:r w:rsidR="0088096F" w:rsidRPr="00D9759F">
        <w:t xml:space="preserve"> </w:t>
      </w:r>
      <w:r w:rsidRPr="00D9759F">
        <w:t>миграционное</w:t>
      </w:r>
      <w:r w:rsidR="0088096F" w:rsidRPr="00D9759F">
        <w:t xml:space="preserve"> </w:t>
      </w:r>
      <w:r w:rsidRPr="00D9759F">
        <w:t>законодательство,</w:t>
      </w:r>
      <w:r w:rsidR="0088096F" w:rsidRPr="00D9759F">
        <w:t xml:space="preserve"> </w:t>
      </w:r>
      <w:r w:rsidRPr="00D9759F">
        <w:t>и</w:t>
      </w:r>
      <w:r w:rsidR="0088096F" w:rsidRPr="00D9759F">
        <w:t xml:space="preserve"> </w:t>
      </w:r>
      <w:r w:rsidRPr="00D9759F">
        <w:t>трудятся</w:t>
      </w:r>
      <w:r w:rsidR="0088096F" w:rsidRPr="00D9759F">
        <w:t xml:space="preserve"> </w:t>
      </w:r>
      <w:r w:rsidRPr="00D9759F">
        <w:t>в</w:t>
      </w:r>
      <w:r w:rsidR="0088096F" w:rsidRPr="00D9759F">
        <w:t xml:space="preserve"> </w:t>
      </w:r>
      <w:r w:rsidRPr="00D9759F">
        <w:t>том</w:t>
      </w:r>
      <w:r w:rsidR="0088096F" w:rsidRPr="00D9759F">
        <w:t xml:space="preserve"> </w:t>
      </w:r>
      <w:r w:rsidRPr="00D9759F">
        <w:t>числе</w:t>
      </w:r>
      <w:r w:rsidR="0088096F" w:rsidRPr="00D9759F">
        <w:t xml:space="preserve"> </w:t>
      </w:r>
      <w:r w:rsidRPr="00D9759F">
        <w:t>в</w:t>
      </w:r>
      <w:r w:rsidR="0088096F" w:rsidRPr="00D9759F">
        <w:t xml:space="preserve"> </w:t>
      </w:r>
      <w:r w:rsidRPr="00D9759F">
        <w:t>серой</w:t>
      </w:r>
      <w:r w:rsidR="0088096F" w:rsidRPr="00D9759F">
        <w:t xml:space="preserve"> </w:t>
      </w:r>
      <w:r w:rsidRPr="00D9759F">
        <w:t>зоне.</w:t>
      </w:r>
    </w:p>
    <w:p w14:paraId="2E24ED3E" w14:textId="77777777" w:rsidR="00CB298F" w:rsidRPr="00D9759F" w:rsidRDefault="00CB298F" w:rsidP="00CB298F">
      <w:r w:rsidRPr="00D9759F">
        <w:t>Причина</w:t>
      </w:r>
      <w:r w:rsidR="0088096F" w:rsidRPr="00D9759F">
        <w:t xml:space="preserve"> </w:t>
      </w:r>
      <w:r w:rsidRPr="00D9759F">
        <w:t>дисбаланса</w:t>
      </w:r>
      <w:r w:rsidR="0088096F" w:rsidRPr="00D9759F">
        <w:t xml:space="preserve"> </w:t>
      </w:r>
      <w:r w:rsidRPr="00D9759F">
        <w:t>рынка</w:t>
      </w:r>
      <w:r w:rsidR="0088096F" w:rsidRPr="00D9759F">
        <w:t xml:space="preserve"> </w:t>
      </w:r>
      <w:r w:rsidRPr="00D9759F">
        <w:t>труда</w:t>
      </w:r>
      <w:r w:rsidR="0088096F" w:rsidRPr="00D9759F">
        <w:t xml:space="preserve"> </w:t>
      </w:r>
      <w:r w:rsidRPr="00D9759F">
        <w:t>связана</w:t>
      </w:r>
      <w:r w:rsidR="0088096F" w:rsidRPr="00D9759F">
        <w:t xml:space="preserve"> </w:t>
      </w:r>
      <w:r w:rsidRPr="00D9759F">
        <w:t>с</w:t>
      </w:r>
      <w:r w:rsidR="0088096F" w:rsidRPr="00D9759F">
        <w:t xml:space="preserve"> </w:t>
      </w:r>
      <w:r w:rsidRPr="00D9759F">
        <w:t>отсутствием</w:t>
      </w:r>
      <w:r w:rsidR="0088096F" w:rsidRPr="00D9759F">
        <w:t xml:space="preserve"> </w:t>
      </w:r>
      <w:r w:rsidRPr="00D9759F">
        <w:t>синхронного</w:t>
      </w:r>
      <w:r w:rsidR="0088096F" w:rsidRPr="00D9759F">
        <w:t xml:space="preserve"> </w:t>
      </w:r>
      <w:r w:rsidRPr="00D9759F">
        <w:t>подхода</w:t>
      </w:r>
      <w:r w:rsidR="0088096F" w:rsidRPr="00D9759F">
        <w:t xml:space="preserve"> </w:t>
      </w:r>
      <w:r w:rsidRPr="00D9759F">
        <w:t>в</w:t>
      </w:r>
      <w:r w:rsidR="0088096F" w:rsidRPr="00D9759F">
        <w:t xml:space="preserve"> </w:t>
      </w:r>
      <w:r w:rsidRPr="00D9759F">
        <w:t>вопросах</w:t>
      </w:r>
      <w:r w:rsidR="0088096F" w:rsidRPr="00D9759F">
        <w:t xml:space="preserve"> </w:t>
      </w:r>
      <w:r w:rsidRPr="00D9759F">
        <w:t>подготовки</w:t>
      </w:r>
      <w:r w:rsidR="0088096F" w:rsidRPr="00D9759F">
        <w:t xml:space="preserve"> </w:t>
      </w:r>
      <w:r w:rsidRPr="00D9759F">
        <w:t>кадров</w:t>
      </w:r>
      <w:r w:rsidR="0088096F" w:rsidRPr="00D9759F">
        <w:t xml:space="preserve"> </w:t>
      </w:r>
      <w:r w:rsidRPr="00D9759F">
        <w:t>и</w:t>
      </w:r>
      <w:r w:rsidR="0088096F" w:rsidRPr="00D9759F">
        <w:t xml:space="preserve"> </w:t>
      </w:r>
      <w:r w:rsidRPr="00D9759F">
        <w:t>спроса</w:t>
      </w:r>
      <w:r w:rsidR="0088096F" w:rsidRPr="00D9759F">
        <w:t xml:space="preserve"> </w:t>
      </w:r>
      <w:r w:rsidRPr="00D9759F">
        <w:t>работодателя.</w:t>
      </w:r>
      <w:r w:rsidR="0088096F" w:rsidRPr="00D9759F">
        <w:t xml:space="preserve"> </w:t>
      </w:r>
      <w:r w:rsidRPr="00D9759F">
        <w:t>Целевой</w:t>
      </w:r>
      <w:r w:rsidR="0088096F" w:rsidRPr="00D9759F">
        <w:t xml:space="preserve"> </w:t>
      </w:r>
      <w:r w:rsidRPr="00D9759F">
        <w:t>набор</w:t>
      </w:r>
      <w:r w:rsidR="0088096F" w:rsidRPr="00D9759F">
        <w:t xml:space="preserve"> </w:t>
      </w:r>
      <w:r w:rsidRPr="00D9759F">
        <w:t>в</w:t>
      </w:r>
      <w:r w:rsidR="0088096F" w:rsidRPr="00D9759F">
        <w:t xml:space="preserve"> </w:t>
      </w:r>
      <w:r w:rsidRPr="00D9759F">
        <w:t>вузы,</w:t>
      </w:r>
      <w:r w:rsidR="0088096F" w:rsidRPr="00D9759F">
        <w:t xml:space="preserve"> </w:t>
      </w:r>
      <w:r w:rsidRPr="00D9759F">
        <w:t>который</w:t>
      </w:r>
      <w:r w:rsidR="0088096F" w:rsidRPr="00D9759F">
        <w:t xml:space="preserve"> </w:t>
      </w:r>
      <w:r w:rsidRPr="00D9759F">
        <w:t>у</w:t>
      </w:r>
      <w:r w:rsidR="0088096F" w:rsidRPr="00D9759F">
        <w:t xml:space="preserve"> </w:t>
      </w:r>
      <w:r w:rsidRPr="00D9759F">
        <w:t>нас</w:t>
      </w:r>
      <w:r w:rsidR="0088096F" w:rsidRPr="00D9759F">
        <w:t xml:space="preserve"> </w:t>
      </w:r>
      <w:r w:rsidRPr="00D9759F">
        <w:t>действует,</w:t>
      </w:r>
      <w:r w:rsidR="0088096F" w:rsidRPr="00D9759F">
        <w:t xml:space="preserve"> </w:t>
      </w:r>
      <w:r w:rsidRPr="00D9759F">
        <w:t>я</w:t>
      </w:r>
      <w:r w:rsidR="0088096F" w:rsidRPr="00D9759F">
        <w:t xml:space="preserve"> </w:t>
      </w:r>
      <w:r w:rsidRPr="00D9759F">
        <w:t>считаю,</w:t>
      </w:r>
      <w:r w:rsidR="0088096F" w:rsidRPr="00D9759F">
        <w:t xml:space="preserve"> </w:t>
      </w:r>
      <w:r w:rsidRPr="00D9759F">
        <w:t>работает</w:t>
      </w:r>
      <w:r w:rsidR="0088096F" w:rsidRPr="00D9759F">
        <w:t xml:space="preserve"> </w:t>
      </w:r>
      <w:r w:rsidRPr="00D9759F">
        <w:t>плохо.</w:t>
      </w:r>
      <w:r w:rsidR="0088096F" w:rsidRPr="00D9759F">
        <w:t xml:space="preserve"> </w:t>
      </w:r>
      <w:r w:rsidRPr="00D9759F">
        <w:t>Многие</w:t>
      </w:r>
      <w:r w:rsidR="0088096F" w:rsidRPr="00D9759F">
        <w:t xml:space="preserve"> </w:t>
      </w:r>
      <w:r w:rsidRPr="00D9759F">
        <w:t>специально</w:t>
      </w:r>
      <w:r w:rsidR="0088096F" w:rsidRPr="00D9759F">
        <w:t xml:space="preserve"> </w:t>
      </w:r>
      <w:r w:rsidRPr="00D9759F">
        <w:t>используют</w:t>
      </w:r>
      <w:r w:rsidR="0088096F" w:rsidRPr="00D9759F">
        <w:t xml:space="preserve"> </w:t>
      </w:r>
      <w:r w:rsidRPr="00D9759F">
        <w:t>целевой</w:t>
      </w:r>
      <w:r w:rsidR="0088096F" w:rsidRPr="00D9759F">
        <w:t xml:space="preserve"> </w:t>
      </w:r>
      <w:r w:rsidRPr="00D9759F">
        <w:t>набор,</w:t>
      </w:r>
      <w:r w:rsidR="0088096F" w:rsidRPr="00D9759F">
        <w:t xml:space="preserve"> </w:t>
      </w:r>
      <w:r w:rsidRPr="00D9759F">
        <w:t>только</w:t>
      </w:r>
      <w:r w:rsidR="0088096F" w:rsidRPr="00D9759F">
        <w:t xml:space="preserve"> </w:t>
      </w:r>
      <w:r w:rsidRPr="00D9759F">
        <w:t>чтобы</w:t>
      </w:r>
      <w:r w:rsidR="0088096F" w:rsidRPr="00D9759F">
        <w:t xml:space="preserve"> </w:t>
      </w:r>
      <w:r w:rsidRPr="00D9759F">
        <w:t>поступить</w:t>
      </w:r>
      <w:r w:rsidR="0088096F" w:rsidRPr="00D9759F">
        <w:t xml:space="preserve"> </w:t>
      </w:r>
      <w:r w:rsidRPr="00D9759F">
        <w:t>на</w:t>
      </w:r>
      <w:r w:rsidR="0088096F" w:rsidRPr="00D9759F">
        <w:t xml:space="preserve"> </w:t>
      </w:r>
      <w:r w:rsidRPr="00D9759F">
        <w:t>льготных</w:t>
      </w:r>
      <w:r w:rsidR="0088096F" w:rsidRPr="00D9759F">
        <w:t xml:space="preserve"> </w:t>
      </w:r>
      <w:r w:rsidRPr="00D9759F">
        <w:t>условиях,</w:t>
      </w:r>
      <w:r w:rsidR="0088096F" w:rsidRPr="00D9759F">
        <w:t xml:space="preserve"> </w:t>
      </w:r>
      <w:r w:rsidRPr="00D9759F">
        <w:t>отучиться,</w:t>
      </w:r>
      <w:r w:rsidR="0088096F" w:rsidRPr="00D9759F">
        <w:t xml:space="preserve"> </w:t>
      </w:r>
      <w:r w:rsidRPr="00D9759F">
        <w:t>пользуются</w:t>
      </w:r>
      <w:r w:rsidR="0088096F" w:rsidRPr="00D9759F">
        <w:t xml:space="preserve"> </w:t>
      </w:r>
      <w:r w:rsidRPr="00D9759F">
        <w:t>различными</w:t>
      </w:r>
      <w:r w:rsidR="0088096F" w:rsidRPr="00D9759F">
        <w:t xml:space="preserve"> </w:t>
      </w:r>
      <w:r w:rsidRPr="00D9759F">
        <w:t>ухищрениями.</w:t>
      </w:r>
    </w:p>
    <w:p w14:paraId="59AE3B43" w14:textId="77777777" w:rsidR="00CB298F" w:rsidRPr="00D9759F" w:rsidRDefault="00CB298F" w:rsidP="00CB298F">
      <w:r w:rsidRPr="00D9759F">
        <w:t>Целевой</w:t>
      </w:r>
      <w:r w:rsidR="0088096F" w:rsidRPr="00D9759F">
        <w:t xml:space="preserve"> </w:t>
      </w:r>
      <w:r w:rsidRPr="00D9759F">
        <w:t>набор</w:t>
      </w:r>
      <w:r w:rsidR="0088096F" w:rsidRPr="00D9759F">
        <w:t xml:space="preserve"> </w:t>
      </w:r>
      <w:r w:rsidRPr="00D9759F">
        <w:t>не</w:t>
      </w:r>
      <w:r w:rsidR="0088096F" w:rsidRPr="00D9759F">
        <w:t xml:space="preserve"> </w:t>
      </w:r>
      <w:r w:rsidRPr="00D9759F">
        <w:t>обеспечивает</w:t>
      </w:r>
      <w:r w:rsidR="0088096F" w:rsidRPr="00D9759F">
        <w:t xml:space="preserve"> </w:t>
      </w:r>
      <w:r w:rsidRPr="00D9759F">
        <w:t>потребности</w:t>
      </w:r>
      <w:r w:rsidR="0088096F" w:rsidRPr="00D9759F">
        <w:t xml:space="preserve"> </w:t>
      </w:r>
      <w:r w:rsidRPr="00D9759F">
        <w:t>рынка</w:t>
      </w:r>
      <w:r w:rsidR="0088096F" w:rsidRPr="00D9759F">
        <w:t xml:space="preserve"> </w:t>
      </w:r>
      <w:r w:rsidRPr="00D9759F">
        <w:t>труда,</w:t>
      </w:r>
      <w:r w:rsidR="0088096F" w:rsidRPr="00D9759F">
        <w:t xml:space="preserve"> </w:t>
      </w:r>
      <w:r w:rsidRPr="00D9759F">
        <w:t>особенно</w:t>
      </w:r>
      <w:r w:rsidR="0088096F" w:rsidRPr="00D9759F">
        <w:t xml:space="preserve"> </w:t>
      </w:r>
      <w:r w:rsidRPr="00D9759F">
        <w:t>если</w:t>
      </w:r>
      <w:r w:rsidR="0088096F" w:rsidRPr="00D9759F">
        <w:t xml:space="preserve"> </w:t>
      </w:r>
      <w:r w:rsidRPr="00D9759F">
        <w:t>мы</w:t>
      </w:r>
      <w:r w:rsidR="0088096F" w:rsidRPr="00D9759F">
        <w:t xml:space="preserve"> </w:t>
      </w:r>
      <w:r w:rsidRPr="00D9759F">
        <w:t>говорим</w:t>
      </w:r>
      <w:r w:rsidR="0088096F" w:rsidRPr="00D9759F">
        <w:t xml:space="preserve"> </w:t>
      </w:r>
      <w:r w:rsidRPr="00D9759F">
        <w:t>про</w:t>
      </w:r>
      <w:r w:rsidR="0088096F" w:rsidRPr="00D9759F">
        <w:t xml:space="preserve"> </w:t>
      </w:r>
      <w:r w:rsidRPr="00D9759F">
        <w:t>регионы.</w:t>
      </w:r>
      <w:r w:rsidR="0088096F" w:rsidRPr="00D9759F">
        <w:t xml:space="preserve"> </w:t>
      </w:r>
      <w:r w:rsidRPr="00D9759F">
        <w:t>Там</w:t>
      </w:r>
      <w:r w:rsidR="0088096F" w:rsidRPr="00D9759F">
        <w:t xml:space="preserve"> </w:t>
      </w:r>
      <w:r w:rsidRPr="00D9759F">
        <w:t>надо</w:t>
      </w:r>
      <w:r w:rsidR="0088096F" w:rsidRPr="00D9759F">
        <w:t xml:space="preserve"> </w:t>
      </w:r>
      <w:r w:rsidRPr="00D9759F">
        <w:t>наводить</w:t>
      </w:r>
      <w:r w:rsidR="0088096F" w:rsidRPr="00D9759F">
        <w:t xml:space="preserve"> </w:t>
      </w:r>
      <w:r w:rsidRPr="00D9759F">
        <w:t>жесткий</w:t>
      </w:r>
      <w:r w:rsidR="0088096F" w:rsidRPr="00D9759F">
        <w:t xml:space="preserve"> </w:t>
      </w:r>
      <w:r w:rsidRPr="00D9759F">
        <w:t>порядок,</w:t>
      </w:r>
      <w:r w:rsidR="0088096F" w:rsidRPr="00D9759F">
        <w:t xml:space="preserve"> </w:t>
      </w:r>
      <w:r w:rsidRPr="00D9759F">
        <w:t>и</w:t>
      </w:r>
      <w:r w:rsidR="0088096F" w:rsidRPr="00D9759F">
        <w:t xml:space="preserve"> </w:t>
      </w:r>
      <w:r w:rsidRPr="00D9759F">
        <w:t>я</w:t>
      </w:r>
      <w:r w:rsidR="0088096F" w:rsidRPr="00D9759F">
        <w:t xml:space="preserve"> </w:t>
      </w:r>
      <w:r w:rsidRPr="00D9759F">
        <w:t>согласен</w:t>
      </w:r>
      <w:r w:rsidR="0088096F" w:rsidRPr="00D9759F">
        <w:t xml:space="preserve"> </w:t>
      </w:r>
      <w:r w:rsidRPr="00D9759F">
        <w:t>с</w:t>
      </w:r>
      <w:r w:rsidR="0088096F" w:rsidRPr="00D9759F">
        <w:t xml:space="preserve"> </w:t>
      </w:r>
      <w:r w:rsidRPr="00D9759F">
        <w:t>министром</w:t>
      </w:r>
      <w:r w:rsidR="0088096F" w:rsidRPr="00D9759F">
        <w:t xml:space="preserve"> </w:t>
      </w:r>
      <w:r w:rsidRPr="00D9759F">
        <w:t>науки</w:t>
      </w:r>
      <w:r w:rsidR="0088096F" w:rsidRPr="00D9759F">
        <w:t xml:space="preserve"> </w:t>
      </w:r>
      <w:r w:rsidRPr="00D9759F">
        <w:t>и</w:t>
      </w:r>
      <w:r w:rsidR="0088096F" w:rsidRPr="00D9759F">
        <w:t xml:space="preserve"> </w:t>
      </w:r>
      <w:r w:rsidRPr="00D9759F">
        <w:t>высшего</w:t>
      </w:r>
      <w:r w:rsidR="0088096F" w:rsidRPr="00D9759F">
        <w:t xml:space="preserve"> </w:t>
      </w:r>
      <w:r w:rsidRPr="00D9759F">
        <w:t>образования</w:t>
      </w:r>
      <w:r w:rsidR="0088096F" w:rsidRPr="00D9759F">
        <w:t xml:space="preserve"> </w:t>
      </w:r>
      <w:r w:rsidRPr="00D9759F">
        <w:t>Валерием</w:t>
      </w:r>
      <w:r w:rsidR="0088096F" w:rsidRPr="00D9759F">
        <w:t xml:space="preserve"> </w:t>
      </w:r>
      <w:proofErr w:type="spellStart"/>
      <w:r w:rsidRPr="00D9759F">
        <w:t>Фальковым</w:t>
      </w:r>
      <w:proofErr w:type="spellEnd"/>
      <w:r w:rsidRPr="00D9759F">
        <w:t>,</w:t>
      </w:r>
      <w:r w:rsidR="0088096F" w:rsidRPr="00D9759F">
        <w:t xml:space="preserve"> </w:t>
      </w:r>
      <w:r w:rsidRPr="00D9759F">
        <w:t>обязательно</w:t>
      </w:r>
      <w:r w:rsidR="0088096F" w:rsidRPr="00D9759F">
        <w:t xml:space="preserve"> </w:t>
      </w:r>
      <w:r w:rsidRPr="00D9759F">
        <w:t>должно</w:t>
      </w:r>
      <w:r w:rsidR="0088096F" w:rsidRPr="00D9759F">
        <w:t xml:space="preserve"> </w:t>
      </w:r>
      <w:r w:rsidRPr="00D9759F">
        <w:t>быть</w:t>
      </w:r>
      <w:r w:rsidR="0088096F" w:rsidRPr="00D9759F">
        <w:t xml:space="preserve"> </w:t>
      </w:r>
      <w:r w:rsidRPr="00D9759F">
        <w:t>участие</w:t>
      </w:r>
      <w:r w:rsidR="0088096F" w:rsidRPr="00D9759F">
        <w:t xml:space="preserve"> </w:t>
      </w:r>
      <w:r w:rsidRPr="00D9759F">
        <w:t>самих</w:t>
      </w:r>
      <w:r w:rsidR="0088096F" w:rsidRPr="00D9759F">
        <w:t xml:space="preserve"> </w:t>
      </w:r>
      <w:r w:rsidRPr="00D9759F">
        <w:t>работодателей.</w:t>
      </w:r>
    </w:p>
    <w:p w14:paraId="0C246E15" w14:textId="77777777" w:rsidR="00CB298F" w:rsidRPr="00D9759F" w:rsidRDefault="00CB298F" w:rsidP="00CB298F">
      <w:r w:rsidRPr="00D9759F">
        <w:t>-</w:t>
      </w:r>
      <w:r w:rsidR="0088096F" w:rsidRPr="00D9759F">
        <w:t xml:space="preserve"> </w:t>
      </w:r>
      <w:r w:rsidRPr="00D9759F">
        <w:t>Что</w:t>
      </w:r>
      <w:r w:rsidR="0088096F" w:rsidRPr="00D9759F">
        <w:t xml:space="preserve"> </w:t>
      </w:r>
      <w:r w:rsidRPr="00D9759F">
        <w:t>вы</w:t>
      </w:r>
      <w:r w:rsidR="0088096F" w:rsidRPr="00D9759F">
        <w:t xml:space="preserve"> </w:t>
      </w:r>
      <w:r w:rsidRPr="00D9759F">
        <w:t>имеете</w:t>
      </w:r>
      <w:r w:rsidR="0088096F" w:rsidRPr="00D9759F">
        <w:t xml:space="preserve"> </w:t>
      </w:r>
      <w:r w:rsidRPr="00D9759F">
        <w:t>в</w:t>
      </w:r>
      <w:r w:rsidR="0088096F" w:rsidRPr="00D9759F">
        <w:t xml:space="preserve"> </w:t>
      </w:r>
      <w:r w:rsidRPr="00D9759F">
        <w:t>виду?</w:t>
      </w:r>
    </w:p>
    <w:p w14:paraId="6C9FCEF4" w14:textId="77777777" w:rsidR="00CB298F" w:rsidRPr="00D9759F" w:rsidRDefault="00CB298F" w:rsidP="00CB298F">
      <w:r w:rsidRPr="00D9759F">
        <w:t>-</w:t>
      </w:r>
      <w:r w:rsidR="0088096F" w:rsidRPr="00D9759F">
        <w:t xml:space="preserve"> </w:t>
      </w:r>
      <w:r w:rsidRPr="00D9759F">
        <w:t>Работодатель</w:t>
      </w:r>
      <w:r w:rsidR="0088096F" w:rsidRPr="00D9759F">
        <w:t xml:space="preserve"> </w:t>
      </w:r>
      <w:r w:rsidRPr="00D9759F">
        <w:t>должен</w:t>
      </w:r>
      <w:r w:rsidR="0088096F" w:rsidRPr="00D9759F">
        <w:t xml:space="preserve"> </w:t>
      </w:r>
      <w:r w:rsidRPr="00D9759F">
        <w:t>раскрыть</w:t>
      </w:r>
      <w:r w:rsidR="0088096F" w:rsidRPr="00D9759F">
        <w:t xml:space="preserve"> </w:t>
      </w:r>
      <w:r w:rsidRPr="00D9759F">
        <w:t>свои</w:t>
      </w:r>
      <w:r w:rsidR="0088096F" w:rsidRPr="00D9759F">
        <w:t xml:space="preserve"> </w:t>
      </w:r>
      <w:r w:rsidRPr="00D9759F">
        <w:t>карты</w:t>
      </w:r>
      <w:r w:rsidR="0088096F" w:rsidRPr="00D9759F">
        <w:t xml:space="preserve"> </w:t>
      </w:r>
      <w:r w:rsidRPr="00D9759F">
        <w:t>и</w:t>
      </w:r>
      <w:r w:rsidR="0088096F" w:rsidRPr="00D9759F">
        <w:t xml:space="preserve"> </w:t>
      </w:r>
      <w:r w:rsidRPr="00D9759F">
        <w:t>дать</w:t>
      </w:r>
      <w:r w:rsidR="0088096F" w:rsidRPr="00D9759F">
        <w:t xml:space="preserve"> </w:t>
      </w:r>
      <w:r w:rsidRPr="00D9759F">
        <w:t>некое</w:t>
      </w:r>
      <w:r w:rsidR="0088096F" w:rsidRPr="00D9759F">
        <w:t xml:space="preserve"> </w:t>
      </w:r>
      <w:r w:rsidRPr="00D9759F">
        <w:t>техзадание</w:t>
      </w:r>
      <w:r w:rsidR="0088096F" w:rsidRPr="00D9759F">
        <w:t xml:space="preserve"> </w:t>
      </w:r>
      <w:r w:rsidRPr="00D9759F">
        <w:t>и</w:t>
      </w:r>
      <w:r w:rsidR="0088096F" w:rsidRPr="00D9759F">
        <w:t xml:space="preserve"> </w:t>
      </w:r>
      <w:r w:rsidRPr="00D9759F">
        <w:t>перспективу,</w:t>
      </w:r>
      <w:r w:rsidR="0088096F" w:rsidRPr="00D9759F">
        <w:t xml:space="preserve"> </w:t>
      </w:r>
      <w:r w:rsidRPr="00D9759F">
        <w:t>что</w:t>
      </w:r>
      <w:r w:rsidR="0088096F" w:rsidRPr="00D9759F">
        <w:t xml:space="preserve"> </w:t>
      </w:r>
      <w:r w:rsidRPr="00D9759F">
        <w:t>молодой</w:t>
      </w:r>
      <w:r w:rsidR="0088096F" w:rsidRPr="00D9759F">
        <w:t xml:space="preserve"> </w:t>
      </w:r>
      <w:r w:rsidRPr="00D9759F">
        <w:t>человек,</w:t>
      </w:r>
      <w:r w:rsidR="0088096F" w:rsidRPr="00D9759F">
        <w:t xml:space="preserve"> </w:t>
      </w:r>
      <w:r w:rsidRPr="00D9759F">
        <w:t>поступая</w:t>
      </w:r>
      <w:r w:rsidR="0088096F" w:rsidRPr="00D9759F">
        <w:t xml:space="preserve"> </w:t>
      </w:r>
      <w:r w:rsidRPr="00D9759F">
        <w:t>в</w:t>
      </w:r>
      <w:r w:rsidR="0088096F" w:rsidRPr="00D9759F">
        <w:t xml:space="preserve"> </w:t>
      </w:r>
      <w:r w:rsidRPr="00D9759F">
        <w:t>вуз,</w:t>
      </w:r>
      <w:r w:rsidR="0088096F" w:rsidRPr="00D9759F">
        <w:t xml:space="preserve"> </w:t>
      </w:r>
      <w:r w:rsidRPr="00D9759F">
        <w:t>после</w:t>
      </w:r>
      <w:r w:rsidR="0088096F" w:rsidRPr="00D9759F">
        <w:t xml:space="preserve"> </w:t>
      </w:r>
      <w:r w:rsidRPr="00D9759F">
        <w:t>получения</w:t>
      </w:r>
      <w:r w:rsidR="0088096F" w:rsidRPr="00D9759F">
        <w:t xml:space="preserve"> </w:t>
      </w:r>
      <w:r w:rsidRPr="00D9759F">
        <w:t>диплома</w:t>
      </w:r>
      <w:r w:rsidR="0088096F" w:rsidRPr="00D9759F">
        <w:t xml:space="preserve"> </w:t>
      </w:r>
      <w:r w:rsidRPr="00D9759F">
        <w:t>получит</w:t>
      </w:r>
      <w:r w:rsidR="0088096F" w:rsidRPr="00D9759F">
        <w:t xml:space="preserve"> </w:t>
      </w:r>
      <w:r w:rsidRPr="00D9759F">
        <w:t>рабочее</w:t>
      </w:r>
      <w:r w:rsidR="0088096F" w:rsidRPr="00D9759F">
        <w:t xml:space="preserve"> </w:t>
      </w:r>
      <w:r w:rsidRPr="00D9759F">
        <w:t>место</w:t>
      </w:r>
      <w:r w:rsidR="0088096F" w:rsidRPr="00D9759F">
        <w:t xml:space="preserve"> </w:t>
      </w:r>
      <w:r w:rsidRPr="00D9759F">
        <w:t>с</w:t>
      </w:r>
      <w:r w:rsidR="0088096F" w:rsidRPr="00D9759F">
        <w:t xml:space="preserve"> </w:t>
      </w:r>
      <w:r w:rsidRPr="00D9759F">
        <w:t>такой-то</w:t>
      </w:r>
      <w:r w:rsidR="0088096F" w:rsidRPr="00D9759F">
        <w:t xml:space="preserve"> </w:t>
      </w:r>
      <w:r w:rsidRPr="00D9759F">
        <w:t>заработной</w:t>
      </w:r>
      <w:r w:rsidR="0088096F" w:rsidRPr="00D9759F">
        <w:t xml:space="preserve"> </w:t>
      </w:r>
      <w:r w:rsidRPr="00D9759F">
        <w:t>платой,</w:t>
      </w:r>
      <w:r w:rsidR="0088096F" w:rsidRPr="00D9759F">
        <w:t xml:space="preserve"> </w:t>
      </w:r>
      <w:r w:rsidRPr="00D9759F">
        <w:t>таким-то</w:t>
      </w:r>
      <w:r w:rsidR="0088096F" w:rsidRPr="00D9759F">
        <w:t xml:space="preserve"> </w:t>
      </w:r>
      <w:r w:rsidRPr="00D9759F">
        <w:t>социальным</w:t>
      </w:r>
      <w:r w:rsidR="0088096F" w:rsidRPr="00D9759F">
        <w:t xml:space="preserve"> </w:t>
      </w:r>
      <w:r w:rsidRPr="00D9759F">
        <w:t>набором:</w:t>
      </w:r>
      <w:r w:rsidR="0088096F" w:rsidRPr="00D9759F">
        <w:t xml:space="preserve"> </w:t>
      </w:r>
      <w:r w:rsidR="006C171C" w:rsidRPr="00D9759F">
        <w:t>«</w:t>
      </w:r>
      <w:r w:rsidRPr="00D9759F">
        <w:t>Ждем</w:t>
      </w:r>
      <w:r w:rsidR="0088096F" w:rsidRPr="00D9759F">
        <w:t xml:space="preserve"> - </w:t>
      </w:r>
      <w:r w:rsidRPr="00D9759F">
        <w:t>приезжай,</w:t>
      </w:r>
      <w:r w:rsidR="0088096F" w:rsidRPr="00D9759F">
        <w:t xml:space="preserve"> </w:t>
      </w:r>
      <w:r w:rsidRPr="00D9759F">
        <w:t>в</w:t>
      </w:r>
      <w:r w:rsidR="0088096F" w:rsidRPr="00D9759F">
        <w:t xml:space="preserve"> </w:t>
      </w:r>
      <w:r w:rsidRPr="00D9759F">
        <w:t>том</w:t>
      </w:r>
      <w:r w:rsidR="0088096F" w:rsidRPr="00D9759F">
        <w:t xml:space="preserve"> </w:t>
      </w:r>
      <w:r w:rsidRPr="00D9759F">
        <w:t>числе</w:t>
      </w:r>
      <w:r w:rsidR="0088096F" w:rsidRPr="00D9759F">
        <w:t xml:space="preserve"> </w:t>
      </w:r>
      <w:r w:rsidRPr="00D9759F">
        <w:t>летом,</w:t>
      </w:r>
      <w:r w:rsidR="0088096F" w:rsidRPr="00D9759F">
        <w:t xml:space="preserve"> </w:t>
      </w:r>
      <w:r w:rsidRPr="00D9759F">
        <w:t>начинай</w:t>
      </w:r>
      <w:r w:rsidR="0088096F" w:rsidRPr="00D9759F">
        <w:t xml:space="preserve"> </w:t>
      </w:r>
      <w:r w:rsidRPr="00D9759F">
        <w:t>работать,</w:t>
      </w:r>
      <w:r w:rsidR="0088096F" w:rsidRPr="00D9759F">
        <w:t xml:space="preserve"> </w:t>
      </w:r>
      <w:r w:rsidRPr="00D9759F">
        <w:t>получая</w:t>
      </w:r>
      <w:r w:rsidR="0088096F" w:rsidRPr="00D9759F">
        <w:t xml:space="preserve"> </w:t>
      </w:r>
      <w:r w:rsidRPr="00D9759F">
        <w:t>практику</w:t>
      </w:r>
      <w:r w:rsidR="006C171C" w:rsidRPr="00D9759F">
        <w:t>»</w:t>
      </w:r>
      <w:r w:rsidRPr="00D9759F">
        <w:t>.</w:t>
      </w:r>
    </w:p>
    <w:p w14:paraId="49D350BD" w14:textId="77777777" w:rsidR="00CB298F" w:rsidRPr="00D9759F" w:rsidRDefault="00CB298F" w:rsidP="00CB298F">
      <w:r w:rsidRPr="00D9759F">
        <w:t>Я</w:t>
      </w:r>
      <w:r w:rsidR="0088096F" w:rsidRPr="00D9759F">
        <w:t xml:space="preserve"> </w:t>
      </w:r>
      <w:r w:rsidRPr="00D9759F">
        <w:t>как-то</w:t>
      </w:r>
      <w:r w:rsidR="0088096F" w:rsidRPr="00D9759F">
        <w:t xml:space="preserve"> </w:t>
      </w:r>
      <w:r w:rsidRPr="00D9759F">
        <w:t>был</w:t>
      </w:r>
      <w:r w:rsidR="0088096F" w:rsidRPr="00D9759F">
        <w:t xml:space="preserve"> </w:t>
      </w:r>
      <w:r w:rsidRPr="00D9759F">
        <w:t>на</w:t>
      </w:r>
      <w:r w:rsidR="0088096F" w:rsidRPr="00D9759F">
        <w:t xml:space="preserve"> </w:t>
      </w:r>
      <w:r w:rsidRPr="00D9759F">
        <w:t>Сахалине,</w:t>
      </w:r>
      <w:r w:rsidR="0088096F" w:rsidRPr="00D9759F">
        <w:t xml:space="preserve"> </w:t>
      </w:r>
      <w:r w:rsidRPr="00D9759F">
        <w:t>грантовая</w:t>
      </w:r>
      <w:r w:rsidR="0088096F" w:rsidRPr="00D9759F">
        <w:t xml:space="preserve"> </w:t>
      </w:r>
      <w:r w:rsidRPr="00D9759F">
        <w:t>поддержка,</w:t>
      </w:r>
      <w:r w:rsidR="0088096F" w:rsidRPr="00D9759F">
        <w:t xml:space="preserve"> </w:t>
      </w:r>
      <w:r w:rsidRPr="00D9759F">
        <w:t>такое</w:t>
      </w:r>
      <w:r w:rsidR="0088096F" w:rsidRPr="00D9759F">
        <w:t xml:space="preserve"> </w:t>
      </w:r>
      <w:r w:rsidRPr="00D9759F">
        <w:t>есть</w:t>
      </w:r>
      <w:r w:rsidR="0088096F" w:rsidRPr="00D9759F">
        <w:t xml:space="preserve"> - </w:t>
      </w:r>
      <w:r w:rsidRPr="00D9759F">
        <w:t>и</w:t>
      </w:r>
      <w:r w:rsidR="0088096F" w:rsidRPr="00D9759F">
        <w:t xml:space="preserve"> </w:t>
      </w:r>
      <w:r w:rsidRPr="00D9759F">
        <w:t>некоторые</w:t>
      </w:r>
      <w:r w:rsidR="0088096F" w:rsidRPr="00D9759F">
        <w:t xml:space="preserve"> </w:t>
      </w:r>
      <w:r w:rsidRPr="00D9759F">
        <w:t>организации,</w:t>
      </w:r>
      <w:r w:rsidR="0088096F" w:rsidRPr="00D9759F">
        <w:t xml:space="preserve"> </w:t>
      </w:r>
      <w:r w:rsidRPr="00D9759F">
        <w:t>понимая</w:t>
      </w:r>
      <w:r w:rsidR="0088096F" w:rsidRPr="00D9759F">
        <w:t xml:space="preserve"> </w:t>
      </w:r>
      <w:r w:rsidRPr="00D9759F">
        <w:t>особенности</w:t>
      </w:r>
      <w:r w:rsidR="0088096F" w:rsidRPr="00D9759F">
        <w:t xml:space="preserve"> </w:t>
      </w:r>
      <w:r w:rsidRPr="00D9759F">
        <w:t>сегодняшнего</w:t>
      </w:r>
      <w:r w:rsidR="0088096F" w:rsidRPr="00D9759F">
        <w:t xml:space="preserve"> </w:t>
      </w:r>
      <w:r w:rsidRPr="00D9759F">
        <w:t>рынка</w:t>
      </w:r>
      <w:r w:rsidR="0088096F" w:rsidRPr="00D9759F">
        <w:t xml:space="preserve"> </w:t>
      </w:r>
      <w:r w:rsidRPr="00D9759F">
        <w:t>труда,</w:t>
      </w:r>
      <w:r w:rsidR="0088096F" w:rsidRPr="00D9759F">
        <w:t xml:space="preserve"> </w:t>
      </w:r>
      <w:r w:rsidRPr="00D9759F">
        <w:t>начинают</w:t>
      </w:r>
      <w:r w:rsidR="0088096F" w:rsidRPr="00D9759F">
        <w:t xml:space="preserve"> </w:t>
      </w:r>
      <w:r w:rsidRPr="00D9759F">
        <w:t>заранее</w:t>
      </w:r>
      <w:r w:rsidR="0088096F" w:rsidRPr="00D9759F">
        <w:t xml:space="preserve"> </w:t>
      </w:r>
      <w:r w:rsidRPr="00D9759F">
        <w:t>готовить</w:t>
      </w:r>
      <w:r w:rsidR="0088096F" w:rsidRPr="00D9759F">
        <w:t xml:space="preserve"> </w:t>
      </w:r>
      <w:r w:rsidRPr="00D9759F">
        <w:t>студентов,</w:t>
      </w:r>
      <w:r w:rsidR="0088096F" w:rsidRPr="00D9759F">
        <w:t xml:space="preserve"> </w:t>
      </w:r>
      <w:r w:rsidRPr="00D9759F">
        <w:t>со</w:t>
      </w:r>
      <w:r w:rsidR="0088096F" w:rsidRPr="00D9759F">
        <w:t xml:space="preserve"> </w:t>
      </w:r>
      <w:r w:rsidRPr="00D9759F">
        <w:t>школьной</w:t>
      </w:r>
      <w:r w:rsidR="0088096F" w:rsidRPr="00D9759F">
        <w:t xml:space="preserve"> </w:t>
      </w:r>
      <w:r w:rsidRPr="00D9759F">
        <w:t>скамьи,</w:t>
      </w:r>
      <w:r w:rsidR="0088096F" w:rsidRPr="00D9759F">
        <w:t xml:space="preserve"> </w:t>
      </w:r>
      <w:r w:rsidRPr="00D9759F">
        <w:t>и</w:t>
      </w:r>
      <w:r w:rsidR="0088096F" w:rsidRPr="00D9759F">
        <w:t xml:space="preserve"> </w:t>
      </w:r>
      <w:r w:rsidRPr="00D9759F">
        <w:t>правильно</w:t>
      </w:r>
      <w:r w:rsidR="0088096F" w:rsidRPr="00D9759F">
        <w:t xml:space="preserve"> </w:t>
      </w:r>
      <w:r w:rsidRPr="00D9759F">
        <w:t>делают.</w:t>
      </w:r>
    </w:p>
    <w:p w14:paraId="4ACD444B" w14:textId="77777777" w:rsidR="00CB298F" w:rsidRPr="00D9759F" w:rsidRDefault="00CB298F" w:rsidP="00CB298F">
      <w:r w:rsidRPr="00D9759F">
        <w:lastRenderedPageBreak/>
        <w:t>Без</w:t>
      </w:r>
      <w:r w:rsidR="0088096F" w:rsidRPr="00D9759F">
        <w:t xml:space="preserve"> </w:t>
      </w:r>
      <w:r w:rsidRPr="00D9759F">
        <w:t>системы</w:t>
      </w:r>
      <w:r w:rsidR="0088096F" w:rsidRPr="00D9759F">
        <w:t xml:space="preserve"> </w:t>
      </w:r>
      <w:r w:rsidRPr="00D9759F">
        <w:t>распределения,</w:t>
      </w:r>
      <w:r w:rsidR="0088096F" w:rsidRPr="00D9759F">
        <w:t xml:space="preserve"> </w:t>
      </w:r>
      <w:r w:rsidRPr="00D9759F">
        <w:t>которая</w:t>
      </w:r>
      <w:r w:rsidR="0088096F" w:rsidRPr="00D9759F">
        <w:t xml:space="preserve"> </w:t>
      </w:r>
      <w:r w:rsidRPr="00D9759F">
        <w:t>работала</w:t>
      </w:r>
      <w:r w:rsidR="0088096F" w:rsidRPr="00D9759F">
        <w:t xml:space="preserve"> </w:t>
      </w:r>
      <w:r w:rsidRPr="00D9759F">
        <w:t>в</w:t>
      </w:r>
      <w:r w:rsidR="0088096F" w:rsidRPr="00D9759F">
        <w:t xml:space="preserve"> </w:t>
      </w:r>
      <w:r w:rsidRPr="00D9759F">
        <w:t>советское</w:t>
      </w:r>
      <w:r w:rsidR="0088096F" w:rsidRPr="00D9759F">
        <w:t xml:space="preserve"> </w:t>
      </w:r>
      <w:r w:rsidRPr="00D9759F">
        <w:t>время,</w:t>
      </w:r>
      <w:r w:rsidR="0088096F" w:rsidRPr="00D9759F">
        <w:t xml:space="preserve"> </w:t>
      </w:r>
      <w:r w:rsidRPr="00D9759F">
        <w:t>а</w:t>
      </w:r>
      <w:r w:rsidR="0088096F" w:rsidRPr="00D9759F">
        <w:t xml:space="preserve"> </w:t>
      </w:r>
      <w:r w:rsidRPr="00D9759F">
        <w:t>сегодня</w:t>
      </w:r>
      <w:r w:rsidR="0088096F" w:rsidRPr="00D9759F">
        <w:t xml:space="preserve"> </w:t>
      </w:r>
      <w:r w:rsidRPr="00D9759F">
        <w:t>есть</w:t>
      </w:r>
      <w:r w:rsidR="0088096F" w:rsidRPr="00D9759F">
        <w:t xml:space="preserve"> </w:t>
      </w:r>
      <w:r w:rsidRPr="00D9759F">
        <w:t>только</w:t>
      </w:r>
      <w:r w:rsidR="0088096F" w:rsidRPr="00D9759F">
        <w:t xml:space="preserve"> </w:t>
      </w:r>
      <w:r w:rsidRPr="00D9759F">
        <w:t>в</w:t>
      </w:r>
      <w:r w:rsidR="0088096F" w:rsidRPr="00D9759F">
        <w:t xml:space="preserve"> </w:t>
      </w:r>
      <w:r w:rsidRPr="00D9759F">
        <w:t>военных</w:t>
      </w:r>
      <w:r w:rsidR="0088096F" w:rsidRPr="00D9759F">
        <w:t xml:space="preserve"> </w:t>
      </w:r>
      <w:r w:rsidRPr="00D9759F">
        <w:t>учебных</w:t>
      </w:r>
      <w:r w:rsidR="0088096F" w:rsidRPr="00D9759F">
        <w:t xml:space="preserve"> </w:t>
      </w:r>
      <w:r w:rsidRPr="00D9759F">
        <w:t>заведениях,</w:t>
      </w:r>
      <w:r w:rsidR="0088096F" w:rsidRPr="00D9759F">
        <w:t xml:space="preserve"> </w:t>
      </w:r>
      <w:r w:rsidRPr="00D9759F">
        <w:t>мы</w:t>
      </w:r>
      <w:r w:rsidR="0088096F" w:rsidRPr="00D9759F">
        <w:t xml:space="preserve"> </w:t>
      </w:r>
      <w:r w:rsidRPr="00D9759F">
        <w:t>тоже</w:t>
      </w:r>
      <w:r w:rsidR="0088096F" w:rsidRPr="00D9759F">
        <w:t xml:space="preserve"> </w:t>
      </w:r>
      <w:r w:rsidRPr="00D9759F">
        <w:t>не</w:t>
      </w:r>
      <w:r w:rsidR="0088096F" w:rsidRPr="00D9759F">
        <w:t xml:space="preserve"> </w:t>
      </w:r>
      <w:r w:rsidRPr="00D9759F">
        <w:t>обойдемся.</w:t>
      </w:r>
      <w:r w:rsidR="0088096F" w:rsidRPr="00D9759F">
        <w:t xml:space="preserve"> </w:t>
      </w:r>
      <w:r w:rsidRPr="00D9759F">
        <w:t>Но</w:t>
      </w:r>
      <w:r w:rsidR="0088096F" w:rsidRPr="00D9759F">
        <w:t xml:space="preserve"> </w:t>
      </w:r>
      <w:r w:rsidRPr="00D9759F">
        <w:t>здесь</w:t>
      </w:r>
      <w:r w:rsidR="0088096F" w:rsidRPr="00D9759F">
        <w:t xml:space="preserve"> </w:t>
      </w:r>
      <w:r w:rsidRPr="00D9759F">
        <w:t>должен</w:t>
      </w:r>
      <w:r w:rsidR="0088096F" w:rsidRPr="00D9759F">
        <w:t xml:space="preserve"> </w:t>
      </w:r>
      <w:r w:rsidRPr="00D9759F">
        <w:t>быть</w:t>
      </w:r>
      <w:r w:rsidR="0088096F" w:rsidRPr="00D9759F">
        <w:t xml:space="preserve"> </w:t>
      </w:r>
      <w:r w:rsidRPr="00D9759F">
        <w:t>очень</w:t>
      </w:r>
      <w:r w:rsidR="0088096F" w:rsidRPr="00D9759F">
        <w:t xml:space="preserve"> </w:t>
      </w:r>
      <w:r w:rsidRPr="00D9759F">
        <w:t>гибкий,</w:t>
      </w:r>
      <w:r w:rsidR="0088096F" w:rsidRPr="00D9759F">
        <w:t xml:space="preserve"> </w:t>
      </w:r>
      <w:r w:rsidRPr="00D9759F">
        <w:t>очень</w:t>
      </w:r>
      <w:r w:rsidR="0088096F" w:rsidRPr="00D9759F">
        <w:t xml:space="preserve"> </w:t>
      </w:r>
      <w:r w:rsidRPr="00D9759F">
        <w:t>тонкий</w:t>
      </w:r>
      <w:r w:rsidR="0088096F" w:rsidRPr="00D9759F">
        <w:t xml:space="preserve"> </w:t>
      </w:r>
      <w:r w:rsidRPr="00D9759F">
        <w:t>подход.</w:t>
      </w:r>
      <w:r w:rsidR="0088096F" w:rsidRPr="00D9759F">
        <w:t xml:space="preserve"> </w:t>
      </w:r>
      <w:r w:rsidRPr="00D9759F">
        <w:t>Например,</w:t>
      </w:r>
      <w:r w:rsidR="0088096F" w:rsidRPr="00D9759F">
        <w:t xml:space="preserve"> </w:t>
      </w:r>
      <w:r w:rsidRPr="00D9759F">
        <w:t>регионы</w:t>
      </w:r>
      <w:r w:rsidR="0088096F" w:rsidRPr="00D9759F">
        <w:t xml:space="preserve"> </w:t>
      </w:r>
      <w:r w:rsidRPr="00D9759F">
        <w:t>будут</w:t>
      </w:r>
      <w:r w:rsidR="0088096F" w:rsidRPr="00D9759F">
        <w:t xml:space="preserve"> </w:t>
      </w:r>
      <w:r w:rsidRPr="00D9759F">
        <w:t>сопровождать</w:t>
      </w:r>
      <w:r w:rsidR="0088096F" w:rsidRPr="00D9759F">
        <w:t xml:space="preserve"> </w:t>
      </w:r>
      <w:r w:rsidRPr="00D9759F">
        <w:t>будущего</w:t>
      </w:r>
      <w:r w:rsidR="0088096F" w:rsidRPr="00D9759F">
        <w:t xml:space="preserve"> </w:t>
      </w:r>
      <w:r w:rsidRPr="00D9759F">
        <w:t>специалиста</w:t>
      </w:r>
      <w:r w:rsidR="0088096F" w:rsidRPr="00D9759F">
        <w:t xml:space="preserve"> </w:t>
      </w:r>
      <w:r w:rsidRPr="00D9759F">
        <w:t>весь</w:t>
      </w:r>
      <w:r w:rsidR="0088096F" w:rsidRPr="00D9759F">
        <w:t xml:space="preserve"> </w:t>
      </w:r>
      <w:r w:rsidRPr="00D9759F">
        <w:t>период</w:t>
      </w:r>
      <w:r w:rsidR="0088096F" w:rsidRPr="00D9759F">
        <w:t xml:space="preserve"> </w:t>
      </w:r>
      <w:r w:rsidRPr="00D9759F">
        <w:t>обучения,</w:t>
      </w:r>
      <w:r w:rsidR="0088096F" w:rsidRPr="00D9759F">
        <w:t xml:space="preserve"> </w:t>
      </w:r>
      <w:r w:rsidRPr="00D9759F">
        <w:t>а</w:t>
      </w:r>
      <w:r w:rsidR="0088096F" w:rsidRPr="00D9759F">
        <w:t xml:space="preserve"> </w:t>
      </w:r>
      <w:r w:rsidRPr="00D9759F">
        <w:t>чтобы</w:t>
      </w:r>
      <w:r w:rsidR="0088096F" w:rsidRPr="00D9759F">
        <w:t xml:space="preserve"> </w:t>
      </w:r>
      <w:r w:rsidRPr="00D9759F">
        <w:t>люди</w:t>
      </w:r>
      <w:r w:rsidR="0088096F" w:rsidRPr="00D9759F">
        <w:t xml:space="preserve"> </w:t>
      </w:r>
      <w:r w:rsidRPr="00D9759F">
        <w:t>опять</w:t>
      </w:r>
      <w:r w:rsidR="0088096F" w:rsidRPr="00D9759F">
        <w:t xml:space="preserve"> </w:t>
      </w:r>
      <w:r w:rsidRPr="00D9759F">
        <w:t>не</w:t>
      </w:r>
      <w:r w:rsidR="0088096F" w:rsidRPr="00D9759F">
        <w:t xml:space="preserve"> </w:t>
      </w:r>
      <w:r w:rsidRPr="00D9759F">
        <w:t>находили</w:t>
      </w:r>
      <w:r w:rsidR="0088096F" w:rsidRPr="00D9759F">
        <w:t xml:space="preserve"> </w:t>
      </w:r>
      <w:r w:rsidRPr="00D9759F">
        <w:t>лазейки</w:t>
      </w:r>
      <w:r w:rsidR="0088096F" w:rsidRPr="00D9759F">
        <w:t xml:space="preserve"> </w:t>
      </w:r>
      <w:r w:rsidRPr="00D9759F">
        <w:t>для</w:t>
      </w:r>
      <w:r w:rsidR="0088096F" w:rsidRPr="00D9759F">
        <w:t xml:space="preserve"> </w:t>
      </w:r>
      <w:r w:rsidRPr="00D9759F">
        <w:t>перехода</w:t>
      </w:r>
      <w:r w:rsidR="0088096F" w:rsidRPr="00D9759F">
        <w:t xml:space="preserve"> </w:t>
      </w:r>
      <w:r w:rsidRPr="00D9759F">
        <w:t>в</w:t>
      </w:r>
      <w:r w:rsidR="0088096F" w:rsidRPr="00D9759F">
        <w:t xml:space="preserve"> </w:t>
      </w:r>
      <w:r w:rsidRPr="00D9759F">
        <w:t>другую</w:t>
      </w:r>
      <w:r w:rsidR="0088096F" w:rsidRPr="00D9759F">
        <w:t xml:space="preserve"> </w:t>
      </w:r>
      <w:r w:rsidRPr="00D9759F">
        <w:t>специальность</w:t>
      </w:r>
      <w:r w:rsidR="0088096F" w:rsidRPr="00D9759F">
        <w:t xml:space="preserve"> </w:t>
      </w:r>
      <w:r w:rsidRPr="00D9759F">
        <w:t>или</w:t>
      </w:r>
      <w:r w:rsidR="0088096F" w:rsidRPr="00D9759F">
        <w:t xml:space="preserve"> </w:t>
      </w:r>
      <w:r w:rsidRPr="00D9759F">
        <w:t>уехать</w:t>
      </w:r>
      <w:r w:rsidR="0088096F" w:rsidRPr="00D9759F">
        <w:t xml:space="preserve"> - </w:t>
      </w:r>
      <w:r w:rsidRPr="00D9759F">
        <w:t>не</w:t>
      </w:r>
      <w:r w:rsidR="0088096F" w:rsidRPr="00D9759F">
        <w:t xml:space="preserve"> </w:t>
      </w:r>
      <w:r w:rsidRPr="00D9759F">
        <w:t>выдавать</w:t>
      </w:r>
      <w:r w:rsidR="0088096F" w:rsidRPr="00D9759F">
        <w:t xml:space="preserve"> </w:t>
      </w:r>
      <w:r w:rsidRPr="00D9759F">
        <w:t>диплом</w:t>
      </w:r>
      <w:r w:rsidR="0088096F" w:rsidRPr="00D9759F">
        <w:t xml:space="preserve"> </w:t>
      </w:r>
      <w:r w:rsidRPr="00D9759F">
        <w:t>о</w:t>
      </w:r>
      <w:r w:rsidR="0088096F" w:rsidRPr="00D9759F">
        <w:t xml:space="preserve"> </w:t>
      </w:r>
      <w:r w:rsidRPr="00D9759F">
        <w:t>высшем</w:t>
      </w:r>
      <w:r w:rsidR="0088096F" w:rsidRPr="00D9759F">
        <w:t xml:space="preserve"> </w:t>
      </w:r>
      <w:r w:rsidRPr="00D9759F">
        <w:t>образовании.</w:t>
      </w:r>
      <w:r w:rsidR="0088096F" w:rsidRPr="00D9759F">
        <w:t xml:space="preserve"> </w:t>
      </w:r>
      <w:r w:rsidRPr="00D9759F">
        <w:t>То</w:t>
      </w:r>
      <w:r w:rsidR="0088096F" w:rsidRPr="00D9759F">
        <w:t xml:space="preserve"> </w:t>
      </w:r>
      <w:r w:rsidRPr="00D9759F">
        <w:t>есть</w:t>
      </w:r>
      <w:r w:rsidR="0088096F" w:rsidRPr="00D9759F">
        <w:t xml:space="preserve"> </w:t>
      </w:r>
      <w:r w:rsidRPr="00D9759F">
        <w:t>одним</w:t>
      </w:r>
      <w:r w:rsidR="0088096F" w:rsidRPr="00D9759F">
        <w:t xml:space="preserve"> </w:t>
      </w:r>
      <w:r w:rsidRPr="00D9759F">
        <w:t>из</w:t>
      </w:r>
      <w:r w:rsidR="0088096F" w:rsidRPr="00D9759F">
        <w:t xml:space="preserve"> </w:t>
      </w:r>
      <w:r w:rsidRPr="00D9759F">
        <w:t>условий</w:t>
      </w:r>
      <w:r w:rsidR="0088096F" w:rsidRPr="00D9759F">
        <w:t xml:space="preserve"> </w:t>
      </w:r>
      <w:r w:rsidRPr="00D9759F">
        <w:t>целевого</w:t>
      </w:r>
      <w:r w:rsidR="0088096F" w:rsidRPr="00D9759F">
        <w:t xml:space="preserve"> </w:t>
      </w:r>
      <w:r w:rsidRPr="00D9759F">
        <w:t>набора</w:t>
      </w:r>
      <w:r w:rsidR="0088096F" w:rsidRPr="00D9759F">
        <w:t xml:space="preserve"> </w:t>
      </w:r>
      <w:r w:rsidRPr="00D9759F">
        <w:t>сделать</w:t>
      </w:r>
      <w:r w:rsidR="0088096F" w:rsidRPr="00D9759F">
        <w:t xml:space="preserve"> </w:t>
      </w:r>
      <w:r w:rsidRPr="00D9759F">
        <w:t>обязательную</w:t>
      </w:r>
      <w:r w:rsidR="0088096F" w:rsidRPr="00D9759F">
        <w:t xml:space="preserve"> </w:t>
      </w:r>
      <w:r w:rsidRPr="00D9759F">
        <w:t>отработку</w:t>
      </w:r>
      <w:r w:rsidR="0088096F" w:rsidRPr="00D9759F">
        <w:t xml:space="preserve"> </w:t>
      </w:r>
      <w:r w:rsidRPr="00D9759F">
        <w:t>с</w:t>
      </w:r>
      <w:r w:rsidR="0088096F" w:rsidRPr="00D9759F">
        <w:t xml:space="preserve"> </w:t>
      </w:r>
      <w:r w:rsidRPr="00D9759F">
        <w:t>последующей</w:t>
      </w:r>
      <w:r w:rsidR="0088096F" w:rsidRPr="00D9759F">
        <w:t xml:space="preserve"> </w:t>
      </w:r>
      <w:r w:rsidRPr="00D9759F">
        <w:t>выдачей</w:t>
      </w:r>
      <w:r w:rsidR="0088096F" w:rsidRPr="00D9759F">
        <w:t xml:space="preserve"> </w:t>
      </w:r>
      <w:r w:rsidRPr="00D9759F">
        <w:t>соответствующего</w:t>
      </w:r>
      <w:r w:rsidR="0088096F" w:rsidRPr="00D9759F">
        <w:t xml:space="preserve"> </w:t>
      </w:r>
      <w:r w:rsidRPr="00D9759F">
        <w:t>документа.</w:t>
      </w:r>
    </w:p>
    <w:p w14:paraId="3FC1BEB9" w14:textId="77777777" w:rsidR="00CB298F" w:rsidRPr="00D9759F" w:rsidRDefault="00CB298F" w:rsidP="00CB298F">
      <w:r w:rsidRPr="00D9759F">
        <w:t>Я</w:t>
      </w:r>
      <w:r w:rsidR="0088096F" w:rsidRPr="00D9759F">
        <w:t xml:space="preserve"> </w:t>
      </w:r>
      <w:r w:rsidRPr="00D9759F">
        <w:t>вижу</w:t>
      </w:r>
      <w:r w:rsidR="0088096F" w:rsidRPr="00D9759F">
        <w:t xml:space="preserve"> </w:t>
      </w:r>
      <w:r w:rsidRPr="00D9759F">
        <w:t>неравнодушное</w:t>
      </w:r>
      <w:r w:rsidR="0088096F" w:rsidRPr="00D9759F">
        <w:t xml:space="preserve"> </w:t>
      </w:r>
      <w:r w:rsidRPr="00D9759F">
        <w:t>отношение</w:t>
      </w:r>
      <w:r w:rsidR="0088096F" w:rsidRPr="00D9759F">
        <w:t xml:space="preserve"> </w:t>
      </w:r>
      <w:r w:rsidRPr="00D9759F">
        <w:t>министра</w:t>
      </w:r>
      <w:r w:rsidR="0088096F" w:rsidRPr="00D9759F">
        <w:t xml:space="preserve"> </w:t>
      </w:r>
      <w:r w:rsidRPr="00D9759F">
        <w:t>и</w:t>
      </w:r>
      <w:r w:rsidR="0088096F" w:rsidRPr="00D9759F">
        <w:t xml:space="preserve"> </w:t>
      </w:r>
      <w:r w:rsidRPr="00D9759F">
        <w:t>понимание,</w:t>
      </w:r>
      <w:r w:rsidR="0088096F" w:rsidRPr="00D9759F">
        <w:t xml:space="preserve"> </w:t>
      </w:r>
      <w:r w:rsidRPr="00D9759F">
        <w:t>он</w:t>
      </w:r>
      <w:r w:rsidR="0088096F" w:rsidRPr="00D9759F">
        <w:t xml:space="preserve"> </w:t>
      </w:r>
      <w:r w:rsidRPr="00D9759F">
        <w:t>открыто,</w:t>
      </w:r>
      <w:r w:rsidR="0088096F" w:rsidRPr="00D9759F">
        <w:t xml:space="preserve"> </w:t>
      </w:r>
      <w:r w:rsidRPr="00D9759F">
        <w:t>четко,</w:t>
      </w:r>
      <w:r w:rsidR="0088096F" w:rsidRPr="00D9759F">
        <w:t xml:space="preserve"> </w:t>
      </w:r>
      <w:r w:rsidRPr="00D9759F">
        <w:t>ясно,</w:t>
      </w:r>
      <w:r w:rsidR="0088096F" w:rsidRPr="00D9759F">
        <w:t xml:space="preserve"> </w:t>
      </w:r>
      <w:r w:rsidRPr="00D9759F">
        <w:t>прагматично,</w:t>
      </w:r>
      <w:r w:rsidR="0088096F" w:rsidRPr="00D9759F">
        <w:t xml:space="preserve"> </w:t>
      </w:r>
      <w:r w:rsidRPr="00D9759F">
        <w:t>без</w:t>
      </w:r>
      <w:r w:rsidR="0088096F" w:rsidRPr="00D9759F">
        <w:t xml:space="preserve"> </w:t>
      </w:r>
      <w:r w:rsidRPr="00D9759F">
        <w:t>стеснений</w:t>
      </w:r>
      <w:r w:rsidR="0088096F" w:rsidRPr="00D9759F">
        <w:t xml:space="preserve"> </w:t>
      </w:r>
      <w:r w:rsidRPr="00D9759F">
        <w:t>говорит</w:t>
      </w:r>
      <w:r w:rsidR="0088096F" w:rsidRPr="00D9759F">
        <w:t xml:space="preserve"> </w:t>
      </w:r>
      <w:r w:rsidRPr="00D9759F">
        <w:t>о</w:t>
      </w:r>
      <w:r w:rsidR="0088096F" w:rsidRPr="00D9759F">
        <w:t xml:space="preserve"> </w:t>
      </w:r>
      <w:r w:rsidRPr="00D9759F">
        <w:t>существующих</w:t>
      </w:r>
      <w:r w:rsidR="0088096F" w:rsidRPr="00D9759F">
        <w:t xml:space="preserve"> </w:t>
      </w:r>
      <w:r w:rsidRPr="00D9759F">
        <w:t>проблемах.</w:t>
      </w:r>
      <w:r w:rsidR="0088096F" w:rsidRPr="00D9759F">
        <w:t xml:space="preserve"> </w:t>
      </w:r>
      <w:r w:rsidRPr="00D9759F">
        <w:t>Я</w:t>
      </w:r>
      <w:r w:rsidR="0088096F" w:rsidRPr="00D9759F">
        <w:t xml:space="preserve"> </w:t>
      </w:r>
      <w:r w:rsidRPr="00D9759F">
        <w:t>думаю,</w:t>
      </w:r>
      <w:r w:rsidR="0088096F" w:rsidRPr="00D9759F">
        <w:t xml:space="preserve"> </w:t>
      </w:r>
      <w:r w:rsidRPr="00D9759F">
        <w:t>что</w:t>
      </w:r>
      <w:r w:rsidR="0088096F" w:rsidRPr="00D9759F">
        <w:t xml:space="preserve"> </w:t>
      </w:r>
      <w:r w:rsidRPr="00D9759F">
        <w:t>рано</w:t>
      </w:r>
      <w:r w:rsidR="0088096F" w:rsidRPr="00D9759F">
        <w:t xml:space="preserve"> </w:t>
      </w:r>
      <w:r w:rsidRPr="00D9759F">
        <w:t>или</w:t>
      </w:r>
      <w:r w:rsidR="0088096F" w:rsidRPr="00D9759F">
        <w:t xml:space="preserve"> </w:t>
      </w:r>
      <w:r w:rsidRPr="00D9759F">
        <w:t>поздно</w:t>
      </w:r>
      <w:r w:rsidR="0088096F" w:rsidRPr="00D9759F">
        <w:t xml:space="preserve"> </w:t>
      </w:r>
      <w:r w:rsidRPr="00D9759F">
        <w:t>мы</w:t>
      </w:r>
      <w:r w:rsidR="0088096F" w:rsidRPr="00D9759F">
        <w:t xml:space="preserve"> </w:t>
      </w:r>
      <w:r w:rsidRPr="00D9759F">
        <w:t>найдем</w:t>
      </w:r>
      <w:r w:rsidR="0088096F" w:rsidRPr="00D9759F">
        <w:t xml:space="preserve"> </w:t>
      </w:r>
      <w:r w:rsidRPr="00D9759F">
        <w:t>приемлемое</w:t>
      </w:r>
      <w:r w:rsidR="0088096F" w:rsidRPr="00D9759F">
        <w:t xml:space="preserve"> </w:t>
      </w:r>
      <w:r w:rsidRPr="00D9759F">
        <w:t>решение.</w:t>
      </w:r>
    </w:p>
    <w:p w14:paraId="06BE9202" w14:textId="77777777" w:rsidR="00CB298F" w:rsidRPr="00D9759F" w:rsidRDefault="00CB298F" w:rsidP="00CB298F">
      <w:r w:rsidRPr="00D9759F">
        <w:t>-</w:t>
      </w:r>
      <w:r w:rsidR="0088096F" w:rsidRPr="00D9759F">
        <w:t xml:space="preserve"> </w:t>
      </w:r>
      <w:r w:rsidRPr="00D9759F">
        <w:t>Какие</w:t>
      </w:r>
      <w:r w:rsidR="0088096F" w:rsidRPr="00D9759F">
        <w:t xml:space="preserve"> </w:t>
      </w:r>
      <w:r w:rsidRPr="00D9759F">
        <w:t>у</w:t>
      </w:r>
      <w:r w:rsidR="0088096F" w:rsidRPr="00D9759F">
        <w:t xml:space="preserve"> </w:t>
      </w:r>
      <w:r w:rsidRPr="00D9759F">
        <w:t>вас</w:t>
      </w:r>
      <w:r w:rsidR="0088096F" w:rsidRPr="00D9759F">
        <w:t xml:space="preserve"> </w:t>
      </w:r>
      <w:r w:rsidRPr="00D9759F">
        <w:t>планы</w:t>
      </w:r>
      <w:r w:rsidR="0088096F" w:rsidRPr="00D9759F">
        <w:t xml:space="preserve"> </w:t>
      </w:r>
      <w:r w:rsidRPr="00D9759F">
        <w:t>на</w:t>
      </w:r>
      <w:r w:rsidR="0088096F" w:rsidRPr="00D9759F">
        <w:t xml:space="preserve"> </w:t>
      </w:r>
      <w:r w:rsidRPr="00D9759F">
        <w:t>осень?</w:t>
      </w:r>
    </w:p>
    <w:p w14:paraId="57F3FF30" w14:textId="77777777" w:rsidR="00CB298F" w:rsidRPr="00D9759F" w:rsidRDefault="00CB298F" w:rsidP="00CB298F">
      <w:r w:rsidRPr="00D9759F">
        <w:t>-</w:t>
      </w:r>
      <w:r w:rsidR="0088096F" w:rsidRPr="00D9759F">
        <w:t xml:space="preserve"> </w:t>
      </w:r>
      <w:r w:rsidRPr="00D9759F">
        <w:t>Не</w:t>
      </w:r>
      <w:r w:rsidR="0088096F" w:rsidRPr="00D9759F">
        <w:t xml:space="preserve"> </w:t>
      </w:r>
      <w:r w:rsidRPr="00D9759F">
        <w:t>сбавлять</w:t>
      </w:r>
      <w:r w:rsidR="0088096F" w:rsidRPr="00D9759F">
        <w:t xml:space="preserve"> </w:t>
      </w:r>
      <w:r w:rsidRPr="00D9759F">
        <w:t>темпов,</w:t>
      </w:r>
      <w:r w:rsidR="0088096F" w:rsidRPr="00D9759F">
        <w:t xml:space="preserve"> </w:t>
      </w:r>
      <w:r w:rsidRPr="00D9759F">
        <w:t>ввести</w:t>
      </w:r>
      <w:r w:rsidR="0088096F" w:rsidRPr="00D9759F">
        <w:t xml:space="preserve"> </w:t>
      </w:r>
      <w:r w:rsidRPr="00D9759F">
        <w:t>активную</w:t>
      </w:r>
      <w:r w:rsidR="0088096F" w:rsidRPr="00D9759F">
        <w:t xml:space="preserve"> </w:t>
      </w:r>
      <w:r w:rsidRPr="00D9759F">
        <w:t>законотворческую</w:t>
      </w:r>
      <w:r w:rsidR="0088096F" w:rsidRPr="00D9759F">
        <w:t xml:space="preserve"> </w:t>
      </w:r>
      <w:r w:rsidRPr="00D9759F">
        <w:t>деятельность,</w:t>
      </w:r>
      <w:r w:rsidR="0088096F" w:rsidRPr="00D9759F">
        <w:t xml:space="preserve"> </w:t>
      </w:r>
      <w:r w:rsidRPr="00D9759F">
        <w:t>план</w:t>
      </w:r>
      <w:r w:rsidR="0088096F" w:rsidRPr="00D9759F">
        <w:t xml:space="preserve"> </w:t>
      </w:r>
      <w:r w:rsidRPr="00D9759F">
        <w:t>работы</w:t>
      </w:r>
      <w:r w:rsidR="0088096F" w:rsidRPr="00D9759F">
        <w:t xml:space="preserve"> </w:t>
      </w:r>
      <w:r w:rsidRPr="00D9759F">
        <w:t>есть,</w:t>
      </w:r>
      <w:r w:rsidR="0088096F" w:rsidRPr="00D9759F">
        <w:t xml:space="preserve"> </w:t>
      </w:r>
      <w:r w:rsidRPr="00D9759F">
        <w:t>он</w:t>
      </w:r>
      <w:r w:rsidR="0088096F" w:rsidRPr="00D9759F">
        <w:t xml:space="preserve"> </w:t>
      </w:r>
      <w:r w:rsidRPr="00D9759F">
        <w:t>уже</w:t>
      </w:r>
      <w:r w:rsidR="0088096F" w:rsidRPr="00D9759F">
        <w:t xml:space="preserve"> </w:t>
      </w:r>
      <w:r w:rsidRPr="00D9759F">
        <w:t>на</w:t>
      </w:r>
      <w:r w:rsidR="0088096F" w:rsidRPr="00D9759F">
        <w:t xml:space="preserve"> </w:t>
      </w:r>
      <w:r w:rsidRPr="00D9759F">
        <w:t>несколько</w:t>
      </w:r>
      <w:r w:rsidR="0088096F" w:rsidRPr="00D9759F">
        <w:t xml:space="preserve"> </w:t>
      </w:r>
      <w:r w:rsidRPr="00D9759F">
        <w:t>месяцев</w:t>
      </w:r>
      <w:r w:rsidR="0088096F" w:rsidRPr="00D9759F">
        <w:t xml:space="preserve"> </w:t>
      </w:r>
      <w:r w:rsidRPr="00D9759F">
        <w:t>вперед</w:t>
      </w:r>
      <w:r w:rsidR="0088096F" w:rsidRPr="00D9759F">
        <w:t xml:space="preserve"> </w:t>
      </w:r>
      <w:r w:rsidRPr="00D9759F">
        <w:t>сформирован.</w:t>
      </w:r>
      <w:r w:rsidR="0088096F" w:rsidRPr="00D9759F">
        <w:t xml:space="preserve"> </w:t>
      </w:r>
      <w:r w:rsidRPr="00D9759F">
        <w:t>Впереди</w:t>
      </w:r>
      <w:r w:rsidR="0088096F" w:rsidRPr="00D9759F">
        <w:t xml:space="preserve"> </w:t>
      </w:r>
      <w:r w:rsidRPr="00D9759F">
        <w:t>у</w:t>
      </w:r>
      <w:r w:rsidR="0088096F" w:rsidRPr="00D9759F">
        <w:t xml:space="preserve"> </w:t>
      </w:r>
      <w:r w:rsidRPr="00D9759F">
        <w:t>нас</w:t>
      </w:r>
      <w:r w:rsidR="0088096F" w:rsidRPr="00D9759F">
        <w:t xml:space="preserve"> </w:t>
      </w:r>
      <w:r w:rsidRPr="00D9759F">
        <w:t>работа</w:t>
      </w:r>
      <w:r w:rsidR="0088096F" w:rsidRPr="00D9759F">
        <w:t xml:space="preserve"> </w:t>
      </w:r>
      <w:r w:rsidRPr="00D9759F">
        <w:t>над</w:t>
      </w:r>
      <w:r w:rsidR="0088096F" w:rsidRPr="00D9759F">
        <w:t xml:space="preserve"> </w:t>
      </w:r>
      <w:r w:rsidRPr="00D9759F">
        <w:t>бюджетом,</w:t>
      </w:r>
      <w:r w:rsidR="0088096F" w:rsidRPr="00D9759F">
        <w:t xml:space="preserve"> </w:t>
      </w:r>
      <w:r w:rsidRPr="00D9759F">
        <w:t>поэтому</w:t>
      </w:r>
      <w:r w:rsidR="0088096F" w:rsidRPr="00D9759F">
        <w:t xml:space="preserve"> </w:t>
      </w:r>
      <w:r w:rsidRPr="00D9759F">
        <w:t>предложения</w:t>
      </w:r>
      <w:r w:rsidR="0088096F" w:rsidRPr="00D9759F">
        <w:t xml:space="preserve"> </w:t>
      </w:r>
      <w:r w:rsidRPr="00D9759F">
        <w:t>по</w:t>
      </w:r>
      <w:r w:rsidR="0088096F" w:rsidRPr="00D9759F">
        <w:t xml:space="preserve"> </w:t>
      </w:r>
      <w:r w:rsidRPr="00D9759F">
        <w:t>так</w:t>
      </w:r>
      <w:r w:rsidR="0088096F" w:rsidRPr="00D9759F">
        <w:t xml:space="preserve"> </w:t>
      </w:r>
      <w:r w:rsidRPr="00D9759F">
        <w:t>называемому</w:t>
      </w:r>
      <w:r w:rsidR="0088096F" w:rsidRPr="00D9759F">
        <w:t xml:space="preserve"> </w:t>
      </w:r>
      <w:proofErr w:type="spellStart"/>
      <w:r w:rsidRPr="00D9759F">
        <w:t>околобюджетному</w:t>
      </w:r>
      <w:proofErr w:type="spellEnd"/>
      <w:r w:rsidR="0088096F" w:rsidRPr="00D9759F">
        <w:t xml:space="preserve"> </w:t>
      </w:r>
      <w:r w:rsidRPr="00D9759F">
        <w:t>пакету</w:t>
      </w:r>
      <w:r w:rsidR="0088096F" w:rsidRPr="00D9759F">
        <w:t xml:space="preserve"> </w:t>
      </w:r>
      <w:r w:rsidRPr="00D9759F">
        <w:t>будут</w:t>
      </w:r>
      <w:r w:rsidR="0088096F" w:rsidRPr="00D9759F">
        <w:t xml:space="preserve"> </w:t>
      </w:r>
      <w:r w:rsidRPr="00D9759F">
        <w:t>вскоре</w:t>
      </w:r>
      <w:r w:rsidR="0088096F" w:rsidRPr="00D9759F">
        <w:t xml:space="preserve"> </w:t>
      </w:r>
      <w:r w:rsidRPr="00D9759F">
        <w:t>даны.</w:t>
      </w:r>
    </w:p>
    <w:p w14:paraId="4691B193" w14:textId="77777777" w:rsidR="00CB298F" w:rsidRPr="00D9759F" w:rsidRDefault="00CB298F" w:rsidP="00CB298F">
      <w:r w:rsidRPr="00D9759F">
        <w:t>-</w:t>
      </w:r>
      <w:r w:rsidR="0088096F" w:rsidRPr="00D9759F">
        <w:t xml:space="preserve"> </w:t>
      </w:r>
      <w:r w:rsidRPr="00D9759F">
        <w:t>Что</w:t>
      </w:r>
      <w:r w:rsidR="0088096F" w:rsidRPr="00D9759F">
        <w:t xml:space="preserve"> </w:t>
      </w:r>
      <w:r w:rsidRPr="00D9759F">
        <w:t>войдет</w:t>
      </w:r>
      <w:r w:rsidR="0088096F" w:rsidRPr="00D9759F">
        <w:t xml:space="preserve"> </w:t>
      </w:r>
      <w:r w:rsidRPr="00D9759F">
        <w:t>в</w:t>
      </w:r>
      <w:r w:rsidR="0088096F" w:rsidRPr="00D9759F">
        <w:t xml:space="preserve"> </w:t>
      </w:r>
      <w:r w:rsidRPr="00D9759F">
        <w:t>этот</w:t>
      </w:r>
      <w:r w:rsidR="0088096F" w:rsidRPr="00D9759F">
        <w:t xml:space="preserve"> </w:t>
      </w:r>
      <w:r w:rsidRPr="00D9759F">
        <w:t>пакет?</w:t>
      </w:r>
    </w:p>
    <w:p w14:paraId="5E5625C6" w14:textId="77777777" w:rsidR="00CB298F" w:rsidRPr="00D9759F" w:rsidRDefault="00CB298F" w:rsidP="00CB298F">
      <w:proofErr w:type="gramStart"/>
      <w:r w:rsidRPr="00D9759F">
        <w:t>-</w:t>
      </w:r>
      <w:r w:rsidR="0088096F" w:rsidRPr="00D9759F">
        <w:t xml:space="preserve"> </w:t>
      </w:r>
      <w:r w:rsidRPr="00D9759F">
        <w:t>Это</w:t>
      </w:r>
      <w:proofErr w:type="gramEnd"/>
      <w:r w:rsidR="0088096F" w:rsidRPr="00D9759F">
        <w:t xml:space="preserve"> </w:t>
      </w:r>
      <w:r w:rsidRPr="00D9759F">
        <w:t>вопросы</w:t>
      </w:r>
      <w:r w:rsidR="0088096F" w:rsidRPr="00D9759F">
        <w:t xml:space="preserve"> </w:t>
      </w:r>
      <w:r w:rsidRPr="00D9759F">
        <w:t>МРОТ</w:t>
      </w:r>
      <w:r w:rsidR="0088096F" w:rsidRPr="00D9759F">
        <w:t xml:space="preserve"> </w:t>
      </w:r>
      <w:r w:rsidRPr="00D9759F">
        <w:t>и</w:t>
      </w:r>
      <w:r w:rsidR="0088096F" w:rsidRPr="00D9759F">
        <w:t xml:space="preserve"> </w:t>
      </w:r>
      <w:r w:rsidRPr="00D9759F">
        <w:t>справедливого</w:t>
      </w:r>
      <w:r w:rsidR="0088096F" w:rsidRPr="00D9759F">
        <w:t xml:space="preserve"> </w:t>
      </w:r>
      <w:r w:rsidRPr="00D9759F">
        <w:t>перерасчета</w:t>
      </w:r>
      <w:r w:rsidR="0088096F" w:rsidRPr="00D9759F">
        <w:t xml:space="preserve"> </w:t>
      </w:r>
      <w:r w:rsidRPr="00D9759F">
        <w:t>пенсий</w:t>
      </w:r>
      <w:r w:rsidR="0088096F" w:rsidRPr="00D9759F">
        <w:t xml:space="preserve"> </w:t>
      </w:r>
      <w:r w:rsidRPr="00D9759F">
        <w:t>для</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которые</w:t>
      </w:r>
      <w:r w:rsidR="0088096F" w:rsidRPr="00D9759F">
        <w:t xml:space="preserve"> </w:t>
      </w:r>
      <w:r w:rsidRPr="00D9759F">
        <w:t>еще</w:t>
      </w:r>
      <w:r w:rsidR="0088096F" w:rsidRPr="00D9759F">
        <w:t xml:space="preserve"> </w:t>
      </w:r>
      <w:r w:rsidRPr="00D9759F">
        <w:t>испытывают</w:t>
      </w:r>
      <w:r w:rsidR="0088096F" w:rsidRPr="00D9759F">
        <w:t xml:space="preserve"> </w:t>
      </w:r>
      <w:r w:rsidRPr="00D9759F">
        <w:t>определенную</w:t>
      </w:r>
      <w:r w:rsidR="0088096F" w:rsidRPr="00D9759F">
        <w:t xml:space="preserve"> </w:t>
      </w:r>
      <w:r w:rsidRPr="00D9759F">
        <w:t>несправедливость.</w:t>
      </w:r>
    </w:p>
    <w:p w14:paraId="29F400D0" w14:textId="77777777" w:rsidR="00CB298F" w:rsidRPr="00D9759F" w:rsidRDefault="00CB298F" w:rsidP="00CB298F">
      <w:r w:rsidRPr="00D9759F">
        <w:t>У</w:t>
      </w:r>
      <w:r w:rsidR="0088096F" w:rsidRPr="00D9759F">
        <w:t xml:space="preserve"> </w:t>
      </w:r>
      <w:r w:rsidRPr="00D9759F">
        <w:t>нас</w:t>
      </w:r>
      <w:r w:rsidR="0088096F" w:rsidRPr="00D9759F">
        <w:t xml:space="preserve"> </w:t>
      </w:r>
      <w:r w:rsidRPr="00D9759F">
        <w:t>до</w:t>
      </w:r>
      <w:r w:rsidR="0088096F" w:rsidRPr="00D9759F">
        <w:t xml:space="preserve"> </w:t>
      </w:r>
      <w:r w:rsidRPr="00D9759F">
        <w:t>сих</w:t>
      </w:r>
      <w:r w:rsidR="0088096F" w:rsidRPr="00D9759F">
        <w:t xml:space="preserve"> </w:t>
      </w:r>
      <w:r w:rsidRPr="00D9759F">
        <w:t>пор</w:t>
      </w:r>
      <w:r w:rsidR="0088096F" w:rsidRPr="00D9759F">
        <w:t xml:space="preserve"> </w:t>
      </w:r>
      <w:r w:rsidRPr="00D9759F">
        <w:t>есть</w:t>
      </w:r>
      <w:r w:rsidR="0088096F" w:rsidRPr="00D9759F">
        <w:t xml:space="preserve"> </w:t>
      </w:r>
      <w:r w:rsidRPr="00D9759F">
        <w:t>искусственное</w:t>
      </w:r>
      <w:r w:rsidR="0088096F" w:rsidRPr="00D9759F">
        <w:t xml:space="preserve"> </w:t>
      </w:r>
      <w:r w:rsidRPr="00D9759F">
        <w:t>ограничение.</w:t>
      </w:r>
      <w:r w:rsidR="0088096F" w:rsidRPr="00D9759F">
        <w:t xml:space="preserve"> </w:t>
      </w:r>
      <w:r w:rsidRPr="00D9759F">
        <w:t>Пенсионерам</w:t>
      </w:r>
      <w:r w:rsidR="0088096F" w:rsidRPr="00D9759F">
        <w:t xml:space="preserve"> </w:t>
      </w:r>
      <w:r w:rsidRPr="00D9759F">
        <w:t>могут</w:t>
      </w:r>
      <w:r w:rsidR="0088096F" w:rsidRPr="00D9759F">
        <w:t xml:space="preserve"> </w:t>
      </w:r>
      <w:r w:rsidRPr="00D9759F">
        <w:t>присвоить</w:t>
      </w:r>
      <w:r w:rsidR="0088096F" w:rsidRPr="00D9759F">
        <w:t xml:space="preserve"> </w:t>
      </w:r>
      <w:r w:rsidRPr="00D9759F">
        <w:t>за</w:t>
      </w:r>
      <w:r w:rsidR="0088096F" w:rsidRPr="00D9759F">
        <w:t xml:space="preserve"> </w:t>
      </w:r>
      <w:r w:rsidRPr="00D9759F">
        <w:t>год</w:t>
      </w:r>
      <w:r w:rsidR="0088096F" w:rsidRPr="00D9759F">
        <w:t xml:space="preserve"> </w:t>
      </w:r>
      <w:r w:rsidRPr="00D9759F">
        <w:t>не</w:t>
      </w:r>
      <w:r w:rsidR="0088096F" w:rsidRPr="00D9759F">
        <w:t xml:space="preserve"> </w:t>
      </w:r>
      <w:r w:rsidRPr="00D9759F">
        <w:t>больше</w:t>
      </w:r>
      <w:r w:rsidR="0088096F" w:rsidRPr="00D9759F">
        <w:t xml:space="preserve"> </w:t>
      </w:r>
      <w:r w:rsidRPr="00D9759F">
        <w:t>трех</w:t>
      </w:r>
      <w:r w:rsidR="0088096F" w:rsidRPr="00D9759F">
        <w:t xml:space="preserve"> </w:t>
      </w:r>
      <w:r w:rsidRPr="00D9759F">
        <w:t>баллов,</w:t>
      </w:r>
      <w:r w:rsidR="0088096F" w:rsidRPr="00D9759F">
        <w:t xml:space="preserve"> </w:t>
      </w:r>
      <w:r w:rsidRPr="00D9759F">
        <w:t>а</w:t>
      </w:r>
      <w:r w:rsidR="0088096F" w:rsidRPr="00D9759F">
        <w:t xml:space="preserve"> </w:t>
      </w:r>
      <w:r w:rsidRPr="00D9759F">
        <w:t>всем</w:t>
      </w:r>
      <w:r w:rsidR="0088096F" w:rsidRPr="00D9759F">
        <w:t xml:space="preserve"> </w:t>
      </w:r>
      <w:r w:rsidRPr="00D9759F">
        <w:t>остальным</w:t>
      </w:r>
      <w:r w:rsidR="0088096F" w:rsidRPr="00D9759F">
        <w:t xml:space="preserve"> </w:t>
      </w:r>
      <w:r w:rsidRPr="00D9759F">
        <w:t>лицам</w:t>
      </w:r>
      <w:r w:rsidR="0088096F" w:rsidRPr="00D9759F">
        <w:t xml:space="preserve"> </w:t>
      </w:r>
      <w:r w:rsidRPr="00D9759F">
        <w:t>трудоспособного</w:t>
      </w:r>
      <w:r w:rsidR="0088096F" w:rsidRPr="00D9759F">
        <w:t xml:space="preserve"> </w:t>
      </w:r>
      <w:r w:rsidRPr="00D9759F">
        <w:t>возраста</w:t>
      </w:r>
      <w:r w:rsidR="0088096F" w:rsidRPr="00D9759F">
        <w:t xml:space="preserve"> </w:t>
      </w:r>
      <w:r w:rsidRPr="00D9759F">
        <w:t>могут</w:t>
      </w:r>
      <w:r w:rsidR="0088096F" w:rsidRPr="00D9759F">
        <w:t xml:space="preserve"> </w:t>
      </w:r>
      <w:r w:rsidRPr="00D9759F">
        <w:t>прибавить</w:t>
      </w:r>
      <w:r w:rsidR="0088096F" w:rsidRPr="00D9759F">
        <w:t xml:space="preserve"> </w:t>
      </w:r>
      <w:r w:rsidRPr="00D9759F">
        <w:t>до</w:t>
      </w:r>
      <w:r w:rsidR="0088096F" w:rsidRPr="00D9759F">
        <w:t xml:space="preserve"> </w:t>
      </w:r>
      <w:r w:rsidRPr="00D9759F">
        <w:t>10</w:t>
      </w:r>
      <w:r w:rsidR="0088096F" w:rsidRPr="00D9759F">
        <w:t xml:space="preserve"> </w:t>
      </w:r>
      <w:r w:rsidRPr="00D9759F">
        <w:t>баллов</w:t>
      </w:r>
      <w:r w:rsidR="0088096F" w:rsidRPr="00D9759F">
        <w:t xml:space="preserve"> </w:t>
      </w:r>
      <w:r w:rsidRPr="00D9759F">
        <w:t>в</w:t>
      </w:r>
      <w:r w:rsidR="0088096F" w:rsidRPr="00D9759F">
        <w:t xml:space="preserve"> </w:t>
      </w:r>
      <w:r w:rsidRPr="00D9759F">
        <w:t>зависимости</w:t>
      </w:r>
      <w:r w:rsidR="0088096F" w:rsidRPr="00D9759F">
        <w:t xml:space="preserve"> </w:t>
      </w:r>
      <w:r w:rsidRPr="00D9759F">
        <w:t>от</w:t>
      </w:r>
      <w:r w:rsidR="0088096F" w:rsidRPr="00D9759F">
        <w:t xml:space="preserve"> </w:t>
      </w:r>
      <w:r w:rsidRPr="00D9759F">
        <w:t>суммы</w:t>
      </w:r>
      <w:r w:rsidR="0088096F" w:rsidRPr="00D9759F">
        <w:t xml:space="preserve"> </w:t>
      </w:r>
      <w:r w:rsidRPr="00D9759F">
        <w:t>перечисленных</w:t>
      </w:r>
      <w:r w:rsidR="0088096F" w:rsidRPr="00D9759F">
        <w:t xml:space="preserve"> </w:t>
      </w:r>
      <w:r w:rsidRPr="00D9759F">
        <w:t>страховых</w:t>
      </w:r>
      <w:r w:rsidR="0088096F" w:rsidRPr="00D9759F">
        <w:t xml:space="preserve"> </w:t>
      </w:r>
      <w:r w:rsidRPr="00D9759F">
        <w:t>взносов.</w:t>
      </w:r>
      <w:r w:rsidR="0088096F" w:rsidRPr="00D9759F">
        <w:t xml:space="preserve"> </w:t>
      </w:r>
      <w:r w:rsidRPr="00D9759F">
        <w:t>При</w:t>
      </w:r>
      <w:r w:rsidR="0088096F" w:rsidRPr="00D9759F">
        <w:t xml:space="preserve"> </w:t>
      </w:r>
      <w:r w:rsidRPr="00D9759F">
        <w:t>этом</w:t>
      </w:r>
      <w:r w:rsidR="0088096F" w:rsidRPr="00D9759F">
        <w:t xml:space="preserve"> </w:t>
      </w:r>
      <w:r w:rsidRPr="00D9759F">
        <w:t>работодатели</w:t>
      </w:r>
      <w:r w:rsidR="0088096F" w:rsidRPr="00D9759F">
        <w:t xml:space="preserve"> </w:t>
      </w:r>
      <w:r w:rsidRPr="00D9759F">
        <w:t>перечисляют</w:t>
      </w:r>
      <w:r w:rsidR="0088096F" w:rsidRPr="00D9759F">
        <w:t xml:space="preserve"> </w:t>
      </w:r>
      <w:r w:rsidRPr="00D9759F">
        <w:t>за</w:t>
      </w:r>
      <w:r w:rsidR="0088096F" w:rsidRPr="00D9759F">
        <w:t xml:space="preserve"> </w:t>
      </w:r>
      <w:r w:rsidRPr="00D9759F">
        <w:t>всех</w:t>
      </w:r>
      <w:r w:rsidR="0088096F" w:rsidRPr="00D9759F">
        <w:t xml:space="preserve"> </w:t>
      </w:r>
      <w:r w:rsidRPr="00D9759F">
        <w:t>одинаковые</w:t>
      </w:r>
      <w:r w:rsidR="0088096F" w:rsidRPr="00D9759F">
        <w:t xml:space="preserve"> </w:t>
      </w:r>
      <w:r w:rsidRPr="00D9759F">
        <w:t>суммы.</w:t>
      </w:r>
      <w:r w:rsidR="0088096F" w:rsidRPr="00D9759F">
        <w:t xml:space="preserve"> </w:t>
      </w:r>
      <w:r w:rsidRPr="00D9759F">
        <w:t>Это</w:t>
      </w:r>
      <w:r w:rsidR="0088096F" w:rsidRPr="00D9759F">
        <w:t xml:space="preserve"> </w:t>
      </w:r>
      <w:r w:rsidRPr="00D9759F">
        <w:t>несправедливо,</w:t>
      </w:r>
      <w:r w:rsidR="0088096F" w:rsidRPr="00D9759F">
        <w:t xml:space="preserve"> </w:t>
      </w:r>
      <w:r w:rsidRPr="00D9759F">
        <w:t>это</w:t>
      </w:r>
      <w:r w:rsidR="0088096F" w:rsidRPr="00D9759F">
        <w:t xml:space="preserve"> </w:t>
      </w:r>
      <w:r w:rsidRPr="00D9759F">
        <w:t>нарушение</w:t>
      </w:r>
      <w:r w:rsidR="0088096F" w:rsidRPr="00D9759F">
        <w:t xml:space="preserve"> </w:t>
      </w:r>
      <w:r w:rsidRPr="00D9759F">
        <w:t>страховых</w:t>
      </w:r>
      <w:r w:rsidR="0088096F" w:rsidRPr="00D9759F">
        <w:t xml:space="preserve"> </w:t>
      </w:r>
      <w:r w:rsidRPr="00D9759F">
        <w:t>принципов,</w:t>
      </w:r>
      <w:r w:rsidR="0088096F" w:rsidRPr="00D9759F">
        <w:t xml:space="preserve"> </w:t>
      </w:r>
      <w:r w:rsidRPr="00D9759F">
        <w:t>поэтому</w:t>
      </w:r>
      <w:r w:rsidR="0088096F" w:rsidRPr="00D9759F">
        <w:t xml:space="preserve"> </w:t>
      </w:r>
      <w:r w:rsidRPr="00D9759F">
        <w:t>мы</w:t>
      </w:r>
      <w:r w:rsidR="0088096F" w:rsidRPr="00D9759F">
        <w:t xml:space="preserve"> </w:t>
      </w:r>
      <w:r w:rsidRPr="00D9759F">
        <w:t>должны</w:t>
      </w:r>
      <w:r w:rsidR="0088096F" w:rsidRPr="00D9759F">
        <w:t xml:space="preserve"> </w:t>
      </w:r>
      <w:r w:rsidRPr="00D9759F">
        <w:t>этим</w:t>
      </w:r>
      <w:r w:rsidR="0088096F" w:rsidRPr="00D9759F">
        <w:t xml:space="preserve"> </w:t>
      </w:r>
      <w:r w:rsidRPr="00D9759F">
        <w:t>заниматься.</w:t>
      </w:r>
    </w:p>
    <w:p w14:paraId="10CFE3E9" w14:textId="77777777" w:rsidR="00CB298F" w:rsidRPr="00D9759F" w:rsidRDefault="00CB298F" w:rsidP="00CB298F">
      <w:r w:rsidRPr="00D9759F">
        <w:t>-</w:t>
      </w:r>
      <w:r w:rsidR="0088096F" w:rsidRPr="00D9759F">
        <w:t xml:space="preserve"> </w:t>
      </w:r>
      <w:r w:rsidRPr="00D9759F">
        <w:t>Что</w:t>
      </w:r>
      <w:r w:rsidR="0088096F" w:rsidRPr="00D9759F">
        <w:t xml:space="preserve"> </w:t>
      </w:r>
      <w:r w:rsidRPr="00D9759F">
        <w:t>еще</w:t>
      </w:r>
      <w:r w:rsidR="0088096F" w:rsidRPr="00D9759F">
        <w:t xml:space="preserve"> </w:t>
      </w:r>
      <w:r w:rsidRPr="00D9759F">
        <w:t>есть</w:t>
      </w:r>
      <w:r w:rsidR="0088096F" w:rsidRPr="00D9759F">
        <w:t xml:space="preserve"> </w:t>
      </w:r>
      <w:r w:rsidRPr="00D9759F">
        <w:t>в</w:t>
      </w:r>
      <w:r w:rsidR="0088096F" w:rsidRPr="00D9759F">
        <w:t xml:space="preserve"> </w:t>
      </w:r>
      <w:r w:rsidRPr="00D9759F">
        <w:t>вашем</w:t>
      </w:r>
      <w:r w:rsidR="0088096F" w:rsidRPr="00D9759F">
        <w:t xml:space="preserve"> </w:t>
      </w:r>
      <w:r w:rsidRPr="00D9759F">
        <w:t>законодательном</w:t>
      </w:r>
      <w:r w:rsidR="0088096F" w:rsidRPr="00D9759F">
        <w:t xml:space="preserve"> </w:t>
      </w:r>
      <w:r w:rsidRPr="00D9759F">
        <w:t>портфеле?</w:t>
      </w:r>
    </w:p>
    <w:p w14:paraId="12672BE7" w14:textId="77777777" w:rsidR="00CB298F" w:rsidRPr="00D9759F" w:rsidRDefault="00CB298F" w:rsidP="00CB298F">
      <w:r w:rsidRPr="00D9759F">
        <w:t>-</w:t>
      </w:r>
      <w:r w:rsidR="0088096F" w:rsidRPr="00D9759F">
        <w:t xml:space="preserve"> </w:t>
      </w:r>
      <w:r w:rsidRPr="00D9759F">
        <w:t>Нам</w:t>
      </w:r>
      <w:r w:rsidR="0088096F" w:rsidRPr="00D9759F">
        <w:t xml:space="preserve"> </w:t>
      </w:r>
      <w:r w:rsidRPr="00D9759F">
        <w:t>надо</w:t>
      </w:r>
      <w:r w:rsidR="0088096F" w:rsidRPr="00D9759F">
        <w:t xml:space="preserve"> </w:t>
      </w:r>
      <w:r w:rsidRPr="00D9759F">
        <w:t>восстановить</w:t>
      </w:r>
      <w:r w:rsidR="0088096F" w:rsidRPr="00D9759F">
        <w:t xml:space="preserve"> </w:t>
      </w:r>
      <w:r w:rsidRPr="00D9759F">
        <w:t>справедливость</w:t>
      </w:r>
      <w:r w:rsidR="0088096F" w:rsidRPr="00D9759F">
        <w:t xml:space="preserve"> </w:t>
      </w:r>
      <w:r w:rsidRPr="00D9759F">
        <w:t>в</w:t>
      </w:r>
      <w:r w:rsidR="0088096F" w:rsidRPr="00D9759F">
        <w:t xml:space="preserve"> </w:t>
      </w:r>
      <w:r w:rsidRPr="00D9759F">
        <w:t>отношении</w:t>
      </w:r>
      <w:r w:rsidR="0088096F" w:rsidRPr="00D9759F">
        <w:t xml:space="preserve"> </w:t>
      </w:r>
      <w:r w:rsidRPr="00D9759F">
        <w:t>пожарных</w:t>
      </w:r>
      <w:r w:rsidR="0088096F" w:rsidRPr="00D9759F">
        <w:t xml:space="preserve"> </w:t>
      </w:r>
      <w:r w:rsidRPr="00D9759F">
        <w:t>и</w:t>
      </w:r>
      <w:r w:rsidR="0088096F" w:rsidRPr="00D9759F">
        <w:t xml:space="preserve"> </w:t>
      </w:r>
      <w:r w:rsidRPr="00D9759F">
        <w:t>спасателей.</w:t>
      </w:r>
      <w:r w:rsidR="0088096F" w:rsidRPr="00D9759F">
        <w:t xml:space="preserve"> </w:t>
      </w:r>
      <w:r w:rsidRPr="00D9759F">
        <w:t>Федеральные</w:t>
      </w:r>
      <w:r w:rsidR="0088096F" w:rsidRPr="00D9759F">
        <w:t xml:space="preserve"> </w:t>
      </w:r>
      <w:r w:rsidRPr="00D9759F">
        <w:t>работники</w:t>
      </w:r>
      <w:r w:rsidR="0088096F" w:rsidRPr="00D9759F">
        <w:t xml:space="preserve"> </w:t>
      </w:r>
      <w:r w:rsidRPr="00D9759F">
        <w:t>служб</w:t>
      </w:r>
      <w:r w:rsidR="0088096F" w:rsidRPr="00D9759F">
        <w:t xml:space="preserve"> </w:t>
      </w:r>
      <w:r w:rsidRPr="00D9759F">
        <w:t>имеют</w:t>
      </w:r>
      <w:r w:rsidR="0088096F" w:rsidRPr="00D9759F">
        <w:t xml:space="preserve"> </w:t>
      </w:r>
      <w:r w:rsidRPr="00D9759F">
        <w:t>льготу</w:t>
      </w:r>
      <w:r w:rsidR="0088096F" w:rsidRPr="00D9759F">
        <w:t xml:space="preserve"> </w:t>
      </w:r>
      <w:r w:rsidRPr="00D9759F">
        <w:t>при</w:t>
      </w:r>
      <w:r w:rsidR="0088096F" w:rsidRPr="00D9759F">
        <w:t xml:space="preserve"> </w:t>
      </w:r>
      <w:r w:rsidRPr="00D9759F">
        <w:t>выходе</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а</w:t>
      </w:r>
      <w:r w:rsidR="0088096F" w:rsidRPr="00D9759F">
        <w:t xml:space="preserve"> </w:t>
      </w:r>
      <w:r w:rsidRPr="00D9759F">
        <w:t>региональные</w:t>
      </w:r>
      <w:r w:rsidR="0088096F" w:rsidRPr="00D9759F">
        <w:t xml:space="preserve"> </w:t>
      </w:r>
      <w:r w:rsidRPr="00D9759F">
        <w:t>нет,</w:t>
      </w:r>
      <w:r w:rsidR="0088096F" w:rsidRPr="00D9759F">
        <w:t xml:space="preserve"> </w:t>
      </w:r>
      <w:r w:rsidRPr="00D9759F">
        <w:t>хотя</w:t>
      </w:r>
      <w:r w:rsidR="0088096F" w:rsidRPr="00D9759F">
        <w:t xml:space="preserve"> </w:t>
      </w:r>
      <w:r w:rsidRPr="00D9759F">
        <w:t>одна</w:t>
      </w:r>
      <w:r w:rsidR="0088096F" w:rsidRPr="00D9759F">
        <w:t xml:space="preserve"> </w:t>
      </w:r>
      <w:r w:rsidRPr="00D9759F">
        <w:t>и</w:t>
      </w:r>
      <w:r w:rsidR="0088096F" w:rsidRPr="00D9759F">
        <w:t xml:space="preserve"> </w:t>
      </w:r>
      <w:r w:rsidRPr="00D9759F">
        <w:t>та</w:t>
      </w:r>
      <w:r w:rsidR="0088096F" w:rsidRPr="00D9759F">
        <w:t xml:space="preserve"> </w:t>
      </w:r>
      <w:r w:rsidRPr="00D9759F">
        <w:t>же</w:t>
      </w:r>
      <w:r w:rsidR="0088096F" w:rsidRPr="00D9759F">
        <w:t xml:space="preserve"> </w:t>
      </w:r>
      <w:r w:rsidRPr="00D9759F">
        <w:t>ответственность,</w:t>
      </w:r>
      <w:r w:rsidR="0088096F" w:rsidRPr="00D9759F">
        <w:t xml:space="preserve"> </w:t>
      </w:r>
      <w:r w:rsidRPr="00D9759F">
        <w:t>одни</w:t>
      </w:r>
      <w:r w:rsidR="0088096F" w:rsidRPr="00D9759F">
        <w:t xml:space="preserve"> </w:t>
      </w:r>
      <w:r w:rsidRPr="00D9759F">
        <w:t>и</w:t>
      </w:r>
      <w:r w:rsidR="0088096F" w:rsidRPr="00D9759F">
        <w:t xml:space="preserve"> </w:t>
      </w:r>
      <w:r w:rsidRPr="00D9759F">
        <w:t>те</w:t>
      </w:r>
      <w:r w:rsidR="0088096F" w:rsidRPr="00D9759F">
        <w:t xml:space="preserve"> </w:t>
      </w:r>
      <w:r w:rsidRPr="00D9759F">
        <w:t>же</w:t>
      </w:r>
      <w:r w:rsidR="0088096F" w:rsidRPr="00D9759F">
        <w:t xml:space="preserve"> </w:t>
      </w:r>
      <w:r w:rsidRPr="00D9759F">
        <w:t>риски,</w:t>
      </w:r>
      <w:r w:rsidR="0088096F" w:rsidRPr="00D9759F">
        <w:t xml:space="preserve"> </w:t>
      </w:r>
      <w:r w:rsidRPr="00D9759F">
        <w:t>один</w:t>
      </w:r>
      <w:r w:rsidR="0088096F" w:rsidRPr="00D9759F">
        <w:t xml:space="preserve"> </w:t>
      </w:r>
      <w:r w:rsidRPr="00D9759F">
        <w:t>и</w:t>
      </w:r>
      <w:r w:rsidR="0088096F" w:rsidRPr="00D9759F">
        <w:t xml:space="preserve"> </w:t>
      </w:r>
      <w:r w:rsidRPr="00D9759F">
        <w:t>тот</w:t>
      </w:r>
      <w:r w:rsidR="0088096F" w:rsidRPr="00D9759F">
        <w:t xml:space="preserve"> </w:t>
      </w:r>
      <w:r w:rsidRPr="00D9759F">
        <w:t>же</w:t>
      </w:r>
      <w:r w:rsidR="0088096F" w:rsidRPr="00D9759F">
        <w:t xml:space="preserve"> </w:t>
      </w:r>
      <w:r w:rsidRPr="00D9759F">
        <w:t>функционал,</w:t>
      </w:r>
      <w:r w:rsidR="0088096F" w:rsidRPr="00D9759F">
        <w:t xml:space="preserve"> </w:t>
      </w:r>
      <w:r w:rsidRPr="00D9759F">
        <w:t>но</w:t>
      </w:r>
      <w:r w:rsidR="0088096F" w:rsidRPr="00D9759F">
        <w:t xml:space="preserve"> </w:t>
      </w:r>
      <w:r w:rsidRPr="00D9759F">
        <w:t>у</w:t>
      </w:r>
      <w:r w:rsidR="0088096F" w:rsidRPr="00D9759F">
        <w:t xml:space="preserve"> </w:t>
      </w:r>
      <w:r w:rsidRPr="00D9759F">
        <w:t>первых</w:t>
      </w:r>
      <w:r w:rsidR="0088096F" w:rsidRPr="00D9759F">
        <w:t xml:space="preserve"> </w:t>
      </w:r>
      <w:r w:rsidRPr="00D9759F">
        <w:t>есть</w:t>
      </w:r>
      <w:r w:rsidR="0088096F" w:rsidRPr="00D9759F">
        <w:t xml:space="preserve"> </w:t>
      </w:r>
      <w:r w:rsidRPr="00D9759F">
        <w:t>льгота</w:t>
      </w:r>
      <w:r w:rsidR="0088096F" w:rsidRPr="00D9759F">
        <w:t xml:space="preserve"> </w:t>
      </w:r>
      <w:r w:rsidRPr="00D9759F">
        <w:t>для</w:t>
      </w:r>
      <w:r w:rsidR="0088096F" w:rsidRPr="00D9759F">
        <w:t xml:space="preserve"> </w:t>
      </w:r>
      <w:r w:rsidRPr="00D9759F">
        <w:t>досрочного</w:t>
      </w:r>
      <w:r w:rsidR="0088096F" w:rsidRPr="00D9759F">
        <w:t xml:space="preserve"> </w:t>
      </w:r>
      <w:r w:rsidRPr="00D9759F">
        <w:t>выхода</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у</w:t>
      </w:r>
      <w:r w:rsidR="0088096F" w:rsidRPr="00D9759F">
        <w:t xml:space="preserve"> </w:t>
      </w:r>
      <w:r w:rsidRPr="00D9759F">
        <w:t>вторых</w:t>
      </w:r>
      <w:r w:rsidR="0088096F" w:rsidRPr="00D9759F">
        <w:t xml:space="preserve"> </w:t>
      </w:r>
      <w:r w:rsidRPr="00D9759F">
        <w:t>ее</w:t>
      </w:r>
      <w:r w:rsidR="0088096F" w:rsidRPr="00D9759F">
        <w:t xml:space="preserve"> </w:t>
      </w:r>
      <w:r w:rsidRPr="00D9759F">
        <w:t>нет.</w:t>
      </w:r>
    </w:p>
    <w:p w14:paraId="1B0BF09F" w14:textId="77777777" w:rsidR="00CB298F" w:rsidRPr="00D9759F" w:rsidRDefault="00CB298F" w:rsidP="00CB298F">
      <w:r w:rsidRPr="00D9759F">
        <w:t>Нас</w:t>
      </w:r>
      <w:r w:rsidR="0088096F" w:rsidRPr="00D9759F">
        <w:t xml:space="preserve"> </w:t>
      </w:r>
      <w:r w:rsidRPr="00D9759F">
        <w:t>поддерживает</w:t>
      </w:r>
      <w:r w:rsidR="0088096F" w:rsidRPr="00D9759F">
        <w:t xml:space="preserve"> </w:t>
      </w:r>
      <w:r w:rsidRPr="00D9759F">
        <w:t>МЧС,</w:t>
      </w:r>
      <w:r w:rsidR="0088096F" w:rsidRPr="00D9759F">
        <w:t xml:space="preserve"> </w:t>
      </w:r>
      <w:r w:rsidRPr="00D9759F">
        <w:t>нас</w:t>
      </w:r>
      <w:r w:rsidR="0088096F" w:rsidRPr="00D9759F">
        <w:t xml:space="preserve"> </w:t>
      </w:r>
      <w:r w:rsidRPr="00D9759F">
        <w:t>поддерживает</w:t>
      </w:r>
      <w:r w:rsidR="0088096F" w:rsidRPr="00D9759F">
        <w:t xml:space="preserve"> </w:t>
      </w:r>
      <w:r w:rsidRPr="00D9759F">
        <w:t>Союз</w:t>
      </w:r>
      <w:r w:rsidR="0088096F" w:rsidRPr="00D9759F">
        <w:t xml:space="preserve"> </w:t>
      </w:r>
      <w:r w:rsidRPr="00D9759F">
        <w:t>спасателей,</w:t>
      </w:r>
      <w:r w:rsidR="0088096F" w:rsidRPr="00D9759F">
        <w:t xml:space="preserve"> </w:t>
      </w:r>
      <w:r w:rsidRPr="00D9759F">
        <w:t>мы</w:t>
      </w:r>
      <w:r w:rsidR="0088096F" w:rsidRPr="00D9759F">
        <w:t xml:space="preserve"> </w:t>
      </w:r>
      <w:r w:rsidRPr="00D9759F">
        <w:t>эту</w:t>
      </w:r>
      <w:r w:rsidR="0088096F" w:rsidRPr="00D9759F">
        <w:t xml:space="preserve"> </w:t>
      </w:r>
      <w:r w:rsidRPr="00D9759F">
        <w:t>тему</w:t>
      </w:r>
      <w:r w:rsidR="0088096F" w:rsidRPr="00D9759F">
        <w:t xml:space="preserve"> </w:t>
      </w:r>
      <w:r w:rsidRPr="00D9759F">
        <w:t>дальше</w:t>
      </w:r>
      <w:r w:rsidR="0088096F" w:rsidRPr="00D9759F">
        <w:t xml:space="preserve"> </w:t>
      </w:r>
      <w:r w:rsidRPr="00D9759F">
        <w:t>продолжим</w:t>
      </w:r>
      <w:r w:rsidR="0088096F" w:rsidRPr="00D9759F">
        <w:t xml:space="preserve"> </w:t>
      </w:r>
      <w:r w:rsidRPr="00D9759F">
        <w:t>двигать</w:t>
      </w:r>
      <w:r w:rsidR="0088096F" w:rsidRPr="00D9759F">
        <w:t xml:space="preserve"> </w:t>
      </w:r>
      <w:r w:rsidRPr="00D9759F">
        <w:t>и</w:t>
      </w:r>
      <w:r w:rsidR="0088096F" w:rsidRPr="00D9759F">
        <w:t xml:space="preserve"> </w:t>
      </w:r>
      <w:r w:rsidRPr="00D9759F">
        <w:t>будем</w:t>
      </w:r>
      <w:r w:rsidR="0088096F" w:rsidRPr="00D9759F">
        <w:t xml:space="preserve"> </w:t>
      </w:r>
      <w:r w:rsidRPr="00D9759F">
        <w:t>дальше</w:t>
      </w:r>
      <w:r w:rsidR="0088096F" w:rsidRPr="00D9759F">
        <w:t xml:space="preserve"> </w:t>
      </w:r>
      <w:r w:rsidRPr="00D9759F">
        <w:t>ею</w:t>
      </w:r>
      <w:r w:rsidR="0088096F" w:rsidRPr="00D9759F">
        <w:t xml:space="preserve"> </w:t>
      </w:r>
      <w:r w:rsidRPr="00D9759F">
        <w:t>заниматься.</w:t>
      </w:r>
    </w:p>
    <w:p w14:paraId="341AC3FA" w14:textId="77777777" w:rsidR="00CB298F" w:rsidRPr="00D9759F" w:rsidRDefault="00CB298F" w:rsidP="00CB298F">
      <w:r w:rsidRPr="00D9759F">
        <w:t>Волнующий</w:t>
      </w:r>
      <w:r w:rsidR="0088096F" w:rsidRPr="00D9759F">
        <w:t xml:space="preserve"> </w:t>
      </w:r>
      <w:r w:rsidRPr="00D9759F">
        <w:t>вопрос</w:t>
      </w:r>
      <w:r w:rsidR="0088096F" w:rsidRPr="00D9759F">
        <w:t xml:space="preserve"> </w:t>
      </w:r>
      <w:r w:rsidRPr="00D9759F">
        <w:t>поддержки</w:t>
      </w:r>
      <w:r w:rsidR="0088096F" w:rsidRPr="00D9759F">
        <w:t xml:space="preserve"> </w:t>
      </w:r>
      <w:r w:rsidRPr="00D9759F">
        <w:t>семей,</w:t>
      </w:r>
      <w:r w:rsidR="0088096F" w:rsidRPr="00D9759F">
        <w:t xml:space="preserve"> </w:t>
      </w:r>
      <w:r w:rsidRPr="00D9759F">
        <w:t>имеющих</w:t>
      </w:r>
      <w:r w:rsidR="0088096F" w:rsidRPr="00D9759F">
        <w:t xml:space="preserve"> </w:t>
      </w:r>
      <w:r w:rsidRPr="00D9759F">
        <w:t>детей.</w:t>
      </w:r>
      <w:r w:rsidR="0088096F" w:rsidRPr="00D9759F">
        <w:t xml:space="preserve"> </w:t>
      </w:r>
      <w:r w:rsidRPr="00D9759F">
        <w:t>Нам</w:t>
      </w:r>
      <w:r w:rsidR="0088096F" w:rsidRPr="00D9759F">
        <w:t xml:space="preserve"> </w:t>
      </w:r>
      <w:r w:rsidRPr="00D9759F">
        <w:t>надо</w:t>
      </w:r>
      <w:r w:rsidR="0088096F" w:rsidRPr="00D9759F">
        <w:t xml:space="preserve"> </w:t>
      </w:r>
      <w:r w:rsidRPr="00D9759F">
        <w:t>реализовать</w:t>
      </w:r>
      <w:r w:rsidR="0088096F" w:rsidRPr="00D9759F">
        <w:t xml:space="preserve"> </w:t>
      </w:r>
      <w:r w:rsidRPr="00D9759F">
        <w:t>все-таки</w:t>
      </w:r>
      <w:r w:rsidR="0088096F" w:rsidRPr="00D9759F">
        <w:t xml:space="preserve"> </w:t>
      </w:r>
      <w:r w:rsidRPr="00D9759F">
        <w:t>льготу,</w:t>
      </w:r>
      <w:r w:rsidR="0088096F" w:rsidRPr="00D9759F">
        <w:t xml:space="preserve"> </w:t>
      </w:r>
      <w:r w:rsidRPr="00D9759F">
        <w:t>которая</w:t>
      </w:r>
      <w:r w:rsidR="0088096F" w:rsidRPr="00D9759F">
        <w:t xml:space="preserve"> </w:t>
      </w:r>
      <w:r w:rsidRPr="00D9759F">
        <w:t>уже</w:t>
      </w:r>
      <w:r w:rsidR="0088096F" w:rsidRPr="00D9759F">
        <w:t xml:space="preserve"> </w:t>
      </w:r>
      <w:r w:rsidRPr="00D9759F">
        <w:t>была</w:t>
      </w:r>
      <w:r w:rsidR="0088096F" w:rsidRPr="00D9759F">
        <w:t xml:space="preserve"> </w:t>
      </w:r>
      <w:r w:rsidRPr="00D9759F">
        <w:t>единожды</w:t>
      </w:r>
      <w:r w:rsidR="0088096F" w:rsidRPr="00D9759F">
        <w:t xml:space="preserve"> </w:t>
      </w:r>
      <w:r w:rsidRPr="00D9759F">
        <w:t>реализована</w:t>
      </w:r>
      <w:r w:rsidR="0088096F" w:rsidRPr="00D9759F">
        <w:t xml:space="preserve"> </w:t>
      </w:r>
      <w:r w:rsidRPr="00D9759F">
        <w:t>по</w:t>
      </w:r>
      <w:r w:rsidR="0088096F" w:rsidRPr="00D9759F">
        <w:t xml:space="preserve"> </w:t>
      </w:r>
      <w:r w:rsidRPr="00D9759F">
        <w:t>указу</w:t>
      </w:r>
      <w:r w:rsidR="0088096F" w:rsidRPr="00D9759F">
        <w:t xml:space="preserve"> </w:t>
      </w:r>
      <w:r w:rsidRPr="00D9759F">
        <w:t>президента,</w:t>
      </w:r>
      <w:r w:rsidR="0088096F" w:rsidRPr="00D9759F">
        <w:t xml:space="preserve"> - </w:t>
      </w:r>
      <w:r w:rsidRPr="00D9759F">
        <w:t>помогать</w:t>
      </w:r>
      <w:r w:rsidR="0088096F" w:rsidRPr="00D9759F">
        <w:t xml:space="preserve"> </w:t>
      </w:r>
      <w:r w:rsidRPr="00D9759F">
        <w:t>семьям</w:t>
      </w:r>
      <w:r w:rsidR="0088096F" w:rsidRPr="00D9759F">
        <w:t xml:space="preserve"> </w:t>
      </w:r>
      <w:r w:rsidRPr="00D9759F">
        <w:t>собирать</w:t>
      </w:r>
      <w:r w:rsidR="0088096F" w:rsidRPr="00D9759F">
        <w:t xml:space="preserve"> </w:t>
      </w:r>
      <w:r w:rsidRPr="00D9759F">
        <w:t>ребенка</w:t>
      </w:r>
      <w:r w:rsidR="0088096F" w:rsidRPr="00D9759F">
        <w:t xml:space="preserve"> </w:t>
      </w:r>
      <w:r w:rsidRPr="00D9759F">
        <w:t>в</w:t>
      </w:r>
      <w:r w:rsidR="0088096F" w:rsidRPr="00D9759F">
        <w:t xml:space="preserve"> </w:t>
      </w:r>
      <w:r w:rsidRPr="00D9759F">
        <w:t>школу,</w:t>
      </w:r>
      <w:r w:rsidR="0088096F" w:rsidRPr="00D9759F">
        <w:t xml:space="preserve"> </w:t>
      </w:r>
      <w:r w:rsidRPr="00D9759F">
        <w:t>возможно,</w:t>
      </w:r>
      <w:r w:rsidR="0088096F" w:rsidRPr="00D9759F">
        <w:t xml:space="preserve"> </w:t>
      </w:r>
      <w:r w:rsidRPr="00D9759F">
        <w:t>через</w:t>
      </w:r>
      <w:r w:rsidR="0088096F" w:rsidRPr="00D9759F">
        <w:t xml:space="preserve"> </w:t>
      </w:r>
      <w:r w:rsidRPr="00D9759F">
        <w:t>критерии</w:t>
      </w:r>
      <w:r w:rsidR="0088096F" w:rsidRPr="00D9759F">
        <w:t xml:space="preserve"> </w:t>
      </w:r>
      <w:r w:rsidRPr="00D9759F">
        <w:t>нуждаемости.</w:t>
      </w:r>
    </w:p>
    <w:p w14:paraId="01DD1ADA" w14:textId="77777777" w:rsidR="00CB298F" w:rsidRPr="00D9759F" w:rsidRDefault="00CB298F" w:rsidP="00CB298F">
      <w:r w:rsidRPr="00D9759F">
        <w:t>У</w:t>
      </w:r>
      <w:r w:rsidR="0088096F" w:rsidRPr="00D9759F">
        <w:t xml:space="preserve"> </w:t>
      </w:r>
      <w:r w:rsidRPr="00D9759F">
        <w:t>нас</w:t>
      </w:r>
      <w:r w:rsidR="0088096F" w:rsidRPr="00D9759F">
        <w:t xml:space="preserve"> </w:t>
      </w:r>
      <w:r w:rsidRPr="00D9759F">
        <w:t>есть</w:t>
      </w:r>
      <w:r w:rsidR="0088096F" w:rsidRPr="00D9759F">
        <w:t xml:space="preserve"> </w:t>
      </w:r>
      <w:r w:rsidRPr="00D9759F">
        <w:t>те,</w:t>
      </w:r>
      <w:r w:rsidR="0088096F" w:rsidRPr="00D9759F">
        <w:t xml:space="preserve"> </w:t>
      </w:r>
      <w:r w:rsidRPr="00D9759F">
        <w:t>кому</w:t>
      </w:r>
      <w:r w:rsidR="0088096F" w:rsidRPr="00D9759F">
        <w:t xml:space="preserve"> </w:t>
      </w:r>
      <w:r w:rsidRPr="00D9759F">
        <w:t>не</w:t>
      </w:r>
      <w:r w:rsidR="0088096F" w:rsidRPr="00D9759F">
        <w:t xml:space="preserve"> </w:t>
      </w:r>
      <w:r w:rsidRPr="00D9759F">
        <w:t>нужно</w:t>
      </w:r>
      <w:r w:rsidR="0088096F" w:rsidRPr="00D9759F">
        <w:t xml:space="preserve"> </w:t>
      </w:r>
      <w:r w:rsidRPr="00D9759F">
        <w:t>помогать:</w:t>
      </w:r>
      <w:r w:rsidR="0088096F" w:rsidRPr="00D9759F">
        <w:t xml:space="preserve"> </w:t>
      </w:r>
      <w:r w:rsidRPr="00D9759F">
        <w:t>банкирам,</w:t>
      </w:r>
      <w:r w:rsidR="0088096F" w:rsidRPr="00D9759F">
        <w:t xml:space="preserve"> </w:t>
      </w:r>
      <w:r w:rsidRPr="00D9759F">
        <w:t>чиновникам,</w:t>
      </w:r>
      <w:r w:rsidR="0088096F" w:rsidRPr="00D9759F">
        <w:t xml:space="preserve"> </w:t>
      </w:r>
      <w:r w:rsidRPr="00D9759F">
        <w:t>олигархам,</w:t>
      </w:r>
      <w:r w:rsidR="0088096F" w:rsidRPr="00D9759F">
        <w:t xml:space="preserve"> </w:t>
      </w:r>
      <w:r w:rsidRPr="00D9759F">
        <w:t>у</w:t>
      </w:r>
      <w:r w:rsidR="0088096F" w:rsidRPr="00D9759F">
        <w:t xml:space="preserve"> </w:t>
      </w:r>
      <w:r w:rsidRPr="00D9759F">
        <w:t>кого</w:t>
      </w:r>
      <w:r w:rsidR="0088096F" w:rsidRPr="00D9759F">
        <w:t xml:space="preserve"> </w:t>
      </w:r>
      <w:r w:rsidRPr="00D9759F">
        <w:t>хорошие</w:t>
      </w:r>
      <w:r w:rsidR="0088096F" w:rsidRPr="00D9759F">
        <w:t xml:space="preserve"> </w:t>
      </w:r>
      <w:r w:rsidRPr="00D9759F">
        <w:t>доходы.</w:t>
      </w:r>
      <w:r w:rsidR="0088096F" w:rsidRPr="00D9759F">
        <w:t xml:space="preserve"> </w:t>
      </w:r>
      <w:r w:rsidRPr="00D9759F">
        <w:t>Но</w:t>
      </w:r>
      <w:r w:rsidR="0088096F" w:rsidRPr="00D9759F">
        <w:t xml:space="preserve"> </w:t>
      </w:r>
      <w:r w:rsidRPr="00D9759F">
        <w:t>у</w:t>
      </w:r>
      <w:r w:rsidR="0088096F" w:rsidRPr="00D9759F">
        <w:t xml:space="preserve"> </w:t>
      </w:r>
      <w:r w:rsidRPr="00D9759F">
        <w:t>нас</w:t>
      </w:r>
      <w:r w:rsidR="0088096F" w:rsidRPr="00D9759F">
        <w:t xml:space="preserve"> </w:t>
      </w:r>
      <w:r w:rsidRPr="00D9759F">
        <w:t>абсолютное</w:t>
      </w:r>
      <w:r w:rsidR="0088096F" w:rsidRPr="00D9759F">
        <w:t xml:space="preserve"> </w:t>
      </w:r>
      <w:r w:rsidRPr="00D9759F">
        <w:t>большинство</w:t>
      </w:r>
      <w:r w:rsidR="0088096F" w:rsidRPr="00D9759F">
        <w:t xml:space="preserve"> </w:t>
      </w:r>
      <w:r w:rsidRPr="00D9759F">
        <w:t>семей</w:t>
      </w:r>
      <w:r w:rsidR="0088096F" w:rsidRPr="00D9759F">
        <w:t xml:space="preserve"> </w:t>
      </w:r>
      <w:r w:rsidRPr="00D9759F">
        <w:t>нуждаются</w:t>
      </w:r>
      <w:r w:rsidR="0088096F" w:rsidRPr="00D9759F">
        <w:t xml:space="preserve"> </w:t>
      </w:r>
      <w:r w:rsidRPr="00D9759F">
        <w:t>в</w:t>
      </w:r>
      <w:r w:rsidR="0088096F" w:rsidRPr="00D9759F">
        <w:t xml:space="preserve"> </w:t>
      </w:r>
      <w:r w:rsidRPr="00D9759F">
        <w:t>приличных</w:t>
      </w:r>
      <w:r w:rsidR="0088096F" w:rsidRPr="00D9759F">
        <w:t xml:space="preserve"> </w:t>
      </w:r>
      <w:r w:rsidRPr="00D9759F">
        <w:t>деньгах,</w:t>
      </w:r>
      <w:r w:rsidR="0088096F" w:rsidRPr="00D9759F">
        <w:t xml:space="preserve"> </w:t>
      </w:r>
      <w:r w:rsidRPr="00D9759F">
        <w:t>чтобы</w:t>
      </w:r>
      <w:r w:rsidR="0088096F" w:rsidRPr="00D9759F">
        <w:t xml:space="preserve"> </w:t>
      </w:r>
      <w:r w:rsidRPr="00D9759F">
        <w:t>собрать</w:t>
      </w:r>
      <w:r w:rsidR="0088096F" w:rsidRPr="00D9759F">
        <w:t xml:space="preserve"> </w:t>
      </w:r>
      <w:r w:rsidRPr="00D9759F">
        <w:t>ребенка</w:t>
      </w:r>
      <w:r w:rsidR="0088096F" w:rsidRPr="00D9759F">
        <w:t xml:space="preserve"> </w:t>
      </w:r>
      <w:r w:rsidRPr="00D9759F">
        <w:t>в</w:t>
      </w:r>
      <w:r w:rsidR="0088096F" w:rsidRPr="00D9759F">
        <w:t xml:space="preserve"> </w:t>
      </w:r>
      <w:r w:rsidRPr="00D9759F">
        <w:t>школу.</w:t>
      </w:r>
      <w:r w:rsidR="0088096F" w:rsidRPr="00D9759F">
        <w:t xml:space="preserve"> </w:t>
      </w:r>
      <w:r w:rsidRPr="00D9759F">
        <w:t>Давайте</w:t>
      </w:r>
      <w:r w:rsidR="0088096F" w:rsidRPr="00D9759F">
        <w:t xml:space="preserve"> </w:t>
      </w:r>
      <w:r w:rsidRPr="00D9759F">
        <w:t>решим</w:t>
      </w:r>
      <w:r w:rsidR="0088096F" w:rsidRPr="00D9759F">
        <w:t xml:space="preserve"> </w:t>
      </w:r>
      <w:r w:rsidRPr="00D9759F">
        <w:t>вопрос</w:t>
      </w:r>
      <w:r w:rsidR="0088096F" w:rsidRPr="00D9759F">
        <w:t xml:space="preserve"> </w:t>
      </w:r>
      <w:r w:rsidRPr="00D9759F">
        <w:t>и</w:t>
      </w:r>
      <w:r w:rsidR="0088096F" w:rsidRPr="00D9759F">
        <w:t xml:space="preserve"> </w:t>
      </w:r>
      <w:r w:rsidRPr="00D9759F">
        <w:t>введем</w:t>
      </w:r>
      <w:r w:rsidR="0088096F" w:rsidRPr="00D9759F">
        <w:t xml:space="preserve"> </w:t>
      </w:r>
      <w:r w:rsidRPr="00D9759F">
        <w:t>постоянную</w:t>
      </w:r>
      <w:r w:rsidR="0088096F" w:rsidRPr="00D9759F">
        <w:t xml:space="preserve"> </w:t>
      </w:r>
      <w:r w:rsidRPr="00D9759F">
        <w:t>поддержку.</w:t>
      </w:r>
    </w:p>
    <w:p w14:paraId="1A5BC62F" w14:textId="77777777" w:rsidR="00CB298F" w:rsidRPr="00D9759F" w:rsidRDefault="00CB298F" w:rsidP="00CB298F">
      <w:r w:rsidRPr="00D9759F">
        <w:t>Еще</w:t>
      </w:r>
      <w:r w:rsidR="0088096F" w:rsidRPr="00D9759F">
        <w:t xml:space="preserve"> </w:t>
      </w:r>
      <w:r w:rsidRPr="00D9759F">
        <w:t>стоит</w:t>
      </w:r>
      <w:r w:rsidR="0088096F" w:rsidRPr="00D9759F">
        <w:t xml:space="preserve"> </w:t>
      </w:r>
      <w:r w:rsidRPr="00D9759F">
        <w:t>вопрос,</w:t>
      </w:r>
      <w:r w:rsidR="0088096F" w:rsidRPr="00D9759F">
        <w:t xml:space="preserve"> </w:t>
      </w:r>
      <w:r w:rsidRPr="00D9759F">
        <w:t>связанный</w:t>
      </w:r>
      <w:r w:rsidR="0088096F" w:rsidRPr="00D9759F">
        <w:t xml:space="preserve"> </w:t>
      </w:r>
      <w:r w:rsidRPr="00D9759F">
        <w:t>с</w:t>
      </w:r>
      <w:r w:rsidR="0088096F" w:rsidRPr="00D9759F">
        <w:t xml:space="preserve"> </w:t>
      </w:r>
      <w:r w:rsidRPr="00D9759F">
        <w:t>материнским</w:t>
      </w:r>
      <w:r w:rsidR="0088096F" w:rsidRPr="00D9759F">
        <w:t xml:space="preserve"> </w:t>
      </w:r>
      <w:r w:rsidRPr="00D9759F">
        <w:t>капиталом</w:t>
      </w:r>
      <w:r w:rsidR="0088096F" w:rsidRPr="00D9759F">
        <w:t xml:space="preserve"> </w:t>
      </w:r>
      <w:r w:rsidRPr="00D9759F">
        <w:t>и</w:t>
      </w:r>
      <w:r w:rsidR="0088096F" w:rsidRPr="00D9759F">
        <w:t xml:space="preserve"> </w:t>
      </w:r>
      <w:r w:rsidRPr="00D9759F">
        <w:t>расходованием</w:t>
      </w:r>
      <w:r w:rsidR="0088096F" w:rsidRPr="00D9759F">
        <w:t xml:space="preserve"> </w:t>
      </w:r>
      <w:r w:rsidRPr="00D9759F">
        <w:t>средств.</w:t>
      </w:r>
      <w:r w:rsidR="0088096F" w:rsidRPr="00D9759F">
        <w:t xml:space="preserve"> </w:t>
      </w:r>
      <w:r w:rsidRPr="00D9759F">
        <w:t>Мы</w:t>
      </w:r>
      <w:r w:rsidR="0088096F" w:rsidRPr="00D9759F">
        <w:t xml:space="preserve"> </w:t>
      </w:r>
      <w:r w:rsidRPr="00D9759F">
        <w:t>считаем,</w:t>
      </w:r>
      <w:r w:rsidR="0088096F" w:rsidRPr="00D9759F">
        <w:t xml:space="preserve"> </w:t>
      </w:r>
      <w:r w:rsidRPr="00D9759F">
        <w:t>что</w:t>
      </w:r>
      <w:r w:rsidR="0088096F" w:rsidRPr="00D9759F">
        <w:t xml:space="preserve"> </w:t>
      </w:r>
      <w:r w:rsidRPr="00D9759F">
        <w:t>надо</w:t>
      </w:r>
      <w:r w:rsidR="0088096F" w:rsidRPr="00D9759F">
        <w:t xml:space="preserve"> </w:t>
      </w:r>
      <w:r w:rsidRPr="00D9759F">
        <w:t>дать</w:t>
      </w:r>
      <w:r w:rsidR="0088096F" w:rsidRPr="00D9759F">
        <w:t xml:space="preserve"> </w:t>
      </w:r>
      <w:r w:rsidRPr="00D9759F">
        <w:t>возможность</w:t>
      </w:r>
      <w:r w:rsidR="0088096F" w:rsidRPr="00D9759F">
        <w:t xml:space="preserve"> </w:t>
      </w:r>
      <w:r w:rsidRPr="00D9759F">
        <w:t>тратить</w:t>
      </w:r>
      <w:r w:rsidR="0088096F" w:rsidRPr="00D9759F">
        <w:t xml:space="preserve"> </w:t>
      </w:r>
      <w:r w:rsidRPr="00D9759F">
        <w:t>эти</w:t>
      </w:r>
      <w:r w:rsidR="0088096F" w:rsidRPr="00D9759F">
        <w:t xml:space="preserve"> </w:t>
      </w:r>
      <w:r w:rsidRPr="00D9759F">
        <w:t>средства</w:t>
      </w:r>
      <w:r w:rsidR="0088096F" w:rsidRPr="00D9759F">
        <w:t xml:space="preserve"> </w:t>
      </w:r>
      <w:r w:rsidRPr="00D9759F">
        <w:t>на</w:t>
      </w:r>
      <w:r w:rsidR="0088096F" w:rsidRPr="00D9759F">
        <w:t xml:space="preserve"> </w:t>
      </w:r>
      <w:r w:rsidRPr="00D9759F">
        <w:t>приобретение</w:t>
      </w:r>
      <w:r w:rsidR="0088096F" w:rsidRPr="00D9759F">
        <w:t xml:space="preserve"> </w:t>
      </w:r>
      <w:r w:rsidRPr="00D9759F">
        <w:t>автомобиля</w:t>
      </w:r>
      <w:r w:rsidR="0088096F" w:rsidRPr="00D9759F">
        <w:t xml:space="preserve"> </w:t>
      </w:r>
      <w:r w:rsidRPr="00D9759F">
        <w:t>отечественного</w:t>
      </w:r>
      <w:r w:rsidR="0088096F" w:rsidRPr="00D9759F">
        <w:t xml:space="preserve"> </w:t>
      </w:r>
      <w:r w:rsidRPr="00D9759F">
        <w:t>производства</w:t>
      </w:r>
      <w:r w:rsidR="0088096F" w:rsidRPr="00D9759F">
        <w:t xml:space="preserve"> </w:t>
      </w:r>
      <w:r w:rsidRPr="00D9759F">
        <w:t>многодетным</w:t>
      </w:r>
      <w:r w:rsidR="0088096F" w:rsidRPr="00D9759F">
        <w:t xml:space="preserve"> </w:t>
      </w:r>
      <w:r w:rsidRPr="00D9759F">
        <w:t>семьям</w:t>
      </w:r>
      <w:r w:rsidR="0088096F" w:rsidRPr="00D9759F">
        <w:t xml:space="preserve"> </w:t>
      </w:r>
      <w:r w:rsidRPr="00D9759F">
        <w:t>и</w:t>
      </w:r>
      <w:r w:rsidR="0088096F" w:rsidRPr="00D9759F">
        <w:t xml:space="preserve"> </w:t>
      </w:r>
      <w:r w:rsidRPr="00D9759F">
        <w:t>где</w:t>
      </w:r>
      <w:r w:rsidR="0088096F" w:rsidRPr="00D9759F">
        <w:t xml:space="preserve"> </w:t>
      </w:r>
      <w:r w:rsidRPr="00D9759F">
        <w:t>есть</w:t>
      </w:r>
      <w:r w:rsidR="0088096F" w:rsidRPr="00D9759F">
        <w:t xml:space="preserve"> </w:t>
      </w:r>
      <w:r w:rsidRPr="00D9759F">
        <w:t>дети-инвалиды.</w:t>
      </w:r>
    </w:p>
    <w:p w14:paraId="4DCEBA43" w14:textId="77777777" w:rsidR="00CB298F" w:rsidRPr="00D9759F" w:rsidRDefault="00CB298F" w:rsidP="00CB298F">
      <w:r w:rsidRPr="00D9759F">
        <w:t>И</w:t>
      </w:r>
      <w:r w:rsidR="0088096F" w:rsidRPr="00D9759F">
        <w:t xml:space="preserve"> </w:t>
      </w:r>
      <w:r w:rsidRPr="00D9759F">
        <w:t>надо</w:t>
      </w:r>
      <w:r w:rsidR="0088096F" w:rsidRPr="00D9759F">
        <w:t xml:space="preserve"> </w:t>
      </w:r>
      <w:r w:rsidRPr="00D9759F">
        <w:t>разрешить</w:t>
      </w:r>
      <w:r w:rsidR="0088096F" w:rsidRPr="00D9759F">
        <w:t xml:space="preserve"> </w:t>
      </w:r>
      <w:r w:rsidRPr="00D9759F">
        <w:t>тратить</w:t>
      </w:r>
      <w:r w:rsidR="0088096F" w:rsidRPr="00D9759F">
        <w:t xml:space="preserve"> </w:t>
      </w:r>
      <w:r w:rsidRPr="00D9759F">
        <w:t>маткапитал</w:t>
      </w:r>
      <w:r w:rsidR="0088096F" w:rsidRPr="00D9759F">
        <w:t xml:space="preserve"> </w:t>
      </w:r>
      <w:r w:rsidRPr="00D9759F">
        <w:t>на</w:t>
      </w:r>
      <w:r w:rsidR="0088096F" w:rsidRPr="00D9759F">
        <w:t xml:space="preserve"> </w:t>
      </w:r>
      <w:r w:rsidRPr="00D9759F">
        <w:t>лечение.</w:t>
      </w:r>
      <w:r w:rsidR="0088096F" w:rsidRPr="00D9759F">
        <w:t xml:space="preserve"> </w:t>
      </w:r>
      <w:r w:rsidRPr="00D9759F">
        <w:t>Дети,</w:t>
      </w:r>
      <w:r w:rsidR="0088096F" w:rsidRPr="00D9759F">
        <w:t xml:space="preserve"> </w:t>
      </w:r>
      <w:r w:rsidRPr="00D9759F">
        <w:t>к</w:t>
      </w:r>
      <w:r w:rsidR="0088096F" w:rsidRPr="00D9759F">
        <w:t xml:space="preserve"> </w:t>
      </w:r>
      <w:r w:rsidRPr="00D9759F">
        <w:t>сожалению,</w:t>
      </w:r>
      <w:r w:rsidR="0088096F" w:rsidRPr="00D9759F">
        <w:t xml:space="preserve"> </w:t>
      </w:r>
      <w:r w:rsidRPr="00D9759F">
        <w:t>часто</w:t>
      </w:r>
      <w:r w:rsidR="0088096F" w:rsidRPr="00D9759F">
        <w:t xml:space="preserve"> </w:t>
      </w:r>
      <w:r w:rsidRPr="00D9759F">
        <w:t>рождаются</w:t>
      </w:r>
      <w:r w:rsidR="0088096F" w:rsidRPr="00D9759F">
        <w:t xml:space="preserve"> </w:t>
      </w:r>
      <w:r w:rsidRPr="00D9759F">
        <w:t>с</w:t>
      </w:r>
      <w:r w:rsidR="0088096F" w:rsidRPr="00D9759F">
        <w:t xml:space="preserve"> </w:t>
      </w:r>
      <w:r w:rsidRPr="00D9759F">
        <w:t>различными</w:t>
      </w:r>
      <w:r w:rsidR="0088096F" w:rsidRPr="00D9759F">
        <w:t xml:space="preserve"> </w:t>
      </w:r>
      <w:r w:rsidRPr="00D9759F">
        <w:t>врожденными</w:t>
      </w:r>
      <w:r w:rsidR="0088096F" w:rsidRPr="00D9759F">
        <w:t xml:space="preserve"> </w:t>
      </w:r>
      <w:r w:rsidRPr="00D9759F">
        <w:t>заболеваниями,</w:t>
      </w:r>
      <w:r w:rsidR="0088096F" w:rsidRPr="00D9759F">
        <w:t xml:space="preserve"> </w:t>
      </w:r>
      <w:r w:rsidRPr="00D9759F">
        <w:t>растет</w:t>
      </w:r>
      <w:r w:rsidR="0088096F" w:rsidRPr="00D9759F">
        <w:t xml:space="preserve"> </w:t>
      </w:r>
      <w:r w:rsidRPr="00D9759F">
        <w:t>количество</w:t>
      </w:r>
      <w:r w:rsidR="0088096F" w:rsidRPr="00D9759F">
        <w:t xml:space="preserve"> </w:t>
      </w:r>
      <w:r w:rsidRPr="00D9759F">
        <w:t>ребят</w:t>
      </w:r>
      <w:r w:rsidR="0088096F" w:rsidRPr="00D9759F">
        <w:t xml:space="preserve"> </w:t>
      </w:r>
      <w:r w:rsidRPr="00D9759F">
        <w:t>с</w:t>
      </w:r>
      <w:r w:rsidR="0088096F" w:rsidRPr="00D9759F">
        <w:t xml:space="preserve"> </w:t>
      </w:r>
      <w:r w:rsidRPr="00D9759F">
        <w:t>инвалидностью,</w:t>
      </w:r>
      <w:r w:rsidR="0088096F" w:rsidRPr="00D9759F">
        <w:t xml:space="preserve"> </w:t>
      </w:r>
      <w:r w:rsidRPr="00D9759F">
        <w:lastRenderedPageBreak/>
        <w:t>с</w:t>
      </w:r>
      <w:r w:rsidR="0088096F" w:rsidRPr="00D9759F">
        <w:t xml:space="preserve"> </w:t>
      </w:r>
      <w:r w:rsidRPr="00D9759F">
        <w:t>расстройством</w:t>
      </w:r>
      <w:r w:rsidR="0088096F" w:rsidRPr="00D9759F">
        <w:t xml:space="preserve"> </w:t>
      </w:r>
      <w:r w:rsidRPr="00D9759F">
        <w:t>аутического</w:t>
      </w:r>
      <w:r w:rsidR="0088096F" w:rsidRPr="00D9759F">
        <w:t xml:space="preserve"> </w:t>
      </w:r>
      <w:r w:rsidRPr="00D9759F">
        <w:t>спектра,</w:t>
      </w:r>
      <w:r w:rsidR="0088096F" w:rsidRPr="00D9759F">
        <w:t xml:space="preserve"> </w:t>
      </w:r>
      <w:r w:rsidRPr="00D9759F">
        <w:t>соответственно,</w:t>
      </w:r>
      <w:r w:rsidR="0088096F" w:rsidRPr="00D9759F">
        <w:t xml:space="preserve"> </w:t>
      </w:r>
      <w:r w:rsidRPr="00D9759F">
        <w:t>требуются</w:t>
      </w:r>
      <w:r w:rsidR="0088096F" w:rsidRPr="00D9759F">
        <w:t xml:space="preserve"> </w:t>
      </w:r>
      <w:r w:rsidRPr="00D9759F">
        <w:t>дополнительные</w:t>
      </w:r>
      <w:r w:rsidR="0088096F" w:rsidRPr="00D9759F">
        <w:t xml:space="preserve"> </w:t>
      </w:r>
      <w:r w:rsidRPr="00D9759F">
        <w:t>деньги</w:t>
      </w:r>
      <w:r w:rsidR="0088096F" w:rsidRPr="00D9759F">
        <w:t xml:space="preserve"> </w:t>
      </w:r>
      <w:r w:rsidRPr="00D9759F">
        <w:t>на</w:t>
      </w:r>
      <w:r w:rsidR="0088096F" w:rsidRPr="00D9759F">
        <w:t xml:space="preserve"> </w:t>
      </w:r>
      <w:r w:rsidRPr="00D9759F">
        <w:t>реабилитацию,</w:t>
      </w:r>
      <w:r w:rsidR="0088096F" w:rsidRPr="00D9759F">
        <w:t xml:space="preserve"> </w:t>
      </w:r>
      <w:r w:rsidRPr="00D9759F">
        <w:t>на</w:t>
      </w:r>
      <w:r w:rsidR="0088096F" w:rsidRPr="00D9759F">
        <w:t xml:space="preserve"> </w:t>
      </w:r>
      <w:r w:rsidRPr="00D9759F">
        <w:t>различные</w:t>
      </w:r>
      <w:r w:rsidR="0088096F" w:rsidRPr="00D9759F">
        <w:t xml:space="preserve"> </w:t>
      </w:r>
      <w:r w:rsidRPr="00D9759F">
        <w:t>медицинские</w:t>
      </w:r>
      <w:r w:rsidR="0088096F" w:rsidRPr="00D9759F">
        <w:t xml:space="preserve"> </w:t>
      </w:r>
      <w:r w:rsidRPr="00D9759F">
        <w:t>манипуляции,</w:t>
      </w:r>
      <w:r w:rsidR="0088096F" w:rsidRPr="00D9759F">
        <w:t xml:space="preserve"> </w:t>
      </w:r>
      <w:r w:rsidRPr="00D9759F">
        <w:t>которые</w:t>
      </w:r>
      <w:r w:rsidR="0088096F" w:rsidRPr="00D9759F">
        <w:t xml:space="preserve"> </w:t>
      </w:r>
      <w:r w:rsidRPr="00D9759F">
        <w:t>не</w:t>
      </w:r>
      <w:r w:rsidR="0088096F" w:rsidRPr="00D9759F">
        <w:t xml:space="preserve"> </w:t>
      </w:r>
      <w:r w:rsidRPr="00D9759F">
        <w:t>входят</w:t>
      </w:r>
      <w:r w:rsidR="0088096F" w:rsidRPr="00D9759F">
        <w:t xml:space="preserve"> </w:t>
      </w:r>
      <w:r w:rsidRPr="00D9759F">
        <w:t>в</w:t>
      </w:r>
      <w:r w:rsidR="0088096F" w:rsidRPr="00D9759F">
        <w:t xml:space="preserve"> </w:t>
      </w:r>
      <w:r w:rsidRPr="00D9759F">
        <w:t>ОМС.</w:t>
      </w:r>
    </w:p>
    <w:p w14:paraId="0ECC8E3C" w14:textId="77777777" w:rsidR="00CB298F" w:rsidRPr="00D9759F" w:rsidRDefault="00CB298F" w:rsidP="00CB298F">
      <w:r w:rsidRPr="00D9759F">
        <w:t>Нам</w:t>
      </w:r>
      <w:r w:rsidR="0088096F" w:rsidRPr="00D9759F">
        <w:t xml:space="preserve"> </w:t>
      </w:r>
      <w:r w:rsidRPr="00D9759F">
        <w:t>говорят:</w:t>
      </w:r>
      <w:r w:rsidR="0088096F" w:rsidRPr="00D9759F">
        <w:t xml:space="preserve"> </w:t>
      </w:r>
      <w:r w:rsidRPr="00D9759F">
        <w:t>не</w:t>
      </w:r>
      <w:r w:rsidR="0088096F" w:rsidRPr="00D9759F">
        <w:t xml:space="preserve"> </w:t>
      </w:r>
      <w:r w:rsidRPr="00D9759F">
        <w:t>надо,</w:t>
      </w:r>
      <w:r w:rsidR="0088096F" w:rsidRPr="00D9759F">
        <w:t xml:space="preserve"> </w:t>
      </w:r>
      <w:r w:rsidRPr="00D9759F">
        <w:t>есть</w:t>
      </w:r>
      <w:r w:rsidR="0088096F" w:rsidRPr="00D9759F">
        <w:t xml:space="preserve"> </w:t>
      </w:r>
      <w:r w:rsidRPr="00D9759F">
        <w:t>фонд</w:t>
      </w:r>
      <w:r w:rsidR="0088096F" w:rsidRPr="00D9759F">
        <w:t xml:space="preserve"> </w:t>
      </w:r>
      <w:r w:rsidR="006C171C" w:rsidRPr="00D9759F">
        <w:t>«</w:t>
      </w:r>
      <w:r w:rsidRPr="00D9759F">
        <w:t>Круг</w:t>
      </w:r>
      <w:r w:rsidR="0088096F" w:rsidRPr="00D9759F">
        <w:t xml:space="preserve"> </w:t>
      </w:r>
      <w:r w:rsidRPr="00D9759F">
        <w:t>добра</w:t>
      </w:r>
      <w:r w:rsidR="006C171C" w:rsidRPr="00D9759F">
        <w:t>»</w:t>
      </w:r>
      <w:r w:rsidRPr="00D9759F">
        <w:t>.</w:t>
      </w:r>
      <w:r w:rsidR="0088096F" w:rsidRPr="00D9759F">
        <w:t xml:space="preserve"> </w:t>
      </w:r>
      <w:r w:rsidRPr="00D9759F">
        <w:t>Да,</w:t>
      </w:r>
      <w:r w:rsidR="0088096F" w:rsidRPr="00D9759F">
        <w:t xml:space="preserve"> </w:t>
      </w:r>
      <w:r w:rsidRPr="00D9759F">
        <w:t>там</w:t>
      </w:r>
      <w:r w:rsidR="0088096F" w:rsidRPr="00D9759F">
        <w:t xml:space="preserve"> </w:t>
      </w:r>
      <w:r w:rsidRPr="00D9759F">
        <w:t>окрашены</w:t>
      </w:r>
      <w:r w:rsidR="0088096F" w:rsidRPr="00D9759F">
        <w:t xml:space="preserve"> </w:t>
      </w:r>
      <w:r w:rsidRPr="00D9759F">
        <w:t>деньги</w:t>
      </w:r>
      <w:r w:rsidR="0088096F" w:rsidRPr="00D9759F">
        <w:t xml:space="preserve"> </w:t>
      </w:r>
      <w:r w:rsidRPr="00D9759F">
        <w:t>на</w:t>
      </w:r>
      <w:r w:rsidR="0088096F" w:rsidRPr="00D9759F">
        <w:t xml:space="preserve"> </w:t>
      </w:r>
      <w:r w:rsidRPr="00D9759F">
        <w:t>лечение</w:t>
      </w:r>
      <w:r w:rsidR="0088096F" w:rsidRPr="00D9759F">
        <w:t xml:space="preserve"> </w:t>
      </w:r>
      <w:proofErr w:type="spellStart"/>
      <w:r w:rsidRPr="00D9759F">
        <w:t>орфанных</w:t>
      </w:r>
      <w:proofErr w:type="spellEnd"/>
      <w:r w:rsidR="0088096F" w:rsidRPr="00D9759F">
        <w:t xml:space="preserve"> </w:t>
      </w:r>
      <w:r w:rsidRPr="00D9759F">
        <w:t>заболеваний,</w:t>
      </w:r>
      <w:r w:rsidR="0088096F" w:rsidRPr="00D9759F">
        <w:t xml:space="preserve"> </w:t>
      </w:r>
      <w:r w:rsidRPr="00D9759F">
        <w:t>но,</w:t>
      </w:r>
      <w:r w:rsidR="0088096F" w:rsidRPr="00D9759F">
        <w:t xml:space="preserve"> </w:t>
      </w:r>
      <w:r w:rsidRPr="00D9759F">
        <w:t>если</w:t>
      </w:r>
      <w:r w:rsidR="0088096F" w:rsidRPr="00D9759F">
        <w:t xml:space="preserve"> </w:t>
      </w:r>
      <w:r w:rsidRPr="00D9759F">
        <w:t>мы</w:t>
      </w:r>
      <w:r w:rsidR="0088096F" w:rsidRPr="00D9759F">
        <w:t xml:space="preserve"> </w:t>
      </w:r>
      <w:r w:rsidRPr="00D9759F">
        <w:t>говорим,</w:t>
      </w:r>
      <w:r w:rsidR="0088096F" w:rsidRPr="00D9759F">
        <w:t xml:space="preserve"> </w:t>
      </w:r>
      <w:r w:rsidRPr="00D9759F">
        <w:t>что</w:t>
      </w:r>
      <w:r w:rsidR="0088096F" w:rsidRPr="00D9759F">
        <w:t xml:space="preserve"> </w:t>
      </w:r>
      <w:r w:rsidRPr="00D9759F">
        <w:t>ребенку</w:t>
      </w:r>
      <w:r w:rsidR="0088096F" w:rsidRPr="00D9759F">
        <w:t xml:space="preserve"> </w:t>
      </w:r>
      <w:r w:rsidRPr="00D9759F">
        <w:t>требуется</w:t>
      </w:r>
      <w:r w:rsidR="0088096F" w:rsidRPr="00D9759F">
        <w:t xml:space="preserve"> </w:t>
      </w:r>
      <w:r w:rsidRPr="00D9759F">
        <w:t>проведение</w:t>
      </w:r>
      <w:r w:rsidR="0088096F" w:rsidRPr="00D9759F">
        <w:t xml:space="preserve"> </w:t>
      </w:r>
      <w:r w:rsidRPr="00D9759F">
        <w:t>специальных</w:t>
      </w:r>
      <w:r w:rsidR="0088096F" w:rsidRPr="00D9759F">
        <w:t xml:space="preserve"> </w:t>
      </w:r>
      <w:r w:rsidRPr="00D9759F">
        <w:t>восстанавливающих</w:t>
      </w:r>
      <w:r w:rsidR="0088096F" w:rsidRPr="00D9759F">
        <w:t xml:space="preserve"> </w:t>
      </w:r>
      <w:r w:rsidRPr="00D9759F">
        <w:t>массажей,</w:t>
      </w:r>
      <w:r w:rsidR="0088096F" w:rsidRPr="00D9759F">
        <w:t xml:space="preserve"> </w:t>
      </w:r>
      <w:r w:rsidRPr="00D9759F">
        <w:t>пусть</w:t>
      </w:r>
      <w:r w:rsidR="0088096F" w:rsidRPr="00D9759F">
        <w:t xml:space="preserve"> </w:t>
      </w:r>
      <w:r w:rsidRPr="00D9759F">
        <w:t>средства</w:t>
      </w:r>
      <w:r w:rsidR="0088096F" w:rsidRPr="00D9759F">
        <w:t xml:space="preserve"> </w:t>
      </w:r>
      <w:r w:rsidRPr="00D9759F">
        <w:t>материнского</w:t>
      </w:r>
      <w:r w:rsidR="0088096F" w:rsidRPr="00D9759F">
        <w:t xml:space="preserve"> </w:t>
      </w:r>
      <w:r w:rsidRPr="00D9759F">
        <w:t>капитала</w:t>
      </w:r>
      <w:r w:rsidR="0088096F" w:rsidRPr="00D9759F">
        <w:t xml:space="preserve"> </w:t>
      </w:r>
      <w:r w:rsidRPr="00D9759F">
        <w:t>и</w:t>
      </w:r>
      <w:r w:rsidR="0088096F" w:rsidRPr="00D9759F">
        <w:t xml:space="preserve"> </w:t>
      </w:r>
      <w:r w:rsidRPr="00D9759F">
        <w:t>берут.</w:t>
      </w:r>
    </w:p>
    <w:p w14:paraId="58794ADE" w14:textId="77777777" w:rsidR="00CB298F" w:rsidRPr="00D9759F" w:rsidRDefault="00CB298F" w:rsidP="00CB298F">
      <w:r w:rsidRPr="00D9759F">
        <w:t>У</w:t>
      </w:r>
      <w:r w:rsidR="0088096F" w:rsidRPr="00D9759F">
        <w:t xml:space="preserve"> </w:t>
      </w:r>
      <w:r w:rsidRPr="00D9759F">
        <w:t>нас</w:t>
      </w:r>
      <w:r w:rsidR="0088096F" w:rsidRPr="00D9759F">
        <w:t xml:space="preserve"> </w:t>
      </w:r>
      <w:r w:rsidRPr="00D9759F">
        <w:t>сегодня</w:t>
      </w:r>
      <w:r w:rsidR="0088096F" w:rsidRPr="00D9759F">
        <w:t xml:space="preserve"> </w:t>
      </w:r>
      <w:r w:rsidRPr="00D9759F">
        <w:t>средства</w:t>
      </w:r>
      <w:r w:rsidR="0088096F" w:rsidRPr="00D9759F">
        <w:t xml:space="preserve"> </w:t>
      </w:r>
      <w:r w:rsidRPr="00D9759F">
        <w:t>материнского</w:t>
      </w:r>
      <w:r w:rsidR="0088096F" w:rsidRPr="00D9759F">
        <w:t xml:space="preserve"> </w:t>
      </w:r>
      <w:r w:rsidRPr="00D9759F">
        <w:t>капитала</w:t>
      </w:r>
      <w:r w:rsidR="0088096F" w:rsidRPr="00D9759F">
        <w:t xml:space="preserve"> </w:t>
      </w:r>
      <w:r w:rsidRPr="00D9759F">
        <w:t>чаще</w:t>
      </w:r>
      <w:r w:rsidR="0088096F" w:rsidRPr="00D9759F">
        <w:t xml:space="preserve"> </w:t>
      </w:r>
      <w:r w:rsidRPr="00D9759F">
        <w:t>всего</w:t>
      </w:r>
      <w:r w:rsidR="0088096F" w:rsidRPr="00D9759F">
        <w:t xml:space="preserve"> </w:t>
      </w:r>
      <w:r w:rsidRPr="00D9759F">
        <w:t>тратят</w:t>
      </w:r>
      <w:r w:rsidR="0088096F" w:rsidRPr="00D9759F">
        <w:t xml:space="preserve"> </w:t>
      </w:r>
      <w:r w:rsidRPr="00D9759F">
        <w:t>на</w:t>
      </w:r>
      <w:r w:rsidR="0088096F" w:rsidRPr="00D9759F">
        <w:t xml:space="preserve"> </w:t>
      </w:r>
      <w:r w:rsidRPr="00D9759F">
        <w:t>образование</w:t>
      </w:r>
      <w:r w:rsidR="0088096F" w:rsidRPr="00D9759F">
        <w:t xml:space="preserve"> </w:t>
      </w:r>
      <w:r w:rsidRPr="00D9759F">
        <w:t>детей,</w:t>
      </w:r>
      <w:r w:rsidR="0088096F" w:rsidRPr="00D9759F">
        <w:t xml:space="preserve"> </w:t>
      </w:r>
      <w:r w:rsidRPr="00D9759F">
        <w:t>но</w:t>
      </w:r>
      <w:r w:rsidR="0088096F" w:rsidRPr="00D9759F">
        <w:t xml:space="preserve"> </w:t>
      </w:r>
      <w:r w:rsidRPr="00D9759F">
        <w:t>человек,</w:t>
      </w:r>
      <w:r w:rsidR="0088096F" w:rsidRPr="00D9759F">
        <w:t xml:space="preserve"> </w:t>
      </w:r>
      <w:r w:rsidRPr="00D9759F">
        <w:t>имеющий</w:t>
      </w:r>
      <w:r w:rsidR="0088096F" w:rsidRPr="00D9759F">
        <w:t xml:space="preserve"> </w:t>
      </w:r>
      <w:r w:rsidRPr="00D9759F">
        <w:t>ребенка,</w:t>
      </w:r>
      <w:r w:rsidR="0088096F" w:rsidRPr="00D9759F">
        <w:t xml:space="preserve"> </w:t>
      </w:r>
      <w:r w:rsidRPr="00D9759F">
        <w:t>которому</w:t>
      </w:r>
      <w:r w:rsidR="0088096F" w:rsidRPr="00D9759F">
        <w:t xml:space="preserve"> </w:t>
      </w:r>
      <w:r w:rsidRPr="00D9759F">
        <w:t>требуется</w:t>
      </w:r>
      <w:r w:rsidR="0088096F" w:rsidRPr="00D9759F">
        <w:t xml:space="preserve"> </w:t>
      </w:r>
      <w:r w:rsidRPr="00D9759F">
        <w:t>медпомощь,</w:t>
      </w:r>
      <w:r w:rsidR="0088096F" w:rsidRPr="00D9759F">
        <w:t xml:space="preserve"> </w:t>
      </w:r>
      <w:r w:rsidRPr="00D9759F">
        <w:t>понимает,</w:t>
      </w:r>
      <w:r w:rsidR="0088096F" w:rsidRPr="00D9759F">
        <w:t xml:space="preserve"> </w:t>
      </w:r>
      <w:r w:rsidRPr="00D9759F">
        <w:t>что</w:t>
      </w:r>
      <w:r w:rsidR="0088096F" w:rsidRPr="00D9759F">
        <w:t xml:space="preserve"> </w:t>
      </w:r>
      <w:r w:rsidRPr="00D9759F">
        <w:t>никакого</w:t>
      </w:r>
      <w:r w:rsidR="0088096F" w:rsidRPr="00D9759F">
        <w:t xml:space="preserve"> </w:t>
      </w:r>
      <w:r w:rsidRPr="00D9759F">
        <w:t>нормального</w:t>
      </w:r>
      <w:r w:rsidR="0088096F" w:rsidRPr="00D9759F">
        <w:t xml:space="preserve"> </w:t>
      </w:r>
      <w:r w:rsidRPr="00D9759F">
        <w:t>образования</w:t>
      </w:r>
      <w:r w:rsidR="0088096F" w:rsidRPr="00D9759F">
        <w:t xml:space="preserve"> </w:t>
      </w:r>
      <w:r w:rsidRPr="00D9759F">
        <w:t>не</w:t>
      </w:r>
      <w:r w:rsidR="0088096F" w:rsidRPr="00D9759F">
        <w:t xml:space="preserve"> </w:t>
      </w:r>
      <w:r w:rsidRPr="00D9759F">
        <w:t>будет,</w:t>
      </w:r>
      <w:r w:rsidR="0088096F" w:rsidRPr="00D9759F">
        <w:t xml:space="preserve"> </w:t>
      </w:r>
      <w:r w:rsidRPr="00D9759F">
        <w:t>если</w:t>
      </w:r>
      <w:r w:rsidR="0088096F" w:rsidRPr="00D9759F">
        <w:t xml:space="preserve"> </w:t>
      </w:r>
      <w:r w:rsidRPr="00D9759F">
        <w:t>не</w:t>
      </w:r>
      <w:r w:rsidR="0088096F" w:rsidRPr="00D9759F">
        <w:t xml:space="preserve"> </w:t>
      </w:r>
      <w:r w:rsidRPr="00D9759F">
        <w:t>помочь</w:t>
      </w:r>
      <w:r w:rsidR="0088096F" w:rsidRPr="00D9759F">
        <w:t xml:space="preserve"> </w:t>
      </w:r>
      <w:r w:rsidRPr="00D9759F">
        <w:t>здоровью.</w:t>
      </w:r>
    </w:p>
    <w:p w14:paraId="403A13E5" w14:textId="77777777" w:rsidR="00CB298F" w:rsidRPr="00D9759F" w:rsidRDefault="00CB298F" w:rsidP="00CB298F">
      <w:r w:rsidRPr="00D9759F">
        <w:t>Готовимся</w:t>
      </w:r>
      <w:r w:rsidR="0088096F" w:rsidRPr="00D9759F">
        <w:t xml:space="preserve"> </w:t>
      </w:r>
      <w:r w:rsidRPr="00D9759F">
        <w:t>к</w:t>
      </w:r>
      <w:r w:rsidR="0088096F" w:rsidRPr="00D9759F">
        <w:t xml:space="preserve"> </w:t>
      </w:r>
      <w:r w:rsidRPr="00D9759F">
        <w:t>новому</w:t>
      </w:r>
      <w:r w:rsidR="0088096F" w:rsidRPr="00D9759F">
        <w:t xml:space="preserve"> </w:t>
      </w:r>
      <w:r w:rsidRPr="00D9759F">
        <w:t>политическому</w:t>
      </w:r>
      <w:r w:rsidR="0088096F" w:rsidRPr="00D9759F">
        <w:t xml:space="preserve"> </w:t>
      </w:r>
      <w:r w:rsidRPr="00D9759F">
        <w:t>сезону,</w:t>
      </w:r>
      <w:r w:rsidR="0088096F" w:rsidRPr="00D9759F">
        <w:t xml:space="preserve"> </w:t>
      </w:r>
      <w:r w:rsidRPr="00D9759F">
        <w:t>осень</w:t>
      </w:r>
      <w:r w:rsidR="0088096F" w:rsidRPr="00D9759F">
        <w:t xml:space="preserve"> </w:t>
      </w:r>
      <w:r w:rsidRPr="00D9759F">
        <w:t>будет</w:t>
      </w:r>
      <w:r w:rsidR="0088096F" w:rsidRPr="00D9759F">
        <w:t xml:space="preserve"> </w:t>
      </w:r>
      <w:r w:rsidRPr="00D9759F">
        <w:t>очень</w:t>
      </w:r>
      <w:r w:rsidR="0088096F" w:rsidRPr="00D9759F">
        <w:t xml:space="preserve"> </w:t>
      </w:r>
      <w:r w:rsidRPr="00D9759F">
        <w:t>интересная.</w:t>
      </w:r>
    </w:p>
    <w:p w14:paraId="0F1A0B97" w14:textId="77777777" w:rsidR="00CB298F" w:rsidRPr="00D9759F" w:rsidRDefault="00000000" w:rsidP="00CB298F">
      <w:hyperlink r:id="rId27" w:history="1">
        <w:r w:rsidR="00CB298F" w:rsidRPr="00D9759F">
          <w:rPr>
            <w:rStyle w:val="a3"/>
          </w:rPr>
          <w:t>https://www.pnp.ru/politics/pravila-pererascheta-pensiy-rabotayushhikh-pensionerov-khotyat-izmenit.html</w:t>
        </w:r>
      </w:hyperlink>
      <w:r w:rsidR="0088096F" w:rsidRPr="00D9759F">
        <w:t xml:space="preserve"> </w:t>
      </w:r>
    </w:p>
    <w:p w14:paraId="753B59B2" w14:textId="77777777" w:rsidR="00BA5833" w:rsidRPr="00D9759F" w:rsidRDefault="00BA5833" w:rsidP="00BA5833">
      <w:pPr>
        <w:pStyle w:val="2"/>
      </w:pPr>
      <w:bookmarkStart w:id="100" w:name="_Toc174090937"/>
      <w:r w:rsidRPr="00D9759F">
        <w:t>Парламентская</w:t>
      </w:r>
      <w:r w:rsidR="0088096F" w:rsidRPr="00D9759F">
        <w:t xml:space="preserve"> </w:t>
      </w:r>
      <w:r w:rsidRPr="00D9759F">
        <w:t>газета,</w:t>
      </w:r>
      <w:r w:rsidR="0088096F" w:rsidRPr="00D9759F">
        <w:t xml:space="preserve"> </w:t>
      </w:r>
      <w:r w:rsidRPr="00D9759F">
        <w:t>08.08.2024,</w:t>
      </w:r>
      <w:r w:rsidR="0088096F" w:rsidRPr="00D9759F">
        <w:t xml:space="preserve"> </w:t>
      </w:r>
      <w:r w:rsidRPr="00D9759F">
        <w:t>Путин</w:t>
      </w:r>
      <w:r w:rsidR="0088096F" w:rsidRPr="00D9759F">
        <w:t xml:space="preserve"> </w:t>
      </w:r>
      <w:r w:rsidRPr="00D9759F">
        <w:t>одобрил</w:t>
      </w:r>
      <w:r w:rsidR="0088096F" w:rsidRPr="00D9759F">
        <w:t xml:space="preserve"> </w:t>
      </w:r>
      <w:r w:rsidRPr="00D9759F">
        <w:t>договор</w:t>
      </w:r>
      <w:r w:rsidR="0088096F" w:rsidRPr="00D9759F">
        <w:t xml:space="preserve"> </w:t>
      </w:r>
      <w:r w:rsidRPr="00D9759F">
        <w:t>с</w:t>
      </w:r>
      <w:r w:rsidR="0088096F" w:rsidRPr="00D9759F">
        <w:t xml:space="preserve"> </w:t>
      </w:r>
      <w:r w:rsidRPr="00D9759F">
        <w:t>Южной</w:t>
      </w:r>
      <w:r w:rsidR="0088096F" w:rsidRPr="00D9759F">
        <w:t xml:space="preserve"> </w:t>
      </w:r>
      <w:r w:rsidRPr="00D9759F">
        <w:t>Осетией</w:t>
      </w:r>
      <w:r w:rsidR="0088096F" w:rsidRPr="00D9759F">
        <w:t xml:space="preserve"> </w:t>
      </w:r>
      <w:r w:rsidRPr="00D9759F">
        <w:t>о</w:t>
      </w:r>
      <w:r w:rsidR="0088096F" w:rsidRPr="00D9759F">
        <w:t xml:space="preserve"> </w:t>
      </w:r>
      <w:r w:rsidRPr="00D9759F">
        <w:t>пенсиях</w:t>
      </w:r>
      <w:r w:rsidR="0088096F" w:rsidRPr="00D9759F">
        <w:t xml:space="preserve"> </w:t>
      </w:r>
      <w:r w:rsidRPr="00D9759F">
        <w:t>для</w:t>
      </w:r>
      <w:r w:rsidR="0088096F" w:rsidRPr="00D9759F">
        <w:t xml:space="preserve"> </w:t>
      </w:r>
      <w:r w:rsidRPr="00D9759F">
        <w:t>ряда</w:t>
      </w:r>
      <w:r w:rsidR="0088096F" w:rsidRPr="00D9759F">
        <w:t xml:space="preserve"> </w:t>
      </w:r>
      <w:r w:rsidRPr="00D9759F">
        <w:t>сотрудников</w:t>
      </w:r>
      <w:bookmarkEnd w:id="100"/>
    </w:p>
    <w:p w14:paraId="00ED0A90" w14:textId="77777777" w:rsidR="00BA5833" w:rsidRPr="00D9759F" w:rsidRDefault="00BA5833" w:rsidP="00D566CB">
      <w:pPr>
        <w:pStyle w:val="3"/>
      </w:pPr>
      <w:bookmarkStart w:id="101" w:name="_Toc174090938"/>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одобрил</w:t>
      </w:r>
      <w:r w:rsidR="0088096F" w:rsidRPr="00D9759F">
        <w:t xml:space="preserve"> </w:t>
      </w:r>
      <w:r w:rsidRPr="00D9759F">
        <w:t>подписание</w:t>
      </w:r>
      <w:r w:rsidR="0088096F" w:rsidRPr="00D9759F">
        <w:t xml:space="preserve"> </w:t>
      </w:r>
      <w:r w:rsidRPr="00D9759F">
        <w:t>соглашения</w:t>
      </w:r>
      <w:r w:rsidR="0088096F" w:rsidRPr="00D9759F">
        <w:t xml:space="preserve"> </w:t>
      </w:r>
      <w:r w:rsidRPr="00D9759F">
        <w:t>с</w:t>
      </w:r>
      <w:r w:rsidR="0088096F" w:rsidRPr="00D9759F">
        <w:t xml:space="preserve"> </w:t>
      </w:r>
      <w:r w:rsidRPr="00D9759F">
        <w:t>Южной</w:t>
      </w:r>
      <w:r w:rsidR="0088096F" w:rsidRPr="00D9759F">
        <w:t xml:space="preserve"> </w:t>
      </w:r>
      <w:r w:rsidRPr="00D9759F">
        <w:t>Осетией</w:t>
      </w:r>
      <w:r w:rsidR="0088096F" w:rsidRPr="00D9759F">
        <w:t xml:space="preserve"> </w:t>
      </w:r>
      <w:r w:rsidRPr="00D9759F">
        <w:t>о</w:t>
      </w:r>
      <w:r w:rsidR="0088096F" w:rsidRPr="00D9759F">
        <w:t xml:space="preserve"> </w:t>
      </w:r>
      <w:r w:rsidRPr="00D9759F">
        <w:t>порядке</w:t>
      </w:r>
      <w:r w:rsidR="0088096F" w:rsidRPr="00D9759F">
        <w:t xml:space="preserve"> </w:t>
      </w:r>
      <w:r w:rsidRPr="00D9759F">
        <w:t>пенсионного</w:t>
      </w:r>
      <w:r w:rsidR="0088096F" w:rsidRPr="00D9759F">
        <w:t xml:space="preserve"> </w:t>
      </w:r>
      <w:r w:rsidRPr="00D9759F">
        <w:t>обеспечения</w:t>
      </w:r>
      <w:r w:rsidR="0088096F" w:rsidRPr="00D9759F">
        <w:t xml:space="preserve"> </w:t>
      </w:r>
      <w:r w:rsidRPr="00D9759F">
        <w:t>сотрудников</w:t>
      </w:r>
      <w:r w:rsidR="0088096F" w:rsidRPr="00D9759F">
        <w:t xml:space="preserve"> </w:t>
      </w:r>
      <w:r w:rsidRPr="00D9759F">
        <w:t>уголовно-исполнительной</w:t>
      </w:r>
      <w:r w:rsidR="0088096F" w:rsidRPr="00D9759F">
        <w:t xml:space="preserve"> </w:t>
      </w:r>
      <w:r w:rsidRPr="00D9759F">
        <w:t>системы</w:t>
      </w:r>
      <w:r w:rsidR="0088096F" w:rsidRPr="00D9759F">
        <w:t xml:space="preserve"> </w:t>
      </w:r>
      <w:r w:rsidRPr="00D9759F">
        <w:t>(УИС).</w:t>
      </w:r>
      <w:r w:rsidR="0088096F" w:rsidRPr="00D9759F">
        <w:t xml:space="preserve"> </w:t>
      </w:r>
      <w:r w:rsidRPr="00D9759F">
        <w:t>Соответствующее</w:t>
      </w:r>
      <w:r w:rsidR="0088096F" w:rsidRPr="00D9759F">
        <w:t xml:space="preserve"> </w:t>
      </w:r>
      <w:r w:rsidRPr="00D9759F">
        <w:t>распоряжение</w:t>
      </w:r>
      <w:r w:rsidR="0088096F" w:rsidRPr="00D9759F">
        <w:t xml:space="preserve"> </w:t>
      </w:r>
      <w:r w:rsidRPr="00D9759F">
        <w:t>главы</w:t>
      </w:r>
      <w:r w:rsidR="0088096F" w:rsidRPr="00D9759F">
        <w:t xml:space="preserve"> </w:t>
      </w:r>
      <w:r w:rsidRPr="00D9759F">
        <w:t>государства</w:t>
      </w:r>
      <w:r w:rsidR="0088096F" w:rsidRPr="00D9759F">
        <w:t xml:space="preserve"> </w:t>
      </w:r>
      <w:r w:rsidRPr="00D9759F">
        <w:t>опубликовано</w:t>
      </w:r>
      <w:r w:rsidR="0088096F" w:rsidRPr="00D9759F">
        <w:t xml:space="preserve"> </w:t>
      </w:r>
      <w:r w:rsidRPr="00D9759F">
        <w:t>на</w:t>
      </w:r>
      <w:r w:rsidR="0088096F" w:rsidRPr="00D9759F">
        <w:t xml:space="preserve"> </w:t>
      </w:r>
      <w:r w:rsidRPr="00D9759F">
        <w:t>официальном</w:t>
      </w:r>
      <w:r w:rsidR="0088096F" w:rsidRPr="00D9759F">
        <w:t xml:space="preserve"> </w:t>
      </w:r>
      <w:r w:rsidRPr="00D9759F">
        <w:t>интернет-портале</w:t>
      </w:r>
      <w:r w:rsidR="0088096F" w:rsidRPr="00D9759F">
        <w:t xml:space="preserve"> </w:t>
      </w:r>
      <w:r w:rsidRPr="00D9759F">
        <w:t>правовой</w:t>
      </w:r>
      <w:r w:rsidR="0088096F" w:rsidRPr="00D9759F">
        <w:t xml:space="preserve"> </w:t>
      </w:r>
      <w:r w:rsidRPr="00D9759F">
        <w:t>информации.</w:t>
      </w:r>
      <w:bookmarkEnd w:id="101"/>
    </w:p>
    <w:p w14:paraId="20BAE465" w14:textId="77777777" w:rsidR="00BA5833" w:rsidRPr="00D9759F" w:rsidRDefault="00BA5833" w:rsidP="00BA5833">
      <w:r w:rsidRPr="00D9759F">
        <w:t>Согласно</w:t>
      </w:r>
      <w:r w:rsidR="0088096F" w:rsidRPr="00D9759F">
        <w:t xml:space="preserve"> </w:t>
      </w:r>
      <w:r w:rsidRPr="00D9759F">
        <w:t>проекту</w:t>
      </w:r>
      <w:r w:rsidR="0088096F" w:rsidRPr="00D9759F">
        <w:t xml:space="preserve"> </w:t>
      </w:r>
      <w:r w:rsidRPr="00D9759F">
        <w:t>соглашения,</w:t>
      </w:r>
      <w:r w:rsidR="0088096F" w:rsidRPr="00D9759F">
        <w:t xml:space="preserve"> </w:t>
      </w:r>
      <w:r w:rsidRPr="00D9759F">
        <w:t>в</w:t>
      </w:r>
      <w:r w:rsidR="0088096F" w:rsidRPr="00D9759F">
        <w:t xml:space="preserve"> </w:t>
      </w:r>
      <w:r w:rsidRPr="00D9759F">
        <w:t>выслугу</w:t>
      </w:r>
      <w:r w:rsidR="0088096F" w:rsidRPr="00D9759F">
        <w:t xml:space="preserve"> </w:t>
      </w:r>
      <w:r w:rsidRPr="00D9759F">
        <w:t>лет</w:t>
      </w:r>
      <w:r w:rsidR="0088096F" w:rsidRPr="00D9759F">
        <w:t xml:space="preserve"> </w:t>
      </w:r>
      <w:r w:rsidRPr="00D9759F">
        <w:t>для</w:t>
      </w:r>
      <w:r w:rsidR="0088096F" w:rsidRPr="00D9759F">
        <w:t xml:space="preserve"> </w:t>
      </w:r>
      <w:r w:rsidRPr="00D9759F">
        <w:t>назначения</w:t>
      </w:r>
      <w:r w:rsidR="0088096F" w:rsidRPr="00D9759F">
        <w:t xml:space="preserve"> </w:t>
      </w:r>
      <w:r w:rsidRPr="00D9759F">
        <w:t>пенсий</w:t>
      </w:r>
      <w:r w:rsidR="0088096F" w:rsidRPr="00D9759F">
        <w:t xml:space="preserve"> </w:t>
      </w:r>
      <w:r w:rsidRPr="00D9759F">
        <w:t>сотрудникам</w:t>
      </w:r>
      <w:r w:rsidR="0088096F" w:rsidRPr="00D9759F">
        <w:t xml:space="preserve"> </w:t>
      </w:r>
      <w:r w:rsidRPr="00D9759F">
        <w:t>засчитают</w:t>
      </w:r>
      <w:r w:rsidR="0088096F" w:rsidRPr="00D9759F">
        <w:t xml:space="preserve"> </w:t>
      </w:r>
      <w:r w:rsidRPr="00D9759F">
        <w:t>службу</w:t>
      </w:r>
      <w:r w:rsidR="0088096F" w:rsidRPr="00D9759F">
        <w:t xml:space="preserve"> </w:t>
      </w:r>
      <w:r w:rsidRPr="00D9759F">
        <w:t>в</w:t>
      </w:r>
      <w:r w:rsidR="0088096F" w:rsidRPr="00D9759F">
        <w:t xml:space="preserve"> </w:t>
      </w:r>
      <w:r w:rsidRPr="00D9759F">
        <w:t>вооруженных</w:t>
      </w:r>
      <w:r w:rsidR="0088096F" w:rsidRPr="00D9759F">
        <w:t xml:space="preserve"> </w:t>
      </w:r>
      <w:r w:rsidRPr="00D9759F">
        <w:t>силах,</w:t>
      </w:r>
      <w:r w:rsidR="0088096F" w:rsidRPr="00D9759F">
        <w:t xml:space="preserve"> </w:t>
      </w:r>
      <w:r w:rsidRPr="00D9759F">
        <w:t>органах</w:t>
      </w:r>
      <w:r w:rsidR="0088096F" w:rsidRPr="00D9759F">
        <w:t xml:space="preserve"> </w:t>
      </w:r>
      <w:r w:rsidRPr="00D9759F">
        <w:t>безопасности,</w:t>
      </w:r>
      <w:r w:rsidR="0088096F" w:rsidRPr="00D9759F">
        <w:t xml:space="preserve"> </w:t>
      </w:r>
      <w:r w:rsidRPr="00D9759F">
        <w:t>органах</w:t>
      </w:r>
      <w:r w:rsidR="0088096F" w:rsidRPr="00D9759F">
        <w:t xml:space="preserve"> </w:t>
      </w:r>
      <w:r w:rsidRPr="00D9759F">
        <w:t>уголовно-исполнительной</w:t>
      </w:r>
      <w:r w:rsidR="0088096F" w:rsidRPr="00D9759F">
        <w:t xml:space="preserve"> </w:t>
      </w:r>
      <w:r w:rsidRPr="00D9759F">
        <w:t>системы</w:t>
      </w:r>
      <w:r w:rsidR="0088096F" w:rsidRPr="00D9759F">
        <w:t xml:space="preserve"> </w:t>
      </w:r>
      <w:r w:rsidRPr="00D9759F">
        <w:t>России</w:t>
      </w:r>
      <w:r w:rsidR="0088096F" w:rsidRPr="00D9759F">
        <w:t xml:space="preserve"> </w:t>
      </w:r>
      <w:r w:rsidRPr="00D9759F">
        <w:t>и</w:t>
      </w:r>
      <w:r w:rsidR="0088096F" w:rsidRPr="00D9759F">
        <w:t xml:space="preserve"> </w:t>
      </w:r>
      <w:r w:rsidRPr="00D9759F">
        <w:t>Южной</w:t>
      </w:r>
      <w:r w:rsidR="0088096F" w:rsidRPr="00D9759F">
        <w:t xml:space="preserve"> </w:t>
      </w:r>
      <w:r w:rsidRPr="00D9759F">
        <w:t>Осетии,</w:t>
      </w:r>
      <w:r w:rsidR="0088096F" w:rsidRPr="00D9759F">
        <w:t xml:space="preserve"> </w:t>
      </w:r>
      <w:r w:rsidRPr="00D9759F">
        <w:t>бывшего</w:t>
      </w:r>
      <w:r w:rsidR="0088096F" w:rsidRPr="00D9759F">
        <w:t xml:space="preserve"> </w:t>
      </w:r>
      <w:r w:rsidRPr="00D9759F">
        <w:t>СССР,</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в</w:t>
      </w:r>
      <w:r w:rsidR="0088096F" w:rsidRPr="00D9759F">
        <w:t xml:space="preserve"> </w:t>
      </w:r>
      <w:r w:rsidRPr="00D9759F">
        <w:t>объединенных</w:t>
      </w:r>
      <w:r w:rsidR="0088096F" w:rsidRPr="00D9759F">
        <w:t xml:space="preserve"> </w:t>
      </w:r>
      <w:r w:rsidRPr="00D9759F">
        <w:t>силах</w:t>
      </w:r>
      <w:r w:rsidR="0088096F" w:rsidRPr="00D9759F">
        <w:t xml:space="preserve"> </w:t>
      </w:r>
      <w:r w:rsidRPr="00D9759F">
        <w:t>СНГ</w:t>
      </w:r>
      <w:r w:rsidR="0088096F" w:rsidRPr="00D9759F">
        <w:t xml:space="preserve"> </w:t>
      </w:r>
      <w:r w:rsidRPr="00D9759F">
        <w:t>в</w:t>
      </w:r>
      <w:r w:rsidR="0088096F" w:rsidRPr="00D9759F">
        <w:t xml:space="preserve"> </w:t>
      </w:r>
      <w:r w:rsidRPr="00D9759F">
        <w:t>порядке,</w:t>
      </w:r>
      <w:r w:rsidR="0088096F" w:rsidRPr="00D9759F">
        <w:t xml:space="preserve"> </w:t>
      </w:r>
      <w:r w:rsidRPr="00D9759F">
        <w:t>установленном</w:t>
      </w:r>
      <w:r w:rsidR="0088096F" w:rsidRPr="00D9759F">
        <w:t xml:space="preserve"> </w:t>
      </w:r>
      <w:r w:rsidRPr="00D9759F">
        <w:t>законодательством</w:t>
      </w:r>
      <w:r w:rsidR="0088096F" w:rsidRPr="00D9759F">
        <w:t xml:space="preserve"> </w:t>
      </w:r>
      <w:r w:rsidRPr="00D9759F">
        <w:t>стороны,</w:t>
      </w:r>
      <w:r w:rsidR="0088096F" w:rsidRPr="00D9759F">
        <w:t xml:space="preserve"> </w:t>
      </w:r>
      <w:r w:rsidRPr="00D9759F">
        <w:t>где</w:t>
      </w:r>
      <w:r w:rsidR="0088096F" w:rsidRPr="00D9759F">
        <w:t xml:space="preserve"> </w:t>
      </w:r>
      <w:r w:rsidRPr="00D9759F">
        <w:t>они</w:t>
      </w:r>
      <w:r w:rsidR="0088096F" w:rsidRPr="00D9759F">
        <w:t xml:space="preserve"> </w:t>
      </w:r>
      <w:r w:rsidRPr="00D9759F">
        <w:t>проходили</w:t>
      </w:r>
      <w:r w:rsidR="0088096F" w:rsidRPr="00D9759F">
        <w:t xml:space="preserve"> </w:t>
      </w:r>
      <w:r w:rsidRPr="00D9759F">
        <w:t>службу.</w:t>
      </w:r>
      <w:r w:rsidR="0088096F" w:rsidRPr="00D9759F">
        <w:t xml:space="preserve"> </w:t>
      </w:r>
      <w:r w:rsidRPr="00D9759F">
        <w:t>Установленная</w:t>
      </w:r>
      <w:r w:rsidR="0088096F" w:rsidRPr="00D9759F">
        <w:t xml:space="preserve"> </w:t>
      </w:r>
      <w:r w:rsidRPr="00D9759F">
        <w:t>выслуга</w:t>
      </w:r>
      <w:r w:rsidR="0088096F" w:rsidRPr="00D9759F">
        <w:t xml:space="preserve"> </w:t>
      </w:r>
      <w:r w:rsidRPr="00D9759F">
        <w:t>лет</w:t>
      </w:r>
      <w:r w:rsidR="0088096F" w:rsidRPr="00D9759F">
        <w:t xml:space="preserve"> </w:t>
      </w:r>
      <w:r w:rsidRPr="00D9759F">
        <w:t>не</w:t>
      </w:r>
      <w:r w:rsidR="0088096F" w:rsidRPr="00D9759F">
        <w:t xml:space="preserve"> </w:t>
      </w:r>
      <w:r w:rsidRPr="00D9759F">
        <w:t>может</w:t>
      </w:r>
      <w:r w:rsidR="0088096F" w:rsidRPr="00D9759F">
        <w:t xml:space="preserve"> </w:t>
      </w:r>
      <w:r w:rsidRPr="00D9759F">
        <w:t>быть</w:t>
      </w:r>
      <w:r w:rsidR="0088096F" w:rsidRPr="00D9759F">
        <w:t xml:space="preserve"> </w:t>
      </w:r>
      <w:r w:rsidRPr="00D9759F">
        <w:t>изменена</w:t>
      </w:r>
      <w:r w:rsidR="0088096F" w:rsidRPr="00D9759F">
        <w:t xml:space="preserve"> </w:t>
      </w:r>
      <w:r w:rsidRPr="00D9759F">
        <w:t>другой</w:t>
      </w:r>
      <w:r w:rsidR="0088096F" w:rsidRPr="00D9759F">
        <w:t xml:space="preserve"> </w:t>
      </w:r>
      <w:r w:rsidRPr="00D9759F">
        <w:t>стороной.</w:t>
      </w:r>
    </w:p>
    <w:p w14:paraId="3CD8C55E" w14:textId="77777777" w:rsidR="00BA5833" w:rsidRPr="00D9759F" w:rsidRDefault="00BA5833" w:rsidP="00BA5833">
      <w:r w:rsidRPr="00D9759F">
        <w:t>Исчисление</w:t>
      </w:r>
      <w:r w:rsidR="0088096F" w:rsidRPr="00D9759F">
        <w:t xml:space="preserve"> </w:t>
      </w:r>
      <w:r w:rsidRPr="00D9759F">
        <w:t>и</w:t>
      </w:r>
      <w:r w:rsidR="0088096F" w:rsidRPr="00D9759F">
        <w:t xml:space="preserve"> </w:t>
      </w:r>
      <w:r w:rsidRPr="00D9759F">
        <w:t>выплату</w:t>
      </w:r>
      <w:r w:rsidR="0088096F" w:rsidRPr="00D9759F">
        <w:t xml:space="preserve"> </w:t>
      </w:r>
      <w:r w:rsidRPr="00D9759F">
        <w:t>пенсии</w:t>
      </w:r>
      <w:r w:rsidR="0088096F" w:rsidRPr="00D9759F">
        <w:t xml:space="preserve"> </w:t>
      </w:r>
      <w:r w:rsidRPr="00D9759F">
        <w:t>сотруднику</w:t>
      </w:r>
      <w:r w:rsidR="0088096F" w:rsidRPr="00D9759F">
        <w:t xml:space="preserve"> </w:t>
      </w:r>
      <w:r w:rsidRPr="00D9759F">
        <w:t>производят</w:t>
      </w:r>
      <w:r w:rsidR="0088096F" w:rsidRPr="00D9759F">
        <w:t xml:space="preserve"> </w:t>
      </w:r>
      <w:r w:rsidRPr="00D9759F">
        <w:t>компетентные</w:t>
      </w:r>
      <w:r w:rsidR="0088096F" w:rsidRPr="00D9759F">
        <w:t xml:space="preserve"> </w:t>
      </w:r>
      <w:r w:rsidRPr="00D9759F">
        <w:t>органы</w:t>
      </w:r>
      <w:r w:rsidR="0088096F" w:rsidRPr="00D9759F">
        <w:t xml:space="preserve"> </w:t>
      </w:r>
      <w:r w:rsidRPr="00D9759F">
        <w:t>страны</w:t>
      </w:r>
      <w:r w:rsidR="0088096F" w:rsidRPr="00D9759F">
        <w:t xml:space="preserve"> </w:t>
      </w:r>
      <w:r w:rsidRPr="00D9759F">
        <w:t>постоянного</w:t>
      </w:r>
      <w:r w:rsidR="0088096F" w:rsidRPr="00D9759F">
        <w:t xml:space="preserve"> </w:t>
      </w:r>
      <w:r w:rsidRPr="00D9759F">
        <w:t>проживания.</w:t>
      </w:r>
      <w:r w:rsidR="0088096F" w:rsidRPr="00D9759F">
        <w:t xml:space="preserve"> </w:t>
      </w:r>
      <w:r w:rsidRPr="00D9759F">
        <w:t>Расходы</w:t>
      </w:r>
      <w:r w:rsidR="0088096F" w:rsidRPr="00D9759F">
        <w:t xml:space="preserve"> </w:t>
      </w:r>
      <w:r w:rsidRPr="00D9759F">
        <w:t>на</w:t>
      </w:r>
      <w:r w:rsidR="0088096F" w:rsidRPr="00D9759F">
        <w:t xml:space="preserve"> </w:t>
      </w:r>
      <w:r w:rsidRPr="00D9759F">
        <w:t>это</w:t>
      </w:r>
      <w:r w:rsidR="0088096F" w:rsidRPr="00D9759F">
        <w:t xml:space="preserve"> </w:t>
      </w:r>
      <w:r w:rsidRPr="00D9759F">
        <w:t>осуществляются</w:t>
      </w:r>
      <w:r w:rsidR="0088096F" w:rsidRPr="00D9759F">
        <w:t xml:space="preserve"> </w:t>
      </w:r>
      <w:r w:rsidRPr="00D9759F">
        <w:t>сторонами</w:t>
      </w:r>
      <w:r w:rsidR="0088096F" w:rsidRPr="00D9759F">
        <w:t xml:space="preserve"> </w:t>
      </w:r>
      <w:r w:rsidRPr="00D9759F">
        <w:t>самостоятельно</w:t>
      </w:r>
      <w:r w:rsidR="0088096F" w:rsidRPr="00D9759F">
        <w:t xml:space="preserve"> </w:t>
      </w:r>
      <w:r w:rsidRPr="00D9759F">
        <w:t>за</w:t>
      </w:r>
      <w:r w:rsidR="0088096F" w:rsidRPr="00D9759F">
        <w:t xml:space="preserve"> </w:t>
      </w:r>
      <w:r w:rsidRPr="00D9759F">
        <w:t>счет</w:t>
      </w:r>
      <w:r w:rsidR="0088096F" w:rsidRPr="00D9759F">
        <w:t xml:space="preserve"> </w:t>
      </w:r>
      <w:r w:rsidRPr="00D9759F">
        <w:t>их</w:t>
      </w:r>
      <w:r w:rsidR="0088096F" w:rsidRPr="00D9759F">
        <w:t xml:space="preserve"> </w:t>
      </w:r>
      <w:r w:rsidRPr="00D9759F">
        <w:t>бюджетов</w:t>
      </w:r>
      <w:r w:rsidR="0088096F" w:rsidRPr="00D9759F">
        <w:t xml:space="preserve"> </w:t>
      </w:r>
      <w:r w:rsidRPr="00D9759F">
        <w:t>без</w:t>
      </w:r>
      <w:r w:rsidR="0088096F" w:rsidRPr="00D9759F">
        <w:t xml:space="preserve"> </w:t>
      </w:r>
      <w:r w:rsidRPr="00D9759F">
        <w:t>взаимных</w:t>
      </w:r>
      <w:r w:rsidR="0088096F" w:rsidRPr="00D9759F">
        <w:t xml:space="preserve"> </w:t>
      </w:r>
      <w:r w:rsidRPr="00D9759F">
        <w:t>расчетов</w:t>
      </w:r>
      <w:r w:rsidR="0088096F" w:rsidRPr="00D9759F">
        <w:t xml:space="preserve"> </w:t>
      </w:r>
      <w:r w:rsidRPr="00D9759F">
        <w:t>между</w:t>
      </w:r>
      <w:r w:rsidR="0088096F" w:rsidRPr="00D9759F">
        <w:t xml:space="preserve"> </w:t>
      </w:r>
      <w:r w:rsidRPr="00D9759F">
        <w:t>ними.</w:t>
      </w:r>
      <w:r w:rsidR="0088096F" w:rsidRPr="00D9759F">
        <w:t xml:space="preserve"> </w:t>
      </w:r>
      <w:r w:rsidRPr="00D9759F">
        <w:t>Ранее</w:t>
      </w:r>
      <w:r w:rsidR="0088096F" w:rsidRPr="00D9759F">
        <w:t xml:space="preserve"> </w:t>
      </w:r>
      <w:r w:rsidRPr="00D9759F">
        <w:t>Правительство</w:t>
      </w:r>
      <w:r w:rsidR="0088096F" w:rsidRPr="00D9759F">
        <w:t xml:space="preserve"> </w:t>
      </w:r>
      <w:r w:rsidRPr="00D9759F">
        <w:t>одобрило</w:t>
      </w:r>
      <w:r w:rsidR="0088096F" w:rsidRPr="00D9759F">
        <w:t xml:space="preserve"> </w:t>
      </w:r>
      <w:r w:rsidRPr="00D9759F">
        <w:t>проект</w:t>
      </w:r>
      <w:r w:rsidR="0088096F" w:rsidRPr="00D9759F">
        <w:t xml:space="preserve"> </w:t>
      </w:r>
      <w:r w:rsidRPr="00D9759F">
        <w:t>соответствующего</w:t>
      </w:r>
      <w:r w:rsidR="0088096F" w:rsidRPr="00D9759F">
        <w:t xml:space="preserve"> </w:t>
      </w:r>
      <w:r w:rsidRPr="00D9759F">
        <w:t>соглашения</w:t>
      </w:r>
      <w:r w:rsidR="0088096F" w:rsidRPr="00D9759F">
        <w:t xml:space="preserve"> </w:t>
      </w:r>
      <w:r w:rsidRPr="00D9759F">
        <w:t>и</w:t>
      </w:r>
      <w:r w:rsidR="0088096F" w:rsidRPr="00D9759F">
        <w:t xml:space="preserve"> </w:t>
      </w:r>
      <w:r w:rsidRPr="00D9759F">
        <w:t>рекомендовало</w:t>
      </w:r>
      <w:r w:rsidR="0088096F" w:rsidRPr="00D9759F">
        <w:t xml:space="preserve"> </w:t>
      </w:r>
      <w:r w:rsidRPr="00D9759F">
        <w:t>его</w:t>
      </w:r>
      <w:r w:rsidR="0088096F" w:rsidRPr="00D9759F">
        <w:t xml:space="preserve"> </w:t>
      </w:r>
      <w:r w:rsidRPr="00D9759F">
        <w:t>подписание</w:t>
      </w:r>
      <w:r w:rsidR="0088096F" w:rsidRPr="00D9759F">
        <w:t xml:space="preserve"> </w:t>
      </w:r>
      <w:r w:rsidRPr="00D9759F">
        <w:t>главе</w:t>
      </w:r>
      <w:r w:rsidR="0088096F" w:rsidRPr="00D9759F">
        <w:t xml:space="preserve"> </w:t>
      </w:r>
      <w:r w:rsidRPr="00D9759F">
        <w:t>государства.</w:t>
      </w:r>
    </w:p>
    <w:p w14:paraId="631881D9" w14:textId="77777777" w:rsidR="00BA5833" w:rsidRPr="00D9759F" w:rsidRDefault="006C171C" w:rsidP="00BA5833">
      <w:r w:rsidRPr="00D9759F">
        <w:t>«</w:t>
      </w:r>
      <w:r w:rsidR="00BA5833" w:rsidRPr="00D9759F">
        <w:t>Принять</w:t>
      </w:r>
      <w:r w:rsidR="0088096F" w:rsidRPr="00D9759F">
        <w:t xml:space="preserve"> </w:t>
      </w:r>
      <w:r w:rsidR="00BA5833" w:rsidRPr="00D9759F">
        <w:t>предложение</w:t>
      </w:r>
      <w:r w:rsidR="0088096F" w:rsidRPr="00D9759F">
        <w:t xml:space="preserve"> </w:t>
      </w:r>
      <w:r w:rsidR="00BA5833" w:rsidRPr="00D9759F">
        <w:t>Правительства</w:t>
      </w:r>
      <w:r w:rsidR="0088096F" w:rsidRPr="00D9759F">
        <w:t xml:space="preserve"> </w:t>
      </w:r>
      <w:r w:rsidR="00BA5833" w:rsidRPr="00D9759F">
        <w:t>Российской</w:t>
      </w:r>
      <w:r w:rsidR="0088096F" w:rsidRPr="00D9759F">
        <w:t xml:space="preserve"> </w:t>
      </w:r>
      <w:r w:rsidR="00BA5833" w:rsidRPr="00D9759F">
        <w:t>Федерации</w:t>
      </w:r>
      <w:r w:rsidR="0088096F" w:rsidRPr="00D9759F">
        <w:t xml:space="preserve"> </w:t>
      </w:r>
      <w:r w:rsidR="00BA5833" w:rsidRPr="00D9759F">
        <w:t>о</w:t>
      </w:r>
      <w:r w:rsidR="0088096F" w:rsidRPr="00D9759F">
        <w:t xml:space="preserve"> </w:t>
      </w:r>
      <w:r w:rsidR="00BA5833" w:rsidRPr="00D9759F">
        <w:t>подписании</w:t>
      </w:r>
      <w:r w:rsidR="0088096F" w:rsidRPr="00D9759F">
        <w:t xml:space="preserve"> </w:t>
      </w:r>
      <w:r w:rsidR="00BA5833" w:rsidRPr="00D9759F">
        <w:t>соглашения</w:t>
      </w:r>
      <w:r w:rsidR="0088096F" w:rsidRPr="00D9759F">
        <w:t xml:space="preserve"> </w:t>
      </w:r>
      <w:r w:rsidR="00BA5833" w:rsidRPr="00D9759F">
        <w:t>между</w:t>
      </w:r>
      <w:r w:rsidR="0088096F" w:rsidRPr="00D9759F">
        <w:t xml:space="preserve"> </w:t>
      </w:r>
      <w:r w:rsidR="00BA5833" w:rsidRPr="00D9759F">
        <w:t>Российской</w:t>
      </w:r>
      <w:r w:rsidR="0088096F" w:rsidRPr="00D9759F">
        <w:t xml:space="preserve"> </w:t>
      </w:r>
      <w:r w:rsidR="00BA5833" w:rsidRPr="00D9759F">
        <w:t>Федерацией</w:t>
      </w:r>
      <w:r w:rsidR="0088096F" w:rsidRPr="00D9759F">
        <w:t xml:space="preserve"> </w:t>
      </w:r>
      <w:r w:rsidR="00BA5833" w:rsidRPr="00D9759F">
        <w:t>и</w:t>
      </w:r>
      <w:r w:rsidR="0088096F" w:rsidRPr="00D9759F">
        <w:t xml:space="preserve"> </w:t>
      </w:r>
      <w:r w:rsidR="00BA5833" w:rsidRPr="00D9759F">
        <w:t>Республикой</w:t>
      </w:r>
      <w:r w:rsidR="0088096F" w:rsidRPr="00D9759F">
        <w:t xml:space="preserve"> </w:t>
      </w:r>
      <w:r w:rsidR="00BA5833" w:rsidRPr="00D9759F">
        <w:t>Южная</w:t>
      </w:r>
      <w:r w:rsidR="0088096F" w:rsidRPr="00D9759F">
        <w:t xml:space="preserve"> </w:t>
      </w:r>
      <w:r w:rsidR="00BA5833" w:rsidRPr="00D9759F">
        <w:t>Осетия</w:t>
      </w:r>
      <w:r w:rsidR="0088096F" w:rsidRPr="00D9759F">
        <w:t xml:space="preserve"> </w:t>
      </w:r>
      <w:r w:rsidR="00BA5833" w:rsidRPr="00D9759F">
        <w:t>о</w:t>
      </w:r>
      <w:r w:rsidR="0088096F" w:rsidRPr="00D9759F">
        <w:t xml:space="preserve"> </w:t>
      </w:r>
      <w:r w:rsidR="00BA5833" w:rsidRPr="00D9759F">
        <w:t>порядке</w:t>
      </w:r>
      <w:r w:rsidR="0088096F" w:rsidRPr="00D9759F">
        <w:t xml:space="preserve"> </w:t>
      </w:r>
      <w:r w:rsidR="00BA5833" w:rsidRPr="00D9759F">
        <w:t>пенсионного</w:t>
      </w:r>
      <w:r w:rsidR="0088096F" w:rsidRPr="00D9759F">
        <w:t xml:space="preserve"> </w:t>
      </w:r>
      <w:r w:rsidR="00BA5833" w:rsidRPr="00D9759F">
        <w:t>обеспечения</w:t>
      </w:r>
      <w:r w:rsidR="0088096F" w:rsidRPr="00D9759F">
        <w:t xml:space="preserve"> </w:t>
      </w:r>
      <w:r w:rsidR="00BA5833" w:rsidRPr="00D9759F">
        <w:t>сотрудников</w:t>
      </w:r>
      <w:r w:rsidR="0088096F" w:rsidRPr="00D9759F">
        <w:t xml:space="preserve"> </w:t>
      </w:r>
      <w:r w:rsidR="00BA5833" w:rsidRPr="00D9759F">
        <w:t>органов</w:t>
      </w:r>
      <w:r w:rsidR="0088096F" w:rsidRPr="00D9759F">
        <w:t xml:space="preserve"> </w:t>
      </w:r>
      <w:r w:rsidR="00BA5833" w:rsidRPr="00D9759F">
        <w:t>принудительного</w:t>
      </w:r>
      <w:r w:rsidR="0088096F" w:rsidRPr="00D9759F">
        <w:t xml:space="preserve"> </w:t>
      </w:r>
      <w:r w:rsidR="00BA5833" w:rsidRPr="00D9759F">
        <w:t>исполнения</w:t>
      </w:r>
      <w:r w:rsidR="0088096F" w:rsidRPr="00D9759F">
        <w:t xml:space="preserve"> </w:t>
      </w:r>
      <w:r w:rsidR="00BA5833" w:rsidRPr="00D9759F">
        <w:t>и</w:t>
      </w:r>
      <w:r w:rsidR="0088096F" w:rsidRPr="00D9759F">
        <w:t xml:space="preserve"> </w:t>
      </w:r>
      <w:r w:rsidR="00BA5833" w:rsidRPr="00D9759F">
        <w:t>органов</w:t>
      </w:r>
      <w:r w:rsidR="0088096F" w:rsidRPr="00D9759F">
        <w:t xml:space="preserve"> </w:t>
      </w:r>
      <w:r w:rsidR="00BA5833" w:rsidRPr="00D9759F">
        <w:t>уголовно-исполнительной</w:t>
      </w:r>
      <w:r w:rsidR="0088096F" w:rsidRPr="00D9759F">
        <w:t xml:space="preserve"> </w:t>
      </w:r>
      <w:r w:rsidR="00BA5833" w:rsidRPr="00D9759F">
        <w:t>системы</w:t>
      </w:r>
      <w:r w:rsidR="0088096F" w:rsidRPr="00D9759F">
        <w:t xml:space="preserve"> </w:t>
      </w:r>
      <w:r w:rsidR="00BA5833" w:rsidRPr="00D9759F">
        <w:t>и</w:t>
      </w:r>
      <w:r w:rsidR="0088096F" w:rsidRPr="00D9759F">
        <w:t xml:space="preserve"> </w:t>
      </w:r>
      <w:r w:rsidR="00BA5833" w:rsidRPr="00D9759F">
        <w:t>членов</w:t>
      </w:r>
      <w:r w:rsidR="0088096F" w:rsidRPr="00D9759F">
        <w:t xml:space="preserve"> </w:t>
      </w:r>
      <w:r w:rsidR="00BA5833" w:rsidRPr="00D9759F">
        <w:t>их</w:t>
      </w:r>
      <w:r w:rsidR="0088096F" w:rsidRPr="00D9759F">
        <w:t xml:space="preserve"> </w:t>
      </w:r>
      <w:r w:rsidR="00BA5833" w:rsidRPr="00D9759F">
        <w:t>семей</w:t>
      </w:r>
      <w:r w:rsidRPr="00D9759F">
        <w:t>»</w:t>
      </w:r>
      <w:r w:rsidR="00BA5833" w:rsidRPr="00D9759F">
        <w:t>,</w:t>
      </w:r>
      <w:r w:rsidR="0088096F" w:rsidRPr="00D9759F">
        <w:t xml:space="preserve"> - </w:t>
      </w:r>
      <w:r w:rsidR="00BA5833" w:rsidRPr="00D9759F">
        <w:t>указывается</w:t>
      </w:r>
      <w:r w:rsidR="0088096F" w:rsidRPr="00D9759F">
        <w:t xml:space="preserve"> </w:t>
      </w:r>
      <w:r w:rsidR="00BA5833" w:rsidRPr="00D9759F">
        <w:t>в</w:t>
      </w:r>
      <w:r w:rsidR="0088096F" w:rsidRPr="00D9759F">
        <w:t xml:space="preserve"> </w:t>
      </w:r>
      <w:r w:rsidR="00BA5833" w:rsidRPr="00D9759F">
        <w:t>распоряжении.</w:t>
      </w:r>
    </w:p>
    <w:p w14:paraId="3E3A4A22" w14:textId="77777777" w:rsidR="00BA5833" w:rsidRPr="00D9759F" w:rsidRDefault="00BA5833" w:rsidP="00BA5833">
      <w:r w:rsidRPr="00D9759F">
        <w:t>Кроме</w:t>
      </w:r>
      <w:r w:rsidR="0088096F" w:rsidRPr="00D9759F">
        <w:t xml:space="preserve"> </w:t>
      </w:r>
      <w:r w:rsidRPr="00D9759F">
        <w:t>того,</w:t>
      </w:r>
      <w:r w:rsidR="0088096F" w:rsidRPr="00D9759F">
        <w:t xml:space="preserve"> </w:t>
      </w:r>
      <w:r w:rsidRPr="00D9759F">
        <w:t>глава</w:t>
      </w:r>
      <w:r w:rsidR="0088096F" w:rsidRPr="00D9759F">
        <w:t xml:space="preserve"> </w:t>
      </w:r>
      <w:r w:rsidRPr="00D9759F">
        <w:t>государства</w:t>
      </w:r>
      <w:r w:rsidR="0088096F" w:rsidRPr="00D9759F">
        <w:t xml:space="preserve"> </w:t>
      </w:r>
      <w:r w:rsidRPr="00D9759F">
        <w:t>поручил</w:t>
      </w:r>
      <w:r w:rsidR="0088096F" w:rsidRPr="00D9759F">
        <w:t xml:space="preserve"> </w:t>
      </w:r>
      <w:r w:rsidRPr="00D9759F">
        <w:t>Минюсту</w:t>
      </w:r>
      <w:r w:rsidR="0088096F" w:rsidRPr="00D9759F">
        <w:t xml:space="preserve"> </w:t>
      </w:r>
      <w:r w:rsidRPr="00D9759F">
        <w:t>после</w:t>
      </w:r>
      <w:r w:rsidR="0088096F" w:rsidRPr="00D9759F">
        <w:t xml:space="preserve"> </w:t>
      </w:r>
      <w:r w:rsidRPr="00D9759F">
        <w:t>достижения</w:t>
      </w:r>
      <w:r w:rsidR="0088096F" w:rsidRPr="00D9759F">
        <w:t xml:space="preserve"> </w:t>
      </w:r>
      <w:r w:rsidRPr="00D9759F">
        <w:t>договоренности</w:t>
      </w:r>
      <w:r w:rsidR="0088096F" w:rsidRPr="00D9759F">
        <w:t xml:space="preserve"> </w:t>
      </w:r>
      <w:r w:rsidRPr="00D9759F">
        <w:t>с</w:t>
      </w:r>
      <w:r w:rsidR="0088096F" w:rsidRPr="00D9759F">
        <w:t xml:space="preserve"> </w:t>
      </w:r>
      <w:r w:rsidRPr="00D9759F">
        <w:t>югоосетинской</w:t>
      </w:r>
      <w:r w:rsidR="0088096F" w:rsidRPr="00D9759F">
        <w:t xml:space="preserve"> </w:t>
      </w:r>
      <w:r w:rsidRPr="00D9759F">
        <w:t>стороной</w:t>
      </w:r>
      <w:r w:rsidR="0088096F" w:rsidRPr="00D9759F">
        <w:t xml:space="preserve"> </w:t>
      </w:r>
      <w:r w:rsidRPr="00D9759F">
        <w:t>подписать</w:t>
      </w:r>
      <w:r w:rsidR="0088096F" w:rsidRPr="00D9759F">
        <w:t xml:space="preserve"> </w:t>
      </w:r>
      <w:r w:rsidRPr="00D9759F">
        <w:t>соглашение</w:t>
      </w:r>
      <w:r w:rsidR="0088096F" w:rsidRPr="00D9759F">
        <w:t xml:space="preserve"> </w:t>
      </w:r>
      <w:r w:rsidRPr="00D9759F">
        <w:t>от</w:t>
      </w:r>
      <w:r w:rsidR="0088096F" w:rsidRPr="00D9759F">
        <w:t xml:space="preserve"> </w:t>
      </w:r>
      <w:r w:rsidRPr="00D9759F">
        <w:t>имени</w:t>
      </w:r>
      <w:r w:rsidR="0088096F" w:rsidRPr="00D9759F">
        <w:t xml:space="preserve"> </w:t>
      </w:r>
      <w:r w:rsidRPr="00D9759F">
        <w:t>России.</w:t>
      </w:r>
      <w:r w:rsidR="0088096F" w:rsidRPr="00D9759F">
        <w:t xml:space="preserve"> </w:t>
      </w:r>
      <w:r w:rsidRPr="00D9759F">
        <w:t>Также</w:t>
      </w:r>
      <w:r w:rsidR="0088096F" w:rsidRPr="00D9759F">
        <w:t xml:space="preserve"> </w:t>
      </w:r>
      <w:r w:rsidRPr="00D9759F">
        <w:t>разрешено</w:t>
      </w:r>
      <w:r w:rsidR="0088096F" w:rsidRPr="00D9759F">
        <w:t xml:space="preserve"> </w:t>
      </w:r>
      <w:r w:rsidRPr="00D9759F">
        <w:t>вносить</w:t>
      </w:r>
      <w:r w:rsidR="0088096F" w:rsidRPr="00D9759F">
        <w:t xml:space="preserve"> </w:t>
      </w:r>
      <w:r w:rsidRPr="00D9759F">
        <w:t>в</w:t>
      </w:r>
      <w:r w:rsidR="0088096F" w:rsidRPr="00D9759F">
        <w:t xml:space="preserve"> </w:t>
      </w:r>
      <w:r w:rsidRPr="00D9759F">
        <w:t>одобренный</w:t>
      </w:r>
      <w:r w:rsidR="0088096F" w:rsidRPr="00D9759F">
        <w:t xml:space="preserve"> </w:t>
      </w:r>
      <w:r w:rsidRPr="00D9759F">
        <w:t>кабмином</w:t>
      </w:r>
      <w:r w:rsidR="0088096F" w:rsidRPr="00D9759F">
        <w:t xml:space="preserve"> </w:t>
      </w:r>
      <w:r w:rsidRPr="00D9759F">
        <w:t>проект</w:t>
      </w:r>
      <w:r w:rsidR="0088096F" w:rsidRPr="00D9759F">
        <w:t xml:space="preserve"> </w:t>
      </w:r>
      <w:r w:rsidRPr="00D9759F">
        <w:t>изменения,</w:t>
      </w:r>
      <w:r w:rsidR="0088096F" w:rsidRPr="00D9759F">
        <w:t xml:space="preserve"> </w:t>
      </w:r>
      <w:r w:rsidRPr="00D9759F">
        <w:t>не</w:t>
      </w:r>
      <w:r w:rsidR="0088096F" w:rsidRPr="00D9759F">
        <w:t xml:space="preserve"> </w:t>
      </w:r>
      <w:r w:rsidRPr="00D9759F">
        <w:t>имеющие</w:t>
      </w:r>
      <w:r w:rsidR="0088096F" w:rsidRPr="00D9759F">
        <w:t xml:space="preserve"> </w:t>
      </w:r>
      <w:r w:rsidRPr="00D9759F">
        <w:t>принципиального</w:t>
      </w:r>
      <w:r w:rsidR="0088096F" w:rsidRPr="00D9759F">
        <w:t xml:space="preserve"> </w:t>
      </w:r>
      <w:r w:rsidRPr="00D9759F">
        <w:t>характера.</w:t>
      </w:r>
    </w:p>
    <w:p w14:paraId="5D3ACE32" w14:textId="77777777" w:rsidR="00111D7C" w:rsidRPr="00D9759F" w:rsidRDefault="00000000" w:rsidP="00BA5833">
      <w:hyperlink r:id="rId28" w:history="1">
        <w:r w:rsidR="00BA5833" w:rsidRPr="00D9759F">
          <w:rPr>
            <w:rStyle w:val="a3"/>
          </w:rPr>
          <w:t>https://www.pnp.ru/politics/putin-odobril-dogovor-s-yuzhnoy-osetiey-o-pensiyakh-dlya-ryada-sotrudnikov.html</w:t>
        </w:r>
      </w:hyperlink>
    </w:p>
    <w:p w14:paraId="340537D2" w14:textId="77777777" w:rsidR="00074D1B" w:rsidRPr="00D9759F" w:rsidRDefault="00074D1B" w:rsidP="00074D1B">
      <w:pPr>
        <w:pStyle w:val="2"/>
      </w:pPr>
      <w:bookmarkStart w:id="102" w:name="_Toc174090939"/>
      <w:r w:rsidRPr="00D9759F">
        <w:lastRenderedPageBreak/>
        <w:t>РИА</w:t>
      </w:r>
      <w:r w:rsidR="0088096F" w:rsidRPr="00D9759F">
        <w:t xml:space="preserve"> </w:t>
      </w:r>
      <w:r w:rsidRPr="00D9759F">
        <w:t>Новости,</w:t>
      </w:r>
      <w:r w:rsidR="0088096F" w:rsidRPr="00D9759F">
        <w:t xml:space="preserve"> </w:t>
      </w:r>
      <w:r w:rsidRPr="00D9759F">
        <w:t>08.08.2024,</w:t>
      </w:r>
      <w:r w:rsidR="0088096F" w:rsidRPr="00D9759F">
        <w:t xml:space="preserve"> </w:t>
      </w:r>
      <w:r w:rsidRPr="00D9759F">
        <w:t>Путин</w:t>
      </w:r>
      <w:r w:rsidR="0088096F" w:rsidRPr="00D9759F">
        <w:t xml:space="preserve"> </w:t>
      </w:r>
      <w:r w:rsidRPr="00D9759F">
        <w:t>одобрил</w:t>
      </w:r>
      <w:r w:rsidR="0088096F" w:rsidRPr="00D9759F">
        <w:t xml:space="preserve"> </w:t>
      </w:r>
      <w:r w:rsidRPr="00D9759F">
        <w:t>подписание</w:t>
      </w:r>
      <w:r w:rsidR="0088096F" w:rsidRPr="00D9759F">
        <w:t xml:space="preserve"> </w:t>
      </w:r>
      <w:r w:rsidRPr="00D9759F">
        <w:t>соглашения</w:t>
      </w:r>
      <w:r w:rsidR="0088096F" w:rsidRPr="00D9759F">
        <w:t xml:space="preserve"> </w:t>
      </w:r>
      <w:r w:rsidRPr="00D9759F">
        <w:t>с</w:t>
      </w:r>
      <w:r w:rsidR="0088096F" w:rsidRPr="00D9759F">
        <w:t xml:space="preserve"> </w:t>
      </w:r>
      <w:r w:rsidRPr="00D9759F">
        <w:t>Южной</w:t>
      </w:r>
      <w:r w:rsidR="0088096F" w:rsidRPr="00D9759F">
        <w:t xml:space="preserve"> </w:t>
      </w:r>
      <w:r w:rsidRPr="00D9759F">
        <w:t>Осетией</w:t>
      </w:r>
      <w:r w:rsidR="0088096F" w:rsidRPr="00D9759F">
        <w:t xml:space="preserve"> </w:t>
      </w:r>
      <w:r w:rsidRPr="00D9759F">
        <w:t>о</w:t>
      </w:r>
      <w:r w:rsidR="0088096F" w:rsidRPr="00D9759F">
        <w:t xml:space="preserve"> </w:t>
      </w:r>
      <w:r w:rsidRPr="00D9759F">
        <w:t>пенсиях</w:t>
      </w:r>
      <w:r w:rsidR="0088096F" w:rsidRPr="00D9759F">
        <w:t xml:space="preserve"> </w:t>
      </w:r>
      <w:r w:rsidRPr="00D9759F">
        <w:t>в</w:t>
      </w:r>
      <w:r w:rsidR="0088096F" w:rsidRPr="00D9759F">
        <w:t xml:space="preserve"> </w:t>
      </w:r>
      <w:r w:rsidRPr="00D9759F">
        <w:t>некоторых</w:t>
      </w:r>
      <w:r w:rsidR="0088096F" w:rsidRPr="00D9759F">
        <w:t xml:space="preserve"> </w:t>
      </w:r>
      <w:r w:rsidRPr="00D9759F">
        <w:t>сферах</w:t>
      </w:r>
      <w:bookmarkEnd w:id="102"/>
    </w:p>
    <w:p w14:paraId="473B3D18" w14:textId="77777777" w:rsidR="00074D1B" w:rsidRPr="00D9759F" w:rsidRDefault="00074D1B" w:rsidP="00D566CB">
      <w:pPr>
        <w:pStyle w:val="3"/>
      </w:pPr>
      <w:bookmarkStart w:id="103" w:name="_Toc174090940"/>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одобрил</w:t>
      </w:r>
      <w:r w:rsidR="0088096F" w:rsidRPr="00D9759F">
        <w:t xml:space="preserve"> </w:t>
      </w:r>
      <w:r w:rsidRPr="00D9759F">
        <w:t>подписание</w:t>
      </w:r>
      <w:r w:rsidR="0088096F" w:rsidRPr="00D9759F">
        <w:t xml:space="preserve"> </w:t>
      </w:r>
      <w:r w:rsidRPr="00D9759F">
        <w:t>соглашения</w:t>
      </w:r>
      <w:r w:rsidR="0088096F" w:rsidRPr="00D9759F">
        <w:t xml:space="preserve"> </w:t>
      </w:r>
      <w:r w:rsidRPr="00D9759F">
        <w:t>с</w:t>
      </w:r>
      <w:r w:rsidR="0088096F" w:rsidRPr="00D9759F">
        <w:t xml:space="preserve"> </w:t>
      </w:r>
      <w:r w:rsidRPr="00D9759F">
        <w:t>Южной</w:t>
      </w:r>
      <w:r w:rsidR="0088096F" w:rsidRPr="00D9759F">
        <w:t xml:space="preserve"> </w:t>
      </w:r>
      <w:r w:rsidRPr="00D9759F">
        <w:t>Осетией</w:t>
      </w:r>
      <w:r w:rsidR="0088096F" w:rsidRPr="00D9759F">
        <w:t xml:space="preserve"> </w:t>
      </w:r>
      <w:r w:rsidRPr="00D9759F">
        <w:t>о</w:t>
      </w:r>
      <w:r w:rsidR="0088096F" w:rsidRPr="00D9759F">
        <w:t xml:space="preserve"> </w:t>
      </w:r>
      <w:r w:rsidRPr="00D9759F">
        <w:t>порядке</w:t>
      </w:r>
      <w:r w:rsidR="0088096F" w:rsidRPr="00D9759F">
        <w:t xml:space="preserve"> </w:t>
      </w:r>
      <w:r w:rsidRPr="00D9759F">
        <w:t>пенсионного</w:t>
      </w:r>
      <w:r w:rsidR="0088096F" w:rsidRPr="00D9759F">
        <w:t xml:space="preserve"> </w:t>
      </w:r>
      <w:r w:rsidRPr="00D9759F">
        <w:t>обеспечения</w:t>
      </w:r>
      <w:r w:rsidR="0088096F" w:rsidRPr="00D9759F">
        <w:t xml:space="preserve"> </w:t>
      </w:r>
      <w:r w:rsidRPr="00D9759F">
        <w:t>сотрудников</w:t>
      </w:r>
      <w:r w:rsidR="0088096F" w:rsidRPr="00D9759F">
        <w:t xml:space="preserve"> </w:t>
      </w:r>
      <w:r w:rsidRPr="00D9759F">
        <w:t>уголовно-исполнительной</w:t>
      </w:r>
      <w:r w:rsidR="0088096F" w:rsidRPr="00D9759F">
        <w:t xml:space="preserve"> </w:t>
      </w:r>
      <w:r w:rsidRPr="00D9759F">
        <w:t>системы</w:t>
      </w:r>
      <w:r w:rsidR="0088096F" w:rsidRPr="00D9759F">
        <w:t xml:space="preserve"> </w:t>
      </w:r>
      <w:r w:rsidRPr="00D9759F">
        <w:t>(УИС),</w:t>
      </w:r>
      <w:r w:rsidR="0088096F" w:rsidRPr="00D9759F">
        <w:t xml:space="preserve"> </w:t>
      </w:r>
      <w:r w:rsidRPr="00D9759F">
        <w:t>следует</w:t>
      </w:r>
      <w:r w:rsidR="0088096F" w:rsidRPr="00D9759F">
        <w:t xml:space="preserve"> </w:t>
      </w:r>
      <w:r w:rsidRPr="00D9759F">
        <w:t>из</w:t>
      </w:r>
      <w:r w:rsidR="0088096F" w:rsidRPr="00D9759F">
        <w:t xml:space="preserve"> </w:t>
      </w:r>
      <w:r w:rsidRPr="00D9759F">
        <w:t>распоряжения</w:t>
      </w:r>
      <w:r w:rsidR="0088096F" w:rsidRPr="00D9759F">
        <w:t xml:space="preserve"> </w:t>
      </w:r>
      <w:r w:rsidRPr="00D9759F">
        <w:t>главы</w:t>
      </w:r>
      <w:r w:rsidR="0088096F" w:rsidRPr="00D9759F">
        <w:t xml:space="preserve"> </w:t>
      </w:r>
      <w:r w:rsidRPr="00D9759F">
        <w:t>государства.</w:t>
      </w:r>
      <w:bookmarkEnd w:id="103"/>
    </w:p>
    <w:p w14:paraId="46A39856" w14:textId="77777777" w:rsidR="00074D1B" w:rsidRPr="00D9759F" w:rsidRDefault="006C171C" w:rsidP="00074D1B">
      <w:r w:rsidRPr="00D9759F">
        <w:t>«</w:t>
      </w:r>
      <w:r w:rsidR="00074D1B" w:rsidRPr="00D9759F">
        <w:t>Принять</w:t>
      </w:r>
      <w:r w:rsidR="0088096F" w:rsidRPr="00D9759F">
        <w:t xml:space="preserve"> </w:t>
      </w:r>
      <w:r w:rsidR="00074D1B" w:rsidRPr="00D9759F">
        <w:t>предложение</w:t>
      </w:r>
      <w:r w:rsidR="0088096F" w:rsidRPr="00D9759F">
        <w:t xml:space="preserve"> </w:t>
      </w:r>
      <w:r w:rsidR="00074D1B" w:rsidRPr="00D9759F">
        <w:t>правительства</w:t>
      </w:r>
      <w:r w:rsidR="0088096F" w:rsidRPr="00D9759F">
        <w:t xml:space="preserve"> </w:t>
      </w:r>
      <w:r w:rsidR="00074D1B" w:rsidRPr="00D9759F">
        <w:t>Российской</w:t>
      </w:r>
      <w:r w:rsidR="0088096F" w:rsidRPr="00D9759F">
        <w:t xml:space="preserve"> </w:t>
      </w:r>
      <w:r w:rsidR="00074D1B" w:rsidRPr="00D9759F">
        <w:t>Федерации</w:t>
      </w:r>
      <w:r w:rsidR="0088096F" w:rsidRPr="00D9759F">
        <w:t xml:space="preserve"> </w:t>
      </w:r>
      <w:r w:rsidR="00074D1B" w:rsidRPr="00D9759F">
        <w:t>о</w:t>
      </w:r>
      <w:r w:rsidR="0088096F" w:rsidRPr="00D9759F">
        <w:t xml:space="preserve"> </w:t>
      </w:r>
      <w:r w:rsidR="00074D1B" w:rsidRPr="00D9759F">
        <w:t>подписании</w:t>
      </w:r>
      <w:r w:rsidR="0088096F" w:rsidRPr="00D9759F">
        <w:t xml:space="preserve"> </w:t>
      </w:r>
      <w:r w:rsidR="00074D1B" w:rsidRPr="00D9759F">
        <w:t>соглашения</w:t>
      </w:r>
      <w:r w:rsidR="0088096F" w:rsidRPr="00D9759F">
        <w:t xml:space="preserve"> </w:t>
      </w:r>
      <w:r w:rsidR="00074D1B" w:rsidRPr="00D9759F">
        <w:t>между</w:t>
      </w:r>
      <w:r w:rsidR="0088096F" w:rsidRPr="00D9759F">
        <w:t xml:space="preserve"> </w:t>
      </w:r>
      <w:r w:rsidR="00074D1B" w:rsidRPr="00D9759F">
        <w:t>Российской</w:t>
      </w:r>
      <w:r w:rsidR="0088096F" w:rsidRPr="00D9759F">
        <w:t xml:space="preserve"> </w:t>
      </w:r>
      <w:r w:rsidR="00074D1B" w:rsidRPr="00D9759F">
        <w:t>Федерацией</w:t>
      </w:r>
      <w:r w:rsidR="0088096F" w:rsidRPr="00D9759F">
        <w:t xml:space="preserve"> </w:t>
      </w:r>
      <w:r w:rsidR="00074D1B" w:rsidRPr="00D9759F">
        <w:t>и</w:t>
      </w:r>
      <w:r w:rsidR="0088096F" w:rsidRPr="00D9759F">
        <w:t xml:space="preserve"> </w:t>
      </w:r>
      <w:r w:rsidR="00074D1B" w:rsidRPr="00D9759F">
        <w:t>Республикой</w:t>
      </w:r>
      <w:r w:rsidR="0088096F" w:rsidRPr="00D9759F">
        <w:t xml:space="preserve"> </w:t>
      </w:r>
      <w:r w:rsidR="00074D1B" w:rsidRPr="00D9759F">
        <w:t>Южная</w:t>
      </w:r>
      <w:r w:rsidR="0088096F" w:rsidRPr="00D9759F">
        <w:t xml:space="preserve"> </w:t>
      </w:r>
      <w:r w:rsidR="00074D1B" w:rsidRPr="00D9759F">
        <w:t>Осетия</w:t>
      </w:r>
      <w:r w:rsidR="0088096F" w:rsidRPr="00D9759F">
        <w:t xml:space="preserve"> </w:t>
      </w:r>
      <w:r w:rsidR="00074D1B" w:rsidRPr="00D9759F">
        <w:t>о</w:t>
      </w:r>
      <w:r w:rsidR="0088096F" w:rsidRPr="00D9759F">
        <w:t xml:space="preserve"> </w:t>
      </w:r>
      <w:r w:rsidR="00074D1B" w:rsidRPr="00D9759F">
        <w:t>порядке</w:t>
      </w:r>
      <w:r w:rsidR="0088096F" w:rsidRPr="00D9759F">
        <w:t xml:space="preserve"> </w:t>
      </w:r>
      <w:r w:rsidR="00074D1B" w:rsidRPr="00D9759F">
        <w:t>пенсионного</w:t>
      </w:r>
      <w:r w:rsidR="0088096F" w:rsidRPr="00D9759F">
        <w:t xml:space="preserve"> </w:t>
      </w:r>
      <w:r w:rsidR="00074D1B" w:rsidRPr="00D9759F">
        <w:t>обеспечения</w:t>
      </w:r>
      <w:r w:rsidR="0088096F" w:rsidRPr="00D9759F">
        <w:t xml:space="preserve"> </w:t>
      </w:r>
      <w:r w:rsidR="00074D1B" w:rsidRPr="00D9759F">
        <w:t>сотрудников</w:t>
      </w:r>
      <w:r w:rsidR="0088096F" w:rsidRPr="00D9759F">
        <w:t xml:space="preserve"> </w:t>
      </w:r>
      <w:r w:rsidR="00074D1B" w:rsidRPr="00D9759F">
        <w:t>органов</w:t>
      </w:r>
      <w:r w:rsidR="0088096F" w:rsidRPr="00D9759F">
        <w:t xml:space="preserve"> </w:t>
      </w:r>
      <w:r w:rsidR="00074D1B" w:rsidRPr="00D9759F">
        <w:t>принудительного</w:t>
      </w:r>
      <w:r w:rsidR="0088096F" w:rsidRPr="00D9759F">
        <w:t xml:space="preserve"> </w:t>
      </w:r>
      <w:r w:rsidR="00074D1B" w:rsidRPr="00D9759F">
        <w:t>исполнения</w:t>
      </w:r>
      <w:r w:rsidR="0088096F" w:rsidRPr="00D9759F">
        <w:t xml:space="preserve"> </w:t>
      </w:r>
      <w:r w:rsidR="00074D1B" w:rsidRPr="00D9759F">
        <w:t>и</w:t>
      </w:r>
      <w:r w:rsidR="0088096F" w:rsidRPr="00D9759F">
        <w:t xml:space="preserve"> </w:t>
      </w:r>
      <w:r w:rsidR="00074D1B" w:rsidRPr="00D9759F">
        <w:t>органов</w:t>
      </w:r>
      <w:r w:rsidR="0088096F" w:rsidRPr="00D9759F">
        <w:t xml:space="preserve"> </w:t>
      </w:r>
      <w:r w:rsidR="00074D1B" w:rsidRPr="00D9759F">
        <w:t>уголовно-исполнительной</w:t>
      </w:r>
      <w:r w:rsidR="0088096F" w:rsidRPr="00D9759F">
        <w:t xml:space="preserve"> </w:t>
      </w:r>
      <w:r w:rsidR="00074D1B" w:rsidRPr="00D9759F">
        <w:t>системы</w:t>
      </w:r>
      <w:r w:rsidR="0088096F" w:rsidRPr="00D9759F">
        <w:t xml:space="preserve"> </w:t>
      </w:r>
      <w:r w:rsidR="00074D1B" w:rsidRPr="00D9759F">
        <w:t>и</w:t>
      </w:r>
      <w:r w:rsidR="0088096F" w:rsidRPr="00D9759F">
        <w:t xml:space="preserve"> </w:t>
      </w:r>
      <w:r w:rsidR="00074D1B" w:rsidRPr="00D9759F">
        <w:t>членов</w:t>
      </w:r>
      <w:r w:rsidR="0088096F" w:rsidRPr="00D9759F">
        <w:t xml:space="preserve"> </w:t>
      </w:r>
      <w:r w:rsidR="00074D1B" w:rsidRPr="00D9759F">
        <w:t>их</w:t>
      </w:r>
      <w:r w:rsidR="0088096F" w:rsidRPr="00D9759F">
        <w:t xml:space="preserve"> </w:t>
      </w:r>
      <w:r w:rsidR="00074D1B" w:rsidRPr="00D9759F">
        <w:t>семей</w:t>
      </w:r>
      <w:r w:rsidRPr="00D9759F">
        <w:t>»</w:t>
      </w:r>
      <w:r w:rsidR="00074D1B" w:rsidRPr="00D9759F">
        <w:t>,</w:t>
      </w:r>
      <w:r w:rsidR="0088096F" w:rsidRPr="00D9759F">
        <w:t xml:space="preserve"> </w:t>
      </w:r>
      <w:r w:rsidR="00074D1B" w:rsidRPr="00D9759F">
        <w:t>-</w:t>
      </w:r>
      <w:r w:rsidR="0088096F" w:rsidRPr="00D9759F">
        <w:t xml:space="preserve"> </w:t>
      </w:r>
      <w:r w:rsidR="00074D1B" w:rsidRPr="00D9759F">
        <w:t>сказано</w:t>
      </w:r>
      <w:r w:rsidR="0088096F" w:rsidRPr="00D9759F">
        <w:t xml:space="preserve"> </w:t>
      </w:r>
      <w:r w:rsidR="00074D1B" w:rsidRPr="00D9759F">
        <w:t>в</w:t>
      </w:r>
      <w:r w:rsidR="0088096F" w:rsidRPr="00D9759F">
        <w:t xml:space="preserve"> </w:t>
      </w:r>
      <w:r w:rsidR="00074D1B" w:rsidRPr="00D9759F">
        <w:t>распоряжении.</w:t>
      </w:r>
    </w:p>
    <w:p w14:paraId="0D17F42F" w14:textId="77777777" w:rsidR="00074D1B" w:rsidRPr="00D9759F" w:rsidRDefault="00074D1B" w:rsidP="00074D1B">
      <w:r w:rsidRPr="00D9759F">
        <w:t>Президент</w:t>
      </w:r>
      <w:r w:rsidR="0088096F" w:rsidRPr="00D9759F">
        <w:t xml:space="preserve"> </w:t>
      </w:r>
      <w:r w:rsidRPr="00D9759F">
        <w:t>поручил</w:t>
      </w:r>
      <w:r w:rsidR="0088096F" w:rsidRPr="00D9759F">
        <w:t xml:space="preserve"> </w:t>
      </w:r>
      <w:r w:rsidRPr="00D9759F">
        <w:t>Минюсту</w:t>
      </w:r>
      <w:r w:rsidR="0088096F" w:rsidRPr="00D9759F">
        <w:t xml:space="preserve"> </w:t>
      </w:r>
      <w:r w:rsidRPr="00D9759F">
        <w:t>РФ</w:t>
      </w:r>
      <w:r w:rsidR="0088096F" w:rsidRPr="00D9759F">
        <w:t xml:space="preserve"> </w:t>
      </w:r>
      <w:r w:rsidRPr="00D9759F">
        <w:t>по</w:t>
      </w:r>
      <w:r w:rsidR="0088096F" w:rsidRPr="00D9759F">
        <w:t xml:space="preserve"> </w:t>
      </w:r>
      <w:r w:rsidRPr="00D9759F">
        <w:t>достижении</w:t>
      </w:r>
      <w:r w:rsidR="0088096F" w:rsidRPr="00D9759F">
        <w:t xml:space="preserve"> </w:t>
      </w:r>
      <w:r w:rsidRPr="00D9759F">
        <w:t>договоренности</w:t>
      </w:r>
      <w:r w:rsidR="0088096F" w:rsidRPr="00D9759F">
        <w:t xml:space="preserve"> </w:t>
      </w:r>
      <w:r w:rsidRPr="00D9759F">
        <w:t>с</w:t>
      </w:r>
      <w:r w:rsidR="0088096F" w:rsidRPr="00D9759F">
        <w:t xml:space="preserve"> </w:t>
      </w:r>
      <w:r w:rsidRPr="00D9759F">
        <w:t>югоосетинской</w:t>
      </w:r>
      <w:r w:rsidR="0088096F" w:rsidRPr="00D9759F">
        <w:t xml:space="preserve"> </w:t>
      </w:r>
      <w:r w:rsidRPr="00D9759F">
        <w:t>стороной</w:t>
      </w:r>
      <w:r w:rsidR="0088096F" w:rsidRPr="00D9759F">
        <w:t xml:space="preserve"> </w:t>
      </w:r>
      <w:r w:rsidR="006C171C" w:rsidRPr="00D9759F">
        <w:t>«</w:t>
      </w:r>
      <w:r w:rsidRPr="00D9759F">
        <w:t>подписать</w:t>
      </w:r>
      <w:r w:rsidR="0088096F" w:rsidRPr="00D9759F">
        <w:t xml:space="preserve"> </w:t>
      </w:r>
      <w:r w:rsidRPr="00D9759F">
        <w:t>от</w:t>
      </w:r>
      <w:r w:rsidR="0088096F" w:rsidRPr="00D9759F">
        <w:t xml:space="preserve"> </w:t>
      </w:r>
      <w:r w:rsidRPr="00D9759F">
        <w:t>имени</w:t>
      </w:r>
      <w:r w:rsidR="0088096F" w:rsidRPr="00D9759F">
        <w:t xml:space="preserve"> </w:t>
      </w:r>
      <w:r w:rsidRPr="00D9759F">
        <w:t>Российской</w:t>
      </w:r>
      <w:r w:rsidR="0088096F" w:rsidRPr="00D9759F">
        <w:t xml:space="preserve"> </w:t>
      </w:r>
      <w:r w:rsidRPr="00D9759F">
        <w:t>Федерации</w:t>
      </w:r>
      <w:r w:rsidR="0088096F" w:rsidRPr="00D9759F">
        <w:t xml:space="preserve"> </w:t>
      </w:r>
      <w:r w:rsidRPr="00D9759F">
        <w:t>указанное</w:t>
      </w:r>
      <w:r w:rsidR="0088096F" w:rsidRPr="00D9759F">
        <w:t xml:space="preserve"> </w:t>
      </w:r>
      <w:r w:rsidRPr="00D9759F">
        <w:t>соглашение,</w:t>
      </w:r>
      <w:r w:rsidR="0088096F" w:rsidRPr="00D9759F">
        <w:t xml:space="preserve"> </w:t>
      </w:r>
      <w:r w:rsidRPr="00D9759F">
        <w:t>разрешив</w:t>
      </w:r>
      <w:r w:rsidR="0088096F" w:rsidRPr="00D9759F">
        <w:t xml:space="preserve"> </w:t>
      </w:r>
      <w:r w:rsidRPr="00D9759F">
        <w:t>вносить</w:t>
      </w:r>
      <w:r w:rsidR="0088096F" w:rsidRPr="00D9759F">
        <w:t xml:space="preserve"> </w:t>
      </w:r>
      <w:r w:rsidRPr="00D9759F">
        <w:t>в</w:t>
      </w:r>
      <w:r w:rsidR="0088096F" w:rsidRPr="00D9759F">
        <w:t xml:space="preserve"> </w:t>
      </w:r>
      <w:r w:rsidRPr="00D9759F">
        <w:t>его</w:t>
      </w:r>
      <w:r w:rsidR="0088096F" w:rsidRPr="00D9759F">
        <w:t xml:space="preserve"> </w:t>
      </w:r>
      <w:r w:rsidRPr="00D9759F">
        <w:t>проект,</w:t>
      </w:r>
      <w:r w:rsidR="0088096F" w:rsidRPr="00D9759F">
        <w:t xml:space="preserve"> </w:t>
      </w:r>
      <w:r w:rsidRPr="00D9759F">
        <w:t>одобренный</w:t>
      </w:r>
      <w:r w:rsidR="0088096F" w:rsidRPr="00D9759F">
        <w:t xml:space="preserve"> </w:t>
      </w:r>
      <w:r w:rsidRPr="00D9759F">
        <w:t>правительством</w:t>
      </w:r>
      <w:r w:rsidR="0088096F" w:rsidRPr="00D9759F">
        <w:t xml:space="preserve"> </w:t>
      </w:r>
      <w:r w:rsidRPr="00D9759F">
        <w:t>Российской</w:t>
      </w:r>
      <w:r w:rsidR="0088096F" w:rsidRPr="00D9759F">
        <w:t xml:space="preserve"> </w:t>
      </w:r>
      <w:r w:rsidRPr="00D9759F">
        <w:t>Федерации,</w:t>
      </w:r>
      <w:r w:rsidR="0088096F" w:rsidRPr="00D9759F">
        <w:t xml:space="preserve"> </w:t>
      </w:r>
      <w:r w:rsidRPr="00D9759F">
        <w:t>изменения,</w:t>
      </w:r>
      <w:r w:rsidR="0088096F" w:rsidRPr="00D9759F">
        <w:t xml:space="preserve"> </w:t>
      </w:r>
      <w:r w:rsidRPr="00D9759F">
        <w:t>не</w:t>
      </w:r>
      <w:r w:rsidR="0088096F" w:rsidRPr="00D9759F">
        <w:t xml:space="preserve"> </w:t>
      </w:r>
      <w:r w:rsidRPr="00D9759F">
        <w:t>имеющие</w:t>
      </w:r>
      <w:r w:rsidR="0088096F" w:rsidRPr="00D9759F">
        <w:t xml:space="preserve"> </w:t>
      </w:r>
      <w:r w:rsidRPr="00D9759F">
        <w:t>принципиального</w:t>
      </w:r>
      <w:r w:rsidR="0088096F" w:rsidRPr="00D9759F">
        <w:t xml:space="preserve"> </w:t>
      </w:r>
      <w:r w:rsidRPr="00D9759F">
        <w:t>характера</w:t>
      </w:r>
      <w:r w:rsidR="006C171C" w:rsidRPr="00D9759F">
        <w:t>»</w:t>
      </w:r>
      <w:r w:rsidRPr="00D9759F">
        <w:t>.</w:t>
      </w:r>
    </w:p>
    <w:p w14:paraId="6AFF79DA" w14:textId="77777777" w:rsidR="00074D1B" w:rsidRPr="00D9759F" w:rsidRDefault="00074D1B" w:rsidP="00074D1B">
      <w:r w:rsidRPr="00D9759F">
        <w:t>Ранее</w:t>
      </w:r>
      <w:r w:rsidR="0088096F" w:rsidRPr="00D9759F">
        <w:t xml:space="preserve"> </w:t>
      </w:r>
      <w:r w:rsidRPr="00D9759F">
        <w:t>кабмин</w:t>
      </w:r>
      <w:r w:rsidR="0088096F" w:rsidRPr="00D9759F">
        <w:t xml:space="preserve"> </w:t>
      </w:r>
      <w:r w:rsidRPr="00D9759F">
        <w:t>одобрил</w:t>
      </w:r>
      <w:r w:rsidR="0088096F" w:rsidRPr="00D9759F">
        <w:t xml:space="preserve"> </w:t>
      </w:r>
      <w:r w:rsidRPr="00D9759F">
        <w:t>проект</w:t>
      </w:r>
      <w:r w:rsidR="0088096F" w:rsidRPr="00D9759F">
        <w:t xml:space="preserve"> </w:t>
      </w:r>
      <w:r w:rsidRPr="00D9759F">
        <w:t>соглашения</w:t>
      </w:r>
      <w:r w:rsidR="0088096F" w:rsidRPr="00D9759F">
        <w:t xml:space="preserve"> </w:t>
      </w:r>
      <w:r w:rsidRPr="00D9759F">
        <w:t>с</w:t>
      </w:r>
      <w:r w:rsidR="0088096F" w:rsidRPr="00D9759F">
        <w:t xml:space="preserve"> </w:t>
      </w:r>
      <w:r w:rsidRPr="00D9759F">
        <w:t>Южной</w:t>
      </w:r>
      <w:r w:rsidR="0088096F" w:rsidRPr="00D9759F">
        <w:t xml:space="preserve"> </w:t>
      </w:r>
      <w:r w:rsidRPr="00D9759F">
        <w:t>Осетией</w:t>
      </w:r>
      <w:r w:rsidR="0088096F" w:rsidRPr="00D9759F">
        <w:t xml:space="preserve"> </w:t>
      </w:r>
      <w:r w:rsidRPr="00D9759F">
        <w:t>и</w:t>
      </w:r>
      <w:r w:rsidR="0088096F" w:rsidRPr="00D9759F">
        <w:t xml:space="preserve"> </w:t>
      </w:r>
      <w:r w:rsidRPr="00D9759F">
        <w:t>рекомендовал</w:t>
      </w:r>
      <w:r w:rsidR="0088096F" w:rsidRPr="00D9759F">
        <w:t xml:space="preserve"> </w:t>
      </w:r>
      <w:r w:rsidRPr="00D9759F">
        <w:t>его</w:t>
      </w:r>
      <w:r w:rsidR="0088096F" w:rsidRPr="00D9759F">
        <w:t xml:space="preserve"> </w:t>
      </w:r>
      <w:r w:rsidRPr="00D9759F">
        <w:t>подписание</w:t>
      </w:r>
      <w:r w:rsidR="0088096F" w:rsidRPr="00D9759F">
        <w:t xml:space="preserve"> </w:t>
      </w:r>
      <w:r w:rsidRPr="00D9759F">
        <w:t>главе</w:t>
      </w:r>
      <w:r w:rsidR="0088096F" w:rsidRPr="00D9759F">
        <w:t xml:space="preserve"> </w:t>
      </w:r>
      <w:r w:rsidRPr="00D9759F">
        <w:t>государства.</w:t>
      </w:r>
      <w:r w:rsidR="0088096F" w:rsidRPr="00D9759F">
        <w:t xml:space="preserve"> </w:t>
      </w:r>
      <w:r w:rsidRPr="00D9759F">
        <w:t>Согласно</w:t>
      </w:r>
      <w:r w:rsidR="0088096F" w:rsidRPr="00D9759F">
        <w:t xml:space="preserve"> </w:t>
      </w:r>
      <w:r w:rsidRPr="00D9759F">
        <w:t>проекту</w:t>
      </w:r>
      <w:r w:rsidR="0088096F" w:rsidRPr="00D9759F">
        <w:t xml:space="preserve"> </w:t>
      </w:r>
      <w:r w:rsidRPr="00D9759F">
        <w:t>соглашения,</w:t>
      </w:r>
      <w:r w:rsidR="0088096F" w:rsidRPr="00D9759F">
        <w:t xml:space="preserve"> </w:t>
      </w:r>
      <w:r w:rsidRPr="00D9759F">
        <w:t>в</w:t>
      </w:r>
      <w:r w:rsidR="0088096F" w:rsidRPr="00D9759F">
        <w:t xml:space="preserve"> </w:t>
      </w:r>
      <w:r w:rsidRPr="00D9759F">
        <w:t>выслугу</w:t>
      </w:r>
      <w:r w:rsidR="0088096F" w:rsidRPr="00D9759F">
        <w:t xml:space="preserve"> </w:t>
      </w:r>
      <w:r w:rsidRPr="00D9759F">
        <w:t>лет</w:t>
      </w:r>
      <w:r w:rsidR="0088096F" w:rsidRPr="00D9759F">
        <w:t xml:space="preserve"> </w:t>
      </w:r>
      <w:r w:rsidRPr="00D9759F">
        <w:t>для</w:t>
      </w:r>
      <w:r w:rsidR="0088096F" w:rsidRPr="00D9759F">
        <w:t xml:space="preserve"> </w:t>
      </w:r>
      <w:r w:rsidRPr="00D9759F">
        <w:t>назначения</w:t>
      </w:r>
      <w:r w:rsidR="0088096F" w:rsidRPr="00D9759F">
        <w:t xml:space="preserve"> </w:t>
      </w:r>
      <w:r w:rsidRPr="00D9759F">
        <w:t>пенсий</w:t>
      </w:r>
      <w:r w:rsidR="0088096F" w:rsidRPr="00D9759F">
        <w:t xml:space="preserve"> </w:t>
      </w:r>
      <w:r w:rsidRPr="00D9759F">
        <w:t>сотрудникам</w:t>
      </w:r>
      <w:r w:rsidR="0088096F" w:rsidRPr="00D9759F">
        <w:t xml:space="preserve"> </w:t>
      </w:r>
      <w:r w:rsidRPr="00D9759F">
        <w:t>будет</w:t>
      </w:r>
      <w:r w:rsidR="0088096F" w:rsidRPr="00D9759F">
        <w:t xml:space="preserve"> </w:t>
      </w:r>
      <w:r w:rsidRPr="00D9759F">
        <w:t>засчитываться</w:t>
      </w:r>
      <w:r w:rsidR="0088096F" w:rsidRPr="00D9759F">
        <w:t xml:space="preserve"> </w:t>
      </w:r>
      <w:r w:rsidRPr="00D9759F">
        <w:t>служба</w:t>
      </w:r>
      <w:r w:rsidR="0088096F" w:rsidRPr="00D9759F">
        <w:t xml:space="preserve"> </w:t>
      </w:r>
      <w:r w:rsidRPr="00D9759F">
        <w:t>в</w:t>
      </w:r>
      <w:r w:rsidR="0088096F" w:rsidRPr="00D9759F">
        <w:t xml:space="preserve"> </w:t>
      </w:r>
      <w:r w:rsidRPr="00D9759F">
        <w:t>Вооруженных</w:t>
      </w:r>
      <w:r w:rsidR="0088096F" w:rsidRPr="00D9759F">
        <w:t xml:space="preserve"> </w:t>
      </w:r>
      <w:r w:rsidRPr="00D9759F">
        <w:t>силах,</w:t>
      </w:r>
      <w:r w:rsidR="0088096F" w:rsidRPr="00D9759F">
        <w:t xml:space="preserve"> </w:t>
      </w:r>
      <w:r w:rsidRPr="00D9759F">
        <w:t>органах</w:t>
      </w:r>
      <w:r w:rsidR="0088096F" w:rsidRPr="00D9759F">
        <w:t xml:space="preserve"> </w:t>
      </w:r>
      <w:r w:rsidRPr="00D9759F">
        <w:t>безопасности,</w:t>
      </w:r>
      <w:r w:rsidR="0088096F" w:rsidRPr="00D9759F">
        <w:t xml:space="preserve"> </w:t>
      </w:r>
      <w:r w:rsidRPr="00D9759F">
        <w:t>органах</w:t>
      </w:r>
      <w:r w:rsidR="0088096F" w:rsidRPr="00D9759F">
        <w:t xml:space="preserve"> </w:t>
      </w:r>
      <w:r w:rsidRPr="00D9759F">
        <w:t>внутренних</w:t>
      </w:r>
      <w:r w:rsidR="0088096F" w:rsidRPr="00D9759F">
        <w:t xml:space="preserve"> </w:t>
      </w:r>
      <w:r w:rsidRPr="00D9759F">
        <w:t>дел,</w:t>
      </w:r>
      <w:r w:rsidR="0088096F" w:rsidRPr="00D9759F">
        <w:t xml:space="preserve"> </w:t>
      </w:r>
      <w:r w:rsidRPr="00D9759F">
        <w:t>органах</w:t>
      </w:r>
      <w:r w:rsidR="0088096F" w:rsidRPr="00D9759F">
        <w:t xml:space="preserve"> </w:t>
      </w:r>
      <w:r w:rsidRPr="00D9759F">
        <w:t>уголовно-исполнительной</w:t>
      </w:r>
      <w:r w:rsidR="0088096F" w:rsidRPr="00D9759F">
        <w:t xml:space="preserve"> </w:t>
      </w:r>
      <w:r w:rsidRPr="00D9759F">
        <w:t>системы</w:t>
      </w:r>
      <w:r w:rsidR="0088096F" w:rsidRPr="00D9759F">
        <w:t xml:space="preserve"> </w:t>
      </w:r>
      <w:r w:rsidRPr="00D9759F">
        <w:t>РФ</w:t>
      </w:r>
      <w:r w:rsidR="0088096F" w:rsidRPr="00D9759F">
        <w:t xml:space="preserve"> </w:t>
      </w:r>
      <w:r w:rsidRPr="00D9759F">
        <w:t>и</w:t>
      </w:r>
      <w:r w:rsidR="0088096F" w:rsidRPr="00D9759F">
        <w:t xml:space="preserve"> </w:t>
      </w:r>
      <w:r w:rsidRPr="00D9759F">
        <w:t>Южной</w:t>
      </w:r>
      <w:r w:rsidR="0088096F" w:rsidRPr="00D9759F">
        <w:t xml:space="preserve"> </w:t>
      </w:r>
      <w:r w:rsidRPr="00D9759F">
        <w:t>Осетии</w:t>
      </w:r>
      <w:r w:rsidR="0088096F" w:rsidRPr="00D9759F">
        <w:t xml:space="preserve"> </w:t>
      </w:r>
      <w:r w:rsidRPr="00D9759F">
        <w:t>и</w:t>
      </w:r>
      <w:r w:rsidR="0088096F" w:rsidRPr="00D9759F">
        <w:t xml:space="preserve"> </w:t>
      </w:r>
      <w:r w:rsidRPr="00D9759F">
        <w:t>бывшего</w:t>
      </w:r>
      <w:r w:rsidR="0088096F" w:rsidRPr="00D9759F">
        <w:t xml:space="preserve"> </w:t>
      </w:r>
      <w:r w:rsidRPr="00D9759F">
        <w:t>СССР,</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в</w:t>
      </w:r>
      <w:r w:rsidR="0088096F" w:rsidRPr="00D9759F">
        <w:t xml:space="preserve"> </w:t>
      </w:r>
      <w:r w:rsidRPr="00D9759F">
        <w:t>объединенных</w:t>
      </w:r>
      <w:r w:rsidR="0088096F" w:rsidRPr="00D9759F">
        <w:t xml:space="preserve"> </w:t>
      </w:r>
      <w:r w:rsidRPr="00D9759F">
        <w:t>вооруженных</w:t>
      </w:r>
      <w:r w:rsidR="0088096F" w:rsidRPr="00D9759F">
        <w:t xml:space="preserve"> </w:t>
      </w:r>
      <w:r w:rsidRPr="00D9759F">
        <w:t>силах</w:t>
      </w:r>
      <w:r w:rsidR="0088096F" w:rsidRPr="00D9759F">
        <w:t xml:space="preserve"> </w:t>
      </w:r>
      <w:r w:rsidRPr="00D9759F">
        <w:t>СНГ</w:t>
      </w:r>
      <w:r w:rsidR="0088096F" w:rsidRPr="00D9759F">
        <w:t xml:space="preserve"> </w:t>
      </w:r>
      <w:r w:rsidRPr="00D9759F">
        <w:t>в</w:t>
      </w:r>
      <w:r w:rsidR="0088096F" w:rsidRPr="00D9759F">
        <w:t xml:space="preserve"> </w:t>
      </w:r>
      <w:r w:rsidRPr="00D9759F">
        <w:t>порядке,</w:t>
      </w:r>
      <w:r w:rsidR="0088096F" w:rsidRPr="00D9759F">
        <w:t xml:space="preserve"> </w:t>
      </w:r>
      <w:r w:rsidRPr="00D9759F">
        <w:t>установленном</w:t>
      </w:r>
      <w:r w:rsidR="0088096F" w:rsidRPr="00D9759F">
        <w:t xml:space="preserve"> </w:t>
      </w:r>
      <w:r w:rsidRPr="00D9759F">
        <w:t>законодательством</w:t>
      </w:r>
      <w:r w:rsidR="0088096F" w:rsidRPr="00D9759F">
        <w:t xml:space="preserve"> </w:t>
      </w:r>
      <w:r w:rsidRPr="00D9759F">
        <w:t>стороны,</w:t>
      </w:r>
      <w:r w:rsidR="0088096F" w:rsidRPr="00D9759F">
        <w:t xml:space="preserve"> </w:t>
      </w:r>
      <w:r w:rsidRPr="00D9759F">
        <w:t>где</w:t>
      </w:r>
      <w:r w:rsidR="0088096F" w:rsidRPr="00D9759F">
        <w:t xml:space="preserve"> </w:t>
      </w:r>
      <w:r w:rsidRPr="00D9759F">
        <w:t>они</w:t>
      </w:r>
      <w:r w:rsidR="0088096F" w:rsidRPr="00D9759F">
        <w:t xml:space="preserve"> </w:t>
      </w:r>
      <w:r w:rsidRPr="00D9759F">
        <w:t>проходили</w:t>
      </w:r>
      <w:r w:rsidR="0088096F" w:rsidRPr="00D9759F">
        <w:t xml:space="preserve"> </w:t>
      </w:r>
      <w:r w:rsidRPr="00D9759F">
        <w:t>службу.</w:t>
      </w:r>
      <w:r w:rsidR="0088096F" w:rsidRPr="00D9759F">
        <w:t xml:space="preserve"> </w:t>
      </w:r>
      <w:r w:rsidRPr="00D9759F">
        <w:t>При</w:t>
      </w:r>
      <w:r w:rsidR="0088096F" w:rsidRPr="00D9759F">
        <w:t xml:space="preserve"> </w:t>
      </w:r>
      <w:r w:rsidRPr="00D9759F">
        <w:t>этом</w:t>
      </w:r>
      <w:r w:rsidR="0088096F" w:rsidRPr="00D9759F">
        <w:t xml:space="preserve"> </w:t>
      </w:r>
      <w:r w:rsidRPr="00D9759F">
        <w:t>установленная</w:t>
      </w:r>
      <w:r w:rsidR="0088096F" w:rsidRPr="00D9759F">
        <w:t xml:space="preserve"> </w:t>
      </w:r>
      <w:r w:rsidRPr="00D9759F">
        <w:t>выслуга</w:t>
      </w:r>
      <w:r w:rsidR="0088096F" w:rsidRPr="00D9759F">
        <w:t xml:space="preserve"> </w:t>
      </w:r>
      <w:r w:rsidRPr="00D9759F">
        <w:t>лет</w:t>
      </w:r>
      <w:r w:rsidR="0088096F" w:rsidRPr="00D9759F">
        <w:t xml:space="preserve"> </w:t>
      </w:r>
      <w:r w:rsidRPr="00D9759F">
        <w:t>не</w:t>
      </w:r>
      <w:r w:rsidR="0088096F" w:rsidRPr="00D9759F">
        <w:t xml:space="preserve"> </w:t>
      </w:r>
      <w:r w:rsidRPr="00D9759F">
        <w:t>подлежит</w:t>
      </w:r>
      <w:r w:rsidR="0088096F" w:rsidRPr="00D9759F">
        <w:t xml:space="preserve"> </w:t>
      </w:r>
      <w:r w:rsidRPr="00D9759F">
        <w:t>изменению</w:t>
      </w:r>
      <w:r w:rsidR="0088096F" w:rsidRPr="00D9759F">
        <w:t xml:space="preserve"> </w:t>
      </w:r>
      <w:r w:rsidRPr="00D9759F">
        <w:t>другой</w:t>
      </w:r>
      <w:r w:rsidR="0088096F" w:rsidRPr="00D9759F">
        <w:t xml:space="preserve"> </w:t>
      </w:r>
      <w:r w:rsidRPr="00D9759F">
        <w:t>стороной.</w:t>
      </w:r>
    </w:p>
    <w:p w14:paraId="65F284AC" w14:textId="77777777" w:rsidR="00074D1B" w:rsidRPr="00D9759F" w:rsidRDefault="00074D1B" w:rsidP="00074D1B">
      <w:r w:rsidRPr="00D9759F">
        <w:t>Исчисление</w:t>
      </w:r>
      <w:r w:rsidR="0088096F" w:rsidRPr="00D9759F">
        <w:t xml:space="preserve"> </w:t>
      </w:r>
      <w:r w:rsidRPr="00D9759F">
        <w:t>и</w:t>
      </w:r>
      <w:r w:rsidR="0088096F" w:rsidRPr="00D9759F">
        <w:t xml:space="preserve"> </w:t>
      </w:r>
      <w:r w:rsidRPr="00D9759F">
        <w:t>выплату</w:t>
      </w:r>
      <w:r w:rsidR="0088096F" w:rsidRPr="00D9759F">
        <w:t xml:space="preserve"> </w:t>
      </w:r>
      <w:r w:rsidRPr="00D9759F">
        <w:t>пенсии</w:t>
      </w:r>
      <w:r w:rsidR="0088096F" w:rsidRPr="00D9759F">
        <w:t xml:space="preserve"> </w:t>
      </w:r>
      <w:r w:rsidRPr="00D9759F">
        <w:t>сотруднику</w:t>
      </w:r>
      <w:r w:rsidR="0088096F" w:rsidRPr="00D9759F">
        <w:t xml:space="preserve"> </w:t>
      </w:r>
      <w:r w:rsidRPr="00D9759F">
        <w:t>производят</w:t>
      </w:r>
      <w:r w:rsidR="0088096F" w:rsidRPr="00D9759F">
        <w:t xml:space="preserve"> </w:t>
      </w:r>
      <w:r w:rsidRPr="00D9759F">
        <w:t>компетентные</w:t>
      </w:r>
      <w:r w:rsidR="0088096F" w:rsidRPr="00D9759F">
        <w:t xml:space="preserve"> </w:t>
      </w:r>
      <w:r w:rsidRPr="00D9759F">
        <w:t>органы</w:t>
      </w:r>
      <w:r w:rsidR="0088096F" w:rsidRPr="00D9759F">
        <w:t xml:space="preserve"> </w:t>
      </w:r>
      <w:r w:rsidRPr="00D9759F">
        <w:t>той</w:t>
      </w:r>
      <w:r w:rsidR="0088096F" w:rsidRPr="00D9759F">
        <w:t xml:space="preserve"> </w:t>
      </w:r>
      <w:r w:rsidRPr="00D9759F">
        <w:t>страны,</w:t>
      </w:r>
      <w:r w:rsidR="0088096F" w:rsidRPr="00D9759F">
        <w:t xml:space="preserve"> </w:t>
      </w:r>
      <w:r w:rsidRPr="00D9759F">
        <w:t>где</w:t>
      </w:r>
      <w:r w:rsidR="0088096F" w:rsidRPr="00D9759F">
        <w:t xml:space="preserve"> </w:t>
      </w:r>
      <w:r w:rsidRPr="00D9759F">
        <w:t>он</w:t>
      </w:r>
      <w:r w:rsidR="0088096F" w:rsidRPr="00D9759F">
        <w:t xml:space="preserve"> </w:t>
      </w:r>
      <w:r w:rsidRPr="00D9759F">
        <w:t>постоянно</w:t>
      </w:r>
      <w:r w:rsidR="0088096F" w:rsidRPr="00D9759F">
        <w:t xml:space="preserve"> </w:t>
      </w:r>
      <w:r w:rsidRPr="00D9759F">
        <w:t>проживает,</w:t>
      </w:r>
      <w:r w:rsidR="0088096F" w:rsidRPr="00D9759F">
        <w:t xml:space="preserve"> </w:t>
      </w:r>
      <w:r w:rsidRPr="00D9759F">
        <w:t>в</w:t>
      </w:r>
      <w:r w:rsidR="0088096F" w:rsidRPr="00D9759F">
        <w:t xml:space="preserve"> </w:t>
      </w:r>
      <w:r w:rsidRPr="00D9759F">
        <w:t>соответствии</w:t>
      </w:r>
      <w:r w:rsidR="0088096F" w:rsidRPr="00D9759F">
        <w:t xml:space="preserve"> </w:t>
      </w:r>
      <w:r w:rsidRPr="00D9759F">
        <w:t>с</w:t>
      </w:r>
      <w:r w:rsidR="0088096F" w:rsidRPr="00D9759F">
        <w:t xml:space="preserve"> </w:t>
      </w:r>
      <w:r w:rsidRPr="00D9759F">
        <w:t>ее</w:t>
      </w:r>
      <w:r w:rsidR="0088096F" w:rsidRPr="00D9759F">
        <w:t xml:space="preserve"> </w:t>
      </w:r>
      <w:r w:rsidRPr="00D9759F">
        <w:t>законодательством.</w:t>
      </w:r>
      <w:r w:rsidR="0088096F" w:rsidRPr="00D9759F">
        <w:t xml:space="preserve"> </w:t>
      </w:r>
      <w:r w:rsidRPr="00D9759F">
        <w:t>Расходы</w:t>
      </w:r>
      <w:r w:rsidR="0088096F" w:rsidRPr="00D9759F">
        <w:t xml:space="preserve"> </w:t>
      </w:r>
      <w:r w:rsidRPr="00D9759F">
        <w:t>по</w:t>
      </w:r>
      <w:r w:rsidR="0088096F" w:rsidRPr="00D9759F">
        <w:t xml:space="preserve"> </w:t>
      </w:r>
      <w:r w:rsidRPr="00D9759F">
        <w:t>пенсионному</w:t>
      </w:r>
      <w:r w:rsidR="0088096F" w:rsidRPr="00D9759F">
        <w:t xml:space="preserve"> </w:t>
      </w:r>
      <w:r w:rsidRPr="00D9759F">
        <w:t>обеспечению</w:t>
      </w:r>
      <w:r w:rsidR="0088096F" w:rsidRPr="00D9759F">
        <w:t xml:space="preserve"> </w:t>
      </w:r>
      <w:r w:rsidRPr="00D9759F">
        <w:t>сотрудников</w:t>
      </w:r>
      <w:r w:rsidR="0088096F" w:rsidRPr="00D9759F">
        <w:t xml:space="preserve"> </w:t>
      </w:r>
      <w:r w:rsidRPr="00D9759F">
        <w:t>и</w:t>
      </w:r>
      <w:r w:rsidR="0088096F" w:rsidRPr="00D9759F">
        <w:t xml:space="preserve"> </w:t>
      </w:r>
      <w:r w:rsidRPr="00D9759F">
        <w:t>членов</w:t>
      </w:r>
      <w:r w:rsidR="0088096F" w:rsidRPr="00D9759F">
        <w:t xml:space="preserve"> </w:t>
      </w:r>
      <w:r w:rsidRPr="00D9759F">
        <w:t>их</w:t>
      </w:r>
      <w:r w:rsidR="0088096F" w:rsidRPr="00D9759F">
        <w:t xml:space="preserve"> </w:t>
      </w:r>
      <w:r w:rsidRPr="00D9759F">
        <w:t>семей</w:t>
      </w:r>
      <w:r w:rsidR="0088096F" w:rsidRPr="00D9759F">
        <w:t xml:space="preserve"> </w:t>
      </w:r>
      <w:r w:rsidRPr="00D9759F">
        <w:t>осуществляются</w:t>
      </w:r>
      <w:r w:rsidR="0088096F" w:rsidRPr="00D9759F">
        <w:t xml:space="preserve"> </w:t>
      </w:r>
      <w:r w:rsidRPr="00D9759F">
        <w:t>сторонами</w:t>
      </w:r>
      <w:r w:rsidR="0088096F" w:rsidRPr="00D9759F">
        <w:t xml:space="preserve"> </w:t>
      </w:r>
      <w:r w:rsidRPr="00D9759F">
        <w:t>самостоятельно</w:t>
      </w:r>
      <w:r w:rsidR="0088096F" w:rsidRPr="00D9759F">
        <w:t xml:space="preserve"> </w:t>
      </w:r>
      <w:r w:rsidRPr="00D9759F">
        <w:t>за</w:t>
      </w:r>
      <w:r w:rsidR="0088096F" w:rsidRPr="00D9759F">
        <w:t xml:space="preserve"> </w:t>
      </w:r>
      <w:r w:rsidRPr="00D9759F">
        <w:t>счет</w:t>
      </w:r>
      <w:r w:rsidR="0088096F" w:rsidRPr="00D9759F">
        <w:t xml:space="preserve"> </w:t>
      </w:r>
      <w:r w:rsidRPr="00D9759F">
        <w:t>их</w:t>
      </w:r>
      <w:r w:rsidR="0088096F" w:rsidRPr="00D9759F">
        <w:t xml:space="preserve"> </w:t>
      </w:r>
      <w:r w:rsidRPr="00D9759F">
        <w:t>бюджетов</w:t>
      </w:r>
      <w:r w:rsidR="0088096F" w:rsidRPr="00D9759F">
        <w:t xml:space="preserve"> </w:t>
      </w:r>
      <w:r w:rsidRPr="00D9759F">
        <w:t>без</w:t>
      </w:r>
      <w:r w:rsidR="0088096F" w:rsidRPr="00D9759F">
        <w:t xml:space="preserve"> </w:t>
      </w:r>
      <w:r w:rsidRPr="00D9759F">
        <w:t>взаимных</w:t>
      </w:r>
      <w:r w:rsidR="0088096F" w:rsidRPr="00D9759F">
        <w:t xml:space="preserve"> </w:t>
      </w:r>
      <w:r w:rsidRPr="00D9759F">
        <w:t>расчетов</w:t>
      </w:r>
      <w:r w:rsidR="0088096F" w:rsidRPr="00D9759F">
        <w:t xml:space="preserve"> </w:t>
      </w:r>
      <w:r w:rsidRPr="00D9759F">
        <w:t>между</w:t>
      </w:r>
      <w:r w:rsidR="0088096F" w:rsidRPr="00D9759F">
        <w:t xml:space="preserve"> </w:t>
      </w:r>
      <w:r w:rsidRPr="00D9759F">
        <w:t>ними,</w:t>
      </w:r>
      <w:r w:rsidR="0088096F" w:rsidRPr="00D9759F">
        <w:t xml:space="preserve"> </w:t>
      </w:r>
      <w:r w:rsidRPr="00D9759F">
        <w:t>указано</w:t>
      </w:r>
      <w:r w:rsidR="0088096F" w:rsidRPr="00D9759F">
        <w:t xml:space="preserve"> </w:t>
      </w:r>
      <w:r w:rsidRPr="00D9759F">
        <w:t>в</w:t>
      </w:r>
      <w:r w:rsidR="0088096F" w:rsidRPr="00D9759F">
        <w:t xml:space="preserve"> </w:t>
      </w:r>
      <w:r w:rsidRPr="00D9759F">
        <w:t>проекте</w:t>
      </w:r>
      <w:r w:rsidR="0088096F" w:rsidRPr="00D9759F">
        <w:t xml:space="preserve"> </w:t>
      </w:r>
      <w:r w:rsidRPr="00D9759F">
        <w:t>соглашения.</w:t>
      </w:r>
    </w:p>
    <w:p w14:paraId="23D8AAA7" w14:textId="77777777" w:rsidR="00BA5833" w:rsidRPr="00D9759F" w:rsidRDefault="00000000" w:rsidP="00074D1B">
      <w:hyperlink r:id="rId29" w:history="1">
        <w:r w:rsidR="00074D1B" w:rsidRPr="00D9759F">
          <w:rPr>
            <w:rStyle w:val="a3"/>
          </w:rPr>
          <w:t>https://ria.ru/20240808/dogovor-1964922924.html</w:t>
        </w:r>
      </w:hyperlink>
    </w:p>
    <w:p w14:paraId="4A179F49" w14:textId="77777777" w:rsidR="007520A0" w:rsidRPr="00D9759F" w:rsidRDefault="007520A0" w:rsidP="007520A0">
      <w:pPr>
        <w:pStyle w:val="2"/>
      </w:pPr>
      <w:bookmarkStart w:id="104" w:name="_Toc174090941"/>
      <w:r w:rsidRPr="00D9759F">
        <w:t>Финмаркет,</w:t>
      </w:r>
      <w:r w:rsidR="0088096F" w:rsidRPr="00D9759F">
        <w:t xml:space="preserve"> </w:t>
      </w:r>
      <w:r w:rsidRPr="00D9759F">
        <w:t>08.08.2024,</w:t>
      </w:r>
      <w:r w:rsidR="0088096F" w:rsidRPr="00D9759F">
        <w:t xml:space="preserve"> </w:t>
      </w:r>
      <w:r w:rsidRPr="00D9759F">
        <w:t>Индексация</w:t>
      </w:r>
      <w:r w:rsidR="0088096F" w:rsidRPr="00D9759F">
        <w:t xml:space="preserve"> </w:t>
      </w:r>
      <w:r w:rsidRPr="00D9759F">
        <w:t>пенсий</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будет</w:t>
      </w:r>
      <w:r w:rsidR="0088096F" w:rsidRPr="00D9759F">
        <w:t xml:space="preserve"> </w:t>
      </w:r>
      <w:r w:rsidRPr="00D9759F">
        <w:t>проводиться</w:t>
      </w:r>
      <w:r w:rsidR="0088096F" w:rsidRPr="00D9759F">
        <w:t xml:space="preserve"> </w:t>
      </w:r>
      <w:r w:rsidRPr="00D9759F">
        <w:t>2</w:t>
      </w:r>
      <w:r w:rsidR="0088096F" w:rsidRPr="00D9759F">
        <w:t xml:space="preserve"> </w:t>
      </w:r>
      <w:r w:rsidRPr="00D9759F">
        <w:t>раза</w:t>
      </w:r>
      <w:r w:rsidR="0088096F" w:rsidRPr="00D9759F">
        <w:t xml:space="preserve"> </w:t>
      </w:r>
      <w:r w:rsidRPr="00D9759F">
        <w:t>в</w:t>
      </w:r>
      <w:r w:rsidR="0088096F" w:rsidRPr="00D9759F">
        <w:t xml:space="preserve"> </w:t>
      </w:r>
      <w:r w:rsidRPr="00D9759F">
        <w:t>год</w:t>
      </w:r>
      <w:bookmarkEnd w:id="104"/>
    </w:p>
    <w:p w14:paraId="07468C77" w14:textId="77777777" w:rsidR="007520A0" w:rsidRPr="00D9759F" w:rsidRDefault="007520A0" w:rsidP="00D566CB">
      <w:pPr>
        <w:pStyle w:val="3"/>
      </w:pPr>
      <w:bookmarkStart w:id="105" w:name="_Toc174090942"/>
      <w:r w:rsidRPr="00D9759F">
        <w:t>Социальный</w:t>
      </w:r>
      <w:r w:rsidR="0088096F" w:rsidRPr="00D9759F">
        <w:t xml:space="preserve"> </w:t>
      </w:r>
      <w:r w:rsidRPr="00D9759F">
        <w:t>фонд</w:t>
      </w:r>
      <w:r w:rsidR="0088096F" w:rsidRPr="00D9759F">
        <w:t xml:space="preserve"> </w:t>
      </w:r>
      <w:r w:rsidRPr="00D9759F">
        <w:t>России</w:t>
      </w:r>
      <w:r w:rsidR="0088096F" w:rsidRPr="00D9759F">
        <w:t xml:space="preserve"> </w:t>
      </w:r>
      <w:r w:rsidRPr="00D9759F">
        <w:t>будет</w:t>
      </w:r>
      <w:r w:rsidR="0088096F" w:rsidRPr="00D9759F">
        <w:t xml:space="preserve"> </w:t>
      </w:r>
      <w:r w:rsidRPr="00D9759F">
        <w:t>проводить</w:t>
      </w:r>
      <w:r w:rsidR="0088096F" w:rsidRPr="00D9759F">
        <w:t xml:space="preserve"> </w:t>
      </w:r>
      <w:r w:rsidRPr="00D9759F">
        <w:t>индексацию</w:t>
      </w:r>
      <w:r w:rsidR="0088096F" w:rsidRPr="00D9759F">
        <w:t xml:space="preserve"> </w:t>
      </w:r>
      <w:r w:rsidRPr="00D9759F">
        <w:t>пенсий</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2</w:t>
      </w:r>
      <w:r w:rsidR="0088096F" w:rsidRPr="00D9759F">
        <w:t xml:space="preserve"> </w:t>
      </w:r>
      <w:r w:rsidRPr="00D9759F">
        <w:t>раза</w:t>
      </w:r>
      <w:r w:rsidR="0088096F" w:rsidRPr="00D9759F">
        <w:t xml:space="preserve"> </w:t>
      </w:r>
      <w:r w:rsidRPr="00D9759F">
        <w:t>в</w:t>
      </w:r>
      <w:r w:rsidR="0088096F" w:rsidRPr="00D9759F">
        <w:t xml:space="preserve"> </w:t>
      </w:r>
      <w:r w:rsidRPr="00D9759F">
        <w:t>год,</w:t>
      </w:r>
      <w:r w:rsidR="0088096F" w:rsidRPr="00D9759F">
        <w:t xml:space="preserve"> </w:t>
      </w:r>
      <w:r w:rsidRPr="00D9759F">
        <w:t>начиная</w:t>
      </w:r>
      <w:r w:rsidR="0088096F" w:rsidRPr="00D9759F">
        <w:t xml:space="preserve"> </w:t>
      </w:r>
      <w:r w:rsidRPr="00D9759F">
        <w:t>с</w:t>
      </w:r>
      <w:r w:rsidR="0088096F" w:rsidRPr="00D9759F">
        <w:t xml:space="preserve"> </w:t>
      </w:r>
      <w:r w:rsidRPr="00D9759F">
        <w:t>2025</w:t>
      </w:r>
      <w:r w:rsidR="0088096F" w:rsidRPr="00D9759F">
        <w:t xml:space="preserve"> </w:t>
      </w:r>
      <w:r w:rsidRPr="00D9759F">
        <w:t>года,</w:t>
      </w:r>
      <w:r w:rsidR="0088096F" w:rsidRPr="00D9759F">
        <w:t xml:space="preserve"> </w:t>
      </w:r>
      <w:r w:rsidRPr="00D9759F">
        <w:t>1</w:t>
      </w:r>
      <w:r w:rsidR="0088096F" w:rsidRPr="00D9759F">
        <w:t xml:space="preserve"> </w:t>
      </w:r>
      <w:r w:rsidRPr="00D9759F">
        <w:t>февраля</w:t>
      </w:r>
      <w:r w:rsidR="0088096F" w:rsidRPr="00D9759F">
        <w:t xml:space="preserve"> </w:t>
      </w:r>
      <w:r w:rsidRPr="00D9759F">
        <w:t>будет</w:t>
      </w:r>
      <w:r w:rsidR="0088096F" w:rsidRPr="00D9759F">
        <w:t xml:space="preserve"> </w:t>
      </w:r>
      <w:r w:rsidRPr="00D9759F">
        <w:t>индексироваться</w:t>
      </w:r>
      <w:r w:rsidR="0088096F" w:rsidRPr="00D9759F">
        <w:t xml:space="preserve"> </w:t>
      </w:r>
      <w:r w:rsidRPr="00D9759F">
        <w:t>вся</w:t>
      </w:r>
      <w:r w:rsidR="0088096F" w:rsidRPr="00D9759F">
        <w:t xml:space="preserve"> </w:t>
      </w:r>
      <w:r w:rsidRPr="00D9759F">
        <w:t>пенсия</w:t>
      </w:r>
      <w:r w:rsidR="0088096F" w:rsidRPr="00D9759F">
        <w:t xml:space="preserve"> </w:t>
      </w:r>
      <w:r w:rsidRPr="00D9759F">
        <w:t>целиком,</w:t>
      </w:r>
      <w:r w:rsidR="0088096F" w:rsidRPr="00D9759F">
        <w:t xml:space="preserve"> </w:t>
      </w:r>
      <w:r w:rsidRPr="00D9759F">
        <w:t>а</w:t>
      </w:r>
      <w:r w:rsidR="0088096F" w:rsidRPr="00D9759F">
        <w:t xml:space="preserve"> </w:t>
      </w:r>
      <w:r w:rsidRPr="00D9759F">
        <w:t>1</w:t>
      </w:r>
      <w:r w:rsidR="0088096F" w:rsidRPr="00D9759F">
        <w:t xml:space="preserve"> </w:t>
      </w:r>
      <w:r w:rsidRPr="00D9759F">
        <w:t>апреля</w:t>
      </w:r>
      <w:r w:rsidR="0088096F" w:rsidRPr="00D9759F">
        <w:t xml:space="preserve"> </w:t>
      </w:r>
      <w:r w:rsidRPr="00D9759F">
        <w:t>только</w:t>
      </w:r>
      <w:r w:rsidR="0088096F" w:rsidRPr="00D9759F">
        <w:t xml:space="preserve"> </w:t>
      </w:r>
      <w:r w:rsidRPr="00D9759F">
        <w:t>страховая</w:t>
      </w:r>
      <w:r w:rsidR="0088096F" w:rsidRPr="00D9759F">
        <w:t xml:space="preserve"> </w:t>
      </w:r>
      <w:r w:rsidRPr="00D9759F">
        <w:t>часть,</w:t>
      </w:r>
      <w:r w:rsidR="0088096F" w:rsidRPr="00D9759F">
        <w:t xml:space="preserve"> </w:t>
      </w:r>
      <w:r w:rsidRPr="00D9759F">
        <w:t>сообщается</w:t>
      </w:r>
      <w:r w:rsidR="0088096F" w:rsidRPr="00D9759F">
        <w:t xml:space="preserve"> </w:t>
      </w:r>
      <w:r w:rsidRPr="00D9759F">
        <w:t>на</w:t>
      </w:r>
      <w:r w:rsidR="0088096F" w:rsidRPr="00D9759F">
        <w:t xml:space="preserve"> </w:t>
      </w:r>
      <w:r w:rsidRPr="00D9759F">
        <w:t>сайте</w:t>
      </w:r>
      <w:r w:rsidR="0088096F" w:rsidRPr="00D9759F">
        <w:t xml:space="preserve"> </w:t>
      </w:r>
      <w:r w:rsidRPr="00D9759F">
        <w:t>фонда.</w:t>
      </w:r>
      <w:bookmarkEnd w:id="105"/>
    </w:p>
    <w:p w14:paraId="388755A5" w14:textId="77777777" w:rsidR="007520A0" w:rsidRPr="00D9759F" w:rsidRDefault="006C171C" w:rsidP="007520A0">
      <w:r w:rsidRPr="00D9759F">
        <w:t>«</w:t>
      </w:r>
      <w:r w:rsidR="007520A0" w:rsidRPr="00D9759F">
        <w:t>Закон</w:t>
      </w:r>
      <w:r w:rsidR="0088096F" w:rsidRPr="00D9759F">
        <w:t xml:space="preserve"> </w:t>
      </w:r>
      <w:r w:rsidR="007520A0" w:rsidRPr="00D9759F">
        <w:t>об</w:t>
      </w:r>
      <w:r w:rsidR="0088096F" w:rsidRPr="00D9759F">
        <w:t xml:space="preserve"> </w:t>
      </w:r>
      <w:r w:rsidR="007520A0" w:rsidRPr="00D9759F">
        <w:t>индексации</w:t>
      </w:r>
      <w:r w:rsidR="0088096F" w:rsidRPr="00D9759F">
        <w:t xml:space="preserve"> </w:t>
      </w:r>
      <w:r w:rsidR="007520A0" w:rsidRPr="00D9759F">
        <w:t>пенсий</w:t>
      </w:r>
      <w:r w:rsidR="0088096F" w:rsidRPr="00D9759F">
        <w:t xml:space="preserve"> </w:t>
      </w:r>
      <w:r w:rsidR="007520A0" w:rsidRPr="00D9759F">
        <w:t>работающим</w:t>
      </w:r>
      <w:r w:rsidR="0088096F" w:rsidRPr="00D9759F">
        <w:t xml:space="preserve"> </w:t>
      </w:r>
      <w:r w:rsidR="007520A0" w:rsidRPr="00D9759F">
        <w:t>пенсионерам</w:t>
      </w:r>
      <w:r w:rsidR="0088096F" w:rsidRPr="00D9759F">
        <w:t xml:space="preserve"> </w:t>
      </w:r>
      <w:r w:rsidR="007520A0" w:rsidRPr="00D9759F">
        <w:t>вступит</w:t>
      </w:r>
      <w:r w:rsidR="0088096F" w:rsidRPr="00D9759F">
        <w:t xml:space="preserve"> </w:t>
      </w:r>
      <w:r w:rsidR="007520A0" w:rsidRPr="00D9759F">
        <w:t>в</w:t>
      </w:r>
      <w:r w:rsidR="0088096F" w:rsidRPr="00D9759F">
        <w:t xml:space="preserve"> </w:t>
      </w:r>
      <w:r w:rsidR="007520A0" w:rsidRPr="00D9759F">
        <w:t>силу</w:t>
      </w:r>
      <w:r w:rsidR="0088096F" w:rsidRPr="00D9759F">
        <w:t xml:space="preserve"> </w:t>
      </w:r>
      <w:r w:rsidR="007520A0" w:rsidRPr="00D9759F">
        <w:t>с</w:t>
      </w:r>
      <w:r w:rsidR="0088096F" w:rsidRPr="00D9759F">
        <w:t xml:space="preserve"> </w:t>
      </w:r>
      <w:r w:rsidR="007520A0" w:rsidRPr="00D9759F">
        <w:t>1</w:t>
      </w:r>
      <w:r w:rsidR="0088096F" w:rsidRPr="00D9759F">
        <w:t xml:space="preserve"> </w:t>
      </w:r>
      <w:r w:rsidR="007520A0" w:rsidRPr="00D9759F">
        <w:t>января</w:t>
      </w:r>
      <w:r w:rsidR="0088096F" w:rsidRPr="00D9759F">
        <w:t xml:space="preserve"> </w:t>
      </w:r>
      <w:r w:rsidR="007520A0" w:rsidRPr="00D9759F">
        <w:t>2025</w:t>
      </w:r>
      <w:r w:rsidR="0088096F" w:rsidRPr="00D9759F">
        <w:t xml:space="preserve"> </w:t>
      </w:r>
      <w:r w:rsidR="007520A0" w:rsidRPr="00D9759F">
        <w:t>года.</w:t>
      </w:r>
      <w:r w:rsidR="0088096F" w:rsidRPr="00D9759F">
        <w:t xml:space="preserve"> </w:t>
      </w:r>
      <w:r w:rsidR="007520A0" w:rsidRPr="00D9759F">
        <w:t>Но</w:t>
      </w:r>
      <w:r w:rsidR="0088096F" w:rsidRPr="00D9759F">
        <w:t xml:space="preserve"> </w:t>
      </w:r>
      <w:r w:rsidR="007520A0" w:rsidRPr="00D9759F">
        <w:t>непосредственно</w:t>
      </w:r>
      <w:r w:rsidR="0088096F" w:rsidRPr="00D9759F">
        <w:t xml:space="preserve"> </w:t>
      </w:r>
      <w:r w:rsidR="007520A0" w:rsidRPr="00D9759F">
        <w:t>сама</w:t>
      </w:r>
      <w:r w:rsidR="0088096F" w:rsidRPr="00D9759F">
        <w:t xml:space="preserve"> </w:t>
      </w:r>
      <w:r w:rsidR="007520A0" w:rsidRPr="00D9759F">
        <w:t>индексация</w:t>
      </w:r>
      <w:r w:rsidR="0088096F" w:rsidRPr="00D9759F">
        <w:t xml:space="preserve"> </w:t>
      </w:r>
      <w:r w:rsidR="007520A0" w:rsidRPr="00D9759F">
        <w:t>состоится</w:t>
      </w:r>
      <w:r w:rsidR="0088096F" w:rsidRPr="00D9759F">
        <w:t xml:space="preserve"> </w:t>
      </w:r>
      <w:r w:rsidR="007520A0" w:rsidRPr="00D9759F">
        <w:t>на</w:t>
      </w:r>
      <w:r w:rsidR="0088096F" w:rsidRPr="00D9759F">
        <w:t xml:space="preserve"> </w:t>
      </w:r>
      <w:r w:rsidR="007520A0" w:rsidRPr="00D9759F">
        <w:t>месяц</w:t>
      </w:r>
      <w:r w:rsidR="0088096F" w:rsidRPr="00D9759F">
        <w:t xml:space="preserve"> </w:t>
      </w:r>
      <w:r w:rsidR="007520A0" w:rsidRPr="00D9759F">
        <w:t>позже</w:t>
      </w:r>
      <w:r w:rsidR="0088096F" w:rsidRPr="00D9759F">
        <w:t xml:space="preserve"> </w:t>
      </w:r>
      <w:r w:rsidR="007520A0" w:rsidRPr="00D9759F">
        <w:t>-</w:t>
      </w:r>
      <w:r w:rsidR="0088096F" w:rsidRPr="00D9759F">
        <w:t xml:space="preserve"> </w:t>
      </w:r>
      <w:r w:rsidR="007520A0" w:rsidRPr="00D9759F">
        <w:t>с</w:t>
      </w:r>
      <w:r w:rsidR="0088096F" w:rsidRPr="00D9759F">
        <w:t xml:space="preserve"> </w:t>
      </w:r>
      <w:r w:rsidR="007520A0" w:rsidRPr="00D9759F">
        <w:t>1</w:t>
      </w:r>
      <w:r w:rsidR="0088096F" w:rsidRPr="00D9759F">
        <w:t xml:space="preserve"> </w:t>
      </w:r>
      <w:r w:rsidR="007520A0" w:rsidRPr="00D9759F">
        <w:t>февраля</w:t>
      </w:r>
      <w:r w:rsidR="0088096F" w:rsidRPr="00D9759F">
        <w:t xml:space="preserve"> </w:t>
      </w:r>
      <w:r w:rsidR="007520A0" w:rsidRPr="00D9759F">
        <w:t>2025</w:t>
      </w:r>
      <w:r w:rsidR="0088096F" w:rsidRPr="00D9759F">
        <w:t xml:space="preserve"> </w:t>
      </w:r>
      <w:r w:rsidR="007520A0" w:rsidRPr="00D9759F">
        <w:t>года,</w:t>
      </w:r>
      <w:r w:rsidR="0088096F" w:rsidRPr="00D9759F">
        <w:t xml:space="preserve"> </w:t>
      </w:r>
      <w:r w:rsidR="007520A0" w:rsidRPr="00D9759F">
        <w:t>и</w:t>
      </w:r>
      <w:r w:rsidR="0088096F" w:rsidRPr="00D9759F">
        <w:t xml:space="preserve"> </w:t>
      </w:r>
      <w:r w:rsidR="007520A0" w:rsidRPr="00D9759F">
        <w:t>далее</w:t>
      </w:r>
      <w:r w:rsidR="0088096F" w:rsidRPr="00D9759F">
        <w:t xml:space="preserve"> </w:t>
      </w:r>
      <w:r w:rsidR="007520A0" w:rsidRPr="00D9759F">
        <w:t>ежегодно</w:t>
      </w:r>
      <w:r w:rsidRPr="00D9759F">
        <w:t>»</w:t>
      </w:r>
      <w:r w:rsidR="007520A0" w:rsidRPr="00D9759F">
        <w:t>,</w:t>
      </w:r>
      <w:r w:rsidR="0088096F" w:rsidRPr="00D9759F">
        <w:t xml:space="preserve"> </w:t>
      </w:r>
      <w:r w:rsidR="007520A0" w:rsidRPr="00D9759F">
        <w:t>-</w:t>
      </w:r>
      <w:r w:rsidR="0088096F" w:rsidRPr="00D9759F">
        <w:t xml:space="preserve"> </w:t>
      </w:r>
      <w:r w:rsidR="007520A0" w:rsidRPr="00D9759F">
        <w:t>говорится</w:t>
      </w:r>
      <w:r w:rsidR="0088096F" w:rsidRPr="00D9759F">
        <w:t xml:space="preserve"> </w:t>
      </w:r>
      <w:r w:rsidR="007520A0" w:rsidRPr="00D9759F">
        <w:t>в</w:t>
      </w:r>
      <w:r w:rsidR="0088096F" w:rsidRPr="00D9759F">
        <w:t xml:space="preserve"> </w:t>
      </w:r>
      <w:r w:rsidR="007520A0" w:rsidRPr="00D9759F">
        <w:t>сообщении.</w:t>
      </w:r>
    </w:p>
    <w:p w14:paraId="3AED7F6C" w14:textId="77777777" w:rsidR="007520A0" w:rsidRPr="00D9759F" w:rsidRDefault="007520A0" w:rsidP="007520A0">
      <w:r w:rsidRPr="00D9759F">
        <w:t>Каждая</w:t>
      </w:r>
      <w:r w:rsidR="0088096F" w:rsidRPr="00D9759F">
        <w:t xml:space="preserve"> </w:t>
      </w:r>
      <w:r w:rsidRPr="00D9759F">
        <w:t>февральская</w:t>
      </w:r>
      <w:r w:rsidR="0088096F" w:rsidRPr="00D9759F">
        <w:t xml:space="preserve"> </w:t>
      </w:r>
      <w:r w:rsidRPr="00D9759F">
        <w:t>индексация</w:t>
      </w:r>
      <w:r w:rsidR="0088096F" w:rsidRPr="00D9759F">
        <w:t xml:space="preserve"> </w:t>
      </w:r>
      <w:r w:rsidRPr="00D9759F">
        <w:t>будет</w:t>
      </w:r>
      <w:r w:rsidR="0088096F" w:rsidRPr="00D9759F">
        <w:t xml:space="preserve"> </w:t>
      </w:r>
      <w:r w:rsidRPr="00D9759F">
        <w:t>проводиться</w:t>
      </w:r>
      <w:r w:rsidR="0088096F" w:rsidRPr="00D9759F">
        <w:t xml:space="preserve"> </w:t>
      </w:r>
      <w:r w:rsidRPr="00D9759F">
        <w:t>с</w:t>
      </w:r>
      <w:r w:rsidR="0088096F" w:rsidRPr="00D9759F">
        <w:t xml:space="preserve"> </w:t>
      </w:r>
      <w:r w:rsidRPr="00D9759F">
        <w:t>учетом</w:t>
      </w:r>
      <w:r w:rsidR="0088096F" w:rsidRPr="00D9759F">
        <w:t xml:space="preserve"> </w:t>
      </w:r>
      <w:r w:rsidRPr="00D9759F">
        <w:t>индекса</w:t>
      </w:r>
      <w:r w:rsidR="0088096F" w:rsidRPr="00D9759F">
        <w:t xml:space="preserve"> </w:t>
      </w:r>
      <w:r w:rsidRPr="00D9759F">
        <w:t>роста</w:t>
      </w:r>
      <w:r w:rsidR="0088096F" w:rsidRPr="00D9759F">
        <w:t xml:space="preserve"> </w:t>
      </w:r>
      <w:r w:rsidRPr="00D9759F">
        <w:t>потребительских</w:t>
      </w:r>
      <w:r w:rsidR="0088096F" w:rsidRPr="00D9759F">
        <w:t xml:space="preserve"> </w:t>
      </w:r>
      <w:r w:rsidRPr="00D9759F">
        <w:t>цен</w:t>
      </w:r>
      <w:r w:rsidR="0088096F" w:rsidRPr="00D9759F">
        <w:t xml:space="preserve"> </w:t>
      </w:r>
      <w:r w:rsidRPr="00D9759F">
        <w:t>за</w:t>
      </w:r>
      <w:r w:rsidR="0088096F" w:rsidRPr="00D9759F">
        <w:t xml:space="preserve"> </w:t>
      </w:r>
      <w:r w:rsidRPr="00D9759F">
        <w:t>прошедший</w:t>
      </w:r>
      <w:r w:rsidR="0088096F" w:rsidRPr="00D9759F">
        <w:t xml:space="preserve"> </w:t>
      </w:r>
      <w:r w:rsidRPr="00D9759F">
        <w:t>год,</w:t>
      </w:r>
      <w:r w:rsidR="0088096F" w:rsidRPr="00D9759F">
        <w:t xml:space="preserve"> </w:t>
      </w:r>
      <w:r w:rsidRPr="00D9759F">
        <w:t>отметили</w:t>
      </w:r>
      <w:r w:rsidR="0088096F" w:rsidRPr="00D9759F">
        <w:t xml:space="preserve"> </w:t>
      </w:r>
      <w:r w:rsidRPr="00D9759F">
        <w:t>в</w:t>
      </w:r>
      <w:r w:rsidR="0088096F" w:rsidRPr="00D9759F">
        <w:t xml:space="preserve"> </w:t>
      </w:r>
      <w:proofErr w:type="spellStart"/>
      <w:r w:rsidRPr="00D9759F">
        <w:t>Соцфонде</w:t>
      </w:r>
      <w:proofErr w:type="spellEnd"/>
      <w:r w:rsidRPr="00D9759F">
        <w:t>.</w:t>
      </w:r>
      <w:r w:rsidR="0088096F" w:rsidRPr="00D9759F">
        <w:t xml:space="preserve"> </w:t>
      </w:r>
      <w:r w:rsidR="006C171C" w:rsidRPr="00D9759F">
        <w:t>«</w:t>
      </w:r>
      <w:r w:rsidRPr="00D9759F">
        <w:t>Повышение</w:t>
      </w:r>
      <w:r w:rsidR="0088096F" w:rsidRPr="00D9759F">
        <w:t xml:space="preserve"> </w:t>
      </w:r>
      <w:r w:rsidRPr="00D9759F">
        <w:t>будет</w:t>
      </w:r>
      <w:r w:rsidR="0088096F" w:rsidRPr="00D9759F">
        <w:t xml:space="preserve"> </w:t>
      </w:r>
      <w:r w:rsidRPr="00D9759F">
        <w:t>затрагивать</w:t>
      </w:r>
      <w:r w:rsidR="0088096F" w:rsidRPr="00D9759F">
        <w:t xml:space="preserve"> </w:t>
      </w:r>
      <w:r w:rsidRPr="00D9759F">
        <w:t>всю</w:t>
      </w:r>
      <w:r w:rsidR="0088096F" w:rsidRPr="00D9759F">
        <w:t xml:space="preserve"> </w:t>
      </w:r>
      <w:r w:rsidRPr="00D9759F">
        <w:t>пенсию</w:t>
      </w:r>
      <w:r w:rsidR="0088096F" w:rsidRPr="00D9759F">
        <w:t xml:space="preserve"> </w:t>
      </w:r>
      <w:r w:rsidRPr="00D9759F">
        <w:t>целиком,</w:t>
      </w:r>
      <w:r w:rsidR="0088096F" w:rsidRPr="00D9759F">
        <w:t xml:space="preserve"> </w:t>
      </w:r>
      <w:r w:rsidRPr="00D9759F">
        <w:t>то</w:t>
      </w:r>
      <w:r w:rsidR="0088096F" w:rsidRPr="00D9759F">
        <w:t xml:space="preserve"> </w:t>
      </w:r>
      <w:r w:rsidRPr="00D9759F">
        <w:t>есть</w:t>
      </w:r>
      <w:r w:rsidR="0088096F" w:rsidRPr="00D9759F">
        <w:t xml:space="preserve"> </w:t>
      </w:r>
      <w:r w:rsidRPr="00D9759F">
        <w:t>страховую</w:t>
      </w:r>
      <w:r w:rsidR="0088096F" w:rsidRPr="00D9759F">
        <w:t xml:space="preserve"> </w:t>
      </w:r>
      <w:r w:rsidRPr="00D9759F">
        <w:t>и</w:t>
      </w:r>
      <w:r w:rsidR="0088096F" w:rsidRPr="00D9759F">
        <w:t xml:space="preserve"> </w:t>
      </w:r>
      <w:r w:rsidRPr="00D9759F">
        <w:t>фиксированную</w:t>
      </w:r>
      <w:r w:rsidR="0088096F" w:rsidRPr="00D9759F">
        <w:t xml:space="preserve"> </w:t>
      </w:r>
      <w:r w:rsidRPr="00D9759F">
        <w:t>часть,</w:t>
      </w:r>
      <w:r w:rsidR="0088096F" w:rsidRPr="00D9759F">
        <w:t xml:space="preserve"> </w:t>
      </w:r>
      <w:r w:rsidRPr="00D9759F">
        <w:t>с</w:t>
      </w:r>
      <w:r w:rsidR="0088096F" w:rsidRPr="00D9759F">
        <w:t xml:space="preserve"> </w:t>
      </w:r>
      <w:r w:rsidRPr="00D9759F">
        <w:t>учетом</w:t>
      </w:r>
      <w:r w:rsidR="0088096F" w:rsidRPr="00D9759F">
        <w:t xml:space="preserve"> </w:t>
      </w:r>
      <w:r w:rsidRPr="00D9759F">
        <w:t>всех</w:t>
      </w:r>
      <w:r w:rsidR="0088096F" w:rsidRPr="00D9759F">
        <w:t xml:space="preserve"> </w:t>
      </w:r>
      <w:r w:rsidRPr="00D9759F">
        <w:t>предыдущих</w:t>
      </w:r>
      <w:r w:rsidR="0088096F" w:rsidRPr="00D9759F">
        <w:t xml:space="preserve"> </w:t>
      </w:r>
      <w:r w:rsidRPr="00D9759F">
        <w:t>индексаций</w:t>
      </w:r>
      <w:r w:rsidR="006C171C" w:rsidRPr="00D9759F">
        <w:t>»</w:t>
      </w:r>
      <w:r w:rsidRPr="00D9759F">
        <w:t>,</w:t>
      </w:r>
      <w:r w:rsidR="0088096F" w:rsidRPr="00D9759F">
        <w:t xml:space="preserve"> </w:t>
      </w:r>
      <w:r w:rsidRPr="00D9759F">
        <w:t>-</w:t>
      </w:r>
      <w:r w:rsidR="0088096F" w:rsidRPr="00D9759F">
        <w:t xml:space="preserve"> </w:t>
      </w:r>
      <w:r w:rsidRPr="00D9759F">
        <w:t>уточнили</w:t>
      </w:r>
      <w:r w:rsidR="0088096F" w:rsidRPr="00D9759F">
        <w:t xml:space="preserve"> </w:t>
      </w:r>
      <w:r w:rsidRPr="00D9759F">
        <w:t>там.</w:t>
      </w:r>
    </w:p>
    <w:p w14:paraId="443E1BF7" w14:textId="77777777" w:rsidR="007520A0" w:rsidRPr="00D9759F" w:rsidRDefault="007520A0" w:rsidP="007520A0">
      <w:r w:rsidRPr="00D9759F">
        <w:lastRenderedPageBreak/>
        <w:t>Второй</w:t>
      </w:r>
      <w:r w:rsidR="0088096F" w:rsidRPr="00D9759F">
        <w:t xml:space="preserve"> </w:t>
      </w:r>
      <w:r w:rsidRPr="00D9759F">
        <w:t>этап</w:t>
      </w:r>
      <w:r w:rsidR="0088096F" w:rsidRPr="00D9759F">
        <w:t xml:space="preserve"> </w:t>
      </w:r>
      <w:r w:rsidRPr="00D9759F">
        <w:t>повышения</w:t>
      </w:r>
      <w:r w:rsidR="0088096F" w:rsidRPr="00D9759F">
        <w:t xml:space="preserve"> </w:t>
      </w:r>
      <w:r w:rsidRPr="00D9759F">
        <w:t>будет</w:t>
      </w:r>
      <w:r w:rsidR="0088096F" w:rsidRPr="00D9759F">
        <w:t xml:space="preserve"> </w:t>
      </w:r>
      <w:r w:rsidRPr="00D9759F">
        <w:t>происходить</w:t>
      </w:r>
      <w:r w:rsidR="0088096F" w:rsidRPr="00D9759F">
        <w:t xml:space="preserve"> </w:t>
      </w:r>
      <w:r w:rsidRPr="00D9759F">
        <w:t>ежегодно</w:t>
      </w:r>
      <w:r w:rsidR="0088096F" w:rsidRPr="00D9759F">
        <w:t xml:space="preserve"> </w:t>
      </w:r>
      <w:r w:rsidRPr="00D9759F">
        <w:t>1</w:t>
      </w:r>
      <w:r w:rsidR="0088096F" w:rsidRPr="00D9759F">
        <w:t xml:space="preserve"> </w:t>
      </w:r>
      <w:r w:rsidRPr="00D9759F">
        <w:t>апреля.</w:t>
      </w:r>
      <w:r w:rsidR="0088096F" w:rsidRPr="00D9759F">
        <w:t xml:space="preserve"> </w:t>
      </w:r>
      <w:r w:rsidR="006C171C" w:rsidRPr="00D9759F">
        <w:t>«</w:t>
      </w:r>
      <w:r w:rsidRPr="00D9759F">
        <w:t>На</w:t>
      </w:r>
      <w:r w:rsidR="0088096F" w:rsidRPr="00D9759F">
        <w:t xml:space="preserve"> </w:t>
      </w:r>
      <w:r w:rsidRPr="00D9759F">
        <w:t>этом</w:t>
      </w:r>
      <w:r w:rsidR="0088096F" w:rsidRPr="00D9759F">
        <w:t xml:space="preserve"> </w:t>
      </w:r>
      <w:r w:rsidRPr="00D9759F">
        <w:t>этапе</w:t>
      </w:r>
      <w:r w:rsidR="0088096F" w:rsidRPr="00D9759F">
        <w:t xml:space="preserve"> </w:t>
      </w:r>
      <w:r w:rsidRPr="00D9759F">
        <w:t>размер</w:t>
      </w:r>
      <w:r w:rsidR="0088096F" w:rsidRPr="00D9759F">
        <w:t xml:space="preserve"> </w:t>
      </w:r>
      <w:r w:rsidRPr="00D9759F">
        <w:t>страховых</w:t>
      </w:r>
      <w:r w:rsidR="0088096F" w:rsidRPr="00D9759F">
        <w:t xml:space="preserve"> </w:t>
      </w:r>
      <w:r w:rsidRPr="00D9759F">
        <w:t>пенсий</w:t>
      </w:r>
      <w:r w:rsidR="0088096F" w:rsidRPr="00D9759F">
        <w:t xml:space="preserve"> </w:t>
      </w:r>
      <w:r w:rsidRPr="00D9759F">
        <w:t>будет</w:t>
      </w:r>
      <w:r w:rsidR="0088096F" w:rsidRPr="00D9759F">
        <w:t xml:space="preserve"> </w:t>
      </w:r>
      <w:r w:rsidRPr="00D9759F">
        <w:t>индексироваться</w:t>
      </w:r>
      <w:r w:rsidR="0088096F" w:rsidRPr="00D9759F">
        <w:t xml:space="preserve"> </w:t>
      </w:r>
      <w:r w:rsidRPr="00D9759F">
        <w:t>исходя</w:t>
      </w:r>
      <w:r w:rsidR="0088096F" w:rsidRPr="00D9759F">
        <w:t xml:space="preserve"> </w:t>
      </w:r>
      <w:r w:rsidRPr="00D9759F">
        <w:t>из</w:t>
      </w:r>
      <w:r w:rsidR="0088096F" w:rsidRPr="00D9759F">
        <w:t xml:space="preserve"> </w:t>
      </w:r>
      <w:r w:rsidRPr="00D9759F">
        <w:t>роста</w:t>
      </w:r>
      <w:r w:rsidR="0088096F" w:rsidRPr="00D9759F">
        <w:t xml:space="preserve"> </w:t>
      </w:r>
      <w:r w:rsidRPr="00D9759F">
        <w:t>доходов</w:t>
      </w:r>
      <w:r w:rsidR="0088096F" w:rsidRPr="00D9759F">
        <w:t xml:space="preserve"> </w:t>
      </w:r>
      <w:proofErr w:type="spellStart"/>
      <w:r w:rsidRPr="00D9759F">
        <w:t>Соцфонда</w:t>
      </w:r>
      <w:proofErr w:type="spellEnd"/>
      <w:r w:rsidRPr="00D9759F">
        <w:t>.</w:t>
      </w:r>
      <w:r w:rsidR="0088096F" w:rsidRPr="00D9759F">
        <w:t xml:space="preserve"> </w:t>
      </w:r>
      <w:r w:rsidRPr="00D9759F">
        <w:t>Такое</w:t>
      </w:r>
      <w:r w:rsidR="0088096F" w:rsidRPr="00D9759F">
        <w:t xml:space="preserve"> </w:t>
      </w:r>
      <w:r w:rsidRPr="00D9759F">
        <w:t>повышение</w:t>
      </w:r>
      <w:r w:rsidR="0088096F" w:rsidRPr="00D9759F">
        <w:t xml:space="preserve"> </w:t>
      </w:r>
      <w:r w:rsidRPr="00D9759F">
        <w:t>затронет</w:t>
      </w:r>
      <w:r w:rsidR="0088096F" w:rsidRPr="00D9759F">
        <w:t xml:space="preserve"> </w:t>
      </w:r>
      <w:r w:rsidRPr="00D9759F">
        <w:t>только</w:t>
      </w:r>
      <w:r w:rsidR="0088096F" w:rsidRPr="00D9759F">
        <w:t xml:space="preserve"> </w:t>
      </w:r>
      <w:r w:rsidRPr="00D9759F">
        <w:t>страховую</w:t>
      </w:r>
      <w:r w:rsidR="0088096F" w:rsidRPr="00D9759F">
        <w:t xml:space="preserve"> </w:t>
      </w:r>
      <w:r w:rsidRPr="00D9759F">
        <w:t>часть</w:t>
      </w:r>
      <w:r w:rsidR="0088096F" w:rsidRPr="00D9759F">
        <w:t xml:space="preserve"> </w:t>
      </w:r>
      <w:r w:rsidRPr="00D9759F">
        <w:t>пенсии,</w:t>
      </w:r>
      <w:r w:rsidR="0088096F" w:rsidRPr="00D9759F">
        <w:t xml:space="preserve"> </w:t>
      </w:r>
      <w:r w:rsidRPr="00D9759F">
        <w:t>то</w:t>
      </w:r>
      <w:r w:rsidR="0088096F" w:rsidRPr="00D9759F">
        <w:t xml:space="preserve"> </w:t>
      </w:r>
      <w:r w:rsidRPr="00D9759F">
        <w:t>есть</w:t>
      </w:r>
      <w:r w:rsidR="0088096F" w:rsidRPr="00D9759F">
        <w:t xml:space="preserve"> </w:t>
      </w:r>
      <w:r w:rsidRPr="00D9759F">
        <w:t>ту,</w:t>
      </w:r>
      <w:r w:rsidR="0088096F" w:rsidRPr="00D9759F">
        <w:t xml:space="preserve"> </w:t>
      </w:r>
      <w:r w:rsidRPr="00D9759F">
        <w:t>что</w:t>
      </w:r>
      <w:r w:rsidR="0088096F" w:rsidRPr="00D9759F">
        <w:t xml:space="preserve"> </w:t>
      </w:r>
      <w:r w:rsidRPr="00D9759F">
        <w:t>формируется</w:t>
      </w:r>
      <w:r w:rsidR="0088096F" w:rsidRPr="00D9759F">
        <w:t xml:space="preserve"> </w:t>
      </w:r>
      <w:r w:rsidRPr="00D9759F">
        <w:t>за</w:t>
      </w:r>
      <w:r w:rsidR="0088096F" w:rsidRPr="00D9759F">
        <w:t xml:space="preserve"> </w:t>
      </w:r>
      <w:r w:rsidRPr="00D9759F">
        <w:t>счет</w:t>
      </w:r>
      <w:r w:rsidR="0088096F" w:rsidRPr="00D9759F">
        <w:t xml:space="preserve"> </w:t>
      </w:r>
      <w:r w:rsidRPr="00D9759F">
        <w:t>индивидуального</w:t>
      </w:r>
      <w:r w:rsidR="0088096F" w:rsidRPr="00D9759F">
        <w:t xml:space="preserve"> </w:t>
      </w:r>
      <w:r w:rsidRPr="00D9759F">
        <w:t>пенсионного</w:t>
      </w:r>
      <w:r w:rsidR="0088096F" w:rsidRPr="00D9759F">
        <w:t xml:space="preserve"> </w:t>
      </w:r>
      <w:r w:rsidRPr="00D9759F">
        <w:t>коэффициента</w:t>
      </w:r>
      <w:r w:rsidR="006C171C" w:rsidRPr="00D9759F">
        <w:t>»</w:t>
      </w:r>
      <w:r w:rsidRPr="00D9759F">
        <w:t>,</w:t>
      </w:r>
      <w:r w:rsidR="0088096F" w:rsidRPr="00D9759F">
        <w:t xml:space="preserve"> </w:t>
      </w:r>
      <w:r w:rsidRPr="00D9759F">
        <w:t>-</w:t>
      </w:r>
      <w:r w:rsidR="0088096F" w:rsidRPr="00D9759F">
        <w:t xml:space="preserve"> </w:t>
      </w:r>
      <w:r w:rsidRPr="00D9759F">
        <w:t>пояснили</w:t>
      </w:r>
      <w:r w:rsidR="0088096F" w:rsidRPr="00D9759F">
        <w:t xml:space="preserve"> </w:t>
      </w:r>
      <w:r w:rsidRPr="00D9759F">
        <w:t>в</w:t>
      </w:r>
      <w:r w:rsidR="0088096F" w:rsidRPr="00D9759F">
        <w:t xml:space="preserve"> </w:t>
      </w:r>
      <w:proofErr w:type="spellStart"/>
      <w:r w:rsidRPr="00D9759F">
        <w:t>Соцфонде</w:t>
      </w:r>
      <w:proofErr w:type="spellEnd"/>
      <w:r w:rsidRPr="00D9759F">
        <w:t>.</w:t>
      </w:r>
    </w:p>
    <w:p w14:paraId="1DC3A262" w14:textId="77777777" w:rsidR="007520A0" w:rsidRPr="00D9759F" w:rsidRDefault="007520A0" w:rsidP="007520A0">
      <w:r w:rsidRPr="00D9759F">
        <w:t>В</w:t>
      </w:r>
      <w:r w:rsidR="0088096F" w:rsidRPr="00D9759F">
        <w:t xml:space="preserve"> </w:t>
      </w:r>
      <w:r w:rsidRPr="00D9759F">
        <w:t>июле</w:t>
      </w:r>
      <w:r w:rsidR="0088096F" w:rsidRPr="00D9759F">
        <w:t xml:space="preserve"> </w:t>
      </w:r>
      <w:r w:rsidRPr="00D9759F">
        <w:t>президент</w:t>
      </w:r>
      <w:r w:rsidR="0088096F" w:rsidRPr="00D9759F">
        <w:t xml:space="preserve"> </w:t>
      </w:r>
      <w:r w:rsidRPr="00D9759F">
        <w:t>РФ</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об</w:t>
      </w:r>
      <w:r w:rsidR="0088096F" w:rsidRPr="00D9759F">
        <w:t xml:space="preserve"> </w:t>
      </w:r>
      <w:r w:rsidRPr="00D9759F">
        <w:t>индексации</w:t>
      </w:r>
      <w:r w:rsidR="0088096F" w:rsidRPr="00D9759F">
        <w:t xml:space="preserve"> </w:t>
      </w:r>
      <w:r w:rsidRPr="00D9759F">
        <w:t>с</w:t>
      </w:r>
      <w:r w:rsidR="0088096F" w:rsidRPr="00D9759F">
        <w:t xml:space="preserve"> </w:t>
      </w:r>
      <w:r w:rsidRPr="00D9759F">
        <w:t>1</w:t>
      </w:r>
      <w:r w:rsidR="0088096F" w:rsidRPr="00D9759F">
        <w:t xml:space="preserve"> </w:t>
      </w:r>
      <w:r w:rsidRPr="00D9759F">
        <w:t>февраля</w:t>
      </w:r>
      <w:r w:rsidR="0088096F" w:rsidRPr="00D9759F">
        <w:t xml:space="preserve"> </w:t>
      </w:r>
      <w:r w:rsidRPr="00D9759F">
        <w:t>2025</w:t>
      </w:r>
      <w:r w:rsidR="0088096F" w:rsidRPr="00D9759F">
        <w:t xml:space="preserve"> </w:t>
      </w:r>
      <w:r w:rsidRPr="00D9759F">
        <w:t>года</w:t>
      </w:r>
      <w:r w:rsidR="0088096F" w:rsidRPr="00D9759F">
        <w:t xml:space="preserve"> </w:t>
      </w:r>
      <w:r w:rsidRPr="00D9759F">
        <w:t>пенсий</w:t>
      </w:r>
      <w:r w:rsidR="0088096F" w:rsidRPr="00D9759F">
        <w:t xml:space="preserve"> </w:t>
      </w:r>
      <w:r w:rsidRPr="00D9759F">
        <w:t>работающим</w:t>
      </w:r>
      <w:r w:rsidR="0088096F" w:rsidRPr="00D9759F">
        <w:t xml:space="preserve"> </w:t>
      </w:r>
      <w:r w:rsidRPr="00D9759F">
        <w:t>пенсионерам.</w:t>
      </w:r>
      <w:r w:rsidR="0088096F" w:rsidRPr="00D9759F">
        <w:t xml:space="preserve"> </w:t>
      </w:r>
      <w:r w:rsidRPr="00D9759F">
        <w:t>Ожидается,</w:t>
      </w:r>
      <w:r w:rsidR="0088096F" w:rsidRPr="00D9759F">
        <w:t xml:space="preserve"> </w:t>
      </w:r>
      <w:r w:rsidRPr="00D9759F">
        <w:t>что</w:t>
      </w:r>
      <w:r w:rsidR="0088096F" w:rsidRPr="00D9759F">
        <w:t xml:space="preserve"> </w:t>
      </w:r>
      <w:r w:rsidRPr="00D9759F">
        <w:t>данное</w:t>
      </w:r>
      <w:r w:rsidR="0088096F" w:rsidRPr="00D9759F">
        <w:t xml:space="preserve"> </w:t>
      </w:r>
      <w:r w:rsidRPr="00D9759F">
        <w:t>решение</w:t>
      </w:r>
      <w:r w:rsidR="0088096F" w:rsidRPr="00D9759F">
        <w:t xml:space="preserve"> </w:t>
      </w:r>
      <w:r w:rsidRPr="00D9759F">
        <w:t>затронет</w:t>
      </w:r>
      <w:r w:rsidR="0088096F" w:rsidRPr="00D9759F">
        <w:t xml:space="preserve"> </w:t>
      </w:r>
      <w:r w:rsidRPr="00D9759F">
        <w:t>порядка</w:t>
      </w:r>
      <w:r w:rsidR="0088096F" w:rsidRPr="00D9759F">
        <w:t xml:space="preserve"> </w:t>
      </w:r>
      <w:r w:rsidRPr="00D9759F">
        <w:t>7,87</w:t>
      </w:r>
      <w:r w:rsidR="0088096F" w:rsidRPr="00D9759F">
        <w:t xml:space="preserve"> </w:t>
      </w:r>
      <w:r w:rsidRPr="00D9759F">
        <w:t>млн</w:t>
      </w:r>
      <w:r w:rsidR="0088096F" w:rsidRPr="00D9759F">
        <w:t xml:space="preserve"> </w:t>
      </w:r>
      <w:r w:rsidRPr="00D9759F">
        <w:t>человек.</w:t>
      </w:r>
    </w:p>
    <w:p w14:paraId="7539404C" w14:textId="77777777" w:rsidR="007520A0" w:rsidRPr="00D9759F" w:rsidRDefault="007520A0" w:rsidP="007520A0">
      <w:r w:rsidRPr="00D9759F">
        <w:t>Как</w:t>
      </w:r>
      <w:r w:rsidR="0088096F" w:rsidRPr="00D9759F">
        <w:t xml:space="preserve"> </w:t>
      </w:r>
      <w:r w:rsidRPr="00D9759F">
        <w:t>отмечал</w:t>
      </w:r>
      <w:r w:rsidR="0088096F" w:rsidRPr="00D9759F">
        <w:t xml:space="preserve"> </w:t>
      </w:r>
      <w:r w:rsidRPr="00D9759F">
        <w:t>министр</w:t>
      </w:r>
      <w:r w:rsidR="0088096F" w:rsidRPr="00D9759F">
        <w:t xml:space="preserve"> </w:t>
      </w:r>
      <w:r w:rsidRPr="00D9759F">
        <w:t>труда</w:t>
      </w:r>
      <w:r w:rsidR="0088096F" w:rsidRPr="00D9759F">
        <w:t xml:space="preserve"> </w:t>
      </w:r>
      <w:r w:rsidRPr="00D9759F">
        <w:t>и</w:t>
      </w:r>
      <w:r w:rsidR="0088096F" w:rsidRPr="00D9759F">
        <w:t xml:space="preserve"> </w:t>
      </w:r>
      <w:r w:rsidRPr="00D9759F">
        <w:t>социальной</w:t>
      </w:r>
      <w:r w:rsidR="0088096F" w:rsidRPr="00D9759F">
        <w:t xml:space="preserve"> </w:t>
      </w:r>
      <w:r w:rsidRPr="00D9759F">
        <w:t>защиты</w:t>
      </w:r>
      <w:r w:rsidR="0088096F" w:rsidRPr="00D9759F">
        <w:t xml:space="preserve"> </w:t>
      </w:r>
      <w:r w:rsidRPr="00D9759F">
        <w:t>РФ</w:t>
      </w:r>
      <w:r w:rsidR="0088096F" w:rsidRPr="00D9759F">
        <w:t xml:space="preserve"> </w:t>
      </w:r>
      <w:r w:rsidRPr="00D9759F">
        <w:t>Антон</w:t>
      </w:r>
      <w:r w:rsidR="0088096F" w:rsidRPr="00D9759F">
        <w:t xml:space="preserve"> </w:t>
      </w:r>
      <w:proofErr w:type="spellStart"/>
      <w:r w:rsidRPr="00D9759F">
        <w:t>Котяков</w:t>
      </w:r>
      <w:proofErr w:type="spellEnd"/>
      <w:r w:rsidRPr="00D9759F">
        <w:t>,</w:t>
      </w:r>
      <w:r w:rsidR="0088096F" w:rsidRPr="00D9759F">
        <w:t xml:space="preserve"> </w:t>
      </w:r>
      <w:r w:rsidRPr="00D9759F">
        <w:t>для</w:t>
      </w:r>
      <w:r w:rsidR="0088096F" w:rsidRPr="00D9759F">
        <w:t xml:space="preserve"> </w:t>
      </w:r>
      <w:r w:rsidRPr="00D9759F">
        <w:t>расчета</w:t>
      </w:r>
      <w:r w:rsidR="0088096F" w:rsidRPr="00D9759F">
        <w:t xml:space="preserve"> </w:t>
      </w:r>
      <w:r w:rsidRPr="00D9759F">
        <w:t>размера</w:t>
      </w:r>
      <w:r w:rsidR="0088096F" w:rsidRPr="00D9759F">
        <w:t xml:space="preserve"> </w:t>
      </w:r>
      <w:r w:rsidRPr="00D9759F">
        <w:t>прибавки</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работающих</w:t>
      </w:r>
      <w:r w:rsidR="0088096F" w:rsidRPr="00D9759F">
        <w:t xml:space="preserve"> </w:t>
      </w:r>
      <w:r w:rsidRPr="00D9759F">
        <w:t>в</w:t>
      </w:r>
      <w:r w:rsidR="0088096F" w:rsidRPr="00D9759F">
        <w:t xml:space="preserve"> </w:t>
      </w:r>
      <w:r w:rsidRPr="00D9759F">
        <w:t>будущем</w:t>
      </w:r>
      <w:r w:rsidR="0088096F" w:rsidRPr="00D9759F">
        <w:t xml:space="preserve"> </w:t>
      </w:r>
      <w:r w:rsidRPr="00D9759F">
        <w:t>году</w:t>
      </w:r>
      <w:r w:rsidR="0088096F" w:rsidRPr="00D9759F">
        <w:t xml:space="preserve"> </w:t>
      </w:r>
      <w:r w:rsidR="006C171C" w:rsidRPr="00D9759F">
        <w:t>«</w:t>
      </w:r>
      <w:r w:rsidRPr="00D9759F">
        <w:t>за</w:t>
      </w:r>
      <w:r w:rsidR="0088096F" w:rsidRPr="00D9759F">
        <w:t xml:space="preserve"> </w:t>
      </w:r>
      <w:r w:rsidRPr="00D9759F">
        <w:t>базу</w:t>
      </w:r>
      <w:r w:rsidR="0088096F" w:rsidRPr="00D9759F">
        <w:t xml:space="preserve"> </w:t>
      </w:r>
      <w:r w:rsidRPr="00D9759F">
        <w:t>будет</w:t>
      </w:r>
      <w:r w:rsidR="0088096F" w:rsidRPr="00D9759F">
        <w:t xml:space="preserve"> </w:t>
      </w:r>
      <w:r w:rsidRPr="00D9759F">
        <w:t>использоваться</w:t>
      </w:r>
      <w:r w:rsidR="0088096F" w:rsidRPr="00D9759F">
        <w:t xml:space="preserve"> </w:t>
      </w:r>
      <w:r w:rsidRPr="00D9759F">
        <w:t>размер</w:t>
      </w:r>
      <w:r w:rsidR="0088096F" w:rsidRPr="00D9759F">
        <w:t xml:space="preserve"> </w:t>
      </w:r>
      <w:r w:rsidRPr="00D9759F">
        <w:t>пенсии</w:t>
      </w:r>
      <w:r w:rsidR="0088096F" w:rsidRPr="00D9759F">
        <w:t xml:space="preserve"> </w:t>
      </w:r>
      <w:r w:rsidRPr="00D9759F">
        <w:t>с</w:t>
      </w:r>
      <w:r w:rsidR="0088096F" w:rsidRPr="00D9759F">
        <w:t xml:space="preserve"> </w:t>
      </w:r>
      <w:r w:rsidRPr="00D9759F">
        <w:t>учетом</w:t>
      </w:r>
      <w:r w:rsidR="0088096F" w:rsidRPr="00D9759F">
        <w:t xml:space="preserve"> </w:t>
      </w:r>
      <w:r w:rsidRPr="00D9759F">
        <w:t>всех</w:t>
      </w:r>
      <w:r w:rsidR="0088096F" w:rsidRPr="00D9759F">
        <w:t xml:space="preserve"> </w:t>
      </w:r>
      <w:r w:rsidRPr="00D9759F">
        <w:t>прошедших</w:t>
      </w:r>
      <w:r w:rsidR="0088096F" w:rsidRPr="00D9759F">
        <w:t xml:space="preserve"> </w:t>
      </w:r>
      <w:r w:rsidRPr="00D9759F">
        <w:t>индексаций,</w:t>
      </w:r>
      <w:r w:rsidR="0088096F" w:rsidRPr="00D9759F">
        <w:t xml:space="preserve"> </w:t>
      </w:r>
      <w:r w:rsidRPr="00D9759F">
        <w:t>включая</w:t>
      </w:r>
      <w:r w:rsidR="0088096F" w:rsidRPr="00D9759F">
        <w:t xml:space="preserve"> </w:t>
      </w:r>
      <w:r w:rsidRPr="00D9759F">
        <w:t>период</w:t>
      </w:r>
      <w:r w:rsidR="0088096F" w:rsidRPr="00D9759F">
        <w:t xml:space="preserve"> </w:t>
      </w:r>
      <w:proofErr w:type="gramStart"/>
      <w:r w:rsidRPr="00D9759F">
        <w:t>2016-2024</w:t>
      </w:r>
      <w:proofErr w:type="gramEnd"/>
      <w:r w:rsidR="0088096F" w:rsidRPr="00D9759F">
        <w:t xml:space="preserve"> </w:t>
      </w:r>
      <w:r w:rsidRPr="00D9759F">
        <w:t>года</w:t>
      </w:r>
      <w:r w:rsidR="006C171C" w:rsidRPr="00D9759F">
        <w:t>»</w:t>
      </w:r>
      <w:r w:rsidRPr="00D9759F">
        <w:t>.</w:t>
      </w:r>
      <w:r w:rsidR="0088096F" w:rsidRPr="00D9759F">
        <w:t xml:space="preserve"> </w:t>
      </w:r>
      <w:r w:rsidRPr="00D9759F">
        <w:t>Включение</w:t>
      </w:r>
      <w:r w:rsidR="0088096F" w:rsidRPr="00D9759F">
        <w:t xml:space="preserve"> </w:t>
      </w:r>
      <w:r w:rsidRPr="00D9759F">
        <w:t>в</w:t>
      </w:r>
      <w:r w:rsidR="0088096F" w:rsidRPr="00D9759F">
        <w:t xml:space="preserve"> </w:t>
      </w:r>
      <w:r w:rsidRPr="00D9759F">
        <w:t>пенсию</w:t>
      </w:r>
      <w:r w:rsidR="0088096F" w:rsidRPr="00D9759F">
        <w:t xml:space="preserve"> </w:t>
      </w:r>
      <w:r w:rsidRPr="00D9759F">
        <w:t>индексации</w:t>
      </w:r>
      <w:r w:rsidR="0088096F" w:rsidRPr="00D9759F">
        <w:t xml:space="preserve"> </w:t>
      </w:r>
      <w:r w:rsidRPr="00D9759F">
        <w:t>за</w:t>
      </w:r>
      <w:r w:rsidR="0088096F" w:rsidRPr="00D9759F">
        <w:t xml:space="preserve"> </w:t>
      </w:r>
      <w:r w:rsidRPr="00D9759F">
        <w:t>период</w:t>
      </w:r>
      <w:r w:rsidR="0088096F" w:rsidRPr="00D9759F">
        <w:t xml:space="preserve"> </w:t>
      </w:r>
      <w:r w:rsidRPr="00D9759F">
        <w:t>с</w:t>
      </w:r>
      <w:r w:rsidR="0088096F" w:rsidRPr="00D9759F">
        <w:t xml:space="preserve"> </w:t>
      </w:r>
      <w:r w:rsidRPr="00D9759F">
        <w:t>2016</w:t>
      </w:r>
      <w:r w:rsidR="0088096F" w:rsidRPr="00D9759F">
        <w:t xml:space="preserve"> </w:t>
      </w:r>
      <w:r w:rsidRPr="00D9759F">
        <w:t>по</w:t>
      </w:r>
      <w:r w:rsidR="0088096F" w:rsidRPr="00D9759F">
        <w:t xml:space="preserve"> </w:t>
      </w:r>
      <w:r w:rsidRPr="00D9759F">
        <w:t>2024</w:t>
      </w:r>
      <w:r w:rsidR="0088096F" w:rsidRPr="00D9759F">
        <w:t xml:space="preserve"> </w:t>
      </w:r>
      <w:r w:rsidRPr="00D9759F">
        <w:t>год</w:t>
      </w:r>
      <w:r w:rsidR="0088096F" w:rsidRPr="00D9759F">
        <w:t xml:space="preserve"> </w:t>
      </w:r>
      <w:r w:rsidRPr="00D9759F">
        <w:t>для</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будет</w:t>
      </w:r>
      <w:r w:rsidR="0088096F" w:rsidRPr="00D9759F">
        <w:t xml:space="preserve"> </w:t>
      </w:r>
      <w:r w:rsidRPr="00D9759F">
        <w:t>происходить</w:t>
      </w:r>
      <w:r w:rsidR="0088096F" w:rsidRPr="00D9759F">
        <w:t xml:space="preserve"> </w:t>
      </w:r>
      <w:r w:rsidRPr="00D9759F">
        <w:t>уже</w:t>
      </w:r>
      <w:r w:rsidR="0088096F" w:rsidRPr="00D9759F">
        <w:t xml:space="preserve"> </w:t>
      </w:r>
      <w:r w:rsidRPr="00D9759F">
        <w:t>после</w:t>
      </w:r>
      <w:r w:rsidR="0088096F" w:rsidRPr="00D9759F">
        <w:t xml:space="preserve"> </w:t>
      </w:r>
      <w:r w:rsidRPr="00D9759F">
        <w:t>завершения</w:t>
      </w:r>
      <w:r w:rsidR="0088096F" w:rsidRPr="00D9759F">
        <w:t xml:space="preserve"> </w:t>
      </w:r>
      <w:r w:rsidRPr="00D9759F">
        <w:t>трудовой</w:t>
      </w:r>
      <w:r w:rsidR="0088096F" w:rsidRPr="00D9759F">
        <w:t xml:space="preserve"> </w:t>
      </w:r>
      <w:r w:rsidRPr="00D9759F">
        <w:t>деятельности.</w:t>
      </w:r>
    </w:p>
    <w:p w14:paraId="30649461" w14:textId="77777777" w:rsidR="007520A0" w:rsidRPr="00D9759F" w:rsidRDefault="00000000" w:rsidP="007520A0">
      <w:hyperlink r:id="rId30" w:history="1">
        <w:r w:rsidR="007520A0" w:rsidRPr="00D9759F">
          <w:rPr>
            <w:rStyle w:val="a3"/>
          </w:rPr>
          <w:t>http://www.finmarket.ru/main/article/6227566</w:t>
        </w:r>
      </w:hyperlink>
      <w:r w:rsidR="0088096F" w:rsidRPr="00D9759F">
        <w:t xml:space="preserve"> </w:t>
      </w:r>
    </w:p>
    <w:p w14:paraId="1D9D0EF4" w14:textId="77777777" w:rsidR="007A282D" w:rsidRPr="00D9759F" w:rsidRDefault="007A282D" w:rsidP="007A282D">
      <w:pPr>
        <w:pStyle w:val="2"/>
      </w:pPr>
      <w:bookmarkStart w:id="106" w:name="_Toc174090943"/>
      <w:r w:rsidRPr="00D9759F">
        <w:t>РИА</w:t>
      </w:r>
      <w:r w:rsidR="0088096F" w:rsidRPr="00D9759F">
        <w:t xml:space="preserve"> </w:t>
      </w:r>
      <w:r w:rsidRPr="00D9759F">
        <w:t>Новости,</w:t>
      </w:r>
      <w:r w:rsidR="0088096F" w:rsidRPr="00D9759F">
        <w:t xml:space="preserve"> </w:t>
      </w:r>
      <w:r w:rsidRPr="00D9759F">
        <w:t>08.08.2024,</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о</w:t>
      </w:r>
      <w:r w:rsidR="0088096F" w:rsidRPr="00D9759F">
        <w:t xml:space="preserve"> </w:t>
      </w:r>
      <w:r w:rsidRPr="00D9759F">
        <w:t>доплате</w:t>
      </w:r>
      <w:r w:rsidR="0088096F" w:rsidRPr="00D9759F">
        <w:t xml:space="preserve"> </w:t>
      </w:r>
      <w:r w:rsidRPr="00D9759F">
        <w:t>инвалидам</w:t>
      </w:r>
      <w:r w:rsidR="0088096F" w:rsidRPr="00D9759F">
        <w:t xml:space="preserve"> </w:t>
      </w:r>
      <w:r w:rsidRPr="00D9759F">
        <w:t>I</w:t>
      </w:r>
      <w:r w:rsidR="0088096F" w:rsidRPr="00D9759F">
        <w:t xml:space="preserve"> </w:t>
      </w:r>
      <w:r w:rsidRPr="00D9759F">
        <w:t>группы</w:t>
      </w:r>
      <w:r w:rsidR="0088096F" w:rsidRPr="00D9759F">
        <w:t xml:space="preserve"> </w:t>
      </w:r>
      <w:r w:rsidRPr="00D9759F">
        <w:t>и</w:t>
      </w:r>
      <w:r w:rsidR="0088096F" w:rsidRPr="00D9759F">
        <w:t xml:space="preserve"> </w:t>
      </w:r>
      <w:r w:rsidRPr="00D9759F">
        <w:t>пенсионерам</w:t>
      </w:r>
      <w:r w:rsidR="0088096F" w:rsidRPr="00D9759F">
        <w:t xml:space="preserve"> </w:t>
      </w:r>
      <w:r w:rsidRPr="00D9759F">
        <w:t>от</w:t>
      </w:r>
      <w:r w:rsidR="0088096F" w:rsidRPr="00D9759F">
        <w:t xml:space="preserve"> </w:t>
      </w:r>
      <w:r w:rsidRPr="00D9759F">
        <w:t>80</w:t>
      </w:r>
      <w:r w:rsidR="0088096F" w:rsidRPr="00D9759F">
        <w:t xml:space="preserve"> </w:t>
      </w:r>
      <w:r w:rsidRPr="00D9759F">
        <w:t>лет</w:t>
      </w:r>
      <w:bookmarkEnd w:id="106"/>
    </w:p>
    <w:p w14:paraId="2D536595" w14:textId="77777777" w:rsidR="007A282D" w:rsidRPr="00D9759F" w:rsidRDefault="007A282D" w:rsidP="00D566CB">
      <w:pPr>
        <w:pStyle w:val="3"/>
      </w:pPr>
      <w:bookmarkStart w:id="107" w:name="_Toc174090944"/>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о</w:t>
      </w:r>
      <w:r w:rsidR="0088096F" w:rsidRPr="00D9759F">
        <w:t xml:space="preserve"> </w:t>
      </w:r>
      <w:r w:rsidRPr="00D9759F">
        <w:t>ежемесячной</w:t>
      </w:r>
      <w:r w:rsidR="0088096F" w:rsidRPr="00D9759F">
        <w:t xml:space="preserve"> </w:t>
      </w:r>
      <w:r w:rsidRPr="00D9759F">
        <w:t>прибавке</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рублей</w:t>
      </w:r>
      <w:r w:rsidR="0088096F" w:rsidRPr="00D9759F">
        <w:t xml:space="preserve"> </w:t>
      </w:r>
      <w:r w:rsidRPr="00D9759F">
        <w:t>с</w:t>
      </w:r>
      <w:r w:rsidR="0088096F" w:rsidRPr="00D9759F">
        <w:t xml:space="preserve"> </w:t>
      </w:r>
      <w:r w:rsidRPr="00D9759F">
        <w:t>учетом</w:t>
      </w:r>
      <w:r w:rsidR="0088096F" w:rsidRPr="00D9759F">
        <w:t xml:space="preserve"> </w:t>
      </w:r>
      <w:r w:rsidRPr="00D9759F">
        <w:t>индексации</w:t>
      </w:r>
      <w:r w:rsidR="0088096F" w:rsidRPr="00D9759F">
        <w:t xml:space="preserve"> </w:t>
      </w:r>
      <w:r w:rsidRPr="00D9759F">
        <w:t>для</w:t>
      </w:r>
      <w:r w:rsidR="0088096F" w:rsidRPr="00D9759F">
        <w:t xml:space="preserve"> </w:t>
      </w:r>
      <w:r w:rsidRPr="00D9759F">
        <w:t>пенсионеров</w:t>
      </w:r>
      <w:r w:rsidR="0088096F" w:rsidRPr="00D9759F">
        <w:t xml:space="preserve"> </w:t>
      </w:r>
      <w:r w:rsidRPr="00D9759F">
        <w:t>от</w:t>
      </w:r>
      <w:r w:rsidR="0088096F" w:rsidRPr="00D9759F">
        <w:t xml:space="preserve"> </w:t>
      </w:r>
      <w:r w:rsidRPr="00D9759F">
        <w:t>80</w:t>
      </w:r>
      <w:r w:rsidR="0088096F" w:rsidRPr="00D9759F">
        <w:t xml:space="preserve"> </w:t>
      </w:r>
      <w:r w:rsidRPr="00D9759F">
        <w:t>лет,</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инвалидов</w:t>
      </w:r>
      <w:r w:rsidR="0088096F" w:rsidRPr="00D9759F">
        <w:t xml:space="preserve"> </w:t>
      </w:r>
      <w:r w:rsidRPr="00D9759F">
        <w:t>I</w:t>
      </w:r>
      <w:r w:rsidR="0088096F" w:rsidRPr="00D9759F">
        <w:t xml:space="preserve"> </w:t>
      </w:r>
      <w:r w:rsidRPr="00D9759F">
        <w:t>группы,</w:t>
      </w:r>
      <w:r w:rsidR="0088096F" w:rsidRPr="00D9759F">
        <w:t xml:space="preserve"> </w:t>
      </w:r>
      <w:r w:rsidRPr="00D9759F">
        <w:t>соответствующий</w:t>
      </w:r>
      <w:r w:rsidR="0088096F" w:rsidRPr="00D9759F">
        <w:t xml:space="preserve"> </w:t>
      </w:r>
      <w:r w:rsidRPr="00D9759F">
        <w:t>документ</w:t>
      </w:r>
      <w:r w:rsidR="0088096F" w:rsidRPr="00D9759F">
        <w:t xml:space="preserve"> </w:t>
      </w:r>
      <w:r w:rsidRPr="00D9759F">
        <w:t>размещен</w:t>
      </w:r>
      <w:r w:rsidR="0088096F" w:rsidRPr="00D9759F">
        <w:t xml:space="preserve"> </w:t>
      </w:r>
      <w:r w:rsidRPr="00D9759F">
        <w:t>на</w:t>
      </w:r>
      <w:r w:rsidR="0088096F" w:rsidRPr="00D9759F">
        <w:t xml:space="preserve"> </w:t>
      </w:r>
      <w:r w:rsidRPr="00D9759F">
        <w:t>сайте</w:t>
      </w:r>
      <w:r w:rsidR="0088096F" w:rsidRPr="00D9759F">
        <w:t xml:space="preserve"> </w:t>
      </w:r>
      <w:r w:rsidRPr="00D9759F">
        <w:t>официального</w:t>
      </w:r>
      <w:r w:rsidR="0088096F" w:rsidRPr="00D9759F">
        <w:t xml:space="preserve"> </w:t>
      </w:r>
      <w:r w:rsidRPr="00D9759F">
        <w:t>опубликования</w:t>
      </w:r>
      <w:r w:rsidR="0088096F" w:rsidRPr="00D9759F">
        <w:t xml:space="preserve"> </w:t>
      </w:r>
      <w:r w:rsidRPr="00D9759F">
        <w:t>правовых</w:t>
      </w:r>
      <w:r w:rsidR="0088096F" w:rsidRPr="00D9759F">
        <w:t xml:space="preserve"> </w:t>
      </w:r>
      <w:r w:rsidRPr="00D9759F">
        <w:t>актов.</w:t>
      </w:r>
      <w:bookmarkEnd w:id="107"/>
    </w:p>
    <w:p w14:paraId="736CCEC8" w14:textId="77777777" w:rsidR="007A282D" w:rsidRPr="00D9759F" w:rsidRDefault="007A282D" w:rsidP="007A282D">
      <w:r w:rsidRPr="00D9759F">
        <w:t>Согласно</w:t>
      </w:r>
      <w:r w:rsidR="0088096F" w:rsidRPr="00D9759F">
        <w:t xml:space="preserve"> </w:t>
      </w:r>
      <w:r w:rsidRPr="00D9759F">
        <w:t>закону,</w:t>
      </w:r>
      <w:r w:rsidR="0088096F" w:rsidRPr="00D9759F">
        <w:t xml:space="preserve"> </w:t>
      </w:r>
      <w:r w:rsidRPr="00D9759F">
        <w:t>пенсионеры</w:t>
      </w:r>
      <w:r w:rsidR="0088096F" w:rsidRPr="00D9759F">
        <w:t xml:space="preserve"> </w:t>
      </w:r>
      <w:r w:rsidRPr="00D9759F">
        <w:t>от</w:t>
      </w:r>
      <w:r w:rsidR="0088096F" w:rsidRPr="00D9759F">
        <w:t xml:space="preserve"> </w:t>
      </w:r>
      <w:r w:rsidRPr="00D9759F">
        <w:t>80</w:t>
      </w:r>
      <w:r w:rsidR="0088096F" w:rsidRPr="00D9759F">
        <w:t xml:space="preserve"> </w:t>
      </w:r>
      <w:r w:rsidRPr="00D9759F">
        <w:t>лет,</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инвалиды</w:t>
      </w:r>
      <w:r w:rsidR="0088096F" w:rsidRPr="00D9759F">
        <w:t xml:space="preserve"> </w:t>
      </w:r>
      <w:r w:rsidRPr="00D9759F">
        <w:t>I</w:t>
      </w:r>
      <w:r w:rsidR="0088096F" w:rsidRPr="00D9759F">
        <w:t xml:space="preserve"> </w:t>
      </w:r>
      <w:r w:rsidRPr="00D9759F">
        <w:t>группы,</w:t>
      </w:r>
      <w:r w:rsidR="0088096F" w:rsidRPr="00D9759F">
        <w:t xml:space="preserve"> </w:t>
      </w:r>
      <w:r w:rsidRPr="00D9759F">
        <w:t>за</w:t>
      </w:r>
      <w:r w:rsidR="0088096F" w:rsidRPr="00D9759F">
        <w:t xml:space="preserve"> </w:t>
      </w:r>
      <w:r w:rsidRPr="00D9759F">
        <w:t>исключением</w:t>
      </w:r>
      <w:r w:rsidR="0088096F" w:rsidRPr="00D9759F">
        <w:t xml:space="preserve"> </w:t>
      </w:r>
      <w:r w:rsidRPr="00D9759F">
        <w:t>инвалидов</w:t>
      </w:r>
      <w:r w:rsidR="0088096F" w:rsidRPr="00D9759F">
        <w:t xml:space="preserve"> </w:t>
      </w:r>
      <w:r w:rsidRPr="00D9759F">
        <w:t>с</w:t>
      </w:r>
      <w:r w:rsidR="0088096F" w:rsidRPr="00D9759F">
        <w:t xml:space="preserve"> </w:t>
      </w:r>
      <w:r w:rsidRPr="00D9759F">
        <w:t>детства</w:t>
      </w:r>
      <w:r w:rsidR="0088096F" w:rsidRPr="00D9759F">
        <w:t xml:space="preserve"> </w:t>
      </w:r>
      <w:r w:rsidRPr="00D9759F">
        <w:t>этой</w:t>
      </w:r>
      <w:r w:rsidR="0088096F" w:rsidRPr="00D9759F">
        <w:t xml:space="preserve"> </w:t>
      </w:r>
      <w:r w:rsidRPr="00D9759F">
        <w:t>группы,</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которых</w:t>
      </w:r>
      <w:r w:rsidR="0088096F" w:rsidRPr="00D9759F">
        <w:t xml:space="preserve"> </w:t>
      </w:r>
      <w:r w:rsidRPr="00D9759F">
        <w:t>производится</w:t>
      </w:r>
      <w:r w:rsidR="0088096F" w:rsidRPr="00D9759F">
        <w:t xml:space="preserve"> </w:t>
      </w:r>
      <w:r w:rsidRPr="00D9759F">
        <w:t>ежемесячная</w:t>
      </w:r>
      <w:r w:rsidR="0088096F" w:rsidRPr="00D9759F">
        <w:t xml:space="preserve"> </w:t>
      </w:r>
      <w:r w:rsidRPr="00D9759F">
        <w:t>выплата</w:t>
      </w:r>
      <w:r w:rsidR="0088096F" w:rsidRPr="00D9759F">
        <w:t xml:space="preserve"> </w:t>
      </w:r>
      <w:r w:rsidRPr="00D9759F">
        <w:t>в</w:t>
      </w:r>
      <w:r w:rsidR="0088096F" w:rsidRPr="00D9759F">
        <w:t xml:space="preserve"> </w:t>
      </w:r>
      <w:r w:rsidRPr="00D9759F">
        <w:t>связи</w:t>
      </w:r>
      <w:r w:rsidR="0088096F" w:rsidRPr="00D9759F">
        <w:t xml:space="preserve"> </w:t>
      </w:r>
      <w:r w:rsidRPr="00D9759F">
        <w:t>с</w:t>
      </w:r>
      <w:r w:rsidR="0088096F" w:rsidRPr="00D9759F">
        <w:t xml:space="preserve"> </w:t>
      </w:r>
      <w:r w:rsidRPr="00D9759F">
        <w:t>осуществлением</w:t>
      </w:r>
      <w:r w:rsidR="0088096F" w:rsidRPr="00D9759F">
        <w:t xml:space="preserve"> </w:t>
      </w:r>
      <w:r w:rsidRPr="00D9759F">
        <w:t>за</w:t>
      </w:r>
      <w:r w:rsidR="0088096F" w:rsidRPr="00D9759F">
        <w:t xml:space="preserve"> </w:t>
      </w:r>
      <w:r w:rsidRPr="00D9759F">
        <w:t>ними</w:t>
      </w:r>
      <w:r w:rsidR="0088096F" w:rsidRPr="00D9759F">
        <w:t xml:space="preserve"> </w:t>
      </w:r>
      <w:r w:rsidRPr="00D9759F">
        <w:t>ухода</w:t>
      </w:r>
      <w:r w:rsidR="0088096F" w:rsidRPr="00D9759F">
        <w:t xml:space="preserve"> </w:t>
      </w:r>
      <w:r w:rsidRPr="00D9759F">
        <w:t>родителем</w:t>
      </w:r>
      <w:r w:rsidR="0088096F" w:rsidRPr="00D9759F">
        <w:t xml:space="preserve"> </w:t>
      </w:r>
      <w:r w:rsidRPr="00D9759F">
        <w:t>или</w:t>
      </w:r>
      <w:r w:rsidR="0088096F" w:rsidRPr="00D9759F">
        <w:t xml:space="preserve"> </w:t>
      </w:r>
      <w:r w:rsidRPr="00D9759F">
        <w:t>опекуном,</w:t>
      </w:r>
      <w:r w:rsidR="0088096F" w:rsidRPr="00D9759F">
        <w:t xml:space="preserve"> </w:t>
      </w:r>
      <w:r w:rsidRPr="00D9759F">
        <w:t>будут</w:t>
      </w:r>
      <w:r w:rsidR="0088096F" w:rsidRPr="00D9759F">
        <w:t xml:space="preserve"> </w:t>
      </w:r>
      <w:r w:rsidRPr="00D9759F">
        <w:t>получать</w:t>
      </w:r>
      <w:r w:rsidR="0088096F" w:rsidRPr="00D9759F">
        <w:t xml:space="preserve"> </w:t>
      </w:r>
      <w:r w:rsidRPr="00D9759F">
        <w:t>ежемесячную</w:t>
      </w:r>
      <w:r w:rsidR="0088096F" w:rsidRPr="00D9759F">
        <w:t xml:space="preserve"> </w:t>
      </w:r>
      <w:r w:rsidRPr="00D9759F">
        <w:t>надбавку</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1200</w:t>
      </w:r>
      <w:r w:rsidR="0088096F" w:rsidRPr="00D9759F">
        <w:t xml:space="preserve"> </w:t>
      </w:r>
      <w:r w:rsidRPr="00D9759F">
        <w:t>рублей</w:t>
      </w:r>
      <w:r w:rsidR="0088096F" w:rsidRPr="00D9759F">
        <w:t xml:space="preserve"> </w:t>
      </w:r>
      <w:r w:rsidRPr="00D9759F">
        <w:t>с</w:t>
      </w:r>
      <w:r w:rsidR="0088096F" w:rsidRPr="00D9759F">
        <w:t xml:space="preserve"> </w:t>
      </w:r>
      <w:r w:rsidRPr="00D9759F">
        <w:t>ежегодной</w:t>
      </w:r>
      <w:r w:rsidR="0088096F" w:rsidRPr="00D9759F">
        <w:t xml:space="preserve"> </w:t>
      </w:r>
      <w:r w:rsidRPr="00D9759F">
        <w:t>индексацией.</w:t>
      </w:r>
    </w:p>
    <w:p w14:paraId="3045BDB4" w14:textId="77777777" w:rsidR="007A282D" w:rsidRPr="00D9759F" w:rsidRDefault="007A282D" w:rsidP="007A282D">
      <w:r w:rsidRPr="00D9759F">
        <w:t>Надбавка,</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получения</w:t>
      </w:r>
      <w:r w:rsidR="0088096F" w:rsidRPr="00D9759F">
        <w:t xml:space="preserve"> </w:t>
      </w:r>
      <w:r w:rsidRPr="00D9759F">
        <w:t>двух</w:t>
      </w:r>
      <w:r w:rsidR="0088096F" w:rsidRPr="00D9759F">
        <w:t xml:space="preserve"> </w:t>
      </w:r>
      <w:r w:rsidRPr="00D9759F">
        <w:t>пенсий,</w:t>
      </w:r>
      <w:r w:rsidR="0088096F" w:rsidRPr="00D9759F">
        <w:t xml:space="preserve"> </w:t>
      </w:r>
      <w:r w:rsidRPr="00D9759F">
        <w:t>будет</w:t>
      </w:r>
      <w:r w:rsidR="0088096F" w:rsidRPr="00D9759F">
        <w:t xml:space="preserve"> </w:t>
      </w:r>
      <w:r w:rsidRPr="00D9759F">
        <w:t>применяться</w:t>
      </w:r>
      <w:r w:rsidR="0088096F" w:rsidRPr="00D9759F">
        <w:t xml:space="preserve"> </w:t>
      </w:r>
      <w:r w:rsidRPr="00D9759F">
        <w:t>к</w:t>
      </w:r>
      <w:r w:rsidR="0088096F" w:rsidRPr="00D9759F">
        <w:t xml:space="preserve"> </w:t>
      </w:r>
      <w:r w:rsidRPr="00D9759F">
        <w:t>одной</w:t>
      </w:r>
      <w:r w:rsidR="0088096F" w:rsidRPr="00D9759F">
        <w:t xml:space="preserve"> </w:t>
      </w:r>
      <w:r w:rsidRPr="00D9759F">
        <w:t>из</w:t>
      </w:r>
      <w:r w:rsidR="0088096F" w:rsidRPr="00D9759F">
        <w:t xml:space="preserve"> </w:t>
      </w:r>
      <w:r w:rsidRPr="00D9759F">
        <w:t>них.</w:t>
      </w:r>
    </w:p>
    <w:p w14:paraId="7E8B5D5B" w14:textId="77777777" w:rsidR="007A282D" w:rsidRPr="00D9759F" w:rsidRDefault="006C171C" w:rsidP="007A282D">
      <w:r w:rsidRPr="00D9759F">
        <w:t>«</w:t>
      </w:r>
      <w:r w:rsidR="007A282D" w:rsidRPr="00D9759F">
        <w:t>С</w:t>
      </w:r>
      <w:r w:rsidR="0088096F" w:rsidRPr="00D9759F">
        <w:t xml:space="preserve"> </w:t>
      </w:r>
      <w:r w:rsidR="007A282D" w:rsidRPr="00D9759F">
        <w:t>1</w:t>
      </w:r>
      <w:r w:rsidR="0088096F" w:rsidRPr="00D9759F">
        <w:t xml:space="preserve"> </w:t>
      </w:r>
      <w:r w:rsidR="007A282D" w:rsidRPr="00D9759F">
        <w:t>января</w:t>
      </w:r>
      <w:r w:rsidR="0088096F" w:rsidRPr="00D9759F">
        <w:t xml:space="preserve"> </w:t>
      </w:r>
      <w:r w:rsidR="007A282D" w:rsidRPr="00D9759F">
        <w:t>2025</w:t>
      </w:r>
      <w:r w:rsidR="0088096F" w:rsidRPr="00D9759F">
        <w:t xml:space="preserve"> </w:t>
      </w:r>
      <w:r w:rsidR="007A282D" w:rsidRPr="00D9759F">
        <w:t>года</w:t>
      </w:r>
      <w:r w:rsidR="0088096F" w:rsidRPr="00D9759F">
        <w:t xml:space="preserve"> </w:t>
      </w:r>
      <w:r w:rsidR="007A282D" w:rsidRPr="00D9759F">
        <w:t>пенсионеры,</w:t>
      </w:r>
      <w:r w:rsidR="0088096F" w:rsidRPr="00D9759F">
        <w:t xml:space="preserve"> </w:t>
      </w:r>
      <w:r w:rsidR="007A282D" w:rsidRPr="00D9759F">
        <w:t>которым</w:t>
      </w:r>
      <w:r w:rsidR="0088096F" w:rsidRPr="00D9759F">
        <w:t xml:space="preserve"> </w:t>
      </w:r>
      <w:r w:rsidR="007A282D" w:rsidRPr="00D9759F">
        <w:t>исполнилось</w:t>
      </w:r>
      <w:r w:rsidR="0088096F" w:rsidRPr="00D9759F">
        <w:t xml:space="preserve"> </w:t>
      </w:r>
      <w:r w:rsidR="007A282D" w:rsidRPr="00D9759F">
        <w:t>80</w:t>
      </w:r>
      <w:r w:rsidR="0088096F" w:rsidRPr="00D9759F">
        <w:t xml:space="preserve"> </w:t>
      </w:r>
      <w:r w:rsidR="007A282D" w:rsidRPr="00D9759F">
        <w:t>лет,</w:t>
      </w:r>
      <w:r w:rsidR="0088096F" w:rsidRPr="00D9759F">
        <w:t xml:space="preserve"> </w:t>
      </w:r>
      <w:r w:rsidR="007A282D" w:rsidRPr="00D9759F">
        <w:t>а</w:t>
      </w:r>
      <w:r w:rsidR="0088096F" w:rsidRPr="00D9759F">
        <w:t xml:space="preserve"> </w:t>
      </w:r>
      <w:r w:rsidR="007A282D" w:rsidRPr="00D9759F">
        <w:t>также</w:t>
      </w:r>
      <w:r w:rsidR="0088096F" w:rsidRPr="00D9759F">
        <w:t xml:space="preserve"> </w:t>
      </w:r>
      <w:r w:rsidR="007A282D" w:rsidRPr="00D9759F">
        <w:t>инвалиды</w:t>
      </w:r>
      <w:r w:rsidR="0088096F" w:rsidRPr="00D9759F">
        <w:t xml:space="preserve"> </w:t>
      </w:r>
      <w:r w:rsidR="007A282D" w:rsidRPr="00D9759F">
        <w:t>I</w:t>
      </w:r>
      <w:r w:rsidR="0088096F" w:rsidRPr="00D9759F">
        <w:t xml:space="preserve"> </w:t>
      </w:r>
      <w:r w:rsidR="007A282D" w:rsidRPr="00D9759F">
        <w:t>группы</w:t>
      </w:r>
      <w:r w:rsidR="0088096F" w:rsidRPr="00D9759F">
        <w:t xml:space="preserve"> </w:t>
      </w:r>
      <w:r w:rsidR="007A282D" w:rsidRPr="00D9759F">
        <w:t>дополнительно</w:t>
      </w:r>
      <w:r w:rsidR="0088096F" w:rsidRPr="00D9759F">
        <w:t xml:space="preserve"> </w:t>
      </w:r>
      <w:r w:rsidR="007A282D" w:rsidRPr="00D9759F">
        <w:t>к</w:t>
      </w:r>
      <w:r w:rsidR="0088096F" w:rsidRPr="00D9759F">
        <w:t xml:space="preserve"> </w:t>
      </w:r>
      <w:r w:rsidR="007A282D" w:rsidRPr="00D9759F">
        <w:t>своей</w:t>
      </w:r>
      <w:r w:rsidR="0088096F" w:rsidRPr="00D9759F">
        <w:t xml:space="preserve"> </w:t>
      </w:r>
      <w:r w:rsidR="007A282D" w:rsidRPr="00D9759F">
        <w:t>пенсии</w:t>
      </w:r>
      <w:r w:rsidR="0088096F" w:rsidRPr="00D9759F">
        <w:t xml:space="preserve"> </w:t>
      </w:r>
      <w:r w:rsidR="007A282D" w:rsidRPr="00D9759F">
        <w:t>будут</w:t>
      </w:r>
      <w:r w:rsidR="0088096F" w:rsidRPr="00D9759F">
        <w:t xml:space="preserve"> </w:t>
      </w:r>
      <w:r w:rsidR="007A282D" w:rsidRPr="00D9759F">
        <w:t>каждый</w:t>
      </w:r>
      <w:r w:rsidR="0088096F" w:rsidRPr="00D9759F">
        <w:t xml:space="preserve"> </w:t>
      </w:r>
      <w:r w:rsidR="007A282D" w:rsidRPr="00D9759F">
        <w:t>месяц</w:t>
      </w:r>
      <w:r w:rsidR="0088096F" w:rsidRPr="00D9759F">
        <w:t xml:space="preserve"> </w:t>
      </w:r>
      <w:r w:rsidR="007A282D" w:rsidRPr="00D9759F">
        <w:t>получать</w:t>
      </w:r>
      <w:r w:rsidR="0088096F" w:rsidRPr="00D9759F">
        <w:t xml:space="preserve"> </w:t>
      </w:r>
      <w:r w:rsidR="007A282D" w:rsidRPr="00D9759F">
        <w:t>1200</w:t>
      </w:r>
      <w:r w:rsidR="0088096F" w:rsidRPr="00D9759F">
        <w:t xml:space="preserve"> </w:t>
      </w:r>
      <w:r w:rsidR="007A282D" w:rsidRPr="00D9759F">
        <w:t>рублей.</w:t>
      </w:r>
      <w:r w:rsidR="0088096F" w:rsidRPr="00D9759F">
        <w:t xml:space="preserve"> </w:t>
      </w:r>
      <w:r w:rsidR="007A282D" w:rsidRPr="00D9759F">
        <w:t>Никаких</w:t>
      </w:r>
      <w:r w:rsidR="0088096F" w:rsidRPr="00D9759F">
        <w:t xml:space="preserve"> </w:t>
      </w:r>
      <w:r w:rsidR="007A282D" w:rsidRPr="00D9759F">
        <w:t>заявлений</w:t>
      </w:r>
      <w:r w:rsidR="0088096F" w:rsidRPr="00D9759F">
        <w:t xml:space="preserve"> </w:t>
      </w:r>
      <w:r w:rsidR="007A282D" w:rsidRPr="00D9759F">
        <w:t>для</w:t>
      </w:r>
      <w:r w:rsidR="0088096F" w:rsidRPr="00D9759F">
        <w:t xml:space="preserve"> </w:t>
      </w:r>
      <w:r w:rsidR="007A282D" w:rsidRPr="00D9759F">
        <w:t>этого</w:t>
      </w:r>
      <w:r w:rsidR="0088096F" w:rsidRPr="00D9759F">
        <w:t xml:space="preserve"> </w:t>
      </w:r>
      <w:r w:rsidR="007A282D" w:rsidRPr="00D9759F">
        <w:t>писать</w:t>
      </w:r>
      <w:r w:rsidR="0088096F" w:rsidRPr="00D9759F">
        <w:t xml:space="preserve"> </w:t>
      </w:r>
      <w:r w:rsidR="007A282D" w:rsidRPr="00D9759F">
        <w:t>не</w:t>
      </w:r>
      <w:r w:rsidR="0088096F" w:rsidRPr="00D9759F">
        <w:t xml:space="preserve"> </w:t>
      </w:r>
      <w:r w:rsidR="007A282D" w:rsidRPr="00D9759F">
        <w:t>потребуется.</w:t>
      </w:r>
      <w:r w:rsidR="0088096F" w:rsidRPr="00D9759F">
        <w:t xml:space="preserve"> </w:t>
      </w:r>
      <w:r w:rsidR="007A282D" w:rsidRPr="00D9759F">
        <w:t>Указанная</w:t>
      </w:r>
      <w:r w:rsidR="0088096F" w:rsidRPr="00D9759F">
        <w:t xml:space="preserve"> </w:t>
      </w:r>
      <w:r w:rsidR="007A282D" w:rsidRPr="00D9759F">
        <w:t>выплата</w:t>
      </w:r>
      <w:r w:rsidR="0088096F" w:rsidRPr="00D9759F">
        <w:t xml:space="preserve"> </w:t>
      </w:r>
      <w:r w:rsidR="007A282D" w:rsidRPr="00D9759F">
        <w:t>будет</w:t>
      </w:r>
      <w:r w:rsidR="0088096F" w:rsidRPr="00D9759F">
        <w:t xml:space="preserve"> </w:t>
      </w:r>
      <w:r w:rsidR="007A282D" w:rsidRPr="00D9759F">
        <w:t>назначаться</w:t>
      </w:r>
      <w:r w:rsidR="0088096F" w:rsidRPr="00D9759F">
        <w:t xml:space="preserve"> </w:t>
      </w:r>
      <w:r w:rsidR="007A282D" w:rsidRPr="00D9759F">
        <w:t>автоматически</w:t>
      </w:r>
      <w:r w:rsidRPr="00D9759F">
        <w:t>»</w:t>
      </w:r>
      <w:r w:rsidR="007A282D" w:rsidRPr="00D9759F">
        <w:t>,</w:t>
      </w:r>
      <w:r w:rsidR="0088096F" w:rsidRPr="00D9759F">
        <w:t xml:space="preserve"> </w:t>
      </w:r>
      <w:r w:rsidR="007A282D" w:rsidRPr="00D9759F">
        <w:t>-</w:t>
      </w:r>
      <w:r w:rsidR="0088096F" w:rsidRPr="00D9759F">
        <w:t xml:space="preserve"> </w:t>
      </w:r>
      <w:r w:rsidR="007A282D" w:rsidRPr="00D9759F">
        <w:t>пояснял</w:t>
      </w:r>
      <w:r w:rsidR="0088096F" w:rsidRPr="00D9759F">
        <w:t xml:space="preserve"> </w:t>
      </w:r>
      <w:r w:rsidR="007A282D" w:rsidRPr="00D9759F">
        <w:t>ранее</w:t>
      </w:r>
      <w:r w:rsidR="0088096F" w:rsidRPr="00D9759F">
        <w:t xml:space="preserve"> </w:t>
      </w:r>
      <w:r w:rsidR="007A282D" w:rsidRPr="00D9759F">
        <w:t>спикер</w:t>
      </w:r>
      <w:r w:rsidR="0088096F" w:rsidRPr="00D9759F">
        <w:t xml:space="preserve"> </w:t>
      </w:r>
      <w:r w:rsidR="007A282D" w:rsidRPr="00D9759F">
        <w:t>ГД</w:t>
      </w:r>
      <w:r w:rsidR="0088096F" w:rsidRPr="00D9759F">
        <w:t xml:space="preserve"> </w:t>
      </w:r>
      <w:r w:rsidR="007A282D" w:rsidRPr="00D9759F">
        <w:t>Вячеслав</w:t>
      </w:r>
      <w:r w:rsidR="0088096F" w:rsidRPr="00D9759F">
        <w:t xml:space="preserve"> </w:t>
      </w:r>
      <w:r w:rsidR="007A282D" w:rsidRPr="00D9759F">
        <w:t>Володин.</w:t>
      </w:r>
    </w:p>
    <w:p w14:paraId="43896A63" w14:textId="77777777" w:rsidR="007A282D" w:rsidRPr="00D9759F" w:rsidRDefault="00000000" w:rsidP="007A282D">
      <w:hyperlink r:id="rId31" w:history="1">
        <w:r w:rsidR="007A282D" w:rsidRPr="00D9759F">
          <w:rPr>
            <w:rStyle w:val="a3"/>
          </w:rPr>
          <w:t>https://ria.ru/20240808/pensiya-1965062020.html</w:t>
        </w:r>
      </w:hyperlink>
      <w:r w:rsidR="0088096F" w:rsidRPr="00D9759F">
        <w:t xml:space="preserve"> </w:t>
      </w:r>
    </w:p>
    <w:p w14:paraId="09C33B66" w14:textId="77777777" w:rsidR="007A282D" w:rsidRPr="00D9759F" w:rsidRDefault="007A282D" w:rsidP="007A282D">
      <w:pPr>
        <w:pStyle w:val="2"/>
      </w:pPr>
      <w:bookmarkStart w:id="108" w:name="_Toc174090945"/>
      <w:r w:rsidRPr="00D9759F">
        <w:t>ТАСС,</w:t>
      </w:r>
      <w:r w:rsidR="0088096F" w:rsidRPr="00D9759F">
        <w:t xml:space="preserve"> </w:t>
      </w:r>
      <w:r w:rsidRPr="00D9759F">
        <w:t>08.08.2024,</w:t>
      </w:r>
      <w:r w:rsidR="0088096F" w:rsidRPr="00D9759F">
        <w:t xml:space="preserve"> </w:t>
      </w:r>
      <w:r w:rsidRPr="00D9759F">
        <w:t>Пенсионеры</w:t>
      </w:r>
      <w:r w:rsidR="0088096F" w:rsidRPr="00D9759F">
        <w:t xml:space="preserve"> </w:t>
      </w:r>
      <w:r w:rsidRPr="00D9759F">
        <w:t>старше</w:t>
      </w:r>
      <w:r w:rsidR="0088096F" w:rsidRPr="00D9759F">
        <w:t xml:space="preserve"> </w:t>
      </w:r>
      <w:r w:rsidRPr="00D9759F">
        <w:t>80</w:t>
      </w:r>
      <w:r w:rsidR="0088096F" w:rsidRPr="00D9759F">
        <w:t xml:space="preserve"> </w:t>
      </w:r>
      <w:r w:rsidRPr="00D9759F">
        <w:t>лет</w:t>
      </w:r>
      <w:r w:rsidR="0088096F" w:rsidRPr="00D9759F">
        <w:t xml:space="preserve"> </w:t>
      </w:r>
      <w:r w:rsidRPr="00D9759F">
        <w:t>и</w:t>
      </w:r>
      <w:r w:rsidR="0088096F" w:rsidRPr="00D9759F">
        <w:t xml:space="preserve"> </w:t>
      </w:r>
      <w:r w:rsidRPr="00D9759F">
        <w:t>инвалиды</w:t>
      </w:r>
      <w:r w:rsidR="0088096F" w:rsidRPr="00D9759F">
        <w:t xml:space="preserve"> </w:t>
      </w:r>
      <w:r w:rsidRPr="00D9759F">
        <w:t>I</w:t>
      </w:r>
      <w:r w:rsidR="0088096F" w:rsidRPr="00D9759F">
        <w:t xml:space="preserve"> </w:t>
      </w:r>
      <w:r w:rsidRPr="00D9759F">
        <w:t>группы</w:t>
      </w:r>
      <w:r w:rsidR="0088096F" w:rsidRPr="00D9759F">
        <w:t xml:space="preserve"> </w:t>
      </w:r>
      <w:r w:rsidRPr="00D9759F">
        <w:t>получат</w:t>
      </w:r>
      <w:r w:rsidR="0088096F" w:rsidRPr="00D9759F">
        <w:t xml:space="preserve"> </w:t>
      </w:r>
      <w:r w:rsidRPr="00D9759F">
        <w:t>прибавку</w:t>
      </w:r>
      <w:r w:rsidR="0088096F" w:rsidRPr="00D9759F">
        <w:t xml:space="preserve"> </w:t>
      </w:r>
      <w:r w:rsidRPr="00D9759F">
        <w:t>в</w:t>
      </w:r>
      <w:r w:rsidR="0088096F" w:rsidRPr="00D9759F">
        <w:t xml:space="preserve"> </w:t>
      </w:r>
      <w:r w:rsidRPr="00D9759F">
        <w:t>1</w:t>
      </w:r>
      <w:r w:rsidR="0088096F" w:rsidRPr="00D9759F">
        <w:t xml:space="preserve"> </w:t>
      </w:r>
      <w:r w:rsidRPr="00D9759F">
        <w:t>200</w:t>
      </w:r>
      <w:r w:rsidR="0088096F" w:rsidRPr="00D9759F">
        <w:t xml:space="preserve"> </w:t>
      </w:r>
      <w:r w:rsidRPr="00D9759F">
        <w:t>рублей</w:t>
      </w:r>
      <w:bookmarkEnd w:id="108"/>
    </w:p>
    <w:p w14:paraId="21CA6CF5" w14:textId="77777777" w:rsidR="007A282D" w:rsidRPr="00D9759F" w:rsidRDefault="007A282D" w:rsidP="00D566CB">
      <w:pPr>
        <w:pStyle w:val="3"/>
      </w:pPr>
      <w:bookmarkStart w:id="109" w:name="_Toc174090946"/>
      <w:r w:rsidRPr="00D9759F">
        <w:t>Президент</w:t>
      </w:r>
      <w:r w:rsidR="0088096F" w:rsidRPr="00D9759F">
        <w:t xml:space="preserve"> </w:t>
      </w:r>
      <w:r w:rsidRPr="00D9759F">
        <w:t>РФ</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который</w:t>
      </w:r>
      <w:r w:rsidR="0088096F" w:rsidRPr="00D9759F">
        <w:t xml:space="preserve"> </w:t>
      </w:r>
      <w:r w:rsidRPr="00D9759F">
        <w:t>предусматривает</w:t>
      </w:r>
      <w:r w:rsidR="0088096F" w:rsidRPr="00D9759F">
        <w:t xml:space="preserve"> </w:t>
      </w:r>
      <w:r w:rsidRPr="00D9759F">
        <w:t>ежемесячную</w:t>
      </w:r>
      <w:r w:rsidR="0088096F" w:rsidRPr="00D9759F">
        <w:t xml:space="preserve"> </w:t>
      </w:r>
      <w:r w:rsidRPr="00D9759F">
        <w:t>индексируемую</w:t>
      </w:r>
      <w:r w:rsidR="0088096F" w:rsidRPr="00D9759F">
        <w:t xml:space="preserve"> </w:t>
      </w:r>
      <w:r w:rsidRPr="00D9759F">
        <w:t>прибавку</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1</w:t>
      </w:r>
      <w:r w:rsidR="0088096F" w:rsidRPr="00D9759F">
        <w:t xml:space="preserve"> </w:t>
      </w:r>
      <w:r w:rsidRPr="00D9759F">
        <w:t>200</w:t>
      </w:r>
      <w:r w:rsidR="0088096F" w:rsidRPr="00D9759F">
        <w:t xml:space="preserve"> </w:t>
      </w:r>
      <w:r w:rsidRPr="00D9759F">
        <w:t>рублей</w:t>
      </w:r>
      <w:r w:rsidR="0088096F" w:rsidRPr="00D9759F">
        <w:t xml:space="preserve"> </w:t>
      </w:r>
      <w:r w:rsidRPr="00D9759F">
        <w:t>для</w:t>
      </w:r>
      <w:r w:rsidR="0088096F" w:rsidRPr="00D9759F">
        <w:t xml:space="preserve"> </w:t>
      </w:r>
      <w:r w:rsidRPr="00D9759F">
        <w:t>пенсионеров</w:t>
      </w:r>
      <w:r w:rsidR="0088096F" w:rsidRPr="00D9759F">
        <w:t xml:space="preserve"> </w:t>
      </w:r>
      <w:r w:rsidRPr="00D9759F">
        <w:t>старше</w:t>
      </w:r>
      <w:r w:rsidR="0088096F" w:rsidRPr="00D9759F">
        <w:t xml:space="preserve"> </w:t>
      </w:r>
      <w:r w:rsidRPr="00D9759F">
        <w:t>80</w:t>
      </w:r>
      <w:r w:rsidR="0088096F" w:rsidRPr="00D9759F">
        <w:t xml:space="preserve"> </w:t>
      </w:r>
      <w:r w:rsidRPr="00D9759F">
        <w:t>лет,</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инвалидов</w:t>
      </w:r>
      <w:r w:rsidR="0088096F" w:rsidRPr="00D9759F">
        <w:t xml:space="preserve"> </w:t>
      </w:r>
      <w:r w:rsidRPr="00D9759F">
        <w:t>I</w:t>
      </w:r>
      <w:r w:rsidR="0088096F" w:rsidRPr="00D9759F">
        <w:t xml:space="preserve"> </w:t>
      </w:r>
      <w:r w:rsidRPr="00D9759F">
        <w:t>группы.</w:t>
      </w:r>
      <w:r w:rsidR="0088096F" w:rsidRPr="00D9759F">
        <w:t xml:space="preserve"> </w:t>
      </w:r>
      <w:r w:rsidRPr="00D9759F">
        <w:t>Документ</w:t>
      </w:r>
      <w:r w:rsidR="0088096F" w:rsidRPr="00D9759F">
        <w:t xml:space="preserve"> </w:t>
      </w:r>
      <w:r w:rsidRPr="00D9759F">
        <w:t>опубликован.</w:t>
      </w:r>
      <w:bookmarkEnd w:id="109"/>
    </w:p>
    <w:p w14:paraId="6DC2AF9E" w14:textId="77777777" w:rsidR="007A282D" w:rsidRPr="00D9759F" w:rsidRDefault="007A282D" w:rsidP="007A282D">
      <w:r w:rsidRPr="00D9759F">
        <w:t>Выплата</w:t>
      </w:r>
      <w:r w:rsidR="0088096F" w:rsidRPr="00D9759F">
        <w:t xml:space="preserve"> </w:t>
      </w:r>
      <w:r w:rsidRPr="00D9759F">
        <w:t>будет</w:t>
      </w:r>
      <w:r w:rsidR="0088096F" w:rsidRPr="00D9759F">
        <w:t xml:space="preserve"> </w:t>
      </w:r>
      <w:r w:rsidRPr="00D9759F">
        <w:t>устанавливаться</w:t>
      </w:r>
      <w:r w:rsidR="0088096F" w:rsidRPr="00D9759F">
        <w:t xml:space="preserve"> </w:t>
      </w:r>
      <w:r w:rsidRPr="00D9759F">
        <w:t>в</w:t>
      </w:r>
      <w:r w:rsidR="0088096F" w:rsidRPr="00D9759F">
        <w:t xml:space="preserve"> </w:t>
      </w:r>
      <w:proofErr w:type="spellStart"/>
      <w:r w:rsidRPr="00D9759F">
        <w:t>беззаявительном</w:t>
      </w:r>
      <w:proofErr w:type="spellEnd"/>
      <w:r w:rsidR="0088096F" w:rsidRPr="00D9759F">
        <w:t xml:space="preserve"> </w:t>
      </w:r>
      <w:r w:rsidRPr="00D9759F">
        <w:t>порядке</w:t>
      </w:r>
      <w:r w:rsidR="0088096F" w:rsidRPr="00D9759F">
        <w:t xml:space="preserve"> </w:t>
      </w:r>
      <w:r w:rsidRPr="00D9759F">
        <w:t>пенсионерам,</w:t>
      </w:r>
      <w:r w:rsidR="0088096F" w:rsidRPr="00D9759F">
        <w:t xml:space="preserve"> </w:t>
      </w:r>
      <w:r w:rsidRPr="00D9759F">
        <w:t>достигшим</w:t>
      </w:r>
      <w:r w:rsidR="0088096F" w:rsidRPr="00D9759F">
        <w:t xml:space="preserve"> </w:t>
      </w:r>
      <w:r w:rsidRPr="00D9759F">
        <w:t>возраста</w:t>
      </w:r>
      <w:r w:rsidR="0088096F" w:rsidRPr="00D9759F">
        <w:t xml:space="preserve"> </w:t>
      </w:r>
      <w:r w:rsidRPr="00D9759F">
        <w:t>80</w:t>
      </w:r>
      <w:r w:rsidR="0088096F" w:rsidRPr="00D9759F">
        <w:t xml:space="preserve"> </w:t>
      </w:r>
      <w:r w:rsidRPr="00D9759F">
        <w:t>лет,</w:t>
      </w:r>
      <w:r w:rsidR="0088096F" w:rsidRPr="00D9759F">
        <w:t xml:space="preserve"> </w:t>
      </w:r>
      <w:r w:rsidRPr="00D9759F">
        <w:t>или</w:t>
      </w:r>
      <w:r w:rsidR="0088096F" w:rsidRPr="00D9759F">
        <w:t xml:space="preserve"> </w:t>
      </w:r>
      <w:r w:rsidRPr="00D9759F">
        <w:t>гражданам,</w:t>
      </w:r>
      <w:r w:rsidR="0088096F" w:rsidRPr="00D9759F">
        <w:t xml:space="preserve"> </w:t>
      </w:r>
      <w:r w:rsidRPr="00D9759F">
        <w:t>являющимся</w:t>
      </w:r>
      <w:r w:rsidR="0088096F" w:rsidRPr="00D9759F">
        <w:t xml:space="preserve"> </w:t>
      </w:r>
      <w:r w:rsidRPr="00D9759F">
        <w:t>инвалидами</w:t>
      </w:r>
      <w:r w:rsidR="0088096F" w:rsidRPr="00D9759F">
        <w:t xml:space="preserve"> </w:t>
      </w:r>
      <w:r w:rsidRPr="00D9759F">
        <w:t>I</w:t>
      </w:r>
      <w:r w:rsidR="0088096F" w:rsidRPr="00D9759F">
        <w:t xml:space="preserve"> </w:t>
      </w:r>
      <w:r w:rsidRPr="00D9759F">
        <w:t>группы.</w:t>
      </w:r>
      <w:r w:rsidR="0088096F" w:rsidRPr="00D9759F">
        <w:t xml:space="preserve"> </w:t>
      </w:r>
      <w:r w:rsidRPr="00D9759F">
        <w:t>Она</w:t>
      </w:r>
      <w:r w:rsidR="0088096F" w:rsidRPr="00D9759F">
        <w:t xml:space="preserve"> </w:t>
      </w:r>
      <w:r w:rsidRPr="00D9759F">
        <w:t>будет</w:t>
      </w:r>
      <w:r w:rsidR="0088096F" w:rsidRPr="00D9759F">
        <w:t xml:space="preserve"> </w:t>
      </w:r>
      <w:r w:rsidRPr="00D9759F">
        <w:t>повышаться</w:t>
      </w:r>
      <w:r w:rsidR="0088096F" w:rsidRPr="00D9759F">
        <w:t xml:space="preserve"> </w:t>
      </w:r>
      <w:r w:rsidRPr="00D9759F">
        <w:t>на</w:t>
      </w:r>
      <w:r w:rsidR="0088096F" w:rsidRPr="00D9759F">
        <w:t xml:space="preserve"> </w:t>
      </w:r>
      <w:r w:rsidRPr="00D9759F">
        <w:t>районный</w:t>
      </w:r>
      <w:r w:rsidR="0088096F" w:rsidRPr="00D9759F">
        <w:t xml:space="preserve"> </w:t>
      </w:r>
      <w:r w:rsidRPr="00D9759F">
        <w:t>коэффициент</w:t>
      </w:r>
      <w:r w:rsidR="0088096F" w:rsidRPr="00D9759F">
        <w:t xml:space="preserve"> </w:t>
      </w:r>
      <w:r w:rsidRPr="00D9759F">
        <w:t>в</w:t>
      </w:r>
      <w:r w:rsidR="0088096F" w:rsidRPr="00D9759F">
        <w:t xml:space="preserve"> </w:t>
      </w:r>
      <w:r w:rsidRPr="00D9759F">
        <w:t>районах</w:t>
      </w:r>
      <w:r w:rsidR="0088096F" w:rsidRPr="00D9759F">
        <w:t xml:space="preserve"> </w:t>
      </w:r>
      <w:r w:rsidRPr="00D9759F">
        <w:t>Крайнего</w:t>
      </w:r>
      <w:r w:rsidR="0088096F" w:rsidRPr="00D9759F">
        <w:t xml:space="preserve"> </w:t>
      </w:r>
      <w:r w:rsidRPr="00D9759F">
        <w:t>Севера</w:t>
      </w:r>
      <w:r w:rsidR="0088096F" w:rsidRPr="00D9759F">
        <w:t xml:space="preserve"> </w:t>
      </w:r>
      <w:r w:rsidRPr="00D9759F">
        <w:t>и</w:t>
      </w:r>
      <w:r w:rsidR="0088096F" w:rsidRPr="00D9759F">
        <w:t xml:space="preserve"> </w:t>
      </w:r>
      <w:r w:rsidRPr="00D9759F">
        <w:t>приравненных</w:t>
      </w:r>
      <w:r w:rsidR="0088096F" w:rsidRPr="00D9759F">
        <w:t xml:space="preserve"> </w:t>
      </w:r>
      <w:r w:rsidRPr="00D9759F">
        <w:t>территориях,</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ежегодно</w:t>
      </w:r>
      <w:r w:rsidR="0088096F" w:rsidRPr="00D9759F">
        <w:t xml:space="preserve"> </w:t>
      </w:r>
      <w:r w:rsidRPr="00D9759F">
        <w:t>индексироваться.</w:t>
      </w:r>
      <w:r w:rsidR="0088096F" w:rsidRPr="00D9759F">
        <w:t xml:space="preserve"> </w:t>
      </w:r>
      <w:r w:rsidRPr="00D9759F">
        <w:t>Исключения</w:t>
      </w:r>
      <w:r w:rsidR="0088096F" w:rsidRPr="00D9759F">
        <w:t xml:space="preserve"> </w:t>
      </w:r>
      <w:r w:rsidRPr="00D9759F">
        <w:t>составят</w:t>
      </w:r>
      <w:r w:rsidR="0088096F" w:rsidRPr="00D9759F">
        <w:t xml:space="preserve"> </w:t>
      </w:r>
      <w:r w:rsidRPr="00D9759F">
        <w:t>инвалиды</w:t>
      </w:r>
      <w:r w:rsidR="0088096F" w:rsidRPr="00D9759F">
        <w:t xml:space="preserve"> </w:t>
      </w:r>
      <w:r w:rsidRPr="00D9759F">
        <w:t>с</w:t>
      </w:r>
      <w:r w:rsidR="0088096F" w:rsidRPr="00D9759F">
        <w:t xml:space="preserve"> </w:t>
      </w:r>
      <w:r w:rsidRPr="00D9759F">
        <w:lastRenderedPageBreak/>
        <w:t>детства</w:t>
      </w:r>
      <w:r w:rsidR="0088096F" w:rsidRPr="00D9759F">
        <w:t xml:space="preserve"> </w:t>
      </w:r>
      <w:r w:rsidRPr="00D9759F">
        <w:t>I</w:t>
      </w:r>
      <w:r w:rsidR="0088096F" w:rsidRPr="00D9759F">
        <w:t xml:space="preserve"> </w:t>
      </w:r>
      <w:r w:rsidRPr="00D9759F">
        <w:t>группы,</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которых</w:t>
      </w:r>
      <w:r w:rsidR="0088096F" w:rsidRPr="00D9759F">
        <w:t xml:space="preserve"> </w:t>
      </w:r>
      <w:r w:rsidRPr="00D9759F">
        <w:t>производится</w:t>
      </w:r>
      <w:r w:rsidR="0088096F" w:rsidRPr="00D9759F">
        <w:t xml:space="preserve"> </w:t>
      </w:r>
      <w:r w:rsidRPr="00D9759F">
        <w:t>ежемесячная</w:t>
      </w:r>
      <w:r w:rsidR="0088096F" w:rsidRPr="00D9759F">
        <w:t xml:space="preserve"> </w:t>
      </w:r>
      <w:r w:rsidRPr="00D9759F">
        <w:t>выплата</w:t>
      </w:r>
      <w:r w:rsidR="0088096F" w:rsidRPr="00D9759F">
        <w:t xml:space="preserve"> </w:t>
      </w:r>
      <w:r w:rsidRPr="00D9759F">
        <w:t>в</w:t>
      </w:r>
      <w:r w:rsidR="0088096F" w:rsidRPr="00D9759F">
        <w:t xml:space="preserve"> </w:t>
      </w:r>
      <w:r w:rsidRPr="00D9759F">
        <w:t>связи</w:t>
      </w:r>
      <w:r w:rsidR="0088096F" w:rsidRPr="00D9759F">
        <w:t xml:space="preserve"> </w:t>
      </w:r>
      <w:r w:rsidRPr="00D9759F">
        <w:t>с</w:t>
      </w:r>
      <w:r w:rsidR="0088096F" w:rsidRPr="00D9759F">
        <w:t xml:space="preserve"> </w:t>
      </w:r>
      <w:r w:rsidRPr="00D9759F">
        <w:t>осуществлением</w:t>
      </w:r>
      <w:r w:rsidR="0088096F" w:rsidRPr="00D9759F">
        <w:t xml:space="preserve"> </w:t>
      </w:r>
      <w:r w:rsidRPr="00D9759F">
        <w:t>за</w:t>
      </w:r>
      <w:r w:rsidR="0088096F" w:rsidRPr="00D9759F">
        <w:t xml:space="preserve"> </w:t>
      </w:r>
      <w:r w:rsidRPr="00D9759F">
        <w:t>ними</w:t>
      </w:r>
      <w:r w:rsidR="0088096F" w:rsidRPr="00D9759F">
        <w:t xml:space="preserve"> </w:t>
      </w:r>
      <w:r w:rsidRPr="00D9759F">
        <w:t>ухода</w:t>
      </w:r>
      <w:r w:rsidR="0088096F" w:rsidRPr="00D9759F">
        <w:t xml:space="preserve"> </w:t>
      </w:r>
      <w:r w:rsidRPr="00D9759F">
        <w:t>родителем</w:t>
      </w:r>
      <w:r w:rsidR="0088096F" w:rsidRPr="00D9759F">
        <w:t xml:space="preserve"> </w:t>
      </w:r>
      <w:r w:rsidRPr="00D9759F">
        <w:t>или</w:t>
      </w:r>
      <w:r w:rsidR="0088096F" w:rsidRPr="00D9759F">
        <w:t xml:space="preserve"> </w:t>
      </w:r>
      <w:r w:rsidRPr="00D9759F">
        <w:t>опекуном.</w:t>
      </w:r>
    </w:p>
    <w:p w14:paraId="60D83E93" w14:textId="77777777" w:rsidR="007A282D" w:rsidRPr="00D9759F" w:rsidRDefault="007A282D" w:rsidP="007A282D">
      <w:r w:rsidRPr="00D9759F">
        <w:t>Ранее</w:t>
      </w:r>
      <w:r w:rsidR="0088096F" w:rsidRPr="00D9759F">
        <w:t xml:space="preserve"> </w:t>
      </w:r>
      <w:r w:rsidRPr="00D9759F">
        <w:t>компенсационные</w:t>
      </w:r>
      <w:r w:rsidR="0088096F" w:rsidRPr="00D9759F">
        <w:t xml:space="preserve"> </w:t>
      </w:r>
      <w:r w:rsidRPr="00D9759F">
        <w:t>выплаты</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1</w:t>
      </w:r>
      <w:r w:rsidR="0088096F" w:rsidRPr="00D9759F">
        <w:t xml:space="preserve"> </w:t>
      </w:r>
      <w:r w:rsidRPr="00D9759F">
        <w:t>200</w:t>
      </w:r>
      <w:r w:rsidR="0088096F" w:rsidRPr="00D9759F">
        <w:t xml:space="preserve"> </w:t>
      </w:r>
      <w:r w:rsidRPr="00D9759F">
        <w:t>рублей</w:t>
      </w:r>
      <w:r w:rsidR="0088096F" w:rsidRPr="00D9759F">
        <w:t xml:space="preserve"> </w:t>
      </w:r>
      <w:r w:rsidRPr="00D9759F">
        <w:t>получали</w:t>
      </w:r>
      <w:r w:rsidR="0088096F" w:rsidRPr="00D9759F">
        <w:t xml:space="preserve"> </w:t>
      </w:r>
      <w:r w:rsidRPr="00D9759F">
        <w:t>неработающие</w:t>
      </w:r>
      <w:r w:rsidR="0088096F" w:rsidRPr="00D9759F">
        <w:t xml:space="preserve"> </w:t>
      </w:r>
      <w:r w:rsidRPr="00D9759F">
        <w:t>трудоспособные</w:t>
      </w:r>
      <w:r w:rsidR="0088096F" w:rsidRPr="00D9759F">
        <w:t xml:space="preserve"> </w:t>
      </w:r>
      <w:r w:rsidRPr="00D9759F">
        <w:t>лица,</w:t>
      </w:r>
      <w:r w:rsidR="0088096F" w:rsidRPr="00D9759F">
        <w:t xml:space="preserve"> </w:t>
      </w:r>
      <w:r w:rsidRPr="00D9759F">
        <w:t>которые</w:t>
      </w:r>
      <w:r w:rsidR="0088096F" w:rsidRPr="00D9759F">
        <w:t xml:space="preserve"> </w:t>
      </w:r>
      <w:r w:rsidRPr="00D9759F">
        <w:t>ухаживают</w:t>
      </w:r>
      <w:r w:rsidR="0088096F" w:rsidRPr="00D9759F">
        <w:t xml:space="preserve"> </w:t>
      </w:r>
      <w:r w:rsidRPr="00D9759F">
        <w:t>за</w:t>
      </w:r>
      <w:r w:rsidR="0088096F" w:rsidRPr="00D9759F">
        <w:t xml:space="preserve"> </w:t>
      </w:r>
      <w:r w:rsidRPr="00D9759F">
        <w:t>инвалидом</w:t>
      </w:r>
      <w:r w:rsidR="0088096F" w:rsidRPr="00D9759F">
        <w:t xml:space="preserve"> </w:t>
      </w:r>
      <w:r w:rsidRPr="00D9759F">
        <w:t>I</w:t>
      </w:r>
      <w:r w:rsidR="0088096F" w:rsidRPr="00D9759F">
        <w:t xml:space="preserve"> </w:t>
      </w:r>
      <w:r w:rsidRPr="00D9759F">
        <w:t>группы,</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за</w:t>
      </w:r>
      <w:r w:rsidR="0088096F" w:rsidRPr="00D9759F">
        <w:t xml:space="preserve"> </w:t>
      </w:r>
      <w:r w:rsidRPr="00D9759F">
        <w:t>престарелым,</w:t>
      </w:r>
      <w:r w:rsidR="0088096F" w:rsidRPr="00D9759F">
        <w:t xml:space="preserve"> </w:t>
      </w:r>
      <w:r w:rsidRPr="00D9759F">
        <w:t>нуждающимся</w:t>
      </w:r>
      <w:r w:rsidR="0088096F" w:rsidRPr="00D9759F">
        <w:t xml:space="preserve"> </w:t>
      </w:r>
      <w:r w:rsidRPr="00D9759F">
        <w:t>в</w:t>
      </w:r>
      <w:r w:rsidR="0088096F" w:rsidRPr="00D9759F">
        <w:t xml:space="preserve"> </w:t>
      </w:r>
      <w:r w:rsidRPr="00D9759F">
        <w:t>постоянном</w:t>
      </w:r>
      <w:r w:rsidR="0088096F" w:rsidRPr="00D9759F">
        <w:t xml:space="preserve"> </w:t>
      </w:r>
      <w:r w:rsidRPr="00D9759F">
        <w:t>постороннем</w:t>
      </w:r>
      <w:r w:rsidR="0088096F" w:rsidRPr="00D9759F">
        <w:t xml:space="preserve"> </w:t>
      </w:r>
      <w:r w:rsidRPr="00D9759F">
        <w:t>уходе</w:t>
      </w:r>
      <w:r w:rsidR="0088096F" w:rsidRPr="00D9759F">
        <w:t xml:space="preserve"> </w:t>
      </w:r>
      <w:r w:rsidRPr="00D9759F">
        <w:t>либо</w:t>
      </w:r>
      <w:r w:rsidR="0088096F" w:rsidRPr="00D9759F">
        <w:t xml:space="preserve"> </w:t>
      </w:r>
      <w:r w:rsidRPr="00D9759F">
        <w:t>достигшим</w:t>
      </w:r>
      <w:r w:rsidR="0088096F" w:rsidRPr="00D9759F">
        <w:t xml:space="preserve"> </w:t>
      </w:r>
      <w:r w:rsidRPr="00D9759F">
        <w:t>возраста</w:t>
      </w:r>
      <w:r w:rsidR="0088096F" w:rsidRPr="00D9759F">
        <w:t xml:space="preserve"> </w:t>
      </w:r>
      <w:r w:rsidRPr="00D9759F">
        <w:t>80</w:t>
      </w:r>
      <w:r w:rsidR="0088096F" w:rsidRPr="00D9759F">
        <w:t xml:space="preserve"> </w:t>
      </w:r>
      <w:r w:rsidRPr="00D9759F">
        <w:t>лет.</w:t>
      </w:r>
      <w:r w:rsidR="0088096F" w:rsidRPr="00D9759F">
        <w:t xml:space="preserve"> </w:t>
      </w:r>
      <w:r w:rsidRPr="00D9759F">
        <w:t>Как</w:t>
      </w:r>
      <w:r w:rsidR="0088096F" w:rsidRPr="00D9759F">
        <w:t xml:space="preserve"> </w:t>
      </w:r>
      <w:r w:rsidRPr="00D9759F">
        <w:t>пояснял</w:t>
      </w:r>
      <w:r w:rsidR="0088096F" w:rsidRPr="00D9759F">
        <w:t xml:space="preserve"> </w:t>
      </w:r>
      <w:r w:rsidRPr="00D9759F">
        <w:t>ТАСС</w:t>
      </w:r>
      <w:r w:rsidR="0088096F" w:rsidRPr="00D9759F">
        <w:t xml:space="preserve"> </w:t>
      </w:r>
      <w:r w:rsidRPr="00D9759F">
        <w:t>глава</w:t>
      </w:r>
      <w:r w:rsidR="0088096F" w:rsidRPr="00D9759F">
        <w:t xml:space="preserve"> </w:t>
      </w:r>
      <w:r w:rsidRPr="00D9759F">
        <w:t>профильного</w:t>
      </w:r>
      <w:r w:rsidR="0088096F" w:rsidRPr="00D9759F">
        <w:t xml:space="preserve"> </w:t>
      </w:r>
      <w:r w:rsidRPr="00D9759F">
        <w:t>думского</w:t>
      </w:r>
      <w:r w:rsidR="0088096F" w:rsidRPr="00D9759F">
        <w:t xml:space="preserve"> </w:t>
      </w:r>
      <w:r w:rsidRPr="00D9759F">
        <w:t>комитета</w:t>
      </w:r>
      <w:r w:rsidR="0088096F" w:rsidRPr="00D9759F">
        <w:t xml:space="preserve"> </w:t>
      </w:r>
      <w:r w:rsidRPr="00D9759F">
        <w:t>по</w:t>
      </w:r>
      <w:r w:rsidR="0088096F" w:rsidRPr="00D9759F">
        <w:t xml:space="preserve"> </w:t>
      </w:r>
      <w:r w:rsidRPr="00D9759F">
        <w:t>труду,</w:t>
      </w:r>
      <w:r w:rsidR="0088096F" w:rsidRPr="00D9759F">
        <w:t xml:space="preserve"> </w:t>
      </w:r>
      <w:r w:rsidRPr="00D9759F">
        <w:t>социальной</w:t>
      </w:r>
      <w:r w:rsidR="0088096F" w:rsidRPr="00D9759F">
        <w:t xml:space="preserve"> </w:t>
      </w:r>
      <w:r w:rsidRPr="00D9759F">
        <w:t>политике</w:t>
      </w:r>
      <w:r w:rsidR="0088096F" w:rsidRPr="00D9759F">
        <w:t xml:space="preserve"> </w:t>
      </w:r>
      <w:r w:rsidRPr="00D9759F">
        <w:t>и</w:t>
      </w:r>
      <w:r w:rsidR="0088096F" w:rsidRPr="00D9759F">
        <w:t xml:space="preserve"> </w:t>
      </w:r>
      <w:r w:rsidRPr="00D9759F">
        <w:t>делам</w:t>
      </w:r>
      <w:r w:rsidR="0088096F" w:rsidRPr="00D9759F">
        <w:t xml:space="preserve"> </w:t>
      </w:r>
      <w:r w:rsidRPr="00D9759F">
        <w:t>ветеранов</w:t>
      </w:r>
      <w:r w:rsidR="0088096F" w:rsidRPr="00D9759F">
        <w:t xml:space="preserve"> </w:t>
      </w:r>
      <w:r w:rsidRPr="00D9759F">
        <w:t>Ярослав</w:t>
      </w:r>
      <w:r w:rsidR="0088096F" w:rsidRPr="00D9759F">
        <w:t xml:space="preserve"> </w:t>
      </w:r>
      <w:r w:rsidRPr="00D9759F">
        <w:t>Нилов,</w:t>
      </w:r>
      <w:r w:rsidR="0088096F" w:rsidRPr="00D9759F">
        <w:t xml:space="preserve"> </w:t>
      </w:r>
      <w:r w:rsidRPr="00D9759F">
        <w:t>раньше</w:t>
      </w:r>
      <w:r w:rsidR="0088096F" w:rsidRPr="00D9759F">
        <w:t xml:space="preserve"> </w:t>
      </w:r>
      <w:r w:rsidRPr="00D9759F">
        <w:t>выплату</w:t>
      </w:r>
      <w:r w:rsidR="0088096F" w:rsidRPr="00D9759F">
        <w:t xml:space="preserve"> </w:t>
      </w:r>
      <w:r w:rsidRPr="00D9759F">
        <w:t>получал</w:t>
      </w:r>
      <w:r w:rsidR="0088096F" w:rsidRPr="00D9759F">
        <w:t xml:space="preserve"> </w:t>
      </w:r>
      <w:r w:rsidRPr="00D9759F">
        <w:t>именно</w:t>
      </w:r>
      <w:r w:rsidR="0088096F" w:rsidRPr="00D9759F">
        <w:t xml:space="preserve"> </w:t>
      </w:r>
      <w:r w:rsidRPr="00D9759F">
        <w:t>гражданин,</w:t>
      </w:r>
      <w:r w:rsidR="0088096F" w:rsidRPr="00D9759F">
        <w:t xml:space="preserve"> </w:t>
      </w:r>
      <w:r w:rsidRPr="00D9759F">
        <w:t>который</w:t>
      </w:r>
      <w:r w:rsidR="0088096F" w:rsidRPr="00D9759F">
        <w:t xml:space="preserve"> </w:t>
      </w:r>
      <w:r w:rsidRPr="00D9759F">
        <w:t>ухаживал</w:t>
      </w:r>
      <w:r w:rsidR="0088096F" w:rsidRPr="00D9759F">
        <w:t xml:space="preserve"> </w:t>
      </w:r>
      <w:r w:rsidRPr="00D9759F">
        <w:t>за</w:t>
      </w:r>
      <w:r w:rsidR="0088096F" w:rsidRPr="00D9759F">
        <w:t xml:space="preserve"> </w:t>
      </w:r>
      <w:r w:rsidRPr="00D9759F">
        <w:t>указанными</w:t>
      </w:r>
      <w:r w:rsidR="0088096F" w:rsidRPr="00D9759F">
        <w:t xml:space="preserve"> </w:t>
      </w:r>
      <w:r w:rsidRPr="00D9759F">
        <w:t>лицами.</w:t>
      </w:r>
      <w:r w:rsidR="0088096F" w:rsidRPr="00D9759F">
        <w:t xml:space="preserve"> </w:t>
      </w:r>
      <w:r w:rsidRPr="00D9759F">
        <w:t>Теперь</w:t>
      </w:r>
      <w:r w:rsidR="0088096F" w:rsidRPr="00D9759F">
        <w:t xml:space="preserve"> </w:t>
      </w:r>
      <w:r w:rsidRPr="00D9759F">
        <w:t>граждане,</w:t>
      </w:r>
      <w:r w:rsidR="0088096F" w:rsidRPr="00D9759F">
        <w:t xml:space="preserve"> </w:t>
      </w:r>
      <w:r w:rsidRPr="00D9759F">
        <w:t>достигшие</w:t>
      </w:r>
      <w:r w:rsidR="0088096F" w:rsidRPr="00D9759F">
        <w:t xml:space="preserve"> </w:t>
      </w:r>
      <w:r w:rsidRPr="00D9759F">
        <w:t>возраста</w:t>
      </w:r>
      <w:r w:rsidR="0088096F" w:rsidRPr="00D9759F">
        <w:t xml:space="preserve"> </w:t>
      </w:r>
      <w:r w:rsidRPr="00D9759F">
        <w:t>80</w:t>
      </w:r>
      <w:r w:rsidR="0088096F" w:rsidRPr="00D9759F">
        <w:t xml:space="preserve"> </w:t>
      </w:r>
      <w:r w:rsidRPr="00D9759F">
        <w:t>лет</w:t>
      </w:r>
      <w:r w:rsidR="0088096F" w:rsidRPr="00D9759F">
        <w:t xml:space="preserve"> </w:t>
      </w:r>
      <w:r w:rsidRPr="00D9759F">
        <w:t>или</w:t>
      </w:r>
      <w:r w:rsidR="0088096F" w:rsidRPr="00D9759F">
        <w:t xml:space="preserve"> </w:t>
      </w:r>
      <w:r w:rsidRPr="00D9759F">
        <w:t>являющиеся</w:t>
      </w:r>
      <w:r w:rsidR="0088096F" w:rsidRPr="00D9759F">
        <w:t xml:space="preserve"> </w:t>
      </w:r>
      <w:r w:rsidRPr="00D9759F">
        <w:t>инвалидами</w:t>
      </w:r>
      <w:r w:rsidR="0088096F" w:rsidRPr="00D9759F">
        <w:t xml:space="preserve"> </w:t>
      </w:r>
      <w:r w:rsidRPr="00D9759F">
        <w:t>I</w:t>
      </w:r>
      <w:r w:rsidR="0088096F" w:rsidRPr="00D9759F">
        <w:t xml:space="preserve"> </w:t>
      </w:r>
      <w:r w:rsidRPr="00D9759F">
        <w:t>группы,</w:t>
      </w:r>
      <w:r w:rsidR="0088096F" w:rsidRPr="00D9759F">
        <w:t xml:space="preserve"> </w:t>
      </w:r>
      <w:r w:rsidRPr="00D9759F">
        <w:t>просто</w:t>
      </w:r>
      <w:r w:rsidR="0088096F" w:rsidRPr="00D9759F">
        <w:t xml:space="preserve"> </w:t>
      </w:r>
      <w:r w:rsidRPr="00D9759F">
        <w:t>будут</w:t>
      </w:r>
      <w:r w:rsidR="0088096F" w:rsidRPr="00D9759F">
        <w:t xml:space="preserve"> </w:t>
      </w:r>
      <w:r w:rsidRPr="00D9759F">
        <w:t>получать</w:t>
      </w:r>
      <w:r w:rsidR="0088096F" w:rsidRPr="00D9759F">
        <w:t xml:space="preserve"> </w:t>
      </w:r>
      <w:r w:rsidRPr="00D9759F">
        <w:t>прибавку</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1</w:t>
      </w:r>
      <w:r w:rsidR="0088096F" w:rsidRPr="00D9759F">
        <w:t xml:space="preserve"> </w:t>
      </w:r>
      <w:r w:rsidRPr="00D9759F">
        <w:t>200</w:t>
      </w:r>
      <w:r w:rsidR="0088096F" w:rsidRPr="00D9759F">
        <w:t xml:space="preserve"> </w:t>
      </w:r>
      <w:r w:rsidRPr="00D9759F">
        <w:t>рублей.</w:t>
      </w:r>
    </w:p>
    <w:p w14:paraId="62E5891B" w14:textId="77777777" w:rsidR="007A282D" w:rsidRPr="00D9759F" w:rsidRDefault="007A282D" w:rsidP="007A282D">
      <w:r w:rsidRPr="00D9759F">
        <w:t>Кроме</w:t>
      </w:r>
      <w:r w:rsidR="0088096F" w:rsidRPr="00D9759F">
        <w:t xml:space="preserve"> </w:t>
      </w:r>
      <w:r w:rsidRPr="00D9759F">
        <w:t>того,</w:t>
      </w:r>
      <w:r w:rsidR="0088096F" w:rsidRPr="00D9759F">
        <w:t xml:space="preserve"> </w:t>
      </w:r>
      <w:r w:rsidRPr="00D9759F">
        <w:t>принятый</w:t>
      </w:r>
      <w:r w:rsidR="0088096F" w:rsidRPr="00D9759F">
        <w:t xml:space="preserve"> </w:t>
      </w:r>
      <w:r w:rsidRPr="00D9759F">
        <w:t>закон</w:t>
      </w:r>
      <w:r w:rsidR="0088096F" w:rsidRPr="00D9759F">
        <w:t xml:space="preserve"> </w:t>
      </w:r>
      <w:r w:rsidRPr="00D9759F">
        <w:t>устанавливает,</w:t>
      </w:r>
      <w:r w:rsidR="0088096F" w:rsidRPr="00D9759F">
        <w:t xml:space="preserve"> </w:t>
      </w:r>
      <w:r w:rsidRPr="00D9759F">
        <w:t>что</w:t>
      </w:r>
      <w:r w:rsidR="0088096F" w:rsidRPr="00D9759F">
        <w:t xml:space="preserve"> </w:t>
      </w:r>
      <w:r w:rsidRPr="00D9759F">
        <w:t>периоды</w:t>
      </w:r>
      <w:r w:rsidR="0088096F" w:rsidRPr="00D9759F">
        <w:t xml:space="preserve"> </w:t>
      </w:r>
      <w:r w:rsidRPr="00D9759F">
        <w:t>прохождения</w:t>
      </w:r>
      <w:r w:rsidR="0088096F" w:rsidRPr="00D9759F">
        <w:t xml:space="preserve"> </w:t>
      </w:r>
      <w:r w:rsidRPr="00D9759F">
        <w:t>службы</w:t>
      </w:r>
      <w:r w:rsidR="0088096F" w:rsidRPr="00D9759F">
        <w:t xml:space="preserve"> </w:t>
      </w:r>
      <w:r w:rsidRPr="00D9759F">
        <w:t>на</w:t>
      </w:r>
      <w:r w:rsidR="0088096F" w:rsidRPr="00D9759F">
        <w:t xml:space="preserve"> </w:t>
      </w:r>
      <w:r w:rsidRPr="00D9759F">
        <w:t>территориях</w:t>
      </w:r>
      <w:r w:rsidR="0088096F" w:rsidRPr="00D9759F">
        <w:t xml:space="preserve"> </w:t>
      </w:r>
      <w:r w:rsidRPr="00D9759F">
        <w:t>ДНР,</w:t>
      </w:r>
      <w:r w:rsidR="0088096F" w:rsidRPr="00D9759F">
        <w:t xml:space="preserve"> </w:t>
      </w:r>
      <w:r w:rsidRPr="00D9759F">
        <w:t>ЛНР</w:t>
      </w:r>
      <w:r w:rsidR="0088096F" w:rsidRPr="00D9759F">
        <w:t xml:space="preserve"> </w:t>
      </w:r>
      <w:r w:rsidRPr="00D9759F">
        <w:t>и</w:t>
      </w:r>
      <w:r w:rsidR="0088096F" w:rsidRPr="00D9759F">
        <w:t xml:space="preserve"> </w:t>
      </w:r>
      <w:r w:rsidRPr="00D9759F">
        <w:t>Украины</w:t>
      </w:r>
      <w:r w:rsidR="0088096F" w:rsidRPr="00D9759F">
        <w:t xml:space="preserve"> </w:t>
      </w:r>
      <w:r w:rsidRPr="00D9759F">
        <w:t>при</w:t>
      </w:r>
      <w:r w:rsidR="0088096F" w:rsidRPr="00D9759F">
        <w:t xml:space="preserve"> </w:t>
      </w:r>
      <w:r w:rsidRPr="00D9759F">
        <w:t>исчислении</w:t>
      </w:r>
      <w:r w:rsidR="0088096F" w:rsidRPr="00D9759F">
        <w:t xml:space="preserve"> </w:t>
      </w:r>
      <w:r w:rsidRPr="00D9759F">
        <w:t>страхового</w:t>
      </w:r>
      <w:r w:rsidR="0088096F" w:rsidRPr="00D9759F">
        <w:t xml:space="preserve"> </w:t>
      </w:r>
      <w:r w:rsidRPr="00D9759F">
        <w:t>стажа</w:t>
      </w:r>
      <w:r w:rsidR="0088096F" w:rsidRPr="00D9759F">
        <w:t xml:space="preserve"> </w:t>
      </w:r>
      <w:r w:rsidRPr="00D9759F">
        <w:t>будут</w:t>
      </w:r>
      <w:r w:rsidR="0088096F" w:rsidRPr="00D9759F">
        <w:t xml:space="preserve"> </w:t>
      </w:r>
      <w:r w:rsidRPr="00D9759F">
        <w:t>приравнены</w:t>
      </w:r>
      <w:r w:rsidR="0088096F" w:rsidRPr="00D9759F">
        <w:t xml:space="preserve"> </w:t>
      </w:r>
      <w:r w:rsidRPr="00D9759F">
        <w:t>к</w:t>
      </w:r>
      <w:r w:rsidR="0088096F" w:rsidRPr="00D9759F">
        <w:t xml:space="preserve"> </w:t>
      </w:r>
      <w:r w:rsidRPr="00D9759F">
        <w:t>аналогичным</w:t>
      </w:r>
      <w:r w:rsidR="0088096F" w:rsidRPr="00D9759F">
        <w:t xml:space="preserve"> </w:t>
      </w:r>
      <w:r w:rsidRPr="00D9759F">
        <w:t>периодам,</w:t>
      </w:r>
      <w:r w:rsidR="0088096F" w:rsidRPr="00D9759F">
        <w:t xml:space="preserve"> </w:t>
      </w:r>
      <w:r w:rsidRPr="00D9759F">
        <w:t>предусмотренным</w:t>
      </w:r>
      <w:r w:rsidR="0088096F" w:rsidRPr="00D9759F">
        <w:t xml:space="preserve"> </w:t>
      </w:r>
      <w:r w:rsidRPr="00D9759F">
        <w:t>законодательством</w:t>
      </w:r>
      <w:r w:rsidR="0088096F" w:rsidRPr="00D9759F">
        <w:t xml:space="preserve"> </w:t>
      </w:r>
      <w:r w:rsidRPr="00D9759F">
        <w:t>РФ.</w:t>
      </w:r>
      <w:r w:rsidR="0088096F" w:rsidRPr="00D9759F">
        <w:t xml:space="preserve"> </w:t>
      </w:r>
      <w:r w:rsidRPr="00D9759F">
        <w:t>Так,</w:t>
      </w:r>
      <w:r w:rsidR="0088096F" w:rsidRPr="00D9759F">
        <w:t xml:space="preserve"> </w:t>
      </w:r>
      <w:r w:rsidRPr="00D9759F">
        <w:t>периоды</w:t>
      </w:r>
      <w:r w:rsidR="0088096F" w:rsidRPr="00D9759F">
        <w:t xml:space="preserve"> </w:t>
      </w:r>
      <w:r w:rsidRPr="00D9759F">
        <w:t>службы</w:t>
      </w:r>
      <w:r w:rsidR="0088096F" w:rsidRPr="00D9759F">
        <w:t xml:space="preserve"> </w:t>
      </w:r>
      <w:r w:rsidRPr="00D9759F">
        <w:t>на</w:t>
      </w:r>
      <w:r w:rsidR="0088096F" w:rsidRPr="00D9759F">
        <w:t xml:space="preserve"> </w:t>
      </w:r>
      <w:r w:rsidRPr="00D9759F">
        <w:t>территориях</w:t>
      </w:r>
      <w:r w:rsidR="0088096F" w:rsidRPr="00D9759F">
        <w:t xml:space="preserve"> </w:t>
      </w:r>
      <w:r w:rsidRPr="00D9759F">
        <w:t>ДНР,</w:t>
      </w:r>
      <w:r w:rsidR="0088096F" w:rsidRPr="00D9759F">
        <w:t xml:space="preserve"> </w:t>
      </w:r>
      <w:r w:rsidRPr="00D9759F">
        <w:t>ЛНР</w:t>
      </w:r>
      <w:r w:rsidR="0088096F" w:rsidRPr="00D9759F">
        <w:t xml:space="preserve"> </w:t>
      </w:r>
      <w:r w:rsidRPr="00D9759F">
        <w:t>и</w:t>
      </w:r>
      <w:r w:rsidR="0088096F" w:rsidRPr="00D9759F">
        <w:t xml:space="preserve"> </w:t>
      </w:r>
      <w:r w:rsidRPr="00D9759F">
        <w:t>Украины</w:t>
      </w:r>
      <w:r w:rsidR="0088096F" w:rsidRPr="00D9759F">
        <w:t xml:space="preserve"> </w:t>
      </w:r>
      <w:r w:rsidRPr="00D9759F">
        <w:t>приравниваются</w:t>
      </w:r>
      <w:r w:rsidR="0088096F" w:rsidRPr="00D9759F">
        <w:t xml:space="preserve"> </w:t>
      </w:r>
      <w:r w:rsidRPr="00D9759F">
        <w:t>к</w:t>
      </w:r>
      <w:r w:rsidR="0088096F" w:rsidRPr="00D9759F">
        <w:t xml:space="preserve"> </w:t>
      </w:r>
      <w:r w:rsidRPr="00D9759F">
        <w:t>периодам</w:t>
      </w:r>
      <w:r w:rsidR="0088096F" w:rsidRPr="00D9759F">
        <w:t xml:space="preserve"> </w:t>
      </w:r>
      <w:r w:rsidRPr="00D9759F">
        <w:t>прохождения</w:t>
      </w:r>
      <w:r w:rsidR="0088096F" w:rsidRPr="00D9759F">
        <w:t xml:space="preserve"> </w:t>
      </w:r>
      <w:r w:rsidRPr="00D9759F">
        <w:t>военной</w:t>
      </w:r>
      <w:r w:rsidR="0088096F" w:rsidRPr="00D9759F">
        <w:t xml:space="preserve"> </w:t>
      </w:r>
      <w:r w:rsidRPr="00D9759F">
        <w:t>службы,</w:t>
      </w:r>
      <w:r w:rsidR="0088096F" w:rsidRPr="00D9759F">
        <w:t xml:space="preserve"> </w:t>
      </w:r>
      <w:r w:rsidRPr="00D9759F">
        <w:t>службы</w:t>
      </w:r>
      <w:r w:rsidR="0088096F" w:rsidRPr="00D9759F">
        <w:t xml:space="preserve"> </w:t>
      </w:r>
      <w:r w:rsidRPr="00D9759F">
        <w:t>в</w:t>
      </w:r>
      <w:r w:rsidR="0088096F" w:rsidRPr="00D9759F">
        <w:t xml:space="preserve"> </w:t>
      </w:r>
      <w:r w:rsidRPr="00D9759F">
        <w:t>органах</w:t>
      </w:r>
      <w:r w:rsidR="0088096F" w:rsidRPr="00D9759F">
        <w:t xml:space="preserve"> </w:t>
      </w:r>
      <w:r w:rsidRPr="00D9759F">
        <w:t>внутренних</w:t>
      </w:r>
      <w:r w:rsidR="0088096F" w:rsidRPr="00D9759F">
        <w:t xml:space="preserve"> </w:t>
      </w:r>
      <w:r w:rsidRPr="00D9759F">
        <w:t>дел,</w:t>
      </w:r>
      <w:r w:rsidR="0088096F" w:rsidRPr="00D9759F">
        <w:t xml:space="preserve"> </w:t>
      </w:r>
      <w:r w:rsidRPr="00D9759F">
        <w:t>государственной</w:t>
      </w:r>
      <w:r w:rsidR="0088096F" w:rsidRPr="00D9759F">
        <w:t xml:space="preserve"> </w:t>
      </w:r>
      <w:r w:rsidRPr="00D9759F">
        <w:t>противопожарной</w:t>
      </w:r>
      <w:r w:rsidR="0088096F" w:rsidRPr="00D9759F">
        <w:t xml:space="preserve"> </w:t>
      </w:r>
      <w:r w:rsidRPr="00D9759F">
        <w:t>службы,</w:t>
      </w:r>
      <w:r w:rsidR="0088096F" w:rsidRPr="00D9759F">
        <w:t xml:space="preserve"> </w:t>
      </w:r>
      <w:r w:rsidRPr="00D9759F">
        <w:t>в</w:t>
      </w:r>
      <w:r w:rsidR="0088096F" w:rsidRPr="00D9759F">
        <w:t xml:space="preserve"> </w:t>
      </w:r>
      <w:r w:rsidRPr="00D9759F">
        <w:t>органах</w:t>
      </w:r>
      <w:r w:rsidR="0088096F" w:rsidRPr="00D9759F">
        <w:t xml:space="preserve"> </w:t>
      </w:r>
      <w:r w:rsidRPr="00D9759F">
        <w:t>по</w:t>
      </w:r>
      <w:r w:rsidR="0088096F" w:rsidRPr="00D9759F">
        <w:t xml:space="preserve"> </w:t>
      </w:r>
      <w:r w:rsidRPr="00D9759F">
        <w:t>контролю</w:t>
      </w:r>
      <w:r w:rsidR="0088096F" w:rsidRPr="00D9759F">
        <w:t xml:space="preserve"> </w:t>
      </w:r>
      <w:r w:rsidRPr="00D9759F">
        <w:t>за</w:t>
      </w:r>
      <w:r w:rsidR="0088096F" w:rsidRPr="00D9759F">
        <w:t xml:space="preserve"> </w:t>
      </w:r>
      <w:r w:rsidRPr="00D9759F">
        <w:t>оборотом</w:t>
      </w:r>
      <w:r w:rsidR="0088096F" w:rsidRPr="00D9759F">
        <w:t xml:space="preserve"> </w:t>
      </w:r>
      <w:r w:rsidRPr="00D9759F">
        <w:t>наркотических</w:t>
      </w:r>
      <w:r w:rsidR="0088096F" w:rsidRPr="00D9759F">
        <w:t xml:space="preserve"> </w:t>
      </w:r>
      <w:r w:rsidRPr="00D9759F">
        <w:t>средств</w:t>
      </w:r>
      <w:r w:rsidR="0088096F" w:rsidRPr="00D9759F">
        <w:t xml:space="preserve"> </w:t>
      </w:r>
      <w:r w:rsidRPr="00D9759F">
        <w:t>и</w:t>
      </w:r>
      <w:r w:rsidR="0088096F" w:rsidRPr="00D9759F">
        <w:t xml:space="preserve"> </w:t>
      </w:r>
      <w:r w:rsidRPr="00D9759F">
        <w:t>психотропных</w:t>
      </w:r>
      <w:r w:rsidR="0088096F" w:rsidRPr="00D9759F">
        <w:t xml:space="preserve"> </w:t>
      </w:r>
      <w:r w:rsidRPr="00D9759F">
        <w:t>веществ,</w:t>
      </w:r>
      <w:r w:rsidR="0088096F" w:rsidRPr="00D9759F">
        <w:t xml:space="preserve"> </w:t>
      </w:r>
      <w:r w:rsidRPr="00D9759F">
        <w:t>в</w:t>
      </w:r>
      <w:r w:rsidR="0088096F" w:rsidRPr="00D9759F">
        <w:t xml:space="preserve"> </w:t>
      </w:r>
      <w:r w:rsidRPr="00D9759F">
        <w:t>учреждениях</w:t>
      </w:r>
      <w:r w:rsidR="0088096F" w:rsidRPr="00D9759F">
        <w:t xml:space="preserve"> </w:t>
      </w:r>
      <w:r w:rsidRPr="00D9759F">
        <w:t>и</w:t>
      </w:r>
      <w:r w:rsidR="0088096F" w:rsidRPr="00D9759F">
        <w:t xml:space="preserve"> </w:t>
      </w:r>
      <w:r w:rsidRPr="00D9759F">
        <w:t>органах</w:t>
      </w:r>
      <w:r w:rsidR="0088096F" w:rsidRPr="00D9759F">
        <w:t xml:space="preserve"> </w:t>
      </w:r>
      <w:r w:rsidRPr="00D9759F">
        <w:t>УИС,</w:t>
      </w:r>
      <w:r w:rsidR="0088096F" w:rsidRPr="00D9759F">
        <w:t xml:space="preserve"> </w:t>
      </w:r>
      <w:r w:rsidRPr="00D9759F">
        <w:t>войсках</w:t>
      </w:r>
      <w:r w:rsidR="0088096F" w:rsidRPr="00D9759F">
        <w:t xml:space="preserve"> </w:t>
      </w:r>
      <w:r w:rsidRPr="00D9759F">
        <w:t>национальной</w:t>
      </w:r>
      <w:r w:rsidR="0088096F" w:rsidRPr="00D9759F">
        <w:t xml:space="preserve"> </w:t>
      </w:r>
      <w:r w:rsidRPr="00D9759F">
        <w:t>гвардии,</w:t>
      </w:r>
      <w:r w:rsidR="0088096F" w:rsidRPr="00D9759F">
        <w:t xml:space="preserve"> </w:t>
      </w:r>
      <w:r w:rsidRPr="00D9759F">
        <w:t>то</w:t>
      </w:r>
      <w:r w:rsidR="0088096F" w:rsidRPr="00D9759F">
        <w:t xml:space="preserve"> </w:t>
      </w:r>
      <w:r w:rsidRPr="00D9759F">
        <w:t>есть</w:t>
      </w:r>
      <w:r w:rsidR="0088096F" w:rsidRPr="00D9759F">
        <w:t xml:space="preserve"> </w:t>
      </w:r>
      <w:r w:rsidRPr="00D9759F">
        <w:t>учитываются</w:t>
      </w:r>
      <w:r w:rsidR="0088096F" w:rsidRPr="00D9759F">
        <w:t xml:space="preserve"> </w:t>
      </w:r>
      <w:r w:rsidRPr="00D9759F">
        <w:t>при</w:t>
      </w:r>
      <w:r w:rsidR="0088096F" w:rsidRPr="00D9759F">
        <w:t xml:space="preserve"> </w:t>
      </w:r>
      <w:r w:rsidRPr="00D9759F">
        <w:t>исчислении</w:t>
      </w:r>
      <w:r w:rsidR="0088096F" w:rsidRPr="00D9759F">
        <w:t xml:space="preserve"> </w:t>
      </w:r>
      <w:r w:rsidRPr="00D9759F">
        <w:t>страхового</w:t>
      </w:r>
      <w:r w:rsidR="0088096F" w:rsidRPr="00D9759F">
        <w:t xml:space="preserve"> </w:t>
      </w:r>
      <w:r w:rsidRPr="00D9759F">
        <w:t>стажа</w:t>
      </w:r>
      <w:r w:rsidR="0088096F" w:rsidRPr="00D9759F">
        <w:t xml:space="preserve"> </w:t>
      </w:r>
      <w:r w:rsidRPr="00D9759F">
        <w:t>для</w:t>
      </w:r>
      <w:r w:rsidR="0088096F" w:rsidRPr="00D9759F">
        <w:t xml:space="preserve"> </w:t>
      </w:r>
      <w:r w:rsidRPr="00D9759F">
        <w:t>установления</w:t>
      </w:r>
      <w:r w:rsidR="0088096F" w:rsidRPr="00D9759F">
        <w:t xml:space="preserve"> </w:t>
      </w:r>
      <w:r w:rsidRPr="00D9759F">
        <w:t>пенсий</w:t>
      </w:r>
      <w:r w:rsidR="0088096F" w:rsidRPr="00D9759F">
        <w:t xml:space="preserve"> </w:t>
      </w:r>
      <w:r w:rsidRPr="00D9759F">
        <w:t>для</w:t>
      </w:r>
      <w:r w:rsidR="0088096F" w:rsidRPr="00D9759F">
        <w:t xml:space="preserve"> </w:t>
      </w:r>
      <w:r w:rsidRPr="00D9759F">
        <w:t>военных</w:t>
      </w:r>
      <w:r w:rsidR="0088096F" w:rsidRPr="00D9759F">
        <w:t xml:space="preserve"> </w:t>
      </w:r>
      <w:r w:rsidRPr="00D9759F">
        <w:t>пенсионеров.</w:t>
      </w:r>
    </w:p>
    <w:p w14:paraId="1AC9CCBE" w14:textId="77777777" w:rsidR="007A282D" w:rsidRPr="00D9759F" w:rsidRDefault="00000000" w:rsidP="007A282D">
      <w:hyperlink r:id="rId32" w:history="1">
        <w:r w:rsidR="007A282D" w:rsidRPr="00D9759F">
          <w:rPr>
            <w:rStyle w:val="a3"/>
          </w:rPr>
          <w:t>https://tass.ru/ekonomika/21563843</w:t>
        </w:r>
      </w:hyperlink>
      <w:r w:rsidR="0088096F" w:rsidRPr="00D9759F">
        <w:t xml:space="preserve"> </w:t>
      </w:r>
    </w:p>
    <w:p w14:paraId="4AC05922" w14:textId="77777777" w:rsidR="007A282D" w:rsidRPr="00D9759F" w:rsidRDefault="007A282D" w:rsidP="007A282D">
      <w:pPr>
        <w:pStyle w:val="2"/>
      </w:pPr>
      <w:bookmarkStart w:id="110" w:name="_Toc174090947"/>
      <w:r w:rsidRPr="00D9759F">
        <w:t>Московская</w:t>
      </w:r>
      <w:r w:rsidR="0088096F" w:rsidRPr="00D9759F">
        <w:t xml:space="preserve"> </w:t>
      </w:r>
      <w:r w:rsidRPr="00D9759F">
        <w:t>газета,</w:t>
      </w:r>
      <w:r w:rsidR="0088096F" w:rsidRPr="00D9759F">
        <w:t xml:space="preserve"> </w:t>
      </w:r>
      <w:r w:rsidRPr="00D9759F">
        <w:t>08.08.2024,</w:t>
      </w:r>
      <w:r w:rsidR="0088096F" w:rsidRPr="00D9759F">
        <w:t xml:space="preserve"> </w:t>
      </w:r>
      <w:r w:rsidRPr="00D9759F">
        <w:t>Назван</w:t>
      </w:r>
      <w:r w:rsidR="0088096F" w:rsidRPr="00D9759F">
        <w:t xml:space="preserve"> </w:t>
      </w:r>
      <w:r w:rsidRPr="00D9759F">
        <w:t>ключевой</w:t>
      </w:r>
      <w:r w:rsidR="0088096F" w:rsidRPr="00D9759F">
        <w:t xml:space="preserve"> </w:t>
      </w:r>
      <w:r w:rsidRPr="00D9759F">
        <w:t>фактор,</w:t>
      </w:r>
      <w:r w:rsidR="0088096F" w:rsidRPr="00D9759F">
        <w:t xml:space="preserve"> </w:t>
      </w:r>
      <w:r w:rsidRPr="00D9759F">
        <w:t>ограничивающий</w:t>
      </w:r>
      <w:r w:rsidR="0088096F" w:rsidRPr="00D9759F">
        <w:t xml:space="preserve"> </w:t>
      </w:r>
      <w:r w:rsidRPr="00D9759F">
        <w:t>возможности</w:t>
      </w:r>
      <w:r w:rsidR="0088096F" w:rsidRPr="00D9759F">
        <w:t xml:space="preserve"> </w:t>
      </w:r>
      <w:r w:rsidRPr="00D9759F">
        <w:t>повышения</w:t>
      </w:r>
      <w:r w:rsidR="0088096F" w:rsidRPr="00D9759F">
        <w:t xml:space="preserve"> </w:t>
      </w:r>
      <w:r w:rsidRPr="00D9759F">
        <w:t>пенсий</w:t>
      </w:r>
      <w:bookmarkEnd w:id="110"/>
    </w:p>
    <w:p w14:paraId="50284B76" w14:textId="77777777" w:rsidR="007A282D" w:rsidRPr="00D9759F" w:rsidRDefault="007A282D" w:rsidP="00D566CB">
      <w:pPr>
        <w:pStyle w:val="3"/>
      </w:pPr>
      <w:bookmarkStart w:id="111" w:name="_Toc174090948"/>
      <w:r w:rsidRPr="00D9759F">
        <w:t>Вопрос</w:t>
      </w:r>
      <w:r w:rsidR="0088096F" w:rsidRPr="00D9759F">
        <w:t xml:space="preserve"> </w:t>
      </w:r>
      <w:r w:rsidRPr="00D9759F">
        <w:t>недостаточного</w:t>
      </w:r>
      <w:r w:rsidR="0088096F" w:rsidRPr="00D9759F">
        <w:t xml:space="preserve"> </w:t>
      </w:r>
      <w:r w:rsidRPr="00D9759F">
        <w:t>пенсионного</w:t>
      </w:r>
      <w:r w:rsidR="0088096F" w:rsidRPr="00D9759F">
        <w:t xml:space="preserve"> </w:t>
      </w:r>
      <w:r w:rsidRPr="00D9759F">
        <w:t>обеспечения</w:t>
      </w:r>
      <w:r w:rsidR="0088096F" w:rsidRPr="00D9759F">
        <w:t xml:space="preserve"> </w:t>
      </w:r>
      <w:r w:rsidRPr="00D9759F">
        <w:t>в</w:t>
      </w:r>
      <w:r w:rsidR="0088096F" w:rsidRPr="00D9759F">
        <w:t xml:space="preserve"> </w:t>
      </w:r>
      <w:r w:rsidRPr="00D9759F">
        <w:t>Российской</w:t>
      </w:r>
      <w:r w:rsidR="0088096F" w:rsidRPr="00D9759F">
        <w:t xml:space="preserve"> </w:t>
      </w:r>
      <w:r w:rsidRPr="00D9759F">
        <w:t>Федерации</w:t>
      </w:r>
      <w:r w:rsidR="0088096F" w:rsidRPr="00D9759F">
        <w:t xml:space="preserve"> </w:t>
      </w:r>
      <w:r w:rsidRPr="00D9759F">
        <w:t>по</w:t>
      </w:r>
      <w:r w:rsidR="0088096F" w:rsidRPr="00D9759F">
        <w:t xml:space="preserve"> </w:t>
      </w:r>
      <w:r w:rsidRPr="00D9759F">
        <w:t>сравнению</w:t>
      </w:r>
      <w:r w:rsidR="0088096F" w:rsidRPr="00D9759F">
        <w:t xml:space="preserve"> </w:t>
      </w:r>
      <w:r w:rsidRPr="00D9759F">
        <w:t>с</w:t>
      </w:r>
      <w:r w:rsidR="0088096F" w:rsidRPr="00D9759F">
        <w:t xml:space="preserve"> </w:t>
      </w:r>
      <w:r w:rsidRPr="00D9759F">
        <w:t>экономически</w:t>
      </w:r>
      <w:r w:rsidR="0088096F" w:rsidRPr="00D9759F">
        <w:t xml:space="preserve"> </w:t>
      </w:r>
      <w:r w:rsidRPr="00D9759F">
        <w:t>развитыми</w:t>
      </w:r>
      <w:r w:rsidR="0088096F" w:rsidRPr="00D9759F">
        <w:t xml:space="preserve"> </w:t>
      </w:r>
      <w:r w:rsidRPr="00D9759F">
        <w:t>странами</w:t>
      </w:r>
      <w:r w:rsidR="0088096F" w:rsidRPr="00D9759F">
        <w:t xml:space="preserve"> </w:t>
      </w:r>
      <w:r w:rsidRPr="00D9759F">
        <w:t>непростой,</w:t>
      </w:r>
      <w:r w:rsidR="0088096F" w:rsidRPr="00D9759F">
        <w:t xml:space="preserve"> </w:t>
      </w:r>
      <w:r w:rsidRPr="00D9759F">
        <w:t>он</w:t>
      </w:r>
      <w:r w:rsidR="0088096F" w:rsidRPr="00D9759F">
        <w:t xml:space="preserve"> </w:t>
      </w:r>
      <w:r w:rsidRPr="00D9759F">
        <w:t>затрагивает</w:t>
      </w:r>
      <w:r w:rsidR="0088096F" w:rsidRPr="00D9759F">
        <w:t xml:space="preserve"> </w:t>
      </w:r>
      <w:r w:rsidRPr="00D9759F">
        <w:t>жизни</w:t>
      </w:r>
      <w:r w:rsidR="0088096F" w:rsidRPr="00D9759F">
        <w:t xml:space="preserve"> </w:t>
      </w:r>
      <w:r w:rsidRPr="00D9759F">
        <w:t>миллионов</w:t>
      </w:r>
      <w:r w:rsidR="0088096F" w:rsidRPr="00D9759F">
        <w:t xml:space="preserve"> </w:t>
      </w:r>
      <w:r w:rsidRPr="00D9759F">
        <w:t>пожилых</w:t>
      </w:r>
      <w:r w:rsidR="0088096F" w:rsidRPr="00D9759F">
        <w:t xml:space="preserve"> </w:t>
      </w:r>
      <w:r w:rsidRPr="00D9759F">
        <w:t>граждан.</w:t>
      </w:r>
      <w:r w:rsidR="0088096F" w:rsidRPr="00D9759F">
        <w:t xml:space="preserve"> </w:t>
      </w:r>
      <w:r w:rsidRPr="00D9759F">
        <w:t>С</w:t>
      </w:r>
      <w:r w:rsidR="0088096F" w:rsidRPr="00D9759F">
        <w:t xml:space="preserve"> </w:t>
      </w:r>
      <w:r w:rsidRPr="00D9759F">
        <w:t>2014</w:t>
      </w:r>
      <w:r w:rsidR="0088096F" w:rsidRPr="00D9759F">
        <w:t xml:space="preserve"> </w:t>
      </w:r>
      <w:r w:rsidRPr="00D9759F">
        <w:t>года</w:t>
      </w:r>
      <w:r w:rsidR="0088096F" w:rsidRPr="00D9759F">
        <w:t xml:space="preserve"> </w:t>
      </w:r>
      <w:r w:rsidRPr="00D9759F">
        <w:t>РФ</w:t>
      </w:r>
      <w:r w:rsidR="0088096F" w:rsidRPr="00D9759F">
        <w:t xml:space="preserve"> </w:t>
      </w:r>
      <w:r w:rsidRPr="00D9759F">
        <w:t>опирается</w:t>
      </w:r>
      <w:r w:rsidR="0088096F" w:rsidRPr="00D9759F">
        <w:t xml:space="preserve"> </w:t>
      </w:r>
      <w:r w:rsidRPr="00D9759F">
        <w:t>на</w:t>
      </w:r>
      <w:r w:rsidR="0088096F" w:rsidRPr="00D9759F">
        <w:t xml:space="preserve"> </w:t>
      </w:r>
      <w:r w:rsidRPr="00D9759F">
        <w:t>распределительную</w:t>
      </w:r>
      <w:r w:rsidR="0088096F" w:rsidRPr="00D9759F">
        <w:t xml:space="preserve"> </w:t>
      </w:r>
      <w:r w:rsidRPr="00D9759F">
        <w:t>пенсионную</w:t>
      </w:r>
      <w:r w:rsidR="0088096F" w:rsidRPr="00D9759F">
        <w:t xml:space="preserve"> </w:t>
      </w:r>
      <w:r w:rsidRPr="00D9759F">
        <w:t>систему,</w:t>
      </w:r>
      <w:r w:rsidR="0088096F" w:rsidRPr="00D9759F">
        <w:t xml:space="preserve"> </w:t>
      </w:r>
      <w:r w:rsidRPr="00D9759F">
        <w:t>где</w:t>
      </w:r>
      <w:r w:rsidR="0088096F" w:rsidRPr="00D9759F">
        <w:t xml:space="preserve"> </w:t>
      </w:r>
      <w:r w:rsidRPr="00D9759F">
        <w:t>выплаты</w:t>
      </w:r>
      <w:r w:rsidR="0088096F" w:rsidRPr="00D9759F">
        <w:t xml:space="preserve"> </w:t>
      </w:r>
      <w:r w:rsidRPr="00D9759F">
        <w:t>нынешним</w:t>
      </w:r>
      <w:r w:rsidR="0088096F" w:rsidRPr="00D9759F">
        <w:t xml:space="preserve"> </w:t>
      </w:r>
      <w:r w:rsidRPr="00D9759F">
        <w:t>пенсионерам</w:t>
      </w:r>
      <w:r w:rsidR="0088096F" w:rsidRPr="00D9759F">
        <w:t xml:space="preserve"> </w:t>
      </w:r>
      <w:r w:rsidRPr="00D9759F">
        <w:t>идут</w:t>
      </w:r>
      <w:r w:rsidR="0088096F" w:rsidRPr="00D9759F">
        <w:t xml:space="preserve"> </w:t>
      </w:r>
      <w:r w:rsidRPr="00D9759F">
        <w:t>из</w:t>
      </w:r>
      <w:r w:rsidR="0088096F" w:rsidRPr="00D9759F">
        <w:t xml:space="preserve"> </w:t>
      </w:r>
      <w:r w:rsidRPr="00D9759F">
        <w:t>страховых</w:t>
      </w:r>
      <w:r w:rsidR="0088096F" w:rsidRPr="00D9759F">
        <w:t xml:space="preserve"> </w:t>
      </w:r>
      <w:r w:rsidRPr="00D9759F">
        <w:t>взносов</w:t>
      </w:r>
      <w:r w:rsidR="0088096F" w:rsidRPr="00D9759F">
        <w:t xml:space="preserve"> </w:t>
      </w:r>
      <w:r w:rsidRPr="00D9759F">
        <w:t>работающего</w:t>
      </w:r>
      <w:r w:rsidR="0088096F" w:rsidRPr="00D9759F">
        <w:t xml:space="preserve"> </w:t>
      </w:r>
      <w:r w:rsidRPr="00D9759F">
        <w:t>населения.</w:t>
      </w:r>
      <w:r w:rsidR="0088096F" w:rsidRPr="00D9759F">
        <w:t xml:space="preserve"> </w:t>
      </w:r>
      <w:r w:rsidRPr="00D9759F">
        <w:t>Однако</w:t>
      </w:r>
      <w:r w:rsidR="0088096F" w:rsidRPr="00D9759F">
        <w:t xml:space="preserve"> </w:t>
      </w:r>
      <w:r w:rsidRPr="00D9759F">
        <w:t>эта</w:t>
      </w:r>
      <w:r w:rsidR="0088096F" w:rsidRPr="00D9759F">
        <w:t xml:space="preserve"> </w:t>
      </w:r>
      <w:r w:rsidRPr="00D9759F">
        <w:t>модель</w:t>
      </w:r>
      <w:r w:rsidR="0088096F" w:rsidRPr="00D9759F">
        <w:t xml:space="preserve"> </w:t>
      </w:r>
      <w:r w:rsidRPr="00D9759F">
        <w:t>оказывается</w:t>
      </w:r>
      <w:r w:rsidR="0088096F" w:rsidRPr="00D9759F">
        <w:t xml:space="preserve"> </w:t>
      </w:r>
      <w:r w:rsidRPr="00D9759F">
        <w:t>все</w:t>
      </w:r>
      <w:r w:rsidR="0088096F" w:rsidRPr="00D9759F">
        <w:t xml:space="preserve"> </w:t>
      </w:r>
      <w:r w:rsidRPr="00D9759F">
        <w:t>менее</w:t>
      </w:r>
      <w:r w:rsidR="0088096F" w:rsidRPr="00D9759F">
        <w:t xml:space="preserve"> </w:t>
      </w:r>
      <w:r w:rsidRPr="00D9759F">
        <w:t>эффективной</w:t>
      </w:r>
      <w:r w:rsidR="0088096F" w:rsidRPr="00D9759F">
        <w:t xml:space="preserve"> </w:t>
      </w:r>
      <w:r w:rsidRPr="00D9759F">
        <w:t>в</w:t>
      </w:r>
      <w:r w:rsidR="0088096F" w:rsidRPr="00D9759F">
        <w:t xml:space="preserve"> </w:t>
      </w:r>
      <w:r w:rsidRPr="00D9759F">
        <w:t>условиях</w:t>
      </w:r>
      <w:r w:rsidR="0088096F" w:rsidRPr="00D9759F">
        <w:t xml:space="preserve"> </w:t>
      </w:r>
      <w:r w:rsidRPr="00D9759F">
        <w:t>неблагоприятных</w:t>
      </w:r>
      <w:r w:rsidR="0088096F" w:rsidRPr="00D9759F">
        <w:t xml:space="preserve"> </w:t>
      </w:r>
      <w:r w:rsidRPr="00D9759F">
        <w:t>демографических</w:t>
      </w:r>
      <w:r w:rsidR="0088096F" w:rsidRPr="00D9759F">
        <w:t xml:space="preserve"> </w:t>
      </w:r>
      <w:r w:rsidRPr="00D9759F">
        <w:t>тенденций,</w:t>
      </w:r>
      <w:r w:rsidR="0088096F" w:rsidRPr="00D9759F">
        <w:t xml:space="preserve"> </w:t>
      </w:r>
      <w:r w:rsidRPr="00D9759F">
        <w:t>рассказал</w:t>
      </w:r>
      <w:r w:rsidR="0088096F" w:rsidRPr="00D9759F">
        <w:t xml:space="preserve"> </w:t>
      </w:r>
      <w:r w:rsidR="006C171C" w:rsidRPr="00D9759F">
        <w:t>«</w:t>
      </w:r>
      <w:r w:rsidRPr="00D9759F">
        <w:t>Московской</w:t>
      </w:r>
      <w:r w:rsidR="0088096F" w:rsidRPr="00D9759F">
        <w:t xml:space="preserve"> </w:t>
      </w:r>
      <w:r w:rsidRPr="00D9759F">
        <w:t>газете</w:t>
      </w:r>
      <w:r w:rsidR="006C171C" w:rsidRPr="00D9759F">
        <w:t>»</w:t>
      </w:r>
      <w:r w:rsidR="0088096F" w:rsidRPr="00D9759F">
        <w:t xml:space="preserve"> </w:t>
      </w:r>
      <w:r w:rsidRPr="00D9759F">
        <w:t>доктор</w:t>
      </w:r>
      <w:r w:rsidR="0088096F" w:rsidRPr="00D9759F">
        <w:t xml:space="preserve"> </w:t>
      </w:r>
      <w:r w:rsidRPr="00D9759F">
        <w:t>делового</w:t>
      </w:r>
      <w:r w:rsidR="0088096F" w:rsidRPr="00D9759F">
        <w:t xml:space="preserve"> </w:t>
      </w:r>
      <w:r w:rsidRPr="00D9759F">
        <w:t>администрирования</w:t>
      </w:r>
      <w:r w:rsidR="0088096F" w:rsidRPr="00D9759F">
        <w:t xml:space="preserve"> </w:t>
      </w:r>
      <w:r w:rsidRPr="00D9759F">
        <w:t>(MBA/DBA)</w:t>
      </w:r>
      <w:r w:rsidR="0088096F" w:rsidRPr="00D9759F">
        <w:t xml:space="preserve"> </w:t>
      </w:r>
      <w:r w:rsidRPr="00D9759F">
        <w:t>по</w:t>
      </w:r>
      <w:r w:rsidR="0088096F" w:rsidRPr="00D9759F">
        <w:t xml:space="preserve"> </w:t>
      </w:r>
      <w:r w:rsidRPr="00D9759F">
        <w:t>юриспруденции</w:t>
      </w:r>
      <w:r w:rsidR="0088096F" w:rsidRPr="00D9759F">
        <w:t xml:space="preserve"> </w:t>
      </w:r>
      <w:r w:rsidRPr="00D9759F">
        <w:t>и</w:t>
      </w:r>
      <w:r w:rsidR="0088096F" w:rsidRPr="00D9759F">
        <w:t xml:space="preserve"> </w:t>
      </w:r>
      <w:r w:rsidRPr="00D9759F">
        <w:t>по</w:t>
      </w:r>
      <w:r w:rsidR="0088096F" w:rsidRPr="00D9759F">
        <w:t xml:space="preserve"> </w:t>
      </w:r>
      <w:r w:rsidRPr="00D9759F">
        <w:t>экономике</w:t>
      </w:r>
      <w:r w:rsidR="0088096F" w:rsidRPr="00D9759F">
        <w:t xml:space="preserve"> </w:t>
      </w:r>
      <w:r w:rsidRPr="00D9759F">
        <w:t>и</w:t>
      </w:r>
      <w:r w:rsidR="0088096F" w:rsidRPr="00D9759F">
        <w:t xml:space="preserve"> </w:t>
      </w:r>
      <w:r w:rsidRPr="00D9759F">
        <w:t>управлению</w:t>
      </w:r>
      <w:r w:rsidR="0088096F" w:rsidRPr="00D9759F">
        <w:t xml:space="preserve"> </w:t>
      </w:r>
      <w:r w:rsidRPr="00D9759F">
        <w:t>Роман</w:t>
      </w:r>
      <w:r w:rsidR="0088096F" w:rsidRPr="00D9759F">
        <w:t xml:space="preserve"> </w:t>
      </w:r>
      <w:r w:rsidRPr="00D9759F">
        <w:t>Синицын.</w:t>
      </w:r>
      <w:bookmarkEnd w:id="111"/>
    </w:p>
    <w:p w14:paraId="34E3CD1A" w14:textId="77777777" w:rsidR="007A282D" w:rsidRPr="00D9759F" w:rsidRDefault="007A282D" w:rsidP="007A282D">
      <w:r w:rsidRPr="00D9759F">
        <w:t>Главную</w:t>
      </w:r>
      <w:r w:rsidR="0088096F" w:rsidRPr="00D9759F">
        <w:t xml:space="preserve"> </w:t>
      </w:r>
      <w:r w:rsidRPr="00D9759F">
        <w:t>статью</w:t>
      </w:r>
      <w:r w:rsidR="0088096F" w:rsidRPr="00D9759F">
        <w:t xml:space="preserve"> </w:t>
      </w:r>
      <w:r w:rsidRPr="00D9759F">
        <w:t>расходов</w:t>
      </w:r>
      <w:r w:rsidR="0088096F" w:rsidRPr="00D9759F">
        <w:t xml:space="preserve"> </w:t>
      </w:r>
      <w:r w:rsidRPr="00D9759F">
        <w:t>пенсионеров</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составляют</w:t>
      </w:r>
      <w:r w:rsidR="0088096F" w:rsidRPr="00D9759F">
        <w:t xml:space="preserve"> </w:t>
      </w:r>
      <w:r w:rsidRPr="00D9759F">
        <w:t>продукты,</w:t>
      </w:r>
      <w:r w:rsidR="0088096F" w:rsidRPr="00D9759F">
        <w:t xml:space="preserve"> </w:t>
      </w:r>
      <w:r w:rsidRPr="00D9759F">
        <w:t>затем</w:t>
      </w:r>
      <w:r w:rsidR="0088096F" w:rsidRPr="00D9759F">
        <w:t xml:space="preserve"> </w:t>
      </w:r>
      <w:r w:rsidRPr="00D9759F">
        <w:t>идут</w:t>
      </w:r>
      <w:r w:rsidR="0088096F" w:rsidRPr="00D9759F">
        <w:t xml:space="preserve"> </w:t>
      </w:r>
      <w:r w:rsidRPr="00D9759F">
        <w:t>лекарства.</w:t>
      </w:r>
      <w:r w:rsidR="0088096F" w:rsidRPr="00D9759F">
        <w:t xml:space="preserve"> </w:t>
      </w:r>
      <w:r w:rsidRPr="00D9759F">
        <w:t>Почему</w:t>
      </w:r>
      <w:r w:rsidR="0088096F" w:rsidRPr="00D9759F">
        <w:t xml:space="preserve"> </w:t>
      </w:r>
      <w:r w:rsidRPr="00D9759F">
        <w:t>в</w:t>
      </w:r>
      <w:r w:rsidR="0088096F" w:rsidRPr="00D9759F">
        <w:t xml:space="preserve"> </w:t>
      </w:r>
      <w:r w:rsidRPr="00D9759F">
        <w:t>стране</w:t>
      </w:r>
      <w:r w:rsidR="0088096F" w:rsidRPr="00D9759F">
        <w:t xml:space="preserve"> </w:t>
      </w:r>
      <w:r w:rsidRPr="00D9759F">
        <w:t>такие</w:t>
      </w:r>
      <w:r w:rsidR="0088096F" w:rsidRPr="00D9759F">
        <w:t xml:space="preserve"> </w:t>
      </w:r>
      <w:r w:rsidRPr="00D9759F">
        <w:t>низкие</w:t>
      </w:r>
      <w:r w:rsidR="0088096F" w:rsidRPr="00D9759F">
        <w:t xml:space="preserve"> </w:t>
      </w:r>
      <w:r w:rsidRPr="00D9759F">
        <w:t>пенсии</w:t>
      </w:r>
      <w:r w:rsidR="0088096F" w:rsidRPr="00D9759F">
        <w:t xml:space="preserve"> </w:t>
      </w:r>
      <w:r w:rsidRPr="00D9759F">
        <w:t>(если</w:t>
      </w:r>
      <w:r w:rsidR="0088096F" w:rsidRPr="00D9759F">
        <w:t xml:space="preserve"> </w:t>
      </w:r>
      <w:r w:rsidRPr="00D9759F">
        <w:t>сравнивать</w:t>
      </w:r>
      <w:r w:rsidR="0088096F" w:rsidRPr="00D9759F">
        <w:t xml:space="preserve"> </w:t>
      </w:r>
      <w:r w:rsidRPr="00D9759F">
        <w:t>с</w:t>
      </w:r>
      <w:r w:rsidR="0088096F" w:rsidRPr="00D9759F">
        <w:t xml:space="preserve"> </w:t>
      </w:r>
      <w:r w:rsidRPr="00D9759F">
        <w:t>развитыми</w:t>
      </w:r>
      <w:r w:rsidR="0088096F" w:rsidRPr="00D9759F">
        <w:t xml:space="preserve"> </w:t>
      </w:r>
      <w:r w:rsidRPr="00D9759F">
        <w:t>странами),</w:t>
      </w:r>
      <w:r w:rsidR="0088096F" w:rsidRPr="00D9759F">
        <w:t xml:space="preserve"> </w:t>
      </w:r>
      <w:r w:rsidRPr="00D9759F">
        <w:t>что</w:t>
      </w:r>
      <w:r w:rsidR="0088096F" w:rsidRPr="00D9759F">
        <w:t xml:space="preserve"> </w:t>
      </w:r>
      <w:r w:rsidRPr="00D9759F">
        <w:t>пожилым</w:t>
      </w:r>
      <w:r w:rsidR="0088096F" w:rsidRPr="00D9759F">
        <w:t xml:space="preserve"> </w:t>
      </w:r>
      <w:r w:rsidRPr="00D9759F">
        <w:t>людям</w:t>
      </w:r>
      <w:r w:rsidR="0088096F" w:rsidRPr="00D9759F">
        <w:t xml:space="preserve"> </w:t>
      </w:r>
      <w:r w:rsidRPr="00D9759F">
        <w:t>хватает</w:t>
      </w:r>
      <w:r w:rsidR="0088096F" w:rsidRPr="00D9759F">
        <w:t xml:space="preserve"> </w:t>
      </w:r>
      <w:r w:rsidRPr="00D9759F">
        <w:t>только</w:t>
      </w:r>
      <w:r w:rsidR="0088096F" w:rsidRPr="00D9759F">
        <w:t xml:space="preserve"> </w:t>
      </w:r>
      <w:r w:rsidRPr="00D9759F">
        <w:t>на</w:t>
      </w:r>
      <w:r w:rsidR="0088096F" w:rsidRPr="00D9759F">
        <w:t xml:space="preserve"> </w:t>
      </w:r>
      <w:r w:rsidRPr="00D9759F">
        <w:t>еду,</w:t>
      </w:r>
      <w:r w:rsidR="0088096F" w:rsidRPr="00D9759F">
        <w:t xml:space="preserve"> </w:t>
      </w:r>
      <w:r w:rsidRPr="00D9759F">
        <w:t>медикаменты</w:t>
      </w:r>
      <w:r w:rsidR="0088096F" w:rsidRPr="00D9759F">
        <w:t xml:space="preserve"> </w:t>
      </w:r>
      <w:r w:rsidRPr="00D9759F">
        <w:t>и</w:t>
      </w:r>
      <w:r w:rsidR="0088096F" w:rsidRPr="00D9759F">
        <w:t xml:space="preserve"> </w:t>
      </w:r>
      <w:r w:rsidRPr="00D9759F">
        <w:t>квартплату?</w:t>
      </w:r>
      <w:r w:rsidR="0088096F" w:rsidRPr="00D9759F">
        <w:t xml:space="preserve"> </w:t>
      </w:r>
      <w:r w:rsidRPr="00D9759F">
        <w:t>Когда</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пенсии</w:t>
      </w:r>
      <w:r w:rsidR="0088096F" w:rsidRPr="00D9759F">
        <w:t xml:space="preserve"> </w:t>
      </w:r>
      <w:r w:rsidRPr="00D9759F">
        <w:t>сравняются</w:t>
      </w:r>
      <w:r w:rsidR="0088096F" w:rsidRPr="00D9759F">
        <w:t xml:space="preserve"> </w:t>
      </w:r>
      <w:r w:rsidRPr="00D9759F">
        <w:t>с</w:t>
      </w:r>
      <w:r w:rsidR="0088096F" w:rsidRPr="00D9759F">
        <w:t xml:space="preserve"> </w:t>
      </w:r>
      <w:r w:rsidRPr="00D9759F">
        <w:t>западными?</w:t>
      </w:r>
    </w:p>
    <w:p w14:paraId="2240331E" w14:textId="77777777" w:rsidR="007A282D" w:rsidRPr="00D9759F" w:rsidRDefault="006C171C" w:rsidP="007A282D">
      <w:r w:rsidRPr="00D9759F">
        <w:t>«</w:t>
      </w:r>
      <w:r w:rsidR="007A282D" w:rsidRPr="00D9759F">
        <w:t>Ключевой</w:t>
      </w:r>
      <w:r w:rsidR="0088096F" w:rsidRPr="00D9759F">
        <w:t xml:space="preserve"> </w:t>
      </w:r>
      <w:r w:rsidR="007A282D" w:rsidRPr="00D9759F">
        <w:t>фактор,</w:t>
      </w:r>
      <w:r w:rsidR="0088096F" w:rsidRPr="00D9759F">
        <w:t xml:space="preserve"> </w:t>
      </w:r>
      <w:r w:rsidR="007A282D" w:rsidRPr="00D9759F">
        <w:t>ограничивающий</w:t>
      </w:r>
      <w:r w:rsidR="0088096F" w:rsidRPr="00D9759F">
        <w:t xml:space="preserve"> </w:t>
      </w:r>
      <w:r w:rsidR="007A282D" w:rsidRPr="00D9759F">
        <w:t>возможности</w:t>
      </w:r>
      <w:r w:rsidR="0088096F" w:rsidRPr="00D9759F">
        <w:t xml:space="preserve"> </w:t>
      </w:r>
      <w:r w:rsidR="007A282D" w:rsidRPr="00D9759F">
        <w:t>повышения</w:t>
      </w:r>
      <w:r w:rsidR="0088096F" w:rsidRPr="00D9759F">
        <w:t xml:space="preserve"> </w:t>
      </w:r>
      <w:r w:rsidR="007A282D" w:rsidRPr="00D9759F">
        <w:t>пенсий,</w:t>
      </w:r>
      <w:r w:rsidR="0088096F" w:rsidRPr="00D9759F">
        <w:t xml:space="preserve"> </w:t>
      </w:r>
      <w:r w:rsidR="007A282D" w:rsidRPr="00D9759F">
        <w:t>это</w:t>
      </w:r>
      <w:r w:rsidR="0088096F" w:rsidRPr="00D9759F">
        <w:t xml:space="preserve"> </w:t>
      </w:r>
      <w:r w:rsidR="007A282D" w:rsidRPr="00D9759F">
        <w:t>сравнительно</w:t>
      </w:r>
      <w:r w:rsidR="0088096F" w:rsidRPr="00D9759F">
        <w:t xml:space="preserve"> </w:t>
      </w:r>
      <w:r w:rsidR="007A282D" w:rsidRPr="00D9759F">
        <w:t>низкий</w:t>
      </w:r>
      <w:r w:rsidR="0088096F" w:rsidRPr="00D9759F">
        <w:t xml:space="preserve"> </w:t>
      </w:r>
      <w:r w:rsidR="007A282D" w:rsidRPr="00D9759F">
        <w:t>общий</w:t>
      </w:r>
      <w:r w:rsidR="0088096F" w:rsidRPr="00D9759F">
        <w:t xml:space="preserve"> </w:t>
      </w:r>
      <w:r w:rsidR="007A282D" w:rsidRPr="00D9759F">
        <w:t>уровень</w:t>
      </w:r>
      <w:r w:rsidR="0088096F" w:rsidRPr="00D9759F">
        <w:t xml:space="preserve"> </w:t>
      </w:r>
      <w:r w:rsidR="007A282D" w:rsidRPr="00D9759F">
        <w:t>доходов</w:t>
      </w:r>
      <w:r w:rsidR="0088096F" w:rsidRPr="00D9759F">
        <w:t xml:space="preserve"> </w:t>
      </w:r>
      <w:r w:rsidR="007A282D" w:rsidRPr="00D9759F">
        <w:t>и</w:t>
      </w:r>
      <w:r w:rsidR="0088096F" w:rsidRPr="00D9759F">
        <w:t xml:space="preserve"> </w:t>
      </w:r>
      <w:r w:rsidR="007A282D" w:rsidRPr="00D9759F">
        <w:t>зарплат</w:t>
      </w:r>
      <w:r w:rsidR="0088096F" w:rsidRPr="00D9759F">
        <w:t xml:space="preserve"> </w:t>
      </w:r>
      <w:r w:rsidR="007A282D" w:rsidRPr="00D9759F">
        <w:t>в</w:t>
      </w:r>
      <w:r w:rsidR="0088096F" w:rsidRPr="00D9759F">
        <w:t xml:space="preserve"> </w:t>
      </w:r>
      <w:r w:rsidR="007A282D" w:rsidRPr="00D9759F">
        <w:t>России,</w:t>
      </w:r>
      <w:r w:rsidR="0088096F" w:rsidRPr="00D9759F">
        <w:t xml:space="preserve"> </w:t>
      </w:r>
      <w:r w:rsidR="007A282D" w:rsidRPr="00D9759F">
        <w:t>что</w:t>
      </w:r>
      <w:r w:rsidR="0088096F" w:rsidRPr="00D9759F">
        <w:t xml:space="preserve"> </w:t>
      </w:r>
      <w:r w:rsidR="007A282D" w:rsidRPr="00D9759F">
        <w:t>напрямую</w:t>
      </w:r>
      <w:r w:rsidR="0088096F" w:rsidRPr="00D9759F">
        <w:t xml:space="preserve"> </w:t>
      </w:r>
      <w:r w:rsidR="007A282D" w:rsidRPr="00D9759F">
        <w:t>влияет</w:t>
      </w:r>
      <w:r w:rsidR="0088096F" w:rsidRPr="00D9759F">
        <w:t xml:space="preserve"> </w:t>
      </w:r>
      <w:r w:rsidR="007A282D" w:rsidRPr="00D9759F">
        <w:t>на</w:t>
      </w:r>
      <w:r w:rsidR="0088096F" w:rsidRPr="00D9759F">
        <w:t xml:space="preserve"> </w:t>
      </w:r>
      <w:r w:rsidR="007A282D" w:rsidRPr="00D9759F">
        <w:t>объемы</w:t>
      </w:r>
      <w:r w:rsidR="0088096F" w:rsidRPr="00D9759F">
        <w:t xml:space="preserve"> </w:t>
      </w:r>
      <w:r w:rsidR="007A282D" w:rsidRPr="00D9759F">
        <w:t>поступлений</w:t>
      </w:r>
      <w:r w:rsidR="0088096F" w:rsidRPr="00D9759F">
        <w:t xml:space="preserve"> </w:t>
      </w:r>
      <w:r w:rsidR="007A282D" w:rsidRPr="00D9759F">
        <w:t>в</w:t>
      </w:r>
      <w:r w:rsidR="0088096F" w:rsidRPr="00D9759F">
        <w:t xml:space="preserve"> </w:t>
      </w:r>
      <w:r w:rsidR="007A282D" w:rsidRPr="00D9759F">
        <w:t>систему</w:t>
      </w:r>
      <w:r w:rsidR="0088096F" w:rsidRPr="00D9759F">
        <w:t xml:space="preserve"> </w:t>
      </w:r>
      <w:r w:rsidR="007A282D" w:rsidRPr="00D9759F">
        <w:t>пенсионного</w:t>
      </w:r>
      <w:r w:rsidR="0088096F" w:rsidRPr="00D9759F">
        <w:t xml:space="preserve"> </w:t>
      </w:r>
      <w:r w:rsidR="007A282D" w:rsidRPr="00D9759F">
        <w:t>страхования.</w:t>
      </w:r>
      <w:r w:rsidR="0088096F" w:rsidRPr="00D9759F">
        <w:t xml:space="preserve"> </w:t>
      </w:r>
      <w:r w:rsidR="007A282D" w:rsidRPr="00D9759F">
        <w:t>Кроме</w:t>
      </w:r>
      <w:r w:rsidR="0088096F" w:rsidRPr="00D9759F">
        <w:t xml:space="preserve"> </w:t>
      </w:r>
      <w:r w:rsidR="007A282D" w:rsidRPr="00D9759F">
        <w:t>того,</w:t>
      </w:r>
      <w:r w:rsidR="0088096F" w:rsidRPr="00D9759F">
        <w:t xml:space="preserve"> </w:t>
      </w:r>
      <w:r w:rsidRPr="00D9759F">
        <w:t>«</w:t>
      </w:r>
      <w:r w:rsidR="007A282D" w:rsidRPr="00D9759F">
        <w:t>заморозка</w:t>
      </w:r>
      <w:r w:rsidRPr="00D9759F">
        <w:t>»</w:t>
      </w:r>
      <w:r w:rsidR="0088096F" w:rsidRPr="00D9759F">
        <w:t xml:space="preserve"> </w:t>
      </w:r>
      <w:r w:rsidR="007A282D" w:rsidRPr="00D9759F">
        <w:t>накопительной</w:t>
      </w:r>
      <w:r w:rsidR="0088096F" w:rsidRPr="00D9759F">
        <w:t xml:space="preserve"> </w:t>
      </w:r>
      <w:r w:rsidR="007A282D" w:rsidRPr="00D9759F">
        <w:t>компоненты</w:t>
      </w:r>
      <w:r w:rsidR="0088096F" w:rsidRPr="00D9759F">
        <w:t xml:space="preserve"> </w:t>
      </w:r>
      <w:r w:rsidR="007A282D" w:rsidRPr="00D9759F">
        <w:t>пенсионной</w:t>
      </w:r>
      <w:r w:rsidR="0088096F" w:rsidRPr="00D9759F">
        <w:t xml:space="preserve"> </w:t>
      </w:r>
      <w:r w:rsidR="007A282D" w:rsidRPr="00D9759F">
        <w:t>системы</w:t>
      </w:r>
      <w:r w:rsidR="0088096F" w:rsidRPr="00D9759F">
        <w:t xml:space="preserve"> </w:t>
      </w:r>
      <w:r w:rsidR="007A282D" w:rsidRPr="00D9759F">
        <w:t>с</w:t>
      </w:r>
      <w:r w:rsidR="0088096F" w:rsidRPr="00D9759F">
        <w:t xml:space="preserve"> </w:t>
      </w:r>
      <w:r w:rsidR="007A282D" w:rsidRPr="00D9759F">
        <w:t>2014</w:t>
      </w:r>
      <w:r w:rsidR="0088096F" w:rsidRPr="00D9759F">
        <w:t xml:space="preserve"> </w:t>
      </w:r>
      <w:r w:rsidR="007A282D" w:rsidRPr="00D9759F">
        <w:t>года</w:t>
      </w:r>
      <w:r w:rsidR="0088096F" w:rsidRPr="00D9759F">
        <w:t xml:space="preserve"> </w:t>
      </w:r>
      <w:r w:rsidR="007A282D" w:rsidRPr="00D9759F">
        <w:t>фактически</w:t>
      </w:r>
      <w:r w:rsidR="0088096F" w:rsidRPr="00D9759F">
        <w:t xml:space="preserve"> </w:t>
      </w:r>
      <w:r w:rsidR="007A282D" w:rsidRPr="00D9759F">
        <w:t>лишила</w:t>
      </w:r>
      <w:r w:rsidR="0088096F" w:rsidRPr="00D9759F">
        <w:t xml:space="preserve"> </w:t>
      </w:r>
      <w:r w:rsidR="007A282D" w:rsidRPr="00D9759F">
        <w:t>граждан</w:t>
      </w:r>
      <w:r w:rsidR="0088096F" w:rsidRPr="00D9759F">
        <w:t xml:space="preserve"> </w:t>
      </w:r>
      <w:r w:rsidR="007A282D" w:rsidRPr="00D9759F">
        <w:t>возможности</w:t>
      </w:r>
      <w:r w:rsidR="0088096F" w:rsidRPr="00D9759F">
        <w:t xml:space="preserve"> </w:t>
      </w:r>
      <w:r w:rsidR="007A282D" w:rsidRPr="00D9759F">
        <w:t>формировать</w:t>
      </w:r>
      <w:r w:rsidR="0088096F" w:rsidRPr="00D9759F">
        <w:t xml:space="preserve"> </w:t>
      </w:r>
      <w:r w:rsidR="007A282D" w:rsidRPr="00D9759F">
        <w:t>собственные</w:t>
      </w:r>
      <w:r w:rsidR="0088096F" w:rsidRPr="00D9759F">
        <w:t xml:space="preserve"> </w:t>
      </w:r>
      <w:r w:rsidR="007A282D" w:rsidRPr="00D9759F">
        <w:t>пенсионные</w:t>
      </w:r>
      <w:r w:rsidR="0088096F" w:rsidRPr="00D9759F">
        <w:t xml:space="preserve"> </w:t>
      </w:r>
      <w:r w:rsidR="007A282D" w:rsidRPr="00D9759F">
        <w:t>сбережения</w:t>
      </w:r>
      <w:r w:rsidR="0088096F" w:rsidRPr="00D9759F">
        <w:t xml:space="preserve"> </w:t>
      </w:r>
      <w:r w:rsidR="007A282D" w:rsidRPr="00D9759F">
        <w:t>в</w:t>
      </w:r>
      <w:r w:rsidR="0088096F" w:rsidRPr="00D9759F">
        <w:t xml:space="preserve"> </w:t>
      </w:r>
      <w:r w:rsidR="007A282D" w:rsidRPr="00D9759F">
        <w:t>дополнение</w:t>
      </w:r>
      <w:r w:rsidR="0088096F" w:rsidRPr="00D9759F">
        <w:t xml:space="preserve"> </w:t>
      </w:r>
      <w:r w:rsidR="007A282D" w:rsidRPr="00D9759F">
        <w:t>к</w:t>
      </w:r>
      <w:r w:rsidR="0088096F" w:rsidRPr="00D9759F">
        <w:t xml:space="preserve"> </w:t>
      </w:r>
      <w:r w:rsidR="007A282D" w:rsidRPr="00D9759F">
        <w:t>страховой</w:t>
      </w:r>
      <w:r w:rsidR="0088096F" w:rsidRPr="00D9759F">
        <w:t xml:space="preserve"> </w:t>
      </w:r>
      <w:r w:rsidR="007A282D" w:rsidRPr="00D9759F">
        <w:t>пенсии.</w:t>
      </w:r>
      <w:r w:rsidR="0088096F" w:rsidRPr="00D9759F">
        <w:t xml:space="preserve"> </w:t>
      </w:r>
      <w:r w:rsidR="007A282D" w:rsidRPr="00D9759F">
        <w:t>Преодоление</w:t>
      </w:r>
      <w:r w:rsidR="0088096F" w:rsidRPr="00D9759F">
        <w:t xml:space="preserve"> </w:t>
      </w:r>
      <w:r w:rsidR="007A282D" w:rsidRPr="00D9759F">
        <w:t>отставания</w:t>
      </w:r>
      <w:r w:rsidR="0088096F" w:rsidRPr="00D9759F">
        <w:t xml:space="preserve"> </w:t>
      </w:r>
      <w:r w:rsidR="007A282D" w:rsidRPr="00D9759F">
        <w:t>российских</w:t>
      </w:r>
      <w:r w:rsidR="0088096F" w:rsidRPr="00D9759F">
        <w:t xml:space="preserve"> </w:t>
      </w:r>
      <w:r w:rsidR="007A282D" w:rsidRPr="00D9759F">
        <w:t>пенсий</w:t>
      </w:r>
      <w:r w:rsidR="0088096F" w:rsidRPr="00D9759F">
        <w:t xml:space="preserve"> </w:t>
      </w:r>
      <w:r w:rsidR="007A282D" w:rsidRPr="00D9759F">
        <w:t>от</w:t>
      </w:r>
      <w:r w:rsidR="0088096F" w:rsidRPr="00D9759F">
        <w:t xml:space="preserve"> </w:t>
      </w:r>
      <w:r w:rsidR="007A282D" w:rsidRPr="00D9759F">
        <w:t>уровня</w:t>
      </w:r>
      <w:r w:rsidR="0088096F" w:rsidRPr="00D9759F">
        <w:t xml:space="preserve"> </w:t>
      </w:r>
      <w:r w:rsidR="007A282D" w:rsidRPr="00D9759F">
        <w:t>экономически</w:t>
      </w:r>
      <w:r w:rsidR="0088096F" w:rsidRPr="00D9759F">
        <w:t xml:space="preserve"> </w:t>
      </w:r>
      <w:r w:rsidR="007A282D" w:rsidRPr="00D9759F">
        <w:t>развитых</w:t>
      </w:r>
      <w:r w:rsidR="0088096F" w:rsidRPr="00D9759F">
        <w:t xml:space="preserve"> </w:t>
      </w:r>
      <w:r w:rsidR="007A282D" w:rsidRPr="00D9759F">
        <w:t>стран</w:t>
      </w:r>
      <w:r w:rsidR="0088096F" w:rsidRPr="00D9759F">
        <w:t xml:space="preserve"> </w:t>
      </w:r>
      <w:r w:rsidR="007A282D" w:rsidRPr="00D9759F">
        <w:t>потребует</w:t>
      </w:r>
      <w:r w:rsidR="0088096F" w:rsidRPr="00D9759F">
        <w:t xml:space="preserve"> </w:t>
      </w:r>
      <w:r w:rsidR="007A282D" w:rsidRPr="00D9759F">
        <w:t>глубоких</w:t>
      </w:r>
      <w:r w:rsidR="0088096F" w:rsidRPr="00D9759F">
        <w:t xml:space="preserve"> </w:t>
      </w:r>
      <w:r w:rsidR="007A282D" w:rsidRPr="00D9759F">
        <w:t>структурных</w:t>
      </w:r>
      <w:r w:rsidR="0088096F" w:rsidRPr="00D9759F">
        <w:t xml:space="preserve"> </w:t>
      </w:r>
      <w:r w:rsidR="007A282D" w:rsidRPr="00D9759F">
        <w:t>преобразований</w:t>
      </w:r>
      <w:r w:rsidR="0088096F" w:rsidRPr="00D9759F">
        <w:t xml:space="preserve"> </w:t>
      </w:r>
      <w:r w:rsidR="007A282D" w:rsidRPr="00D9759F">
        <w:t>пенсионной</w:t>
      </w:r>
      <w:r w:rsidR="0088096F" w:rsidRPr="00D9759F">
        <w:t xml:space="preserve"> </w:t>
      </w:r>
      <w:r w:rsidR="007A282D" w:rsidRPr="00D9759F">
        <w:t>системы</w:t>
      </w:r>
      <w:r w:rsidR="0088096F" w:rsidRPr="00D9759F">
        <w:t xml:space="preserve"> </w:t>
      </w:r>
      <w:r w:rsidR="007A282D" w:rsidRPr="00D9759F">
        <w:t>и</w:t>
      </w:r>
      <w:r w:rsidR="0088096F" w:rsidRPr="00D9759F">
        <w:t xml:space="preserve"> </w:t>
      </w:r>
      <w:r w:rsidR="007A282D" w:rsidRPr="00D9759F">
        <w:t>комплекса</w:t>
      </w:r>
      <w:r w:rsidR="0088096F" w:rsidRPr="00D9759F">
        <w:t xml:space="preserve"> </w:t>
      </w:r>
      <w:r w:rsidR="007A282D" w:rsidRPr="00D9759F">
        <w:t>мер</w:t>
      </w:r>
      <w:r w:rsidR="0088096F" w:rsidRPr="00D9759F">
        <w:t xml:space="preserve"> </w:t>
      </w:r>
      <w:r w:rsidR="007A282D" w:rsidRPr="00D9759F">
        <w:t>по</w:t>
      </w:r>
      <w:r w:rsidR="0088096F" w:rsidRPr="00D9759F">
        <w:t xml:space="preserve"> </w:t>
      </w:r>
      <w:r w:rsidR="007A282D" w:rsidRPr="00D9759F">
        <w:t>стимулированию</w:t>
      </w:r>
      <w:r w:rsidR="0088096F" w:rsidRPr="00D9759F">
        <w:t xml:space="preserve"> </w:t>
      </w:r>
      <w:r w:rsidR="007A282D" w:rsidRPr="00D9759F">
        <w:t>экономического</w:t>
      </w:r>
      <w:r w:rsidR="0088096F" w:rsidRPr="00D9759F">
        <w:t xml:space="preserve"> </w:t>
      </w:r>
      <w:r w:rsidR="007A282D" w:rsidRPr="00D9759F">
        <w:t>роста,</w:t>
      </w:r>
      <w:r w:rsidR="0088096F" w:rsidRPr="00D9759F">
        <w:t xml:space="preserve"> </w:t>
      </w:r>
      <w:r w:rsidR="007A282D" w:rsidRPr="00D9759F">
        <w:lastRenderedPageBreak/>
        <w:t>повышению</w:t>
      </w:r>
      <w:r w:rsidR="0088096F" w:rsidRPr="00D9759F">
        <w:t xml:space="preserve"> </w:t>
      </w:r>
      <w:r w:rsidR="007A282D" w:rsidRPr="00D9759F">
        <w:t>уровня</w:t>
      </w:r>
      <w:r w:rsidR="0088096F" w:rsidRPr="00D9759F">
        <w:t xml:space="preserve"> </w:t>
      </w:r>
      <w:r w:rsidR="007A282D" w:rsidRPr="00D9759F">
        <w:t>жизни</w:t>
      </w:r>
      <w:r w:rsidR="0088096F" w:rsidRPr="00D9759F">
        <w:t xml:space="preserve"> </w:t>
      </w:r>
      <w:r w:rsidR="007A282D" w:rsidRPr="00D9759F">
        <w:t>и</w:t>
      </w:r>
      <w:r w:rsidR="0088096F" w:rsidRPr="00D9759F">
        <w:t xml:space="preserve"> </w:t>
      </w:r>
      <w:r w:rsidR="007A282D" w:rsidRPr="00D9759F">
        <w:t>оптимизации</w:t>
      </w:r>
      <w:r w:rsidR="0088096F" w:rsidRPr="00D9759F">
        <w:t xml:space="preserve"> </w:t>
      </w:r>
      <w:r w:rsidR="007A282D" w:rsidRPr="00D9759F">
        <w:t>демографической</w:t>
      </w:r>
      <w:r w:rsidR="0088096F" w:rsidRPr="00D9759F">
        <w:t xml:space="preserve"> </w:t>
      </w:r>
      <w:r w:rsidR="007A282D" w:rsidRPr="00D9759F">
        <w:t>политики</w:t>
      </w:r>
      <w:r w:rsidRPr="00D9759F">
        <w:t>»</w:t>
      </w:r>
      <w:r w:rsidR="007A282D" w:rsidRPr="00D9759F">
        <w:t>,</w:t>
      </w:r>
      <w:r w:rsidR="0088096F" w:rsidRPr="00D9759F">
        <w:t xml:space="preserve"> </w:t>
      </w:r>
      <w:r w:rsidR="007A282D" w:rsidRPr="00D9759F">
        <w:t>-</w:t>
      </w:r>
      <w:r w:rsidR="0088096F" w:rsidRPr="00D9759F">
        <w:t xml:space="preserve"> </w:t>
      </w:r>
      <w:r w:rsidR="007A282D" w:rsidRPr="00D9759F">
        <w:t>пояснил</w:t>
      </w:r>
      <w:r w:rsidR="0088096F" w:rsidRPr="00D9759F">
        <w:t xml:space="preserve"> </w:t>
      </w:r>
      <w:r w:rsidR="007A282D" w:rsidRPr="00D9759F">
        <w:t>Роман</w:t>
      </w:r>
      <w:r w:rsidR="0088096F" w:rsidRPr="00D9759F">
        <w:t xml:space="preserve"> </w:t>
      </w:r>
      <w:r w:rsidR="007A282D" w:rsidRPr="00D9759F">
        <w:t>Синицын.</w:t>
      </w:r>
    </w:p>
    <w:p w14:paraId="13F5C31E" w14:textId="77777777" w:rsidR="007A282D" w:rsidRPr="00D9759F" w:rsidRDefault="007A282D" w:rsidP="007A282D">
      <w:r w:rsidRPr="00D9759F">
        <w:t>Насколько</w:t>
      </w:r>
      <w:r w:rsidR="0088096F" w:rsidRPr="00D9759F">
        <w:t xml:space="preserve"> </w:t>
      </w:r>
      <w:r w:rsidRPr="00D9759F">
        <w:t>эффективным</w:t>
      </w:r>
      <w:r w:rsidR="0088096F" w:rsidRPr="00D9759F">
        <w:t xml:space="preserve"> </w:t>
      </w:r>
      <w:r w:rsidRPr="00D9759F">
        <w:t>инструментом</w:t>
      </w:r>
      <w:r w:rsidR="0088096F" w:rsidRPr="00D9759F">
        <w:t xml:space="preserve"> </w:t>
      </w:r>
      <w:r w:rsidRPr="00D9759F">
        <w:t>является</w:t>
      </w:r>
      <w:r w:rsidR="0088096F" w:rsidRPr="00D9759F">
        <w:t xml:space="preserve"> </w:t>
      </w:r>
      <w:r w:rsidRPr="00D9759F">
        <w:t>осуществляющаяся</w:t>
      </w:r>
      <w:r w:rsidR="0088096F" w:rsidRPr="00D9759F">
        <w:t xml:space="preserve"> </w:t>
      </w:r>
      <w:r w:rsidRPr="00D9759F">
        <w:t>ежегодно</w:t>
      </w:r>
      <w:r w:rsidR="0088096F" w:rsidRPr="00D9759F">
        <w:t xml:space="preserve"> </w:t>
      </w:r>
      <w:r w:rsidRPr="00D9759F">
        <w:t>индексация</w:t>
      </w:r>
      <w:r w:rsidR="0088096F" w:rsidRPr="00D9759F">
        <w:t xml:space="preserve"> </w:t>
      </w:r>
      <w:r w:rsidRPr="00D9759F">
        <w:t>пенсий?</w:t>
      </w:r>
    </w:p>
    <w:p w14:paraId="564B18BC" w14:textId="77777777" w:rsidR="007A282D" w:rsidRPr="00D9759F" w:rsidRDefault="006C171C" w:rsidP="007A282D">
      <w:r w:rsidRPr="00D9759F">
        <w:t>«</w:t>
      </w:r>
      <w:r w:rsidR="007A282D" w:rsidRPr="00D9759F">
        <w:t>В</w:t>
      </w:r>
      <w:r w:rsidR="0088096F" w:rsidRPr="00D9759F">
        <w:t xml:space="preserve"> </w:t>
      </w:r>
      <w:r w:rsidR="007A282D" w:rsidRPr="00D9759F">
        <w:t>настоящее</w:t>
      </w:r>
      <w:r w:rsidR="0088096F" w:rsidRPr="00D9759F">
        <w:t xml:space="preserve"> </w:t>
      </w:r>
      <w:r w:rsidR="007A282D" w:rsidRPr="00D9759F">
        <w:t>время</w:t>
      </w:r>
      <w:r w:rsidR="0088096F" w:rsidRPr="00D9759F">
        <w:t xml:space="preserve"> </w:t>
      </w:r>
      <w:r w:rsidR="007A282D" w:rsidRPr="00D9759F">
        <w:t>сложилась</w:t>
      </w:r>
      <w:r w:rsidR="0088096F" w:rsidRPr="00D9759F">
        <w:t xml:space="preserve"> </w:t>
      </w:r>
      <w:r w:rsidR="007A282D" w:rsidRPr="00D9759F">
        <w:t>определ</w:t>
      </w:r>
      <w:r w:rsidR="0088096F" w:rsidRPr="00D9759F">
        <w:t>е</w:t>
      </w:r>
      <w:r w:rsidR="007A282D" w:rsidRPr="00D9759F">
        <w:t>нная</w:t>
      </w:r>
      <w:r w:rsidR="0088096F" w:rsidRPr="00D9759F">
        <w:t xml:space="preserve"> </w:t>
      </w:r>
      <w:r w:rsidR="007A282D" w:rsidRPr="00D9759F">
        <w:t>структура</w:t>
      </w:r>
      <w:r w:rsidR="0088096F" w:rsidRPr="00D9759F">
        <w:t xml:space="preserve"> </w:t>
      </w:r>
      <w:r w:rsidR="007A282D" w:rsidRPr="00D9759F">
        <w:t>расходов</w:t>
      </w:r>
      <w:r w:rsidR="0088096F" w:rsidRPr="00D9759F">
        <w:t xml:space="preserve"> </w:t>
      </w:r>
      <w:r w:rsidR="007A282D" w:rsidRPr="00D9759F">
        <w:t>пенсионеров,</w:t>
      </w:r>
      <w:r w:rsidR="0088096F" w:rsidRPr="00D9759F">
        <w:t xml:space="preserve"> </w:t>
      </w:r>
      <w:r w:rsidR="007A282D" w:rsidRPr="00D9759F">
        <w:t>но</w:t>
      </w:r>
      <w:r w:rsidR="0088096F" w:rsidRPr="00D9759F">
        <w:t xml:space="preserve"> </w:t>
      </w:r>
      <w:r w:rsidR="007A282D" w:rsidRPr="00D9759F">
        <w:t>хотелось</w:t>
      </w:r>
      <w:r w:rsidR="0088096F" w:rsidRPr="00D9759F">
        <w:t xml:space="preserve"> </w:t>
      </w:r>
      <w:r w:rsidR="007A282D" w:rsidRPr="00D9759F">
        <w:t>бы</w:t>
      </w:r>
      <w:r w:rsidR="0088096F" w:rsidRPr="00D9759F">
        <w:t xml:space="preserve"> </w:t>
      </w:r>
      <w:r w:rsidR="007A282D" w:rsidRPr="00D9759F">
        <w:t>их</w:t>
      </w:r>
      <w:r w:rsidR="0088096F" w:rsidRPr="00D9759F">
        <w:t xml:space="preserve"> </w:t>
      </w:r>
      <w:r w:rsidR="007A282D" w:rsidRPr="00D9759F">
        <w:t>разделить</w:t>
      </w:r>
      <w:r w:rsidR="0088096F" w:rsidRPr="00D9759F">
        <w:t xml:space="preserve"> </w:t>
      </w:r>
      <w:r w:rsidR="007A282D" w:rsidRPr="00D9759F">
        <w:t>на</w:t>
      </w:r>
      <w:r w:rsidR="0088096F" w:rsidRPr="00D9759F">
        <w:t xml:space="preserve"> </w:t>
      </w:r>
      <w:r w:rsidR="007A282D" w:rsidRPr="00D9759F">
        <w:t>две</w:t>
      </w:r>
      <w:r w:rsidR="0088096F" w:rsidRPr="00D9759F">
        <w:t xml:space="preserve"> </w:t>
      </w:r>
      <w:r w:rsidR="007A282D" w:rsidRPr="00D9759F">
        <w:t>основные</w:t>
      </w:r>
      <w:r w:rsidR="0088096F" w:rsidRPr="00D9759F">
        <w:t xml:space="preserve"> </w:t>
      </w:r>
      <w:r w:rsidR="007A282D" w:rsidRPr="00D9759F">
        <w:t>группы:</w:t>
      </w:r>
      <w:r w:rsidR="0088096F" w:rsidRPr="00D9759F">
        <w:t xml:space="preserve"> </w:t>
      </w:r>
      <w:r w:rsidR="007A282D" w:rsidRPr="00D9759F">
        <w:t>работающие</w:t>
      </w:r>
      <w:r w:rsidR="0088096F" w:rsidRPr="00D9759F">
        <w:t xml:space="preserve"> </w:t>
      </w:r>
      <w:r w:rsidR="007A282D" w:rsidRPr="00D9759F">
        <w:t>(</w:t>
      </w:r>
      <w:proofErr w:type="gramStart"/>
      <w:r w:rsidR="007A282D" w:rsidRPr="00D9759F">
        <w:t>т.е.</w:t>
      </w:r>
      <w:proofErr w:type="gramEnd"/>
      <w:r w:rsidR="0088096F" w:rsidRPr="00D9759F">
        <w:t xml:space="preserve"> </w:t>
      </w:r>
      <w:r w:rsidR="007A282D" w:rsidRPr="00D9759F">
        <w:t>у</w:t>
      </w:r>
      <w:r w:rsidR="0088096F" w:rsidRPr="00D9759F">
        <w:t xml:space="preserve"> </w:t>
      </w:r>
      <w:r w:rsidR="007A282D" w:rsidRPr="00D9759F">
        <w:t>которых</w:t>
      </w:r>
      <w:r w:rsidR="0088096F" w:rsidRPr="00D9759F">
        <w:t xml:space="preserve"> </w:t>
      </w:r>
      <w:r w:rsidR="007A282D" w:rsidRPr="00D9759F">
        <w:t>есть</w:t>
      </w:r>
      <w:r w:rsidR="0088096F" w:rsidRPr="00D9759F">
        <w:t xml:space="preserve"> </w:t>
      </w:r>
      <w:r w:rsidR="007A282D" w:rsidRPr="00D9759F">
        <w:t>дополнительные</w:t>
      </w:r>
      <w:r w:rsidR="0088096F" w:rsidRPr="00D9759F">
        <w:t xml:space="preserve"> </w:t>
      </w:r>
      <w:r w:rsidR="007A282D" w:rsidRPr="00D9759F">
        <w:t>источники</w:t>
      </w:r>
      <w:r w:rsidR="0088096F" w:rsidRPr="00D9759F">
        <w:t xml:space="preserve"> </w:t>
      </w:r>
      <w:r w:rsidR="007A282D" w:rsidRPr="00D9759F">
        <w:t>дохода,</w:t>
      </w:r>
      <w:r w:rsidR="0088096F" w:rsidRPr="00D9759F">
        <w:t xml:space="preserve"> </w:t>
      </w:r>
      <w:r w:rsidR="007A282D" w:rsidRPr="00D9759F">
        <w:t>минимум</w:t>
      </w:r>
      <w:r w:rsidR="0088096F" w:rsidRPr="00D9759F">
        <w:t xml:space="preserve"> </w:t>
      </w:r>
      <w:r w:rsidR="007A282D" w:rsidRPr="00D9759F">
        <w:t>в</w:t>
      </w:r>
      <w:r w:rsidR="0088096F" w:rsidRPr="00D9759F">
        <w:t xml:space="preserve"> </w:t>
      </w:r>
      <w:r w:rsidR="007A282D" w:rsidRPr="00D9759F">
        <w:t>размере</w:t>
      </w:r>
      <w:r w:rsidR="0088096F" w:rsidRPr="00D9759F">
        <w:t xml:space="preserve"> </w:t>
      </w:r>
      <w:r w:rsidR="007A282D" w:rsidRPr="00D9759F">
        <w:t>пенсии)</w:t>
      </w:r>
      <w:r w:rsidR="0088096F" w:rsidRPr="00D9759F">
        <w:t xml:space="preserve"> </w:t>
      </w:r>
      <w:r w:rsidR="007A282D" w:rsidRPr="00D9759F">
        <w:t>и</w:t>
      </w:r>
      <w:r w:rsidR="0088096F" w:rsidRPr="00D9759F">
        <w:t xml:space="preserve"> </w:t>
      </w:r>
      <w:r w:rsidR="007A282D" w:rsidRPr="00D9759F">
        <w:t>неработающие</w:t>
      </w:r>
      <w:r w:rsidR="0088096F" w:rsidRPr="00D9759F">
        <w:t xml:space="preserve"> </w:t>
      </w:r>
      <w:r w:rsidR="007A282D" w:rsidRPr="00D9759F">
        <w:t>пенсионеры,</w:t>
      </w:r>
      <w:r w:rsidR="0088096F" w:rsidRPr="00D9759F">
        <w:t xml:space="preserve"> </w:t>
      </w:r>
      <w:r w:rsidR="007A282D" w:rsidRPr="00D9759F">
        <w:t>как</w:t>
      </w:r>
      <w:r w:rsidR="0088096F" w:rsidRPr="00D9759F">
        <w:t xml:space="preserve"> </w:t>
      </w:r>
      <w:r w:rsidR="007A282D" w:rsidRPr="00D9759F">
        <w:t>правило,</w:t>
      </w:r>
      <w:r w:rsidR="0088096F" w:rsidRPr="00D9759F">
        <w:t xml:space="preserve"> </w:t>
      </w:r>
      <w:r w:rsidR="007A282D" w:rsidRPr="00D9759F">
        <w:t>более</w:t>
      </w:r>
      <w:r w:rsidR="0088096F" w:rsidRPr="00D9759F">
        <w:t xml:space="preserve"> </w:t>
      </w:r>
      <w:r w:rsidR="007A282D" w:rsidRPr="00D9759F">
        <w:t>старшего</w:t>
      </w:r>
      <w:r w:rsidR="0088096F" w:rsidRPr="00D9759F">
        <w:t xml:space="preserve"> </w:t>
      </w:r>
      <w:r w:rsidR="007A282D" w:rsidRPr="00D9759F">
        <w:t>возраста</w:t>
      </w:r>
      <w:r w:rsidR="0088096F" w:rsidRPr="00D9759F">
        <w:t xml:space="preserve"> </w:t>
      </w:r>
      <w:r w:rsidR="007A282D" w:rsidRPr="00D9759F">
        <w:t>и</w:t>
      </w:r>
      <w:r w:rsidR="0088096F" w:rsidRPr="00D9759F">
        <w:t xml:space="preserve"> </w:t>
      </w:r>
      <w:r w:rsidR="007A282D" w:rsidRPr="00D9759F">
        <w:t>с</w:t>
      </w:r>
      <w:r w:rsidR="0088096F" w:rsidRPr="00D9759F">
        <w:t xml:space="preserve"> </w:t>
      </w:r>
      <w:r w:rsidR="007A282D" w:rsidRPr="00D9759F">
        <w:t>непростым</w:t>
      </w:r>
      <w:r w:rsidR="0088096F" w:rsidRPr="00D9759F">
        <w:t xml:space="preserve"> </w:t>
      </w:r>
      <w:r w:rsidR="007A282D" w:rsidRPr="00D9759F">
        <w:t>состоянием</w:t>
      </w:r>
      <w:r w:rsidR="0088096F" w:rsidRPr="00D9759F">
        <w:t xml:space="preserve"> </w:t>
      </w:r>
      <w:r w:rsidR="007A282D" w:rsidRPr="00D9759F">
        <w:t>здоровья.</w:t>
      </w:r>
      <w:r w:rsidR="0088096F" w:rsidRPr="00D9759F">
        <w:t xml:space="preserve"> </w:t>
      </w:r>
      <w:r w:rsidR="007A282D" w:rsidRPr="00D9759F">
        <w:t>Если</w:t>
      </w:r>
      <w:r w:rsidR="0088096F" w:rsidRPr="00D9759F">
        <w:t xml:space="preserve"> </w:t>
      </w:r>
      <w:r w:rsidR="007A282D" w:rsidRPr="00D9759F">
        <w:t>первая</w:t>
      </w:r>
      <w:r w:rsidR="0088096F" w:rsidRPr="00D9759F">
        <w:t xml:space="preserve"> </w:t>
      </w:r>
      <w:r w:rsidR="007A282D" w:rsidRPr="00D9759F">
        <w:t>группа</w:t>
      </w:r>
      <w:r w:rsidR="0088096F" w:rsidRPr="00D9759F">
        <w:t xml:space="preserve"> </w:t>
      </w:r>
      <w:r w:rsidR="007A282D" w:rsidRPr="00D9759F">
        <w:t>распределяет</w:t>
      </w:r>
      <w:r w:rsidR="0088096F" w:rsidRPr="00D9759F">
        <w:t xml:space="preserve"> </w:t>
      </w:r>
      <w:r w:rsidR="007A282D" w:rsidRPr="00D9759F">
        <w:t>свои</w:t>
      </w:r>
      <w:r w:rsidR="0088096F" w:rsidRPr="00D9759F">
        <w:t xml:space="preserve"> </w:t>
      </w:r>
      <w:r w:rsidR="007A282D" w:rsidRPr="00D9759F">
        <w:t>доходы</w:t>
      </w:r>
      <w:r w:rsidR="0088096F" w:rsidRPr="00D9759F">
        <w:t xml:space="preserve"> </w:t>
      </w:r>
      <w:r w:rsidR="007A282D" w:rsidRPr="00D9759F">
        <w:t>и</w:t>
      </w:r>
      <w:r w:rsidR="0088096F" w:rsidRPr="00D9759F">
        <w:t xml:space="preserve"> </w:t>
      </w:r>
      <w:r w:rsidR="007A282D" w:rsidRPr="00D9759F">
        <w:t>на</w:t>
      </w:r>
      <w:r w:rsidR="0088096F" w:rsidRPr="00D9759F">
        <w:t xml:space="preserve"> </w:t>
      </w:r>
      <w:r w:rsidR="007A282D" w:rsidRPr="00D9759F">
        <w:t>отдых,</w:t>
      </w:r>
      <w:r w:rsidR="0088096F" w:rsidRPr="00D9759F">
        <w:t xml:space="preserve"> </w:t>
      </w:r>
      <w:r w:rsidR="007A282D" w:rsidRPr="00D9759F">
        <w:t>и</w:t>
      </w:r>
      <w:r w:rsidR="0088096F" w:rsidRPr="00D9759F">
        <w:t xml:space="preserve"> </w:t>
      </w:r>
      <w:r w:rsidR="007A282D" w:rsidRPr="00D9759F">
        <w:t>на</w:t>
      </w:r>
      <w:r w:rsidR="0088096F" w:rsidRPr="00D9759F">
        <w:t xml:space="preserve"> </w:t>
      </w:r>
      <w:r w:rsidR="007A282D" w:rsidRPr="00D9759F">
        <w:t>посещение</w:t>
      </w:r>
      <w:r w:rsidR="0088096F" w:rsidRPr="00D9759F">
        <w:t xml:space="preserve"> </w:t>
      </w:r>
      <w:r w:rsidR="007A282D" w:rsidRPr="00D9759F">
        <w:t>культурно-зрелищных</w:t>
      </w:r>
      <w:r w:rsidR="0088096F" w:rsidRPr="00D9759F">
        <w:t xml:space="preserve"> </w:t>
      </w:r>
      <w:r w:rsidR="007A282D" w:rsidRPr="00D9759F">
        <w:t>мероприятий,</w:t>
      </w:r>
      <w:r w:rsidR="0088096F" w:rsidRPr="00D9759F">
        <w:t xml:space="preserve"> </w:t>
      </w:r>
      <w:r w:rsidR="007A282D" w:rsidRPr="00D9759F">
        <w:t>и</w:t>
      </w:r>
      <w:r w:rsidR="0088096F" w:rsidRPr="00D9759F">
        <w:t xml:space="preserve"> </w:t>
      </w:r>
      <w:r w:rsidR="007A282D" w:rsidRPr="00D9759F">
        <w:t>на</w:t>
      </w:r>
      <w:r w:rsidR="0088096F" w:rsidRPr="00D9759F">
        <w:t xml:space="preserve"> </w:t>
      </w:r>
      <w:r w:rsidR="007A282D" w:rsidRPr="00D9759F">
        <w:t>приобретение</w:t>
      </w:r>
      <w:r w:rsidR="0088096F" w:rsidRPr="00D9759F">
        <w:t xml:space="preserve"> </w:t>
      </w:r>
      <w:r w:rsidR="007A282D" w:rsidRPr="00D9759F">
        <w:t>непродовольственных</w:t>
      </w:r>
      <w:r w:rsidR="0088096F" w:rsidRPr="00D9759F">
        <w:t xml:space="preserve"> </w:t>
      </w:r>
      <w:r w:rsidR="007A282D" w:rsidRPr="00D9759F">
        <w:t>товаров</w:t>
      </w:r>
      <w:r w:rsidR="0088096F" w:rsidRPr="00D9759F">
        <w:t xml:space="preserve"> </w:t>
      </w:r>
      <w:r w:rsidR="007A282D" w:rsidRPr="00D9759F">
        <w:t>(автомобилей,</w:t>
      </w:r>
      <w:r w:rsidR="0088096F" w:rsidRPr="00D9759F">
        <w:t xml:space="preserve"> </w:t>
      </w:r>
      <w:r w:rsidR="007A282D" w:rsidRPr="00D9759F">
        <w:t>одежды),</w:t>
      </w:r>
      <w:r w:rsidR="0088096F" w:rsidRPr="00D9759F">
        <w:t xml:space="preserve"> </w:t>
      </w:r>
      <w:r w:rsidR="007A282D" w:rsidRPr="00D9759F">
        <w:t>то</w:t>
      </w:r>
      <w:r w:rsidR="0088096F" w:rsidRPr="00D9759F">
        <w:t xml:space="preserve"> </w:t>
      </w:r>
      <w:r w:rsidR="007A282D" w:rsidRPr="00D9759F">
        <w:t>вторая</w:t>
      </w:r>
      <w:r w:rsidR="0088096F" w:rsidRPr="00D9759F">
        <w:t xml:space="preserve"> </w:t>
      </w:r>
      <w:r w:rsidR="007A282D" w:rsidRPr="00D9759F">
        <w:t>группа</w:t>
      </w:r>
      <w:r w:rsidR="0088096F" w:rsidRPr="00D9759F">
        <w:t xml:space="preserve"> </w:t>
      </w:r>
      <w:r w:rsidR="007A282D" w:rsidRPr="00D9759F">
        <w:t>достаточно</w:t>
      </w:r>
      <w:r w:rsidR="0088096F" w:rsidRPr="00D9759F">
        <w:t xml:space="preserve"> </w:t>
      </w:r>
      <w:r w:rsidR="007A282D" w:rsidRPr="00D9759F">
        <w:t>много</w:t>
      </w:r>
      <w:r w:rsidR="0088096F" w:rsidRPr="00D9759F">
        <w:t xml:space="preserve"> </w:t>
      </w:r>
      <w:r w:rsidR="007A282D" w:rsidRPr="00D9759F">
        <w:t>тратит</w:t>
      </w:r>
      <w:r w:rsidR="0088096F" w:rsidRPr="00D9759F">
        <w:t xml:space="preserve"> </w:t>
      </w:r>
      <w:r w:rsidR="007A282D" w:rsidRPr="00D9759F">
        <w:t>на</w:t>
      </w:r>
      <w:r w:rsidR="0088096F" w:rsidRPr="00D9759F">
        <w:t xml:space="preserve"> </w:t>
      </w:r>
      <w:r w:rsidR="007A282D" w:rsidRPr="00D9759F">
        <w:t>лекарства</w:t>
      </w:r>
      <w:r w:rsidR="0088096F" w:rsidRPr="00D9759F">
        <w:t xml:space="preserve"> </w:t>
      </w:r>
      <w:r w:rsidR="007A282D" w:rsidRPr="00D9759F">
        <w:t>и</w:t>
      </w:r>
      <w:r w:rsidR="0088096F" w:rsidRPr="00D9759F">
        <w:t xml:space="preserve"> </w:t>
      </w:r>
      <w:r w:rsidR="007A282D" w:rsidRPr="00D9759F">
        <w:t>питание,</w:t>
      </w:r>
      <w:r w:rsidR="0088096F" w:rsidRPr="00D9759F">
        <w:t xml:space="preserve"> </w:t>
      </w:r>
      <w:r w:rsidR="007A282D" w:rsidRPr="00D9759F">
        <w:t>несмотря</w:t>
      </w:r>
      <w:r w:rsidR="0088096F" w:rsidRPr="00D9759F">
        <w:t xml:space="preserve"> </w:t>
      </w:r>
      <w:r w:rsidR="007A282D" w:rsidRPr="00D9759F">
        <w:t>на</w:t>
      </w:r>
      <w:r w:rsidR="0088096F" w:rsidRPr="00D9759F">
        <w:t xml:space="preserve"> </w:t>
      </w:r>
      <w:r w:rsidR="007A282D" w:rsidRPr="00D9759F">
        <w:t>то</w:t>
      </w:r>
      <w:r w:rsidR="0088096F" w:rsidRPr="00D9759F">
        <w:t xml:space="preserve"> </w:t>
      </w:r>
      <w:r w:rsidR="007A282D" w:rsidRPr="00D9759F">
        <w:t>что</w:t>
      </w:r>
      <w:r w:rsidR="0088096F" w:rsidRPr="00D9759F">
        <w:t xml:space="preserve"> </w:t>
      </w:r>
      <w:r w:rsidR="007A282D" w:rsidRPr="00D9759F">
        <w:t>многие</w:t>
      </w:r>
      <w:r w:rsidR="0088096F" w:rsidRPr="00D9759F">
        <w:t xml:space="preserve"> </w:t>
      </w:r>
      <w:r w:rsidR="007A282D" w:rsidRPr="00D9759F">
        <w:t>медицинские</w:t>
      </w:r>
      <w:r w:rsidR="0088096F" w:rsidRPr="00D9759F">
        <w:t xml:space="preserve"> </w:t>
      </w:r>
      <w:r w:rsidR="007A282D" w:rsidRPr="00D9759F">
        <w:t>препараты</w:t>
      </w:r>
      <w:r w:rsidR="0088096F" w:rsidRPr="00D9759F">
        <w:t xml:space="preserve"> </w:t>
      </w:r>
      <w:r w:rsidR="007A282D" w:rsidRPr="00D9759F">
        <w:t>выдаются</w:t>
      </w:r>
      <w:r w:rsidR="0088096F" w:rsidRPr="00D9759F">
        <w:t xml:space="preserve"> </w:t>
      </w:r>
      <w:r w:rsidR="007A282D" w:rsidRPr="00D9759F">
        <w:t>бесплатно,</w:t>
      </w:r>
      <w:r w:rsidR="0088096F" w:rsidRPr="00D9759F">
        <w:t xml:space="preserve"> </w:t>
      </w:r>
      <w:r w:rsidR="007A282D" w:rsidRPr="00D9759F">
        <w:t>а</w:t>
      </w:r>
      <w:r w:rsidR="0088096F" w:rsidRPr="00D9759F">
        <w:t xml:space="preserve"> </w:t>
      </w:r>
      <w:r w:rsidR="007A282D" w:rsidRPr="00D9759F">
        <w:t>на</w:t>
      </w:r>
      <w:r w:rsidR="0088096F" w:rsidRPr="00D9759F">
        <w:t xml:space="preserve"> </w:t>
      </w:r>
      <w:r w:rsidR="007A282D" w:rsidRPr="00D9759F">
        <w:t>продукты</w:t>
      </w:r>
      <w:r w:rsidR="0088096F" w:rsidRPr="00D9759F">
        <w:t xml:space="preserve"> </w:t>
      </w:r>
      <w:r w:rsidR="007A282D" w:rsidRPr="00D9759F">
        <w:t>питания</w:t>
      </w:r>
      <w:r w:rsidR="0088096F" w:rsidRPr="00D9759F">
        <w:t xml:space="preserve"> </w:t>
      </w:r>
      <w:r w:rsidR="007A282D" w:rsidRPr="00D9759F">
        <w:t>делается</w:t>
      </w:r>
      <w:r w:rsidR="0088096F" w:rsidRPr="00D9759F">
        <w:t xml:space="preserve"> </w:t>
      </w:r>
      <w:r w:rsidR="007A282D" w:rsidRPr="00D9759F">
        <w:t>скидка</w:t>
      </w:r>
      <w:r w:rsidR="0088096F" w:rsidRPr="00D9759F">
        <w:t xml:space="preserve"> </w:t>
      </w:r>
      <w:r w:rsidR="007A282D" w:rsidRPr="00D9759F">
        <w:t>в</w:t>
      </w:r>
      <w:r w:rsidR="0088096F" w:rsidRPr="00D9759F">
        <w:t xml:space="preserve"> </w:t>
      </w:r>
      <w:r w:rsidR="007A282D" w:rsidRPr="00D9759F">
        <w:t>магазине.</w:t>
      </w:r>
      <w:r w:rsidR="0088096F" w:rsidRPr="00D9759F">
        <w:t xml:space="preserve"> </w:t>
      </w:r>
      <w:r w:rsidR="007A282D" w:rsidRPr="00D9759F">
        <w:t>Также</w:t>
      </w:r>
      <w:r w:rsidR="0088096F" w:rsidRPr="00D9759F">
        <w:t xml:space="preserve"> </w:t>
      </w:r>
      <w:r w:rsidR="007A282D" w:rsidRPr="00D9759F">
        <w:t>не</w:t>
      </w:r>
      <w:r w:rsidR="0088096F" w:rsidRPr="00D9759F">
        <w:t xml:space="preserve"> </w:t>
      </w:r>
      <w:r w:rsidR="007A282D" w:rsidRPr="00D9759F">
        <w:t>забудем</w:t>
      </w:r>
      <w:r w:rsidR="0088096F" w:rsidRPr="00D9759F">
        <w:t xml:space="preserve"> </w:t>
      </w:r>
      <w:r w:rsidR="007A282D" w:rsidRPr="00D9759F">
        <w:t>про</w:t>
      </w:r>
      <w:r w:rsidR="0088096F" w:rsidRPr="00D9759F">
        <w:t xml:space="preserve"> </w:t>
      </w:r>
      <w:r w:rsidR="007A282D" w:rsidRPr="00D9759F">
        <w:t>помощь</w:t>
      </w:r>
      <w:r w:rsidR="0088096F" w:rsidRPr="00D9759F">
        <w:t xml:space="preserve"> </w:t>
      </w:r>
      <w:r w:rsidR="007A282D" w:rsidRPr="00D9759F">
        <w:t>родственников</w:t>
      </w:r>
      <w:r w:rsidR="0088096F" w:rsidRPr="00D9759F">
        <w:t xml:space="preserve"> </w:t>
      </w:r>
      <w:r w:rsidR="007A282D" w:rsidRPr="00D9759F">
        <w:t>и</w:t>
      </w:r>
      <w:r w:rsidR="0088096F" w:rsidRPr="00D9759F">
        <w:t xml:space="preserve"> </w:t>
      </w:r>
      <w:r w:rsidR="007A282D" w:rsidRPr="00D9759F">
        <w:t>накопления,</w:t>
      </w:r>
      <w:r w:rsidR="0088096F" w:rsidRPr="00D9759F">
        <w:t xml:space="preserve"> </w:t>
      </w:r>
      <w:r w:rsidR="007A282D" w:rsidRPr="00D9759F">
        <w:t>а</w:t>
      </w:r>
      <w:r w:rsidR="0088096F" w:rsidRPr="00D9759F">
        <w:t xml:space="preserve"> </w:t>
      </w:r>
      <w:r w:rsidR="007A282D" w:rsidRPr="00D9759F">
        <w:t>это</w:t>
      </w:r>
      <w:r w:rsidR="0088096F" w:rsidRPr="00D9759F">
        <w:t xml:space="preserve"> </w:t>
      </w:r>
      <w:r w:rsidR="007A282D" w:rsidRPr="00D9759F">
        <w:t>существенно</w:t>
      </w:r>
      <w:r w:rsidR="0088096F" w:rsidRPr="00D9759F">
        <w:t xml:space="preserve"> </w:t>
      </w:r>
      <w:r w:rsidR="007A282D" w:rsidRPr="00D9759F">
        <w:t>влияет</w:t>
      </w:r>
      <w:r w:rsidR="0088096F" w:rsidRPr="00D9759F">
        <w:t xml:space="preserve"> </w:t>
      </w:r>
      <w:r w:rsidR="007A282D" w:rsidRPr="00D9759F">
        <w:t>на</w:t>
      </w:r>
      <w:r w:rsidR="0088096F" w:rsidRPr="00D9759F">
        <w:t xml:space="preserve"> </w:t>
      </w:r>
      <w:r w:rsidR="007A282D" w:rsidRPr="00D9759F">
        <w:t>структуру</w:t>
      </w:r>
      <w:r w:rsidR="0088096F" w:rsidRPr="00D9759F">
        <w:t xml:space="preserve"> </w:t>
      </w:r>
      <w:r w:rsidR="007A282D" w:rsidRPr="00D9759F">
        <w:t>расходов.</w:t>
      </w:r>
      <w:r w:rsidR="0088096F" w:rsidRPr="00D9759F">
        <w:t xml:space="preserve"> </w:t>
      </w:r>
      <w:r w:rsidR="007A282D" w:rsidRPr="00D9759F">
        <w:t>Достаточно</w:t>
      </w:r>
      <w:r w:rsidR="0088096F" w:rsidRPr="00D9759F">
        <w:t xml:space="preserve"> </w:t>
      </w:r>
      <w:r w:rsidR="007A282D" w:rsidRPr="00D9759F">
        <w:t>сложно</w:t>
      </w:r>
      <w:r w:rsidR="0088096F" w:rsidRPr="00D9759F">
        <w:t xml:space="preserve"> </w:t>
      </w:r>
      <w:r w:rsidR="007A282D" w:rsidRPr="00D9759F">
        <w:t>утверждать,</w:t>
      </w:r>
      <w:r w:rsidR="0088096F" w:rsidRPr="00D9759F">
        <w:t xml:space="preserve"> </w:t>
      </w:r>
      <w:r w:rsidR="007A282D" w:rsidRPr="00D9759F">
        <w:t>что</w:t>
      </w:r>
      <w:r w:rsidR="0088096F" w:rsidRPr="00D9759F">
        <w:t xml:space="preserve"> </w:t>
      </w:r>
      <w:r w:rsidR="007A282D" w:rsidRPr="00D9759F">
        <w:t>индексация</w:t>
      </w:r>
      <w:r w:rsidR="0088096F" w:rsidRPr="00D9759F">
        <w:t xml:space="preserve"> </w:t>
      </w:r>
      <w:r w:rsidR="007A282D" w:rsidRPr="00D9759F">
        <w:t>пенсий</w:t>
      </w:r>
      <w:r w:rsidR="0088096F" w:rsidRPr="00D9759F">
        <w:t xml:space="preserve"> </w:t>
      </w:r>
      <w:r w:rsidR="007A282D" w:rsidRPr="00D9759F">
        <w:t>полностью</w:t>
      </w:r>
      <w:r w:rsidR="0088096F" w:rsidRPr="00D9759F">
        <w:t xml:space="preserve"> </w:t>
      </w:r>
      <w:r w:rsidR="007A282D" w:rsidRPr="00D9759F">
        <w:t>решит</w:t>
      </w:r>
      <w:r w:rsidR="0088096F" w:rsidRPr="00D9759F">
        <w:t xml:space="preserve"> </w:t>
      </w:r>
      <w:r w:rsidR="007A282D" w:rsidRPr="00D9759F">
        <w:t>проблему</w:t>
      </w:r>
      <w:r w:rsidR="0088096F" w:rsidRPr="00D9759F">
        <w:t xml:space="preserve"> </w:t>
      </w:r>
      <w:r w:rsidR="007A282D" w:rsidRPr="00D9759F">
        <w:t>с</w:t>
      </w:r>
      <w:r w:rsidR="0088096F" w:rsidRPr="00D9759F">
        <w:t xml:space="preserve"> </w:t>
      </w:r>
      <w:r w:rsidR="007A282D" w:rsidRPr="00D9759F">
        <w:t>обеспечением</w:t>
      </w:r>
      <w:r w:rsidR="0088096F" w:rsidRPr="00D9759F">
        <w:t xml:space="preserve"> </w:t>
      </w:r>
      <w:r w:rsidR="007A282D" w:rsidRPr="00D9759F">
        <w:t>пенсионеров</w:t>
      </w:r>
      <w:r w:rsidR="0088096F" w:rsidRPr="00D9759F">
        <w:t xml:space="preserve"> </w:t>
      </w:r>
      <w:r w:rsidR="007A282D" w:rsidRPr="00D9759F">
        <w:t>всем</w:t>
      </w:r>
      <w:r w:rsidR="0088096F" w:rsidRPr="00D9759F">
        <w:t xml:space="preserve"> </w:t>
      </w:r>
      <w:r w:rsidR="007A282D" w:rsidRPr="00D9759F">
        <w:t>необходимым</w:t>
      </w:r>
      <w:r w:rsidRPr="00D9759F">
        <w:t>»</w:t>
      </w:r>
      <w:r w:rsidR="007A282D" w:rsidRPr="00D9759F">
        <w:t>,</w:t>
      </w:r>
      <w:r w:rsidR="0088096F" w:rsidRPr="00D9759F">
        <w:t xml:space="preserve"> </w:t>
      </w:r>
      <w:r w:rsidR="007A282D" w:rsidRPr="00D9759F">
        <w:t>-</w:t>
      </w:r>
      <w:r w:rsidR="0088096F" w:rsidRPr="00D9759F">
        <w:t xml:space="preserve"> </w:t>
      </w:r>
      <w:r w:rsidR="007A282D" w:rsidRPr="00D9759F">
        <w:t>поделилась</w:t>
      </w:r>
      <w:r w:rsidR="0088096F" w:rsidRPr="00D9759F">
        <w:t xml:space="preserve"> </w:t>
      </w:r>
      <w:r w:rsidR="007A282D" w:rsidRPr="00D9759F">
        <w:t>своим</w:t>
      </w:r>
      <w:r w:rsidR="0088096F" w:rsidRPr="00D9759F">
        <w:t xml:space="preserve"> </w:t>
      </w:r>
      <w:r w:rsidR="007A282D" w:rsidRPr="00D9759F">
        <w:t>мнением</w:t>
      </w:r>
      <w:r w:rsidR="0088096F" w:rsidRPr="00D9759F">
        <w:t xml:space="preserve"> </w:t>
      </w:r>
      <w:r w:rsidR="007A282D" w:rsidRPr="00D9759F">
        <w:t>с</w:t>
      </w:r>
      <w:r w:rsidR="0088096F" w:rsidRPr="00D9759F">
        <w:t xml:space="preserve"> </w:t>
      </w:r>
      <w:r w:rsidRPr="00D9759F">
        <w:t>«</w:t>
      </w:r>
      <w:r w:rsidR="007A282D" w:rsidRPr="00D9759F">
        <w:t>Московской</w:t>
      </w:r>
      <w:r w:rsidR="0088096F" w:rsidRPr="00D9759F">
        <w:t xml:space="preserve"> </w:t>
      </w:r>
      <w:r w:rsidR="007A282D" w:rsidRPr="00D9759F">
        <w:t>газетой</w:t>
      </w:r>
      <w:r w:rsidRPr="00D9759F">
        <w:t>»</w:t>
      </w:r>
      <w:r w:rsidR="0088096F" w:rsidRPr="00D9759F">
        <w:t xml:space="preserve"> </w:t>
      </w:r>
      <w:r w:rsidR="007A282D" w:rsidRPr="00D9759F">
        <w:t>доцент</w:t>
      </w:r>
      <w:r w:rsidR="0088096F" w:rsidRPr="00D9759F">
        <w:t xml:space="preserve"> </w:t>
      </w:r>
      <w:r w:rsidR="007A282D" w:rsidRPr="00D9759F">
        <w:t>кафедры</w:t>
      </w:r>
      <w:r w:rsidR="0088096F" w:rsidRPr="00D9759F">
        <w:t xml:space="preserve"> </w:t>
      </w:r>
      <w:r w:rsidR="007A282D" w:rsidRPr="00D9759F">
        <w:t>налогов</w:t>
      </w:r>
      <w:r w:rsidR="0088096F" w:rsidRPr="00D9759F">
        <w:t xml:space="preserve"> </w:t>
      </w:r>
      <w:r w:rsidR="007A282D" w:rsidRPr="00D9759F">
        <w:t>и</w:t>
      </w:r>
      <w:r w:rsidR="0088096F" w:rsidRPr="00D9759F">
        <w:t xml:space="preserve"> </w:t>
      </w:r>
      <w:r w:rsidR="007A282D" w:rsidRPr="00D9759F">
        <w:t>налогового</w:t>
      </w:r>
      <w:r w:rsidR="0088096F" w:rsidRPr="00D9759F">
        <w:t xml:space="preserve"> </w:t>
      </w:r>
      <w:r w:rsidR="007A282D" w:rsidRPr="00D9759F">
        <w:t>администрирования</w:t>
      </w:r>
      <w:r w:rsidR="0088096F" w:rsidRPr="00D9759F">
        <w:t xml:space="preserve"> </w:t>
      </w:r>
      <w:r w:rsidR="007A282D" w:rsidRPr="00D9759F">
        <w:t>факультета</w:t>
      </w:r>
      <w:r w:rsidR="0088096F" w:rsidRPr="00D9759F">
        <w:t xml:space="preserve"> </w:t>
      </w:r>
      <w:r w:rsidR="007A282D" w:rsidRPr="00D9759F">
        <w:t>налогов,</w:t>
      </w:r>
      <w:r w:rsidR="0088096F" w:rsidRPr="00D9759F">
        <w:t xml:space="preserve"> </w:t>
      </w:r>
      <w:r w:rsidR="007A282D" w:rsidRPr="00D9759F">
        <w:t>аудита</w:t>
      </w:r>
      <w:r w:rsidR="0088096F" w:rsidRPr="00D9759F">
        <w:t xml:space="preserve"> </w:t>
      </w:r>
      <w:r w:rsidR="007A282D" w:rsidRPr="00D9759F">
        <w:t>и</w:t>
      </w:r>
      <w:r w:rsidR="0088096F" w:rsidRPr="00D9759F">
        <w:t xml:space="preserve"> </w:t>
      </w:r>
      <w:r w:rsidR="007A282D" w:rsidRPr="00D9759F">
        <w:t>бизнес-анализа</w:t>
      </w:r>
      <w:r w:rsidR="0088096F" w:rsidRPr="00D9759F">
        <w:t xml:space="preserve"> </w:t>
      </w:r>
      <w:r w:rsidR="007A282D" w:rsidRPr="00D9759F">
        <w:t>Финансового</w:t>
      </w:r>
      <w:r w:rsidR="0088096F" w:rsidRPr="00D9759F">
        <w:t xml:space="preserve"> </w:t>
      </w:r>
      <w:r w:rsidR="007A282D" w:rsidRPr="00D9759F">
        <w:t>университета</w:t>
      </w:r>
      <w:r w:rsidR="0088096F" w:rsidRPr="00D9759F">
        <w:t xml:space="preserve"> </w:t>
      </w:r>
      <w:r w:rsidR="007A282D" w:rsidRPr="00D9759F">
        <w:t>при</w:t>
      </w:r>
      <w:r w:rsidR="0088096F" w:rsidRPr="00D9759F">
        <w:t xml:space="preserve"> </w:t>
      </w:r>
      <w:r w:rsidR="007A282D" w:rsidRPr="00D9759F">
        <w:t>правительстве</w:t>
      </w:r>
      <w:r w:rsidR="0088096F" w:rsidRPr="00D9759F">
        <w:t xml:space="preserve"> </w:t>
      </w:r>
      <w:r w:rsidR="007A282D" w:rsidRPr="00D9759F">
        <w:t>РФ</w:t>
      </w:r>
      <w:r w:rsidR="0088096F" w:rsidRPr="00D9759F">
        <w:t xml:space="preserve"> </w:t>
      </w:r>
      <w:r w:rsidR="007A282D" w:rsidRPr="00D9759F">
        <w:t>Елена</w:t>
      </w:r>
      <w:r w:rsidR="0088096F" w:rsidRPr="00D9759F">
        <w:t xml:space="preserve"> </w:t>
      </w:r>
      <w:r w:rsidR="007A282D" w:rsidRPr="00D9759F">
        <w:t>Смирнова.</w:t>
      </w:r>
    </w:p>
    <w:p w14:paraId="1A00BF0A" w14:textId="77777777" w:rsidR="007A282D" w:rsidRPr="00D9759F" w:rsidRDefault="006C171C" w:rsidP="007A282D">
      <w:r w:rsidRPr="00D9759F">
        <w:t>«</w:t>
      </w:r>
      <w:r w:rsidR="007A282D" w:rsidRPr="00D9759F">
        <w:t>К</w:t>
      </w:r>
      <w:r w:rsidR="0088096F" w:rsidRPr="00D9759F">
        <w:t xml:space="preserve"> </w:t>
      </w:r>
      <w:r w:rsidR="007A282D" w:rsidRPr="00D9759F">
        <w:t>сожалению,</w:t>
      </w:r>
      <w:r w:rsidR="0088096F" w:rsidRPr="00D9759F">
        <w:t xml:space="preserve"> </w:t>
      </w:r>
      <w:r w:rsidR="007A282D" w:rsidRPr="00D9759F">
        <w:t>индексация</w:t>
      </w:r>
      <w:r w:rsidR="0088096F" w:rsidRPr="00D9759F">
        <w:t xml:space="preserve"> </w:t>
      </w:r>
      <w:r w:rsidR="007A282D" w:rsidRPr="00D9759F">
        <w:t>вряд</w:t>
      </w:r>
      <w:r w:rsidR="0088096F" w:rsidRPr="00D9759F">
        <w:t xml:space="preserve"> </w:t>
      </w:r>
      <w:r w:rsidR="007A282D" w:rsidRPr="00D9759F">
        <w:t>ли</w:t>
      </w:r>
      <w:r w:rsidR="0088096F" w:rsidRPr="00D9759F">
        <w:t xml:space="preserve"> </w:t>
      </w:r>
      <w:r w:rsidR="007A282D" w:rsidRPr="00D9759F">
        <w:t>может</w:t>
      </w:r>
      <w:r w:rsidR="0088096F" w:rsidRPr="00D9759F">
        <w:t xml:space="preserve"> </w:t>
      </w:r>
      <w:r w:rsidR="007A282D" w:rsidRPr="00D9759F">
        <w:t>существенно</w:t>
      </w:r>
      <w:r w:rsidR="0088096F" w:rsidRPr="00D9759F">
        <w:t xml:space="preserve"> </w:t>
      </w:r>
      <w:r w:rsidR="007A282D" w:rsidRPr="00D9759F">
        <w:t>улучшить</w:t>
      </w:r>
      <w:r w:rsidR="0088096F" w:rsidRPr="00D9759F">
        <w:t xml:space="preserve"> </w:t>
      </w:r>
      <w:r w:rsidR="007A282D" w:rsidRPr="00D9759F">
        <w:t>ситуацию</w:t>
      </w:r>
      <w:r w:rsidR="0088096F" w:rsidRPr="00D9759F">
        <w:t xml:space="preserve"> </w:t>
      </w:r>
      <w:r w:rsidR="007A282D" w:rsidRPr="00D9759F">
        <w:t>с</w:t>
      </w:r>
      <w:r w:rsidR="0088096F" w:rsidRPr="00D9759F">
        <w:t xml:space="preserve"> </w:t>
      </w:r>
      <w:r w:rsidR="007A282D" w:rsidRPr="00D9759F">
        <w:t>доходами</w:t>
      </w:r>
      <w:r w:rsidR="0088096F" w:rsidRPr="00D9759F">
        <w:t xml:space="preserve"> </w:t>
      </w:r>
      <w:r w:rsidR="007A282D" w:rsidRPr="00D9759F">
        <w:t>пенсионеров</w:t>
      </w:r>
      <w:r w:rsidR="0088096F" w:rsidRPr="00D9759F">
        <w:t xml:space="preserve"> </w:t>
      </w:r>
      <w:r w:rsidR="007A282D" w:rsidRPr="00D9759F">
        <w:t>вследствие</w:t>
      </w:r>
      <w:r w:rsidR="0088096F" w:rsidRPr="00D9759F">
        <w:t xml:space="preserve"> </w:t>
      </w:r>
      <w:r w:rsidR="007A282D" w:rsidRPr="00D9759F">
        <w:t>низкого</w:t>
      </w:r>
      <w:r w:rsidR="0088096F" w:rsidRPr="00D9759F">
        <w:t xml:space="preserve"> </w:t>
      </w:r>
      <w:r w:rsidR="007A282D" w:rsidRPr="00D9759F">
        <w:t>уровня</w:t>
      </w:r>
      <w:r w:rsidR="0088096F" w:rsidRPr="00D9759F">
        <w:t xml:space="preserve"> </w:t>
      </w:r>
      <w:r w:rsidR="007A282D" w:rsidRPr="00D9759F">
        <w:t>средней</w:t>
      </w:r>
      <w:r w:rsidR="0088096F" w:rsidRPr="00D9759F">
        <w:t xml:space="preserve"> </w:t>
      </w:r>
      <w:r w:rsidR="007A282D" w:rsidRPr="00D9759F">
        <w:t>пенсии</w:t>
      </w:r>
      <w:r w:rsidR="0088096F" w:rsidRPr="00D9759F">
        <w:t xml:space="preserve"> </w:t>
      </w:r>
      <w:r w:rsidR="007A282D" w:rsidRPr="00D9759F">
        <w:t>(чуть</w:t>
      </w:r>
      <w:r w:rsidR="0088096F" w:rsidRPr="00D9759F">
        <w:t xml:space="preserve"> </w:t>
      </w:r>
      <w:r w:rsidR="007A282D" w:rsidRPr="00D9759F">
        <w:t>выше</w:t>
      </w:r>
      <w:r w:rsidR="0088096F" w:rsidRPr="00D9759F">
        <w:t xml:space="preserve"> </w:t>
      </w:r>
      <w:r w:rsidR="007A282D" w:rsidRPr="00D9759F">
        <w:t>20</w:t>
      </w:r>
      <w:r w:rsidR="0088096F" w:rsidRPr="00D9759F">
        <w:t xml:space="preserve"> </w:t>
      </w:r>
      <w:r w:rsidR="007A282D" w:rsidRPr="00D9759F">
        <w:t>тыс.</w:t>
      </w:r>
      <w:r w:rsidR="0088096F" w:rsidRPr="00D9759F">
        <w:t xml:space="preserve"> </w:t>
      </w:r>
      <w:r w:rsidR="007A282D" w:rsidRPr="00D9759F">
        <w:t>рублей).</w:t>
      </w:r>
      <w:r w:rsidR="0088096F" w:rsidRPr="00D9759F">
        <w:t xml:space="preserve"> </w:t>
      </w:r>
      <w:r w:rsidR="007A282D" w:rsidRPr="00D9759F">
        <w:t>Минимальная</w:t>
      </w:r>
      <w:r w:rsidR="0088096F" w:rsidRPr="00D9759F">
        <w:t xml:space="preserve"> </w:t>
      </w:r>
      <w:r w:rsidR="007A282D" w:rsidRPr="00D9759F">
        <w:t>сумма,</w:t>
      </w:r>
      <w:r w:rsidR="0088096F" w:rsidRPr="00D9759F">
        <w:t xml:space="preserve"> </w:t>
      </w:r>
      <w:r w:rsidR="007A282D" w:rsidRPr="00D9759F">
        <w:t>на</w:t>
      </w:r>
      <w:r w:rsidR="0088096F" w:rsidRPr="00D9759F">
        <w:t xml:space="preserve"> </w:t>
      </w:r>
      <w:r w:rsidR="007A282D" w:rsidRPr="00D9759F">
        <w:t>которую</w:t>
      </w:r>
      <w:r w:rsidR="0088096F" w:rsidRPr="00D9759F">
        <w:t xml:space="preserve"> </w:t>
      </w:r>
      <w:r w:rsidR="007A282D" w:rsidRPr="00D9759F">
        <w:t>увеличится</w:t>
      </w:r>
      <w:r w:rsidR="0088096F" w:rsidRPr="00D9759F">
        <w:t xml:space="preserve"> </w:t>
      </w:r>
      <w:r w:rsidR="007A282D" w:rsidRPr="00D9759F">
        <w:t>пенсия</w:t>
      </w:r>
      <w:r w:rsidR="0088096F" w:rsidRPr="00D9759F">
        <w:t xml:space="preserve"> </w:t>
      </w:r>
      <w:r w:rsidR="007A282D" w:rsidRPr="00D9759F">
        <w:t>российских</w:t>
      </w:r>
      <w:r w:rsidR="0088096F" w:rsidRPr="00D9759F">
        <w:t xml:space="preserve"> </w:t>
      </w:r>
      <w:r w:rsidR="007A282D" w:rsidRPr="00D9759F">
        <w:t>пенсионеров</w:t>
      </w:r>
      <w:r w:rsidR="0088096F" w:rsidRPr="00D9759F">
        <w:t xml:space="preserve"> </w:t>
      </w:r>
      <w:r w:rsidR="007A282D" w:rsidRPr="00D9759F">
        <w:t>после</w:t>
      </w:r>
      <w:r w:rsidR="0088096F" w:rsidRPr="00D9759F">
        <w:t xml:space="preserve"> </w:t>
      </w:r>
      <w:r w:rsidR="007A282D" w:rsidRPr="00D9759F">
        <w:t>очередной</w:t>
      </w:r>
      <w:r w:rsidR="0088096F" w:rsidRPr="00D9759F">
        <w:t xml:space="preserve"> </w:t>
      </w:r>
      <w:r w:rsidR="007A282D" w:rsidRPr="00D9759F">
        <w:t>индексации</w:t>
      </w:r>
      <w:r w:rsidR="0088096F" w:rsidRPr="00D9759F">
        <w:t xml:space="preserve"> </w:t>
      </w:r>
      <w:r w:rsidR="007A282D" w:rsidRPr="00D9759F">
        <w:t>в</w:t>
      </w:r>
      <w:r w:rsidR="0088096F" w:rsidRPr="00D9759F">
        <w:t xml:space="preserve"> </w:t>
      </w:r>
      <w:r w:rsidR="007A282D" w:rsidRPr="00D9759F">
        <w:t>2025</w:t>
      </w:r>
      <w:r w:rsidR="0088096F" w:rsidRPr="00D9759F">
        <w:t xml:space="preserve"> </w:t>
      </w:r>
      <w:r w:rsidR="007A282D" w:rsidRPr="00D9759F">
        <w:t>году,</w:t>
      </w:r>
      <w:r w:rsidR="0088096F" w:rsidRPr="00D9759F">
        <w:t xml:space="preserve"> </w:t>
      </w:r>
      <w:r w:rsidR="007A282D" w:rsidRPr="00D9759F">
        <w:t>составит</w:t>
      </w:r>
      <w:r w:rsidR="0088096F" w:rsidRPr="00D9759F">
        <w:t xml:space="preserve"> </w:t>
      </w:r>
      <w:r w:rsidR="007A282D" w:rsidRPr="00D9759F">
        <w:t>порядка</w:t>
      </w:r>
      <w:r w:rsidR="0088096F" w:rsidRPr="00D9759F">
        <w:t xml:space="preserve"> </w:t>
      </w:r>
      <w:r w:rsidR="007A282D" w:rsidRPr="00D9759F">
        <w:t>1,3</w:t>
      </w:r>
      <w:r w:rsidR="0088096F" w:rsidRPr="00D9759F">
        <w:t xml:space="preserve"> </w:t>
      </w:r>
      <w:r w:rsidR="007A282D" w:rsidRPr="00D9759F">
        <w:t>тыс.</w:t>
      </w:r>
      <w:r w:rsidR="0088096F" w:rsidRPr="00D9759F">
        <w:t xml:space="preserve"> </w:t>
      </w:r>
      <w:r w:rsidR="007A282D" w:rsidRPr="00D9759F">
        <w:t>руб.</w:t>
      </w:r>
      <w:r w:rsidR="0088096F" w:rsidRPr="00D9759F">
        <w:t xml:space="preserve"> </w:t>
      </w:r>
      <w:r w:rsidR="007A282D" w:rsidRPr="00D9759F">
        <w:t>Говорить</w:t>
      </w:r>
      <w:r w:rsidR="0088096F" w:rsidRPr="00D9759F">
        <w:t xml:space="preserve"> </w:t>
      </w:r>
      <w:r w:rsidR="007A282D" w:rsidRPr="00D9759F">
        <w:t>о</w:t>
      </w:r>
      <w:r w:rsidR="0088096F" w:rsidRPr="00D9759F">
        <w:t xml:space="preserve"> </w:t>
      </w:r>
      <w:r w:rsidR="007A282D" w:rsidRPr="00D9759F">
        <w:t>том,</w:t>
      </w:r>
      <w:r w:rsidR="0088096F" w:rsidRPr="00D9759F">
        <w:t xml:space="preserve"> </w:t>
      </w:r>
      <w:r w:rsidR="007A282D" w:rsidRPr="00D9759F">
        <w:t>что</w:t>
      </w:r>
      <w:r w:rsidR="0088096F" w:rsidRPr="00D9759F">
        <w:t xml:space="preserve"> </w:t>
      </w:r>
      <w:r w:rsidR="007A282D" w:rsidRPr="00D9759F">
        <w:t>сумма</w:t>
      </w:r>
      <w:r w:rsidR="0088096F" w:rsidRPr="00D9759F">
        <w:t xml:space="preserve"> </w:t>
      </w:r>
      <w:r w:rsidR="007A282D" w:rsidRPr="00D9759F">
        <w:t>такого</w:t>
      </w:r>
      <w:r w:rsidR="0088096F" w:rsidRPr="00D9759F">
        <w:t xml:space="preserve"> </w:t>
      </w:r>
      <w:r w:rsidR="007A282D" w:rsidRPr="00D9759F">
        <w:t>порядка</w:t>
      </w:r>
      <w:r w:rsidR="0088096F" w:rsidRPr="00D9759F">
        <w:t xml:space="preserve"> </w:t>
      </w:r>
      <w:r w:rsidR="007A282D" w:rsidRPr="00D9759F">
        <w:t>сможет</w:t>
      </w:r>
      <w:r w:rsidR="0088096F" w:rsidRPr="00D9759F">
        <w:t xml:space="preserve"> </w:t>
      </w:r>
      <w:r w:rsidR="007A282D" w:rsidRPr="00D9759F">
        <w:t>принципиально</w:t>
      </w:r>
      <w:r w:rsidR="0088096F" w:rsidRPr="00D9759F">
        <w:t xml:space="preserve"> </w:t>
      </w:r>
      <w:r w:rsidR="007A282D" w:rsidRPr="00D9759F">
        <w:t>улучшить</w:t>
      </w:r>
      <w:r w:rsidR="0088096F" w:rsidRPr="00D9759F">
        <w:t xml:space="preserve"> </w:t>
      </w:r>
      <w:r w:rsidR="007A282D" w:rsidRPr="00D9759F">
        <w:t>структуру</w:t>
      </w:r>
      <w:r w:rsidR="0088096F" w:rsidRPr="00D9759F">
        <w:t xml:space="preserve"> </w:t>
      </w:r>
      <w:r w:rsidR="007A282D" w:rsidRPr="00D9759F">
        <w:t>потребления</w:t>
      </w:r>
      <w:r w:rsidR="0088096F" w:rsidRPr="00D9759F">
        <w:t xml:space="preserve"> </w:t>
      </w:r>
      <w:r w:rsidR="007A282D" w:rsidRPr="00D9759F">
        <w:t>пенсионеров</w:t>
      </w:r>
      <w:r w:rsidR="0088096F" w:rsidRPr="00D9759F">
        <w:t xml:space="preserve"> </w:t>
      </w:r>
      <w:r w:rsidR="007A282D" w:rsidRPr="00D9759F">
        <w:t>вряд</w:t>
      </w:r>
      <w:r w:rsidR="0088096F" w:rsidRPr="00D9759F">
        <w:t xml:space="preserve"> </w:t>
      </w:r>
      <w:r w:rsidR="007A282D" w:rsidRPr="00D9759F">
        <w:t>ли</w:t>
      </w:r>
      <w:r w:rsidR="0088096F" w:rsidRPr="00D9759F">
        <w:t xml:space="preserve"> </w:t>
      </w:r>
      <w:r w:rsidR="007A282D" w:rsidRPr="00D9759F">
        <w:t>приходится.</w:t>
      </w:r>
      <w:r w:rsidR="0088096F" w:rsidRPr="00D9759F">
        <w:t xml:space="preserve"> </w:t>
      </w:r>
      <w:r w:rsidR="007A282D" w:rsidRPr="00D9759F">
        <w:t>Скорее,</w:t>
      </w:r>
      <w:r w:rsidR="0088096F" w:rsidRPr="00D9759F">
        <w:t xml:space="preserve"> </w:t>
      </w:r>
      <w:r w:rsidR="007A282D" w:rsidRPr="00D9759F">
        <w:t>речь</w:t>
      </w:r>
      <w:r w:rsidR="0088096F" w:rsidRPr="00D9759F">
        <w:t xml:space="preserve"> </w:t>
      </w:r>
      <w:r w:rsidR="007A282D" w:rsidRPr="00D9759F">
        <w:t>может</w:t>
      </w:r>
      <w:r w:rsidR="0088096F" w:rsidRPr="00D9759F">
        <w:t xml:space="preserve"> </w:t>
      </w:r>
      <w:r w:rsidR="007A282D" w:rsidRPr="00D9759F">
        <w:t>идти</w:t>
      </w:r>
      <w:r w:rsidR="0088096F" w:rsidRPr="00D9759F">
        <w:t xml:space="preserve"> </w:t>
      </w:r>
      <w:r w:rsidR="007A282D" w:rsidRPr="00D9759F">
        <w:t>о</w:t>
      </w:r>
      <w:r w:rsidR="0088096F" w:rsidRPr="00D9759F">
        <w:t xml:space="preserve"> </w:t>
      </w:r>
      <w:r w:rsidR="007A282D" w:rsidRPr="00D9759F">
        <w:t>поддержании</w:t>
      </w:r>
      <w:r w:rsidR="0088096F" w:rsidRPr="00D9759F">
        <w:t xml:space="preserve"> </w:t>
      </w:r>
      <w:r w:rsidR="007A282D" w:rsidRPr="00D9759F">
        <w:t>реального</w:t>
      </w:r>
      <w:r w:rsidR="0088096F" w:rsidRPr="00D9759F">
        <w:t xml:space="preserve"> </w:t>
      </w:r>
      <w:r w:rsidR="007A282D" w:rsidRPr="00D9759F">
        <w:t>уровня</w:t>
      </w:r>
      <w:r w:rsidR="0088096F" w:rsidRPr="00D9759F">
        <w:t xml:space="preserve"> </w:t>
      </w:r>
      <w:r w:rsidR="007A282D" w:rsidRPr="00D9759F">
        <w:t>пенсий</w:t>
      </w:r>
      <w:r w:rsidR="0088096F" w:rsidRPr="00D9759F">
        <w:t xml:space="preserve"> </w:t>
      </w:r>
      <w:r w:rsidR="007A282D" w:rsidRPr="00D9759F">
        <w:t>с</w:t>
      </w:r>
      <w:r w:rsidR="0088096F" w:rsidRPr="00D9759F">
        <w:t xml:space="preserve"> </w:t>
      </w:r>
      <w:r w:rsidR="007A282D" w:rsidRPr="00D9759F">
        <w:t>учетом</w:t>
      </w:r>
      <w:r w:rsidR="0088096F" w:rsidRPr="00D9759F">
        <w:t xml:space="preserve"> </w:t>
      </w:r>
      <w:r w:rsidR="007A282D" w:rsidRPr="00D9759F">
        <w:t>инфляции,</w:t>
      </w:r>
      <w:r w:rsidR="0088096F" w:rsidRPr="00D9759F">
        <w:t xml:space="preserve"> </w:t>
      </w:r>
      <w:r w:rsidR="007A282D" w:rsidRPr="00D9759F">
        <w:t>при</w:t>
      </w:r>
      <w:r w:rsidR="0088096F" w:rsidRPr="00D9759F">
        <w:t xml:space="preserve"> </w:t>
      </w:r>
      <w:r w:rsidR="007A282D" w:rsidRPr="00D9759F">
        <w:t>этом</w:t>
      </w:r>
      <w:r w:rsidR="0088096F" w:rsidRPr="00D9759F">
        <w:t xml:space="preserve"> </w:t>
      </w:r>
      <w:r w:rsidR="007A282D" w:rsidRPr="00D9759F">
        <w:t>индексация</w:t>
      </w:r>
      <w:r w:rsidR="0088096F" w:rsidRPr="00D9759F">
        <w:t xml:space="preserve"> </w:t>
      </w:r>
      <w:r w:rsidR="007A282D" w:rsidRPr="00D9759F">
        <w:t>за</w:t>
      </w:r>
      <w:r w:rsidR="0088096F" w:rsidRPr="00D9759F">
        <w:t xml:space="preserve"> </w:t>
      </w:r>
      <w:r w:rsidR="007A282D" w:rsidRPr="00D9759F">
        <w:t>период</w:t>
      </w:r>
      <w:r w:rsidR="0088096F" w:rsidRPr="00D9759F">
        <w:t xml:space="preserve"> </w:t>
      </w:r>
      <w:r w:rsidR="007A282D" w:rsidRPr="00D9759F">
        <w:t>с</w:t>
      </w:r>
      <w:r w:rsidR="0088096F" w:rsidRPr="00D9759F">
        <w:t xml:space="preserve"> </w:t>
      </w:r>
      <w:r w:rsidR="007A282D" w:rsidRPr="00D9759F">
        <w:t>2016</w:t>
      </w:r>
      <w:r w:rsidR="0088096F" w:rsidRPr="00D9759F">
        <w:t xml:space="preserve"> </w:t>
      </w:r>
      <w:r w:rsidR="007A282D" w:rsidRPr="00D9759F">
        <w:t>по</w:t>
      </w:r>
      <w:r w:rsidR="0088096F" w:rsidRPr="00D9759F">
        <w:t xml:space="preserve"> </w:t>
      </w:r>
      <w:r w:rsidR="007A282D" w:rsidRPr="00D9759F">
        <w:t>2024</w:t>
      </w:r>
      <w:r w:rsidR="0088096F" w:rsidRPr="00D9759F">
        <w:t xml:space="preserve"> </w:t>
      </w:r>
      <w:r w:rsidR="007A282D" w:rsidRPr="00D9759F">
        <w:t>гг.</w:t>
      </w:r>
      <w:r w:rsidR="0088096F" w:rsidRPr="00D9759F">
        <w:t xml:space="preserve"> </w:t>
      </w:r>
      <w:r w:rsidR="007A282D" w:rsidRPr="00D9759F">
        <w:t>для</w:t>
      </w:r>
      <w:r w:rsidR="0088096F" w:rsidRPr="00D9759F">
        <w:t xml:space="preserve"> </w:t>
      </w:r>
      <w:r w:rsidR="007A282D" w:rsidRPr="00D9759F">
        <w:t>работающих</w:t>
      </w:r>
      <w:r w:rsidR="0088096F" w:rsidRPr="00D9759F">
        <w:t xml:space="preserve"> </w:t>
      </w:r>
      <w:r w:rsidR="007A282D" w:rsidRPr="00D9759F">
        <w:t>пенсионеров</w:t>
      </w:r>
      <w:r w:rsidR="0088096F" w:rsidRPr="00D9759F">
        <w:t xml:space="preserve"> </w:t>
      </w:r>
      <w:r w:rsidR="007A282D" w:rsidRPr="00D9759F">
        <w:t>будет</w:t>
      </w:r>
      <w:r w:rsidR="0088096F" w:rsidRPr="00D9759F">
        <w:t xml:space="preserve"> </w:t>
      </w:r>
      <w:r w:rsidR="007A282D" w:rsidRPr="00D9759F">
        <w:t>происходить</w:t>
      </w:r>
      <w:r w:rsidR="0088096F" w:rsidRPr="00D9759F">
        <w:t xml:space="preserve"> </w:t>
      </w:r>
      <w:r w:rsidR="007A282D" w:rsidRPr="00D9759F">
        <w:t>после</w:t>
      </w:r>
      <w:r w:rsidR="0088096F" w:rsidRPr="00D9759F">
        <w:t xml:space="preserve"> </w:t>
      </w:r>
      <w:r w:rsidR="007A282D" w:rsidRPr="00D9759F">
        <w:t>завершения</w:t>
      </w:r>
      <w:r w:rsidR="0088096F" w:rsidRPr="00D9759F">
        <w:t xml:space="preserve"> </w:t>
      </w:r>
      <w:r w:rsidR="007A282D" w:rsidRPr="00D9759F">
        <w:t>ими</w:t>
      </w:r>
      <w:r w:rsidR="0088096F" w:rsidRPr="00D9759F">
        <w:t xml:space="preserve"> </w:t>
      </w:r>
      <w:r w:rsidR="007A282D" w:rsidRPr="00D9759F">
        <w:t>трудовой</w:t>
      </w:r>
      <w:r w:rsidR="0088096F" w:rsidRPr="00D9759F">
        <w:t xml:space="preserve"> </w:t>
      </w:r>
      <w:r w:rsidR="007A282D" w:rsidRPr="00D9759F">
        <w:t>деятельности</w:t>
      </w:r>
      <w:r w:rsidRPr="00D9759F">
        <w:t>»</w:t>
      </w:r>
      <w:r w:rsidR="007A282D" w:rsidRPr="00D9759F">
        <w:t>,</w:t>
      </w:r>
      <w:r w:rsidR="0088096F" w:rsidRPr="00D9759F">
        <w:t xml:space="preserve"> </w:t>
      </w:r>
      <w:r w:rsidR="007A282D" w:rsidRPr="00D9759F">
        <w:t>-</w:t>
      </w:r>
      <w:r w:rsidR="0088096F" w:rsidRPr="00D9759F">
        <w:t xml:space="preserve"> </w:t>
      </w:r>
      <w:proofErr w:type="gramStart"/>
      <w:r w:rsidR="007A282D" w:rsidRPr="00D9759F">
        <w:t>сказала</w:t>
      </w:r>
      <w:proofErr w:type="gramEnd"/>
      <w:r w:rsidR="0088096F" w:rsidRPr="00D9759F">
        <w:t xml:space="preserve"> </w:t>
      </w:r>
      <w:r w:rsidRPr="00D9759F">
        <w:t>«</w:t>
      </w:r>
      <w:r w:rsidR="007A282D" w:rsidRPr="00D9759F">
        <w:t>Московской</w:t>
      </w:r>
      <w:r w:rsidR="0088096F" w:rsidRPr="00D9759F">
        <w:t xml:space="preserve"> </w:t>
      </w:r>
      <w:r w:rsidR="007A282D" w:rsidRPr="00D9759F">
        <w:t>газете</w:t>
      </w:r>
      <w:r w:rsidRPr="00D9759F">
        <w:t>»</w:t>
      </w:r>
      <w:r w:rsidR="0088096F" w:rsidRPr="00D9759F">
        <w:t xml:space="preserve"> </w:t>
      </w:r>
      <w:r w:rsidR="007A282D" w:rsidRPr="00D9759F">
        <w:t>руководитель</w:t>
      </w:r>
      <w:r w:rsidR="0088096F" w:rsidRPr="00D9759F">
        <w:t xml:space="preserve"> </w:t>
      </w:r>
      <w:r w:rsidR="007A282D" w:rsidRPr="00D9759F">
        <w:t>отдела</w:t>
      </w:r>
      <w:r w:rsidR="0088096F" w:rsidRPr="00D9759F">
        <w:t xml:space="preserve"> </w:t>
      </w:r>
      <w:r w:rsidR="007A282D" w:rsidRPr="00D9759F">
        <w:t>макроэкономического</w:t>
      </w:r>
      <w:r w:rsidR="0088096F" w:rsidRPr="00D9759F">
        <w:t xml:space="preserve"> </w:t>
      </w:r>
      <w:r w:rsidR="007A282D" w:rsidRPr="00D9759F">
        <w:t>анализа</w:t>
      </w:r>
      <w:r w:rsidR="0088096F" w:rsidRPr="00D9759F">
        <w:t xml:space="preserve"> </w:t>
      </w:r>
      <w:r w:rsidR="007A282D" w:rsidRPr="00D9759F">
        <w:t>ФГ</w:t>
      </w:r>
      <w:r w:rsidR="0088096F" w:rsidRPr="00D9759F">
        <w:t xml:space="preserve"> </w:t>
      </w:r>
      <w:r w:rsidRPr="00D9759F">
        <w:t>«</w:t>
      </w:r>
      <w:r w:rsidR="007A282D" w:rsidRPr="00D9759F">
        <w:t>Финам</w:t>
      </w:r>
      <w:r w:rsidRPr="00D9759F">
        <w:t>»</w:t>
      </w:r>
      <w:r w:rsidR="0088096F" w:rsidRPr="00D9759F">
        <w:t xml:space="preserve"> </w:t>
      </w:r>
      <w:r w:rsidR="007A282D" w:rsidRPr="00D9759F">
        <w:t>Ольга</w:t>
      </w:r>
      <w:r w:rsidR="0088096F" w:rsidRPr="00D9759F">
        <w:t xml:space="preserve"> </w:t>
      </w:r>
      <w:r w:rsidR="007A282D" w:rsidRPr="00D9759F">
        <w:t>Беленькая.</w:t>
      </w:r>
    </w:p>
    <w:p w14:paraId="29AD94D6" w14:textId="77777777" w:rsidR="007A282D" w:rsidRPr="00D9759F" w:rsidRDefault="00000000" w:rsidP="007A282D">
      <w:hyperlink r:id="rId33" w:history="1">
        <w:r w:rsidR="007A282D" w:rsidRPr="00D9759F">
          <w:rPr>
            <w:rStyle w:val="a3"/>
          </w:rPr>
          <w:t>https://mskgazeta.ru/ekonomika/nazvan-klyuchevoj-faktor-ogranichivayushij-vozmozhnosti-povysheniya-pensij-13731.html</w:t>
        </w:r>
      </w:hyperlink>
      <w:r w:rsidR="0088096F" w:rsidRPr="00D9759F">
        <w:t xml:space="preserve"> </w:t>
      </w:r>
    </w:p>
    <w:p w14:paraId="0333A40C" w14:textId="77777777" w:rsidR="00074D1B" w:rsidRPr="00D9759F" w:rsidRDefault="00074D1B" w:rsidP="00074D1B">
      <w:pPr>
        <w:pStyle w:val="2"/>
      </w:pPr>
      <w:bookmarkStart w:id="112" w:name="_Toc174090949"/>
      <w:r w:rsidRPr="00D9759F">
        <w:t>Юридическая</w:t>
      </w:r>
      <w:r w:rsidR="0088096F" w:rsidRPr="00D9759F">
        <w:t xml:space="preserve"> </w:t>
      </w:r>
      <w:r w:rsidRPr="00D9759F">
        <w:t>газета,</w:t>
      </w:r>
      <w:r w:rsidR="0088096F" w:rsidRPr="00D9759F">
        <w:t xml:space="preserve"> </w:t>
      </w:r>
      <w:r w:rsidRPr="00D9759F">
        <w:t>08.08.2024,</w:t>
      </w:r>
      <w:r w:rsidR="0088096F" w:rsidRPr="00D9759F">
        <w:t xml:space="preserve"> </w:t>
      </w:r>
      <w:r w:rsidRPr="00D9759F">
        <w:t>В</w:t>
      </w:r>
      <w:r w:rsidR="0088096F" w:rsidRPr="00D9759F">
        <w:t xml:space="preserve"> </w:t>
      </w:r>
      <w:r w:rsidRPr="00D9759F">
        <w:t>Госдуме</w:t>
      </w:r>
      <w:r w:rsidR="0088096F" w:rsidRPr="00D9759F">
        <w:t xml:space="preserve"> </w:t>
      </w:r>
      <w:r w:rsidRPr="00D9759F">
        <w:t>подтвердили:</w:t>
      </w:r>
      <w:r w:rsidR="0088096F" w:rsidRPr="00D9759F">
        <w:t xml:space="preserve"> </w:t>
      </w:r>
      <w:r w:rsidRPr="00D9759F">
        <w:t>пенсии</w:t>
      </w:r>
      <w:r w:rsidR="0088096F" w:rsidRPr="00D9759F">
        <w:t xml:space="preserve"> </w:t>
      </w:r>
      <w:r w:rsidRPr="00D9759F">
        <w:t>миллионов</w:t>
      </w:r>
      <w:r w:rsidR="0088096F" w:rsidRPr="00D9759F">
        <w:t xml:space="preserve"> </w:t>
      </w:r>
      <w:r w:rsidRPr="00D9759F">
        <w:t>пенсионеров</w:t>
      </w:r>
      <w:r w:rsidR="0088096F" w:rsidRPr="00D9759F">
        <w:t xml:space="preserve"> </w:t>
      </w:r>
      <w:r w:rsidRPr="00D9759F">
        <w:t>поднимут</w:t>
      </w:r>
      <w:r w:rsidR="0088096F" w:rsidRPr="00D9759F">
        <w:t xml:space="preserve"> </w:t>
      </w:r>
      <w:r w:rsidRPr="00D9759F">
        <w:t>трижды</w:t>
      </w:r>
      <w:r w:rsidR="0088096F" w:rsidRPr="00D9759F">
        <w:t xml:space="preserve"> - </w:t>
      </w:r>
      <w:r w:rsidRPr="00D9759F">
        <w:t>кому</w:t>
      </w:r>
      <w:r w:rsidR="0088096F" w:rsidRPr="00D9759F">
        <w:t xml:space="preserve"> </w:t>
      </w:r>
      <w:r w:rsidRPr="00D9759F">
        <w:t>повезло</w:t>
      </w:r>
      <w:bookmarkEnd w:id="112"/>
    </w:p>
    <w:p w14:paraId="6F290CB7" w14:textId="77777777" w:rsidR="00074D1B" w:rsidRPr="00D9759F" w:rsidRDefault="00074D1B" w:rsidP="00D566CB">
      <w:pPr>
        <w:pStyle w:val="3"/>
      </w:pPr>
      <w:bookmarkStart w:id="113" w:name="_Toc174090950"/>
      <w:r w:rsidRPr="00D9759F">
        <w:t>После</w:t>
      </w:r>
      <w:r w:rsidR="0088096F" w:rsidRPr="00D9759F">
        <w:t xml:space="preserve"> </w:t>
      </w:r>
      <w:r w:rsidRPr="00D9759F">
        <w:t>выполнения</w:t>
      </w:r>
      <w:r w:rsidR="0088096F" w:rsidRPr="00D9759F">
        <w:t xml:space="preserve"> </w:t>
      </w:r>
      <w:r w:rsidRPr="00D9759F">
        <w:t>указа</w:t>
      </w:r>
      <w:r w:rsidR="0088096F" w:rsidRPr="00D9759F">
        <w:t xml:space="preserve"> </w:t>
      </w:r>
      <w:r w:rsidRPr="00D9759F">
        <w:t>президента</w:t>
      </w:r>
      <w:r w:rsidR="0088096F" w:rsidRPr="00D9759F">
        <w:t xml:space="preserve"> </w:t>
      </w:r>
      <w:r w:rsidRPr="00D9759F">
        <w:t>России</w:t>
      </w:r>
      <w:r w:rsidR="0088096F" w:rsidRPr="00D9759F">
        <w:t xml:space="preserve"> </w:t>
      </w:r>
      <w:r w:rsidRPr="00D9759F">
        <w:t>Владимира</w:t>
      </w:r>
      <w:r w:rsidR="0088096F" w:rsidRPr="00D9759F">
        <w:t xml:space="preserve"> </w:t>
      </w:r>
      <w:r w:rsidRPr="00D9759F">
        <w:t>Путина</w:t>
      </w:r>
      <w:r w:rsidR="0088096F" w:rsidRPr="00D9759F">
        <w:t xml:space="preserve"> </w:t>
      </w:r>
      <w:r w:rsidRPr="00D9759F">
        <w:t>касательно</w:t>
      </w:r>
      <w:r w:rsidR="0088096F" w:rsidRPr="00D9759F">
        <w:t xml:space="preserve"> </w:t>
      </w:r>
      <w:r w:rsidRPr="00D9759F">
        <w:t>восстановления</w:t>
      </w:r>
      <w:r w:rsidR="0088096F" w:rsidRPr="00D9759F">
        <w:t xml:space="preserve"> </w:t>
      </w:r>
      <w:r w:rsidRPr="00D9759F">
        <w:t>пенсионных</w:t>
      </w:r>
      <w:r w:rsidR="0088096F" w:rsidRPr="00D9759F">
        <w:t xml:space="preserve"> </w:t>
      </w:r>
      <w:r w:rsidRPr="00D9759F">
        <w:t>выплат</w:t>
      </w:r>
      <w:r w:rsidR="0088096F" w:rsidRPr="00D9759F">
        <w:t xml:space="preserve"> </w:t>
      </w:r>
      <w:r w:rsidRPr="00D9759F">
        <w:t>трудящимся</w:t>
      </w:r>
      <w:r w:rsidR="0088096F" w:rsidRPr="00D9759F">
        <w:t xml:space="preserve"> </w:t>
      </w:r>
      <w:r w:rsidRPr="00D9759F">
        <w:t>пенсионерам</w:t>
      </w:r>
      <w:r w:rsidR="0088096F" w:rsidRPr="00D9759F">
        <w:t xml:space="preserve"> </w:t>
      </w:r>
      <w:r w:rsidRPr="00D9759F">
        <w:t>миллионы</w:t>
      </w:r>
      <w:r w:rsidR="0088096F" w:rsidRPr="00D9759F">
        <w:t xml:space="preserve"> </w:t>
      </w:r>
      <w:r w:rsidRPr="00D9759F">
        <w:t>граждан</w:t>
      </w:r>
      <w:r w:rsidR="0088096F" w:rsidRPr="00D9759F">
        <w:t xml:space="preserve"> </w:t>
      </w:r>
      <w:r w:rsidRPr="00D9759F">
        <w:t>пожилого</w:t>
      </w:r>
      <w:r w:rsidR="0088096F" w:rsidRPr="00D9759F">
        <w:t xml:space="preserve"> </w:t>
      </w:r>
      <w:r w:rsidRPr="00D9759F">
        <w:t>возраста</w:t>
      </w:r>
      <w:r w:rsidR="0088096F" w:rsidRPr="00D9759F">
        <w:t xml:space="preserve"> </w:t>
      </w:r>
      <w:r w:rsidRPr="00D9759F">
        <w:t>смогут</w:t>
      </w:r>
      <w:r w:rsidR="0088096F" w:rsidRPr="00D9759F">
        <w:t xml:space="preserve"> </w:t>
      </w:r>
      <w:r w:rsidRPr="00D9759F">
        <w:t>ожидать</w:t>
      </w:r>
      <w:r w:rsidR="0088096F" w:rsidRPr="00D9759F">
        <w:t xml:space="preserve"> </w:t>
      </w:r>
      <w:r w:rsidRPr="00D9759F">
        <w:t>тройного</w:t>
      </w:r>
      <w:r w:rsidR="0088096F" w:rsidRPr="00D9759F">
        <w:t xml:space="preserve"> </w:t>
      </w:r>
      <w:r w:rsidRPr="00D9759F">
        <w:t>увеличения</w:t>
      </w:r>
      <w:r w:rsidR="0088096F" w:rsidRPr="00D9759F">
        <w:t xml:space="preserve"> </w:t>
      </w:r>
      <w:r w:rsidRPr="00D9759F">
        <w:t>своих</w:t>
      </w:r>
      <w:r w:rsidR="0088096F" w:rsidRPr="00D9759F">
        <w:t xml:space="preserve"> </w:t>
      </w:r>
      <w:r w:rsidRPr="00D9759F">
        <w:t>пенсий.</w:t>
      </w:r>
      <w:r w:rsidR="0088096F" w:rsidRPr="00D9759F">
        <w:t xml:space="preserve"> </w:t>
      </w:r>
      <w:r w:rsidRPr="00D9759F">
        <w:t>Об</w:t>
      </w:r>
      <w:r w:rsidR="0088096F" w:rsidRPr="00D9759F">
        <w:t xml:space="preserve"> </w:t>
      </w:r>
      <w:r w:rsidRPr="00D9759F">
        <w:t>этом</w:t>
      </w:r>
      <w:r w:rsidR="0088096F" w:rsidRPr="00D9759F">
        <w:t xml:space="preserve"> </w:t>
      </w:r>
      <w:r w:rsidRPr="00D9759F">
        <w:t>сообщила</w:t>
      </w:r>
      <w:r w:rsidR="0088096F" w:rsidRPr="00D9759F">
        <w:t xml:space="preserve"> </w:t>
      </w:r>
      <w:r w:rsidRPr="00D9759F">
        <w:t>Светлана</w:t>
      </w:r>
      <w:r w:rsidR="0088096F" w:rsidRPr="00D9759F">
        <w:t xml:space="preserve"> </w:t>
      </w:r>
      <w:r w:rsidRPr="00D9759F">
        <w:t>Бессараб,</w:t>
      </w:r>
      <w:r w:rsidR="0088096F" w:rsidRPr="00D9759F">
        <w:t xml:space="preserve"> </w:t>
      </w:r>
      <w:r w:rsidRPr="00D9759F">
        <w:t>член</w:t>
      </w:r>
      <w:r w:rsidR="0088096F" w:rsidRPr="00D9759F">
        <w:t xml:space="preserve"> </w:t>
      </w:r>
      <w:r w:rsidRPr="00D9759F">
        <w:t>комитета</w:t>
      </w:r>
      <w:r w:rsidR="0088096F" w:rsidRPr="00D9759F">
        <w:t xml:space="preserve"> </w:t>
      </w:r>
      <w:r w:rsidRPr="00D9759F">
        <w:t>Госдумы</w:t>
      </w:r>
      <w:r w:rsidR="0088096F" w:rsidRPr="00D9759F">
        <w:t xml:space="preserve"> </w:t>
      </w:r>
      <w:r w:rsidRPr="00D9759F">
        <w:t>по</w:t>
      </w:r>
      <w:r w:rsidR="0088096F" w:rsidRPr="00D9759F">
        <w:t xml:space="preserve"> </w:t>
      </w:r>
      <w:r w:rsidRPr="00D9759F">
        <w:t>труду,</w:t>
      </w:r>
      <w:r w:rsidR="0088096F" w:rsidRPr="00D9759F">
        <w:t xml:space="preserve"> </w:t>
      </w:r>
      <w:r w:rsidRPr="00D9759F">
        <w:t>социальной</w:t>
      </w:r>
      <w:r w:rsidR="0088096F" w:rsidRPr="00D9759F">
        <w:t xml:space="preserve"> </w:t>
      </w:r>
      <w:r w:rsidRPr="00D9759F">
        <w:t>политике</w:t>
      </w:r>
      <w:r w:rsidR="0088096F" w:rsidRPr="00D9759F">
        <w:t xml:space="preserve"> </w:t>
      </w:r>
      <w:r w:rsidRPr="00D9759F">
        <w:t>и</w:t>
      </w:r>
      <w:r w:rsidR="0088096F" w:rsidRPr="00D9759F">
        <w:t xml:space="preserve"> </w:t>
      </w:r>
      <w:r w:rsidRPr="00D9759F">
        <w:t>делам</w:t>
      </w:r>
      <w:r w:rsidR="0088096F" w:rsidRPr="00D9759F">
        <w:t xml:space="preserve"> </w:t>
      </w:r>
      <w:r w:rsidRPr="00D9759F">
        <w:t>ветеранов.</w:t>
      </w:r>
      <w:bookmarkEnd w:id="113"/>
    </w:p>
    <w:p w14:paraId="14D9B6B5" w14:textId="77777777" w:rsidR="00074D1B" w:rsidRPr="00D9759F" w:rsidRDefault="00074D1B" w:rsidP="00074D1B">
      <w:r w:rsidRPr="00D9759F">
        <w:t>Новое</w:t>
      </w:r>
      <w:r w:rsidR="0088096F" w:rsidRPr="00D9759F">
        <w:t xml:space="preserve"> </w:t>
      </w:r>
      <w:r w:rsidRPr="00D9759F">
        <w:t>правило</w:t>
      </w:r>
      <w:r w:rsidR="0088096F" w:rsidRPr="00D9759F">
        <w:t xml:space="preserve"> </w:t>
      </w:r>
      <w:r w:rsidRPr="00D9759F">
        <w:t>начнет</w:t>
      </w:r>
      <w:r w:rsidR="0088096F" w:rsidRPr="00D9759F">
        <w:t xml:space="preserve"> </w:t>
      </w:r>
      <w:r w:rsidRPr="00D9759F">
        <w:t>действовать</w:t>
      </w:r>
      <w:r w:rsidR="0088096F" w:rsidRPr="00D9759F">
        <w:t xml:space="preserve"> </w:t>
      </w:r>
      <w:r w:rsidRPr="00D9759F">
        <w:t>со</w:t>
      </w:r>
      <w:r w:rsidR="0088096F" w:rsidRPr="00D9759F">
        <w:t xml:space="preserve"> </w:t>
      </w:r>
      <w:r w:rsidRPr="00D9759F">
        <w:t>следующего</w:t>
      </w:r>
      <w:r w:rsidR="0088096F" w:rsidRPr="00D9759F">
        <w:t xml:space="preserve"> </w:t>
      </w:r>
      <w:r w:rsidRPr="00D9759F">
        <w:t>года.</w:t>
      </w:r>
      <w:r w:rsidR="0088096F" w:rsidRPr="00D9759F">
        <w:t xml:space="preserve"> </w:t>
      </w:r>
      <w:r w:rsidRPr="00D9759F">
        <w:t>Таким</w:t>
      </w:r>
      <w:r w:rsidR="0088096F" w:rsidRPr="00D9759F">
        <w:t xml:space="preserve"> </w:t>
      </w:r>
      <w:r w:rsidRPr="00D9759F">
        <w:t>образом,</w:t>
      </w:r>
      <w:r w:rsidR="0088096F" w:rsidRPr="00D9759F">
        <w:t xml:space="preserve"> </w:t>
      </w:r>
      <w:r w:rsidRPr="00D9759F">
        <w:t>в</w:t>
      </w:r>
      <w:r w:rsidR="0088096F" w:rsidRPr="00D9759F">
        <w:t xml:space="preserve"> </w:t>
      </w:r>
      <w:r w:rsidRPr="00D9759F">
        <w:t>зимний</w:t>
      </w:r>
      <w:r w:rsidR="0088096F" w:rsidRPr="00D9759F">
        <w:t xml:space="preserve"> </w:t>
      </w:r>
      <w:r w:rsidRPr="00D9759F">
        <w:t>и</w:t>
      </w:r>
      <w:r w:rsidR="0088096F" w:rsidRPr="00D9759F">
        <w:t xml:space="preserve"> </w:t>
      </w:r>
      <w:r w:rsidRPr="00D9759F">
        <w:t>весенний</w:t>
      </w:r>
      <w:r w:rsidR="0088096F" w:rsidRPr="00D9759F">
        <w:t xml:space="preserve"> </w:t>
      </w:r>
      <w:r w:rsidRPr="00D9759F">
        <w:t>периоды</w:t>
      </w:r>
      <w:r w:rsidR="0088096F" w:rsidRPr="00D9759F">
        <w:t xml:space="preserve"> </w:t>
      </w:r>
      <w:r w:rsidRPr="00D9759F">
        <w:t>пенсии</w:t>
      </w:r>
      <w:r w:rsidR="0088096F" w:rsidRPr="00D9759F">
        <w:t xml:space="preserve"> </w:t>
      </w:r>
      <w:r w:rsidRPr="00D9759F">
        <w:t>повысятся</w:t>
      </w:r>
      <w:r w:rsidR="0088096F" w:rsidRPr="00D9759F">
        <w:t xml:space="preserve"> </w:t>
      </w:r>
      <w:r w:rsidRPr="00D9759F">
        <w:t>дважды:</w:t>
      </w:r>
      <w:r w:rsidR="0088096F" w:rsidRPr="00D9759F">
        <w:t xml:space="preserve"> </w:t>
      </w:r>
      <w:r w:rsidRPr="00D9759F">
        <w:t>сначала</w:t>
      </w:r>
      <w:r w:rsidR="0088096F" w:rsidRPr="00D9759F">
        <w:t xml:space="preserve"> </w:t>
      </w:r>
      <w:r w:rsidRPr="00D9759F">
        <w:t>1</w:t>
      </w:r>
      <w:r w:rsidR="0088096F" w:rsidRPr="00D9759F">
        <w:t xml:space="preserve"> </w:t>
      </w:r>
      <w:r w:rsidRPr="00D9759F">
        <w:t>февраля</w:t>
      </w:r>
      <w:r w:rsidR="0088096F" w:rsidRPr="00D9759F">
        <w:t xml:space="preserve"> </w:t>
      </w:r>
      <w:r w:rsidRPr="00D9759F">
        <w:t>в</w:t>
      </w:r>
      <w:r w:rsidR="0088096F" w:rsidRPr="00D9759F">
        <w:t xml:space="preserve"> </w:t>
      </w:r>
      <w:r w:rsidRPr="00D9759F">
        <w:t>соответствии</w:t>
      </w:r>
      <w:r w:rsidR="0088096F" w:rsidRPr="00D9759F">
        <w:t xml:space="preserve"> </w:t>
      </w:r>
      <w:r w:rsidRPr="00D9759F">
        <w:t>с</w:t>
      </w:r>
      <w:r w:rsidR="0088096F" w:rsidRPr="00D9759F">
        <w:t xml:space="preserve"> </w:t>
      </w:r>
      <w:r w:rsidRPr="00D9759F">
        <w:t>фактическим</w:t>
      </w:r>
      <w:r w:rsidR="0088096F" w:rsidRPr="00D9759F">
        <w:t xml:space="preserve"> </w:t>
      </w:r>
      <w:r w:rsidRPr="00D9759F">
        <w:t>уровнем</w:t>
      </w:r>
      <w:r w:rsidR="0088096F" w:rsidRPr="00D9759F">
        <w:t xml:space="preserve"> </w:t>
      </w:r>
      <w:r w:rsidRPr="00D9759F">
        <w:t>инфляции,</w:t>
      </w:r>
      <w:r w:rsidR="0088096F" w:rsidRPr="00D9759F">
        <w:t xml:space="preserve"> </w:t>
      </w:r>
      <w:r w:rsidRPr="00D9759F">
        <w:t>а</w:t>
      </w:r>
      <w:r w:rsidR="0088096F" w:rsidRPr="00D9759F">
        <w:t xml:space="preserve"> </w:t>
      </w:r>
      <w:r w:rsidRPr="00D9759F">
        <w:t>затем</w:t>
      </w:r>
      <w:r w:rsidR="0088096F" w:rsidRPr="00D9759F">
        <w:t xml:space="preserve"> </w:t>
      </w:r>
      <w:r w:rsidRPr="00D9759F">
        <w:t>1</w:t>
      </w:r>
      <w:r w:rsidR="0088096F" w:rsidRPr="00D9759F">
        <w:t xml:space="preserve"> </w:t>
      </w:r>
      <w:r w:rsidRPr="00D9759F">
        <w:t>апреля</w:t>
      </w:r>
      <w:r w:rsidR="0088096F" w:rsidRPr="00D9759F">
        <w:t xml:space="preserve"> - </w:t>
      </w:r>
      <w:r w:rsidRPr="00D9759F">
        <w:t>по</w:t>
      </w:r>
      <w:r w:rsidR="0088096F" w:rsidRPr="00D9759F">
        <w:t xml:space="preserve"> </w:t>
      </w:r>
      <w:r w:rsidRPr="00D9759F">
        <w:t>уровню</w:t>
      </w:r>
      <w:r w:rsidR="0088096F" w:rsidRPr="00D9759F">
        <w:t xml:space="preserve"> </w:t>
      </w:r>
      <w:r w:rsidRPr="00D9759F">
        <w:t>роста</w:t>
      </w:r>
      <w:r w:rsidR="0088096F" w:rsidRPr="00D9759F">
        <w:t xml:space="preserve"> </w:t>
      </w:r>
      <w:r w:rsidRPr="00D9759F">
        <w:t>инвестиционного</w:t>
      </w:r>
      <w:r w:rsidR="0088096F" w:rsidRPr="00D9759F">
        <w:t xml:space="preserve"> </w:t>
      </w:r>
      <w:r w:rsidRPr="00D9759F">
        <w:t>портфеля</w:t>
      </w:r>
      <w:r w:rsidR="0088096F" w:rsidRPr="00D9759F">
        <w:t xml:space="preserve"> </w:t>
      </w:r>
      <w:r w:rsidRPr="00D9759F">
        <w:t>СФР.</w:t>
      </w:r>
    </w:p>
    <w:p w14:paraId="7F42E949" w14:textId="77777777" w:rsidR="00074D1B" w:rsidRPr="00D9759F" w:rsidRDefault="00074D1B" w:rsidP="00074D1B">
      <w:r w:rsidRPr="00D9759F">
        <w:lastRenderedPageBreak/>
        <w:t>Однако,</w:t>
      </w:r>
      <w:r w:rsidR="0088096F" w:rsidRPr="00D9759F">
        <w:t xml:space="preserve"> </w:t>
      </w:r>
      <w:r w:rsidRPr="00D9759F">
        <w:t>в</w:t>
      </w:r>
      <w:r w:rsidR="0088096F" w:rsidRPr="00D9759F">
        <w:t xml:space="preserve"> </w:t>
      </w:r>
      <w:r w:rsidRPr="00D9759F">
        <w:t>отличие</w:t>
      </w:r>
      <w:r w:rsidR="0088096F" w:rsidRPr="00D9759F">
        <w:t xml:space="preserve"> </w:t>
      </w:r>
      <w:r w:rsidRPr="00D9759F">
        <w:t>от</w:t>
      </w:r>
      <w:r w:rsidR="0088096F" w:rsidRPr="00D9759F">
        <w:t xml:space="preserve"> </w:t>
      </w:r>
      <w:r w:rsidRPr="00D9759F">
        <w:t>неработающих</w:t>
      </w:r>
      <w:r w:rsidR="0088096F" w:rsidRPr="00D9759F">
        <w:t xml:space="preserve"> </w:t>
      </w:r>
      <w:r w:rsidRPr="00D9759F">
        <w:t>пенсионеров,</w:t>
      </w:r>
      <w:r w:rsidR="0088096F" w:rsidRPr="00D9759F">
        <w:t xml:space="preserve"> </w:t>
      </w:r>
      <w:r w:rsidRPr="00D9759F">
        <w:t>работающие</w:t>
      </w:r>
      <w:r w:rsidR="0088096F" w:rsidRPr="00D9759F">
        <w:t xml:space="preserve"> </w:t>
      </w:r>
      <w:r w:rsidRPr="00D9759F">
        <w:t>пожилые</w:t>
      </w:r>
      <w:r w:rsidR="0088096F" w:rsidRPr="00D9759F">
        <w:t xml:space="preserve"> </w:t>
      </w:r>
      <w:r w:rsidRPr="00D9759F">
        <w:t>граждане</w:t>
      </w:r>
      <w:r w:rsidR="0088096F" w:rsidRPr="00D9759F">
        <w:t xml:space="preserve"> </w:t>
      </w:r>
      <w:r w:rsidRPr="00D9759F">
        <w:t>могут</w:t>
      </w:r>
      <w:r w:rsidR="0088096F" w:rsidRPr="00D9759F">
        <w:t xml:space="preserve"> </w:t>
      </w:r>
      <w:r w:rsidRPr="00D9759F">
        <w:t>рассчитывать</w:t>
      </w:r>
      <w:r w:rsidR="0088096F" w:rsidRPr="00D9759F">
        <w:t xml:space="preserve"> </w:t>
      </w:r>
      <w:r w:rsidRPr="00D9759F">
        <w:t>ещ</w:t>
      </w:r>
      <w:r w:rsidR="0088096F" w:rsidRPr="00D9759F">
        <w:t xml:space="preserve">е </w:t>
      </w:r>
      <w:r w:rsidRPr="00D9759F">
        <w:t>на</w:t>
      </w:r>
      <w:r w:rsidR="0088096F" w:rsidRPr="00D9759F">
        <w:t xml:space="preserve"> </w:t>
      </w:r>
      <w:r w:rsidRPr="00D9759F">
        <w:t>одно</w:t>
      </w:r>
      <w:r w:rsidR="0088096F" w:rsidRPr="00D9759F">
        <w:t xml:space="preserve"> </w:t>
      </w:r>
      <w:r w:rsidRPr="00D9759F">
        <w:t>повышение.</w:t>
      </w:r>
      <w:r w:rsidR="0088096F" w:rsidRPr="00D9759F">
        <w:t xml:space="preserve"> </w:t>
      </w:r>
      <w:r w:rsidRPr="00D9759F">
        <w:t>Речь</w:t>
      </w:r>
      <w:r w:rsidR="0088096F" w:rsidRPr="00D9759F">
        <w:t xml:space="preserve"> </w:t>
      </w:r>
      <w:r w:rsidRPr="00D9759F">
        <w:t>ид</w:t>
      </w:r>
      <w:r w:rsidR="0088096F" w:rsidRPr="00D9759F">
        <w:t>е</w:t>
      </w:r>
      <w:r w:rsidRPr="00D9759F">
        <w:t>т</w:t>
      </w:r>
      <w:r w:rsidR="0088096F" w:rsidRPr="00D9759F">
        <w:t xml:space="preserve"> </w:t>
      </w:r>
      <w:r w:rsidRPr="00D9759F">
        <w:t>о</w:t>
      </w:r>
      <w:r w:rsidR="0088096F" w:rsidRPr="00D9759F">
        <w:t xml:space="preserve"> </w:t>
      </w:r>
      <w:r w:rsidRPr="00D9759F">
        <w:t>традиционном</w:t>
      </w:r>
      <w:r w:rsidR="0088096F" w:rsidRPr="00D9759F">
        <w:t xml:space="preserve"> </w:t>
      </w:r>
      <w:r w:rsidRPr="00D9759F">
        <w:t>перерасч</w:t>
      </w:r>
      <w:r w:rsidR="0088096F" w:rsidRPr="00D9759F">
        <w:t>е</w:t>
      </w:r>
      <w:r w:rsidRPr="00D9759F">
        <w:t>те</w:t>
      </w:r>
      <w:r w:rsidR="0088096F" w:rsidRPr="00D9759F">
        <w:t xml:space="preserve"> </w:t>
      </w:r>
      <w:r w:rsidRPr="00D9759F">
        <w:t>пенсий,</w:t>
      </w:r>
      <w:r w:rsidR="0088096F" w:rsidRPr="00D9759F">
        <w:t xml:space="preserve"> </w:t>
      </w:r>
      <w:r w:rsidRPr="00D9759F">
        <w:t>который</w:t>
      </w:r>
      <w:r w:rsidR="0088096F" w:rsidRPr="00D9759F">
        <w:t xml:space="preserve"> </w:t>
      </w:r>
      <w:r w:rsidRPr="00D9759F">
        <w:t>осуществляется</w:t>
      </w:r>
      <w:r w:rsidR="0088096F" w:rsidRPr="00D9759F">
        <w:t xml:space="preserve"> </w:t>
      </w:r>
      <w:r w:rsidRPr="00D9759F">
        <w:t>1</w:t>
      </w:r>
      <w:r w:rsidR="0088096F" w:rsidRPr="00D9759F">
        <w:t xml:space="preserve"> </w:t>
      </w:r>
      <w:r w:rsidRPr="00D9759F">
        <w:t>августа.</w:t>
      </w:r>
      <w:r w:rsidR="0088096F" w:rsidRPr="00D9759F">
        <w:t xml:space="preserve"> </w:t>
      </w:r>
      <w:r w:rsidRPr="00D9759F">
        <w:t>Обычно</w:t>
      </w:r>
      <w:r w:rsidR="0088096F" w:rsidRPr="00D9759F">
        <w:t xml:space="preserve"> </w:t>
      </w:r>
      <w:r w:rsidRPr="00D9759F">
        <w:t>в</w:t>
      </w:r>
      <w:r w:rsidR="0088096F" w:rsidRPr="00D9759F">
        <w:t xml:space="preserve"> </w:t>
      </w:r>
      <w:r w:rsidRPr="00D9759F">
        <w:t>этот</w:t>
      </w:r>
      <w:r w:rsidR="0088096F" w:rsidRPr="00D9759F">
        <w:t xml:space="preserve"> </w:t>
      </w:r>
      <w:r w:rsidRPr="00D9759F">
        <w:t>период</w:t>
      </w:r>
      <w:r w:rsidR="0088096F" w:rsidRPr="00D9759F">
        <w:t xml:space="preserve"> </w:t>
      </w:r>
      <w:r w:rsidRPr="00D9759F">
        <w:t>пенсии</w:t>
      </w:r>
      <w:r w:rsidR="0088096F" w:rsidRPr="00D9759F">
        <w:t xml:space="preserve"> </w:t>
      </w:r>
      <w:r w:rsidRPr="00D9759F">
        <w:t>увеличиваются</w:t>
      </w:r>
      <w:r w:rsidR="0088096F" w:rsidRPr="00D9759F">
        <w:t xml:space="preserve"> </w:t>
      </w:r>
      <w:r w:rsidRPr="00D9759F">
        <w:t>в</w:t>
      </w:r>
      <w:r w:rsidR="0088096F" w:rsidRPr="00D9759F">
        <w:t xml:space="preserve"> </w:t>
      </w:r>
      <w:r w:rsidRPr="00D9759F">
        <w:t>зависимости</w:t>
      </w:r>
      <w:r w:rsidR="0088096F" w:rsidRPr="00D9759F">
        <w:t xml:space="preserve"> </w:t>
      </w:r>
      <w:r w:rsidRPr="00D9759F">
        <w:t>от</w:t>
      </w:r>
      <w:r w:rsidR="0088096F" w:rsidRPr="00D9759F">
        <w:t xml:space="preserve"> </w:t>
      </w:r>
      <w:r w:rsidRPr="00D9759F">
        <w:t>страховых</w:t>
      </w:r>
      <w:r w:rsidR="0088096F" w:rsidRPr="00D9759F">
        <w:t xml:space="preserve"> </w:t>
      </w:r>
      <w:r w:rsidRPr="00D9759F">
        <w:t>взносов,</w:t>
      </w:r>
      <w:r w:rsidR="0088096F" w:rsidRPr="00D9759F">
        <w:t xml:space="preserve"> </w:t>
      </w:r>
      <w:r w:rsidRPr="00D9759F">
        <w:t>перечисленных</w:t>
      </w:r>
      <w:r w:rsidR="0088096F" w:rsidRPr="00D9759F">
        <w:t xml:space="preserve"> </w:t>
      </w:r>
      <w:r w:rsidRPr="00D9759F">
        <w:t>работодателем</w:t>
      </w:r>
      <w:r w:rsidR="0088096F" w:rsidRPr="00D9759F">
        <w:t xml:space="preserve"> </w:t>
      </w:r>
      <w:r w:rsidRPr="00D9759F">
        <w:t>пенсионера</w:t>
      </w:r>
      <w:r w:rsidR="0088096F" w:rsidRPr="00D9759F">
        <w:t xml:space="preserve"> </w:t>
      </w:r>
      <w:r w:rsidRPr="00D9759F">
        <w:t>в</w:t>
      </w:r>
      <w:r w:rsidR="0088096F" w:rsidRPr="00D9759F">
        <w:t xml:space="preserve"> </w:t>
      </w:r>
      <w:r w:rsidRPr="00D9759F">
        <w:t>Социальный</w:t>
      </w:r>
      <w:r w:rsidR="0088096F" w:rsidRPr="00D9759F">
        <w:t xml:space="preserve"> </w:t>
      </w:r>
      <w:r w:rsidRPr="00D9759F">
        <w:t>фонд</w:t>
      </w:r>
      <w:r w:rsidR="0088096F" w:rsidRPr="00D9759F">
        <w:t xml:space="preserve"> </w:t>
      </w:r>
      <w:r w:rsidRPr="00D9759F">
        <w:t>России.</w:t>
      </w:r>
    </w:p>
    <w:p w14:paraId="44FC83D0" w14:textId="77777777" w:rsidR="00074D1B" w:rsidRPr="00D9759F" w:rsidRDefault="00074D1B" w:rsidP="00074D1B">
      <w:r w:rsidRPr="00D9759F">
        <w:t>Депутат</w:t>
      </w:r>
      <w:r w:rsidR="0088096F" w:rsidRPr="00D9759F">
        <w:t xml:space="preserve"> </w:t>
      </w:r>
      <w:r w:rsidRPr="00D9759F">
        <w:t>отметила,</w:t>
      </w:r>
      <w:r w:rsidR="0088096F" w:rsidRPr="00D9759F">
        <w:t xml:space="preserve"> </w:t>
      </w:r>
      <w:r w:rsidRPr="00D9759F">
        <w:t>что</w:t>
      </w:r>
      <w:r w:rsidR="0088096F" w:rsidRPr="00D9759F">
        <w:t xml:space="preserve"> </w:t>
      </w:r>
      <w:r w:rsidRPr="00D9759F">
        <w:t>данное</w:t>
      </w:r>
      <w:r w:rsidR="0088096F" w:rsidRPr="00D9759F">
        <w:t xml:space="preserve"> </w:t>
      </w:r>
      <w:r w:rsidRPr="00D9759F">
        <w:t>повышение</w:t>
      </w:r>
      <w:r w:rsidR="0088096F" w:rsidRPr="00D9759F">
        <w:t xml:space="preserve"> </w:t>
      </w:r>
      <w:r w:rsidRPr="00D9759F">
        <w:t>имеет</w:t>
      </w:r>
      <w:r w:rsidR="0088096F" w:rsidRPr="00D9759F">
        <w:t xml:space="preserve"> </w:t>
      </w:r>
      <w:r w:rsidRPr="00D9759F">
        <w:t>свои</w:t>
      </w:r>
      <w:r w:rsidR="0088096F" w:rsidRPr="00D9759F">
        <w:t xml:space="preserve"> </w:t>
      </w:r>
      <w:r w:rsidRPr="00D9759F">
        <w:t>ограничения.</w:t>
      </w:r>
      <w:r w:rsidR="0088096F" w:rsidRPr="00D9759F">
        <w:t xml:space="preserve"> </w:t>
      </w:r>
      <w:r w:rsidRPr="00D9759F">
        <w:t>К</w:t>
      </w:r>
      <w:r w:rsidR="0088096F" w:rsidRPr="00D9759F">
        <w:t xml:space="preserve"> </w:t>
      </w:r>
      <w:r w:rsidRPr="00D9759F">
        <w:t>выплатам</w:t>
      </w:r>
      <w:r w:rsidR="0088096F" w:rsidRPr="00D9759F">
        <w:t xml:space="preserve"> </w:t>
      </w:r>
      <w:r w:rsidRPr="00D9759F">
        <w:t>добавят</w:t>
      </w:r>
      <w:r w:rsidR="0088096F" w:rsidRPr="00D9759F">
        <w:t xml:space="preserve"> </w:t>
      </w:r>
      <w:r w:rsidRPr="00D9759F">
        <w:t>стоимость</w:t>
      </w:r>
      <w:r w:rsidR="0088096F" w:rsidRPr="00D9759F">
        <w:t xml:space="preserve"> </w:t>
      </w:r>
      <w:r w:rsidRPr="00D9759F">
        <w:t>лишь</w:t>
      </w:r>
      <w:r w:rsidR="0088096F" w:rsidRPr="00D9759F">
        <w:t xml:space="preserve"> </w:t>
      </w:r>
      <w:r w:rsidRPr="00D9759F">
        <w:t>трех</w:t>
      </w:r>
      <w:r w:rsidR="0088096F" w:rsidRPr="00D9759F">
        <w:t xml:space="preserve"> </w:t>
      </w:r>
      <w:r w:rsidRPr="00D9759F">
        <w:t>пенсионных</w:t>
      </w:r>
      <w:r w:rsidR="0088096F" w:rsidRPr="00D9759F">
        <w:t xml:space="preserve"> </w:t>
      </w:r>
      <w:r w:rsidRPr="00D9759F">
        <w:t>баллов.</w:t>
      </w:r>
      <w:r w:rsidR="0088096F" w:rsidRPr="00D9759F">
        <w:t xml:space="preserve"> </w:t>
      </w:r>
      <w:r w:rsidRPr="00D9759F">
        <w:t>В</w:t>
      </w:r>
      <w:r w:rsidR="0088096F" w:rsidRPr="00D9759F">
        <w:t xml:space="preserve"> </w:t>
      </w:r>
      <w:r w:rsidRPr="00D9759F">
        <w:t>среднем</w:t>
      </w:r>
      <w:r w:rsidR="0088096F" w:rsidRPr="00D9759F">
        <w:t xml:space="preserve"> </w:t>
      </w:r>
      <w:r w:rsidRPr="00D9759F">
        <w:t>стоимость</w:t>
      </w:r>
      <w:r w:rsidR="0088096F" w:rsidRPr="00D9759F">
        <w:t xml:space="preserve"> </w:t>
      </w:r>
      <w:r w:rsidRPr="00D9759F">
        <w:t>одного</w:t>
      </w:r>
      <w:r w:rsidR="0088096F" w:rsidRPr="00D9759F">
        <w:t xml:space="preserve"> </w:t>
      </w:r>
      <w:r w:rsidRPr="00D9759F">
        <w:t>балла</w:t>
      </w:r>
      <w:r w:rsidR="0088096F" w:rsidRPr="00D9759F">
        <w:t xml:space="preserve"> </w:t>
      </w:r>
      <w:r w:rsidRPr="00D9759F">
        <w:t>составляет</w:t>
      </w:r>
      <w:r w:rsidR="0088096F" w:rsidRPr="00D9759F">
        <w:t xml:space="preserve"> </w:t>
      </w:r>
      <w:r w:rsidRPr="00D9759F">
        <w:t>около</w:t>
      </w:r>
      <w:r w:rsidR="0088096F" w:rsidRPr="00D9759F">
        <w:t xml:space="preserve"> </w:t>
      </w:r>
      <w:r w:rsidRPr="00D9759F">
        <w:t>130</w:t>
      </w:r>
      <w:r w:rsidR="0088096F" w:rsidRPr="00D9759F">
        <w:t xml:space="preserve"> </w:t>
      </w:r>
      <w:r w:rsidRPr="00D9759F">
        <w:t>рублей.</w:t>
      </w:r>
    </w:p>
    <w:p w14:paraId="2659AACA" w14:textId="77777777" w:rsidR="00074D1B" w:rsidRPr="00D9759F" w:rsidRDefault="006C171C" w:rsidP="00074D1B">
      <w:r w:rsidRPr="00D9759F">
        <w:t>«</w:t>
      </w:r>
      <w:r w:rsidR="00074D1B" w:rsidRPr="00D9759F">
        <w:t>Здесь</w:t>
      </w:r>
      <w:r w:rsidR="0088096F" w:rsidRPr="00D9759F">
        <w:t xml:space="preserve"> </w:t>
      </w:r>
      <w:r w:rsidR="00074D1B" w:rsidRPr="00D9759F">
        <w:t>нужно</w:t>
      </w:r>
      <w:r w:rsidR="0088096F" w:rsidRPr="00D9759F">
        <w:t xml:space="preserve"> </w:t>
      </w:r>
      <w:r w:rsidR="00074D1B" w:rsidRPr="00D9759F">
        <w:t>отметить,</w:t>
      </w:r>
      <w:r w:rsidR="0088096F" w:rsidRPr="00D9759F">
        <w:t xml:space="preserve"> </w:t>
      </w:r>
      <w:r w:rsidR="00074D1B" w:rsidRPr="00D9759F">
        <w:t>что</w:t>
      </w:r>
      <w:r w:rsidR="0088096F" w:rsidRPr="00D9759F">
        <w:t xml:space="preserve"> </w:t>
      </w:r>
      <w:r w:rsidR="00074D1B" w:rsidRPr="00D9759F">
        <w:t>по-прежнему</w:t>
      </w:r>
      <w:r w:rsidR="0088096F" w:rsidRPr="00D9759F">
        <w:t xml:space="preserve"> </w:t>
      </w:r>
      <w:r w:rsidR="00074D1B" w:rsidRPr="00D9759F">
        <w:t>еще</w:t>
      </w:r>
      <w:r w:rsidR="0088096F" w:rsidRPr="00D9759F">
        <w:t xml:space="preserve"> </w:t>
      </w:r>
      <w:r w:rsidR="00074D1B" w:rsidRPr="00D9759F">
        <w:t>действует</w:t>
      </w:r>
      <w:r w:rsidR="0088096F" w:rsidRPr="00D9759F">
        <w:t xml:space="preserve"> </w:t>
      </w:r>
      <w:r w:rsidR="00074D1B" w:rsidRPr="00D9759F">
        <w:t>ограничительное</w:t>
      </w:r>
      <w:r w:rsidR="0088096F" w:rsidRPr="00D9759F">
        <w:t xml:space="preserve"> </w:t>
      </w:r>
      <w:r w:rsidR="00074D1B" w:rsidRPr="00D9759F">
        <w:t>законодательство,</w:t>
      </w:r>
      <w:r w:rsidR="0088096F" w:rsidRPr="00D9759F">
        <w:t xml:space="preserve"> </w:t>
      </w:r>
      <w:r w:rsidR="00074D1B" w:rsidRPr="00D9759F">
        <w:t>то</w:t>
      </w:r>
      <w:r w:rsidR="0088096F" w:rsidRPr="00D9759F">
        <w:t xml:space="preserve"> </w:t>
      </w:r>
      <w:r w:rsidR="00074D1B" w:rsidRPr="00D9759F">
        <w:t>есть</w:t>
      </w:r>
      <w:r w:rsidR="0088096F" w:rsidRPr="00D9759F">
        <w:t xml:space="preserve"> </w:t>
      </w:r>
      <w:r w:rsidR="00074D1B" w:rsidRPr="00D9759F">
        <w:t>если</w:t>
      </w:r>
      <w:r w:rsidR="0088096F" w:rsidRPr="00D9759F">
        <w:t xml:space="preserve"> </w:t>
      </w:r>
      <w:r w:rsidR="00074D1B" w:rsidRPr="00D9759F">
        <w:t>работающие</w:t>
      </w:r>
      <w:r w:rsidR="0088096F" w:rsidRPr="00D9759F">
        <w:t xml:space="preserve"> </w:t>
      </w:r>
      <w:r w:rsidR="00074D1B" w:rsidRPr="00D9759F">
        <w:t>трудоспособного</w:t>
      </w:r>
      <w:r w:rsidR="0088096F" w:rsidRPr="00D9759F">
        <w:t xml:space="preserve"> </w:t>
      </w:r>
      <w:r w:rsidR="00074D1B" w:rsidRPr="00D9759F">
        <w:t>возраста</w:t>
      </w:r>
      <w:r w:rsidR="0088096F" w:rsidRPr="00D9759F">
        <w:t xml:space="preserve"> </w:t>
      </w:r>
      <w:r w:rsidR="00074D1B" w:rsidRPr="00D9759F">
        <w:t>могут</w:t>
      </w:r>
      <w:r w:rsidR="0088096F" w:rsidRPr="00D9759F">
        <w:t xml:space="preserve"> </w:t>
      </w:r>
      <w:r w:rsidR="00074D1B" w:rsidRPr="00D9759F">
        <w:t>повысить</w:t>
      </w:r>
      <w:r w:rsidR="0088096F" w:rsidRPr="00D9759F">
        <w:t xml:space="preserve"> </w:t>
      </w:r>
      <w:r w:rsidR="00074D1B" w:rsidRPr="00D9759F">
        <w:t>максимально</w:t>
      </w:r>
      <w:r w:rsidR="0088096F" w:rsidRPr="00D9759F">
        <w:t xml:space="preserve"> </w:t>
      </w:r>
      <w:r w:rsidR="00074D1B" w:rsidRPr="00D9759F">
        <w:t>на</w:t>
      </w:r>
      <w:r w:rsidR="0088096F" w:rsidRPr="00D9759F">
        <w:t xml:space="preserve"> </w:t>
      </w:r>
      <w:r w:rsidR="00074D1B" w:rsidRPr="00D9759F">
        <w:t>10</w:t>
      </w:r>
      <w:r w:rsidR="0088096F" w:rsidRPr="00D9759F">
        <w:t xml:space="preserve"> </w:t>
      </w:r>
      <w:r w:rsidR="00074D1B" w:rsidRPr="00D9759F">
        <w:t>баллов</w:t>
      </w:r>
      <w:r w:rsidR="0088096F" w:rsidRPr="00D9759F">
        <w:t xml:space="preserve"> </w:t>
      </w:r>
      <w:r w:rsidR="00074D1B" w:rsidRPr="00D9759F">
        <w:t>свою</w:t>
      </w:r>
      <w:r w:rsidR="0088096F" w:rsidRPr="00D9759F">
        <w:t xml:space="preserve"> </w:t>
      </w:r>
      <w:r w:rsidR="00074D1B" w:rsidRPr="00D9759F">
        <w:t>пенсию</w:t>
      </w:r>
      <w:r w:rsidR="0088096F" w:rsidRPr="00D9759F">
        <w:t xml:space="preserve"> </w:t>
      </w:r>
      <w:r w:rsidR="00074D1B" w:rsidRPr="00D9759F">
        <w:t>за</w:t>
      </w:r>
      <w:r w:rsidR="0088096F" w:rsidRPr="00D9759F">
        <w:t xml:space="preserve"> </w:t>
      </w:r>
      <w:r w:rsidR="00074D1B" w:rsidRPr="00D9759F">
        <w:t>предыдущий</w:t>
      </w:r>
      <w:r w:rsidR="0088096F" w:rsidRPr="00D9759F">
        <w:t xml:space="preserve"> </w:t>
      </w:r>
      <w:r w:rsidR="00074D1B" w:rsidRPr="00D9759F">
        <w:t>год</w:t>
      </w:r>
      <w:r w:rsidR="0088096F" w:rsidRPr="00D9759F">
        <w:t xml:space="preserve"> </w:t>
      </w:r>
      <w:r w:rsidR="00074D1B" w:rsidRPr="00D9759F">
        <w:t>работы</w:t>
      </w:r>
      <w:r w:rsidR="0088096F" w:rsidRPr="00D9759F">
        <w:t xml:space="preserve"> </w:t>
      </w:r>
      <w:proofErr w:type="gramStart"/>
      <w:r w:rsidR="0088096F" w:rsidRPr="00D9759F">
        <w:t xml:space="preserve">- </w:t>
      </w:r>
      <w:r w:rsidR="00074D1B" w:rsidRPr="00D9759F">
        <w:t>это</w:t>
      </w:r>
      <w:proofErr w:type="gramEnd"/>
      <w:r w:rsidR="0088096F" w:rsidRPr="00D9759F">
        <w:t xml:space="preserve"> </w:t>
      </w:r>
      <w:r w:rsidR="00074D1B" w:rsidRPr="00D9759F">
        <w:t>высокооплачиваемые</w:t>
      </w:r>
      <w:r w:rsidR="0088096F" w:rsidRPr="00D9759F">
        <w:t xml:space="preserve"> </w:t>
      </w:r>
      <w:r w:rsidR="00074D1B" w:rsidRPr="00D9759F">
        <w:t>достаточно</w:t>
      </w:r>
      <w:r w:rsidR="0088096F" w:rsidRPr="00D9759F">
        <w:t xml:space="preserve"> </w:t>
      </w:r>
      <w:r w:rsidR="00074D1B" w:rsidRPr="00D9759F">
        <w:t>специалисты,</w:t>
      </w:r>
      <w:r w:rsidR="0088096F" w:rsidRPr="00D9759F">
        <w:t xml:space="preserve"> </w:t>
      </w:r>
      <w:r w:rsidR="00074D1B" w:rsidRPr="00D9759F">
        <w:t>то</w:t>
      </w:r>
      <w:r w:rsidR="0088096F" w:rsidRPr="00D9759F">
        <w:t xml:space="preserve"> </w:t>
      </w:r>
      <w:r w:rsidR="00074D1B" w:rsidRPr="00D9759F">
        <w:t>работающие</w:t>
      </w:r>
      <w:r w:rsidR="0088096F" w:rsidRPr="00D9759F">
        <w:t xml:space="preserve"> </w:t>
      </w:r>
      <w:r w:rsidR="00074D1B" w:rsidRPr="00D9759F">
        <w:t>пенсионеры</w:t>
      </w:r>
      <w:r w:rsidR="0088096F" w:rsidRPr="00D9759F">
        <w:t xml:space="preserve"> </w:t>
      </w:r>
      <w:r w:rsidR="00074D1B" w:rsidRPr="00D9759F">
        <w:t>ограничиваться</w:t>
      </w:r>
      <w:r w:rsidR="0088096F" w:rsidRPr="00D9759F">
        <w:t xml:space="preserve"> </w:t>
      </w:r>
      <w:r w:rsidR="00074D1B" w:rsidRPr="00D9759F">
        <w:t>вынуждены</w:t>
      </w:r>
      <w:r w:rsidR="0088096F" w:rsidRPr="00D9759F">
        <w:t xml:space="preserve"> </w:t>
      </w:r>
      <w:r w:rsidR="00074D1B" w:rsidRPr="00D9759F">
        <w:t>тремя</w:t>
      </w:r>
      <w:r w:rsidR="0088096F" w:rsidRPr="00D9759F">
        <w:t xml:space="preserve"> </w:t>
      </w:r>
      <w:r w:rsidR="00074D1B" w:rsidRPr="00D9759F">
        <w:t>баллами</w:t>
      </w:r>
      <w:r w:rsidRPr="00D9759F">
        <w:t>»</w:t>
      </w:r>
      <w:r w:rsidR="00074D1B" w:rsidRPr="00D9759F">
        <w:t>,</w:t>
      </w:r>
      <w:r w:rsidR="0088096F" w:rsidRPr="00D9759F">
        <w:t xml:space="preserve"> - </w:t>
      </w:r>
      <w:r w:rsidR="00074D1B" w:rsidRPr="00D9759F">
        <w:t>подчеркнула</w:t>
      </w:r>
      <w:r w:rsidR="0088096F" w:rsidRPr="00D9759F">
        <w:t xml:space="preserve"> </w:t>
      </w:r>
      <w:r w:rsidR="00074D1B" w:rsidRPr="00D9759F">
        <w:t>депутат.</w:t>
      </w:r>
    </w:p>
    <w:p w14:paraId="58F9D442" w14:textId="77777777" w:rsidR="00074D1B" w:rsidRPr="00D9759F" w:rsidRDefault="00000000" w:rsidP="00074D1B">
      <w:hyperlink r:id="rId34" w:history="1">
        <w:r w:rsidR="00074D1B" w:rsidRPr="00D9759F">
          <w:rPr>
            <w:rStyle w:val="a3"/>
          </w:rPr>
          <w:t>https://yur-gazeta.ru/ekonomika/275057.html</w:t>
        </w:r>
      </w:hyperlink>
      <w:r w:rsidR="0088096F" w:rsidRPr="00D9759F">
        <w:t xml:space="preserve"> </w:t>
      </w:r>
    </w:p>
    <w:p w14:paraId="0350CFC2" w14:textId="77777777" w:rsidR="00CB298F" w:rsidRPr="00D9759F" w:rsidRDefault="00CB298F" w:rsidP="00CB298F">
      <w:pPr>
        <w:pStyle w:val="2"/>
      </w:pPr>
      <w:bookmarkStart w:id="114" w:name="_Toc174090951"/>
      <w:r w:rsidRPr="00D9759F">
        <w:t>Конкурент</w:t>
      </w:r>
      <w:r w:rsidR="0088096F" w:rsidRPr="00D9759F">
        <w:t xml:space="preserve"> </w:t>
      </w:r>
      <w:r w:rsidR="00331278" w:rsidRPr="00D9759F">
        <w:t>(Владивосток)</w:t>
      </w:r>
      <w:r w:rsidRPr="00D9759F">
        <w:t>,</w:t>
      </w:r>
      <w:r w:rsidR="0088096F" w:rsidRPr="00D9759F">
        <w:t xml:space="preserve"> </w:t>
      </w:r>
      <w:r w:rsidRPr="00D9759F">
        <w:t>08.08.2024,</w:t>
      </w:r>
      <w:r w:rsidR="0088096F" w:rsidRPr="00D9759F">
        <w:t xml:space="preserve"> </w:t>
      </w:r>
      <w:r w:rsidRPr="00D9759F">
        <w:t>По</w:t>
      </w:r>
      <w:r w:rsidR="0088096F" w:rsidRPr="00D9759F">
        <w:t xml:space="preserve"> </w:t>
      </w:r>
      <w:r w:rsidRPr="00D9759F">
        <w:t>реальному</w:t>
      </w:r>
      <w:r w:rsidR="0088096F" w:rsidRPr="00D9759F">
        <w:t xml:space="preserve"> </w:t>
      </w:r>
      <w:r w:rsidRPr="00D9759F">
        <w:t>стажу.</w:t>
      </w:r>
      <w:r w:rsidR="0088096F" w:rsidRPr="00D9759F">
        <w:t xml:space="preserve"> </w:t>
      </w:r>
      <w:r w:rsidRPr="00D9759F">
        <w:t>Тысячи</w:t>
      </w:r>
      <w:r w:rsidR="0088096F" w:rsidRPr="00D9759F">
        <w:t xml:space="preserve"> </w:t>
      </w:r>
      <w:r w:rsidRPr="00D9759F">
        <w:t>россиян</w:t>
      </w:r>
      <w:r w:rsidR="0088096F" w:rsidRPr="00D9759F">
        <w:t xml:space="preserve"> </w:t>
      </w:r>
      <w:r w:rsidRPr="00D9759F">
        <w:t>хотят</w:t>
      </w:r>
      <w:r w:rsidR="0088096F" w:rsidRPr="00D9759F">
        <w:t xml:space="preserve"> </w:t>
      </w:r>
      <w:r w:rsidRPr="00D9759F">
        <w:t>отправить</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досрочно</w:t>
      </w:r>
      <w:bookmarkEnd w:id="114"/>
    </w:p>
    <w:p w14:paraId="4E3EE88B" w14:textId="77777777" w:rsidR="00CB298F" w:rsidRPr="00D9759F" w:rsidRDefault="00CB298F" w:rsidP="00D566CB">
      <w:pPr>
        <w:pStyle w:val="3"/>
      </w:pPr>
      <w:bookmarkStart w:id="115" w:name="_Toc174090952"/>
      <w:r w:rsidRPr="00D9759F">
        <w:t>Всем</w:t>
      </w:r>
      <w:r w:rsidR="0088096F" w:rsidRPr="00D9759F">
        <w:t xml:space="preserve"> </w:t>
      </w:r>
      <w:r w:rsidRPr="00D9759F">
        <w:t>педагогам</w:t>
      </w:r>
      <w:r w:rsidR="0088096F" w:rsidRPr="00D9759F">
        <w:t xml:space="preserve"> </w:t>
      </w:r>
      <w:r w:rsidRPr="00D9759F">
        <w:t>хотят</w:t>
      </w:r>
      <w:r w:rsidR="0088096F" w:rsidRPr="00D9759F">
        <w:t xml:space="preserve"> </w:t>
      </w:r>
      <w:r w:rsidRPr="00D9759F">
        <w:t>разрешить</w:t>
      </w:r>
      <w:r w:rsidR="0088096F" w:rsidRPr="00D9759F">
        <w:t xml:space="preserve"> </w:t>
      </w:r>
      <w:r w:rsidRPr="00D9759F">
        <w:t>выходить</w:t>
      </w:r>
      <w:r w:rsidR="0088096F" w:rsidRPr="00D9759F">
        <w:t xml:space="preserve"> </w:t>
      </w:r>
      <w:r w:rsidRPr="00D9759F">
        <w:t>досрочно</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при</w:t>
      </w:r>
      <w:r w:rsidR="0088096F" w:rsidRPr="00D9759F">
        <w:t xml:space="preserve"> </w:t>
      </w:r>
      <w:r w:rsidRPr="00D9759F">
        <w:t>стаже</w:t>
      </w:r>
      <w:r w:rsidR="0088096F" w:rsidRPr="00D9759F">
        <w:t xml:space="preserve"> </w:t>
      </w:r>
      <w:r w:rsidRPr="00D9759F">
        <w:t>25</w:t>
      </w:r>
      <w:r w:rsidR="0088096F" w:rsidRPr="00D9759F">
        <w:t xml:space="preserve"> </w:t>
      </w:r>
      <w:r w:rsidRPr="00D9759F">
        <w:t>лет.</w:t>
      </w:r>
      <w:r w:rsidR="0088096F" w:rsidRPr="00D9759F">
        <w:t xml:space="preserve"> </w:t>
      </w:r>
      <w:r w:rsidRPr="00D9759F">
        <w:t>Такое</w:t>
      </w:r>
      <w:r w:rsidR="0088096F" w:rsidRPr="00D9759F">
        <w:t xml:space="preserve"> </w:t>
      </w:r>
      <w:r w:rsidRPr="00D9759F">
        <w:t>предложение</w:t>
      </w:r>
      <w:r w:rsidR="0088096F" w:rsidRPr="00D9759F">
        <w:t xml:space="preserve"> </w:t>
      </w:r>
      <w:r w:rsidRPr="00D9759F">
        <w:t>выдвинули</w:t>
      </w:r>
      <w:r w:rsidR="0088096F" w:rsidRPr="00D9759F">
        <w:t xml:space="preserve"> </w:t>
      </w:r>
      <w:r w:rsidRPr="00D9759F">
        <w:t>депутаты</w:t>
      </w:r>
      <w:r w:rsidR="0088096F" w:rsidRPr="00D9759F">
        <w:t xml:space="preserve"> </w:t>
      </w:r>
      <w:r w:rsidRPr="00D9759F">
        <w:t>Госдумы.</w:t>
      </w:r>
      <w:bookmarkEnd w:id="115"/>
    </w:p>
    <w:p w14:paraId="5E6BF6A3" w14:textId="77777777" w:rsidR="00CB298F" w:rsidRPr="00D9759F" w:rsidRDefault="00CB298F" w:rsidP="00CB298F">
      <w:r w:rsidRPr="00D9759F">
        <w:t>Новый</w:t>
      </w:r>
      <w:r w:rsidR="0088096F" w:rsidRPr="00D9759F">
        <w:t xml:space="preserve"> </w:t>
      </w:r>
      <w:r w:rsidRPr="00D9759F">
        <w:t>законопроект</w:t>
      </w:r>
      <w:r w:rsidR="0088096F" w:rsidRPr="00D9759F">
        <w:t xml:space="preserve"> </w:t>
      </w:r>
      <w:r w:rsidRPr="00D9759F">
        <w:t>внесен</w:t>
      </w:r>
      <w:r w:rsidR="0088096F" w:rsidRPr="00D9759F">
        <w:t xml:space="preserve"> </w:t>
      </w:r>
      <w:r w:rsidRPr="00D9759F">
        <w:t>в</w:t>
      </w:r>
      <w:r w:rsidR="0088096F" w:rsidRPr="00D9759F">
        <w:t xml:space="preserve"> </w:t>
      </w:r>
      <w:r w:rsidRPr="00D9759F">
        <w:t>Госдуму.</w:t>
      </w:r>
      <w:r w:rsidR="0088096F" w:rsidRPr="00D9759F">
        <w:t xml:space="preserve"> </w:t>
      </w:r>
      <w:r w:rsidRPr="00D9759F">
        <w:t>Он</w:t>
      </w:r>
      <w:r w:rsidR="0088096F" w:rsidRPr="00D9759F">
        <w:t xml:space="preserve"> </w:t>
      </w:r>
      <w:r w:rsidRPr="00D9759F">
        <w:t>направлен</w:t>
      </w:r>
      <w:r w:rsidR="0088096F" w:rsidRPr="00D9759F">
        <w:t xml:space="preserve"> </w:t>
      </w:r>
      <w:r w:rsidRPr="00D9759F">
        <w:t>на</w:t>
      </w:r>
      <w:r w:rsidR="0088096F" w:rsidRPr="00D9759F">
        <w:t xml:space="preserve"> </w:t>
      </w:r>
      <w:r w:rsidRPr="00D9759F">
        <w:t>изменения</w:t>
      </w:r>
      <w:r w:rsidR="0088096F" w:rsidRPr="00D9759F">
        <w:t xml:space="preserve"> </w:t>
      </w:r>
      <w:r w:rsidRPr="00D9759F">
        <w:t>в</w:t>
      </w:r>
      <w:r w:rsidR="0088096F" w:rsidRPr="00D9759F">
        <w:t xml:space="preserve"> </w:t>
      </w:r>
      <w:r w:rsidRPr="00D9759F">
        <w:t>ст.</w:t>
      </w:r>
      <w:r w:rsidR="0088096F" w:rsidRPr="00D9759F">
        <w:t xml:space="preserve"> </w:t>
      </w:r>
      <w:r w:rsidRPr="00D9759F">
        <w:t>30</w:t>
      </w:r>
      <w:r w:rsidR="0088096F" w:rsidRPr="00D9759F">
        <w:t xml:space="preserve"> </w:t>
      </w:r>
      <w:r w:rsidRPr="00D9759F">
        <w:t>Федерального</w:t>
      </w:r>
      <w:r w:rsidR="0088096F" w:rsidRPr="00D9759F">
        <w:t xml:space="preserve"> </w:t>
      </w:r>
      <w:r w:rsidRPr="00D9759F">
        <w:t>закона</w:t>
      </w:r>
      <w:r w:rsidR="0088096F" w:rsidRPr="00D9759F">
        <w:t xml:space="preserve"> </w:t>
      </w:r>
      <w:r w:rsidRPr="00D9759F">
        <w:t>от</w:t>
      </w:r>
      <w:r w:rsidR="0088096F" w:rsidRPr="00D9759F">
        <w:t xml:space="preserve"> </w:t>
      </w:r>
      <w:r w:rsidRPr="00D9759F">
        <w:t>28</w:t>
      </w:r>
      <w:r w:rsidR="0088096F" w:rsidRPr="00D9759F">
        <w:t xml:space="preserve"> </w:t>
      </w:r>
      <w:r w:rsidRPr="00D9759F">
        <w:t>декабря</w:t>
      </w:r>
      <w:r w:rsidR="0088096F" w:rsidRPr="00D9759F">
        <w:t xml:space="preserve"> </w:t>
      </w:r>
      <w:r w:rsidRPr="00D9759F">
        <w:t>2013</w:t>
      </w:r>
      <w:r w:rsidR="0088096F" w:rsidRPr="00D9759F">
        <w:t xml:space="preserve"> </w:t>
      </w:r>
      <w:r w:rsidRPr="00D9759F">
        <w:t>г.</w:t>
      </w:r>
      <w:r w:rsidR="0088096F" w:rsidRPr="00D9759F">
        <w:t xml:space="preserve"> </w:t>
      </w:r>
      <w:r w:rsidRPr="00D9759F">
        <w:t>№</w:t>
      </w:r>
      <w:r w:rsidR="0088096F" w:rsidRPr="00D9759F">
        <w:t xml:space="preserve"> </w:t>
      </w:r>
      <w:r w:rsidRPr="00D9759F">
        <w:t>400-ФЗ</w:t>
      </w:r>
      <w:r w:rsidR="0088096F" w:rsidRPr="00D9759F">
        <w:t xml:space="preserve"> </w:t>
      </w:r>
      <w:r w:rsidR="006C171C" w:rsidRPr="00D9759F">
        <w:t>«</w:t>
      </w:r>
      <w:r w:rsidRPr="00D9759F">
        <w:t>О</w:t>
      </w:r>
      <w:r w:rsidR="0088096F" w:rsidRPr="00D9759F">
        <w:t xml:space="preserve"> </w:t>
      </w:r>
      <w:r w:rsidRPr="00D9759F">
        <w:t>страховых</w:t>
      </w:r>
      <w:r w:rsidR="0088096F" w:rsidRPr="00D9759F">
        <w:t xml:space="preserve"> </w:t>
      </w:r>
      <w:r w:rsidRPr="00D9759F">
        <w:t>пенсиях</w:t>
      </w:r>
      <w:r w:rsidR="006C171C" w:rsidRPr="00D9759F">
        <w:t>»</w:t>
      </w:r>
      <w:r w:rsidR="0088096F" w:rsidRPr="00D9759F">
        <w:t xml:space="preserve"> </w:t>
      </w:r>
      <w:r w:rsidRPr="00D9759F">
        <w:t>и</w:t>
      </w:r>
      <w:r w:rsidR="0088096F" w:rsidRPr="00D9759F">
        <w:t xml:space="preserve"> </w:t>
      </w:r>
      <w:r w:rsidRPr="00D9759F">
        <w:t>предполагает,</w:t>
      </w:r>
      <w:r w:rsidR="0088096F" w:rsidRPr="00D9759F">
        <w:t xml:space="preserve"> </w:t>
      </w:r>
      <w:r w:rsidRPr="00D9759F">
        <w:t>что</w:t>
      </w:r>
      <w:r w:rsidR="0088096F" w:rsidRPr="00D9759F">
        <w:t xml:space="preserve"> </w:t>
      </w:r>
      <w:r w:rsidRPr="00D9759F">
        <w:t>для</w:t>
      </w:r>
      <w:r w:rsidR="0088096F" w:rsidRPr="00D9759F">
        <w:t xml:space="preserve"> </w:t>
      </w:r>
      <w:r w:rsidRPr="00D9759F">
        <w:t>граждан,</w:t>
      </w:r>
      <w:r w:rsidR="0088096F" w:rsidRPr="00D9759F">
        <w:t xml:space="preserve"> </w:t>
      </w:r>
      <w:r w:rsidRPr="00D9759F">
        <w:t>которые</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25</w:t>
      </w:r>
      <w:r w:rsidR="0088096F" w:rsidRPr="00D9759F">
        <w:t xml:space="preserve"> </w:t>
      </w:r>
      <w:r w:rsidRPr="00D9759F">
        <w:t>лет</w:t>
      </w:r>
      <w:r w:rsidR="0088096F" w:rsidRPr="00D9759F">
        <w:t xml:space="preserve"> </w:t>
      </w:r>
      <w:r w:rsidRPr="00D9759F">
        <w:t>проработали</w:t>
      </w:r>
      <w:r w:rsidR="0088096F" w:rsidRPr="00D9759F">
        <w:t xml:space="preserve"> </w:t>
      </w:r>
      <w:r w:rsidRPr="00D9759F">
        <w:t>педагогами</w:t>
      </w:r>
      <w:r w:rsidR="0088096F" w:rsidRPr="00D9759F">
        <w:t xml:space="preserve"> </w:t>
      </w:r>
      <w:r w:rsidRPr="00D9759F">
        <w:t>в</w:t>
      </w:r>
      <w:r w:rsidR="0088096F" w:rsidRPr="00D9759F">
        <w:t xml:space="preserve"> </w:t>
      </w:r>
      <w:r w:rsidRPr="00D9759F">
        <w:t>организациях</w:t>
      </w:r>
      <w:r w:rsidR="0088096F" w:rsidRPr="00D9759F">
        <w:t xml:space="preserve"> </w:t>
      </w:r>
      <w:r w:rsidRPr="00D9759F">
        <w:t>для</w:t>
      </w:r>
      <w:r w:rsidR="0088096F" w:rsidRPr="00D9759F">
        <w:t xml:space="preserve"> </w:t>
      </w:r>
      <w:r w:rsidRPr="00D9759F">
        <w:t>детей,</w:t>
      </w:r>
      <w:r w:rsidR="0088096F" w:rsidRPr="00D9759F">
        <w:t xml:space="preserve"> </w:t>
      </w:r>
      <w:r w:rsidRPr="00D9759F">
        <w:t>независимо</w:t>
      </w:r>
      <w:r w:rsidR="0088096F" w:rsidRPr="00D9759F">
        <w:t xml:space="preserve"> </w:t>
      </w:r>
      <w:r w:rsidRPr="00D9759F">
        <w:t>от</w:t>
      </w:r>
      <w:r w:rsidR="0088096F" w:rsidRPr="00D9759F">
        <w:t xml:space="preserve"> </w:t>
      </w:r>
      <w:r w:rsidRPr="00D9759F">
        <w:t>их</w:t>
      </w:r>
      <w:r w:rsidR="0088096F" w:rsidRPr="00D9759F">
        <w:t xml:space="preserve"> </w:t>
      </w:r>
      <w:r w:rsidRPr="00D9759F">
        <w:t>возраста,</w:t>
      </w:r>
      <w:r w:rsidR="0088096F" w:rsidRPr="00D9759F">
        <w:t xml:space="preserve"> </w:t>
      </w:r>
      <w:r w:rsidRPr="00D9759F">
        <w:t>страховая</w:t>
      </w:r>
      <w:r w:rsidR="0088096F" w:rsidRPr="00D9759F">
        <w:t xml:space="preserve"> </w:t>
      </w:r>
      <w:r w:rsidRPr="00D9759F">
        <w:t>пенсия</w:t>
      </w:r>
      <w:r w:rsidR="0088096F" w:rsidRPr="00D9759F">
        <w:t xml:space="preserve"> </w:t>
      </w:r>
      <w:r w:rsidRPr="00D9759F">
        <w:t>по</w:t>
      </w:r>
      <w:r w:rsidR="0088096F" w:rsidRPr="00D9759F">
        <w:t xml:space="preserve"> </w:t>
      </w:r>
      <w:r w:rsidRPr="00D9759F">
        <w:t>старости</w:t>
      </w:r>
      <w:r w:rsidR="0088096F" w:rsidRPr="00D9759F">
        <w:t xml:space="preserve"> </w:t>
      </w:r>
      <w:r w:rsidRPr="00D9759F">
        <w:t>будет</w:t>
      </w:r>
      <w:r w:rsidR="0088096F" w:rsidRPr="00D9759F">
        <w:t xml:space="preserve"> </w:t>
      </w:r>
      <w:r w:rsidRPr="00D9759F">
        <w:t>назначаться</w:t>
      </w:r>
      <w:r w:rsidR="0088096F" w:rsidRPr="00D9759F">
        <w:t xml:space="preserve"> </w:t>
      </w:r>
      <w:r w:rsidRPr="00D9759F">
        <w:t>без</w:t>
      </w:r>
      <w:r w:rsidR="0088096F" w:rsidRPr="00D9759F">
        <w:t xml:space="preserve"> </w:t>
      </w:r>
      <w:r w:rsidRPr="00D9759F">
        <w:t>учета</w:t>
      </w:r>
      <w:r w:rsidR="0088096F" w:rsidRPr="00D9759F">
        <w:t xml:space="preserve"> </w:t>
      </w:r>
      <w:r w:rsidRPr="00D9759F">
        <w:t>списка</w:t>
      </w:r>
      <w:r w:rsidR="0088096F" w:rsidRPr="00D9759F">
        <w:t xml:space="preserve"> </w:t>
      </w:r>
      <w:r w:rsidRPr="00D9759F">
        <w:t>льготных</w:t>
      </w:r>
      <w:r w:rsidR="0088096F" w:rsidRPr="00D9759F">
        <w:t xml:space="preserve"> </w:t>
      </w:r>
      <w:r w:rsidRPr="00D9759F">
        <w:t>педагогических</w:t>
      </w:r>
      <w:r w:rsidR="0088096F" w:rsidRPr="00D9759F">
        <w:t xml:space="preserve"> </w:t>
      </w:r>
      <w:r w:rsidRPr="00D9759F">
        <w:t>должностей,</w:t>
      </w:r>
      <w:r w:rsidR="0088096F" w:rsidRPr="00D9759F">
        <w:t xml:space="preserve"> </w:t>
      </w:r>
      <w:r w:rsidRPr="00D9759F">
        <w:t>закрепленного</w:t>
      </w:r>
      <w:r w:rsidR="0088096F" w:rsidRPr="00D9759F">
        <w:t xml:space="preserve"> </w:t>
      </w:r>
      <w:r w:rsidRPr="00D9759F">
        <w:t>в</w:t>
      </w:r>
      <w:r w:rsidR="0088096F" w:rsidRPr="00D9759F">
        <w:t xml:space="preserve"> </w:t>
      </w:r>
      <w:r w:rsidRPr="00D9759F">
        <w:t>постановлении</w:t>
      </w:r>
      <w:r w:rsidR="0088096F" w:rsidRPr="00D9759F">
        <w:t xml:space="preserve"> </w:t>
      </w:r>
      <w:r w:rsidRPr="00D9759F">
        <w:t>правительства</w:t>
      </w:r>
      <w:r w:rsidR="0088096F" w:rsidRPr="00D9759F">
        <w:t xml:space="preserve"> </w:t>
      </w:r>
      <w:r w:rsidRPr="00D9759F">
        <w:t>РФ</w:t>
      </w:r>
      <w:r w:rsidR="0088096F" w:rsidRPr="00D9759F">
        <w:t xml:space="preserve"> </w:t>
      </w:r>
      <w:r w:rsidRPr="00D9759F">
        <w:t>от</w:t>
      </w:r>
      <w:r w:rsidR="0088096F" w:rsidRPr="00D9759F">
        <w:t xml:space="preserve"> </w:t>
      </w:r>
      <w:r w:rsidRPr="00D9759F">
        <w:t>29</w:t>
      </w:r>
      <w:r w:rsidR="0088096F" w:rsidRPr="00D9759F">
        <w:t xml:space="preserve"> </w:t>
      </w:r>
      <w:r w:rsidRPr="00D9759F">
        <w:t>октября</w:t>
      </w:r>
      <w:r w:rsidR="0088096F" w:rsidRPr="00D9759F">
        <w:t xml:space="preserve"> </w:t>
      </w:r>
      <w:r w:rsidRPr="00D9759F">
        <w:t>2002</w:t>
      </w:r>
      <w:r w:rsidR="0088096F" w:rsidRPr="00D9759F">
        <w:t xml:space="preserve"> </w:t>
      </w:r>
      <w:r w:rsidRPr="00D9759F">
        <w:t>г.</w:t>
      </w:r>
      <w:r w:rsidR="0088096F" w:rsidRPr="00D9759F">
        <w:t xml:space="preserve"> </w:t>
      </w:r>
      <w:r w:rsidRPr="00D9759F">
        <w:t>№</w:t>
      </w:r>
      <w:r w:rsidR="0088096F" w:rsidRPr="00D9759F">
        <w:t xml:space="preserve"> </w:t>
      </w:r>
      <w:r w:rsidRPr="00D9759F">
        <w:t>781.</w:t>
      </w:r>
    </w:p>
    <w:p w14:paraId="6EE1A966" w14:textId="77777777" w:rsidR="00CB298F" w:rsidRPr="00D9759F" w:rsidRDefault="00CB298F" w:rsidP="00CB298F">
      <w:r w:rsidRPr="00D9759F">
        <w:t>Напомним,</w:t>
      </w:r>
      <w:r w:rsidR="0088096F" w:rsidRPr="00D9759F">
        <w:t xml:space="preserve"> </w:t>
      </w:r>
      <w:r w:rsidRPr="00D9759F">
        <w:t>что</w:t>
      </w:r>
      <w:r w:rsidR="0088096F" w:rsidRPr="00D9759F">
        <w:t xml:space="preserve"> </w:t>
      </w:r>
      <w:r w:rsidRPr="00D9759F">
        <w:t>сейчас</w:t>
      </w:r>
      <w:r w:rsidR="0088096F" w:rsidRPr="00D9759F">
        <w:t xml:space="preserve"> </w:t>
      </w:r>
      <w:r w:rsidRPr="00D9759F">
        <w:t>только</w:t>
      </w:r>
      <w:r w:rsidR="0088096F" w:rsidRPr="00D9759F">
        <w:t xml:space="preserve"> </w:t>
      </w:r>
      <w:r w:rsidRPr="00D9759F">
        <w:t>россияне,</w:t>
      </w:r>
      <w:r w:rsidR="0088096F" w:rsidRPr="00D9759F">
        <w:t xml:space="preserve"> </w:t>
      </w:r>
      <w:r w:rsidRPr="00D9759F">
        <w:t>работающие</w:t>
      </w:r>
      <w:r w:rsidR="0088096F" w:rsidRPr="00D9759F">
        <w:t xml:space="preserve"> </w:t>
      </w:r>
      <w:r w:rsidRPr="00D9759F">
        <w:t>по</w:t>
      </w:r>
      <w:r w:rsidR="0088096F" w:rsidRPr="00D9759F">
        <w:t xml:space="preserve"> </w:t>
      </w:r>
      <w:r w:rsidRPr="00D9759F">
        <w:t>профессии</w:t>
      </w:r>
      <w:r w:rsidR="0088096F" w:rsidRPr="00D9759F">
        <w:t xml:space="preserve"> </w:t>
      </w:r>
      <w:r w:rsidRPr="00D9759F">
        <w:t>из</w:t>
      </w:r>
      <w:r w:rsidR="0088096F" w:rsidRPr="00D9759F">
        <w:t xml:space="preserve"> </w:t>
      </w:r>
      <w:r w:rsidRPr="00D9759F">
        <w:t>указанного</w:t>
      </w:r>
      <w:r w:rsidR="0088096F" w:rsidRPr="00D9759F">
        <w:t xml:space="preserve"> </w:t>
      </w:r>
      <w:r w:rsidRPr="00D9759F">
        <w:t>перечня,</w:t>
      </w:r>
      <w:r w:rsidR="0088096F" w:rsidRPr="00D9759F">
        <w:t xml:space="preserve"> </w:t>
      </w:r>
      <w:r w:rsidRPr="00D9759F">
        <w:t>имеют</w:t>
      </w:r>
      <w:r w:rsidR="0088096F" w:rsidRPr="00D9759F">
        <w:t xml:space="preserve"> </w:t>
      </w:r>
      <w:r w:rsidRPr="00D9759F">
        <w:t>право</w:t>
      </w:r>
      <w:r w:rsidR="0088096F" w:rsidRPr="00D9759F">
        <w:t xml:space="preserve"> </w:t>
      </w:r>
      <w:r w:rsidRPr="00D9759F">
        <w:t>на</w:t>
      </w:r>
      <w:r w:rsidR="0088096F" w:rsidRPr="00D9759F">
        <w:t xml:space="preserve"> </w:t>
      </w:r>
      <w:r w:rsidRPr="00D9759F">
        <w:t>досрочный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при</w:t>
      </w:r>
      <w:r w:rsidR="0088096F" w:rsidRPr="00D9759F">
        <w:t xml:space="preserve"> </w:t>
      </w:r>
      <w:r w:rsidRPr="00D9759F">
        <w:t>наличии</w:t>
      </w:r>
      <w:r w:rsidR="0088096F" w:rsidRPr="00D9759F">
        <w:t xml:space="preserve"> </w:t>
      </w:r>
      <w:r w:rsidRPr="00D9759F">
        <w:t>у</w:t>
      </w:r>
      <w:r w:rsidR="0088096F" w:rsidRPr="00D9759F">
        <w:t xml:space="preserve"> </w:t>
      </w:r>
      <w:r w:rsidRPr="00D9759F">
        <w:t>них</w:t>
      </w:r>
      <w:r w:rsidR="0088096F" w:rsidRPr="00D9759F">
        <w:t xml:space="preserve"> </w:t>
      </w:r>
      <w:r w:rsidRPr="00D9759F">
        <w:t>величины</w:t>
      </w:r>
      <w:r w:rsidR="0088096F" w:rsidRPr="00D9759F">
        <w:t xml:space="preserve"> </w:t>
      </w:r>
      <w:r w:rsidRPr="00D9759F">
        <w:t>пенсионных</w:t>
      </w:r>
      <w:r w:rsidR="0088096F" w:rsidRPr="00D9759F">
        <w:t xml:space="preserve"> </w:t>
      </w:r>
      <w:r w:rsidRPr="00D9759F">
        <w:t>баллов</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30</w:t>
      </w:r>
      <w:r w:rsidR="0088096F" w:rsidRPr="00D9759F">
        <w:t xml:space="preserve"> </w:t>
      </w:r>
      <w:r w:rsidRPr="00D9759F">
        <w:t>и</w:t>
      </w:r>
      <w:r w:rsidR="0088096F" w:rsidRPr="00D9759F">
        <w:t xml:space="preserve"> </w:t>
      </w:r>
      <w:r w:rsidRPr="00D9759F">
        <w:t>стажа</w:t>
      </w:r>
      <w:r w:rsidR="0088096F" w:rsidRPr="00D9759F">
        <w:t xml:space="preserve"> </w:t>
      </w:r>
      <w:r w:rsidRPr="00D9759F">
        <w:t>работы</w:t>
      </w:r>
      <w:r w:rsidR="0088096F" w:rsidRPr="00D9759F">
        <w:t xml:space="preserve"> </w:t>
      </w:r>
      <w:r w:rsidRPr="00D9759F">
        <w:t>25</w:t>
      </w:r>
      <w:r w:rsidR="0088096F" w:rsidRPr="00D9759F">
        <w:t xml:space="preserve"> </w:t>
      </w:r>
      <w:r w:rsidRPr="00D9759F">
        <w:t>лет</w:t>
      </w:r>
      <w:r w:rsidR="0088096F" w:rsidRPr="00D9759F">
        <w:t xml:space="preserve"> </w:t>
      </w:r>
      <w:r w:rsidRPr="00D9759F">
        <w:t>в</w:t>
      </w:r>
      <w:r w:rsidR="0088096F" w:rsidRPr="00D9759F">
        <w:t xml:space="preserve"> </w:t>
      </w:r>
      <w:r w:rsidRPr="00D9759F">
        <w:t>образовательных</w:t>
      </w:r>
      <w:r w:rsidR="0088096F" w:rsidRPr="00D9759F">
        <w:t xml:space="preserve"> </w:t>
      </w:r>
      <w:r w:rsidRPr="00D9759F">
        <w:t>учреждениях.</w:t>
      </w:r>
    </w:p>
    <w:p w14:paraId="622C9441" w14:textId="77777777" w:rsidR="00CB298F" w:rsidRPr="00D9759F" w:rsidRDefault="006C171C" w:rsidP="00CB298F">
      <w:r w:rsidRPr="00D9759F">
        <w:t>«</w:t>
      </w:r>
      <w:r w:rsidR="00CB298F" w:rsidRPr="00D9759F">
        <w:t>Сложившаяся</w:t>
      </w:r>
      <w:r w:rsidR="0088096F" w:rsidRPr="00D9759F">
        <w:t xml:space="preserve"> </w:t>
      </w:r>
      <w:r w:rsidR="00CB298F" w:rsidRPr="00D9759F">
        <w:t>сегодня</w:t>
      </w:r>
      <w:r w:rsidR="0088096F" w:rsidRPr="00D9759F">
        <w:t xml:space="preserve"> </w:t>
      </w:r>
      <w:r w:rsidR="00CB298F" w:rsidRPr="00D9759F">
        <w:t>ситуация,</w:t>
      </w:r>
      <w:r w:rsidR="0088096F" w:rsidRPr="00D9759F">
        <w:t xml:space="preserve"> </w:t>
      </w:r>
      <w:r w:rsidR="00CB298F" w:rsidRPr="00D9759F">
        <w:t>при</w:t>
      </w:r>
      <w:r w:rsidR="0088096F" w:rsidRPr="00D9759F">
        <w:t xml:space="preserve"> </w:t>
      </w:r>
      <w:r w:rsidR="00CB298F" w:rsidRPr="00D9759F">
        <w:t>которой</w:t>
      </w:r>
      <w:r w:rsidR="0088096F" w:rsidRPr="00D9759F">
        <w:t xml:space="preserve"> </w:t>
      </w:r>
      <w:r w:rsidR="00CB298F" w:rsidRPr="00D9759F">
        <w:t>досрочная</w:t>
      </w:r>
      <w:r w:rsidR="0088096F" w:rsidRPr="00D9759F">
        <w:t xml:space="preserve"> </w:t>
      </w:r>
      <w:r w:rsidR="00CB298F" w:rsidRPr="00D9759F">
        <w:t>пенсия</w:t>
      </w:r>
      <w:r w:rsidR="0088096F" w:rsidRPr="00D9759F">
        <w:t xml:space="preserve"> </w:t>
      </w:r>
      <w:r w:rsidR="00CB298F" w:rsidRPr="00D9759F">
        <w:t>нашим</w:t>
      </w:r>
      <w:r w:rsidR="0088096F" w:rsidRPr="00D9759F">
        <w:t xml:space="preserve"> </w:t>
      </w:r>
      <w:r w:rsidR="00CB298F" w:rsidRPr="00D9759F">
        <w:t>педагогам</w:t>
      </w:r>
      <w:r w:rsidR="0088096F" w:rsidRPr="00D9759F">
        <w:t xml:space="preserve"> </w:t>
      </w:r>
      <w:r w:rsidR="00CB298F" w:rsidRPr="00D9759F">
        <w:t>назначается</w:t>
      </w:r>
      <w:r w:rsidR="0088096F" w:rsidRPr="00D9759F">
        <w:t xml:space="preserve"> </w:t>
      </w:r>
      <w:r w:rsidR="00CB298F" w:rsidRPr="00D9759F">
        <w:t>исходя</w:t>
      </w:r>
      <w:r w:rsidR="0088096F" w:rsidRPr="00D9759F">
        <w:t xml:space="preserve"> </w:t>
      </w:r>
      <w:r w:rsidR="00CB298F" w:rsidRPr="00D9759F">
        <w:t>из</w:t>
      </w:r>
      <w:r w:rsidR="0088096F" w:rsidRPr="00D9759F">
        <w:t xml:space="preserve"> </w:t>
      </w:r>
      <w:r w:rsidR="00CB298F" w:rsidRPr="00D9759F">
        <w:t>того,</w:t>
      </w:r>
      <w:r w:rsidR="0088096F" w:rsidRPr="00D9759F">
        <w:t xml:space="preserve"> </w:t>
      </w:r>
      <w:r w:rsidR="00CB298F" w:rsidRPr="00D9759F">
        <w:t>как</w:t>
      </w:r>
      <w:r w:rsidR="0088096F" w:rsidRPr="00D9759F">
        <w:t xml:space="preserve"> </w:t>
      </w:r>
      <w:r w:rsidR="00CB298F" w:rsidRPr="00D9759F">
        <w:t>оформлена</w:t>
      </w:r>
      <w:r w:rsidR="0088096F" w:rsidRPr="00D9759F">
        <w:t xml:space="preserve"> </w:t>
      </w:r>
      <w:r w:rsidR="00CB298F" w:rsidRPr="00D9759F">
        <w:t>их</w:t>
      </w:r>
      <w:r w:rsidR="0088096F" w:rsidRPr="00D9759F">
        <w:t xml:space="preserve"> </w:t>
      </w:r>
      <w:r w:rsidR="00CB298F" w:rsidRPr="00D9759F">
        <w:t>должность</w:t>
      </w:r>
      <w:r w:rsidR="0088096F" w:rsidRPr="00D9759F">
        <w:t xml:space="preserve"> </w:t>
      </w:r>
      <w:r w:rsidR="00CB298F" w:rsidRPr="00D9759F">
        <w:t>на</w:t>
      </w:r>
      <w:r w:rsidR="0088096F" w:rsidRPr="00D9759F">
        <w:t xml:space="preserve"> </w:t>
      </w:r>
      <w:r w:rsidR="00CB298F" w:rsidRPr="00D9759F">
        <w:t>старте</w:t>
      </w:r>
      <w:r w:rsidR="0088096F" w:rsidRPr="00D9759F">
        <w:t xml:space="preserve"> </w:t>
      </w:r>
      <w:r w:rsidR="00CB298F" w:rsidRPr="00D9759F">
        <w:t>карьеры,</w:t>
      </w:r>
      <w:r w:rsidR="0088096F" w:rsidRPr="00D9759F">
        <w:t xml:space="preserve"> </w:t>
      </w:r>
      <w:r w:rsidR="00CB298F" w:rsidRPr="00D9759F">
        <w:t>несправедлива.</w:t>
      </w:r>
      <w:r w:rsidR="0088096F" w:rsidRPr="00D9759F">
        <w:t xml:space="preserve"> </w:t>
      </w:r>
      <w:r w:rsidR="00CB298F" w:rsidRPr="00D9759F">
        <w:t>Поэтому</w:t>
      </w:r>
      <w:r w:rsidR="0088096F" w:rsidRPr="00D9759F">
        <w:t xml:space="preserve"> </w:t>
      </w:r>
      <w:r w:rsidR="00CB298F" w:rsidRPr="00D9759F">
        <w:t>мы</w:t>
      </w:r>
      <w:r w:rsidR="0088096F" w:rsidRPr="00D9759F">
        <w:t xml:space="preserve"> </w:t>
      </w:r>
      <w:r w:rsidR="00CB298F" w:rsidRPr="00D9759F">
        <w:t>считаем,</w:t>
      </w:r>
      <w:r w:rsidR="0088096F" w:rsidRPr="00D9759F">
        <w:t xml:space="preserve"> </w:t>
      </w:r>
      <w:r w:rsidR="00CB298F" w:rsidRPr="00D9759F">
        <w:t>что</w:t>
      </w:r>
      <w:r w:rsidR="0088096F" w:rsidRPr="00D9759F">
        <w:t xml:space="preserve"> </w:t>
      </w:r>
      <w:r w:rsidR="00CB298F" w:rsidRPr="00D9759F">
        <w:t>вклад</w:t>
      </w:r>
      <w:r w:rsidR="0088096F" w:rsidRPr="00D9759F">
        <w:t xml:space="preserve"> </w:t>
      </w:r>
      <w:r w:rsidR="00CB298F" w:rsidRPr="00D9759F">
        <w:t>каждого</w:t>
      </w:r>
      <w:r w:rsidR="0088096F" w:rsidRPr="00D9759F">
        <w:t xml:space="preserve"> </w:t>
      </w:r>
      <w:r w:rsidR="00CB298F" w:rsidRPr="00D9759F">
        <w:t>педагогического</w:t>
      </w:r>
      <w:r w:rsidR="0088096F" w:rsidRPr="00D9759F">
        <w:t xml:space="preserve"> </w:t>
      </w:r>
      <w:r w:rsidR="00CB298F" w:rsidRPr="00D9759F">
        <w:t>работника</w:t>
      </w:r>
      <w:r w:rsidR="0088096F" w:rsidRPr="00D9759F">
        <w:t xml:space="preserve"> </w:t>
      </w:r>
      <w:r w:rsidR="00CB298F" w:rsidRPr="00D9759F">
        <w:t>в</w:t>
      </w:r>
      <w:r w:rsidR="0088096F" w:rsidRPr="00D9759F">
        <w:t xml:space="preserve"> </w:t>
      </w:r>
      <w:r w:rsidR="00CB298F" w:rsidRPr="00D9759F">
        <w:t>воспитание</w:t>
      </w:r>
      <w:r w:rsidR="0088096F" w:rsidRPr="00D9759F">
        <w:t xml:space="preserve"> </w:t>
      </w:r>
      <w:r w:rsidR="00CB298F" w:rsidRPr="00D9759F">
        <w:t>подрастающего</w:t>
      </w:r>
      <w:r w:rsidR="0088096F" w:rsidRPr="00D9759F">
        <w:t xml:space="preserve"> </w:t>
      </w:r>
      <w:r w:rsidR="00CB298F" w:rsidRPr="00D9759F">
        <w:t>поколения</w:t>
      </w:r>
      <w:r w:rsidR="0088096F" w:rsidRPr="00D9759F">
        <w:t xml:space="preserve"> </w:t>
      </w:r>
      <w:r w:rsidR="00CB298F" w:rsidRPr="00D9759F">
        <w:t>должен</w:t>
      </w:r>
      <w:r w:rsidR="0088096F" w:rsidRPr="00D9759F">
        <w:t xml:space="preserve"> </w:t>
      </w:r>
      <w:r w:rsidR="00CB298F" w:rsidRPr="00D9759F">
        <w:t>оцениваться</w:t>
      </w:r>
      <w:r w:rsidR="0088096F" w:rsidRPr="00D9759F">
        <w:t xml:space="preserve"> </w:t>
      </w:r>
      <w:r w:rsidR="00CB298F" w:rsidRPr="00D9759F">
        <w:t>не</w:t>
      </w:r>
      <w:r w:rsidR="0088096F" w:rsidRPr="00D9759F">
        <w:t xml:space="preserve"> </w:t>
      </w:r>
      <w:r w:rsidR="00CB298F" w:rsidRPr="00D9759F">
        <w:t>по</w:t>
      </w:r>
      <w:r w:rsidR="0088096F" w:rsidRPr="00D9759F">
        <w:t xml:space="preserve"> </w:t>
      </w:r>
      <w:r w:rsidR="00CB298F" w:rsidRPr="00D9759F">
        <w:t>словам</w:t>
      </w:r>
      <w:r w:rsidR="0088096F" w:rsidRPr="00D9759F">
        <w:t xml:space="preserve"> </w:t>
      </w:r>
      <w:r w:rsidR="00CB298F" w:rsidRPr="00D9759F">
        <w:t>в</w:t>
      </w:r>
      <w:r w:rsidR="0088096F" w:rsidRPr="00D9759F">
        <w:t xml:space="preserve"> </w:t>
      </w:r>
      <w:r w:rsidR="00CB298F" w:rsidRPr="00D9759F">
        <w:t>трудовой</w:t>
      </w:r>
      <w:r w:rsidR="0088096F" w:rsidRPr="00D9759F">
        <w:t xml:space="preserve"> </w:t>
      </w:r>
      <w:r w:rsidR="00CB298F" w:rsidRPr="00D9759F">
        <w:t>записи,</w:t>
      </w:r>
      <w:r w:rsidR="0088096F" w:rsidRPr="00D9759F">
        <w:t xml:space="preserve"> </w:t>
      </w:r>
      <w:r w:rsidR="00CB298F" w:rsidRPr="00D9759F">
        <w:t>а</w:t>
      </w:r>
      <w:r w:rsidR="0088096F" w:rsidRPr="00D9759F">
        <w:t xml:space="preserve"> </w:t>
      </w:r>
      <w:r w:rsidR="00CB298F" w:rsidRPr="00D9759F">
        <w:t>по</w:t>
      </w:r>
      <w:r w:rsidR="0088096F" w:rsidRPr="00D9759F">
        <w:t xml:space="preserve"> </w:t>
      </w:r>
      <w:r w:rsidR="00CB298F" w:rsidRPr="00D9759F">
        <w:t>реальному</w:t>
      </w:r>
      <w:r w:rsidR="0088096F" w:rsidRPr="00D9759F">
        <w:t xml:space="preserve"> </w:t>
      </w:r>
      <w:r w:rsidR="00CB298F" w:rsidRPr="00D9759F">
        <w:t>стажу.</w:t>
      </w:r>
      <w:r w:rsidR="0088096F" w:rsidRPr="00D9759F">
        <w:t xml:space="preserve"> </w:t>
      </w:r>
      <w:r w:rsidR="00CB298F" w:rsidRPr="00D9759F">
        <w:t>Педагоги</w:t>
      </w:r>
      <w:r w:rsidR="0088096F" w:rsidRPr="00D9759F">
        <w:t xml:space="preserve"> </w:t>
      </w:r>
      <w:r w:rsidR="00CB298F" w:rsidRPr="00D9759F">
        <w:t>не</w:t>
      </w:r>
      <w:r w:rsidR="0088096F" w:rsidRPr="00D9759F">
        <w:t xml:space="preserve"> </w:t>
      </w:r>
      <w:r w:rsidR="00CB298F" w:rsidRPr="00D9759F">
        <w:t>должны</w:t>
      </w:r>
      <w:r w:rsidR="0088096F" w:rsidRPr="00D9759F">
        <w:t xml:space="preserve"> </w:t>
      </w:r>
      <w:r w:rsidR="00CB298F" w:rsidRPr="00D9759F">
        <w:t>решать</w:t>
      </w:r>
      <w:r w:rsidR="0088096F" w:rsidRPr="00D9759F">
        <w:t xml:space="preserve"> </w:t>
      </w:r>
      <w:r w:rsidR="00CB298F" w:rsidRPr="00D9759F">
        <w:t>эту</w:t>
      </w:r>
      <w:r w:rsidR="0088096F" w:rsidRPr="00D9759F">
        <w:t xml:space="preserve"> </w:t>
      </w:r>
      <w:r w:rsidR="00CB298F" w:rsidRPr="00D9759F">
        <w:t>проблему</w:t>
      </w:r>
      <w:r w:rsidR="0088096F" w:rsidRPr="00D9759F">
        <w:t xml:space="preserve"> </w:t>
      </w:r>
      <w:r w:rsidR="00CB298F" w:rsidRPr="00D9759F">
        <w:t>в</w:t>
      </w:r>
      <w:r w:rsidR="0088096F" w:rsidRPr="00D9759F">
        <w:t xml:space="preserve"> </w:t>
      </w:r>
      <w:r w:rsidRPr="00D9759F">
        <w:t>«</w:t>
      </w:r>
      <w:r w:rsidR="00CB298F" w:rsidRPr="00D9759F">
        <w:t>ручном</w:t>
      </w:r>
      <w:r w:rsidRPr="00D9759F">
        <w:t>»</w:t>
      </w:r>
      <w:r w:rsidR="0088096F" w:rsidRPr="00D9759F">
        <w:t xml:space="preserve"> </w:t>
      </w:r>
      <w:r w:rsidR="00CB298F" w:rsidRPr="00D9759F">
        <w:t>режиме</w:t>
      </w:r>
      <w:r w:rsidR="0088096F" w:rsidRPr="00D9759F">
        <w:t xml:space="preserve"> </w:t>
      </w:r>
      <w:r w:rsidR="00CB298F" w:rsidRPr="00D9759F">
        <w:t>и</w:t>
      </w:r>
      <w:r w:rsidR="0088096F" w:rsidRPr="00D9759F">
        <w:t xml:space="preserve"> </w:t>
      </w:r>
      <w:r w:rsidR="00CB298F" w:rsidRPr="00D9759F">
        <w:t>обращаться</w:t>
      </w:r>
      <w:r w:rsidR="0088096F" w:rsidRPr="00D9759F">
        <w:t xml:space="preserve"> </w:t>
      </w:r>
      <w:r w:rsidR="00CB298F" w:rsidRPr="00D9759F">
        <w:t>в</w:t>
      </w:r>
      <w:r w:rsidR="0088096F" w:rsidRPr="00D9759F">
        <w:t xml:space="preserve"> </w:t>
      </w:r>
      <w:r w:rsidR="00CB298F" w:rsidRPr="00D9759F">
        <w:t>суд.</w:t>
      </w:r>
      <w:r w:rsidR="0088096F" w:rsidRPr="00D9759F">
        <w:t xml:space="preserve"> </w:t>
      </w:r>
      <w:r w:rsidR="00CB298F" w:rsidRPr="00D9759F">
        <w:t>Все</w:t>
      </w:r>
      <w:r w:rsidR="0088096F" w:rsidRPr="00D9759F">
        <w:t xml:space="preserve"> </w:t>
      </w:r>
      <w:r w:rsidR="00CB298F" w:rsidRPr="00D9759F">
        <w:t>те,</w:t>
      </w:r>
      <w:r w:rsidR="0088096F" w:rsidRPr="00D9759F">
        <w:t xml:space="preserve"> </w:t>
      </w:r>
      <w:r w:rsidR="00CB298F" w:rsidRPr="00D9759F">
        <w:t>кто</w:t>
      </w:r>
      <w:r w:rsidR="0088096F" w:rsidRPr="00D9759F">
        <w:t xml:space="preserve"> </w:t>
      </w:r>
      <w:r w:rsidR="00CB298F" w:rsidRPr="00D9759F">
        <w:t>учит,</w:t>
      </w:r>
      <w:r w:rsidR="0088096F" w:rsidRPr="00D9759F">
        <w:t xml:space="preserve"> </w:t>
      </w:r>
      <w:r w:rsidR="00CB298F" w:rsidRPr="00D9759F">
        <w:t>лечит,</w:t>
      </w:r>
      <w:r w:rsidR="0088096F" w:rsidRPr="00D9759F">
        <w:t xml:space="preserve"> </w:t>
      </w:r>
      <w:r w:rsidR="00CB298F" w:rsidRPr="00D9759F">
        <w:t>воспитывает,</w:t>
      </w:r>
      <w:r w:rsidR="0088096F" w:rsidRPr="00D9759F">
        <w:t xml:space="preserve"> </w:t>
      </w:r>
      <w:r w:rsidR="00CB298F" w:rsidRPr="00D9759F">
        <w:t>должны</w:t>
      </w:r>
      <w:r w:rsidR="0088096F" w:rsidRPr="00D9759F">
        <w:t xml:space="preserve"> </w:t>
      </w:r>
      <w:r w:rsidR="00CB298F" w:rsidRPr="00D9759F">
        <w:t>знать,</w:t>
      </w:r>
      <w:r w:rsidR="0088096F" w:rsidRPr="00D9759F">
        <w:t xml:space="preserve"> </w:t>
      </w:r>
      <w:r w:rsidR="00CB298F" w:rsidRPr="00D9759F">
        <w:t>что</w:t>
      </w:r>
      <w:r w:rsidR="0088096F" w:rsidRPr="00D9759F">
        <w:t xml:space="preserve"> </w:t>
      </w:r>
      <w:r w:rsidR="00CB298F" w:rsidRPr="00D9759F">
        <w:t>государство</w:t>
      </w:r>
      <w:r w:rsidR="0088096F" w:rsidRPr="00D9759F">
        <w:t xml:space="preserve"> </w:t>
      </w:r>
      <w:r w:rsidR="00CB298F" w:rsidRPr="00D9759F">
        <w:t>о</w:t>
      </w:r>
      <w:r w:rsidR="0088096F" w:rsidRPr="00D9759F">
        <w:t xml:space="preserve"> </w:t>
      </w:r>
      <w:r w:rsidR="00CB298F" w:rsidRPr="00D9759F">
        <w:t>них</w:t>
      </w:r>
      <w:r w:rsidR="0088096F" w:rsidRPr="00D9759F">
        <w:t xml:space="preserve"> </w:t>
      </w:r>
      <w:r w:rsidR="00CB298F" w:rsidRPr="00D9759F">
        <w:t>позаботится</w:t>
      </w:r>
      <w:r w:rsidR="0088096F" w:rsidRPr="00D9759F">
        <w:t xml:space="preserve"> </w:t>
      </w:r>
      <w:r w:rsidR="00CB298F" w:rsidRPr="00D9759F">
        <w:t>и</w:t>
      </w:r>
      <w:r w:rsidR="0088096F" w:rsidRPr="00D9759F">
        <w:t xml:space="preserve"> </w:t>
      </w:r>
      <w:r w:rsidR="00CB298F" w:rsidRPr="00D9759F">
        <w:t>обеспечит</w:t>
      </w:r>
      <w:r w:rsidR="0088096F" w:rsidRPr="00D9759F">
        <w:t xml:space="preserve"> </w:t>
      </w:r>
      <w:r w:rsidR="00CB298F" w:rsidRPr="00D9759F">
        <w:t>достойный</w:t>
      </w:r>
      <w:r w:rsidR="0088096F" w:rsidRPr="00D9759F">
        <w:t xml:space="preserve"> </w:t>
      </w:r>
      <w:r w:rsidR="00CB298F" w:rsidRPr="00D9759F">
        <w:t>отдых</w:t>
      </w:r>
      <w:r w:rsidR="0088096F" w:rsidRPr="00D9759F">
        <w:t xml:space="preserve"> </w:t>
      </w:r>
      <w:r w:rsidR="00CB298F" w:rsidRPr="00D9759F">
        <w:t>в</w:t>
      </w:r>
      <w:r w:rsidR="0088096F" w:rsidRPr="00D9759F">
        <w:t xml:space="preserve"> </w:t>
      </w:r>
      <w:r w:rsidR="00CB298F" w:rsidRPr="00D9759F">
        <w:t>преклонном</w:t>
      </w:r>
      <w:r w:rsidR="0088096F" w:rsidRPr="00D9759F">
        <w:t xml:space="preserve"> </w:t>
      </w:r>
      <w:r w:rsidR="00CB298F" w:rsidRPr="00D9759F">
        <w:t>возрасте</w:t>
      </w:r>
      <w:r w:rsidRPr="00D9759F">
        <w:t>»</w:t>
      </w:r>
      <w:r w:rsidR="00CB298F" w:rsidRPr="00D9759F">
        <w:t>,</w:t>
      </w:r>
      <w:r w:rsidR="0088096F" w:rsidRPr="00D9759F">
        <w:t xml:space="preserve"> - </w:t>
      </w:r>
      <w:r w:rsidR="00CB298F" w:rsidRPr="00D9759F">
        <w:t>считают</w:t>
      </w:r>
      <w:r w:rsidR="0088096F" w:rsidRPr="00D9759F">
        <w:t xml:space="preserve"> </w:t>
      </w:r>
      <w:r w:rsidR="00CB298F" w:rsidRPr="00D9759F">
        <w:t>авторы</w:t>
      </w:r>
      <w:r w:rsidR="0088096F" w:rsidRPr="00D9759F">
        <w:t xml:space="preserve"> </w:t>
      </w:r>
      <w:r w:rsidR="00CB298F" w:rsidRPr="00D9759F">
        <w:t>законопроекта.</w:t>
      </w:r>
    </w:p>
    <w:p w14:paraId="63407886" w14:textId="77777777" w:rsidR="00CB298F" w:rsidRPr="00D9759F" w:rsidRDefault="00CB298F" w:rsidP="00CB298F">
      <w:r w:rsidRPr="00D9759F">
        <w:t>В</w:t>
      </w:r>
      <w:r w:rsidR="0088096F" w:rsidRPr="00D9759F">
        <w:t xml:space="preserve"> </w:t>
      </w:r>
      <w:r w:rsidRPr="00D9759F">
        <w:t>случае</w:t>
      </w:r>
      <w:r w:rsidR="0088096F" w:rsidRPr="00D9759F">
        <w:t xml:space="preserve"> </w:t>
      </w:r>
      <w:r w:rsidRPr="00D9759F">
        <w:t>принятия</w:t>
      </w:r>
      <w:r w:rsidR="0088096F" w:rsidRPr="00D9759F">
        <w:t xml:space="preserve"> </w:t>
      </w:r>
      <w:r w:rsidRPr="00D9759F">
        <w:t>закон</w:t>
      </w:r>
      <w:r w:rsidR="0088096F" w:rsidRPr="00D9759F">
        <w:t xml:space="preserve"> </w:t>
      </w:r>
      <w:r w:rsidRPr="00D9759F">
        <w:t>вступит</w:t>
      </w:r>
      <w:r w:rsidR="0088096F" w:rsidRPr="00D9759F">
        <w:t xml:space="preserve"> </w:t>
      </w:r>
      <w:r w:rsidRPr="00D9759F">
        <w:t>в</w:t>
      </w:r>
      <w:r w:rsidR="0088096F" w:rsidRPr="00D9759F">
        <w:t xml:space="preserve"> </w:t>
      </w:r>
      <w:r w:rsidRPr="00D9759F">
        <w:t>силу</w:t>
      </w:r>
      <w:r w:rsidR="0088096F" w:rsidRPr="00D9759F">
        <w:t xml:space="preserve"> </w:t>
      </w:r>
      <w:r w:rsidRPr="00D9759F">
        <w:t>1</w:t>
      </w:r>
      <w:r w:rsidR="0088096F" w:rsidRPr="00D9759F">
        <w:t xml:space="preserve"> </w:t>
      </w:r>
      <w:r w:rsidRPr="00D9759F">
        <w:t>января</w:t>
      </w:r>
      <w:r w:rsidR="0088096F" w:rsidRPr="00D9759F">
        <w:t xml:space="preserve"> </w:t>
      </w:r>
      <w:r w:rsidRPr="00D9759F">
        <w:t>2025</w:t>
      </w:r>
      <w:r w:rsidR="0088096F" w:rsidRPr="00D9759F">
        <w:t xml:space="preserve"> </w:t>
      </w:r>
      <w:r w:rsidRPr="00D9759F">
        <w:t>г.</w:t>
      </w:r>
    </w:p>
    <w:p w14:paraId="3B5C90A2" w14:textId="77777777" w:rsidR="00CB298F" w:rsidRPr="00D9759F" w:rsidRDefault="00000000" w:rsidP="00CB298F">
      <w:hyperlink r:id="rId35" w:history="1">
        <w:r w:rsidR="00CB298F" w:rsidRPr="00D9759F">
          <w:rPr>
            <w:rStyle w:val="a3"/>
          </w:rPr>
          <w:t>https://konkurent.ru/article/70315</w:t>
        </w:r>
      </w:hyperlink>
      <w:r w:rsidR="0088096F" w:rsidRPr="00D9759F">
        <w:t xml:space="preserve"> </w:t>
      </w:r>
    </w:p>
    <w:p w14:paraId="69257C87" w14:textId="77777777" w:rsidR="00CB298F" w:rsidRPr="00D9759F" w:rsidRDefault="00CB298F" w:rsidP="00CB298F">
      <w:pPr>
        <w:pStyle w:val="2"/>
      </w:pPr>
      <w:bookmarkStart w:id="116" w:name="_Toc174090953"/>
      <w:r w:rsidRPr="00D9759F">
        <w:lastRenderedPageBreak/>
        <w:t>Конкурент</w:t>
      </w:r>
      <w:r w:rsidR="0088096F" w:rsidRPr="00D9759F">
        <w:t xml:space="preserve"> </w:t>
      </w:r>
      <w:r w:rsidR="00331278" w:rsidRPr="00D9759F">
        <w:t>(Владивосток)</w:t>
      </w:r>
      <w:r w:rsidRPr="00D9759F">
        <w:t>,</w:t>
      </w:r>
      <w:r w:rsidR="0088096F" w:rsidRPr="00D9759F">
        <w:t xml:space="preserve"> </w:t>
      </w:r>
      <w:r w:rsidRPr="00D9759F">
        <w:t>08.08.2024,</w:t>
      </w:r>
      <w:r w:rsidR="0088096F" w:rsidRPr="00D9759F">
        <w:t xml:space="preserve"> </w:t>
      </w:r>
      <w:r w:rsidRPr="00D9759F">
        <w:t>С</w:t>
      </w:r>
      <w:r w:rsidR="0088096F" w:rsidRPr="00D9759F">
        <w:t xml:space="preserve"> </w:t>
      </w:r>
      <w:r w:rsidRPr="00D9759F">
        <w:t>1</w:t>
      </w:r>
      <w:r w:rsidR="0088096F" w:rsidRPr="00D9759F">
        <w:t xml:space="preserve"> </w:t>
      </w:r>
      <w:r w:rsidRPr="00D9759F">
        <w:t>февраля</w:t>
      </w:r>
      <w:r w:rsidR="0088096F" w:rsidRPr="00D9759F">
        <w:t xml:space="preserve"> </w:t>
      </w:r>
      <w:r w:rsidRPr="00D9759F">
        <w:t>и</w:t>
      </w:r>
      <w:r w:rsidR="0088096F" w:rsidRPr="00D9759F">
        <w:t xml:space="preserve"> </w:t>
      </w:r>
      <w:r w:rsidRPr="00D9759F">
        <w:t>далее</w:t>
      </w:r>
      <w:r w:rsidR="0088096F" w:rsidRPr="00D9759F">
        <w:t xml:space="preserve"> </w:t>
      </w:r>
      <w:r w:rsidRPr="00D9759F">
        <w:t>ежегодно.</w:t>
      </w:r>
      <w:r w:rsidR="0088096F" w:rsidRPr="00D9759F">
        <w:t xml:space="preserve"> </w:t>
      </w:r>
      <w:r w:rsidRPr="00D9759F">
        <w:t>Работающие</w:t>
      </w:r>
      <w:r w:rsidR="0088096F" w:rsidRPr="00D9759F">
        <w:t xml:space="preserve"> </w:t>
      </w:r>
      <w:r w:rsidRPr="00D9759F">
        <w:t>пенсионеры</w:t>
      </w:r>
      <w:r w:rsidR="0088096F" w:rsidRPr="00D9759F">
        <w:t xml:space="preserve"> </w:t>
      </w:r>
      <w:r w:rsidRPr="00D9759F">
        <w:t>удивятся</w:t>
      </w:r>
      <w:r w:rsidR="0088096F" w:rsidRPr="00D9759F">
        <w:t xml:space="preserve"> </w:t>
      </w:r>
      <w:r w:rsidRPr="00D9759F">
        <w:t>процессу</w:t>
      </w:r>
      <w:r w:rsidR="0088096F" w:rsidRPr="00D9759F">
        <w:t xml:space="preserve"> </w:t>
      </w:r>
      <w:r w:rsidRPr="00D9759F">
        <w:t>индексации</w:t>
      </w:r>
      <w:r w:rsidR="0088096F" w:rsidRPr="00D9759F">
        <w:t xml:space="preserve"> </w:t>
      </w:r>
      <w:r w:rsidRPr="00D9759F">
        <w:t>пенсий</w:t>
      </w:r>
      <w:bookmarkEnd w:id="116"/>
    </w:p>
    <w:p w14:paraId="5E27338A" w14:textId="77777777" w:rsidR="00CB298F" w:rsidRPr="00D9759F" w:rsidRDefault="00CB298F" w:rsidP="00D566CB">
      <w:pPr>
        <w:pStyle w:val="3"/>
      </w:pPr>
      <w:bookmarkStart w:id="117" w:name="_Toc174090954"/>
      <w:r w:rsidRPr="00D9759F">
        <w:t>Индексация</w:t>
      </w:r>
      <w:r w:rsidR="0088096F" w:rsidRPr="00D9759F">
        <w:t xml:space="preserve"> </w:t>
      </w:r>
      <w:r w:rsidRPr="00D9759F">
        <w:t>пенсий</w:t>
      </w:r>
      <w:r w:rsidR="0088096F" w:rsidRPr="00D9759F">
        <w:t xml:space="preserve"> </w:t>
      </w:r>
      <w:r w:rsidRPr="00D9759F">
        <w:t>работающим</w:t>
      </w:r>
      <w:r w:rsidR="0088096F" w:rsidRPr="00D9759F">
        <w:t xml:space="preserve"> </w:t>
      </w:r>
      <w:r w:rsidRPr="00D9759F">
        <w:t>пенсионерам</w:t>
      </w:r>
      <w:r w:rsidR="0088096F" w:rsidRPr="00D9759F">
        <w:t xml:space="preserve"> </w:t>
      </w:r>
      <w:r w:rsidRPr="00D9759F">
        <w:t>будет</w:t>
      </w:r>
      <w:r w:rsidR="0088096F" w:rsidRPr="00D9759F">
        <w:t xml:space="preserve"> </w:t>
      </w:r>
      <w:r w:rsidRPr="00D9759F">
        <w:t>проводиться</w:t>
      </w:r>
      <w:r w:rsidR="0088096F" w:rsidRPr="00D9759F">
        <w:t xml:space="preserve"> </w:t>
      </w:r>
      <w:proofErr w:type="spellStart"/>
      <w:r w:rsidRPr="00D9759F">
        <w:t>Соцфондом</w:t>
      </w:r>
      <w:proofErr w:type="spellEnd"/>
      <w:r w:rsidR="0088096F" w:rsidRPr="00D9759F">
        <w:t xml:space="preserve"> </w:t>
      </w:r>
      <w:r w:rsidRPr="00D9759F">
        <w:t>ежегодно</w:t>
      </w:r>
      <w:r w:rsidR="0088096F" w:rsidRPr="00D9759F">
        <w:t xml:space="preserve"> </w:t>
      </w:r>
      <w:r w:rsidRPr="00D9759F">
        <w:t>два</w:t>
      </w:r>
      <w:r w:rsidR="0088096F" w:rsidRPr="00D9759F">
        <w:t xml:space="preserve"> </w:t>
      </w:r>
      <w:r w:rsidRPr="00D9759F">
        <w:t>раза</w:t>
      </w:r>
      <w:r w:rsidR="0088096F" w:rsidRPr="00D9759F">
        <w:t xml:space="preserve"> </w:t>
      </w:r>
      <w:r w:rsidRPr="00D9759F">
        <w:t>в</w:t>
      </w:r>
      <w:r w:rsidR="0088096F" w:rsidRPr="00D9759F">
        <w:t xml:space="preserve"> </w:t>
      </w:r>
      <w:r w:rsidRPr="00D9759F">
        <w:t>год:</w:t>
      </w:r>
      <w:r w:rsidR="0088096F" w:rsidRPr="00D9759F">
        <w:t xml:space="preserve"> </w:t>
      </w:r>
      <w:r w:rsidRPr="00D9759F">
        <w:t>начиная</w:t>
      </w:r>
      <w:r w:rsidR="0088096F" w:rsidRPr="00D9759F">
        <w:t xml:space="preserve"> </w:t>
      </w:r>
      <w:r w:rsidRPr="00D9759F">
        <w:t>с</w:t>
      </w:r>
      <w:r w:rsidR="0088096F" w:rsidRPr="00D9759F">
        <w:t xml:space="preserve"> </w:t>
      </w:r>
      <w:r w:rsidRPr="00D9759F">
        <w:t>1</w:t>
      </w:r>
      <w:r w:rsidR="0088096F" w:rsidRPr="00D9759F">
        <w:t xml:space="preserve"> </w:t>
      </w:r>
      <w:r w:rsidRPr="00D9759F">
        <w:t>февраля</w:t>
      </w:r>
      <w:r w:rsidR="0088096F" w:rsidRPr="00D9759F">
        <w:t xml:space="preserve"> </w:t>
      </w:r>
      <w:r w:rsidRPr="00D9759F">
        <w:t>2025</w:t>
      </w:r>
      <w:r w:rsidR="0088096F" w:rsidRPr="00D9759F">
        <w:t xml:space="preserve"> </w:t>
      </w:r>
      <w:r w:rsidRPr="00D9759F">
        <w:t>г.</w:t>
      </w:r>
      <w:r w:rsidR="0088096F" w:rsidRPr="00D9759F">
        <w:t xml:space="preserve"> </w:t>
      </w:r>
      <w:r w:rsidRPr="00D9759F">
        <w:t>она</w:t>
      </w:r>
      <w:r w:rsidR="0088096F" w:rsidRPr="00D9759F">
        <w:t xml:space="preserve"> </w:t>
      </w:r>
      <w:r w:rsidRPr="00D9759F">
        <w:t>будет</w:t>
      </w:r>
      <w:r w:rsidR="0088096F" w:rsidRPr="00D9759F">
        <w:t xml:space="preserve"> </w:t>
      </w:r>
      <w:r w:rsidRPr="00D9759F">
        <w:t>проиндексирована</w:t>
      </w:r>
      <w:r w:rsidR="0088096F" w:rsidRPr="00D9759F">
        <w:t xml:space="preserve"> </w:t>
      </w:r>
      <w:r w:rsidRPr="00D9759F">
        <w:t>целиком,</w:t>
      </w:r>
      <w:r w:rsidR="0088096F" w:rsidRPr="00D9759F">
        <w:t xml:space="preserve"> </w:t>
      </w:r>
      <w:r w:rsidRPr="00D9759F">
        <w:t>с</w:t>
      </w:r>
      <w:r w:rsidR="0088096F" w:rsidRPr="00D9759F">
        <w:t xml:space="preserve"> </w:t>
      </w:r>
      <w:r w:rsidRPr="00D9759F">
        <w:t>1</w:t>
      </w:r>
      <w:r w:rsidR="0088096F" w:rsidRPr="00D9759F">
        <w:t xml:space="preserve"> </w:t>
      </w:r>
      <w:r w:rsidRPr="00D9759F">
        <w:t>апреля</w:t>
      </w:r>
      <w:r w:rsidR="0088096F" w:rsidRPr="00D9759F">
        <w:t xml:space="preserve"> </w:t>
      </w:r>
      <w:r w:rsidRPr="00D9759F">
        <w:t>повышение</w:t>
      </w:r>
      <w:r w:rsidR="0088096F" w:rsidRPr="00D9759F">
        <w:t xml:space="preserve"> </w:t>
      </w:r>
      <w:r w:rsidRPr="00D9759F">
        <w:t>затронет</w:t>
      </w:r>
      <w:r w:rsidR="0088096F" w:rsidRPr="00D9759F">
        <w:t xml:space="preserve"> </w:t>
      </w:r>
      <w:r w:rsidRPr="00D9759F">
        <w:t>только</w:t>
      </w:r>
      <w:r w:rsidR="0088096F" w:rsidRPr="00D9759F">
        <w:t xml:space="preserve"> </w:t>
      </w:r>
      <w:r w:rsidRPr="00D9759F">
        <w:t>страховую</w:t>
      </w:r>
      <w:r w:rsidR="0088096F" w:rsidRPr="00D9759F">
        <w:t xml:space="preserve"> </w:t>
      </w:r>
      <w:r w:rsidRPr="00D9759F">
        <w:t>часть.</w:t>
      </w:r>
      <w:r w:rsidR="0088096F" w:rsidRPr="00D9759F">
        <w:t xml:space="preserve"> </w:t>
      </w:r>
      <w:r w:rsidRPr="00D9759F">
        <w:t>Об</w:t>
      </w:r>
      <w:r w:rsidR="0088096F" w:rsidRPr="00D9759F">
        <w:t xml:space="preserve"> </w:t>
      </w:r>
      <w:r w:rsidRPr="00D9759F">
        <w:t>этом</w:t>
      </w:r>
      <w:r w:rsidR="0088096F" w:rsidRPr="00D9759F">
        <w:t xml:space="preserve"> </w:t>
      </w:r>
      <w:r w:rsidRPr="00D9759F">
        <w:t>сообщается</w:t>
      </w:r>
      <w:r w:rsidR="0088096F" w:rsidRPr="00D9759F">
        <w:t xml:space="preserve"> </w:t>
      </w:r>
      <w:r w:rsidRPr="00D9759F">
        <w:t>на</w:t>
      </w:r>
      <w:r w:rsidR="0088096F" w:rsidRPr="00D9759F">
        <w:t xml:space="preserve"> </w:t>
      </w:r>
      <w:r w:rsidRPr="00D9759F">
        <w:t>сайте</w:t>
      </w:r>
      <w:r w:rsidR="0088096F" w:rsidRPr="00D9759F">
        <w:t xml:space="preserve"> </w:t>
      </w:r>
      <w:proofErr w:type="spellStart"/>
      <w:r w:rsidRPr="00D9759F">
        <w:t>Соцфонда</w:t>
      </w:r>
      <w:proofErr w:type="spellEnd"/>
      <w:r w:rsidRPr="00D9759F">
        <w:t>.</w:t>
      </w:r>
      <w:bookmarkEnd w:id="117"/>
    </w:p>
    <w:p w14:paraId="20F10F93" w14:textId="77777777" w:rsidR="00CB298F" w:rsidRPr="00D9759F" w:rsidRDefault="00CB298F" w:rsidP="00CB298F">
      <w:r w:rsidRPr="00D9759F">
        <w:t>В</w:t>
      </w:r>
      <w:r w:rsidR="0088096F" w:rsidRPr="00D9759F">
        <w:t xml:space="preserve"> </w:t>
      </w:r>
      <w:proofErr w:type="spellStart"/>
      <w:r w:rsidRPr="00D9759F">
        <w:t>Соцфонде</w:t>
      </w:r>
      <w:proofErr w:type="spellEnd"/>
      <w:r w:rsidR="0088096F" w:rsidRPr="00D9759F">
        <w:t xml:space="preserve"> </w:t>
      </w:r>
      <w:r w:rsidRPr="00D9759F">
        <w:t>напомнили,</w:t>
      </w:r>
      <w:r w:rsidR="0088096F" w:rsidRPr="00D9759F">
        <w:t xml:space="preserve"> </w:t>
      </w:r>
      <w:r w:rsidRPr="00D9759F">
        <w:t>что</w:t>
      </w:r>
      <w:r w:rsidR="0088096F" w:rsidRPr="00D9759F">
        <w:t xml:space="preserve"> </w:t>
      </w:r>
      <w:r w:rsidRPr="00D9759F">
        <w:t>закон</w:t>
      </w:r>
      <w:r w:rsidR="0088096F" w:rsidRPr="00D9759F">
        <w:t xml:space="preserve"> </w:t>
      </w:r>
      <w:r w:rsidRPr="00D9759F">
        <w:t>об</w:t>
      </w:r>
      <w:r w:rsidR="0088096F" w:rsidRPr="00D9759F">
        <w:t xml:space="preserve"> </w:t>
      </w:r>
      <w:r w:rsidRPr="00D9759F">
        <w:t>индексации</w:t>
      </w:r>
      <w:r w:rsidR="0088096F" w:rsidRPr="00D9759F">
        <w:t xml:space="preserve"> </w:t>
      </w:r>
      <w:r w:rsidRPr="00D9759F">
        <w:t>пенсий</w:t>
      </w:r>
      <w:r w:rsidR="0088096F" w:rsidRPr="00D9759F">
        <w:t xml:space="preserve"> </w:t>
      </w:r>
      <w:r w:rsidRPr="00D9759F">
        <w:t>работающим</w:t>
      </w:r>
      <w:r w:rsidR="0088096F" w:rsidRPr="00D9759F">
        <w:t xml:space="preserve"> </w:t>
      </w:r>
      <w:r w:rsidRPr="00D9759F">
        <w:t>пенсионерам</w:t>
      </w:r>
      <w:r w:rsidR="0088096F" w:rsidRPr="00D9759F">
        <w:t xml:space="preserve"> </w:t>
      </w:r>
      <w:r w:rsidRPr="00D9759F">
        <w:t>вступит</w:t>
      </w:r>
      <w:r w:rsidR="0088096F" w:rsidRPr="00D9759F">
        <w:t xml:space="preserve"> </w:t>
      </w:r>
      <w:r w:rsidRPr="00D9759F">
        <w:t>в</w:t>
      </w:r>
      <w:r w:rsidR="0088096F" w:rsidRPr="00D9759F">
        <w:t xml:space="preserve"> </w:t>
      </w:r>
      <w:r w:rsidRPr="00D9759F">
        <w:t>силу</w:t>
      </w:r>
      <w:r w:rsidR="0088096F" w:rsidRPr="00D9759F">
        <w:t xml:space="preserve"> </w:t>
      </w:r>
      <w:r w:rsidRPr="00D9759F">
        <w:t>с</w:t>
      </w:r>
      <w:r w:rsidR="0088096F" w:rsidRPr="00D9759F">
        <w:t xml:space="preserve"> </w:t>
      </w:r>
      <w:r w:rsidRPr="00D9759F">
        <w:t>1</w:t>
      </w:r>
      <w:r w:rsidR="0088096F" w:rsidRPr="00D9759F">
        <w:t xml:space="preserve"> </w:t>
      </w:r>
      <w:r w:rsidRPr="00D9759F">
        <w:t>января</w:t>
      </w:r>
      <w:r w:rsidR="0088096F" w:rsidRPr="00D9759F">
        <w:t xml:space="preserve"> </w:t>
      </w:r>
      <w:r w:rsidRPr="00D9759F">
        <w:t>2025</w:t>
      </w:r>
      <w:r w:rsidR="0088096F" w:rsidRPr="00D9759F">
        <w:t xml:space="preserve"> </w:t>
      </w:r>
      <w:r w:rsidRPr="00D9759F">
        <w:t>г.</w:t>
      </w:r>
      <w:r w:rsidR="0088096F" w:rsidRPr="00D9759F">
        <w:t xml:space="preserve"> </w:t>
      </w:r>
      <w:r w:rsidRPr="00D9759F">
        <w:t>Но</w:t>
      </w:r>
      <w:r w:rsidR="0088096F" w:rsidRPr="00D9759F">
        <w:t xml:space="preserve"> </w:t>
      </w:r>
      <w:r w:rsidRPr="00D9759F">
        <w:t>непосредственно</w:t>
      </w:r>
      <w:r w:rsidR="0088096F" w:rsidRPr="00D9759F">
        <w:t xml:space="preserve"> </w:t>
      </w:r>
      <w:r w:rsidRPr="00D9759F">
        <w:t>сама</w:t>
      </w:r>
      <w:r w:rsidR="0088096F" w:rsidRPr="00D9759F">
        <w:t xml:space="preserve"> </w:t>
      </w:r>
      <w:r w:rsidRPr="00D9759F">
        <w:t>индексация</w:t>
      </w:r>
      <w:r w:rsidR="0088096F" w:rsidRPr="00D9759F">
        <w:t xml:space="preserve"> </w:t>
      </w:r>
      <w:r w:rsidRPr="00D9759F">
        <w:t>состоится</w:t>
      </w:r>
      <w:r w:rsidR="0088096F" w:rsidRPr="00D9759F">
        <w:t xml:space="preserve"> </w:t>
      </w:r>
      <w:r w:rsidRPr="00D9759F">
        <w:t>с</w:t>
      </w:r>
      <w:r w:rsidR="0088096F" w:rsidRPr="00D9759F">
        <w:t xml:space="preserve"> </w:t>
      </w:r>
      <w:r w:rsidRPr="00D9759F">
        <w:t>1</w:t>
      </w:r>
      <w:r w:rsidR="0088096F" w:rsidRPr="00D9759F">
        <w:t xml:space="preserve"> </w:t>
      </w:r>
      <w:r w:rsidRPr="00D9759F">
        <w:t>февраля</w:t>
      </w:r>
      <w:r w:rsidR="0088096F" w:rsidRPr="00D9759F">
        <w:t xml:space="preserve"> </w:t>
      </w:r>
      <w:r w:rsidRPr="00D9759F">
        <w:t>2025</w:t>
      </w:r>
      <w:r w:rsidR="0088096F" w:rsidRPr="00D9759F">
        <w:t xml:space="preserve"> </w:t>
      </w:r>
      <w:r w:rsidRPr="00D9759F">
        <w:t>г.,</w:t>
      </w:r>
      <w:r w:rsidR="0088096F" w:rsidRPr="00D9759F">
        <w:t xml:space="preserve"> </w:t>
      </w:r>
      <w:r w:rsidRPr="00D9759F">
        <w:t>и</w:t>
      </w:r>
      <w:r w:rsidR="0088096F" w:rsidRPr="00D9759F">
        <w:t xml:space="preserve"> </w:t>
      </w:r>
      <w:r w:rsidRPr="00D9759F">
        <w:t>далее</w:t>
      </w:r>
      <w:r w:rsidR="0088096F" w:rsidRPr="00D9759F">
        <w:t xml:space="preserve"> </w:t>
      </w:r>
      <w:r w:rsidRPr="00D9759F">
        <w:t>ежегодно.</w:t>
      </w:r>
    </w:p>
    <w:p w14:paraId="5AEF3718" w14:textId="77777777" w:rsidR="00CB298F" w:rsidRPr="00D9759F" w:rsidRDefault="00CB298F" w:rsidP="00CB298F">
      <w:r w:rsidRPr="00D9759F">
        <w:t>Так,</w:t>
      </w:r>
      <w:r w:rsidR="0088096F" w:rsidRPr="00D9759F">
        <w:t xml:space="preserve"> </w:t>
      </w:r>
      <w:r w:rsidRPr="00D9759F">
        <w:t>каждая</w:t>
      </w:r>
      <w:r w:rsidR="0088096F" w:rsidRPr="00D9759F">
        <w:t xml:space="preserve"> </w:t>
      </w:r>
      <w:r w:rsidRPr="00D9759F">
        <w:t>февральская</w:t>
      </w:r>
      <w:r w:rsidR="0088096F" w:rsidRPr="00D9759F">
        <w:t xml:space="preserve"> </w:t>
      </w:r>
      <w:r w:rsidRPr="00D9759F">
        <w:t>индексация</w:t>
      </w:r>
      <w:r w:rsidR="0088096F" w:rsidRPr="00D9759F">
        <w:t xml:space="preserve"> </w:t>
      </w:r>
      <w:r w:rsidRPr="00D9759F">
        <w:t>будет</w:t>
      </w:r>
      <w:r w:rsidR="0088096F" w:rsidRPr="00D9759F">
        <w:t xml:space="preserve"> </w:t>
      </w:r>
      <w:r w:rsidRPr="00D9759F">
        <w:t>проводиться</w:t>
      </w:r>
      <w:r w:rsidR="0088096F" w:rsidRPr="00D9759F">
        <w:t xml:space="preserve"> </w:t>
      </w:r>
      <w:r w:rsidRPr="00D9759F">
        <w:t>с</w:t>
      </w:r>
      <w:r w:rsidR="0088096F" w:rsidRPr="00D9759F">
        <w:t xml:space="preserve"> </w:t>
      </w:r>
      <w:r w:rsidRPr="00D9759F">
        <w:t>учетом</w:t>
      </w:r>
      <w:r w:rsidR="0088096F" w:rsidRPr="00D9759F">
        <w:t xml:space="preserve"> </w:t>
      </w:r>
      <w:r w:rsidRPr="00D9759F">
        <w:t>индекса</w:t>
      </w:r>
      <w:r w:rsidR="0088096F" w:rsidRPr="00D9759F">
        <w:t xml:space="preserve"> </w:t>
      </w:r>
      <w:r w:rsidRPr="00D9759F">
        <w:t>роста</w:t>
      </w:r>
      <w:r w:rsidR="0088096F" w:rsidRPr="00D9759F">
        <w:t xml:space="preserve"> </w:t>
      </w:r>
      <w:r w:rsidRPr="00D9759F">
        <w:t>потребительских</w:t>
      </w:r>
      <w:r w:rsidR="0088096F" w:rsidRPr="00D9759F">
        <w:t xml:space="preserve"> </w:t>
      </w:r>
      <w:r w:rsidRPr="00D9759F">
        <w:t>цен</w:t>
      </w:r>
      <w:r w:rsidR="0088096F" w:rsidRPr="00D9759F">
        <w:t xml:space="preserve"> </w:t>
      </w:r>
      <w:r w:rsidRPr="00D9759F">
        <w:t>за</w:t>
      </w:r>
      <w:r w:rsidR="0088096F" w:rsidRPr="00D9759F">
        <w:t xml:space="preserve"> </w:t>
      </w:r>
      <w:r w:rsidRPr="00D9759F">
        <w:t>прошедший</w:t>
      </w:r>
      <w:r w:rsidR="0088096F" w:rsidRPr="00D9759F">
        <w:t xml:space="preserve"> </w:t>
      </w:r>
      <w:r w:rsidRPr="00D9759F">
        <w:t>год.</w:t>
      </w:r>
    </w:p>
    <w:p w14:paraId="26217281" w14:textId="77777777" w:rsidR="00CB298F" w:rsidRPr="00D9759F" w:rsidRDefault="006C171C" w:rsidP="00CB298F">
      <w:r w:rsidRPr="00D9759F">
        <w:t>«</w:t>
      </w:r>
      <w:r w:rsidR="00CB298F" w:rsidRPr="00D9759F">
        <w:t>Повышение</w:t>
      </w:r>
      <w:r w:rsidR="0088096F" w:rsidRPr="00D9759F">
        <w:t xml:space="preserve"> </w:t>
      </w:r>
      <w:r w:rsidR="00CB298F" w:rsidRPr="00D9759F">
        <w:t>будет</w:t>
      </w:r>
      <w:r w:rsidR="0088096F" w:rsidRPr="00D9759F">
        <w:t xml:space="preserve"> </w:t>
      </w:r>
      <w:r w:rsidR="00CB298F" w:rsidRPr="00D9759F">
        <w:t>затрагивать</w:t>
      </w:r>
      <w:r w:rsidR="0088096F" w:rsidRPr="00D9759F">
        <w:t xml:space="preserve"> </w:t>
      </w:r>
      <w:r w:rsidR="00CB298F" w:rsidRPr="00D9759F">
        <w:t>всю</w:t>
      </w:r>
      <w:r w:rsidR="0088096F" w:rsidRPr="00D9759F">
        <w:t xml:space="preserve"> </w:t>
      </w:r>
      <w:r w:rsidR="00CB298F" w:rsidRPr="00D9759F">
        <w:t>пенсию</w:t>
      </w:r>
      <w:r w:rsidR="0088096F" w:rsidRPr="00D9759F">
        <w:t xml:space="preserve"> </w:t>
      </w:r>
      <w:r w:rsidR="00CB298F" w:rsidRPr="00D9759F">
        <w:t>целиком,</w:t>
      </w:r>
      <w:r w:rsidR="0088096F" w:rsidRPr="00D9759F">
        <w:t xml:space="preserve"> </w:t>
      </w:r>
      <w:r w:rsidR="00CB298F" w:rsidRPr="00D9759F">
        <w:t>то</w:t>
      </w:r>
      <w:r w:rsidR="0088096F" w:rsidRPr="00D9759F">
        <w:t xml:space="preserve"> </w:t>
      </w:r>
      <w:r w:rsidR="00CB298F" w:rsidRPr="00D9759F">
        <w:t>есть</w:t>
      </w:r>
      <w:r w:rsidR="0088096F" w:rsidRPr="00D9759F">
        <w:t xml:space="preserve"> </w:t>
      </w:r>
      <w:r w:rsidR="00CB298F" w:rsidRPr="00D9759F">
        <w:t>страховую</w:t>
      </w:r>
      <w:r w:rsidR="0088096F" w:rsidRPr="00D9759F">
        <w:t xml:space="preserve"> </w:t>
      </w:r>
      <w:r w:rsidR="00CB298F" w:rsidRPr="00D9759F">
        <w:t>и</w:t>
      </w:r>
      <w:r w:rsidR="0088096F" w:rsidRPr="00D9759F">
        <w:t xml:space="preserve"> </w:t>
      </w:r>
      <w:r w:rsidR="00CB298F" w:rsidRPr="00D9759F">
        <w:t>фиксированную</w:t>
      </w:r>
      <w:r w:rsidR="0088096F" w:rsidRPr="00D9759F">
        <w:t xml:space="preserve"> </w:t>
      </w:r>
      <w:r w:rsidR="00CB298F" w:rsidRPr="00D9759F">
        <w:t>части,</w:t>
      </w:r>
      <w:r w:rsidR="0088096F" w:rsidRPr="00D9759F">
        <w:t xml:space="preserve"> </w:t>
      </w:r>
      <w:r w:rsidR="00CB298F" w:rsidRPr="00D9759F">
        <w:t>с</w:t>
      </w:r>
      <w:r w:rsidR="0088096F" w:rsidRPr="00D9759F">
        <w:t xml:space="preserve"> </w:t>
      </w:r>
      <w:r w:rsidR="00CB298F" w:rsidRPr="00D9759F">
        <w:t>учетом</w:t>
      </w:r>
      <w:r w:rsidR="0088096F" w:rsidRPr="00D9759F">
        <w:t xml:space="preserve"> </w:t>
      </w:r>
      <w:r w:rsidR="00CB298F" w:rsidRPr="00D9759F">
        <w:t>всех</w:t>
      </w:r>
      <w:r w:rsidR="0088096F" w:rsidRPr="00D9759F">
        <w:t xml:space="preserve"> </w:t>
      </w:r>
      <w:r w:rsidR="00CB298F" w:rsidRPr="00D9759F">
        <w:t>предыдущих</w:t>
      </w:r>
      <w:r w:rsidR="0088096F" w:rsidRPr="00D9759F">
        <w:t xml:space="preserve"> </w:t>
      </w:r>
      <w:r w:rsidR="00CB298F" w:rsidRPr="00D9759F">
        <w:t>индексаций.</w:t>
      </w:r>
      <w:r w:rsidR="0088096F" w:rsidRPr="00D9759F">
        <w:t xml:space="preserve"> </w:t>
      </w:r>
      <w:r w:rsidR="00CB298F" w:rsidRPr="00D9759F">
        <w:t>Второй</w:t>
      </w:r>
      <w:r w:rsidR="0088096F" w:rsidRPr="00D9759F">
        <w:t xml:space="preserve"> </w:t>
      </w:r>
      <w:r w:rsidR="00CB298F" w:rsidRPr="00D9759F">
        <w:t>этап</w:t>
      </w:r>
      <w:r w:rsidR="0088096F" w:rsidRPr="00D9759F">
        <w:t xml:space="preserve"> </w:t>
      </w:r>
      <w:r w:rsidR="00CB298F" w:rsidRPr="00D9759F">
        <w:t>повышения</w:t>
      </w:r>
      <w:r w:rsidR="0088096F" w:rsidRPr="00D9759F">
        <w:t xml:space="preserve"> </w:t>
      </w:r>
      <w:r w:rsidR="00CB298F" w:rsidRPr="00D9759F">
        <w:t>запланирован</w:t>
      </w:r>
      <w:r w:rsidR="0088096F" w:rsidRPr="00D9759F">
        <w:t xml:space="preserve"> </w:t>
      </w:r>
      <w:r w:rsidR="00CB298F" w:rsidRPr="00D9759F">
        <w:t>с</w:t>
      </w:r>
      <w:r w:rsidR="0088096F" w:rsidRPr="00D9759F">
        <w:t xml:space="preserve"> </w:t>
      </w:r>
      <w:r w:rsidR="00CB298F" w:rsidRPr="00D9759F">
        <w:t>1</w:t>
      </w:r>
      <w:r w:rsidR="0088096F" w:rsidRPr="00D9759F">
        <w:t xml:space="preserve"> </w:t>
      </w:r>
      <w:r w:rsidR="00CB298F" w:rsidRPr="00D9759F">
        <w:t>апреля</w:t>
      </w:r>
      <w:r w:rsidR="0088096F" w:rsidRPr="00D9759F">
        <w:t xml:space="preserve"> </w:t>
      </w:r>
      <w:r w:rsidR="00CB298F" w:rsidRPr="00D9759F">
        <w:t>каждого</w:t>
      </w:r>
      <w:r w:rsidR="0088096F" w:rsidRPr="00D9759F">
        <w:t xml:space="preserve"> </w:t>
      </w:r>
      <w:r w:rsidR="00CB298F" w:rsidRPr="00D9759F">
        <w:t>года.</w:t>
      </w:r>
      <w:r w:rsidR="0088096F" w:rsidRPr="00D9759F">
        <w:t xml:space="preserve"> </w:t>
      </w:r>
      <w:r w:rsidR="00CB298F" w:rsidRPr="00D9759F">
        <w:t>На</w:t>
      </w:r>
      <w:r w:rsidR="0088096F" w:rsidRPr="00D9759F">
        <w:t xml:space="preserve"> </w:t>
      </w:r>
      <w:r w:rsidR="00CB298F" w:rsidRPr="00D9759F">
        <w:t>этом</w:t>
      </w:r>
      <w:r w:rsidR="0088096F" w:rsidRPr="00D9759F">
        <w:t xml:space="preserve"> </w:t>
      </w:r>
      <w:r w:rsidR="00CB298F" w:rsidRPr="00D9759F">
        <w:t>этапе</w:t>
      </w:r>
      <w:r w:rsidR="0088096F" w:rsidRPr="00D9759F">
        <w:t xml:space="preserve"> </w:t>
      </w:r>
      <w:r w:rsidR="00CB298F" w:rsidRPr="00D9759F">
        <w:t>размер</w:t>
      </w:r>
      <w:r w:rsidR="0088096F" w:rsidRPr="00D9759F">
        <w:t xml:space="preserve"> </w:t>
      </w:r>
      <w:r w:rsidR="00CB298F" w:rsidRPr="00D9759F">
        <w:t>страховых</w:t>
      </w:r>
      <w:r w:rsidR="0088096F" w:rsidRPr="00D9759F">
        <w:t xml:space="preserve"> </w:t>
      </w:r>
      <w:r w:rsidR="00CB298F" w:rsidRPr="00D9759F">
        <w:t>пенсий</w:t>
      </w:r>
      <w:r w:rsidR="0088096F" w:rsidRPr="00D9759F">
        <w:t xml:space="preserve"> </w:t>
      </w:r>
      <w:r w:rsidR="00CB298F" w:rsidRPr="00D9759F">
        <w:t>будет</w:t>
      </w:r>
      <w:r w:rsidR="0088096F" w:rsidRPr="00D9759F">
        <w:t xml:space="preserve"> </w:t>
      </w:r>
      <w:r w:rsidR="00CB298F" w:rsidRPr="00D9759F">
        <w:t>индексироваться</w:t>
      </w:r>
      <w:r w:rsidR="0088096F" w:rsidRPr="00D9759F">
        <w:t xml:space="preserve"> </w:t>
      </w:r>
      <w:r w:rsidR="00CB298F" w:rsidRPr="00D9759F">
        <w:t>исходя</w:t>
      </w:r>
      <w:r w:rsidR="0088096F" w:rsidRPr="00D9759F">
        <w:t xml:space="preserve"> </w:t>
      </w:r>
      <w:r w:rsidR="00CB298F" w:rsidRPr="00D9759F">
        <w:t>из</w:t>
      </w:r>
      <w:r w:rsidR="0088096F" w:rsidRPr="00D9759F">
        <w:t xml:space="preserve"> </w:t>
      </w:r>
      <w:r w:rsidR="00CB298F" w:rsidRPr="00D9759F">
        <w:t>роста</w:t>
      </w:r>
      <w:r w:rsidR="0088096F" w:rsidRPr="00D9759F">
        <w:t xml:space="preserve"> </w:t>
      </w:r>
      <w:r w:rsidR="00CB298F" w:rsidRPr="00D9759F">
        <w:t>доходов</w:t>
      </w:r>
      <w:r w:rsidR="0088096F" w:rsidRPr="00D9759F">
        <w:t xml:space="preserve"> </w:t>
      </w:r>
      <w:proofErr w:type="spellStart"/>
      <w:r w:rsidR="00CB298F" w:rsidRPr="00D9759F">
        <w:t>Соцфонда</w:t>
      </w:r>
      <w:proofErr w:type="spellEnd"/>
      <w:r w:rsidR="00CB298F" w:rsidRPr="00D9759F">
        <w:t>.</w:t>
      </w:r>
      <w:r w:rsidR="0088096F" w:rsidRPr="00D9759F">
        <w:t xml:space="preserve"> </w:t>
      </w:r>
      <w:r w:rsidR="00CB298F" w:rsidRPr="00D9759F">
        <w:t>Такое</w:t>
      </w:r>
      <w:r w:rsidR="0088096F" w:rsidRPr="00D9759F">
        <w:t xml:space="preserve"> </w:t>
      </w:r>
      <w:r w:rsidR="00CB298F" w:rsidRPr="00D9759F">
        <w:t>повышение</w:t>
      </w:r>
      <w:r w:rsidR="0088096F" w:rsidRPr="00D9759F">
        <w:t xml:space="preserve"> </w:t>
      </w:r>
      <w:r w:rsidR="00CB298F" w:rsidRPr="00D9759F">
        <w:t>затронет</w:t>
      </w:r>
      <w:r w:rsidR="0088096F" w:rsidRPr="00D9759F">
        <w:t xml:space="preserve"> </w:t>
      </w:r>
      <w:r w:rsidR="00CB298F" w:rsidRPr="00D9759F">
        <w:t>только</w:t>
      </w:r>
      <w:r w:rsidR="0088096F" w:rsidRPr="00D9759F">
        <w:t xml:space="preserve"> </w:t>
      </w:r>
      <w:r w:rsidR="00CB298F" w:rsidRPr="00D9759F">
        <w:t>страховую</w:t>
      </w:r>
      <w:r w:rsidR="0088096F" w:rsidRPr="00D9759F">
        <w:t xml:space="preserve"> </w:t>
      </w:r>
      <w:r w:rsidR="00CB298F" w:rsidRPr="00D9759F">
        <w:t>часть</w:t>
      </w:r>
      <w:r w:rsidR="0088096F" w:rsidRPr="00D9759F">
        <w:t xml:space="preserve"> </w:t>
      </w:r>
      <w:r w:rsidR="00CB298F" w:rsidRPr="00D9759F">
        <w:t>пенсии,</w:t>
      </w:r>
      <w:r w:rsidR="0088096F" w:rsidRPr="00D9759F">
        <w:t xml:space="preserve"> </w:t>
      </w:r>
      <w:r w:rsidR="00CB298F" w:rsidRPr="00D9759F">
        <w:t>то</w:t>
      </w:r>
      <w:r w:rsidR="0088096F" w:rsidRPr="00D9759F">
        <w:t xml:space="preserve"> </w:t>
      </w:r>
      <w:r w:rsidR="00CB298F" w:rsidRPr="00D9759F">
        <w:t>есть</w:t>
      </w:r>
      <w:r w:rsidR="0088096F" w:rsidRPr="00D9759F">
        <w:t xml:space="preserve"> </w:t>
      </w:r>
      <w:r w:rsidR="00CB298F" w:rsidRPr="00D9759F">
        <w:t>ту,</w:t>
      </w:r>
      <w:r w:rsidR="0088096F" w:rsidRPr="00D9759F">
        <w:t xml:space="preserve"> </w:t>
      </w:r>
      <w:r w:rsidR="00CB298F" w:rsidRPr="00D9759F">
        <w:t>что</w:t>
      </w:r>
      <w:r w:rsidR="0088096F" w:rsidRPr="00D9759F">
        <w:t xml:space="preserve"> </w:t>
      </w:r>
      <w:r w:rsidR="00CB298F" w:rsidRPr="00D9759F">
        <w:t>формируется</w:t>
      </w:r>
      <w:r w:rsidR="0088096F" w:rsidRPr="00D9759F">
        <w:t xml:space="preserve"> </w:t>
      </w:r>
      <w:r w:rsidR="00CB298F" w:rsidRPr="00D9759F">
        <w:t>за</w:t>
      </w:r>
      <w:r w:rsidR="0088096F" w:rsidRPr="00D9759F">
        <w:t xml:space="preserve"> </w:t>
      </w:r>
      <w:r w:rsidR="00CB298F" w:rsidRPr="00D9759F">
        <w:t>счет</w:t>
      </w:r>
      <w:r w:rsidR="0088096F" w:rsidRPr="00D9759F">
        <w:t xml:space="preserve"> </w:t>
      </w:r>
      <w:r w:rsidR="00CB298F" w:rsidRPr="00D9759F">
        <w:t>индивидуального</w:t>
      </w:r>
      <w:r w:rsidR="0088096F" w:rsidRPr="00D9759F">
        <w:t xml:space="preserve"> </w:t>
      </w:r>
      <w:r w:rsidR="00CB298F" w:rsidRPr="00D9759F">
        <w:t>пенсионного</w:t>
      </w:r>
      <w:r w:rsidR="0088096F" w:rsidRPr="00D9759F">
        <w:t xml:space="preserve"> </w:t>
      </w:r>
      <w:r w:rsidR="00CB298F" w:rsidRPr="00D9759F">
        <w:t>коэффициента</w:t>
      </w:r>
      <w:r w:rsidRPr="00D9759F">
        <w:t>»</w:t>
      </w:r>
      <w:r w:rsidR="00CB298F" w:rsidRPr="00D9759F">
        <w:t>,</w:t>
      </w:r>
      <w:r w:rsidR="0088096F" w:rsidRPr="00D9759F">
        <w:t xml:space="preserve"> - </w:t>
      </w:r>
      <w:r w:rsidR="00CB298F" w:rsidRPr="00D9759F">
        <w:t>отмечается</w:t>
      </w:r>
      <w:r w:rsidR="0088096F" w:rsidRPr="00D9759F">
        <w:t xml:space="preserve"> </w:t>
      </w:r>
      <w:r w:rsidR="00CB298F" w:rsidRPr="00D9759F">
        <w:t>в</w:t>
      </w:r>
      <w:r w:rsidR="0088096F" w:rsidRPr="00D9759F">
        <w:t xml:space="preserve"> </w:t>
      </w:r>
      <w:r w:rsidR="00CB298F" w:rsidRPr="00D9759F">
        <w:t>сообщении</w:t>
      </w:r>
      <w:r w:rsidR="0088096F" w:rsidRPr="00D9759F">
        <w:t xml:space="preserve"> </w:t>
      </w:r>
      <w:r w:rsidR="00CB298F" w:rsidRPr="00D9759F">
        <w:t>фонда.</w:t>
      </w:r>
    </w:p>
    <w:p w14:paraId="6C329015" w14:textId="77777777" w:rsidR="00CB298F" w:rsidRPr="00D9759F" w:rsidRDefault="00CB298F" w:rsidP="00CB298F">
      <w:r w:rsidRPr="00D9759F">
        <w:t>8</w:t>
      </w:r>
      <w:r w:rsidR="0088096F" w:rsidRPr="00D9759F">
        <w:t xml:space="preserve"> </w:t>
      </w:r>
      <w:r w:rsidRPr="00D9759F">
        <w:t>июля</w:t>
      </w:r>
      <w:r w:rsidR="0088096F" w:rsidRPr="00D9759F">
        <w:t xml:space="preserve"> </w:t>
      </w:r>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о</w:t>
      </w:r>
      <w:r w:rsidR="0088096F" w:rsidRPr="00D9759F">
        <w:t xml:space="preserve"> </w:t>
      </w:r>
      <w:r w:rsidRPr="00D9759F">
        <w:t>возобновлении</w:t>
      </w:r>
      <w:r w:rsidR="0088096F" w:rsidRPr="00D9759F">
        <w:t xml:space="preserve"> </w:t>
      </w:r>
      <w:r w:rsidRPr="00D9759F">
        <w:t>приостановленной</w:t>
      </w:r>
      <w:r w:rsidR="0088096F" w:rsidRPr="00D9759F">
        <w:t xml:space="preserve"> </w:t>
      </w:r>
      <w:r w:rsidRPr="00D9759F">
        <w:t>с</w:t>
      </w:r>
      <w:r w:rsidR="0088096F" w:rsidRPr="00D9759F">
        <w:t xml:space="preserve"> </w:t>
      </w:r>
      <w:r w:rsidRPr="00D9759F">
        <w:t>2016</w:t>
      </w:r>
      <w:r w:rsidR="0088096F" w:rsidRPr="00D9759F">
        <w:t xml:space="preserve"> </w:t>
      </w:r>
      <w:r w:rsidRPr="00D9759F">
        <w:t>г.</w:t>
      </w:r>
      <w:r w:rsidR="0088096F" w:rsidRPr="00D9759F">
        <w:t xml:space="preserve"> </w:t>
      </w:r>
      <w:r w:rsidRPr="00D9759F">
        <w:t>индексации</w:t>
      </w:r>
      <w:r w:rsidR="0088096F" w:rsidRPr="00D9759F">
        <w:t xml:space="preserve"> </w:t>
      </w:r>
      <w:r w:rsidRPr="00D9759F">
        <w:t>пенсий</w:t>
      </w:r>
      <w:r w:rsidR="0088096F" w:rsidRPr="00D9759F">
        <w:t xml:space="preserve"> </w:t>
      </w:r>
      <w:r w:rsidRPr="00D9759F">
        <w:t>работающим</w:t>
      </w:r>
      <w:r w:rsidR="0088096F" w:rsidRPr="00D9759F">
        <w:t xml:space="preserve"> </w:t>
      </w:r>
      <w:r w:rsidRPr="00D9759F">
        <w:t>пенсионерам.</w:t>
      </w:r>
      <w:r w:rsidR="0088096F" w:rsidRPr="00D9759F">
        <w:t xml:space="preserve"> </w:t>
      </w:r>
      <w:r w:rsidRPr="00D9759F">
        <w:t>Согласно</w:t>
      </w:r>
      <w:r w:rsidR="0088096F" w:rsidRPr="00D9759F">
        <w:t xml:space="preserve"> </w:t>
      </w:r>
      <w:r w:rsidRPr="00D9759F">
        <w:t>закону,</w:t>
      </w:r>
      <w:r w:rsidR="0088096F" w:rsidRPr="00D9759F">
        <w:t xml:space="preserve"> </w:t>
      </w:r>
      <w:r w:rsidRPr="00D9759F">
        <w:t>с</w:t>
      </w:r>
      <w:r w:rsidR="0088096F" w:rsidRPr="00D9759F">
        <w:t xml:space="preserve"> </w:t>
      </w:r>
      <w:r w:rsidRPr="00D9759F">
        <w:t>1</w:t>
      </w:r>
      <w:r w:rsidR="0088096F" w:rsidRPr="00D9759F">
        <w:t xml:space="preserve"> </w:t>
      </w:r>
      <w:r w:rsidRPr="00D9759F">
        <w:t>января</w:t>
      </w:r>
      <w:r w:rsidR="0088096F" w:rsidRPr="00D9759F">
        <w:t xml:space="preserve"> </w:t>
      </w:r>
      <w:r w:rsidRPr="00D9759F">
        <w:t>2025</w:t>
      </w:r>
      <w:r w:rsidR="0088096F" w:rsidRPr="00D9759F">
        <w:t xml:space="preserve"> </w:t>
      </w:r>
      <w:r w:rsidRPr="00D9759F">
        <w:t>г.</w:t>
      </w:r>
      <w:r w:rsidR="0088096F" w:rsidRPr="00D9759F">
        <w:t xml:space="preserve"> </w:t>
      </w:r>
      <w:r w:rsidRPr="00D9759F">
        <w:t>работающие</w:t>
      </w:r>
      <w:r w:rsidR="0088096F" w:rsidRPr="00D9759F">
        <w:t xml:space="preserve"> </w:t>
      </w:r>
      <w:r w:rsidRPr="00D9759F">
        <w:t>пенсионеры</w:t>
      </w:r>
      <w:r w:rsidR="0088096F" w:rsidRPr="00D9759F">
        <w:t xml:space="preserve"> </w:t>
      </w:r>
      <w:r w:rsidRPr="00D9759F">
        <w:t>будут</w:t>
      </w:r>
      <w:r w:rsidR="0088096F" w:rsidRPr="00D9759F">
        <w:t xml:space="preserve"> </w:t>
      </w:r>
      <w:r w:rsidRPr="00D9759F">
        <w:t>получать</w:t>
      </w:r>
      <w:r w:rsidR="0088096F" w:rsidRPr="00D9759F">
        <w:t xml:space="preserve"> </w:t>
      </w:r>
      <w:r w:rsidRPr="00D9759F">
        <w:t>страховую</w:t>
      </w:r>
      <w:r w:rsidR="0088096F" w:rsidRPr="00D9759F">
        <w:t xml:space="preserve"> </w:t>
      </w:r>
      <w:r w:rsidRPr="00D9759F">
        <w:t>пенсию</w:t>
      </w:r>
      <w:r w:rsidR="0088096F" w:rsidRPr="00D9759F">
        <w:t xml:space="preserve"> </w:t>
      </w:r>
      <w:r w:rsidRPr="00D9759F">
        <w:t>и</w:t>
      </w:r>
      <w:r w:rsidR="0088096F" w:rsidRPr="00D9759F">
        <w:t xml:space="preserve"> </w:t>
      </w:r>
      <w:r w:rsidRPr="00D9759F">
        <w:t>выплату</w:t>
      </w:r>
      <w:r w:rsidR="0088096F" w:rsidRPr="00D9759F">
        <w:t xml:space="preserve"> </w:t>
      </w:r>
      <w:r w:rsidRPr="00D9759F">
        <w:t>к</w:t>
      </w:r>
      <w:r w:rsidR="0088096F" w:rsidRPr="00D9759F">
        <w:t xml:space="preserve"> </w:t>
      </w:r>
      <w:r w:rsidRPr="00D9759F">
        <w:t>ней</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установленном</w:t>
      </w:r>
      <w:r w:rsidR="0088096F" w:rsidRPr="00D9759F">
        <w:t xml:space="preserve"> </w:t>
      </w:r>
      <w:r w:rsidRPr="00D9759F">
        <w:t>на</w:t>
      </w:r>
      <w:r w:rsidR="0088096F" w:rsidRPr="00D9759F">
        <w:t xml:space="preserve"> </w:t>
      </w:r>
      <w:r w:rsidRPr="00D9759F">
        <w:t>31</w:t>
      </w:r>
      <w:r w:rsidR="0088096F" w:rsidRPr="00D9759F">
        <w:t xml:space="preserve"> </w:t>
      </w:r>
      <w:r w:rsidRPr="00D9759F">
        <w:t>декабря</w:t>
      </w:r>
      <w:r w:rsidR="0088096F" w:rsidRPr="00D9759F">
        <w:t xml:space="preserve"> </w:t>
      </w:r>
      <w:r w:rsidRPr="00D9759F">
        <w:t>2024</w:t>
      </w:r>
      <w:r w:rsidR="0088096F" w:rsidRPr="00D9759F">
        <w:t xml:space="preserve"> </w:t>
      </w:r>
      <w:r w:rsidRPr="00D9759F">
        <w:t>г.,</w:t>
      </w:r>
      <w:r w:rsidR="0088096F" w:rsidRPr="00D9759F">
        <w:t xml:space="preserve"> </w:t>
      </w:r>
      <w:r w:rsidRPr="00D9759F">
        <w:t>без</w:t>
      </w:r>
      <w:r w:rsidR="0088096F" w:rsidRPr="00D9759F">
        <w:t xml:space="preserve"> </w:t>
      </w:r>
      <w:r w:rsidRPr="00D9759F">
        <w:t>учета</w:t>
      </w:r>
      <w:r w:rsidR="0088096F" w:rsidRPr="00D9759F">
        <w:t xml:space="preserve"> </w:t>
      </w:r>
      <w:r w:rsidRPr="00D9759F">
        <w:t>недополученных</w:t>
      </w:r>
      <w:r w:rsidR="0088096F" w:rsidRPr="00D9759F">
        <w:t xml:space="preserve"> </w:t>
      </w:r>
      <w:r w:rsidRPr="00D9759F">
        <w:t>средств.</w:t>
      </w:r>
      <w:r w:rsidR="0088096F" w:rsidRPr="00D9759F">
        <w:t xml:space="preserve"> </w:t>
      </w:r>
      <w:r w:rsidRPr="00D9759F">
        <w:t>Индексацию</w:t>
      </w:r>
      <w:r w:rsidR="0088096F" w:rsidRPr="00D9759F">
        <w:t xml:space="preserve"> </w:t>
      </w:r>
      <w:r w:rsidRPr="00D9759F">
        <w:t>за</w:t>
      </w:r>
      <w:r w:rsidR="0088096F" w:rsidRPr="00D9759F">
        <w:t xml:space="preserve"> </w:t>
      </w:r>
      <w:r w:rsidRPr="00D9759F">
        <w:t>период</w:t>
      </w:r>
      <w:r w:rsidR="0088096F" w:rsidRPr="00D9759F">
        <w:t xml:space="preserve"> </w:t>
      </w:r>
      <w:r w:rsidRPr="00D9759F">
        <w:t>с</w:t>
      </w:r>
      <w:r w:rsidR="0088096F" w:rsidRPr="00D9759F">
        <w:t xml:space="preserve"> </w:t>
      </w:r>
      <w:r w:rsidRPr="00D9759F">
        <w:t>2016</w:t>
      </w:r>
      <w:r w:rsidR="0088096F" w:rsidRPr="00D9759F">
        <w:t xml:space="preserve"> </w:t>
      </w:r>
      <w:r w:rsidRPr="00D9759F">
        <w:t>по</w:t>
      </w:r>
      <w:r w:rsidR="0088096F" w:rsidRPr="00D9759F">
        <w:t xml:space="preserve"> </w:t>
      </w:r>
      <w:r w:rsidRPr="00D9759F">
        <w:t>2024</w:t>
      </w:r>
      <w:r w:rsidR="0088096F" w:rsidRPr="00D9759F">
        <w:t xml:space="preserve"> </w:t>
      </w:r>
      <w:r w:rsidRPr="00D9759F">
        <w:t>г.</w:t>
      </w:r>
      <w:r w:rsidR="0088096F" w:rsidRPr="00D9759F">
        <w:t xml:space="preserve"> </w:t>
      </w:r>
      <w:r w:rsidRPr="00D9759F">
        <w:t>включат</w:t>
      </w:r>
      <w:r w:rsidR="0088096F" w:rsidRPr="00D9759F">
        <w:t xml:space="preserve"> </w:t>
      </w:r>
      <w:r w:rsidRPr="00D9759F">
        <w:t>в</w:t>
      </w:r>
      <w:r w:rsidR="0088096F" w:rsidRPr="00D9759F">
        <w:t xml:space="preserve"> </w:t>
      </w:r>
      <w:r w:rsidRPr="00D9759F">
        <w:t>пенсию</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после</w:t>
      </w:r>
      <w:r w:rsidR="0088096F" w:rsidRPr="00D9759F">
        <w:t xml:space="preserve"> </w:t>
      </w:r>
      <w:r w:rsidRPr="00D9759F">
        <w:t>завершения</w:t>
      </w:r>
      <w:r w:rsidR="0088096F" w:rsidRPr="00D9759F">
        <w:t xml:space="preserve"> </w:t>
      </w:r>
      <w:r w:rsidRPr="00D9759F">
        <w:t>ими</w:t>
      </w:r>
      <w:r w:rsidR="0088096F" w:rsidRPr="00D9759F">
        <w:t xml:space="preserve"> </w:t>
      </w:r>
      <w:r w:rsidRPr="00D9759F">
        <w:t>трудовой</w:t>
      </w:r>
      <w:r w:rsidR="0088096F" w:rsidRPr="00D9759F">
        <w:t xml:space="preserve"> </w:t>
      </w:r>
      <w:r w:rsidRPr="00D9759F">
        <w:t>деятельности.</w:t>
      </w:r>
    </w:p>
    <w:p w14:paraId="6ACE71EF" w14:textId="77777777" w:rsidR="00CB298F" w:rsidRPr="00D9759F" w:rsidRDefault="00000000" w:rsidP="00CB298F">
      <w:hyperlink r:id="rId36" w:history="1">
        <w:r w:rsidR="00CB298F" w:rsidRPr="00D9759F">
          <w:rPr>
            <w:rStyle w:val="a3"/>
          </w:rPr>
          <w:t>https://konkurent.ru/article/70309</w:t>
        </w:r>
      </w:hyperlink>
      <w:r w:rsidR="0088096F" w:rsidRPr="00D9759F">
        <w:t xml:space="preserve"> </w:t>
      </w:r>
    </w:p>
    <w:p w14:paraId="0CF5C4DB" w14:textId="77777777" w:rsidR="00074D1B" w:rsidRPr="00D9759F" w:rsidRDefault="00331278" w:rsidP="00074D1B">
      <w:pPr>
        <w:pStyle w:val="2"/>
      </w:pPr>
      <w:bookmarkStart w:id="118" w:name="_Toc174090955"/>
      <w:proofErr w:type="spellStart"/>
      <w:r w:rsidRPr="00D9759F">
        <w:rPr>
          <w:lang w:val="en-US"/>
        </w:rPr>
        <w:t>Utro</w:t>
      </w:r>
      <w:proofErr w:type="spellEnd"/>
      <w:r w:rsidRPr="00D9759F">
        <w:t>-</w:t>
      </w:r>
      <w:r w:rsidR="00074D1B" w:rsidRPr="00D9759F">
        <w:t>News</w:t>
      </w:r>
      <w:r w:rsidRPr="00D9759F">
        <w:t>.</w:t>
      </w:r>
      <w:proofErr w:type="spellStart"/>
      <w:r w:rsidRPr="00D9759F">
        <w:rPr>
          <w:lang w:val="en-US"/>
        </w:rPr>
        <w:t>ru</w:t>
      </w:r>
      <w:proofErr w:type="spellEnd"/>
      <w:r w:rsidR="00074D1B" w:rsidRPr="00D9759F">
        <w:t>,</w:t>
      </w:r>
      <w:r w:rsidR="0088096F" w:rsidRPr="00D9759F">
        <w:t xml:space="preserve"> </w:t>
      </w:r>
      <w:r w:rsidR="00074D1B" w:rsidRPr="00D9759F">
        <w:t>08.08.2024,</w:t>
      </w:r>
      <w:r w:rsidR="0088096F" w:rsidRPr="00D9759F">
        <w:t xml:space="preserve"> </w:t>
      </w:r>
      <w:r w:rsidR="00074D1B" w:rsidRPr="00D9759F">
        <w:t>Российским</w:t>
      </w:r>
      <w:r w:rsidR="0088096F" w:rsidRPr="00D9759F">
        <w:t xml:space="preserve"> </w:t>
      </w:r>
      <w:r w:rsidR="00074D1B" w:rsidRPr="00D9759F">
        <w:t>пенсионерам</w:t>
      </w:r>
      <w:r w:rsidR="0088096F" w:rsidRPr="00D9759F">
        <w:t xml:space="preserve"> </w:t>
      </w:r>
      <w:r w:rsidR="00074D1B" w:rsidRPr="00D9759F">
        <w:t>подняли</w:t>
      </w:r>
      <w:r w:rsidR="0088096F" w:rsidRPr="00D9759F">
        <w:t xml:space="preserve"> </w:t>
      </w:r>
      <w:r w:rsidR="00074D1B" w:rsidRPr="00D9759F">
        <w:t>пенсию</w:t>
      </w:r>
      <w:bookmarkEnd w:id="118"/>
    </w:p>
    <w:p w14:paraId="4B8DAFBE" w14:textId="77777777" w:rsidR="00074D1B" w:rsidRPr="00D9759F" w:rsidRDefault="00074D1B" w:rsidP="00D566CB">
      <w:pPr>
        <w:pStyle w:val="3"/>
      </w:pPr>
      <w:bookmarkStart w:id="119" w:name="_Toc174090956"/>
      <w:r w:rsidRPr="00D9759F">
        <w:t>Каждый</w:t>
      </w:r>
      <w:r w:rsidR="0088096F" w:rsidRPr="00D9759F">
        <w:t xml:space="preserve"> </w:t>
      </w:r>
      <w:r w:rsidRPr="00D9759F">
        <w:t>год</w:t>
      </w:r>
      <w:r w:rsidR="0088096F" w:rsidRPr="00D9759F">
        <w:t xml:space="preserve"> </w:t>
      </w:r>
      <w:r w:rsidRPr="00D9759F">
        <w:t>с</w:t>
      </w:r>
      <w:r w:rsidR="0088096F" w:rsidRPr="00D9759F">
        <w:t xml:space="preserve"> </w:t>
      </w:r>
      <w:r w:rsidRPr="00D9759F">
        <w:t>началом</w:t>
      </w:r>
      <w:r w:rsidR="0088096F" w:rsidRPr="00D9759F">
        <w:t xml:space="preserve"> </w:t>
      </w:r>
      <w:r w:rsidRPr="00D9759F">
        <w:t>августа</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ждет</w:t>
      </w:r>
      <w:r w:rsidR="0088096F" w:rsidRPr="00D9759F">
        <w:t xml:space="preserve"> </w:t>
      </w:r>
      <w:r w:rsidRPr="00D9759F">
        <w:t>значимое</w:t>
      </w:r>
      <w:r w:rsidR="0088096F" w:rsidRPr="00D9759F">
        <w:t xml:space="preserve"> </w:t>
      </w:r>
      <w:r w:rsidRPr="00D9759F">
        <w:t>событие</w:t>
      </w:r>
      <w:r w:rsidR="0088096F" w:rsidRPr="00D9759F">
        <w:t xml:space="preserve"> - </w:t>
      </w:r>
      <w:r w:rsidRPr="00D9759F">
        <w:t>перерасчет</w:t>
      </w:r>
      <w:r w:rsidR="0088096F" w:rsidRPr="00D9759F">
        <w:t xml:space="preserve"> </w:t>
      </w:r>
      <w:r w:rsidRPr="00D9759F">
        <w:t>их</w:t>
      </w:r>
      <w:r w:rsidR="0088096F" w:rsidRPr="00D9759F">
        <w:t xml:space="preserve"> </w:t>
      </w:r>
      <w:r w:rsidRPr="00D9759F">
        <w:t>пенсионных</w:t>
      </w:r>
      <w:r w:rsidR="0088096F" w:rsidRPr="00D9759F">
        <w:t xml:space="preserve"> </w:t>
      </w:r>
      <w:r w:rsidRPr="00D9759F">
        <w:t>выплат.</w:t>
      </w:r>
      <w:r w:rsidR="0088096F" w:rsidRPr="00D9759F">
        <w:t xml:space="preserve"> </w:t>
      </w:r>
      <w:r w:rsidRPr="00D9759F">
        <w:t>Данный</w:t>
      </w:r>
      <w:r w:rsidR="0088096F" w:rsidRPr="00D9759F">
        <w:t xml:space="preserve"> </w:t>
      </w:r>
      <w:r w:rsidRPr="00D9759F">
        <w:t>процесс</w:t>
      </w:r>
      <w:r w:rsidR="0088096F" w:rsidRPr="00D9759F">
        <w:t xml:space="preserve"> </w:t>
      </w:r>
      <w:r w:rsidRPr="00D9759F">
        <w:t>тесно</w:t>
      </w:r>
      <w:r w:rsidR="0088096F" w:rsidRPr="00D9759F">
        <w:t xml:space="preserve"> </w:t>
      </w:r>
      <w:r w:rsidRPr="00D9759F">
        <w:t>связан</w:t>
      </w:r>
      <w:r w:rsidR="0088096F" w:rsidRPr="00D9759F">
        <w:t xml:space="preserve"> </w:t>
      </w:r>
      <w:r w:rsidRPr="00D9759F">
        <w:t>с</w:t>
      </w:r>
      <w:r w:rsidR="0088096F" w:rsidRPr="00D9759F">
        <w:t xml:space="preserve"> </w:t>
      </w:r>
      <w:r w:rsidRPr="00D9759F">
        <w:t>учетами</w:t>
      </w:r>
      <w:r w:rsidR="0088096F" w:rsidRPr="00D9759F">
        <w:t xml:space="preserve"> </w:t>
      </w:r>
      <w:r w:rsidRPr="00D9759F">
        <w:t>страховых</w:t>
      </w:r>
      <w:r w:rsidR="0088096F" w:rsidRPr="00D9759F">
        <w:t xml:space="preserve"> </w:t>
      </w:r>
      <w:r w:rsidRPr="00D9759F">
        <w:t>взносов,</w:t>
      </w:r>
      <w:r w:rsidR="0088096F" w:rsidRPr="00D9759F">
        <w:t xml:space="preserve"> </w:t>
      </w:r>
      <w:r w:rsidRPr="00D9759F">
        <w:t>которые</w:t>
      </w:r>
      <w:r w:rsidR="0088096F" w:rsidRPr="00D9759F">
        <w:t xml:space="preserve"> </w:t>
      </w:r>
      <w:r w:rsidRPr="00D9759F">
        <w:t>работодатели</w:t>
      </w:r>
      <w:r w:rsidR="0088096F" w:rsidRPr="00D9759F">
        <w:t xml:space="preserve"> </w:t>
      </w:r>
      <w:r w:rsidRPr="00D9759F">
        <w:t>направляют</w:t>
      </w:r>
      <w:r w:rsidR="0088096F" w:rsidRPr="00D9759F">
        <w:t xml:space="preserve"> </w:t>
      </w:r>
      <w:r w:rsidRPr="00D9759F">
        <w:t>в</w:t>
      </w:r>
      <w:r w:rsidR="0088096F" w:rsidRPr="00D9759F">
        <w:t xml:space="preserve"> </w:t>
      </w:r>
      <w:r w:rsidRPr="00D9759F">
        <w:t>пенсионный</w:t>
      </w:r>
      <w:r w:rsidR="0088096F" w:rsidRPr="00D9759F">
        <w:t xml:space="preserve"> </w:t>
      </w:r>
      <w:r w:rsidRPr="00D9759F">
        <w:t>фонд,</w:t>
      </w:r>
      <w:r w:rsidR="0088096F" w:rsidRPr="00D9759F">
        <w:t xml:space="preserve"> </w:t>
      </w:r>
      <w:r w:rsidRPr="00D9759F">
        <w:t>сообщает</w:t>
      </w:r>
      <w:r w:rsidR="0088096F" w:rsidRPr="00D9759F">
        <w:t xml:space="preserve"> </w:t>
      </w:r>
      <w:r w:rsidRPr="00D9759F">
        <w:t>корреспондент</w:t>
      </w:r>
      <w:r w:rsidR="0088096F" w:rsidRPr="00D9759F">
        <w:t xml:space="preserve"> </w:t>
      </w:r>
      <w:proofErr w:type="spellStart"/>
      <w:r w:rsidRPr="00D9759F">
        <w:t>УтроNews</w:t>
      </w:r>
      <w:proofErr w:type="spellEnd"/>
      <w:r w:rsidRPr="00D9759F">
        <w:t>.</w:t>
      </w:r>
      <w:bookmarkEnd w:id="119"/>
    </w:p>
    <w:p w14:paraId="159BEFFB" w14:textId="77777777" w:rsidR="00074D1B" w:rsidRPr="00D9759F" w:rsidRDefault="00074D1B" w:rsidP="00074D1B">
      <w:r w:rsidRPr="00D9759F">
        <w:t>Основанием</w:t>
      </w:r>
      <w:r w:rsidR="0088096F" w:rsidRPr="00D9759F">
        <w:t xml:space="preserve"> </w:t>
      </w:r>
      <w:r w:rsidRPr="00D9759F">
        <w:t>для</w:t>
      </w:r>
      <w:r w:rsidR="0088096F" w:rsidRPr="00D9759F">
        <w:t xml:space="preserve"> </w:t>
      </w:r>
      <w:r w:rsidRPr="00D9759F">
        <w:t>перерасчета</w:t>
      </w:r>
      <w:r w:rsidR="0088096F" w:rsidRPr="00D9759F">
        <w:t xml:space="preserve"> </w:t>
      </w:r>
      <w:r w:rsidRPr="00D9759F">
        <w:t>пенсий</w:t>
      </w:r>
      <w:r w:rsidR="0088096F" w:rsidRPr="00D9759F">
        <w:t xml:space="preserve"> </w:t>
      </w:r>
      <w:r w:rsidRPr="00D9759F">
        <w:t>служат</w:t>
      </w:r>
      <w:r w:rsidR="0088096F" w:rsidRPr="00D9759F">
        <w:t xml:space="preserve"> </w:t>
      </w:r>
      <w:r w:rsidRPr="00D9759F">
        <w:t>данные</w:t>
      </w:r>
      <w:r w:rsidR="0088096F" w:rsidRPr="00D9759F">
        <w:t xml:space="preserve"> </w:t>
      </w:r>
      <w:r w:rsidRPr="00D9759F">
        <w:t>о</w:t>
      </w:r>
      <w:r w:rsidR="0088096F" w:rsidRPr="00D9759F">
        <w:t xml:space="preserve"> </w:t>
      </w:r>
      <w:r w:rsidRPr="00D9759F">
        <w:t>трудовом</w:t>
      </w:r>
      <w:r w:rsidR="0088096F" w:rsidRPr="00D9759F">
        <w:t xml:space="preserve"> </w:t>
      </w:r>
      <w:r w:rsidRPr="00D9759F">
        <w:t>стаже</w:t>
      </w:r>
      <w:r w:rsidR="0088096F" w:rsidRPr="00D9759F">
        <w:t xml:space="preserve"> </w:t>
      </w:r>
      <w:r w:rsidRPr="00D9759F">
        <w:t>и</w:t>
      </w:r>
      <w:r w:rsidR="0088096F" w:rsidRPr="00D9759F">
        <w:t xml:space="preserve"> </w:t>
      </w:r>
      <w:r w:rsidRPr="00D9759F">
        <w:t>страховых</w:t>
      </w:r>
      <w:r w:rsidR="0088096F" w:rsidRPr="00D9759F">
        <w:t xml:space="preserve"> </w:t>
      </w:r>
      <w:r w:rsidRPr="00D9759F">
        <w:t>взносах,</w:t>
      </w:r>
      <w:r w:rsidR="0088096F" w:rsidRPr="00D9759F">
        <w:t xml:space="preserve"> </w:t>
      </w:r>
      <w:r w:rsidRPr="00D9759F">
        <w:t>произведенных</w:t>
      </w:r>
      <w:r w:rsidR="0088096F" w:rsidRPr="00D9759F">
        <w:t xml:space="preserve"> </w:t>
      </w:r>
      <w:r w:rsidRPr="00D9759F">
        <w:t>за</w:t>
      </w:r>
      <w:r w:rsidR="0088096F" w:rsidRPr="00D9759F">
        <w:t xml:space="preserve"> </w:t>
      </w:r>
      <w:r w:rsidRPr="00D9759F">
        <w:t>последние</w:t>
      </w:r>
      <w:r w:rsidR="0088096F" w:rsidRPr="00D9759F">
        <w:t xml:space="preserve"> </w:t>
      </w:r>
      <w:r w:rsidRPr="00D9759F">
        <w:t>12</w:t>
      </w:r>
      <w:r w:rsidR="0088096F" w:rsidRPr="00D9759F">
        <w:t xml:space="preserve"> </w:t>
      </w:r>
      <w:r w:rsidRPr="00D9759F">
        <w:t>месяцев.</w:t>
      </w:r>
      <w:r w:rsidR="0088096F" w:rsidRPr="00D9759F">
        <w:t xml:space="preserve"> </w:t>
      </w:r>
      <w:r w:rsidRPr="00D9759F">
        <w:t>Это</w:t>
      </w:r>
      <w:r w:rsidR="0088096F" w:rsidRPr="00D9759F">
        <w:t xml:space="preserve"> </w:t>
      </w:r>
      <w:r w:rsidRPr="00D9759F">
        <w:t>позволяет</w:t>
      </w:r>
      <w:r w:rsidR="0088096F" w:rsidRPr="00D9759F">
        <w:t xml:space="preserve"> </w:t>
      </w:r>
      <w:r w:rsidRPr="00D9759F">
        <w:t>увеличить</w:t>
      </w:r>
      <w:r w:rsidR="0088096F" w:rsidRPr="00D9759F">
        <w:t xml:space="preserve"> </w:t>
      </w:r>
      <w:r w:rsidRPr="00D9759F">
        <w:t>число</w:t>
      </w:r>
      <w:r w:rsidR="0088096F" w:rsidRPr="00D9759F">
        <w:t xml:space="preserve"> </w:t>
      </w:r>
      <w:r w:rsidRPr="00D9759F">
        <w:t>пенсионных</w:t>
      </w:r>
      <w:r w:rsidR="0088096F" w:rsidRPr="00D9759F">
        <w:t xml:space="preserve"> </w:t>
      </w:r>
      <w:r w:rsidRPr="00D9759F">
        <w:t>коэффициентов,</w:t>
      </w:r>
      <w:r w:rsidR="0088096F" w:rsidRPr="00D9759F">
        <w:t xml:space="preserve"> </w:t>
      </w:r>
      <w:r w:rsidRPr="00D9759F">
        <w:t>что,</w:t>
      </w:r>
      <w:r w:rsidR="0088096F" w:rsidRPr="00D9759F">
        <w:t xml:space="preserve"> </w:t>
      </w:r>
      <w:r w:rsidRPr="00D9759F">
        <w:t>в</w:t>
      </w:r>
      <w:r w:rsidR="0088096F" w:rsidRPr="00D9759F">
        <w:t xml:space="preserve"> </w:t>
      </w:r>
      <w:r w:rsidRPr="00D9759F">
        <w:t>свою</w:t>
      </w:r>
      <w:r w:rsidR="0088096F" w:rsidRPr="00D9759F">
        <w:t xml:space="preserve"> </w:t>
      </w:r>
      <w:r w:rsidRPr="00D9759F">
        <w:t>очередь,</w:t>
      </w:r>
      <w:r w:rsidR="0088096F" w:rsidRPr="00D9759F">
        <w:t xml:space="preserve"> </w:t>
      </w:r>
      <w:r w:rsidRPr="00D9759F">
        <w:t>влечет</w:t>
      </w:r>
      <w:r w:rsidR="0088096F" w:rsidRPr="00D9759F">
        <w:t xml:space="preserve"> </w:t>
      </w:r>
      <w:r w:rsidRPr="00D9759F">
        <w:t>за</w:t>
      </w:r>
      <w:r w:rsidR="0088096F" w:rsidRPr="00D9759F">
        <w:t xml:space="preserve"> </w:t>
      </w:r>
      <w:r w:rsidRPr="00D9759F">
        <w:t>собой</w:t>
      </w:r>
      <w:r w:rsidR="0088096F" w:rsidRPr="00D9759F">
        <w:t xml:space="preserve"> </w:t>
      </w:r>
      <w:r w:rsidRPr="00D9759F">
        <w:t>изменение</w:t>
      </w:r>
      <w:r w:rsidR="0088096F" w:rsidRPr="00D9759F">
        <w:t xml:space="preserve"> </w:t>
      </w:r>
      <w:r w:rsidRPr="00D9759F">
        <w:t>размера</w:t>
      </w:r>
      <w:r w:rsidR="0088096F" w:rsidRPr="00D9759F">
        <w:t xml:space="preserve"> </w:t>
      </w:r>
      <w:r w:rsidRPr="00D9759F">
        <w:t>ежемесячных</w:t>
      </w:r>
      <w:r w:rsidR="0088096F" w:rsidRPr="00D9759F">
        <w:t xml:space="preserve"> </w:t>
      </w:r>
      <w:r w:rsidRPr="00D9759F">
        <w:t>выплат.</w:t>
      </w:r>
    </w:p>
    <w:p w14:paraId="1A522F80" w14:textId="77777777" w:rsidR="00074D1B" w:rsidRPr="00D9759F" w:rsidRDefault="00074D1B" w:rsidP="00074D1B">
      <w:r w:rsidRPr="00D9759F">
        <w:t>Прибавка</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зависит</w:t>
      </w:r>
      <w:r w:rsidR="0088096F" w:rsidRPr="00D9759F">
        <w:t xml:space="preserve"> </w:t>
      </w:r>
      <w:r w:rsidRPr="00D9759F">
        <w:t>от</w:t>
      </w:r>
      <w:r w:rsidR="0088096F" w:rsidRPr="00D9759F">
        <w:t xml:space="preserve"> </w:t>
      </w:r>
      <w:r w:rsidRPr="00D9759F">
        <w:t>накопленного</w:t>
      </w:r>
      <w:r w:rsidR="0088096F" w:rsidRPr="00D9759F">
        <w:t xml:space="preserve"> </w:t>
      </w:r>
      <w:r w:rsidRPr="00D9759F">
        <w:t>количества</w:t>
      </w:r>
      <w:r w:rsidR="0088096F" w:rsidRPr="00D9759F">
        <w:t xml:space="preserve"> </w:t>
      </w:r>
      <w:r w:rsidRPr="00D9759F">
        <w:t>пенсионных</w:t>
      </w:r>
      <w:r w:rsidR="0088096F" w:rsidRPr="00D9759F">
        <w:t xml:space="preserve"> </w:t>
      </w:r>
      <w:r w:rsidRPr="00D9759F">
        <w:t>коэффициентов.</w:t>
      </w:r>
      <w:r w:rsidR="0088096F" w:rsidRPr="00D9759F">
        <w:t xml:space="preserve"> </w:t>
      </w:r>
      <w:r w:rsidRPr="00D9759F">
        <w:t>Если</w:t>
      </w:r>
      <w:r w:rsidR="0088096F" w:rsidRPr="00D9759F">
        <w:t xml:space="preserve"> </w:t>
      </w:r>
      <w:r w:rsidRPr="00D9759F">
        <w:t>максимально</w:t>
      </w:r>
      <w:r w:rsidR="0088096F" w:rsidRPr="00D9759F">
        <w:t xml:space="preserve"> </w:t>
      </w:r>
      <w:r w:rsidRPr="00D9759F">
        <w:t>накопить</w:t>
      </w:r>
      <w:r w:rsidR="0088096F" w:rsidRPr="00D9759F">
        <w:t xml:space="preserve"> </w:t>
      </w:r>
      <w:r w:rsidRPr="00D9759F">
        <w:t>три</w:t>
      </w:r>
      <w:r w:rsidR="0088096F" w:rsidRPr="00D9759F">
        <w:t xml:space="preserve"> </w:t>
      </w:r>
      <w:r w:rsidRPr="00D9759F">
        <w:t>коэффициента,</w:t>
      </w:r>
      <w:r w:rsidR="0088096F" w:rsidRPr="00D9759F">
        <w:t xml:space="preserve"> </w:t>
      </w:r>
      <w:r w:rsidRPr="00D9759F">
        <w:t>прибавка</w:t>
      </w:r>
      <w:r w:rsidR="0088096F" w:rsidRPr="00D9759F">
        <w:t xml:space="preserve"> </w:t>
      </w:r>
      <w:r w:rsidRPr="00D9759F">
        <w:t>для</w:t>
      </w:r>
      <w:r w:rsidR="0088096F" w:rsidRPr="00D9759F">
        <w:t xml:space="preserve"> </w:t>
      </w:r>
      <w:r w:rsidRPr="00D9759F">
        <w:t>пенсионера,</w:t>
      </w:r>
      <w:r w:rsidR="0088096F" w:rsidRPr="00D9759F">
        <w:t xml:space="preserve"> </w:t>
      </w:r>
      <w:r w:rsidRPr="00D9759F">
        <w:t>вышедшего</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в</w:t>
      </w:r>
      <w:r w:rsidR="0088096F" w:rsidRPr="00D9759F">
        <w:t xml:space="preserve"> </w:t>
      </w:r>
      <w:r w:rsidRPr="00D9759F">
        <w:t>2018</w:t>
      </w:r>
      <w:r w:rsidR="0088096F" w:rsidRPr="00D9759F">
        <w:t xml:space="preserve"> </w:t>
      </w:r>
      <w:r w:rsidRPr="00D9759F">
        <w:t>году,</w:t>
      </w:r>
      <w:r w:rsidR="0088096F" w:rsidRPr="00D9759F">
        <w:t xml:space="preserve"> </w:t>
      </w:r>
      <w:r w:rsidRPr="00D9759F">
        <w:t>составит</w:t>
      </w:r>
      <w:r w:rsidR="0088096F" w:rsidRPr="00D9759F">
        <w:t xml:space="preserve"> </w:t>
      </w:r>
      <w:r w:rsidRPr="00D9759F">
        <w:t>около</w:t>
      </w:r>
      <w:r w:rsidR="0088096F" w:rsidRPr="00D9759F">
        <w:t xml:space="preserve"> </w:t>
      </w:r>
      <w:r w:rsidRPr="00D9759F">
        <w:t>244,47</w:t>
      </w:r>
      <w:r w:rsidR="0088096F" w:rsidRPr="00D9759F">
        <w:t xml:space="preserve"> </w:t>
      </w:r>
      <w:r w:rsidRPr="00D9759F">
        <w:t>рубля.</w:t>
      </w:r>
      <w:r w:rsidR="0088096F" w:rsidRPr="00D9759F">
        <w:t xml:space="preserve"> </w:t>
      </w:r>
    </w:p>
    <w:p w14:paraId="5DF507A2" w14:textId="77777777" w:rsidR="00074D1B" w:rsidRPr="00D9759F" w:rsidRDefault="00074D1B" w:rsidP="00074D1B">
      <w:r w:rsidRPr="00D9759F">
        <w:t>Находящиеся</w:t>
      </w:r>
      <w:r w:rsidR="0088096F" w:rsidRPr="00D9759F">
        <w:t xml:space="preserve"> </w:t>
      </w:r>
      <w:r w:rsidRPr="00D9759F">
        <w:t>на</w:t>
      </w:r>
      <w:r w:rsidR="0088096F" w:rsidRPr="00D9759F">
        <w:t xml:space="preserve"> </w:t>
      </w:r>
      <w:r w:rsidRPr="00D9759F">
        <w:t>пенсии</w:t>
      </w:r>
      <w:r w:rsidR="0088096F" w:rsidRPr="00D9759F">
        <w:t xml:space="preserve"> </w:t>
      </w:r>
      <w:r w:rsidRPr="00D9759F">
        <w:t>с</w:t>
      </w:r>
      <w:r w:rsidR="0088096F" w:rsidRPr="00D9759F">
        <w:t xml:space="preserve"> </w:t>
      </w:r>
      <w:r w:rsidRPr="00D9759F">
        <w:t>2024</w:t>
      </w:r>
      <w:r w:rsidR="0088096F" w:rsidRPr="00D9759F">
        <w:t xml:space="preserve"> </w:t>
      </w:r>
      <w:r w:rsidRPr="00D9759F">
        <w:t>года</w:t>
      </w:r>
      <w:r w:rsidR="0088096F" w:rsidRPr="00D9759F">
        <w:t xml:space="preserve"> </w:t>
      </w:r>
      <w:r w:rsidRPr="00D9759F">
        <w:t>при</w:t>
      </w:r>
      <w:r w:rsidR="0088096F" w:rsidRPr="00D9759F">
        <w:t xml:space="preserve"> </w:t>
      </w:r>
      <w:r w:rsidRPr="00D9759F">
        <w:t>максимальном</w:t>
      </w:r>
      <w:r w:rsidR="0088096F" w:rsidRPr="00D9759F">
        <w:t xml:space="preserve"> </w:t>
      </w:r>
      <w:r w:rsidRPr="00D9759F">
        <w:t>числе</w:t>
      </w:r>
      <w:r w:rsidR="0088096F" w:rsidRPr="00D9759F">
        <w:t xml:space="preserve"> </w:t>
      </w:r>
      <w:r w:rsidRPr="00D9759F">
        <w:t>коэффициентов</w:t>
      </w:r>
      <w:r w:rsidR="0088096F" w:rsidRPr="00D9759F">
        <w:t xml:space="preserve"> </w:t>
      </w:r>
      <w:r w:rsidRPr="00D9759F">
        <w:t>могут</w:t>
      </w:r>
      <w:r w:rsidR="0088096F" w:rsidRPr="00D9759F">
        <w:t xml:space="preserve"> </w:t>
      </w:r>
      <w:r w:rsidRPr="00D9759F">
        <w:t>рассчитывать</w:t>
      </w:r>
      <w:r w:rsidR="0088096F" w:rsidRPr="00D9759F">
        <w:t xml:space="preserve"> </w:t>
      </w:r>
      <w:r w:rsidRPr="00D9759F">
        <w:t>на</w:t>
      </w:r>
      <w:r w:rsidR="0088096F" w:rsidRPr="00D9759F">
        <w:t xml:space="preserve"> </w:t>
      </w:r>
      <w:r w:rsidRPr="00D9759F">
        <w:t>прибавку</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399,15</w:t>
      </w:r>
      <w:r w:rsidR="0088096F" w:rsidRPr="00D9759F">
        <w:t xml:space="preserve"> </w:t>
      </w:r>
      <w:r w:rsidRPr="00D9759F">
        <w:t>рубля,</w:t>
      </w:r>
      <w:r w:rsidR="0088096F" w:rsidRPr="00D9759F">
        <w:t xml:space="preserve"> </w:t>
      </w:r>
      <w:r w:rsidRPr="00D9759F">
        <w:t>при</w:t>
      </w:r>
      <w:r w:rsidR="0088096F" w:rsidRPr="00D9759F">
        <w:t xml:space="preserve"> </w:t>
      </w:r>
      <w:r w:rsidRPr="00D9759F">
        <w:t>условии,</w:t>
      </w:r>
      <w:r w:rsidR="0088096F" w:rsidRPr="00D9759F">
        <w:t xml:space="preserve"> </w:t>
      </w:r>
      <w:r w:rsidRPr="00D9759F">
        <w:t>что</w:t>
      </w:r>
      <w:r w:rsidR="0088096F" w:rsidRPr="00D9759F">
        <w:t xml:space="preserve"> </w:t>
      </w:r>
      <w:r w:rsidRPr="00D9759F">
        <w:t>работодатель</w:t>
      </w:r>
      <w:r w:rsidR="0088096F" w:rsidRPr="00D9759F">
        <w:t xml:space="preserve"> </w:t>
      </w:r>
      <w:r w:rsidRPr="00D9759F">
        <w:t>вн</w:t>
      </w:r>
      <w:r w:rsidR="0088096F" w:rsidRPr="00D9759F">
        <w:t>е</w:t>
      </w:r>
      <w:r w:rsidRPr="00D9759F">
        <w:t>с</w:t>
      </w:r>
      <w:r w:rsidR="0088096F" w:rsidRPr="00D9759F">
        <w:t xml:space="preserve"> </w:t>
      </w:r>
      <w:r w:rsidRPr="00D9759F">
        <w:t>все</w:t>
      </w:r>
      <w:r w:rsidR="0088096F" w:rsidRPr="00D9759F">
        <w:t xml:space="preserve"> </w:t>
      </w:r>
      <w:r w:rsidRPr="00D9759F">
        <w:t>страховые</w:t>
      </w:r>
      <w:r w:rsidR="0088096F" w:rsidRPr="00D9759F">
        <w:t xml:space="preserve"> </w:t>
      </w:r>
      <w:r w:rsidRPr="00D9759F">
        <w:t>взносы</w:t>
      </w:r>
      <w:r w:rsidR="0088096F" w:rsidRPr="00D9759F">
        <w:t xml:space="preserve"> </w:t>
      </w:r>
      <w:r w:rsidRPr="00D9759F">
        <w:t>в</w:t>
      </w:r>
      <w:r w:rsidR="0088096F" w:rsidRPr="00D9759F">
        <w:t xml:space="preserve"> </w:t>
      </w:r>
      <w:r w:rsidRPr="00D9759F">
        <w:t>полном</w:t>
      </w:r>
      <w:r w:rsidR="0088096F" w:rsidRPr="00D9759F">
        <w:t xml:space="preserve"> </w:t>
      </w:r>
      <w:r w:rsidRPr="00D9759F">
        <w:t>объеме.</w:t>
      </w:r>
    </w:p>
    <w:p w14:paraId="1C32AC4B" w14:textId="77777777" w:rsidR="00074D1B" w:rsidRPr="00D9759F" w:rsidRDefault="00000000" w:rsidP="00074D1B">
      <w:hyperlink r:id="rId37" w:history="1">
        <w:r w:rsidR="00074D1B" w:rsidRPr="00D9759F">
          <w:rPr>
            <w:rStyle w:val="a3"/>
          </w:rPr>
          <w:t>https://utro-news.ru/rossiyskim-pensioneram-podnyali-pensiyu-82941/</w:t>
        </w:r>
      </w:hyperlink>
    </w:p>
    <w:p w14:paraId="5F0875F0" w14:textId="77777777" w:rsidR="006A0675" w:rsidRPr="00D9759F" w:rsidRDefault="00331278" w:rsidP="006A0675">
      <w:pPr>
        <w:pStyle w:val="2"/>
      </w:pPr>
      <w:bookmarkStart w:id="120" w:name="_Toc174090957"/>
      <w:r w:rsidRPr="00D9759F">
        <w:t>URA.</w:t>
      </w:r>
      <w:r w:rsidRPr="00D9759F">
        <w:rPr>
          <w:lang w:val="en-US"/>
        </w:rPr>
        <w:t>news</w:t>
      </w:r>
      <w:r w:rsidR="0088096F" w:rsidRPr="00D9759F">
        <w:t xml:space="preserve"> </w:t>
      </w:r>
      <w:r w:rsidRPr="00D9759F">
        <w:t>(Екатеринбург)</w:t>
      </w:r>
      <w:r w:rsidR="006A0675" w:rsidRPr="00D9759F">
        <w:t>,</w:t>
      </w:r>
      <w:r w:rsidR="0088096F" w:rsidRPr="00D9759F">
        <w:t xml:space="preserve"> </w:t>
      </w:r>
      <w:r w:rsidR="006A0675" w:rsidRPr="00D9759F">
        <w:t>08.08.2024,</w:t>
      </w:r>
      <w:r w:rsidR="0088096F" w:rsidRPr="00D9759F">
        <w:t xml:space="preserve"> </w:t>
      </w:r>
      <w:r w:rsidR="006A0675" w:rsidRPr="00D9759F">
        <w:t>Россиянам</w:t>
      </w:r>
      <w:r w:rsidR="0088096F" w:rsidRPr="00D9759F">
        <w:t xml:space="preserve"> </w:t>
      </w:r>
      <w:r w:rsidR="006A0675" w:rsidRPr="00D9759F">
        <w:t>подняли</w:t>
      </w:r>
      <w:r w:rsidR="0088096F" w:rsidRPr="00D9759F">
        <w:t xml:space="preserve"> </w:t>
      </w:r>
      <w:r w:rsidR="006A0675" w:rsidRPr="00D9759F">
        <w:t>пенсии:</w:t>
      </w:r>
      <w:r w:rsidR="0088096F" w:rsidRPr="00D9759F">
        <w:t xml:space="preserve"> </w:t>
      </w:r>
      <w:r w:rsidR="006A0675" w:rsidRPr="00D9759F">
        <w:t>что</w:t>
      </w:r>
      <w:r w:rsidR="0088096F" w:rsidRPr="00D9759F">
        <w:t xml:space="preserve"> </w:t>
      </w:r>
      <w:r w:rsidR="006A0675" w:rsidRPr="00D9759F">
        <w:t>изменилось</w:t>
      </w:r>
      <w:r w:rsidR="0088096F" w:rsidRPr="00D9759F">
        <w:t xml:space="preserve"> </w:t>
      </w:r>
      <w:r w:rsidR="006A0675" w:rsidRPr="00D9759F">
        <w:t>для</w:t>
      </w:r>
      <w:r w:rsidR="0088096F" w:rsidRPr="00D9759F">
        <w:t xml:space="preserve"> </w:t>
      </w:r>
      <w:r w:rsidR="006A0675" w:rsidRPr="00D9759F">
        <w:t>пенсионеров</w:t>
      </w:r>
      <w:r w:rsidR="0088096F" w:rsidRPr="00D9759F">
        <w:t xml:space="preserve"> </w:t>
      </w:r>
      <w:r w:rsidR="006A0675" w:rsidRPr="00D9759F">
        <w:t>в</w:t>
      </w:r>
      <w:r w:rsidR="0088096F" w:rsidRPr="00D9759F">
        <w:t xml:space="preserve"> </w:t>
      </w:r>
      <w:r w:rsidR="006A0675" w:rsidRPr="00D9759F">
        <w:t>августе</w:t>
      </w:r>
      <w:bookmarkEnd w:id="120"/>
    </w:p>
    <w:p w14:paraId="62A156F8" w14:textId="77777777" w:rsidR="006A0675" w:rsidRPr="00D9759F" w:rsidRDefault="006A0675" w:rsidP="00D566CB">
      <w:pPr>
        <w:pStyle w:val="3"/>
      </w:pPr>
      <w:bookmarkStart w:id="121" w:name="_Toc174090958"/>
      <w:r w:rsidRPr="00D9759F">
        <w:t>Пенсии</w:t>
      </w:r>
      <w:r w:rsidR="0088096F" w:rsidRPr="00D9759F">
        <w:t xml:space="preserve"> </w:t>
      </w:r>
      <w:r w:rsidRPr="00D9759F">
        <w:t>для</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были</w:t>
      </w:r>
      <w:r w:rsidR="0088096F" w:rsidRPr="00D9759F">
        <w:t xml:space="preserve"> </w:t>
      </w:r>
      <w:r w:rsidRPr="00D9759F">
        <w:t>пересчитаны</w:t>
      </w:r>
      <w:r w:rsidR="0088096F" w:rsidRPr="00D9759F">
        <w:t xml:space="preserve"> </w:t>
      </w:r>
      <w:r w:rsidRPr="00D9759F">
        <w:t>с</w:t>
      </w:r>
      <w:r w:rsidR="0088096F" w:rsidRPr="00D9759F">
        <w:t xml:space="preserve"> </w:t>
      </w:r>
      <w:r w:rsidRPr="00D9759F">
        <w:t>1</w:t>
      </w:r>
      <w:r w:rsidR="0088096F" w:rsidRPr="00D9759F">
        <w:t xml:space="preserve"> </w:t>
      </w:r>
      <w:r w:rsidRPr="00D9759F">
        <w:t>августа.</w:t>
      </w:r>
      <w:r w:rsidR="0088096F" w:rsidRPr="00D9759F">
        <w:t xml:space="preserve"> </w:t>
      </w:r>
      <w:r w:rsidRPr="00D9759F">
        <w:t>Социальный</w:t>
      </w:r>
      <w:r w:rsidR="0088096F" w:rsidRPr="00D9759F">
        <w:t xml:space="preserve"> </w:t>
      </w:r>
      <w:r w:rsidRPr="00D9759F">
        <w:t>фонд</w:t>
      </w:r>
      <w:r w:rsidR="0088096F" w:rsidRPr="00D9759F">
        <w:t xml:space="preserve"> </w:t>
      </w:r>
      <w:r w:rsidRPr="00D9759F">
        <w:t>России</w:t>
      </w:r>
      <w:r w:rsidR="0088096F" w:rsidRPr="00D9759F">
        <w:t xml:space="preserve"> </w:t>
      </w:r>
      <w:r w:rsidRPr="00D9759F">
        <w:t>увеличил</w:t>
      </w:r>
      <w:r w:rsidR="0088096F" w:rsidRPr="00D9759F">
        <w:t xml:space="preserve"> </w:t>
      </w:r>
      <w:r w:rsidRPr="00D9759F">
        <w:t>число</w:t>
      </w:r>
      <w:r w:rsidR="0088096F" w:rsidRPr="00D9759F">
        <w:t xml:space="preserve"> </w:t>
      </w:r>
      <w:r w:rsidRPr="00D9759F">
        <w:t>накопленных</w:t>
      </w:r>
      <w:r w:rsidR="0088096F" w:rsidRPr="00D9759F">
        <w:t xml:space="preserve"> </w:t>
      </w:r>
      <w:r w:rsidRPr="00D9759F">
        <w:t>пенсионных</w:t>
      </w:r>
      <w:r w:rsidR="0088096F" w:rsidRPr="00D9759F">
        <w:t xml:space="preserve"> </w:t>
      </w:r>
      <w:r w:rsidRPr="00D9759F">
        <w:t>коэффициентов</w:t>
      </w:r>
      <w:r w:rsidR="0088096F" w:rsidRPr="00D9759F">
        <w:t xml:space="preserve"> </w:t>
      </w:r>
      <w:r w:rsidRPr="00D9759F">
        <w:t>на</w:t>
      </w:r>
      <w:r w:rsidR="0088096F" w:rsidRPr="00D9759F">
        <w:t xml:space="preserve"> </w:t>
      </w:r>
      <w:r w:rsidRPr="00D9759F">
        <w:t>три</w:t>
      </w:r>
      <w:r w:rsidR="0088096F" w:rsidRPr="00D9759F">
        <w:t xml:space="preserve"> </w:t>
      </w:r>
      <w:r w:rsidRPr="00D9759F">
        <w:t>единицы.</w:t>
      </w:r>
      <w:r w:rsidR="0088096F" w:rsidRPr="00D9759F">
        <w:t xml:space="preserve"> </w:t>
      </w:r>
      <w:r w:rsidRPr="00D9759F">
        <w:t>Подробности</w:t>
      </w:r>
      <w:r w:rsidR="0088096F" w:rsidRPr="00D9759F">
        <w:t xml:space="preserve"> </w:t>
      </w:r>
      <w:r w:rsidRPr="00D9759F">
        <w:t>индексации</w:t>
      </w:r>
      <w:r w:rsidR="0088096F" w:rsidRPr="00D9759F">
        <w:t xml:space="preserve"> </w:t>
      </w:r>
      <w:r w:rsidRPr="00D9759F">
        <w:t>выплат</w:t>
      </w:r>
      <w:r w:rsidR="0088096F" w:rsidRPr="00D9759F">
        <w:t xml:space="preserve"> - </w:t>
      </w:r>
      <w:r w:rsidRPr="00D9759F">
        <w:t>в</w:t>
      </w:r>
      <w:r w:rsidR="0088096F" w:rsidRPr="00D9759F">
        <w:t xml:space="preserve"> </w:t>
      </w:r>
      <w:r w:rsidRPr="00D9759F">
        <w:t>материале</w:t>
      </w:r>
      <w:r w:rsidR="0088096F" w:rsidRPr="00D9759F">
        <w:t xml:space="preserve"> </w:t>
      </w:r>
      <w:r w:rsidRPr="00D9759F">
        <w:t>URA.RU.</w:t>
      </w:r>
      <w:bookmarkEnd w:id="121"/>
    </w:p>
    <w:p w14:paraId="62925FAD" w14:textId="77777777" w:rsidR="006A0675" w:rsidRPr="00D9759F" w:rsidRDefault="006A0675" w:rsidP="006A0675">
      <w:r w:rsidRPr="00D9759F">
        <w:t>Как</w:t>
      </w:r>
      <w:r w:rsidR="0088096F" w:rsidRPr="00D9759F">
        <w:t xml:space="preserve"> </w:t>
      </w:r>
      <w:r w:rsidRPr="00D9759F">
        <w:t>будет</w:t>
      </w:r>
      <w:r w:rsidR="0088096F" w:rsidRPr="00D9759F">
        <w:t xml:space="preserve"> </w:t>
      </w:r>
      <w:r w:rsidRPr="00D9759F">
        <w:t>происходить</w:t>
      </w:r>
      <w:r w:rsidR="0088096F" w:rsidRPr="00D9759F">
        <w:t xml:space="preserve"> </w:t>
      </w:r>
      <w:r w:rsidRPr="00D9759F">
        <w:t>перерасчет</w:t>
      </w:r>
      <w:r w:rsidR="0088096F" w:rsidRPr="00D9759F">
        <w:t xml:space="preserve"> </w:t>
      </w:r>
      <w:r w:rsidRPr="00D9759F">
        <w:t>пенсий</w:t>
      </w:r>
    </w:p>
    <w:p w14:paraId="246D6C28" w14:textId="77777777" w:rsidR="006A0675" w:rsidRPr="00D9759F" w:rsidRDefault="006A0675" w:rsidP="006A0675">
      <w:r w:rsidRPr="00D9759F">
        <w:t>С</w:t>
      </w:r>
      <w:r w:rsidR="0088096F" w:rsidRPr="00D9759F">
        <w:t xml:space="preserve"> </w:t>
      </w:r>
      <w:r w:rsidRPr="00D9759F">
        <w:t>началом</w:t>
      </w:r>
      <w:r w:rsidR="0088096F" w:rsidRPr="00D9759F">
        <w:t xml:space="preserve"> </w:t>
      </w:r>
      <w:r w:rsidRPr="00D9759F">
        <w:t>августа</w:t>
      </w:r>
      <w:r w:rsidR="0088096F" w:rsidRPr="00D9759F">
        <w:t xml:space="preserve"> </w:t>
      </w:r>
      <w:r w:rsidRPr="00D9759F">
        <w:t>каждого</w:t>
      </w:r>
      <w:r w:rsidR="0088096F" w:rsidRPr="00D9759F">
        <w:t xml:space="preserve"> </w:t>
      </w:r>
      <w:r w:rsidRPr="00D9759F">
        <w:t>года</w:t>
      </w:r>
      <w:r w:rsidR="0088096F" w:rsidRPr="00D9759F">
        <w:t xml:space="preserve"> </w:t>
      </w:r>
      <w:r w:rsidRPr="00D9759F">
        <w:t>происходит</w:t>
      </w:r>
      <w:r w:rsidR="0088096F" w:rsidRPr="00D9759F">
        <w:t xml:space="preserve"> </w:t>
      </w:r>
      <w:r w:rsidRPr="00D9759F">
        <w:t>важное</w:t>
      </w:r>
      <w:r w:rsidR="0088096F" w:rsidRPr="00D9759F">
        <w:t xml:space="preserve"> </w:t>
      </w:r>
      <w:r w:rsidRPr="00D9759F">
        <w:t>событие</w:t>
      </w:r>
      <w:r w:rsidR="0088096F" w:rsidRPr="00D9759F">
        <w:t xml:space="preserve"> </w:t>
      </w:r>
      <w:r w:rsidRPr="00D9759F">
        <w:t>для</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 </w:t>
      </w:r>
      <w:r w:rsidRPr="00D9759F">
        <w:t>перерасчет</w:t>
      </w:r>
      <w:r w:rsidR="0088096F" w:rsidRPr="00D9759F">
        <w:t xml:space="preserve"> </w:t>
      </w:r>
      <w:r w:rsidRPr="00D9759F">
        <w:t>их</w:t>
      </w:r>
      <w:r w:rsidR="0088096F" w:rsidRPr="00D9759F">
        <w:t xml:space="preserve"> </w:t>
      </w:r>
      <w:r w:rsidRPr="00D9759F">
        <w:t>пенсионных</w:t>
      </w:r>
      <w:r w:rsidR="0088096F" w:rsidRPr="00D9759F">
        <w:t xml:space="preserve"> </w:t>
      </w:r>
      <w:r w:rsidRPr="00D9759F">
        <w:t>выплат.</w:t>
      </w:r>
      <w:r w:rsidR="0088096F" w:rsidRPr="00D9759F">
        <w:t xml:space="preserve"> </w:t>
      </w:r>
      <w:r w:rsidRPr="00D9759F">
        <w:t>Это</w:t>
      </w:r>
      <w:r w:rsidR="0088096F" w:rsidRPr="00D9759F">
        <w:t xml:space="preserve"> </w:t>
      </w:r>
      <w:r w:rsidRPr="00D9759F">
        <w:t>изменение</w:t>
      </w:r>
      <w:r w:rsidR="0088096F" w:rsidRPr="00D9759F">
        <w:t xml:space="preserve"> </w:t>
      </w:r>
      <w:r w:rsidRPr="00D9759F">
        <w:t>напрямую</w:t>
      </w:r>
      <w:r w:rsidR="0088096F" w:rsidRPr="00D9759F">
        <w:t xml:space="preserve"> </w:t>
      </w:r>
      <w:r w:rsidRPr="00D9759F">
        <w:t>связано</w:t>
      </w:r>
      <w:r w:rsidR="0088096F" w:rsidRPr="00D9759F">
        <w:t xml:space="preserve"> </w:t>
      </w:r>
      <w:r w:rsidRPr="00D9759F">
        <w:t>с</w:t>
      </w:r>
      <w:r w:rsidR="0088096F" w:rsidRPr="00D9759F">
        <w:t xml:space="preserve"> </w:t>
      </w:r>
      <w:r w:rsidRPr="00D9759F">
        <w:t>учетом</w:t>
      </w:r>
      <w:r w:rsidR="0088096F" w:rsidRPr="00D9759F">
        <w:t xml:space="preserve"> </w:t>
      </w:r>
      <w:r w:rsidRPr="00D9759F">
        <w:t>страховых</w:t>
      </w:r>
      <w:r w:rsidR="0088096F" w:rsidRPr="00D9759F">
        <w:t xml:space="preserve"> </w:t>
      </w:r>
      <w:r w:rsidRPr="00D9759F">
        <w:t>взносов,</w:t>
      </w:r>
      <w:r w:rsidR="0088096F" w:rsidRPr="00D9759F">
        <w:t xml:space="preserve"> </w:t>
      </w:r>
      <w:r w:rsidRPr="00D9759F">
        <w:t>которые</w:t>
      </w:r>
      <w:r w:rsidR="0088096F" w:rsidRPr="00D9759F">
        <w:t xml:space="preserve"> </w:t>
      </w:r>
      <w:r w:rsidRPr="00D9759F">
        <w:t>их</w:t>
      </w:r>
      <w:r w:rsidR="0088096F" w:rsidRPr="00D9759F">
        <w:t xml:space="preserve"> </w:t>
      </w:r>
      <w:r w:rsidRPr="00D9759F">
        <w:t>работодатели</w:t>
      </w:r>
      <w:r w:rsidR="0088096F" w:rsidRPr="00D9759F">
        <w:t xml:space="preserve"> </w:t>
      </w:r>
      <w:r w:rsidRPr="00D9759F">
        <w:t>перечисляют</w:t>
      </w:r>
      <w:r w:rsidR="0088096F" w:rsidRPr="00D9759F">
        <w:t xml:space="preserve"> </w:t>
      </w:r>
      <w:r w:rsidRPr="00D9759F">
        <w:t>в</w:t>
      </w:r>
      <w:r w:rsidR="0088096F" w:rsidRPr="00D9759F">
        <w:t xml:space="preserve"> </w:t>
      </w:r>
      <w:r w:rsidRPr="00D9759F">
        <w:t>пенсионный</w:t>
      </w:r>
      <w:r w:rsidR="0088096F" w:rsidRPr="00D9759F">
        <w:t xml:space="preserve"> </w:t>
      </w:r>
      <w:r w:rsidRPr="00D9759F">
        <w:t>фонд.</w:t>
      </w:r>
      <w:r w:rsidR="0088096F" w:rsidRPr="00D9759F">
        <w:t xml:space="preserve"> </w:t>
      </w:r>
      <w:r w:rsidRPr="00D9759F">
        <w:t>Перерасчет</w:t>
      </w:r>
      <w:r w:rsidR="0088096F" w:rsidRPr="00D9759F">
        <w:t xml:space="preserve"> </w:t>
      </w:r>
      <w:r w:rsidRPr="00D9759F">
        <w:t>пенсий</w:t>
      </w:r>
      <w:r w:rsidR="0088096F" w:rsidRPr="00D9759F">
        <w:t xml:space="preserve"> </w:t>
      </w:r>
      <w:r w:rsidRPr="00D9759F">
        <w:t>основывается</w:t>
      </w:r>
      <w:r w:rsidR="0088096F" w:rsidRPr="00D9759F">
        <w:t xml:space="preserve"> </w:t>
      </w:r>
      <w:r w:rsidRPr="00D9759F">
        <w:t>на</w:t>
      </w:r>
      <w:r w:rsidR="0088096F" w:rsidRPr="00D9759F">
        <w:t xml:space="preserve"> </w:t>
      </w:r>
      <w:r w:rsidRPr="00D9759F">
        <w:t>данных</w:t>
      </w:r>
      <w:r w:rsidR="0088096F" w:rsidRPr="00D9759F">
        <w:t xml:space="preserve"> </w:t>
      </w:r>
      <w:r w:rsidRPr="00D9759F">
        <w:t>о</w:t>
      </w:r>
      <w:r w:rsidR="0088096F" w:rsidRPr="00D9759F">
        <w:t xml:space="preserve"> </w:t>
      </w:r>
      <w:r w:rsidRPr="00D9759F">
        <w:t>трудовом</w:t>
      </w:r>
      <w:r w:rsidR="0088096F" w:rsidRPr="00D9759F">
        <w:t xml:space="preserve"> </w:t>
      </w:r>
      <w:r w:rsidRPr="00D9759F">
        <w:t>стаже</w:t>
      </w:r>
      <w:r w:rsidR="0088096F" w:rsidRPr="00D9759F">
        <w:t xml:space="preserve"> </w:t>
      </w:r>
      <w:r w:rsidRPr="00D9759F">
        <w:t>и</w:t>
      </w:r>
      <w:r w:rsidR="0088096F" w:rsidRPr="00D9759F">
        <w:t xml:space="preserve"> </w:t>
      </w:r>
      <w:r w:rsidRPr="00D9759F">
        <w:t>страховых</w:t>
      </w:r>
      <w:r w:rsidR="0088096F" w:rsidRPr="00D9759F">
        <w:t xml:space="preserve"> </w:t>
      </w:r>
      <w:r w:rsidRPr="00D9759F">
        <w:t>взносах,</w:t>
      </w:r>
      <w:r w:rsidR="0088096F" w:rsidRPr="00D9759F">
        <w:t xml:space="preserve"> </w:t>
      </w:r>
      <w:r w:rsidRPr="00D9759F">
        <w:t>выплаченных</w:t>
      </w:r>
      <w:r w:rsidR="0088096F" w:rsidRPr="00D9759F">
        <w:t xml:space="preserve"> </w:t>
      </w:r>
      <w:r w:rsidRPr="00D9759F">
        <w:t>за</w:t>
      </w:r>
      <w:r w:rsidR="0088096F" w:rsidRPr="00D9759F">
        <w:t xml:space="preserve"> </w:t>
      </w:r>
      <w:r w:rsidRPr="00D9759F">
        <w:t>последние</w:t>
      </w:r>
      <w:r w:rsidR="0088096F" w:rsidRPr="00D9759F">
        <w:t xml:space="preserve"> </w:t>
      </w:r>
      <w:r w:rsidRPr="00D9759F">
        <w:t>12</w:t>
      </w:r>
      <w:r w:rsidR="0088096F" w:rsidRPr="00D9759F">
        <w:t xml:space="preserve"> </w:t>
      </w:r>
      <w:r w:rsidRPr="00D9759F">
        <w:t>месяцев.</w:t>
      </w:r>
      <w:r w:rsidR="0088096F" w:rsidRPr="00D9759F">
        <w:t xml:space="preserve"> </w:t>
      </w:r>
      <w:r w:rsidRPr="00D9759F">
        <w:t>Это</w:t>
      </w:r>
      <w:r w:rsidR="0088096F" w:rsidRPr="00D9759F">
        <w:t xml:space="preserve"> </w:t>
      </w:r>
      <w:r w:rsidRPr="00D9759F">
        <w:t>позволяет</w:t>
      </w:r>
      <w:r w:rsidR="0088096F" w:rsidRPr="00D9759F">
        <w:t xml:space="preserve"> </w:t>
      </w:r>
      <w:r w:rsidRPr="00D9759F">
        <w:t>увеличить</w:t>
      </w:r>
      <w:r w:rsidR="0088096F" w:rsidRPr="00D9759F">
        <w:t xml:space="preserve"> </w:t>
      </w:r>
      <w:r w:rsidRPr="00D9759F">
        <w:t>количество</w:t>
      </w:r>
      <w:r w:rsidR="0088096F" w:rsidRPr="00D9759F">
        <w:t xml:space="preserve"> </w:t>
      </w:r>
      <w:r w:rsidRPr="00D9759F">
        <w:t>пенсионных</w:t>
      </w:r>
      <w:r w:rsidR="0088096F" w:rsidRPr="00D9759F">
        <w:t xml:space="preserve"> </w:t>
      </w:r>
      <w:r w:rsidRPr="00D9759F">
        <w:t>коэффициентов,</w:t>
      </w:r>
      <w:r w:rsidR="0088096F" w:rsidRPr="00D9759F">
        <w:t xml:space="preserve"> </w:t>
      </w:r>
      <w:r w:rsidRPr="00D9759F">
        <w:t>что</w:t>
      </w:r>
      <w:r w:rsidR="0088096F" w:rsidRPr="00D9759F">
        <w:t xml:space="preserve"> </w:t>
      </w:r>
      <w:r w:rsidRPr="00D9759F">
        <w:t>приводит</w:t>
      </w:r>
      <w:r w:rsidR="0088096F" w:rsidRPr="00D9759F">
        <w:t xml:space="preserve"> </w:t>
      </w:r>
      <w:r w:rsidRPr="00D9759F">
        <w:t>к</w:t>
      </w:r>
      <w:r w:rsidR="0088096F" w:rsidRPr="00D9759F">
        <w:t xml:space="preserve"> </w:t>
      </w:r>
      <w:r w:rsidRPr="00D9759F">
        <w:t>изменению</w:t>
      </w:r>
      <w:r w:rsidR="0088096F" w:rsidRPr="00D9759F">
        <w:t xml:space="preserve"> </w:t>
      </w:r>
      <w:r w:rsidRPr="00D9759F">
        <w:t>размера</w:t>
      </w:r>
      <w:r w:rsidR="0088096F" w:rsidRPr="00D9759F">
        <w:t xml:space="preserve"> </w:t>
      </w:r>
      <w:r w:rsidRPr="00D9759F">
        <w:t>ежемесячных</w:t>
      </w:r>
      <w:r w:rsidR="0088096F" w:rsidRPr="00D9759F">
        <w:t xml:space="preserve"> </w:t>
      </w:r>
      <w:r w:rsidRPr="00D9759F">
        <w:t>выплат.</w:t>
      </w:r>
    </w:p>
    <w:p w14:paraId="14DAFB1F" w14:textId="77777777" w:rsidR="006A0675" w:rsidRPr="00D9759F" w:rsidRDefault="006A0675" w:rsidP="006A0675">
      <w:proofErr w:type="gramStart"/>
      <w:r w:rsidRPr="00D9759F">
        <w:t>В</w:t>
      </w:r>
      <w:r w:rsidR="0088096F" w:rsidRPr="00D9759F">
        <w:t xml:space="preserve"> </w:t>
      </w:r>
      <w:r w:rsidRPr="00D9759F">
        <w:t>зависимости</w:t>
      </w:r>
      <w:r w:rsidR="0088096F" w:rsidRPr="00D9759F">
        <w:t xml:space="preserve"> </w:t>
      </w:r>
      <w:r w:rsidRPr="00D9759F">
        <w:t>от</w:t>
      </w:r>
      <w:r w:rsidR="0088096F" w:rsidRPr="00D9759F">
        <w:t xml:space="preserve"> </w:t>
      </w:r>
      <w:r w:rsidRPr="00D9759F">
        <w:t>объема</w:t>
      </w:r>
      <w:r w:rsidR="0088096F" w:rsidRPr="00D9759F">
        <w:t xml:space="preserve"> </w:t>
      </w:r>
      <w:r w:rsidRPr="00D9759F">
        <w:t>страховых</w:t>
      </w:r>
      <w:r w:rsidR="0088096F" w:rsidRPr="00D9759F">
        <w:t xml:space="preserve"> </w:t>
      </w:r>
      <w:r w:rsidRPr="00D9759F">
        <w:t>взносов,</w:t>
      </w:r>
      <w:proofErr w:type="gramEnd"/>
      <w:r w:rsidR="0088096F" w:rsidRPr="00D9759F">
        <w:t xml:space="preserve"> </w:t>
      </w:r>
      <w:r w:rsidRPr="00D9759F">
        <w:t>Социальный</w:t>
      </w:r>
      <w:r w:rsidR="0088096F" w:rsidRPr="00D9759F">
        <w:t xml:space="preserve"> </w:t>
      </w:r>
      <w:r w:rsidRPr="00D9759F">
        <w:t>фонд</w:t>
      </w:r>
      <w:r w:rsidR="0088096F" w:rsidRPr="00D9759F">
        <w:t xml:space="preserve"> </w:t>
      </w:r>
      <w:r w:rsidRPr="00D9759F">
        <w:t>может</w:t>
      </w:r>
      <w:r w:rsidR="0088096F" w:rsidRPr="00D9759F">
        <w:t xml:space="preserve"> </w:t>
      </w:r>
      <w:r w:rsidRPr="00D9759F">
        <w:t>увеличить</w:t>
      </w:r>
      <w:r w:rsidR="0088096F" w:rsidRPr="00D9759F">
        <w:t xml:space="preserve"> </w:t>
      </w:r>
      <w:r w:rsidRPr="00D9759F">
        <w:t>количество</w:t>
      </w:r>
      <w:r w:rsidR="0088096F" w:rsidRPr="00D9759F">
        <w:t xml:space="preserve"> </w:t>
      </w:r>
      <w:r w:rsidRPr="00D9759F">
        <w:t>пенсионных</w:t>
      </w:r>
      <w:r w:rsidR="0088096F" w:rsidRPr="00D9759F">
        <w:t xml:space="preserve"> </w:t>
      </w:r>
      <w:r w:rsidRPr="00D9759F">
        <w:t>коэффициентов</w:t>
      </w:r>
      <w:r w:rsidR="0088096F" w:rsidRPr="00D9759F">
        <w:t xml:space="preserve"> </w:t>
      </w:r>
      <w:r w:rsidRPr="00D9759F">
        <w:t>максимум</w:t>
      </w:r>
      <w:r w:rsidR="0088096F" w:rsidRPr="00D9759F">
        <w:t xml:space="preserve"> </w:t>
      </w:r>
      <w:r w:rsidRPr="00D9759F">
        <w:t>на</w:t>
      </w:r>
      <w:r w:rsidR="0088096F" w:rsidRPr="00D9759F">
        <w:t xml:space="preserve"> </w:t>
      </w:r>
      <w:r w:rsidRPr="00D9759F">
        <w:t>три</w:t>
      </w:r>
      <w:r w:rsidR="0088096F" w:rsidRPr="00D9759F">
        <w:t xml:space="preserve"> </w:t>
      </w:r>
      <w:r w:rsidRPr="00D9759F">
        <w:t>единицы.</w:t>
      </w:r>
      <w:r w:rsidR="0088096F" w:rsidRPr="00D9759F">
        <w:t xml:space="preserve"> </w:t>
      </w:r>
      <w:r w:rsidRPr="00D9759F">
        <w:t>После</w:t>
      </w:r>
      <w:r w:rsidR="0088096F" w:rsidRPr="00D9759F">
        <w:t xml:space="preserve"> </w:t>
      </w:r>
      <w:r w:rsidRPr="00D9759F">
        <w:t>этого</w:t>
      </w:r>
      <w:r w:rsidR="0088096F" w:rsidRPr="00D9759F">
        <w:t xml:space="preserve"> </w:t>
      </w:r>
      <w:r w:rsidRPr="00D9759F">
        <w:t>общее</w:t>
      </w:r>
      <w:r w:rsidR="0088096F" w:rsidRPr="00D9759F">
        <w:t xml:space="preserve"> </w:t>
      </w:r>
      <w:r w:rsidRPr="00D9759F">
        <w:t>количество</w:t>
      </w:r>
      <w:r w:rsidR="0088096F" w:rsidRPr="00D9759F">
        <w:t xml:space="preserve"> </w:t>
      </w:r>
      <w:r w:rsidRPr="00D9759F">
        <w:t>коэффициентов</w:t>
      </w:r>
      <w:r w:rsidR="0088096F" w:rsidRPr="00D9759F">
        <w:t xml:space="preserve"> </w:t>
      </w:r>
      <w:r w:rsidRPr="00D9759F">
        <w:t>умножается</w:t>
      </w:r>
      <w:r w:rsidR="0088096F" w:rsidRPr="00D9759F">
        <w:t xml:space="preserve"> </w:t>
      </w:r>
      <w:r w:rsidRPr="00D9759F">
        <w:t>на</w:t>
      </w:r>
      <w:r w:rsidR="0088096F" w:rsidRPr="00D9759F">
        <w:t xml:space="preserve"> </w:t>
      </w:r>
      <w:r w:rsidRPr="00D9759F">
        <w:t>стоимость</w:t>
      </w:r>
      <w:r w:rsidR="0088096F" w:rsidRPr="00D9759F">
        <w:t xml:space="preserve"> </w:t>
      </w:r>
      <w:r w:rsidRPr="00D9759F">
        <w:t>одного</w:t>
      </w:r>
      <w:r w:rsidR="0088096F" w:rsidRPr="00D9759F">
        <w:t xml:space="preserve"> </w:t>
      </w:r>
      <w:r w:rsidRPr="00D9759F">
        <w:t>пенсионного</w:t>
      </w:r>
      <w:r w:rsidR="0088096F" w:rsidRPr="00D9759F">
        <w:t xml:space="preserve"> </w:t>
      </w:r>
      <w:r w:rsidRPr="00D9759F">
        <w:t>коэффициента,</w:t>
      </w:r>
      <w:r w:rsidR="0088096F" w:rsidRPr="00D9759F">
        <w:t xml:space="preserve"> </w:t>
      </w:r>
      <w:r w:rsidRPr="00D9759F">
        <w:t>которая</w:t>
      </w:r>
      <w:r w:rsidR="0088096F" w:rsidRPr="00D9759F">
        <w:t xml:space="preserve"> </w:t>
      </w:r>
      <w:r w:rsidRPr="00D9759F">
        <w:t>с</w:t>
      </w:r>
      <w:r w:rsidR="0088096F" w:rsidRPr="00D9759F">
        <w:t xml:space="preserve"> </w:t>
      </w:r>
      <w:r w:rsidRPr="00D9759F">
        <w:t>начала</w:t>
      </w:r>
      <w:r w:rsidR="0088096F" w:rsidRPr="00D9759F">
        <w:t xml:space="preserve"> </w:t>
      </w:r>
      <w:r w:rsidRPr="00D9759F">
        <w:t>текущего</w:t>
      </w:r>
      <w:r w:rsidR="0088096F" w:rsidRPr="00D9759F">
        <w:t xml:space="preserve"> </w:t>
      </w:r>
      <w:r w:rsidRPr="00D9759F">
        <w:t>года</w:t>
      </w:r>
      <w:r w:rsidR="0088096F" w:rsidRPr="00D9759F">
        <w:t xml:space="preserve"> </w:t>
      </w:r>
      <w:r w:rsidRPr="00D9759F">
        <w:t>составляет</w:t>
      </w:r>
      <w:r w:rsidR="0088096F" w:rsidRPr="00D9759F">
        <w:t xml:space="preserve"> </w:t>
      </w:r>
      <w:r w:rsidRPr="00D9759F">
        <w:t>133,05</w:t>
      </w:r>
      <w:r w:rsidR="0088096F" w:rsidRPr="00D9759F">
        <w:t xml:space="preserve"> </w:t>
      </w:r>
      <w:r w:rsidRPr="00D9759F">
        <w:t>рубля.</w:t>
      </w:r>
    </w:p>
    <w:p w14:paraId="2FE09DC5" w14:textId="77777777" w:rsidR="006A0675" w:rsidRPr="00D9759F" w:rsidRDefault="006A0675" w:rsidP="006A0675">
      <w:r w:rsidRPr="00D9759F">
        <w:t>Особенности</w:t>
      </w:r>
      <w:r w:rsidR="0088096F" w:rsidRPr="00D9759F">
        <w:t xml:space="preserve"> </w:t>
      </w:r>
      <w:r w:rsidRPr="00D9759F">
        <w:t>для</w:t>
      </w:r>
      <w:r w:rsidR="0088096F" w:rsidRPr="00D9759F">
        <w:t xml:space="preserve"> </w:t>
      </w:r>
      <w:r w:rsidRPr="00D9759F">
        <w:t>работающих</w:t>
      </w:r>
      <w:r w:rsidR="0088096F" w:rsidRPr="00D9759F">
        <w:t xml:space="preserve"> </w:t>
      </w:r>
      <w:r w:rsidRPr="00D9759F">
        <w:t>пенсионеров</w:t>
      </w:r>
    </w:p>
    <w:p w14:paraId="5711494F" w14:textId="77777777" w:rsidR="006A0675" w:rsidRPr="00D9759F" w:rsidRDefault="006A0675" w:rsidP="006A0675">
      <w:r w:rsidRPr="00D9759F">
        <w:t>Для</w:t>
      </w:r>
      <w:r w:rsidR="0088096F" w:rsidRPr="00D9759F">
        <w:t xml:space="preserve"> </w:t>
      </w:r>
      <w:r w:rsidRPr="00D9759F">
        <w:t>работающих</w:t>
      </w:r>
      <w:r w:rsidR="0088096F" w:rsidRPr="00D9759F">
        <w:t xml:space="preserve"> </w:t>
      </w:r>
      <w:r w:rsidRPr="00D9759F">
        <w:t>пенсионеров</w:t>
      </w:r>
      <w:r w:rsidR="0088096F" w:rsidRPr="00D9759F">
        <w:t xml:space="preserve"> </w:t>
      </w:r>
      <w:r w:rsidRPr="00D9759F">
        <w:t>стоимость</w:t>
      </w:r>
      <w:r w:rsidR="0088096F" w:rsidRPr="00D9759F">
        <w:t xml:space="preserve"> </w:t>
      </w:r>
      <w:r w:rsidRPr="00D9759F">
        <w:t>пенсионного</w:t>
      </w:r>
      <w:r w:rsidR="0088096F" w:rsidRPr="00D9759F">
        <w:t xml:space="preserve"> </w:t>
      </w:r>
      <w:r w:rsidRPr="00D9759F">
        <w:t>коэффициента</w:t>
      </w:r>
      <w:r w:rsidR="0088096F" w:rsidRPr="00D9759F">
        <w:t xml:space="preserve"> </w:t>
      </w:r>
      <w:r w:rsidRPr="00D9759F">
        <w:t>фиксируется</w:t>
      </w:r>
      <w:r w:rsidR="0088096F" w:rsidRPr="00D9759F">
        <w:t xml:space="preserve"> </w:t>
      </w:r>
      <w:r w:rsidRPr="00D9759F">
        <w:t>на</w:t>
      </w:r>
      <w:r w:rsidR="0088096F" w:rsidRPr="00D9759F">
        <w:t xml:space="preserve"> </w:t>
      </w:r>
      <w:r w:rsidRPr="00D9759F">
        <w:t>уровне</w:t>
      </w:r>
      <w:r w:rsidR="0088096F" w:rsidRPr="00D9759F">
        <w:t xml:space="preserve"> </w:t>
      </w:r>
      <w:r w:rsidRPr="00D9759F">
        <w:t>того</w:t>
      </w:r>
      <w:r w:rsidR="0088096F" w:rsidRPr="00D9759F">
        <w:t xml:space="preserve"> </w:t>
      </w:r>
      <w:r w:rsidRPr="00D9759F">
        <w:t>года,</w:t>
      </w:r>
      <w:r w:rsidR="0088096F" w:rsidRPr="00D9759F">
        <w:t xml:space="preserve"> </w:t>
      </w:r>
      <w:r w:rsidRPr="00D9759F">
        <w:t>когда</w:t>
      </w:r>
      <w:r w:rsidR="0088096F" w:rsidRPr="00D9759F">
        <w:t xml:space="preserve"> </w:t>
      </w:r>
      <w:r w:rsidRPr="00D9759F">
        <w:t>они</w:t>
      </w:r>
      <w:r w:rsidR="0088096F" w:rsidRPr="00D9759F">
        <w:t xml:space="preserve"> </w:t>
      </w:r>
      <w:r w:rsidRPr="00D9759F">
        <w:t>начали</w:t>
      </w:r>
      <w:r w:rsidR="0088096F" w:rsidRPr="00D9759F">
        <w:t xml:space="preserve"> </w:t>
      </w:r>
      <w:r w:rsidRPr="00D9759F">
        <w:t>получать</w:t>
      </w:r>
      <w:r w:rsidR="0088096F" w:rsidRPr="00D9759F">
        <w:t xml:space="preserve"> </w:t>
      </w:r>
      <w:r w:rsidRPr="00D9759F">
        <w:t>пенсию.</w:t>
      </w:r>
      <w:r w:rsidR="0088096F" w:rsidRPr="00D9759F">
        <w:t xml:space="preserve"> </w:t>
      </w:r>
      <w:r w:rsidRPr="00D9759F">
        <w:t>Например,</w:t>
      </w:r>
      <w:r w:rsidR="0088096F" w:rsidRPr="00D9759F">
        <w:t xml:space="preserve"> </w:t>
      </w:r>
      <w:r w:rsidRPr="00D9759F">
        <w:t>если</w:t>
      </w:r>
      <w:r w:rsidR="0088096F" w:rsidRPr="00D9759F">
        <w:t xml:space="preserve"> </w:t>
      </w:r>
      <w:r w:rsidRPr="00D9759F">
        <w:t>пенсионер</w:t>
      </w:r>
      <w:r w:rsidR="0088096F" w:rsidRPr="00D9759F">
        <w:t xml:space="preserve"> </w:t>
      </w:r>
      <w:r w:rsidRPr="00D9759F">
        <w:t>начал</w:t>
      </w:r>
      <w:r w:rsidR="0088096F" w:rsidRPr="00D9759F">
        <w:t xml:space="preserve"> </w:t>
      </w:r>
      <w:r w:rsidRPr="00D9759F">
        <w:t>получать</w:t>
      </w:r>
      <w:r w:rsidR="0088096F" w:rsidRPr="00D9759F">
        <w:t xml:space="preserve"> </w:t>
      </w:r>
      <w:r w:rsidRPr="00D9759F">
        <w:t>выплаты</w:t>
      </w:r>
      <w:r w:rsidR="0088096F" w:rsidRPr="00D9759F">
        <w:t xml:space="preserve"> </w:t>
      </w:r>
      <w:r w:rsidRPr="00D9759F">
        <w:t>в</w:t>
      </w:r>
      <w:r w:rsidR="0088096F" w:rsidRPr="00D9759F">
        <w:t xml:space="preserve"> </w:t>
      </w:r>
      <w:r w:rsidRPr="00D9759F">
        <w:t>2018</w:t>
      </w:r>
      <w:r w:rsidR="0088096F" w:rsidRPr="00D9759F">
        <w:t xml:space="preserve"> </w:t>
      </w:r>
      <w:r w:rsidRPr="00D9759F">
        <w:t>году</w:t>
      </w:r>
      <w:r w:rsidR="0088096F" w:rsidRPr="00D9759F">
        <w:t xml:space="preserve"> </w:t>
      </w:r>
      <w:r w:rsidRPr="00D9759F">
        <w:t>и</w:t>
      </w:r>
      <w:r w:rsidR="0088096F" w:rsidRPr="00D9759F">
        <w:t xml:space="preserve"> </w:t>
      </w:r>
      <w:r w:rsidRPr="00D9759F">
        <w:t>продолжал</w:t>
      </w:r>
      <w:r w:rsidR="0088096F" w:rsidRPr="00D9759F">
        <w:t xml:space="preserve"> </w:t>
      </w:r>
      <w:r w:rsidRPr="00D9759F">
        <w:t>работать,</w:t>
      </w:r>
      <w:r w:rsidR="0088096F" w:rsidRPr="00D9759F">
        <w:t xml:space="preserve"> </w:t>
      </w:r>
      <w:r w:rsidRPr="00D9759F">
        <w:t>стоимость</w:t>
      </w:r>
      <w:r w:rsidR="0088096F" w:rsidRPr="00D9759F">
        <w:t xml:space="preserve"> </w:t>
      </w:r>
      <w:r w:rsidRPr="00D9759F">
        <w:t>его</w:t>
      </w:r>
      <w:r w:rsidR="0088096F" w:rsidRPr="00D9759F">
        <w:t xml:space="preserve"> </w:t>
      </w:r>
      <w:r w:rsidRPr="00D9759F">
        <w:t>пенсионного</w:t>
      </w:r>
      <w:r w:rsidR="0088096F" w:rsidRPr="00D9759F">
        <w:t xml:space="preserve"> </w:t>
      </w:r>
      <w:r w:rsidRPr="00D9759F">
        <w:t>коэффициента</w:t>
      </w:r>
      <w:r w:rsidR="0088096F" w:rsidRPr="00D9759F">
        <w:t xml:space="preserve"> </w:t>
      </w:r>
      <w:r w:rsidRPr="00D9759F">
        <w:t>будет</w:t>
      </w:r>
      <w:r w:rsidR="0088096F" w:rsidRPr="00D9759F">
        <w:t xml:space="preserve"> </w:t>
      </w:r>
      <w:r w:rsidRPr="00D9759F">
        <w:t>равна</w:t>
      </w:r>
      <w:r w:rsidR="0088096F" w:rsidRPr="00D9759F">
        <w:t xml:space="preserve"> </w:t>
      </w:r>
      <w:r w:rsidRPr="00D9759F">
        <w:t>81,49</w:t>
      </w:r>
      <w:r w:rsidR="0088096F" w:rsidRPr="00D9759F">
        <w:t xml:space="preserve"> </w:t>
      </w:r>
      <w:r w:rsidRPr="00D9759F">
        <w:t>рубля.</w:t>
      </w:r>
    </w:p>
    <w:p w14:paraId="4D36451F" w14:textId="77777777" w:rsidR="006A0675" w:rsidRPr="00D9759F" w:rsidRDefault="006A0675" w:rsidP="006A0675">
      <w:r w:rsidRPr="00D9759F">
        <w:t>Размер</w:t>
      </w:r>
      <w:r w:rsidR="0088096F" w:rsidRPr="00D9759F">
        <w:t xml:space="preserve"> </w:t>
      </w:r>
      <w:r w:rsidRPr="00D9759F">
        <w:t>прибавок</w:t>
      </w:r>
      <w:r w:rsidR="0088096F" w:rsidRPr="00D9759F">
        <w:t xml:space="preserve"> </w:t>
      </w:r>
      <w:r w:rsidRPr="00D9759F">
        <w:t>к</w:t>
      </w:r>
      <w:r w:rsidR="0088096F" w:rsidRPr="00D9759F">
        <w:t xml:space="preserve"> </w:t>
      </w:r>
      <w:r w:rsidRPr="00D9759F">
        <w:t>пенсии</w:t>
      </w:r>
    </w:p>
    <w:p w14:paraId="3606A5E8" w14:textId="77777777" w:rsidR="006A0675" w:rsidRPr="00D9759F" w:rsidRDefault="006A0675" w:rsidP="006A0675">
      <w:r w:rsidRPr="00D9759F">
        <w:t>Прибавка</w:t>
      </w:r>
      <w:r w:rsidR="0088096F" w:rsidRPr="00D9759F">
        <w:t xml:space="preserve"> </w:t>
      </w:r>
      <w:r w:rsidRPr="00D9759F">
        <w:t>к</w:t>
      </w:r>
      <w:r w:rsidR="0088096F" w:rsidRPr="00D9759F">
        <w:t xml:space="preserve"> </w:t>
      </w:r>
      <w:r w:rsidRPr="00D9759F">
        <w:t>пенсии</w:t>
      </w:r>
      <w:r w:rsidR="0088096F" w:rsidRPr="00D9759F">
        <w:t xml:space="preserve"> </w:t>
      </w:r>
      <w:r w:rsidRPr="00D9759F">
        <w:t>зависит</w:t>
      </w:r>
      <w:r w:rsidR="0088096F" w:rsidRPr="00D9759F">
        <w:t xml:space="preserve"> </w:t>
      </w:r>
      <w:r w:rsidRPr="00D9759F">
        <w:t>от</w:t>
      </w:r>
      <w:r w:rsidR="0088096F" w:rsidRPr="00D9759F">
        <w:t xml:space="preserve"> </w:t>
      </w:r>
      <w:r w:rsidRPr="00D9759F">
        <w:t>того,</w:t>
      </w:r>
      <w:r w:rsidR="0088096F" w:rsidRPr="00D9759F">
        <w:t xml:space="preserve"> </w:t>
      </w:r>
      <w:r w:rsidRPr="00D9759F">
        <w:t>сколько</w:t>
      </w:r>
      <w:r w:rsidR="0088096F" w:rsidRPr="00D9759F">
        <w:t xml:space="preserve"> </w:t>
      </w:r>
      <w:r w:rsidRPr="00D9759F">
        <w:t>пенсионных</w:t>
      </w:r>
      <w:r w:rsidR="0088096F" w:rsidRPr="00D9759F">
        <w:t xml:space="preserve"> </w:t>
      </w:r>
      <w:r w:rsidRPr="00D9759F">
        <w:t>коэффициентов</w:t>
      </w:r>
      <w:r w:rsidR="0088096F" w:rsidRPr="00D9759F">
        <w:t xml:space="preserve"> </w:t>
      </w:r>
      <w:r w:rsidRPr="00D9759F">
        <w:t>удалось</w:t>
      </w:r>
      <w:r w:rsidR="0088096F" w:rsidRPr="00D9759F">
        <w:t xml:space="preserve"> </w:t>
      </w:r>
      <w:r w:rsidRPr="00D9759F">
        <w:t>накопить.</w:t>
      </w:r>
      <w:r w:rsidR="0088096F" w:rsidRPr="00D9759F">
        <w:t xml:space="preserve"> </w:t>
      </w:r>
      <w:r w:rsidRPr="00D9759F">
        <w:t>При</w:t>
      </w:r>
      <w:r w:rsidR="0088096F" w:rsidRPr="00D9759F">
        <w:t xml:space="preserve"> </w:t>
      </w:r>
      <w:r w:rsidRPr="00D9759F">
        <w:t>максимальном</w:t>
      </w:r>
      <w:r w:rsidR="0088096F" w:rsidRPr="00D9759F">
        <w:t xml:space="preserve"> </w:t>
      </w:r>
      <w:r w:rsidRPr="00D9759F">
        <w:t>накоплении</w:t>
      </w:r>
      <w:r w:rsidR="0088096F" w:rsidRPr="00D9759F">
        <w:t xml:space="preserve"> </w:t>
      </w:r>
      <w:r w:rsidRPr="00D9759F">
        <w:t>трех</w:t>
      </w:r>
      <w:r w:rsidR="0088096F" w:rsidRPr="00D9759F">
        <w:t xml:space="preserve"> </w:t>
      </w:r>
      <w:r w:rsidRPr="00D9759F">
        <w:t>коэффициентов,</w:t>
      </w:r>
      <w:r w:rsidR="0088096F" w:rsidRPr="00D9759F">
        <w:t xml:space="preserve"> </w:t>
      </w:r>
      <w:r w:rsidRPr="00D9759F">
        <w:t>размер</w:t>
      </w:r>
      <w:r w:rsidR="0088096F" w:rsidRPr="00D9759F">
        <w:t xml:space="preserve"> </w:t>
      </w:r>
      <w:r w:rsidRPr="00D9759F">
        <w:t>прибавки</w:t>
      </w:r>
      <w:r w:rsidR="0088096F" w:rsidRPr="00D9759F">
        <w:t xml:space="preserve"> </w:t>
      </w:r>
      <w:r w:rsidRPr="00D9759F">
        <w:t>для</w:t>
      </w:r>
      <w:r w:rsidR="0088096F" w:rsidRPr="00D9759F">
        <w:t xml:space="preserve"> </w:t>
      </w:r>
      <w:r w:rsidRPr="00D9759F">
        <w:t>человека,</w:t>
      </w:r>
      <w:r w:rsidR="0088096F" w:rsidRPr="00D9759F">
        <w:t xml:space="preserve"> </w:t>
      </w:r>
      <w:r w:rsidRPr="00D9759F">
        <w:t>вышедшего</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в</w:t>
      </w:r>
      <w:r w:rsidR="0088096F" w:rsidRPr="00D9759F">
        <w:t xml:space="preserve"> </w:t>
      </w:r>
      <w:r w:rsidRPr="00D9759F">
        <w:t>2018</w:t>
      </w:r>
      <w:r w:rsidR="0088096F" w:rsidRPr="00D9759F">
        <w:t xml:space="preserve"> </w:t>
      </w:r>
      <w:r w:rsidRPr="00D9759F">
        <w:t>году,</w:t>
      </w:r>
      <w:r w:rsidR="0088096F" w:rsidRPr="00D9759F">
        <w:t xml:space="preserve"> </w:t>
      </w:r>
      <w:r w:rsidRPr="00D9759F">
        <w:t>составит</w:t>
      </w:r>
      <w:r w:rsidR="0088096F" w:rsidRPr="00D9759F">
        <w:t xml:space="preserve"> </w:t>
      </w:r>
      <w:r w:rsidRPr="00D9759F">
        <w:t>примерно</w:t>
      </w:r>
      <w:r w:rsidR="0088096F" w:rsidRPr="00D9759F">
        <w:t xml:space="preserve"> </w:t>
      </w:r>
      <w:r w:rsidRPr="00D9759F">
        <w:t>244,47</w:t>
      </w:r>
      <w:r w:rsidR="0088096F" w:rsidRPr="00D9759F">
        <w:t xml:space="preserve"> </w:t>
      </w:r>
      <w:r w:rsidRPr="00D9759F">
        <w:t>рубля.</w:t>
      </w:r>
      <w:r w:rsidR="0088096F" w:rsidRPr="00D9759F">
        <w:t xml:space="preserve"> </w:t>
      </w:r>
      <w:r w:rsidRPr="00D9759F">
        <w:t>В</w:t>
      </w:r>
      <w:r w:rsidR="0088096F" w:rsidRPr="00D9759F">
        <w:t xml:space="preserve"> </w:t>
      </w:r>
      <w:r w:rsidRPr="00D9759F">
        <w:t>то</w:t>
      </w:r>
      <w:r w:rsidR="0088096F" w:rsidRPr="00D9759F">
        <w:t xml:space="preserve"> </w:t>
      </w:r>
      <w:r w:rsidRPr="00D9759F">
        <w:t>время</w:t>
      </w:r>
      <w:r w:rsidR="0088096F" w:rsidRPr="00D9759F">
        <w:t xml:space="preserve"> </w:t>
      </w:r>
      <w:r w:rsidRPr="00D9759F">
        <w:t>как</w:t>
      </w:r>
      <w:r w:rsidR="0088096F" w:rsidRPr="00D9759F">
        <w:t xml:space="preserve"> </w:t>
      </w:r>
      <w:r w:rsidRPr="00D9759F">
        <w:t>для</w:t>
      </w:r>
      <w:r w:rsidR="0088096F" w:rsidRPr="00D9759F">
        <w:t xml:space="preserve"> </w:t>
      </w:r>
      <w:r w:rsidRPr="00D9759F">
        <w:t>пенсионеров,</w:t>
      </w:r>
      <w:r w:rsidR="0088096F" w:rsidRPr="00D9759F">
        <w:t xml:space="preserve"> </w:t>
      </w:r>
      <w:r w:rsidRPr="00D9759F">
        <w:t>которые</w:t>
      </w:r>
      <w:r w:rsidR="0088096F" w:rsidRPr="00D9759F">
        <w:t xml:space="preserve"> </w:t>
      </w:r>
      <w:r w:rsidRPr="00D9759F">
        <w:t>начали</w:t>
      </w:r>
      <w:r w:rsidR="0088096F" w:rsidRPr="00D9759F">
        <w:t xml:space="preserve"> </w:t>
      </w:r>
      <w:r w:rsidRPr="00D9759F">
        <w:t>получать</w:t>
      </w:r>
      <w:r w:rsidR="0088096F" w:rsidRPr="00D9759F">
        <w:t xml:space="preserve"> </w:t>
      </w:r>
      <w:r w:rsidRPr="00D9759F">
        <w:t>пенсии</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получат</w:t>
      </w:r>
      <w:r w:rsidR="0088096F" w:rsidRPr="00D9759F">
        <w:t xml:space="preserve"> </w:t>
      </w:r>
      <w:r w:rsidRPr="00D9759F">
        <w:t>максимальный</w:t>
      </w:r>
      <w:r w:rsidR="0088096F" w:rsidRPr="00D9759F">
        <w:t xml:space="preserve"> </w:t>
      </w:r>
      <w:r w:rsidRPr="00D9759F">
        <w:t>размер</w:t>
      </w:r>
      <w:r w:rsidR="0088096F" w:rsidRPr="00D9759F">
        <w:t xml:space="preserve"> </w:t>
      </w:r>
      <w:r w:rsidRPr="00D9759F">
        <w:t>прибавки.</w:t>
      </w:r>
      <w:r w:rsidR="0088096F" w:rsidRPr="00D9759F">
        <w:t xml:space="preserve"> </w:t>
      </w:r>
      <w:r w:rsidRPr="00D9759F">
        <w:t>Сумма</w:t>
      </w:r>
      <w:r w:rsidR="0088096F" w:rsidRPr="00D9759F">
        <w:t xml:space="preserve"> </w:t>
      </w:r>
      <w:r w:rsidRPr="00D9759F">
        <w:t>составит</w:t>
      </w:r>
      <w:r w:rsidR="0088096F" w:rsidRPr="00D9759F">
        <w:t xml:space="preserve"> </w:t>
      </w:r>
      <w:r w:rsidRPr="00D9759F">
        <w:t>399,15</w:t>
      </w:r>
      <w:r w:rsidR="0088096F" w:rsidRPr="00D9759F">
        <w:t xml:space="preserve"> </w:t>
      </w:r>
      <w:r w:rsidRPr="00D9759F">
        <w:t>рубля,</w:t>
      </w:r>
      <w:r w:rsidR="0088096F" w:rsidRPr="00D9759F">
        <w:t xml:space="preserve"> </w:t>
      </w:r>
      <w:r w:rsidRPr="00D9759F">
        <w:t>при</w:t>
      </w:r>
      <w:r w:rsidR="0088096F" w:rsidRPr="00D9759F">
        <w:t xml:space="preserve"> </w:t>
      </w:r>
      <w:r w:rsidRPr="00D9759F">
        <w:t>условии,</w:t>
      </w:r>
      <w:r w:rsidR="0088096F" w:rsidRPr="00D9759F">
        <w:t xml:space="preserve"> </w:t>
      </w:r>
      <w:r w:rsidRPr="00D9759F">
        <w:t>что</w:t>
      </w:r>
      <w:r w:rsidR="0088096F" w:rsidRPr="00D9759F">
        <w:t xml:space="preserve"> </w:t>
      </w:r>
      <w:r w:rsidRPr="00D9759F">
        <w:t>работодатель</w:t>
      </w:r>
      <w:r w:rsidR="0088096F" w:rsidRPr="00D9759F">
        <w:t xml:space="preserve"> </w:t>
      </w:r>
      <w:r w:rsidRPr="00D9759F">
        <w:t>выплатил</w:t>
      </w:r>
      <w:r w:rsidR="0088096F" w:rsidRPr="00D9759F">
        <w:t xml:space="preserve"> </w:t>
      </w:r>
      <w:r w:rsidRPr="00D9759F">
        <w:t>страховые</w:t>
      </w:r>
      <w:r w:rsidR="0088096F" w:rsidRPr="00D9759F">
        <w:t xml:space="preserve"> </w:t>
      </w:r>
      <w:r w:rsidRPr="00D9759F">
        <w:t>взносы</w:t>
      </w:r>
      <w:r w:rsidR="0088096F" w:rsidRPr="00D9759F">
        <w:t xml:space="preserve"> </w:t>
      </w:r>
      <w:r w:rsidRPr="00D9759F">
        <w:t>в</w:t>
      </w:r>
      <w:r w:rsidR="0088096F" w:rsidRPr="00D9759F">
        <w:t xml:space="preserve"> </w:t>
      </w:r>
      <w:r w:rsidRPr="00D9759F">
        <w:t>достаточном</w:t>
      </w:r>
      <w:r w:rsidR="0088096F" w:rsidRPr="00D9759F">
        <w:t xml:space="preserve"> </w:t>
      </w:r>
      <w:r w:rsidRPr="00D9759F">
        <w:t>количестве.</w:t>
      </w:r>
    </w:p>
    <w:p w14:paraId="3817817C" w14:textId="77777777" w:rsidR="00074D1B" w:rsidRPr="00D9759F" w:rsidRDefault="00000000" w:rsidP="006A0675">
      <w:hyperlink r:id="rId38" w:history="1">
        <w:r w:rsidR="006A0675" w:rsidRPr="00D9759F">
          <w:rPr>
            <w:rStyle w:val="a3"/>
          </w:rPr>
          <w:t>https://ura.news/news/1052802605</w:t>
        </w:r>
      </w:hyperlink>
    </w:p>
    <w:p w14:paraId="78CF4178" w14:textId="77777777" w:rsidR="00D07433" w:rsidRPr="00D9759F" w:rsidRDefault="00D07433" w:rsidP="00D07433">
      <w:pPr>
        <w:pStyle w:val="2"/>
      </w:pPr>
      <w:bookmarkStart w:id="122" w:name="_Toc174090959"/>
      <w:r w:rsidRPr="00D9759F">
        <w:lastRenderedPageBreak/>
        <w:t>DEITA.ru</w:t>
      </w:r>
      <w:r w:rsidR="0088096F" w:rsidRPr="00D9759F">
        <w:t xml:space="preserve"> </w:t>
      </w:r>
      <w:r w:rsidR="00331278" w:rsidRPr="00D9759F">
        <w:t>(Владивосток)</w:t>
      </w:r>
      <w:r w:rsidRPr="00D9759F">
        <w:t>,</w:t>
      </w:r>
      <w:r w:rsidR="0088096F" w:rsidRPr="00D9759F">
        <w:t xml:space="preserve"> </w:t>
      </w:r>
      <w:r w:rsidRPr="00D9759F">
        <w:t>08.08.2024,</w:t>
      </w:r>
      <w:r w:rsidR="0088096F" w:rsidRPr="00D9759F">
        <w:t xml:space="preserve"> </w:t>
      </w:r>
      <w:r w:rsidRPr="00D9759F">
        <w:t>Какие</w:t>
      </w:r>
      <w:r w:rsidR="0088096F" w:rsidRPr="00D9759F">
        <w:t xml:space="preserve"> </w:t>
      </w:r>
      <w:r w:rsidRPr="00D9759F">
        <w:t>россияне</w:t>
      </w:r>
      <w:r w:rsidR="0088096F" w:rsidRPr="00D9759F">
        <w:t xml:space="preserve"> </w:t>
      </w:r>
      <w:r w:rsidRPr="00D9759F">
        <w:t>могут</w:t>
      </w:r>
      <w:r w:rsidR="0088096F" w:rsidRPr="00D9759F">
        <w:t xml:space="preserve"> </w:t>
      </w:r>
      <w:r w:rsidRPr="00D9759F">
        <w:t>лишиться</w:t>
      </w:r>
      <w:r w:rsidR="0088096F" w:rsidRPr="00D9759F">
        <w:t xml:space="preserve"> </w:t>
      </w:r>
      <w:r w:rsidRPr="00D9759F">
        <w:t>своей</w:t>
      </w:r>
      <w:r w:rsidR="0088096F" w:rsidRPr="00D9759F">
        <w:t xml:space="preserve"> </w:t>
      </w:r>
      <w:r w:rsidRPr="00D9759F">
        <w:t>первой</w:t>
      </w:r>
      <w:r w:rsidR="0088096F" w:rsidRPr="00D9759F">
        <w:t xml:space="preserve"> </w:t>
      </w:r>
      <w:r w:rsidRPr="00D9759F">
        <w:t>пенсионной</w:t>
      </w:r>
      <w:r w:rsidR="0088096F" w:rsidRPr="00D9759F">
        <w:t xml:space="preserve"> </w:t>
      </w:r>
      <w:r w:rsidRPr="00D9759F">
        <w:t>выплаты</w:t>
      </w:r>
      <w:bookmarkEnd w:id="122"/>
    </w:p>
    <w:p w14:paraId="420F871D" w14:textId="77777777" w:rsidR="00D07433" w:rsidRPr="00D9759F" w:rsidRDefault="00D07433" w:rsidP="00D566CB">
      <w:pPr>
        <w:pStyle w:val="3"/>
      </w:pPr>
      <w:bookmarkStart w:id="123" w:name="_Toc174090960"/>
      <w:r w:rsidRPr="00D9759F">
        <w:t>Процедура</w:t>
      </w:r>
      <w:r w:rsidR="0088096F" w:rsidRPr="00D9759F">
        <w:t xml:space="preserve"> </w:t>
      </w:r>
      <w:r w:rsidRPr="00D9759F">
        <w:t>оформления</w:t>
      </w:r>
      <w:r w:rsidR="0088096F" w:rsidRPr="00D9759F">
        <w:t xml:space="preserve"> </w:t>
      </w:r>
      <w:r w:rsidRPr="00D9759F">
        <w:t>страховой</w:t>
      </w:r>
      <w:r w:rsidR="0088096F" w:rsidRPr="00D9759F">
        <w:t xml:space="preserve"> </w:t>
      </w:r>
      <w:r w:rsidRPr="00D9759F">
        <w:t>пенсии</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носит</w:t>
      </w:r>
      <w:r w:rsidR="0088096F" w:rsidRPr="00D9759F">
        <w:t xml:space="preserve"> </w:t>
      </w:r>
      <w:r w:rsidRPr="00D9759F">
        <w:t>заявительный</w:t>
      </w:r>
      <w:r w:rsidR="0088096F" w:rsidRPr="00D9759F">
        <w:t xml:space="preserve"> </w:t>
      </w:r>
      <w:r w:rsidRPr="00D9759F">
        <w:t>характер.</w:t>
      </w:r>
      <w:r w:rsidR="0088096F" w:rsidRPr="00D9759F">
        <w:t xml:space="preserve"> </w:t>
      </w:r>
      <w:r w:rsidRPr="00D9759F">
        <w:t>Об</w:t>
      </w:r>
      <w:r w:rsidR="0088096F" w:rsidRPr="00D9759F">
        <w:t xml:space="preserve"> </w:t>
      </w:r>
      <w:r w:rsidRPr="00D9759F">
        <w:t>этом</w:t>
      </w:r>
      <w:r w:rsidR="0088096F" w:rsidRPr="00D9759F">
        <w:t xml:space="preserve"> </w:t>
      </w:r>
      <w:r w:rsidRPr="00D9759F">
        <w:t>рассказала</w:t>
      </w:r>
      <w:r w:rsidR="0088096F" w:rsidRPr="00D9759F">
        <w:t xml:space="preserve"> </w:t>
      </w:r>
      <w:r w:rsidRPr="00D9759F">
        <w:t>экономист</w:t>
      </w:r>
      <w:r w:rsidR="0088096F" w:rsidRPr="00D9759F">
        <w:t xml:space="preserve"> </w:t>
      </w:r>
      <w:r w:rsidRPr="00D9759F">
        <w:t>Марина</w:t>
      </w:r>
      <w:r w:rsidR="0088096F" w:rsidRPr="00D9759F">
        <w:t xml:space="preserve"> </w:t>
      </w:r>
      <w:r w:rsidRPr="00D9759F">
        <w:t>Мельничук,</w:t>
      </w:r>
      <w:r w:rsidR="0088096F" w:rsidRPr="00D9759F">
        <w:t xml:space="preserve"> </w:t>
      </w:r>
      <w:r w:rsidRPr="00D9759F">
        <w:t>сообщает</w:t>
      </w:r>
      <w:r w:rsidR="0088096F" w:rsidRPr="00D9759F">
        <w:t xml:space="preserve"> </w:t>
      </w:r>
      <w:r w:rsidRPr="00D9759F">
        <w:t>ИА</w:t>
      </w:r>
      <w:r w:rsidR="0088096F" w:rsidRPr="00D9759F">
        <w:t xml:space="preserve"> </w:t>
      </w:r>
      <w:r w:rsidRPr="00D9759F">
        <w:t>DEITA.RU.</w:t>
      </w:r>
      <w:r w:rsidR="0088096F" w:rsidRPr="00D9759F">
        <w:t xml:space="preserve"> </w:t>
      </w:r>
      <w:r w:rsidRPr="00D9759F">
        <w:t>Именно</w:t>
      </w:r>
      <w:r w:rsidR="0088096F" w:rsidRPr="00D9759F">
        <w:t xml:space="preserve"> </w:t>
      </w:r>
      <w:r w:rsidRPr="00D9759F">
        <w:t>по</w:t>
      </w:r>
      <w:r w:rsidR="0088096F" w:rsidRPr="00D9759F">
        <w:t xml:space="preserve"> </w:t>
      </w:r>
      <w:r w:rsidRPr="00D9759F">
        <w:t>этой</w:t>
      </w:r>
      <w:r w:rsidR="0088096F" w:rsidRPr="00D9759F">
        <w:t xml:space="preserve"> </w:t>
      </w:r>
      <w:r w:rsidRPr="00D9759F">
        <w:t>причине,</w:t>
      </w:r>
      <w:r w:rsidR="0088096F" w:rsidRPr="00D9759F">
        <w:t xml:space="preserve"> </w:t>
      </w:r>
      <w:r w:rsidRPr="00D9759F">
        <w:t>как</w:t>
      </w:r>
      <w:r w:rsidR="0088096F" w:rsidRPr="00D9759F">
        <w:t xml:space="preserve"> </w:t>
      </w:r>
      <w:r w:rsidRPr="00D9759F">
        <w:t>полагает</w:t>
      </w:r>
      <w:r w:rsidR="0088096F" w:rsidRPr="00D9759F">
        <w:t xml:space="preserve"> </w:t>
      </w:r>
      <w:r w:rsidRPr="00D9759F">
        <w:t>эксперт,</w:t>
      </w:r>
      <w:r w:rsidR="0088096F" w:rsidRPr="00D9759F">
        <w:t xml:space="preserve"> </w:t>
      </w:r>
      <w:r w:rsidRPr="00D9759F">
        <w:t>россиянам</w:t>
      </w:r>
      <w:r w:rsidR="0088096F" w:rsidRPr="00D9759F">
        <w:t xml:space="preserve"> </w:t>
      </w:r>
      <w:r w:rsidRPr="00D9759F">
        <w:t>не</w:t>
      </w:r>
      <w:r w:rsidR="0088096F" w:rsidRPr="00D9759F">
        <w:t xml:space="preserve"> </w:t>
      </w:r>
      <w:r w:rsidRPr="00D9759F">
        <w:t>стоит</w:t>
      </w:r>
      <w:r w:rsidR="0088096F" w:rsidRPr="00D9759F">
        <w:t xml:space="preserve"> </w:t>
      </w:r>
      <w:r w:rsidRPr="00D9759F">
        <w:t>ожидать</w:t>
      </w:r>
      <w:r w:rsidR="0088096F" w:rsidRPr="00D9759F">
        <w:t xml:space="preserve"> </w:t>
      </w:r>
      <w:r w:rsidRPr="00D9759F">
        <w:t>того,</w:t>
      </w:r>
      <w:r w:rsidR="0088096F" w:rsidRPr="00D9759F">
        <w:t xml:space="preserve"> </w:t>
      </w:r>
      <w:r w:rsidRPr="00D9759F">
        <w:t>что</w:t>
      </w:r>
      <w:r w:rsidR="0088096F" w:rsidRPr="00D9759F">
        <w:t xml:space="preserve"> </w:t>
      </w:r>
      <w:r w:rsidRPr="00D9759F">
        <w:t>все</w:t>
      </w:r>
      <w:r w:rsidR="0088096F" w:rsidRPr="00D9759F">
        <w:t xml:space="preserve"> </w:t>
      </w:r>
      <w:r w:rsidRPr="00D9759F">
        <w:t>необходимые</w:t>
      </w:r>
      <w:r w:rsidR="0088096F" w:rsidRPr="00D9759F">
        <w:t xml:space="preserve"> </w:t>
      </w:r>
      <w:r w:rsidRPr="00D9759F">
        <w:t>пенсионные</w:t>
      </w:r>
      <w:r w:rsidR="0088096F" w:rsidRPr="00D9759F">
        <w:t xml:space="preserve"> </w:t>
      </w:r>
      <w:r w:rsidRPr="00D9759F">
        <w:t>начисления</w:t>
      </w:r>
      <w:r w:rsidR="0088096F" w:rsidRPr="00D9759F">
        <w:t xml:space="preserve"> </w:t>
      </w:r>
      <w:r w:rsidRPr="00D9759F">
        <w:t>произойдут</w:t>
      </w:r>
      <w:r w:rsidR="0088096F" w:rsidRPr="00D9759F">
        <w:t xml:space="preserve"> </w:t>
      </w:r>
      <w:r w:rsidRPr="00D9759F">
        <w:t>автоматически.</w:t>
      </w:r>
      <w:r w:rsidR="0088096F" w:rsidRPr="00D9759F">
        <w:t xml:space="preserve"> </w:t>
      </w:r>
      <w:r w:rsidRPr="00D9759F">
        <w:t>Такой</w:t>
      </w:r>
      <w:r w:rsidR="0088096F" w:rsidRPr="00D9759F">
        <w:t xml:space="preserve"> </w:t>
      </w:r>
      <w:r w:rsidRPr="00D9759F">
        <w:t>подход,</w:t>
      </w:r>
      <w:r w:rsidR="0088096F" w:rsidRPr="00D9759F">
        <w:t xml:space="preserve"> </w:t>
      </w:r>
      <w:r w:rsidRPr="00D9759F">
        <w:t>как</w:t>
      </w:r>
      <w:r w:rsidR="0088096F" w:rsidRPr="00D9759F">
        <w:t xml:space="preserve"> </w:t>
      </w:r>
      <w:r w:rsidRPr="00D9759F">
        <w:t>объяснила</w:t>
      </w:r>
      <w:r w:rsidR="0088096F" w:rsidRPr="00D9759F">
        <w:t xml:space="preserve"> </w:t>
      </w:r>
      <w:r w:rsidRPr="00D9759F">
        <w:t>специалист,</w:t>
      </w:r>
      <w:r w:rsidR="0088096F" w:rsidRPr="00D9759F">
        <w:t xml:space="preserve"> </w:t>
      </w:r>
      <w:r w:rsidRPr="00D9759F">
        <w:t>и</w:t>
      </w:r>
      <w:r w:rsidR="0088096F" w:rsidRPr="00D9759F">
        <w:t xml:space="preserve"> </w:t>
      </w:r>
      <w:r w:rsidRPr="00D9759F">
        <w:t>приводит</w:t>
      </w:r>
      <w:r w:rsidR="0088096F" w:rsidRPr="00D9759F">
        <w:t xml:space="preserve"> </w:t>
      </w:r>
      <w:r w:rsidRPr="00D9759F">
        <w:t>к</w:t>
      </w:r>
      <w:r w:rsidR="0088096F" w:rsidRPr="00D9759F">
        <w:t xml:space="preserve"> </w:t>
      </w:r>
      <w:r w:rsidRPr="00D9759F">
        <w:t>тому,</w:t>
      </w:r>
      <w:r w:rsidR="0088096F" w:rsidRPr="00D9759F">
        <w:t xml:space="preserve"> </w:t>
      </w:r>
      <w:r w:rsidRPr="00D9759F">
        <w:t>что</w:t>
      </w:r>
      <w:r w:rsidR="0088096F" w:rsidRPr="00D9759F">
        <w:t xml:space="preserve"> </w:t>
      </w:r>
      <w:r w:rsidRPr="00D9759F">
        <w:t>граждане</w:t>
      </w:r>
      <w:r w:rsidR="0088096F" w:rsidRPr="00D9759F">
        <w:t xml:space="preserve"> </w:t>
      </w:r>
      <w:r w:rsidRPr="00D9759F">
        <w:t>могут</w:t>
      </w:r>
      <w:r w:rsidR="0088096F" w:rsidRPr="00D9759F">
        <w:t xml:space="preserve"> </w:t>
      </w:r>
      <w:r w:rsidRPr="00D9759F">
        <w:t>потерять</w:t>
      </w:r>
      <w:r w:rsidR="0088096F" w:rsidRPr="00D9759F">
        <w:t xml:space="preserve"> </w:t>
      </w:r>
      <w:r w:rsidRPr="00D9759F">
        <w:t>свои</w:t>
      </w:r>
      <w:r w:rsidR="0088096F" w:rsidRPr="00D9759F">
        <w:t xml:space="preserve"> </w:t>
      </w:r>
      <w:r w:rsidRPr="00D9759F">
        <w:t>первые</w:t>
      </w:r>
      <w:r w:rsidR="0088096F" w:rsidRPr="00D9759F">
        <w:t xml:space="preserve"> </w:t>
      </w:r>
      <w:r w:rsidRPr="00D9759F">
        <w:t>выплаты.</w:t>
      </w:r>
      <w:bookmarkEnd w:id="123"/>
    </w:p>
    <w:p w14:paraId="68BF3A60" w14:textId="77777777" w:rsidR="00D07433" w:rsidRPr="00D9759F" w:rsidRDefault="00D07433" w:rsidP="00D07433">
      <w:r w:rsidRPr="00D9759F">
        <w:t>Для</w:t>
      </w:r>
      <w:r w:rsidR="0088096F" w:rsidRPr="00D9759F">
        <w:t xml:space="preserve"> </w:t>
      </w:r>
      <w:r w:rsidRPr="00D9759F">
        <w:t>того,</w:t>
      </w:r>
      <w:r w:rsidR="0088096F" w:rsidRPr="00D9759F">
        <w:t xml:space="preserve"> </w:t>
      </w:r>
      <w:r w:rsidRPr="00D9759F">
        <w:t>чтобы</w:t>
      </w:r>
      <w:r w:rsidR="0088096F" w:rsidRPr="00D9759F">
        <w:t xml:space="preserve"> </w:t>
      </w:r>
      <w:r w:rsidRPr="00D9759F">
        <w:t>этого</w:t>
      </w:r>
      <w:r w:rsidR="0088096F" w:rsidRPr="00D9759F">
        <w:t xml:space="preserve"> </w:t>
      </w:r>
      <w:r w:rsidRPr="00D9759F">
        <w:t>не</w:t>
      </w:r>
      <w:r w:rsidR="0088096F" w:rsidRPr="00D9759F">
        <w:t xml:space="preserve"> </w:t>
      </w:r>
      <w:r w:rsidRPr="00D9759F">
        <w:t>произошло,</w:t>
      </w:r>
      <w:r w:rsidR="0088096F" w:rsidRPr="00D9759F">
        <w:t xml:space="preserve"> </w:t>
      </w:r>
      <w:r w:rsidRPr="00D9759F">
        <w:t>экономист</w:t>
      </w:r>
      <w:r w:rsidR="0088096F" w:rsidRPr="00D9759F">
        <w:t xml:space="preserve"> </w:t>
      </w:r>
      <w:r w:rsidRPr="00D9759F">
        <w:t>рекомендовала</w:t>
      </w:r>
      <w:r w:rsidR="0088096F" w:rsidRPr="00D9759F">
        <w:t xml:space="preserve"> </w:t>
      </w:r>
      <w:r w:rsidRPr="00D9759F">
        <w:t>россиянам</w:t>
      </w:r>
      <w:r w:rsidR="0088096F" w:rsidRPr="00D9759F">
        <w:t xml:space="preserve"> </w:t>
      </w:r>
      <w:r w:rsidRPr="00D9759F">
        <w:t>не</w:t>
      </w:r>
      <w:r w:rsidR="0088096F" w:rsidRPr="00D9759F">
        <w:t xml:space="preserve"> </w:t>
      </w:r>
      <w:r w:rsidRPr="00D9759F">
        <w:t>ранее</w:t>
      </w:r>
      <w:r w:rsidR="0088096F" w:rsidRPr="00D9759F">
        <w:t xml:space="preserve"> </w:t>
      </w:r>
      <w:r w:rsidRPr="00D9759F">
        <w:t>чем</w:t>
      </w:r>
      <w:r w:rsidR="0088096F" w:rsidRPr="00D9759F">
        <w:t xml:space="preserve"> </w:t>
      </w:r>
      <w:r w:rsidRPr="00D9759F">
        <w:t>за</w:t>
      </w:r>
      <w:r w:rsidR="0088096F" w:rsidRPr="00D9759F">
        <w:t xml:space="preserve"> </w:t>
      </w:r>
      <w:r w:rsidRPr="00D9759F">
        <w:t>месяц</w:t>
      </w:r>
      <w:r w:rsidR="0088096F" w:rsidRPr="00D9759F">
        <w:t xml:space="preserve"> </w:t>
      </w:r>
      <w:r w:rsidRPr="00D9759F">
        <w:t>до</w:t>
      </w:r>
      <w:r w:rsidR="0088096F" w:rsidRPr="00D9759F">
        <w:t xml:space="preserve"> </w:t>
      </w:r>
      <w:r w:rsidRPr="00D9759F">
        <w:t>достижения</w:t>
      </w:r>
      <w:r w:rsidR="0088096F" w:rsidRPr="00D9759F">
        <w:t xml:space="preserve"> </w:t>
      </w:r>
      <w:r w:rsidRPr="00D9759F">
        <w:t>пенсионного</w:t>
      </w:r>
      <w:r w:rsidR="0088096F" w:rsidRPr="00D9759F">
        <w:t xml:space="preserve"> </w:t>
      </w:r>
      <w:r w:rsidRPr="00D9759F">
        <w:t>возраста</w:t>
      </w:r>
      <w:r w:rsidR="0088096F" w:rsidRPr="00D9759F">
        <w:t xml:space="preserve"> </w:t>
      </w:r>
      <w:r w:rsidRPr="00D9759F">
        <w:t>обратиться</w:t>
      </w:r>
      <w:r w:rsidR="0088096F" w:rsidRPr="00D9759F">
        <w:t xml:space="preserve"> </w:t>
      </w:r>
      <w:r w:rsidRPr="00D9759F">
        <w:t>в</w:t>
      </w:r>
      <w:r w:rsidR="0088096F" w:rsidRPr="00D9759F">
        <w:t xml:space="preserve"> </w:t>
      </w:r>
      <w:r w:rsidRPr="00D9759F">
        <w:t>Социальный</w:t>
      </w:r>
      <w:r w:rsidR="0088096F" w:rsidRPr="00D9759F">
        <w:t xml:space="preserve"> </w:t>
      </w:r>
      <w:r w:rsidRPr="00D9759F">
        <w:t>фонд</w:t>
      </w:r>
      <w:r w:rsidR="0088096F" w:rsidRPr="00D9759F">
        <w:t xml:space="preserve"> </w:t>
      </w:r>
      <w:r w:rsidRPr="00D9759F">
        <w:t>России</w:t>
      </w:r>
      <w:r w:rsidR="0088096F" w:rsidRPr="00D9759F">
        <w:t xml:space="preserve"> </w:t>
      </w:r>
      <w:r w:rsidRPr="00D9759F">
        <w:t>для</w:t>
      </w:r>
      <w:r w:rsidR="0088096F" w:rsidRPr="00D9759F">
        <w:t xml:space="preserve"> </w:t>
      </w:r>
      <w:r w:rsidRPr="00D9759F">
        <w:t>оформления</w:t>
      </w:r>
      <w:r w:rsidR="0088096F" w:rsidRPr="00D9759F">
        <w:t xml:space="preserve"> </w:t>
      </w:r>
      <w:r w:rsidRPr="00D9759F">
        <w:t>пенсии.</w:t>
      </w:r>
    </w:p>
    <w:p w14:paraId="0B2F62B9" w14:textId="77777777" w:rsidR="00D07433" w:rsidRPr="00D9759F" w:rsidRDefault="006C171C" w:rsidP="00D07433">
      <w:r w:rsidRPr="00D9759F">
        <w:t>«</w:t>
      </w:r>
      <w:r w:rsidR="00D07433" w:rsidRPr="00D9759F">
        <w:t>Если</w:t>
      </w:r>
      <w:r w:rsidR="0088096F" w:rsidRPr="00D9759F">
        <w:t xml:space="preserve"> </w:t>
      </w:r>
      <w:r w:rsidR="00D07433" w:rsidRPr="00D9759F">
        <w:t>человек</w:t>
      </w:r>
      <w:r w:rsidR="0088096F" w:rsidRPr="00D9759F">
        <w:t xml:space="preserve"> </w:t>
      </w:r>
      <w:r w:rsidR="00D07433" w:rsidRPr="00D9759F">
        <w:t>решил</w:t>
      </w:r>
      <w:r w:rsidR="0088096F" w:rsidRPr="00D9759F">
        <w:t xml:space="preserve"> </w:t>
      </w:r>
      <w:r w:rsidR="00D07433" w:rsidRPr="00D9759F">
        <w:t>продолжать</w:t>
      </w:r>
      <w:r w:rsidR="0088096F" w:rsidRPr="00D9759F">
        <w:t xml:space="preserve"> </w:t>
      </w:r>
      <w:r w:rsidR="00D07433" w:rsidRPr="00D9759F">
        <w:t>свою</w:t>
      </w:r>
      <w:r w:rsidR="0088096F" w:rsidRPr="00D9759F">
        <w:t xml:space="preserve"> </w:t>
      </w:r>
      <w:r w:rsidR="00D07433" w:rsidRPr="00D9759F">
        <w:t>трудовую</w:t>
      </w:r>
      <w:r w:rsidR="0088096F" w:rsidRPr="00D9759F">
        <w:t xml:space="preserve"> </w:t>
      </w:r>
      <w:r w:rsidR="00D07433" w:rsidRPr="00D9759F">
        <w:t>деятельность,</w:t>
      </w:r>
      <w:r w:rsidR="0088096F" w:rsidRPr="00D9759F">
        <w:t xml:space="preserve"> </w:t>
      </w:r>
      <w:r w:rsidR="00D07433" w:rsidRPr="00D9759F">
        <w:t>то</w:t>
      </w:r>
      <w:r w:rsidR="0088096F" w:rsidRPr="00D9759F">
        <w:t xml:space="preserve"> </w:t>
      </w:r>
      <w:r w:rsidR="00D07433" w:rsidRPr="00D9759F">
        <w:t>эта</w:t>
      </w:r>
      <w:r w:rsidR="0088096F" w:rsidRPr="00D9759F">
        <w:t xml:space="preserve"> </w:t>
      </w:r>
      <w:r w:rsidR="00D07433" w:rsidRPr="00D9759F">
        <w:t>задача</w:t>
      </w:r>
      <w:r w:rsidR="0088096F" w:rsidRPr="00D9759F">
        <w:t xml:space="preserve"> </w:t>
      </w:r>
      <w:r w:rsidR="00D07433" w:rsidRPr="00D9759F">
        <w:t>вс</w:t>
      </w:r>
      <w:r w:rsidR="0088096F" w:rsidRPr="00D9759F">
        <w:t xml:space="preserve">е </w:t>
      </w:r>
      <w:r w:rsidR="00D07433" w:rsidRPr="00D9759F">
        <w:t>равно</w:t>
      </w:r>
      <w:r w:rsidR="0088096F" w:rsidRPr="00D9759F">
        <w:t xml:space="preserve"> </w:t>
      </w:r>
      <w:r w:rsidR="00D07433" w:rsidRPr="00D9759F">
        <w:t>лежит</w:t>
      </w:r>
      <w:r w:rsidR="0088096F" w:rsidRPr="00D9759F">
        <w:t xml:space="preserve"> </w:t>
      </w:r>
      <w:r w:rsidR="00D07433" w:rsidRPr="00D9759F">
        <w:t>на</w:t>
      </w:r>
      <w:r w:rsidR="0088096F" w:rsidRPr="00D9759F">
        <w:t xml:space="preserve"> </w:t>
      </w:r>
      <w:r w:rsidR="00D07433" w:rsidRPr="00D9759F">
        <w:t>н</w:t>
      </w:r>
      <w:r w:rsidR="0088096F" w:rsidRPr="00D9759F">
        <w:t>е</w:t>
      </w:r>
      <w:r w:rsidR="00D07433" w:rsidRPr="00D9759F">
        <w:t>м</w:t>
      </w:r>
      <w:r w:rsidR="0088096F" w:rsidRPr="00D9759F">
        <w:t xml:space="preserve"> </w:t>
      </w:r>
      <w:r w:rsidR="00D07433" w:rsidRPr="00D9759F">
        <w:t>самом,</w:t>
      </w:r>
      <w:r w:rsidR="0088096F" w:rsidRPr="00D9759F">
        <w:t xml:space="preserve"> </w:t>
      </w:r>
      <w:r w:rsidR="00D07433" w:rsidRPr="00D9759F">
        <w:t>а</w:t>
      </w:r>
      <w:r w:rsidR="0088096F" w:rsidRPr="00D9759F">
        <w:t xml:space="preserve"> </w:t>
      </w:r>
      <w:r w:rsidR="00D07433" w:rsidRPr="00D9759F">
        <w:t>не</w:t>
      </w:r>
      <w:r w:rsidR="0088096F" w:rsidRPr="00D9759F">
        <w:t xml:space="preserve"> </w:t>
      </w:r>
      <w:r w:rsidR="00D07433" w:rsidRPr="00D9759F">
        <w:t>на</w:t>
      </w:r>
      <w:r w:rsidR="0088096F" w:rsidRPr="00D9759F">
        <w:t xml:space="preserve"> </w:t>
      </w:r>
      <w:r w:rsidR="00D07433" w:rsidRPr="00D9759F">
        <w:t>работодателе</w:t>
      </w:r>
      <w:r w:rsidRPr="00D9759F">
        <w:t>»</w:t>
      </w:r>
      <w:r w:rsidR="00D07433" w:rsidRPr="00D9759F">
        <w:t>,</w:t>
      </w:r>
      <w:r w:rsidR="0088096F" w:rsidRPr="00D9759F">
        <w:t xml:space="preserve"> - </w:t>
      </w:r>
      <w:r w:rsidR="00D07433" w:rsidRPr="00D9759F">
        <w:t>заявила</w:t>
      </w:r>
      <w:r w:rsidR="0088096F" w:rsidRPr="00D9759F">
        <w:t xml:space="preserve"> </w:t>
      </w:r>
      <w:r w:rsidR="00D07433" w:rsidRPr="00D9759F">
        <w:t>Мельничук.</w:t>
      </w:r>
    </w:p>
    <w:p w14:paraId="33EB11A0" w14:textId="77777777" w:rsidR="00D07433" w:rsidRPr="00D9759F" w:rsidRDefault="00D07433" w:rsidP="00D07433">
      <w:r w:rsidRPr="00D9759F">
        <w:t>Если</w:t>
      </w:r>
      <w:r w:rsidR="0088096F" w:rsidRPr="00D9759F">
        <w:t xml:space="preserve"> </w:t>
      </w:r>
      <w:r w:rsidRPr="00D9759F">
        <w:t>же</w:t>
      </w:r>
      <w:r w:rsidR="0088096F" w:rsidRPr="00D9759F">
        <w:t xml:space="preserve"> </w:t>
      </w:r>
      <w:r w:rsidRPr="00D9759F">
        <w:t>гражданин</w:t>
      </w:r>
      <w:r w:rsidR="0088096F" w:rsidRPr="00D9759F">
        <w:t xml:space="preserve"> </w:t>
      </w:r>
      <w:r w:rsidRPr="00D9759F">
        <w:t>будет</w:t>
      </w:r>
      <w:r w:rsidR="0088096F" w:rsidRPr="00D9759F">
        <w:t xml:space="preserve"> </w:t>
      </w:r>
      <w:r w:rsidRPr="00D9759F">
        <w:t>просто</w:t>
      </w:r>
      <w:r w:rsidR="0088096F" w:rsidRPr="00D9759F">
        <w:t xml:space="preserve"> </w:t>
      </w:r>
      <w:r w:rsidRPr="00D9759F">
        <w:t>ждать,</w:t>
      </w:r>
      <w:r w:rsidR="0088096F" w:rsidRPr="00D9759F">
        <w:t xml:space="preserve"> </w:t>
      </w:r>
      <w:r w:rsidRPr="00D9759F">
        <w:t>что</w:t>
      </w:r>
      <w:r w:rsidR="0088096F" w:rsidRPr="00D9759F">
        <w:t xml:space="preserve"> </w:t>
      </w:r>
      <w:r w:rsidRPr="00D9759F">
        <w:t>всю</w:t>
      </w:r>
      <w:r w:rsidR="0088096F" w:rsidRPr="00D9759F">
        <w:t xml:space="preserve"> </w:t>
      </w:r>
      <w:r w:rsidRPr="00D9759F">
        <w:t>необходимую</w:t>
      </w:r>
      <w:r w:rsidR="0088096F" w:rsidRPr="00D9759F">
        <w:t xml:space="preserve"> </w:t>
      </w:r>
      <w:r w:rsidRPr="00D9759F">
        <w:t>информацию</w:t>
      </w:r>
      <w:r w:rsidR="0088096F" w:rsidRPr="00D9759F">
        <w:t xml:space="preserve"> </w:t>
      </w:r>
      <w:r w:rsidRPr="00D9759F">
        <w:t>за</w:t>
      </w:r>
      <w:r w:rsidR="0088096F" w:rsidRPr="00D9759F">
        <w:t xml:space="preserve"> </w:t>
      </w:r>
      <w:r w:rsidRPr="00D9759F">
        <w:t>него</w:t>
      </w:r>
      <w:r w:rsidR="0088096F" w:rsidRPr="00D9759F">
        <w:t xml:space="preserve"> </w:t>
      </w:r>
      <w:r w:rsidRPr="00D9759F">
        <w:t>передаст</w:t>
      </w:r>
      <w:r w:rsidR="0088096F" w:rsidRPr="00D9759F">
        <w:t xml:space="preserve"> </w:t>
      </w:r>
      <w:r w:rsidRPr="00D9759F">
        <w:t>руководство</w:t>
      </w:r>
      <w:r w:rsidR="0088096F" w:rsidRPr="00D9759F">
        <w:t xml:space="preserve"> </w:t>
      </w:r>
      <w:r w:rsidRPr="00D9759F">
        <w:t>либо</w:t>
      </w:r>
      <w:r w:rsidR="0088096F" w:rsidRPr="00D9759F">
        <w:t xml:space="preserve"> </w:t>
      </w:r>
      <w:r w:rsidRPr="00D9759F">
        <w:t>что</w:t>
      </w:r>
      <w:r w:rsidR="0088096F" w:rsidRPr="00D9759F">
        <w:t xml:space="preserve"> </w:t>
      </w:r>
      <w:r w:rsidRPr="00D9759F">
        <w:t>назначение</w:t>
      </w:r>
      <w:r w:rsidR="0088096F" w:rsidRPr="00D9759F">
        <w:t xml:space="preserve"> </w:t>
      </w:r>
      <w:r w:rsidRPr="00D9759F">
        <w:t>пенсии</w:t>
      </w:r>
      <w:r w:rsidR="0088096F" w:rsidRPr="00D9759F">
        <w:t xml:space="preserve"> </w:t>
      </w:r>
      <w:r w:rsidRPr="00D9759F">
        <w:t>пройдет</w:t>
      </w:r>
      <w:r w:rsidR="0088096F" w:rsidRPr="00D9759F">
        <w:t xml:space="preserve"> </w:t>
      </w:r>
      <w:r w:rsidRPr="00D9759F">
        <w:t>автоматически,</w:t>
      </w:r>
      <w:r w:rsidR="0088096F" w:rsidRPr="00D9759F">
        <w:t xml:space="preserve"> </w:t>
      </w:r>
      <w:r w:rsidRPr="00D9759F">
        <w:t>то</w:t>
      </w:r>
      <w:r w:rsidR="0088096F" w:rsidRPr="00D9759F">
        <w:t xml:space="preserve"> </w:t>
      </w:r>
      <w:r w:rsidRPr="00D9759F">
        <w:t>он</w:t>
      </w:r>
      <w:r w:rsidR="0088096F" w:rsidRPr="00D9759F">
        <w:t xml:space="preserve"> </w:t>
      </w:r>
      <w:r w:rsidRPr="00D9759F">
        <w:t>не</w:t>
      </w:r>
      <w:r w:rsidR="0088096F" w:rsidRPr="00D9759F">
        <w:t xml:space="preserve"> </w:t>
      </w:r>
      <w:r w:rsidRPr="00D9759F">
        <w:t>получит</w:t>
      </w:r>
      <w:r w:rsidR="0088096F" w:rsidRPr="00D9759F">
        <w:t xml:space="preserve"> </w:t>
      </w:r>
      <w:r w:rsidRPr="00D9759F">
        <w:t>первую</w:t>
      </w:r>
      <w:r w:rsidR="0088096F" w:rsidRPr="00D9759F">
        <w:t xml:space="preserve"> </w:t>
      </w:r>
      <w:r w:rsidRPr="00D9759F">
        <w:t>положенную</w:t>
      </w:r>
      <w:r w:rsidR="0088096F" w:rsidRPr="00D9759F">
        <w:t xml:space="preserve"> </w:t>
      </w:r>
      <w:r w:rsidRPr="00D9759F">
        <w:t>ему</w:t>
      </w:r>
      <w:r w:rsidR="0088096F" w:rsidRPr="00D9759F">
        <w:t xml:space="preserve"> </w:t>
      </w:r>
      <w:r w:rsidRPr="00D9759F">
        <w:t>выплату,</w:t>
      </w:r>
      <w:r w:rsidR="0088096F" w:rsidRPr="00D9759F">
        <w:t xml:space="preserve"> </w:t>
      </w:r>
      <w:r w:rsidRPr="00D9759F">
        <w:t>предупредила</w:t>
      </w:r>
      <w:r w:rsidR="0088096F" w:rsidRPr="00D9759F">
        <w:t xml:space="preserve"> </w:t>
      </w:r>
      <w:r w:rsidRPr="00D9759F">
        <w:t>эксперт.</w:t>
      </w:r>
    </w:p>
    <w:p w14:paraId="5C0FE65D" w14:textId="77777777" w:rsidR="00D07433" w:rsidRPr="00D9759F" w:rsidRDefault="00D07433" w:rsidP="00D07433">
      <w:r w:rsidRPr="00D9759F">
        <w:t>Кроме</w:t>
      </w:r>
      <w:r w:rsidR="0088096F" w:rsidRPr="00D9759F">
        <w:t xml:space="preserve"> </w:t>
      </w:r>
      <w:r w:rsidRPr="00D9759F">
        <w:t>заявления</w:t>
      </w:r>
      <w:r w:rsidR="0088096F" w:rsidRPr="00D9759F">
        <w:t xml:space="preserve"> </w:t>
      </w:r>
      <w:r w:rsidRPr="00D9759F">
        <w:t>в</w:t>
      </w:r>
      <w:r w:rsidR="0088096F" w:rsidRPr="00D9759F">
        <w:t xml:space="preserve"> </w:t>
      </w:r>
      <w:r w:rsidRPr="00D9759F">
        <w:t>СФР</w:t>
      </w:r>
      <w:r w:rsidR="0088096F" w:rsidRPr="00D9759F">
        <w:t xml:space="preserve"> </w:t>
      </w:r>
      <w:r w:rsidRPr="00D9759F">
        <w:t>также</w:t>
      </w:r>
      <w:r w:rsidR="0088096F" w:rsidRPr="00D9759F">
        <w:t xml:space="preserve"> </w:t>
      </w:r>
      <w:r w:rsidRPr="00D9759F">
        <w:t>нужно</w:t>
      </w:r>
      <w:r w:rsidR="0088096F" w:rsidRPr="00D9759F">
        <w:t xml:space="preserve"> </w:t>
      </w:r>
      <w:r w:rsidRPr="00D9759F">
        <w:t>подать</w:t>
      </w:r>
      <w:r w:rsidR="0088096F" w:rsidRPr="00D9759F">
        <w:t xml:space="preserve"> </w:t>
      </w:r>
      <w:r w:rsidRPr="00D9759F">
        <w:t>документы,</w:t>
      </w:r>
      <w:r w:rsidR="0088096F" w:rsidRPr="00D9759F">
        <w:t xml:space="preserve"> </w:t>
      </w:r>
      <w:r w:rsidRPr="00D9759F">
        <w:t>удостоверяющие</w:t>
      </w:r>
      <w:r w:rsidR="0088096F" w:rsidRPr="00D9759F">
        <w:t xml:space="preserve"> </w:t>
      </w:r>
      <w:r w:rsidRPr="00D9759F">
        <w:t>личность,</w:t>
      </w:r>
      <w:r w:rsidR="0088096F" w:rsidRPr="00D9759F">
        <w:t xml:space="preserve"> </w:t>
      </w:r>
      <w:r w:rsidRPr="00D9759F">
        <w:t>подтверждающие</w:t>
      </w:r>
      <w:r w:rsidR="0088096F" w:rsidRPr="00D9759F">
        <w:t xml:space="preserve"> </w:t>
      </w:r>
      <w:r w:rsidRPr="00D9759F">
        <w:t>возраст</w:t>
      </w:r>
      <w:r w:rsidR="0088096F" w:rsidRPr="00D9759F">
        <w:t xml:space="preserve"> </w:t>
      </w:r>
      <w:r w:rsidRPr="00D9759F">
        <w:t>и</w:t>
      </w:r>
      <w:r w:rsidR="0088096F" w:rsidRPr="00D9759F">
        <w:t xml:space="preserve"> </w:t>
      </w:r>
      <w:r w:rsidRPr="00D9759F">
        <w:t>страховой</w:t>
      </w:r>
      <w:r w:rsidR="0088096F" w:rsidRPr="00D9759F">
        <w:t xml:space="preserve"> </w:t>
      </w:r>
      <w:r w:rsidRPr="00D9759F">
        <w:t>стаж.</w:t>
      </w:r>
      <w:r w:rsidR="0088096F" w:rsidRPr="00D9759F">
        <w:t xml:space="preserve"> </w:t>
      </w:r>
      <w:r w:rsidRPr="00D9759F">
        <w:t>Заявку</w:t>
      </w:r>
      <w:r w:rsidR="0088096F" w:rsidRPr="00D9759F">
        <w:t xml:space="preserve"> </w:t>
      </w:r>
      <w:r w:rsidRPr="00D9759F">
        <w:t>гражданина</w:t>
      </w:r>
      <w:r w:rsidR="0088096F" w:rsidRPr="00D9759F">
        <w:t xml:space="preserve"> </w:t>
      </w:r>
      <w:r w:rsidRPr="00D9759F">
        <w:t>должны</w:t>
      </w:r>
      <w:r w:rsidR="0088096F" w:rsidRPr="00D9759F">
        <w:t xml:space="preserve"> </w:t>
      </w:r>
      <w:r w:rsidRPr="00D9759F">
        <w:t>рассмотреть</w:t>
      </w:r>
      <w:r w:rsidR="0088096F" w:rsidRPr="00D9759F">
        <w:t xml:space="preserve"> </w:t>
      </w:r>
      <w:r w:rsidRPr="00D9759F">
        <w:t>в</w:t>
      </w:r>
      <w:r w:rsidR="0088096F" w:rsidRPr="00D9759F">
        <w:t xml:space="preserve"> </w:t>
      </w:r>
      <w:r w:rsidRPr="00D9759F">
        <w:t>течение</w:t>
      </w:r>
      <w:r w:rsidR="0088096F" w:rsidRPr="00D9759F">
        <w:t xml:space="preserve"> </w:t>
      </w:r>
      <w:r w:rsidRPr="00D9759F">
        <w:t>десяти</w:t>
      </w:r>
      <w:r w:rsidR="0088096F" w:rsidRPr="00D9759F">
        <w:t xml:space="preserve"> </w:t>
      </w:r>
      <w:r w:rsidRPr="00D9759F">
        <w:t>рабочих</w:t>
      </w:r>
      <w:r w:rsidR="0088096F" w:rsidRPr="00D9759F">
        <w:t xml:space="preserve"> </w:t>
      </w:r>
      <w:r w:rsidRPr="00D9759F">
        <w:t>дней,</w:t>
      </w:r>
      <w:r w:rsidR="0088096F" w:rsidRPr="00D9759F">
        <w:t xml:space="preserve"> </w:t>
      </w:r>
      <w:r w:rsidRPr="00D9759F">
        <w:t>рассказала</w:t>
      </w:r>
      <w:r w:rsidR="0088096F" w:rsidRPr="00D9759F">
        <w:t xml:space="preserve"> </w:t>
      </w:r>
      <w:r w:rsidRPr="00D9759F">
        <w:t>экономист.</w:t>
      </w:r>
    </w:p>
    <w:p w14:paraId="69056350" w14:textId="77777777" w:rsidR="00C174E7" w:rsidRPr="00D9759F" w:rsidRDefault="00000000" w:rsidP="00D07433">
      <w:pPr>
        <w:rPr>
          <w:rStyle w:val="a3"/>
        </w:rPr>
      </w:pPr>
      <w:hyperlink r:id="rId39" w:history="1">
        <w:r w:rsidR="00D07433" w:rsidRPr="00D9759F">
          <w:rPr>
            <w:rStyle w:val="a3"/>
          </w:rPr>
          <w:t>https://deita.ru/article/556438</w:t>
        </w:r>
      </w:hyperlink>
    </w:p>
    <w:p w14:paraId="0EBFD2A0" w14:textId="77777777" w:rsidR="002478A9" w:rsidRPr="00D9759F" w:rsidRDefault="002478A9" w:rsidP="002478A9">
      <w:pPr>
        <w:pStyle w:val="2"/>
      </w:pPr>
      <w:bookmarkStart w:id="124" w:name="_Toc174090961"/>
      <w:r w:rsidRPr="00D9759F">
        <w:t>PrimPress.ru,</w:t>
      </w:r>
      <w:r w:rsidR="0088096F" w:rsidRPr="00D9759F">
        <w:t xml:space="preserve"> </w:t>
      </w:r>
      <w:r w:rsidRPr="00D9759F">
        <w:t>09.08.2024,</w:t>
      </w:r>
      <w:r w:rsidR="0088096F" w:rsidRPr="00D9759F">
        <w:t xml:space="preserve"> </w:t>
      </w:r>
      <w:r w:rsidRPr="00D9759F">
        <w:t>Указ</w:t>
      </w:r>
      <w:r w:rsidR="0088096F" w:rsidRPr="00D9759F">
        <w:t xml:space="preserve"> </w:t>
      </w:r>
      <w:r w:rsidRPr="00D9759F">
        <w:t>подписан.</w:t>
      </w:r>
      <w:r w:rsidR="0088096F" w:rsidRPr="00D9759F">
        <w:t xml:space="preserve"> </w:t>
      </w:r>
      <w:r w:rsidRPr="00D9759F">
        <w:t>Пенсионеров,</w:t>
      </w:r>
      <w:r w:rsidR="0088096F" w:rsidRPr="00D9759F">
        <w:t xml:space="preserve"> </w:t>
      </w:r>
      <w:r w:rsidRPr="00D9759F">
        <w:t>которым</w:t>
      </w:r>
      <w:r w:rsidR="0088096F" w:rsidRPr="00D9759F">
        <w:t xml:space="preserve"> </w:t>
      </w:r>
      <w:r w:rsidRPr="00D9759F">
        <w:t>от</w:t>
      </w:r>
      <w:r w:rsidR="0088096F" w:rsidRPr="00D9759F">
        <w:t xml:space="preserve"> </w:t>
      </w:r>
      <w:r w:rsidRPr="00D9759F">
        <w:t>60</w:t>
      </w:r>
      <w:r w:rsidR="0088096F" w:rsidRPr="00D9759F">
        <w:t xml:space="preserve"> </w:t>
      </w:r>
      <w:r w:rsidRPr="00D9759F">
        <w:t>до</w:t>
      </w:r>
      <w:r w:rsidR="0088096F" w:rsidRPr="00D9759F">
        <w:t xml:space="preserve"> </w:t>
      </w:r>
      <w:r w:rsidRPr="00D9759F">
        <w:t>85</w:t>
      </w:r>
      <w:r w:rsidR="0088096F" w:rsidRPr="00D9759F">
        <w:t xml:space="preserve"> </w:t>
      </w:r>
      <w:r w:rsidRPr="00D9759F">
        <w:t>лет,</w:t>
      </w:r>
      <w:r w:rsidR="0088096F" w:rsidRPr="00D9759F">
        <w:t xml:space="preserve"> </w:t>
      </w:r>
      <w:r w:rsidRPr="00D9759F">
        <w:t>ждет</w:t>
      </w:r>
      <w:r w:rsidR="0088096F" w:rsidRPr="00D9759F">
        <w:t xml:space="preserve"> </w:t>
      </w:r>
      <w:r w:rsidRPr="00D9759F">
        <w:t>новый</w:t>
      </w:r>
      <w:r w:rsidR="0088096F" w:rsidRPr="00D9759F">
        <w:t xml:space="preserve"> </w:t>
      </w:r>
      <w:r w:rsidRPr="00D9759F">
        <w:t>сюрприз</w:t>
      </w:r>
      <w:r w:rsidR="0088096F" w:rsidRPr="00D9759F">
        <w:t xml:space="preserve"> </w:t>
      </w:r>
      <w:r w:rsidRPr="00D9759F">
        <w:t>с</w:t>
      </w:r>
      <w:r w:rsidR="0088096F" w:rsidRPr="00D9759F">
        <w:t xml:space="preserve"> </w:t>
      </w:r>
      <w:r w:rsidRPr="00D9759F">
        <w:t>10</w:t>
      </w:r>
      <w:r w:rsidR="0088096F" w:rsidRPr="00D9759F">
        <w:t xml:space="preserve"> </w:t>
      </w:r>
      <w:r w:rsidRPr="00D9759F">
        <w:t>августа</w:t>
      </w:r>
      <w:bookmarkEnd w:id="124"/>
    </w:p>
    <w:p w14:paraId="70000071" w14:textId="77777777" w:rsidR="002478A9" w:rsidRPr="00D9759F" w:rsidRDefault="002478A9" w:rsidP="00D566CB">
      <w:pPr>
        <w:pStyle w:val="3"/>
      </w:pPr>
      <w:bookmarkStart w:id="125" w:name="_Toc174090962"/>
      <w:r w:rsidRPr="00D9759F">
        <w:t>Пенсионерам</w:t>
      </w:r>
      <w:r w:rsidR="0088096F" w:rsidRPr="00D9759F">
        <w:t xml:space="preserve"> </w:t>
      </w:r>
      <w:r w:rsidRPr="00D9759F">
        <w:t>рассказали</w:t>
      </w:r>
      <w:r w:rsidR="0088096F" w:rsidRPr="00D9759F">
        <w:t xml:space="preserve"> </w:t>
      </w:r>
      <w:r w:rsidRPr="00D9759F">
        <w:t>о</w:t>
      </w:r>
      <w:r w:rsidR="0088096F" w:rsidRPr="00D9759F">
        <w:t xml:space="preserve"> </w:t>
      </w:r>
      <w:r w:rsidRPr="00D9759F">
        <w:t>новом</w:t>
      </w:r>
      <w:r w:rsidR="0088096F" w:rsidRPr="00D9759F">
        <w:t xml:space="preserve"> </w:t>
      </w:r>
      <w:r w:rsidRPr="00D9759F">
        <w:t>решении,</w:t>
      </w:r>
      <w:r w:rsidR="0088096F" w:rsidRPr="00D9759F">
        <w:t xml:space="preserve"> </w:t>
      </w:r>
      <w:r w:rsidRPr="00D9759F">
        <w:t>которое</w:t>
      </w:r>
      <w:r w:rsidR="0088096F" w:rsidRPr="00D9759F">
        <w:t xml:space="preserve"> </w:t>
      </w:r>
      <w:r w:rsidRPr="00D9759F">
        <w:t>коснется</w:t>
      </w:r>
      <w:r w:rsidR="0088096F" w:rsidRPr="00D9759F">
        <w:t xml:space="preserve"> </w:t>
      </w:r>
      <w:r w:rsidRPr="00D9759F">
        <w:t>граждан</w:t>
      </w:r>
      <w:r w:rsidR="0088096F" w:rsidRPr="00D9759F">
        <w:t xml:space="preserve"> </w:t>
      </w:r>
      <w:r w:rsidRPr="00D9759F">
        <w:t>от</w:t>
      </w:r>
      <w:r w:rsidR="0088096F" w:rsidRPr="00D9759F">
        <w:t xml:space="preserve"> </w:t>
      </w:r>
      <w:r w:rsidRPr="00D9759F">
        <w:t>60</w:t>
      </w:r>
      <w:r w:rsidR="0088096F" w:rsidRPr="00D9759F">
        <w:t xml:space="preserve"> </w:t>
      </w:r>
      <w:r w:rsidRPr="00D9759F">
        <w:t>до</w:t>
      </w:r>
      <w:r w:rsidR="0088096F" w:rsidRPr="00D9759F">
        <w:t xml:space="preserve"> </w:t>
      </w:r>
      <w:r w:rsidRPr="00D9759F">
        <w:t>85</w:t>
      </w:r>
      <w:r w:rsidR="0088096F" w:rsidRPr="00D9759F">
        <w:t xml:space="preserve"> </w:t>
      </w:r>
      <w:r w:rsidRPr="00D9759F">
        <w:t>лет.</w:t>
      </w:r>
      <w:r w:rsidR="0088096F" w:rsidRPr="00D9759F">
        <w:t xml:space="preserve"> </w:t>
      </w:r>
      <w:r w:rsidRPr="00D9759F">
        <w:t>Для</w:t>
      </w:r>
      <w:r w:rsidR="0088096F" w:rsidRPr="00D9759F">
        <w:t xml:space="preserve"> </w:t>
      </w:r>
      <w:r w:rsidRPr="00D9759F">
        <w:t>них</w:t>
      </w:r>
      <w:r w:rsidR="0088096F" w:rsidRPr="00D9759F">
        <w:t xml:space="preserve"> </w:t>
      </w:r>
      <w:r w:rsidRPr="00D9759F">
        <w:t>появится</w:t>
      </w:r>
      <w:r w:rsidR="0088096F" w:rsidRPr="00D9759F">
        <w:t xml:space="preserve"> </w:t>
      </w:r>
      <w:r w:rsidRPr="00D9759F">
        <w:t>новая</w:t>
      </w:r>
      <w:r w:rsidR="0088096F" w:rsidRPr="00D9759F">
        <w:t xml:space="preserve"> </w:t>
      </w:r>
      <w:r w:rsidRPr="00D9759F">
        <w:t>возможность,</w:t>
      </w:r>
      <w:r w:rsidR="0088096F" w:rsidRPr="00D9759F">
        <w:t xml:space="preserve"> </w:t>
      </w:r>
      <w:r w:rsidRPr="00D9759F">
        <w:t>которая</w:t>
      </w:r>
      <w:r w:rsidR="0088096F" w:rsidRPr="00D9759F">
        <w:t xml:space="preserve"> </w:t>
      </w:r>
      <w:r w:rsidRPr="00D9759F">
        <w:t>будет</w:t>
      </w:r>
      <w:r w:rsidR="0088096F" w:rsidRPr="00D9759F">
        <w:t xml:space="preserve"> </w:t>
      </w:r>
      <w:r w:rsidRPr="00D9759F">
        <w:t>предоставляться</w:t>
      </w:r>
      <w:r w:rsidR="0088096F" w:rsidRPr="00D9759F">
        <w:t xml:space="preserve"> </w:t>
      </w:r>
      <w:r w:rsidRPr="00D9759F">
        <w:t>на</w:t>
      </w:r>
      <w:r w:rsidR="0088096F" w:rsidRPr="00D9759F">
        <w:t xml:space="preserve"> </w:t>
      </w:r>
      <w:r w:rsidRPr="00D9759F">
        <w:t>уровне</w:t>
      </w:r>
      <w:r w:rsidR="0088096F" w:rsidRPr="00D9759F">
        <w:t xml:space="preserve"> </w:t>
      </w:r>
      <w:r w:rsidRPr="00D9759F">
        <w:t>региона.</w:t>
      </w:r>
      <w:r w:rsidR="0088096F" w:rsidRPr="00D9759F">
        <w:t xml:space="preserve"> </w:t>
      </w:r>
      <w:r w:rsidRPr="00D9759F">
        <w:t>И</w:t>
      </w:r>
      <w:r w:rsidR="0088096F" w:rsidRPr="00D9759F">
        <w:t xml:space="preserve"> </w:t>
      </w:r>
      <w:r w:rsidRPr="00D9759F">
        <w:t>старт</w:t>
      </w:r>
      <w:r w:rsidR="0088096F" w:rsidRPr="00D9759F">
        <w:t xml:space="preserve"> </w:t>
      </w:r>
      <w:r w:rsidRPr="00D9759F">
        <w:t>таких</w:t>
      </w:r>
      <w:r w:rsidR="0088096F" w:rsidRPr="00D9759F">
        <w:t xml:space="preserve"> </w:t>
      </w:r>
      <w:r w:rsidRPr="00D9759F">
        <w:t>программ</w:t>
      </w:r>
      <w:r w:rsidR="0088096F" w:rsidRPr="00D9759F">
        <w:t xml:space="preserve"> </w:t>
      </w:r>
      <w:r w:rsidRPr="00D9759F">
        <w:t>ожидается</w:t>
      </w:r>
      <w:r w:rsidR="0088096F" w:rsidRPr="00D9759F">
        <w:t xml:space="preserve"> </w:t>
      </w:r>
      <w:r w:rsidRPr="00D9759F">
        <w:t>уже</w:t>
      </w:r>
      <w:r w:rsidR="0088096F" w:rsidRPr="00D9759F">
        <w:t xml:space="preserve"> </w:t>
      </w:r>
      <w:r w:rsidRPr="00D9759F">
        <w:t>с</w:t>
      </w:r>
      <w:r w:rsidR="0088096F" w:rsidRPr="00D9759F">
        <w:t xml:space="preserve"> </w:t>
      </w:r>
      <w:r w:rsidRPr="00D9759F">
        <w:t>10</w:t>
      </w:r>
      <w:r w:rsidR="0088096F" w:rsidRPr="00D9759F">
        <w:t xml:space="preserve"> </w:t>
      </w:r>
      <w:r w:rsidRPr="00D9759F">
        <w:t>августа.</w:t>
      </w:r>
      <w:r w:rsidR="0088096F" w:rsidRPr="00D9759F">
        <w:t xml:space="preserve"> </w:t>
      </w:r>
      <w:r w:rsidRPr="00D9759F">
        <w:t>Об</w:t>
      </w:r>
      <w:r w:rsidR="0088096F" w:rsidRPr="00D9759F">
        <w:t xml:space="preserve"> </w:t>
      </w:r>
      <w:r w:rsidRPr="00D9759F">
        <w:t>этом</w:t>
      </w:r>
      <w:r w:rsidR="0088096F" w:rsidRPr="00D9759F">
        <w:t xml:space="preserve"> </w:t>
      </w:r>
      <w:r w:rsidRPr="00D9759F">
        <w:t>рассказала</w:t>
      </w:r>
      <w:r w:rsidR="0088096F" w:rsidRPr="00D9759F">
        <w:t xml:space="preserve"> </w:t>
      </w:r>
      <w:r w:rsidRPr="00D9759F">
        <w:t>пенсионный</w:t>
      </w:r>
      <w:r w:rsidR="0088096F" w:rsidRPr="00D9759F">
        <w:t xml:space="preserve"> </w:t>
      </w:r>
      <w:r w:rsidRPr="00D9759F">
        <w:t>эксперт</w:t>
      </w:r>
      <w:r w:rsidR="0088096F" w:rsidRPr="00D9759F">
        <w:t xml:space="preserve"> </w:t>
      </w:r>
      <w:r w:rsidRPr="00D9759F">
        <w:t>Анастасия</w:t>
      </w:r>
      <w:r w:rsidR="0088096F" w:rsidRPr="00D9759F">
        <w:t xml:space="preserve"> </w:t>
      </w:r>
      <w:r w:rsidRPr="00D9759F">
        <w:t>Киреева,</w:t>
      </w:r>
      <w:r w:rsidR="0088096F" w:rsidRPr="00D9759F">
        <w:t xml:space="preserve"> </w:t>
      </w:r>
      <w:r w:rsidRPr="00D9759F">
        <w:t>сообщает</w:t>
      </w:r>
      <w:r w:rsidR="0088096F" w:rsidRPr="00D9759F">
        <w:t xml:space="preserve"> </w:t>
      </w:r>
      <w:r w:rsidRPr="00D9759F">
        <w:t>PRIMPRESS.</w:t>
      </w:r>
      <w:bookmarkEnd w:id="125"/>
    </w:p>
    <w:p w14:paraId="4B1DD15B" w14:textId="77777777" w:rsidR="002478A9" w:rsidRPr="00D9759F" w:rsidRDefault="002478A9" w:rsidP="002478A9">
      <w:r w:rsidRPr="00D9759F">
        <w:t>Новый</w:t>
      </w:r>
      <w:r w:rsidR="0088096F" w:rsidRPr="00D9759F">
        <w:t xml:space="preserve"> </w:t>
      </w:r>
      <w:r w:rsidRPr="00D9759F">
        <w:t>сюрприз,</w:t>
      </w:r>
      <w:r w:rsidR="0088096F" w:rsidRPr="00D9759F">
        <w:t xml:space="preserve"> </w:t>
      </w:r>
      <w:r w:rsidRPr="00D9759F">
        <w:t>по</w:t>
      </w:r>
      <w:r w:rsidR="0088096F" w:rsidRPr="00D9759F">
        <w:t xml:space="preserve"> </w:t>
      </w:r>
      <w:r w:rsidRPr="00D9759F">
        <w:t>ее</w:t>
      </w:r>
      <w:r w:rsidR="0088096F" w:rsidRPr="00D9759F">
        <w:t xml:space="preserve"> </w:t>
      </w:r>
      <w:r w:rsidRPr="00D9759F">
        <w:t>словам,</w:t>
      </w:r>
      <w:r w:rsidR="0088096F" w:rsidRPr="00D9759F">
        <w:t xml:space="preserve"> </w:t>
      </w:r>
      <w:r w:rsidRPr="00D9759F">
        <w:t>пенсионеров</w:t>
      </w:r>
      <w:r w:rsidR="0088096F" w:rsidRPr="00D9759F">
        <w:t xml:space="preserve"> </w:t>
      </w:r>
      <w:r w:rsidRPr="00D9759F">
        <w:t>ждет</w:t>
      </w:r>
      <w:r w:rsidR="0088096F" w:rsidRPr="00D9759F">
        <w:t xml:space="preserve"> </w:t>
      </w:r>
      <w:r w:rsidRPr="00D9759F">
        <w:t>от</w:t>
      </w:r>
      <w:r w:rsidR="0088096F" w:rsidRPr="00D9759F">
        <w:t xml:space="preserve"> </w:t>
      </w:r>
      <w:r w:rsidRPr="00D9759F">
        <w:t>местных</w:t>
      </w:r>
      <w:r w:rsidR="0088096F" w:rsidRPr="00D9759F">
        <w:t xml:space="preserve"> </w:t>
      </w:r>
      <w:r w:rsidRPr="00D9759F">
        <w:t>властей</w:t>
      </w:r>
      <w:r w:rsidR="0088096F" w:rsidRPr="00D9759F">
        <w:t xml:space="preserve"> </w:t>
      </w:r>
      <w:r w:rsidRPr="00D9759F">
        <w:t>в</w:t>
      </w:r>
      <w:r w:rsidR="0088096F" w:rsidRPr="00D9759F">
        <w:t xml:space="preserve"> </w:t>
      </w:r>
      <w:r w:rsidRPr="00D9759F">
        <w:t>различных</w:t>
      </w:r>
      <w:r w:rsidR="0088096F" w:rsidRPr="00D9759F">
        <w:t xml:space="preserve"> </w:t>
      </w:r>
      <w:r w:rsidRPr="00D9759F">
        <w:t>регионах.</w:t>
      </w:r>
      <w:r w:rsidR="0088096F" w:rsidRPr="00D9759F">
        <w:t xml:space="preserve"> </w:t>
      </w:r>
      <w:r w:rsidRPr="00D9759F">
        <w:t>Чиновники</w:t>
      </w:r>
      <w:r w:rsidR="0088096F" w:rsidRPr="00D9759F">
        <w:t xml:space="preserve"> </w:t>
      </w:r>
      <w:r w:rsidRPr="00D9759F">
        <w:t>начали</w:t>
      </w:r>
      <w:r w:rsidR="0088096F" w:rsidRPr="00D9759F">
        <w:t xml:space="preserve"> </w:t>
      </w:r>
      <w:r w:rsidRPr="00D9759F">
        <w:t>вводить</w:t>
      </w:r>
      <w:r w:rsidR="0088096F" w:rsidRPr="00D9759F">
        <w:t xml:space="preserve"> </w:t>
      </w:r>
      <w:r w:rsidRPr="00D9759F">
        <w:t>для</w:t>
      </w:r>
      <w:r w:rsidR="0088096F" w:rsidRPr="00D9759F">
        <w:t xml:space="preserve"> </w:t>
      </w:r>
      <w:r w:rsidRPr="00D9759F">
        <w:t>граждан</w:t>
      </w:r>
      <w:r w:rsidR="0088096F" w:rsidRPr="00D9759F">
        <w:t xml:space="preserve"> </w:t>
      </w:r>
      <w:r w:rsidRPr="00D9759F">
        <w:t>старшего</w:t>
      </w:r>
      <w:r w:rsidR="0088096F" w:rsidRPr="00D9759F">
        <w:t xml:space="preserve"> </w:t>
      </w:r>
      <w:r w:rsidRPr="00D9759F">
        <w:t>возраста</w:t>
      </w:r>
      <w:r w:rsidR="0088096F" w:rsidRPr="00D9759F">
        <w:t xml:space="preserve"> </w:t>
      </w:r>
      <w:r w:rsidRPr="00D9759F">
        <w:t>различные</w:t>
      </w:r>
      <w:r w:rsidR="0088096F" w:rsidRPr="00D9759F">
        <w:t xml:space="preserve"> </w:t>
      </w:r>
      <w:r w:rsidRPr="00D9759F">
        <w:t>курсы,</w:t>
      </w:r>
      <w:r w:rsidR="0088096F" w:rsidRPr="00D9759F">
        <w:t xml:space="preserve"> </w:t>
      </w:r>
      <w:r w:rsidRPr="00D9759F">
        <w:t>которые</w:t>
      </w:r>
      <w:r w:rsidR="0088096F" w:rsidRPr="00D9759F">
        <w:t xml:space="preserve"> </w:t>
      </w:r>
      <w:r w:rsidRPr="00D9759F">
        <w:t>помогут</w:t>
      </w:r>
      <w:r w:rsidR="0088096F" w:rsidRPr="00D9759F">
        <w:t xml:space="preserve"> </w:t>
      </w:r>
      <w:r w:rsidRPr="00D9759F">
        <w:t>пенсионерам</w:t>
      </w:r>
      <w:r w:rsidR="0088096F" w:rsidRPr="00D9759F">
        <w:t xml:space="preserve"> </w:t>
      </w:r>
      <w:r w:rsidRPr="00D9759F">
        <w:t>лучше</w:t>
      </w:r>
      <w:r w:rsidR="0088096F" w:rsidRPr="00D9759F">
        <w:t xml:space="preserve"> </w:t>
      </w:r>
      <w:r w:rsidRPr="00D9759F">
        <w:t>освоить</w:t>
      </w:r>
      <w:r w:rsidR="0088096F" w:rsidRPr="00D9759F">
        <w:t xml:space="preserve"> </w:t>
      </w:r>
      <w:r w:rsidRPr="00D9759F">
        <w:t>современные</w:t>
      </w:r>
      <w:r w:rsidR="0088096F" w:rsidRPr="00D9759F">
        <w:t xml:space="preserve"> </w:t>
      </w:r>
      <w:r w:rsidRPr="00D9759F">
        <w:t>технологии.</w:t>
      </w:r>
      <w:r w:rsidR="0088096F" w:rsidRPr="00D9759F">
        <w:t xml:space="preserve"> </w:t>
      </w:r>
      <w:r w:rsidRPr="00D9759F">
        <w:t>И</w:t>
      </w:r>
      <w:r w:rsidR="0088096F" w:rsidRPr="00D9759F">
        <w:t xml:space="preserve"> </w:t>
      </w:r>
      <w:r w:rsidRPr="00D9759F">
        <w:t>это</w:t>
      </w:r>
      <w:r w:rsidR="0088096F" w:rsidRPr="00D9759F">
        <w:t xml:space="preserve"> </w:t>
      </w:r>
      <w:r w:rsidRPr="00D9759F">
        <w:t>будет</w:t>
      </w:r>
      <w:r w:rsidR="0088096F" w:rsidRPr="00D9759F">
        <w:t xml:space="preserve"> </w:t>
      </w:r>
      <w:r w:rsidRPr="00D9759F">
        <w:t>бесплатно</w:t>
      </w:r>
      <w:r w:rsidR="0088096F" w:rsidRPr="00D9759F">
        <w:t xml:space="preserve"> </w:t>
      </w:r>
      <w:r w:rsidRPr="00D9759F">
        <w:t>для</w:t>
      </w:r>
      <w:r w:rsidR="0088096F" w:rsidRPr="00D9759F">
        <w:t xml:space="preserve"> </w:t>
      </w:r>
      <w:r w:rsidRPr="00D9759F">
        <w:t>каждого</w:t>
      </w:r>
      <w:r w:rsidR="0088096F" w:rsidRPr="00D9759F">
        <w:t xml:space="preserve"> </w:t>
      </w:r>
      <w:r w:rsidRPr="00D9759F">
        <w:t>человека.</w:t>
      </w:r>
    </w:p>
    <w:p w14:paraId="51F575E3" w14:textId="77777777" w:rsidR="002478A9" w:rsidRPr="00D9759F" w:rsidRDefault="006C171C" w:rsidP="002478A9">
      <w:r w:rsidRPr="00D9759F">
        <w:t>«</w:t>
      </w:r>
      <w:r w:rsidR="002478A9" w:rsidRPr="00D9759F">
        <w:t>Как</w:t>
      </w:r>
      <w:r w:rsidR="0088096F" w:rsidRPr="00D9759F">
        <w:t xml:space="preserve"> </w:t>
      </w:r>
      <w:r w:rsidR="002478A9" w:rsidRPr="00D9759F">
        <w:t>правило,</w:t>
      </w:r>
      <w:r w:rsidR="0088096F" w:rsidRPr="00D9759F">
        <w:t xml:space="preserve"> </w:t>
      </w:r>
      <w:r w:rsidR="002478A9" w:rsidRPr="00D9759F">
        <w:t>занятия</w:t>
      </w:r>
      <w:r w:rsidR="0088096F" w:rsidRPr="00D9759F">
        <w:t xml:space="preserve"> </w:t>
      </w:r>
      <w:r w:rsidR="002478A9" w:rsidRPr="00D9759F">
        <w:t>будут</w:t>
      </w:r>
      <w:r w:rsidR="0088096F" w:rsidRPr="00D9759F">
        <w:t xml:space="preserve"> </w:t>
      </w:r>
      <w:r w:rsidR="002478A9" w:rsidRPr="00D9759F">
        <w:t>проводиться</w:t>
      </w:r>
      <w:r w:rsidR="0088096F" w:rsidRPr="00D9759F">
        <w:t xml:space="preserve"> </w:t>
      </w:r>
      <w:r w:rsidR="002478A9" w:rsidRPr="00D9759F">
        <w:t>в</w:t>
      </w:r>
      <w:r w:rsidR="0088096F" w:rsidRPr="00D9759F">
        <w:t xml:space="preserve"> </w:t>
      </w:r>
      <w:r w:rsidR="002478A9" w:rsidRPr="00D9759F">
        <w:t>региональных</w:t>
      </w:r>
      <w:r w:rsidR="0088096F" w:rsidRPr="00D9759F">
        <w:t xml:space="preserve"> </w:t>
      </w:r>
      <w:r w:rsidR="002478A9" w:rsidRPr="00D9759F">
        <w:t>центральных</w:t>
      </w:r>
      <w:r w:rsidR="0088096F" w:rsidRPr="00D9759F">
        <w:t xml:space="preserve"> </w:t>
      </w:r>
      <w:r w:rsidR="002478A9" w:rsidRPr="00D9759F">
        <w:t>библиотеках.</w:t>
      </w:r>
      <w:r w:rsidR="0088096F" w:rsidRPr="00D9759F">
        <w:t xml:space="preserve"> </w:t>
      </w:r>
      <w:r w:rsidR="002478A9" w:rsidRPr="00D9759F">
        <w:t>Например,</w:t>
      </w:r>
      <w:r w:rsidR="0088096F" w:rsidRPr="00D9759F">
        <w:t xml:space="preserve"> </w:t>
      </w:r>
      <w:r w:rsidR="002478A9" w:rsidRPr="00D9759F">
        <w:t>именно</w:t>
      </w:r>
      <w:r w:rsidR="0088096F" w:rsidRPr="00D9759F">
        <w:t xml:space="preserve"> </w:t>
      </w:r>
      <w:r w:rsidR="002478A9" w:rsidRPr="00D9759F">
        <w:t>такое</w:t>
      </w:r>
      <w:r w:rsidR="0088096F" w:rsidRPr="00D9759F">
        <w:t xml:space="preserve"> </w:t>
      </w:r>
      <w:r w:rsidR="002478A9" w:rsidRPr="00D9759F">
        <w:t>решение</w:t>
      </w:r>
      <w:r w:rsidR="0088096F" w:rsidRPr="00D9759F">
        <w:t xml:space="preserve"> </w:t>
      </w:r>
      <w:r w:rsidR="002478A9" w:rsidRPr="00D9759F">
        <w:t>принято</w:t>
      </w:r>
      <w:r w:rsidR="0088096F" w:rsidRPr="00D9759F">
        <w:t xml:space="preserve"> </w:t>
      </w:r>
      <w:r w:rsidR="002478A9" w:rsidRPr="00D9759F">
        <w:t>в</w:t>
      </w:r>
      <w:r w:rsidR="0088096F" w:rsidRPr="00D9759F">
        <w:t xml:space="preserve"> </w:t>
      </w:r>
      <w:r w:rsidR="002478A9" w:rsidRPr="00D9759F">
        <w:t>Подмосковном</w:t>
      </w:r>
      <w:r w:rsidR="0088096F" w:rsidRPr="00D9759F">
        <w:t xml:space="preserve"> </w:t>
      </w:r>
      <w:r w:rsidR="002478A9" w:rsidRPr="00D9759F">
        <w:t>регионе.</w:t>
      </w:r>
      <w:r w:rsidR="0088096F" w:rsidRPr="00D9759F">
        <w:t xml:space="preserve"> </w:t>
      </w:r>
      <w:r w:rsidR="002478A9" w:rsidRPr="00D9759F">
        <w:t>Посетить</w:t>
      </w:r>
      <w:r w:rsidR="0088096F" w:rsidRPr="00D9759F">
        <w:t xml:space="preserve"> </w:t>
      </w:r>
      <w:r w:rsidR="002478A9" w:rsidRPr="00D9759F">
        <w:t>курсы</w:t>
      </w:r>
      <w:r w:rsidR="0088096F" w:rsidRPr="00D9759F">
        <w:t xml:space="preserve"> </w:t>
      </w:r>
      <w:r w:rsidR="002478A9" w:rsidRPr="00D9759F">
        <w:t>смогут</w:t>
      </w:r>
      <w:r w:rsidR="0088096F" w:rsidRPr="00D9759F">
        <w:t xml:space="preserve"> </w:t>
      </w:r>
      <w:r w:rsidR="002478A9" w:rsidRPr="00D9759F">
        <w:t>все</w:t>
      </w:r>
      <w:r w:rsidR="0088096F" w:rsidRPr="00D9759F">
        <w:t xml:space="preserve"> </w:t>
      </w:r>
      <w:r w:rsidR="002478A9" w:rsidRPr="00D9759F">
        <w:t>люди</w:t>
      </w:r>
      <w:r w:rsidR="0088096F" w:rsidRPr="00D9759F">
        <w:t xml:space="preserve"> </w:t>
      </w:r>
      <w:r w:rsidR="002478A9" w:rsidRPr="00D9759F">
        <w:t>старшего</w:t>
      </w:r>
      <w:r w:rsidR="0088096F" w:rsidRPr="00D9759F">
        <w:t xml:space="preserve"> </w:t>
      </w:r>
      <w:r w:rsidR="002478A9" w:rsidRPr="00D9759F">
        <w:t>возраста,</w:t>
      </w:r>
      <w:r w:rsidR="0088096F" w:rsidRPr="00D9759F">
        <w:t xml:space="preserve"> </w:t>
      </w:r>
      <w:r w:rsidR="002478A9" w:rsidRPr="00D9759F">
        <w:t>но</w:t>
      </w:r>
      <w:r w:rsidR="0088096F" w:rsidRPr="00D9759F">
        <w:t xml:space="preserve"> </w:t>
      </w:r>
      <w:r w:rsidR="002478A9" w:rsidRPr="00D9759F">
        <w:t>наиболее</w:t>
      </w:r>
      <w:r w:rsidR="0088096F" w:rsidRPr="00D9759F">
        <w:t xml:space="preserve"> </w:t>
      </w:r>
      <w:r w:rsidR="002478A9" w:rsidRPr="00D9759F">
        <w:t>актуально</w:t>
      </w:r>
      <w:r w:rsidR="0088096F" w:rsidRPr="00D9759F">
        <w:t xml:space="preserve"> </w:t>
      </w:r>
      <w:r w:rsidR="002478A9" w:rsidRPr="00D9759F">
        <w:t>это</w:t>
      </w:r>
      <w:r w:rsidR="0088096F" w:rsidRPr="00D9759F">
        <w:t xml:space="preserve"> </w:t>
      </w:r>
      <w:r w:rsidR="002478A9" w:rsidRPr="00D9759F">
        <w:t>будет</w:t>
      </w:r>
      <w:r w:rsidR="0088096F" w:rsidRPr="00D9759F">
        <w:t xml:space="preserve"> </w:t>
      </w:r>
      <w:r w:rsidR="002478A9" w:rsidRPr="00D9759F">
        <w:t>для</w:t>
      </w:r>
      <w:r w:rsidR="0088096F" w:rsidRPr="00D9759F">
        <w:t xml:space="preserve"> </w:t>
      </w:r>
      <w:r w:rsidR="002478A9" w:rsidRPr="00D9759F">
        <w:t>тех,</w:t>
      </w:r>
      <w:r w:rsidR="0088096F" w:rsidRPr="00D9759F">
        <w:t xml:space="preserve"> </w:t>
      </w:r>
      <w:r w:rsidR="002478A9" w:rsidRPr="00D9759F">
        <w:t>кому</w:t>
      </w:r>
      <w:r w:rsidR="0088096F" w:rsidRPr="00D9759F">
        <w:t xml:space="preserve"> </w:t>
      </w:r>
      <w:r w:rsidR="002478A9" w:rsidRPr="00D9759F">
        <w:t>от</w:t>
      </w:r>
      <w:r w:rsidR="0088096F" w:rsidRPr="00D9759F">
        <w:t xml:space="preserve"> </w:t>
      </w:r>
      <w:r w:rsidR="002478A9" w:rsidRPr="00D9759F">
        <w:t>60</w:t>
      </w:r>
      <w:r w:rsidR="0088096F" w:rsidRPr="00D9759F">
        <w:t xml:space="preserve"> </w:t>
      </w:r>
      <w:r w:rsidR="002478A9" w:rsidRPr="00D9759F">
        <w:t>до</w:t>
      </w:r>
      <w:r w:rsidR="0088096F" w:rsidRPr="00D9759F">
        <w:t xml:space="preserve"> </w:t>
      </w:r>
      <w:r w:rsidR="002478A9" w:rsidRPr="00D9759F">
        <w:t>85</w:t>
      </w:r>
      <w:r w:rsidR="0088096F" w:rsidRPr="00D9759F">
        <w:t xml:space="preserve"> </w:t>
      </w:r>
      <w:r w:rsidR="002478A9" w:rsidRPr="00D9759F">
        <w:t>лет,</w:t>
      </w:r>
      <w:r w:rsidR="0088096F" w:rsidRPr="00D9759F">
        <w:t xml:space="preserve"> </w:t>
      </w:r>
      <w:r w:rsidR="002478A9" w:rsidRPr="00D9759F">
        <w:t>ведь</w:t>
      </w:r>
      <w:r w:rsidR="0088096F" w:rsidRPr="00D9759F">
        <w:t xml:space="preserve"> </w:t>
      </w:r>
      <w:r w:rsidR="002478A9" w:rsidRPr="00D9759F">
        <w:t>именно</w:t>
      </w:r>
      <w:r w:rsidR="0088096F" w:rsidRPr="00D9759F">
        <w:t xml:space="preserve"> </w:t>
      </w:r>
      <w:r w:rsidR="002478A9" w:rsidRPr="00D9759F">
        <w:t>у</w:t>
      </w:r>
      <w:r w:rsidR="0088096F" w:rsidRPr="00D9759F">
        <w:t xml:space="preserve"> </w:t>
      </w:r>
      <w:r w:rsidR="002478A9" w:rsidRPr="00D9759F">
        <w:t>них</w:t>
      </w:r>
      <w:r w:rsidR="0088096F" w:rsidRPr="00D9759F">
        <w:t xml:space="preserve"> </w:t>
      </w:r>
      <w:r w:rsidR="002478A9" w:rsidRPr="00D9759F">
        <w:t>возникают</w:t>
      </w:r>
      <w:r w:rsidR="0088096F" w:rsidRPr="00D9759F">
        <w:t xml:space="preserve"> </w:t>
      </w:r>
      <w:r w:rsidR="002478A9" w:rsidRPr="00D9759F">
        <w:t>наибольшие</w:t>
      </w:r>
      <w:r w:rsidR="0088096F" w:rsidRPr="00D9759F">
        <w:t xml:space="preserve"> </w:t>
      </w:r>
      <w:r w:rsidR="002478A9" w:rsidRPr="00D9759F">
        <w:t>трудности</w:t>
      </w:r>
      <w:r w:rsidR="0088096F" w:rsidRPr="00D9759F">
        <w:t xml:space="preserve"> </w:t>
      </w:r>
      <w:r w:rsidR="002478A9" w:rsidRPr="00D9759F">
        <w:t>с</w:t>
      </w:r>
      <w:r w:rsidR="0088096F" w:rsidRPr="00D9759F">
        <w:t xml:space="preserve"> </w:t>
      </w:r>
      <w:r w:rsidR="002478A9" w:rsidRPr="00D9759F">
        <w:t>компьютерами</w:t>
      </w:r>
      <w:r w:rsidR="0088096F" w:rsidRPr="00D9759F">
        <w:t xml:space="preserve"> </w:t>
      </w:r>
      <w:r w:rsidR="002478A9" w:rsidRPr="00D9759F">
        <w:t>и</w:t>
      </w:r>
      <w:r w:rsidR="0088096F" w:rsidRPr="00D9759F">
        <w:t xml:space="preserve"> </w:t>
      </w:r>
      <w:r w:rsidR="002478A9" w:rsidRPr="00D9759F">
        <w:t>смартфонами</w:t>
      </w:r>
      <w:r w:rsidRPr="00D9759F">
        <w:t>»</w:t>
      </w:r>
      <w:r w:rsidR="002478A9" w:rsidRPr="00D9759F">
        <w:t>,</w:t>
      </w:r>
      <w:r w:rsidR="0088096F" w:rsidRPr="00D9759F">
        <w:t xml:space="preserve"> </w:t>
      </w:r>
      <w:r w:rsidR="002478A9" w:rsidRPr="00D9759F">
        <w:t>-</w:t>
      </w:r>
      <w:r w:rsidR="0088096F" w:rsidRPr="00D9759F">
        <w:t xml:space="preserve"> </w:t>
      </w:r>
      <w:r w:rsidR="002478A9" w:rsidRPr="00D9759F">
        <w:t>объяснила</w:t>
      </w:r>
      <w:r w:rsidR="0088096F" w:rsidRPr="00D9759F">
        <w:t xml:space="preserve"> </w:t>
      </w:r>
      <w:r w:rsidR="002478A9" w:rsidRPr="00D9759F">
        <w:t>Киреева.</w:t>
      </w:r>
    </w:p>
    <w:p w14:paraId="50B85989" w14:textId="77777777" w:rsidR="002478A9" w:rsidRPr="00D9759F" w:rsidRDefault="002478A9" w:rsidP="002478A9">
      <w:r w:rsidRPr="00D9759F">
        <w:t>В</w:t>
      </w:r>
      <w:r w:rsidR="0088096F" w:rsidRPr="00D9759F">
        <w:t xml:space="preserve"> </w:t>
      </w:r>
      <w:r w:rsidRPr="00D9759F">
        <w:t>рамках</w:t>
      </w:r>
      <w:r w:rsidR="0088096F" w:rsidRPr="00D9759F">
        <w:t xml:space="preserve"> </w:t>
      </w:r>
      <w:r w:rsidRPr="00D9759F">
        <w:t>таких</w:t>
      </w:r>
      <w:r w:rsidR="0088096F" w:rsidRPr="00D9759F">
        <w:t xml:space="preserve"> </w:t>
      </w:r>
      <w:r w:rsidRPr="00D9759F">
        <w:t>занятий,</w:t>
      </w:r>
      <w:r w:rsidR="0088096F" w:rsidRPr="00D9759F">
        <w:t xml:space="preserve"> </w:t>
      </w:r>
      <w:r w:rsidRPr="00D9759F">
        <w:t>как</w:t>
      </w:r>
      <w:r w:rsidR="0088096F" w:rsidRPr="00D9759F">
        <w:t xml:space="preserve"> </w:t>
      </w:r>
      <w:r w:rsidRPr="00D9759F">
        <w:t>уточнила</w:t>
      </w:r>
      <w:r w:rsidR="0088096F" w:rsidRPr="00D9759F">
        <w:t xml:space="preserve"> </w:t>
      </w:r>
      <w:r w:rsidRPr="00D9759F">
        <w:t>эксперт,</w:t>
      </w:r>
      <w:r w:rsidR="0088096F" w:rsidRPr="00D9759F">
        <w:t xml:space="preserve"> </w:t>
      </w:r>
      <w:r w:rsidRPr="00D9759F">
        <w:t>пенсионеры</w:t>
      </w:r>
      <w:r w:rsidR="0088096F" w:rsidRPr="00D9759F">
        <w:t xml:space="preserve"> </w:t>
      </w:r>
      <w:r w:rsidRPr="00D9759F">
        <w:t>смогут</w:t>
      </w:r>
      <w:r w:rsidR="0088096F" w:rsidRPr="00D9759F">
        <w:t xml:space="preserve"> </w:t>
      </w:r>
      <w:r w:rsidRPr="00D9759F">
        <w:t>освоить</w:t>
      </w:r>
      <w:r w:rsidR="0088096F" w:rsidRPr="00D9759F">
        <w:t xml:space="preserve"> </w:t>
      </w:r>
      <w:r w:rsidRPr="00D9759F">
        <w:t>работу</w:t>
      </w:r>
      <w:r w:rsidR="0088096F" w:rsidRPr="00D9759F">
        <w:t xml:space="preserve"> </w:t>
      </w:r>
      <w:r w:rsidRPr="00D9759F">
        <w:t>в</w:t>
      </w:r>
      <w:r w:rsidR="0088096F" w:rsidRPr="00D9759F">
        <w:t xml:space="preserve"> </w:t>
      </w:r>
      <w:r w:rsidRPr="00D9759F">
        <w:t>популярных</w:t>
      </w:r>
      <w:r w:rsidR="0088096F" w:rsidRPr="00D9759F">
        <w:t xml:space="preserve"> </w:t>
      </w:r>
      <w:r w:rsidRPr="00D9759F">
        <w:t>мессенджерах,</w:t>
      </w:r>
      <w:r w:rsidR="0088096F" w:rsidRPr="00D9759F">
        <w:t xml:space="preserve"> </w:t>
      </w:r>
      <w:r w:rsidRPr="00D9759F">
        <w:t>в</w:t>
      </w:r>
      <w:r w:rsidR="0088096F" w:rsidRPr="00D9759F">
        <w:t xml:space="preserve"> </w:t>
      </w:r>
      <w:r w:rsidRPr="00D9759F">
        <w:t>том</w:t>
      </w:r>
      <w:r w:rsidR="0088096F" w:rsidRPr="00D9759F">
        <w:t xml:space="preserve"> </w:t>
      </w:r>
      <w:r w:rsidRPr="00D9759F">
        <w:t>числе</w:t>
      </w:r>
      <w:r w:rsidR="0088096F" w:rsidRPr="00D9759F">
        <w:t xml:space="preserve"> </w:t>
      </w:r>
      <w:r w:rsidRPr="00D9759F">
        <w:t>в</w:t>
      </w:r>
      <w:r w:rsidR="0088096F" w:rsidRPr="00D9759F">
        <w:t xml:space="preserve"> </w:t>
      </w:r>
      <w:r w:rsidR="006C171C" w:rsidRPr="00D9759F">
        <w:t>«</w:t>
      </w:r>
      <w:r w:rsidRPr="00D9759F">
        <w:t>Телеграме</w:t>
      </w:r>
      <w:r w:rsidR="006C171C" w:rsidRPr="00D9759F">
        <w:t>»</w:t>
      </w:r>
      <w:r w:rsidRPr="00D9759F">
        <w:t>,</w:t>
      </w:r>
      <w:r w:rsidR="0088096F" w:rsidRPr="00D9759F">
        <w:t xml:space="preserve"> </w:t>
      </w:r>
      <w:r w:rsidRPr="00D9759F">
        <w:t>которым</w:t>
      </w:r>
      <w:r w:rsidR="0088096F" w:rsidRPr="00D9759F">
        <w:t xml:space="preserve"> </w:t>
      </w:r>
      <w:r w:rsidRPr="00D9759F">
        <w:t>сейчас</w:t>
      </w:r>
      <w:r w:rsidR="0088096F" w:rsidRPr="00D9759F">
        <w:t xml:space="preserve"> </w:t>
      </w:r>
      <w:r w:rsidRPr="00D9759F">
        <w:t>активно</w:t>
      </w:r>
      <w:r w:rsidR="0088096F" w:rsidRPr="00D9759F">
        <w:t xml:space="preserve"> </w:t>
      </w:r>
      <w:r w:rsidRPr="00D9759F">
        <w:t>пользуется</w:t>
      </w:r>
      <w:r w:rsidR="0088096F" w:rsidRPr="00D9759F">
        <w:t xml:space="preserve"> </w:t>
      </w:r>
      <w:r w:rsidRPr="00D9759F">
        <w:t>молодежь.</w:t>
      </w:r>
      <w:r w:rsidR="0088096F" w:rsidRPr="00D9759F">
        <w:t xml:space="preserve"> </w:t>
      </w:r>
      <w:r w:rsidRPr="00D9759F">
        <w:t>Люди</w:t>
      </w:r>
      <w:r w:rsidR="0088096F" w:rsidRPr="00D9759F">
        <w:t xml:space="preserve"> </w:t>
      </w:r>
      <w:r w:rsidRPr="00D9759F">
        <w:t>старшего</w:t>
      </w:r>
      <w:r w:rsidR="0088096F" w:rsidRPr="00D9759F">
        <w:t xml:space="preserve"> </w:t>
      </w:r>
      <w:r w:rsidRPr="00D9759F">
        <w:t>возраста</w:t>
      </w:r>
      <w:r w:rsidR="0088096F" w:rsidRPr="00D9759F">
        <w:t xml:space="preserve"> </w:t>
      </w:r>
      <w:r w:rsidRPr="00D9759F">
        <w:t>зачастую</w:t>
      </w:r>
      <w:r w:rsidR="0088096F" w:rsidRPr="00D9759F">
        <w:t xml:space="preserve"> </w:t>
      </w:r>
      <w:r w:rsidRPr="00D9759F">
        <w:t>тоже</w:t>
      </w:r>
      <w:r w:rsidR="0088096F" w:rsidRPr="00D9759F">
        <w:t xml:space="preserve"> </w:t>
      </w:r>
      <w:r w:rsidRPr="00D9759F">
        <w:t>хотят</w:t>
      </w:r>
      <w:r w:rsidR="0088096F" w:rsidRPr="00D9759F">
        <w:t xml:space="preserve"> </w:t>
      </w:r>
      <w:r w:rsidRPr="00D9759F">
        <w:t>присутствовать</w:t>
      </w:r>
      <w:r w:rsidR="0088096F" w:rsidRPr="00D9759F">
        <w:t xml:space="preserve"> </w:t>
      </w:r>
      <w:r w:rsidRPr="00D9759F">
        <w:t>там,</w:t>
      </w:r>
      <w:r w:rsidR="0088096F" w:rsidRPr="00D9759F">
        <w:t xml:space="preserve"> </w:t>
      </w:r>
      <w:r w:rsidRPr="00D9759F">
        <w:t>но</w:t>
      </w:r>
      <w:r w:rsidR="0088096F" w:rsidRPr="00D9759F">
        <w:t xml:space="preserve"> </w:t>
      </w:r>
      <w:r w:rsidRPr="00D9759F">
        <w:t>разобраться</w:t>
      </w:r>
      <w:r w:rsidR="0088096F" w:rsidRPr="00D9759F">
        <w:t xml:space="preserve"> </w:t>
      </w:r>
      <w:r w:rsidRPr="00D9759F">
        <w:t>в</w:t>
      </w:r>
      <w:r w:rsidR="0088096F" w:rsidRPr="00D9759F">
        <w:t xml:space="preserve"> </w:t>
      </w:r>
      <w:r w:rsidRPr="00D9759F">
        <w:t>хитросплетениях</w:t>
      </w:r>
      <w:r w:rsidR="0088096F" w:rsidRPr="00D9759F">
        <w:t xml:space="preserve"> </w:t>
      </w:r>
      <w:r w:rsidRPr="00D9759F">
        <w:t>технологий</w:t>
      </w:r>
      <w:r w:rsidR="0088096F" w:rsidRPr="00D9759F">
        <w:t xml:space="preserve"> </w:t>
      </w:r>
      <w:r w:rsidRPr="00D9759F">
        <w:t>бывает</w:t>
      </w:r>
      <w:r w:rsidR="0088096F" w:rsidRPr="00D9759F">
        <w:t xml:space="preserve"> </w:t>
      </w:r>
      <w:r w:rsidRPr="00D9759F">
        <w:t>непросто</w:t>
      </w:r>
      <w:r w:rsidR="0088096F" w:rsidRPr="00D9759F">
        <w:t xml:space="preserve"> </w:t>
      </w:r>
      <w:r w:rsidRPr="00D9759F">
        <w:t>без</w:t>
      </w:r>
      <w:r w:rsidR="0088096F" w:rsidRPr="00D9759F">
        <w:t xml:space="preserve"> </w:t>
      </w:r>
      <w:r w:rsidRPr="00D9759F">
        <w:t>помощи.</w:t>
      </w:r>
      <w:r w:rsidR="0088096F" w:rsidRPr="00D9759F">
        <w:t xml:space="preserve"> </w:t>
      </w:r>
      <w:r w:rsidRPr="00D9759F">
        <w:lastRenderedPageBreak/>
        <w:t>Например,</w:t>
      </w:r>
      <w:r w:rsidR="0088096F" w:rsidRPr="00D9759F">
        <w:t xml:space="preserve"> </w:t>
      </w:r>
      <w:r w:rsidRPr="00D9759F">
        <w:t>пенсионеров</w:t>
      </w:r>
      <w:r w:rsidR="0088096F" w:rsidRPr="00D9759F">
        <w:t xml:space="preserve"> </w:t>
      </w:r>
      <w:r w:rsidRPr="00D9759F">
        <w:t>научат,</w:t>
      </w:r>
      <w:r w:rsidR="0088096F" w:rsidRPr="00D9759F">
        <w:t xml:space="preserve"> </w:t>
      </w:r>
      <w:r w:rsidRPr="00D9759F">
        <w:t>как</w:t>
      </w:r>
      <w:r w:rsidR="0088096F" w:rsidRPr="00D9759F">
        <w:t xml:space="preserve"> </w:t>
      </w:r>
      <w:r w:rsidRPr="00D9759F">
        <w:t>записывать</w:t>
      </w:r>
      <w:r w:rsidR="0088096F" w:rsidRPr="00D9759F">
        <w:t xml:space="preserve"> </w:t>
      </w:r>
      <w:r w:rsidRPr="00D9759F">
        <w:t>голосовые</w:t>
      </w:r>
      <w:r w:rsidR="0088096F" w:rsidRPr="00D9759F">
        <w:t xml:space="preserve"> </w:t>
      </w:r>
      <w:r w:rsidRPr="00D9759F">
        <w:t>сообщения</w:t>
      </w:r>
      <w:r w:rsidR="0088096F" w:rsidRPr="00D9759F">
        <w:t xml:space="preserve"> </w:t>
      </w:r>
      <w:r w:rsidRPr="00D9759F">
        <w:t>или</w:t>
      </w:r>
      <w:r w:rsidR="0088096F" w:rsidRPr="00D9759F">
        <w:t xml:space="preserve"> </w:t>
      </w:r>
      <w:proofErr w:type="spellStart"/>
      <w:r w:rsidRPr="00D9759F">
        <w:t>видеокружочки</w:t>
      </w:r>
      <w:proofErr w:type="spellEnd"/>
      <w:r w:rsidRPr="00D9759F">
        <w:t>,</w:t>
      </w:r>
      <w:r w:rsidR="0088096F" w:rsidRPr="00D9759F">
        <w:t xml:space="preserve"> </w:t>
      </w:r>
      <w:r w:rsidRPr="00D9759F">
        <w:t>которые</w:t>
      </w:r>
      <w:r w:rsidR="0088096F" w:rsidRPr="00D9759F">
        <w:t xml:space="preserve"> </w:t>
      </w:r>
      <w:r w:rsidRPr="00D9759F">
        <w:t>можно</w:t>
      </w:r>
      <w:r w:rsidR="0088096F" w:rsidRPr="00D9759F">
        <w:t xml:space="preserve"> </w:t>
      </w:r>
      <w:r w:rsidRPr="00D9759F">
        <w:t>потом</w:t>
      </w:r>
      <w:r w:rsidR="0088096F" w:rsidRPr="00D9759F">
        <w:t xml:space="preserve"> </w:t>
      </w:r>
      <w:r w:rsidRPr="00D9759F">
        <w:t>отправлять</w:t>
      </w:r>
      <w:r w:rsidR="0088096F" w:rsidRPr="00D9759F">
        <w:t xml:space="preserve"> </w:t>
      </w:r>
      <w:r w:rsidRPr="00D9759F">
        <w:t>друзьям</w:t>
      </w:r>
      <w:r w:rsidR="0088096F" w:rsidRPr="00D9759F">
        <w:t xml:space="preserve"> </w:t>
      </w:r>
      <w:r w:rsidRPr="00D9759F">
        <w:t>и</w:t>
      </w:r>
      <w:r w:rsidR="0088096F" w:rsidRPr="00D9759F">
        <w:t xml:space="preserve"> </w:t>
      </w:r>
      <w:r w:rsidRPr="00D9759F">
        <w:t>близким</w:t>
      </w:r>
      <w:r w:rsidR="0088096F" w:rsidRPr="00D9759F">
        <w:t xml:space="preserve"> </w:t>
      </w:r>
      <w:r w:rsidRPr="00D9759F">
        <w:t>людям.</w:t>
      </w:r>
    </w:p>
    <w:p w14:paraId="4B4FAEF7" w14:textId="77777777" w:rsidR="002478A9" w:rsidRPr="00D9759F" w:rsidRDefault="006C171C" w:rsidP="002478A9">
      <w:r w:rsidRPr="00D9759F">
        <w:t>«</w:t>
      </w:r>
      <w:r w:rsidR="002478A9" w:rsidRPr="00D9759F">
        <w:t>Часто</w:t>
      </w:r>
      <w:r w:rsidR="0088096F" w:rsidRPr="00D9759F">
        <w:t xml:space="preserve"> </w:t>
      </w:r>
      <w:r w:rsidR="002478A9" w:rsidRPr="00D9759F">
        <w:t>пожилым</w:t>
      </w:r>
      <w:r w:rsidR="0088096F" w:rsidRPr="00D9759F">
        <w:t xml:space="preserve"> </w:t>
      </w:r>
      <w:r w:rsidR="002478A9" w:rsidRPr="00D9759F">
        <w:t>людям</w:t>
      </w:r>
      <w:r w:rsidR="0088096F" w:rsidRPr="00D9759F">
        <w:t xml:space="preserve"> </w:t>
      </w:r>
      <w:r w:rsidR="002478A9" w:rsidRPr="00D9759F">
        <w:t>их</w:t>
      </w:r>
      <w:r w:rsidR="0088096F" w:rsidRPr="00D9759F">
        <w:t xml:space="preserve"> </w:t>
      </w:r>
      <w:r w:rsidR="002478A9" w:rsidRPr="00D9759F">
        <w:t>родственники</w:t>
      </w:r>
      <w:r w:rsidR="0088096F" w:rsidRPr="00D9759F">
        <w:t xml:space="preserve"> </w:t>
      </w:r>
      <w:r w:rsidR="002478A9" w:rsidRPr="00D9759F">
        <w:t>дарят</w:t>
      </w:r>
      <w:r w:rsidR="0088096F" w:rsidRPr="00D9759F">
        <w:t xml:space="preserve"> </w:t>
      </w:r>
      <w:r w:rsidR="002478A9" w:rsidRPr="00D9759F">
        <w:t>смартфон</w:t>
      </w:r>
      <w:r w:rsidR="0088096F" w:rsidRPr="00D9759F">
        <w:t xml:space="preserve"> </w:t>
      </w:r>
      <w:r w:rsidR="002478A9" w:rsidRPr="00D9759F">
        <w:t>с</w:t>
      </w:r>
      <w:r w:rsidR="0088096F" w:rsidRPr="00D9759F">
        <w:t xml:space="preserve"> </w:t>
      </w:r>
      <w:r w:rsidR="002478A9" w:rsidRPr="00D9759F">
        <w:t>предустановленными</w:t>
      </w:r>
      <w:r w:rsidR="0088096F" w:rsidRPr="00D9759F">
        <w:t xml:space="preserve"> </w:t>
      </w:r>
      <w:r w:rsidR="002478A9" w:rsidRPr="00D9759F">
        <w:t>программами.</w:t>
      </w:r>
      <w:r w:rsidR="0088096F" w:rsidRPr="00D9759F">
        <w:t xml:space="preserve"> </w:t>
      </w:r>
      <w:r w:rsidR="002478A9" w:rsidRPr="00D9759F">
        <w:t>Но</w:t>
      </w:r>
      <w:r w:rsidR="0088096F" w:rsidRPr="00D9759F">
        <w:t xml:space="preserve"> </w:t>
      </w:r>
      <w:r w:rsidR="002478A9" w:rsidRPr="00D9759F">
        <w:t>вот</w:t>
      </w:r>
      <w:r w:rsidR="0088096F" w:rsidRPr="00D9759F">
        <w:t xml:space="preserve"> </w:t>
      </w:r>
      <w:r w:rsidR="002478A9" w:rsidRPr="00D9759F">
        <w:t>как</w:t>
      </w:r>
      <w:r w:rsidR="0088096F" w:rsidRPr="00D9759F">
        <w:t xml:space="preserve"> </w:t>
      </w:r>
      <w:r w:rsidR="002478A9" w:rsidRPr="00D9759F">
        <w:t>всем</w:t>
      </w:r>
      <w:r w:rsidR="0088096F" w:rsidRPr="00D9759F">
        <w:t xml:space="preserve"> </w:t>
      </w:r>
      <w:r w:rsidR="002478A9" w:rsidRPr="00D9759F">
        <w:t>этим</w:t>
      </w:r>
      <w:r w:rsidR="0088096F" w:rsidRPr="00D9759F">
        <w:t xml:space="preserve"> </w:t>
      </w:r>
      <w:r w:rsidR="002478A9" w:rsidRPr="00D9759F">
        <w:t>пользоваться,</w:t>
      </w:r>
      <w:r w:rsidR="0088096F" w:rsidRPr="00D9759F">
        <w:t xml:space="preserve"> </w:t>
      </w:r>
      <w:r w:rsidR="002478A9" w:rsidRPr="00D9759F">
        <w:t>не</w:t>
      </w:r>
      <w:r w:rsidR="0088096F" w:rsidRPr="00D9759F">
        <w:t xml:space="preserve"> </w:t>
      </w:r>
      <w:r w:rsidR="002478A9" w:rsidRPr="00D9759F">
        <w:t>рассказывают</w:t>
      </w:r>
      <w:r w:rsidR="0088096F" w:rsidRPr="00D9759F">
        <w:t xml:space="preserve"> </w:t>
      </w:r>
      <w:r w:rsidR="002478A9" w:rsidRPr="00D9759F">
        <w:t>из-за</w:t>
      </w:r>
      <w:r w:rsidR="0088096F" w:rsidRPr="00D9759F">
        <w:t xml:space="preserve"> </w:t>
      </w:r>
      <w:r w:rsidR="002478A9" w:rsidRPr="00D9759F">
        <w:t>нехватки</w:t>
      </w:r>
      <w:r w:rsidR="0088096F" w:rsidRPr="00D9759F">
        <w:t xml:space="preserve"> </w:t>
      </w:r>
      <w:r w:rsidR="002478A9" w:rsidRPr="00D9759F">
        <w:t>времени.</w:t>
      </w:r>
      <w:r w:rsidR="0088096F" w:rsidRPr="00D9759F">
        <w:t xml:space="preserve"> </w:t>
      </w:r>
      <w:r w:rsidR="002478A9" w:rsidRPr="00D9759F">
        <w:t>Подобные</w:t>
      </w:r>
      <w:r w:rsidR="0088096F" w:rsidRPr="00D9759F">
        <w:t xml:space="preserve"> </w:t>
      </w:r>
      <w:r w:rsidR="002478A9" w:rsidRPr="00D9759F">
        <w:t>курсы</w:t>
      </w:r>
      <w:r w:rsidR="0088096F" w:rsidRPr="00D9759F">
        <w:t xml:space="preserve"> </w:t>
      </w:r>
      <w:r w:rsidR="002478A9" w:rsidRPr="00D9759F">
        <w:t>как</w:t>
      </w:r>
      <w:r w:rsidR="0088096F" w:rsidRPr="00D9759F">
        <w:t xml:space="preserve"> </w:t>
      </w:r>
      <w:r w:rsidR="002478A9" w:rsidRPr="00D9759F">
        <w:t>раз</w:t>
      </w:r>
      <w:r w:rsidR="0088096F" w:rsidRPr="00D9759F">
        <w:t xml:space="preserve"> </w:t>
      </w:r>
      <w:r w:rsidR="002478A9" w:rsidRPr="00D9759F">
        <w:t>и</w:t>
      </w:r>
      <w:r w:rsidR="0088096F" w:rsidRPr="00D9759F">
        <w:t xml:space="preserve"> </w:t>
      </w:r>
      <w:r w:rsidR="002478A9" w:rsidRPr="00D9759F">
        <w:t>вводятся</w:t>
      </w:r>
      <w:r w:rsidR="0088096F" w:rsidRPr="00D9759F">
        <w:t xml:space="preserve"> </w:t>
      </w:r>
      <w:r w:rsidR="002478A9" w:rsidRPr="00D9759F">
        <w:t>для</w:t>
      </w:r>
      <w:r w:rsidR="0088096F" w:rsidRPr="00D9759F">
        <w:t xml:space="preserve"> </w:t>
      </w:r>
      <w:r w:rsidR="002478A9" w:rsidRPr="00D9759F">
        <w:t>того,</w:t>
      </w:r>
      <w:r w:rsidR="0088096F" w:rsidRPr="00D9759F">
        <w:t xml:space="preserve"> </w:t>
      </w:r>
      <w:r w:rsidR="002478A9" w:rsidRPr="00D9759F">
        <w:t>чтобы</w:t>
      </w:r>
      <w:r w:rsidR="0088096F" w:rsidRPr="00D9759F">
        <w:t xml:space="preserve"> </w:t>
      </w:r>
      <w:r w:rsidR="002478A9" w:rsidRPr="00D9759F">
        <w:t>исправить</w:t>
      </w:r>
      <w:r w:rsidR="0088096F" w:rsidRPr="00D9759F">
        <w:t xml:space="preserve"> </w:t>
      </w:r>
      <w:r w:rsidR="002478A9" w:rsidRPr="00D9759F">
        <w:t>эту</w:t>
      </w:r>
      <w:r w:rsidR="0088096F" w:rsidRPr="00D9759F">
        <w:t xml:space="preserve"> </w:t>
      </w:r>
      <w:r w:rsidR="002478A9" w:rsidRPr="00D9759F">
        <w:t>недоработку</w:t>
      </w:r>
      <w:r w:rsidRPr="00D9759F">
        <w:t>»</w:t>
      </w:r>
      <w:r w:rsidR="002478A9" w:rsidRPr="00D9759F">
        <w:t>,</w:t>
      </w:r>
      <w:r w:rsidR="0088096F" w:rsidRPr="00D9759F">
        <w:t xml:space="preserve"> </w:t>
      </w:r>
      <w:r w:rsidR="002478A9" w:rsidRPr="00D9759F">
        <w:t>-</w:t>
      </w:r>
      <w:r w:rsidR="0088096F" w:rsidRPr="00D9759F">
        <w:t xml:space="preserve"> </w:t>
      </w:r>
      <w:r w:rsidR="002478A9" w:rsidRPr="00D9759F">
        <w:t>добавила</w:t>
      </w:r>
      <w:r w:rsidR="0088096F" w:rsidRPr="00D9759F">
        <w:t xml:space="preserve"> </w:t>
      </w:r>
      <w:r w:rsidR="002478A9" w:rsidRPr="00D9759F">
        <w:t>Киреева.</w:t>
      </w:r>
    </w:p>
    <w:p w14:paraId="4AF81D89" w14:textId="77777777" w:rsidR="002478A9" w:rsidRPr="00D9759F" w:rsidRDefault="002478A9" w:rsidP="002478A9">
      <w:r w:rsidRPr="00D9759F">
        <w:t>Записаться</w:t>
      </w:r>
      <w:r w:rsidR="0088096F" w:rsidRPr="00D9759F">
        <w:t xml:space="preserve"> </w:t>
      </w:r>
      <w:r w:rsidRPr="00D9759F">
        <w:t>на</w:t>
      </w:r>
      <w:r w:rsidR="0088096F" w:rsidRPr="00D9759F">
        <w:t xml:space="preserve"> </w:t>
      </w:r>
      <w:r w:rsidRPr="00D9759F">
        <w:t>них</w:t>
      </w:r>
      <w:r w:rsidR="0088096F" w:rsidRPr="00D9759F">
        <w:t xml:space="preserve"> </w:t>
      </w:r>
      <w:r w:rsidRPr="00D9759F">
        <w:t>можно</w:t>
      </w:r>
      <w:r w:rsidR="0088096F" w:rsidRPr="00D9759F">
        <w:t xml:space="preserve"> </w:t>
      </w:r>
      <w:r w:rsidRPr="00D9759F">
        <w:t>будет</w:t>
      </w:r>
      <w:r w:rsidR="0088096F" w:rsidRPr="00D9759F">
        <w:t xml:space="preserve"> </w:t>
      </w:r>
      <w:r w:rsidRPr="00D9759F">
        <w:t>уже</w:t>
      </w:r>
      <w:r w:rsidR="0088096F" w:rsidRPr="00D9759F">
        <w:t xml:space="preserve"> </w:t>
      </w:r>
      <w:r w:rsidRPr="00D9759F">
        <w:t>с</w:t>
      </w:r>
      <w:r w:rsidR="0088096F" w:rsidRPr="00D9759F">
        <w:t xml:space="preserve"> </w:t>
      </w:r>
      <w:r w:rsidRPr="00D9759F">
        <w:t>10</w:t>
      </w:r>
      <w:r w:rsidR="0088096F" w:rsidRPr="00D9759F">
        <w:t xml:space="preserve"> </w:t>
      </w:r>
      <w:r w:rsidRPr="00D9759F">
        <w:t>августа,</w:t>
      </w:r>
      <w:r w:rsidR="0088096F" w:rsidRPr="00D9759F">
        <w:t xml:space="preserve"> </w:t>
      </w:r>
      <w:r w:rsidRPr="00D9759F">
        <w:t>а</w:t>
      </w:r>
      <w:r w:rsidR="0088096F" w:rsidRPr="00D9759F">
        <w:t xml:space="preserve"> </w:t>
      </w:r>
      <w:r w:rsidRPr="00D9759F">
        <w:t>проводиться</w:t>
      </w:r>
      <w:r w:rsidR="0088096F" w:rsidRPr="00D9759F">
        <w:t xml:space="preserve"> </w:t>
      </w:r>
      <w:r w:rsidRPr="00D9759F">
        <w:t>занятия</w:t>
      </w:r>
      <w:r w:rsidR="0088096F" w:rsidRPr="00D9759F">
        <w:t xml:space="preserve"> </w:t>
      </w:r>
      <w:r w:rsidRPr="00D9759F">
        <w:t>будут</w:t>
      </w:r>
      <w:r w:rsidR="0088096F" w:rsidRPr="00D9759F">
        <w:t xml:space="preserve"> </w:t>
      </w:r>
      <w:r w:rsidRPr="00D9759F">
        <w:t>на</w:t>
      </w:r>
      <w:r w:rsidR="0088096F" w:rsidRPr="00D9759F">
        <w:t xml:space="preserve"> </w:t>
      </w:r>
      <w:r w:rsidRPr="00D9759F">
        <w:t>еженедельной</w:t>
      </w:r>
      <w:r w:rsidR="0088096F" w:rsidRPr="00D9759F">
        <w:t xml:space="preserve"> </w:t>
      </w:r>
      <w:r w:rsidRPr="00D9759F">
        <w:t>основе,</w:t>
      </w:r>
      <w:r w:rsidR="0088096F" w:rsidRPr="00D9759F">
        <w:t xml:space="preserve"> </w:t>
      </w:r>
      <w:r w:rsidRPr="00D9759F">
        <w:t>но</w:t>
      </w:r>
      <w:r w:rsidR="0088096F" w:rsidRPr="00D9759F">
        <w:t xml:space="preserve"> </w:t>
      </w:r>
      <w:r w:rsidRPr="00D9759F">
        <w:t>только</w:t>
      </w:r>
      <w:r w:rsidR="0088096F" w:rsidRPr="00D9759F">
        <w:t xml:space="preserve"> </w:t>
      </w:r>
      <w:r w:rsidRPr="00D9759F">
        <w:t>после</w:t>
      </w:r>
      <w:r w:rsidR="0088096F" w:rsidRPr="00D9759F">
        <w:t xml:space="preserve"> </w:t>
      </w:r>
      <w:r w:rsidRPr="00D9759F">
        <w:t>того,</w:t>
      </w:r>
      <w:r w:rsidR="0088096F" w:rsidRPr="00D9759F">
        <w:t xml:space="preserve"> </w:t>
      </w:r>
      <w:r w:rsidRPr="00D9759F">
        <w:t>как</w:t>
      </w:r>
      <w:r w:rsidR="0088096F" w:rsidRPr="00D9759F">
        <w:t xml:space="preserve"> </w:t>
      </w:r>
      <w:r w:rsidRPr="00D9759F">
        <w:t>поступит</w:t>
      </w:r>
      <w:r w:rsidR="0088096F" w:rsidRPr="00D9759F">
        <w:t xml:space="preserve"> </w:t>
      </w:r>
      <w:r w:rsidRPr="00D9759F">
        <w:t>сигнал</w:t>
      </w:r>
      <w:r w:rsidR="0088096F" w:rsidRPr="00D9759F">
        <w:t xml:space="preserve"> </w:t>
      </w:r>
      <w:r w:rsidRPr="00D9759F">
        <w:t>от</w:t>
      </w:r>
      <w:r w:rsidR="0088096F" w:rsidRPr="00D9759F">
        <w:t xml:space="preserve"> </w:t>
      </w:r>
      <w:r w:rsidRPr="00D9759F">
        <w:t>самих</w:t>
      </w:r>
      <w:r w:rsidR="0088096F" w:rsidRPr="00D9759F">
        <w:t xml:space="preserve"> </w:t>
      </w:r>
      <w:r w:rsidRPr="00D9759F">
        <w:t>граждан.</w:t>
      </w:r>
      <w:r w:rsidR="0088096F" w:rsidRPr="00D9759F">
        <w:t xml:space="preserve"> </w:t>
      </w:r>
      <w:r w:rsidRPr="00D9759F">
        <w:t>Им</w:t>
      </w:r>
      <w:r w:rsidR="0088096F" w:rsidRPr="00D9759F">
        <w:t xml:space="preserve"> </w:t>
      </w:r>
      <w:r w:rsidRPr="00D9759F">
        <w:t>для</w:t>
      </w:r>
      <w:r w:rsidR="0088096F" w:rsidRPr="00D9759F">
        <w:t xml:space="preserve"> </w:t>
      </w:r>
      <w:r w:rsidRPr="00D9759F">
        <w:t>этого</w:t>
      </w:r>
      <w:r w:rsidR="0088096F" w:rsidRPr="00D9759F">
        <w:t xml:space="preserve"> </w:t>
      </w:r>
      <w:r w:rsidRPr="00D9759F">
        <w:t>лучше</w:t>
      </w:r>
      <w:r w:rsidR="0088096F" w:rsidRPr="00D9759F">
        <w:t xml:space="preserve"> </w:t>
      </w:r>
      <w:r w:rsidRPr="00D9759F">
        <w:t>обратиться</w:t>
      </w:r>
      <w:r w:rsidR="0088096F" w:rsidRPr="00D9759F">
        <w:t xml:space="preserve"> </w:t>
      </w:r>
      <w:r w:rsidRPr="00D9759F">
        <w:t>в</w:t>
      </w:r>
      <w:r w:rsidR="0088096F" w:rsidRPr="00D9759F">
        <w:t xml:space="preserve"> </w:t>
      </w:r>
      <w:r w:rsidRPr="00D9759F">
        <w:t>соцзащиту.</w:t>
      </w:r>
      <w:r w:rsidR="0088096F" w:rsidRPr="00D9759F">
        <w:t xml:space="preserve"> </w:t>
      </w:r>
      <w:r w:rsidRPr="00D9759F">
        <w:t>Читайте</w:t>
      </w:r>
      <w:r w:rsidR="0088096F" w:rsidRPr="00D9759F">
        <w:t xml:space="preserve"> </w:t>
      </w:r>
      <w:r w:rsidRPr="00D9759F">
        <w:t>также:</w:t>
      </w:r>
      <w:r w:rsidR="0088096F" w:rsidRPr="00D9759F">
        <w:t xml:space="preserve"> </w:t>
      </w:r>
      <w:r w:rsidRPr="00D9759F">
        <w:t>Индексации</w:t>
      </w:r>
      <w:r w:rsidR="0088096F" w:rsidRPr="00D9759F">
        <w:t xml:space="preserve"> </w:t>
      </w:r>
      <w:r w:rsidRPr="00D9759F">
        <w:t>пенсий</w:t>
      </w:r>
      <w:r w:rsidR="0088096F" w:rsidRPr="00D9759F">
        <w:t xml:space="preserve"> </w:t>
      </w:r>
      <w:r w:rsidRPr="00D9759F">
        <w:t>в</w:t>
      </w:r>
      <w:r w:rsidR="0088096F" w:rsidRPr="00D9759F">
        <w:t xml:space="preserve"> </w:t>
      </w:r>
      <w:r w:rsidRPr="00D9759F">
        <w:t>январе</w:t>
      </w:r>
      <w:r w:rsidR="0088096F" w:rsidRPr="00D9759F">
        <w:t xml:space="preserve"> </w:t>
      </w:r>
      <w:r w:rsidRPr="00D9759F">
        <w:t>не</w:t>
      </w:r>
      <w:r w:rsidR="0088096F" w:rsidRPr="00D9759F">
        <w:t xml:space="preserve"> </w:t>
      </w:r>
      <w:r w:rsidRPr="00D9759F">
        <w:t>будет.</w:t>
      </w:r>
      <w:r w:rsidR="0088096F" w:rsidRPr="00D9759F">
        <w:t xml:space="preserve"> </w:t>
      </w:r>
      <w:r w:rsidRPr="00D9759F">
        <w:t>Пенсионерам</w:t>
      </w:r>
      <w:r w:rsidR="0088096F" w:rsidRPr="00D9759F">
        <w:t xml:space="preserve"> </w:t>
      </w:r>
      <w:r w:rsidRPr="00D9759F">
        <w:t>объявили</w:t>
      </w:r>
      <w:r w:rsidR="0088096F" w:rsidRPr="00D9759F">
        <w:t xml:space="preserve"> </w:t>
      </w:r>
      <w:proofErr w:type="gramStart"/>
      <w:r w:rsidRPr="00D9759F">
        <w:t>о</w:t>
      </w:r>
      <w:r w:rsidR="0088096F" w:rsidRPr="00D9759F">
        <w:t xml:space="preserve"> </w:t>
      </w:r>
      <w:r w:rsidRPr="00D9759F">
        <w:t>новом</w:t>
      </w:r>
      <w:r w:rsidR="0088096F" w:rsidRPr="00D9759F">
        <w:t xml:space="preserve"> </w:t>
      </w:r>
      <w:r w:rsidRPr="00D9759F">
        <w:t>решении</w:t>
      </w:r>
      <w:proofErr w:type="gramEnd"/>
      <w:r w:rsidR="0088096F" w:rsidRPr="00D9759F">
        <w:t xml:space="preserve"> </w:t>
      </w:r>
      <w:r w:rsidRPr="00D9759F">
        <w:t>Пожилых</w:t>
      </w:r>
      <w:r w:rsidR="0088096F" w:rsidRPr="00D9759F">
        <w:t xml:space="preserve"> </w:t>
      </w:r>
      <w:r w:rsidRPr="00D9759F">
        <w:t>граждан</w:t>
      </w:r>
      <w:r w:rsidR="0088096F" w:rsidRPr="00D9759F">
        <w:t xml:space="preserve"> </w:t>
      </w:r>
      <w:r w:rsidRPr="00D9759F">
        <w:t>готовят</w:t>
      </w:r>
      <w:r w:rsidR="0088096F" w:rsidRPr="00D9759F">
        <w:t xml:space="preserve"> </w:t>
      </w:r>
      <w:r w:rsidRPr="00D9759F">
        <w:t>к</w:t>
      </w:r>
      <w:r w:rsidR="0088096F" w:rsidRPr="00D9759F">
        <w:t xml:space="preserve"> </w:t>
      </w:r>
      <w:r w:rsidRPr="00D9759F">
        <w:t>новой</w:t>
      </w:r>
      <w:r w:rsidR="0088096F" w:rsidRPr="00D9759F">
        <w:t xml:space="preserve"> </w:t>
      </w:r>
      <w:r w:rsidRPr="00D9759F">
        <w:t>системе</w:t>
      </w:r>
    </w:p>
    <w:p w14:paraId="2B91E883" w14:textId="77777777" w:rsidR="002478A9" w:rsidRPr="00D9759F" w:rsidRDefault="00000000" w:rsidP="002478A9">
      <w:hyperlink r:id="rId40" w:history="1">
        <w:r w:rsidR="002478A9" w:rsidRPr="00D9759F">
          <w:rPr>
            <w:rStyle w:val="a3"/>
          </w:rPr>
          <w:t>https://primpress.ru/article/114728</w:t>
        </w:r>
      </w:hyperlink>
    </w:p>
    <w:p w14:paraId="1791B7F8" w14:textId="77777777" w:rsidR="00D07433" w:rsidRPr="00D9759F" w:rsidRDefault="00D07433" w:rsidP="00D07433">
      <w:pPr>
        <w:pStyle w:val="2"/>
      </w:pPr>
      <w:bookmarkStart w:id="126" w:name="_Toc174090963"/>
      <w:r w:rsidRPr="00D9759F">
        <w:t>Пенсия.pro,</w:t>
      </w:r>
      <w:r w:rsidR="0088096F" w:rsidRPr="00D9759F">
        <w:t xml:space="preserve"> </w:t>
      </w:r>
      <w:r w:rsidRPr="00D9759F">
        <w:t>08.08.2024,</w:t>
      </w:r>
      <w:r w:rsidR="0088096F" w:rsidRPr="00D9759F">
        <w:t xml:space="preserve"> </w:t>
      </w:r>
      <w:r w:rsidRPr="00D9759F">
        <w:t>Светлана</w:t>
      </w:r>
      <w:r w:rsidR="0088096F" w:rsidRPr="00D9759F">
        <w:t xml:space="preserve"> </w:t>
      </w:r>
      <w:r w:rsidRPr="00D9759F">
        <w:t>ЗАГОРОДНЕВА</w:t>
      </w:r>
      <w:proofErr w:type="gramStart"/>
      <w:r w:rsidRPr="00D9759F">
        <w:t>,</w:t>
      </w:r>
      <w:r w:rsidR="0088096F" w:rsidRPr="00D9759F">
        <w:t xml:space="preserve"> </w:t>
      </w:r>
      <w:r w:rsidRPr="00D9759F">
        <w:t>Выгодно</w:t>
      </w:r>
      <w:proofErr w:type="gramEnd"/>
      <w:r w:rsidR="0088096F" w:rsidRPr="00D9759F">
        <w:t xml:space="preserve"> </w:t>
      </w:r>
      <w:r w:rsidRPr="00D9759F">
        <w:t>ли</w:t>
      </w:r>
      <w:r w:rsidR="0088096F" w:rsidRPr="00D9759F">
        <w:t xml:space="preserve"> </w:t>
      </w:r>
      <w:r w:rsidRPr="00D9759F">
        <w:t>выходить</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позже</w:t>
      </w:r>
      <w:r w:rsidR="0088096F" w:rsidRPr="00D9759F">
        <w:t xml:space="preserve"> </w:t>
      </w:r>
      <w:r w:rsidRPr="00D9759F">
        <w:t>положенного</w:t>
      </w:r>
      <w:bookmarkEnd w:id="126"/>
    </w:p>
    <w:p w14:paraId="4C4B586B" w14:textId="77777777" w:rsidR="00D07433" w:rsidRPr="00D9759F" w:rsidRDefault="00D07433" w:rsidP="00D566CB">
      <w:pPr>
        <w:pStyle w:val="3"/>
      </w:pPr>
      <w:bookmarkStart w:id="127" w:name="_Toc174090964"/>
      <w:r w:rsidRPr="00D9759F">
        <w:t>В</w:t>
      </w:r>
      <w:r w:rsidR="0088096F" w:rsidRPr="00D9759F">
        <w:t xml:space="preserve"> </w:t>
      </w:r>
      <w:r w:rsidRPr="00D9759F">
        <w:t>России</w:t>
      </w:r>
      <w:r w:rsidR="0088096F" w:rsidRPr="00D9759F">
        <w:t xml:space="preserve"> </w:t>
      </w:r>
      <w:r w:rsidRPr="00D9759F">
        <w:t>пожилые</w:t>
      </w:r>
      <w:r w:rsidR="0088096F" w:rsidRPr="00D9759F">
        <w:t xml:space="preserve"> </w:t>
      </w:r>
      <w:r w:rsidRPr="00D9759F">
        <w:t>люди</w:t>
      </w:r>
      <w:r w:rsidR="0088096F" w:rsidRPr="00D9759F">
        <w:t xml:space="preserve"> </w:t>
      </w:r>
      <w:r w:rsidRPr="00D9759F">
        <w:t>имеют</w:t>
      </w:r>
      <w:r w:rsidR="0088096F" w:rsidRPr="00D9759F">
        <w:t xml:space="preserve"> </w:t>
      </w:r>
      <w:r w:rsidRPr="00D9759F">
        <w:t>право</w:t>
      </w:r>
      <w:r w:rsidR="0088096F" w:rsidRPr="00D9759F">
        <w:t xml:space="preserve"> </w:t>
      </w:r>
      <w:r w:rsidRPr="00D9759F">
        <w:t>не</w:t>
      </w:r>
      <w:r w:rsidR="0088096F" w:rsidRPr="00D9759F">
        <w:t xml:space="preserve"> </w:t>
      </w:r>
      <w:r w:rsidRPr="00D9759F">
        <w:t>выходить</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сразу</w:t>
      </w:r>
      <w:r w:rsidR="0088096F" w:rsidRPr="00D9759F">
        <w:t xml:space="preserve"> </w:t>
      </w:r>
      <w:r w:rsidRPr="00D9759F">
        <w:t>по</w:t>
      </w:r>
      <w:r w:rsidR="0088096F" w:rsidRPr="00D9759F">
        <w:t xml:space="preserve"> </w:t>
      </w:r>
      <w:r w:rsidRPr="00D9759F">
        <w:t>достижении</w:t>
      </w:r>
      <w:r w:rsidR="0088096F" w:rsidRPr="00D9759F">
        <w:t xml:space="preserve"> </w:t>
      </w:r>
      <w:r w:rsidRPr="00D9759F">
        <w:t>нужного</w:t>
      </w:r>
      <w:r w:rsidR="0088096F" w:rsidRPr="00D9759F">
        <w:t xml:space="preserve"> </w:t>
      </w:r>
      <w:r w:rsidRPr="00D9759F">
        <w:t>возраста,</w:t>
      </w:r>
      <w:r w:rsidR="0088096F" w:rsidRPr="00D9759F">
        <w:t xml:space="preserve"> </w:t>
      </w:r>
      <w:r w:rsidRPr="00D9759F">
        <w:t>а</w:t>
      </w:r>
      <w:r w:rsidR="0088096F" w:rsidRPr="00D9759F">
        <w:t xml:space="preserve"> </w:t>
      </w:r>
      <w:r w:rsidRPr="00D9759F">
        <w:t>сделать</w:t>
      </w:r>
      <w:r w:rsidR="0088096F" w:rsidRPr="00D9759F">
        <w:t xml:space="preserve"> </w:t>
      </w:r>
      <w:r w:rsidRPr="00D9759F">
        <w:t>это</w:t>
      </w:r>
      <w:r w:rsidR="0088096F" w:rsidRPr="00D9759F">
        <w:t xml:space="preserve"> </w:t>
      </w:r>
      <w:r w:rsidRPr="00D9759F">
        <w:t>позже.</w:t>
      </w:r>
      <w:r w:rsidR="0088096F" w:rsidRPr="00D9759F">
        <w:t xml:space="preserve"> </w:t>
      </w:r>
      <w:proofErr w:type="spellStart"/>
      <w:r w:rsidRPr="00D9759F">
        <w:t>Соцфонд</w:t>
      </w:r>
      <w:proofErr w:type="spellEnd"/>
      <w:r w:rsidR="0088096F" w:rsidRPr="00D9759F">
        <w:t xml:space="preserve"> </w:t>
      </w:r>
      <w:r w:rsidRPr="00D9759F">
        <w:t>в</w:t>
      </w:r>
      <w:r w:rsidR="0088096F" w:rsidRPr="00D9759F">
        <w:t xml:space="preserve"> </w:t>
      </w:r>
      <w:r w:rsidRPr="00D9759F">
        <w:t>таком</w:t>
      </w:r>
      <w:r w:rsidR="0088096F" w:rsidRPr="00D9759F">
        <w:t xml:space="preserve"> </w:t>
      </w:r>
      <w:r w:rsidRPr="00D9759F">
        <w:t>случае</w:t>
      </w:r>
      <w:r w:rsidR="0088096F" w:rsidRPr="00D9759F">
        <w:t xml:space="preserve"> </w:t>
      </w:r>
      <w:r w:rsidRPr="00D9759F">
        <w:t>будет</w:t>
      </w:r>
      <w:r w:rsidR="0088096F" w:rsidRPr="00D9759F">
        <w:t xml:space="preserve"> </w:t>
      </w:r>
      <w:r w:rsidRPr="00D9759F">
        <w:t>платить</w:t>
      </w:r>
      <w:r w:rsidR="0088096F" w:rsidRPr="00D9759F">
        <w:t xml:space="preserve"> </w:t>
      </w:r>
      <w:r w:rsidRPr="00D9759F">
        <w:t>повышенную</w:t>
      </w:r>
      <w:r w:rsidR="0088096F" w:rsidRPr="00D9759F">
        <w:t xml:space="preserve"> </w:t>
      </w:r>
      <w:r w:rsidRPr="00D9759F">
        <w:t>пенсию.</w:t>
      </w:r>
      <w:r w:rsidR="0088096F" w:rsidRPr="00D9759F">
        <w:t xml:space="preserve"> </w:t>
      </w:r>
      <w:r w:rsidRPr="00D9759F">
        <w:t>Чем</w:t>
      </w:r>
      <w:r w:rsidR="0088096F" w:rsidRPr="00D9759F">
        <w:t xml:space="preserve"> </w:t>
      </w:r>
      <w:r w:rsidRPr="00D9759F">
        <w:t>дольше</w:t>
      </w:r>
      <w:r w:rsidR="0088096F" w:rsidRPr="00D9759F">
        <w:t xml:space="preserve"> </w:t>
      </w:r>
      <w:r w:rsidRPr="00D9759F">
        <w:t>откладывать</w:t>
      </w:r>
      <w:r w:rsidR="0088096F" w:rsidRPr="00D9759F">
        <w:t xml:space="preserve"> - </w:t>
      </w:r>
      <w:r w:rsidRPr="00D9759F">
        <w:t>тем</w:t>
      </w:r>
      <w:r w:rsidR="0088096F" w:rsidRPr="00D9759F">
        <w:t xml:space="preserve"> </w:t>
      </w:r>
      <w:r w:rsidRPr="00D9759F">
        <w:t>выше</w:t>
      </w:r>
      <w:r w:rsidR="0088096F" w:rsidRPr="00D9759F">
        <w:t xml:space="preserve"> </w:t>
      </w:r>
      <w:r w:rsidRPr="00D9759F">
        <w:t>выплаты.</w:t>
      </w:r>
      <w:r w:rsidR="0088096F" w:rsidRPr="00D9759F">
        <w:t xml:space="preserve"> </w:t>
      </w:r>
      <w:r w:rsidRPr="00D9759F">
        <w:t>Это</w:t>
      </w:r>
      <w:r w:rsidR="0088096F" w:rsidRPr="00D9759F">
        <w:t xml:space="preserve"> </w:t>
      </w:r>
      <w:r w:rsidRPr="00D9759F">
        <w:t>с</w:t>
      </w:r>
      <w:r w:rsidR="0088096F" w:rsidRPr="00D9759F">
        <w:t xml:space="preserve"> </w:t>
      </w:r>
      <w:r w:rsidRPr="00D9759F">
        <w:t>одной</w:t>
      </w:r>
      <w:r w:rsidR="0088096F" w:rsidRPr="00D9759F">
        <w:t xml:space="preserve"> </w:t>
      </w:r>
      <w:r w:rsidRPr="00D9759F">
        <w:t>стороны.</w:t>
      </w:r>
      <w:r w:rsidR="0088096F" w:rsidRPr="00D9759F">
        <w:t xml:space="preserve"> </w:t>
      </w:r>
      <w:r w:rsidRPr="00D9759F">
        <w:t>С</w:t>
      </w:r>
      <w:r w:rsidR="0088096F" w:rsidRPr="00D9759F">
        <w:t xml:space="preserve"> </w:t>
      </w:r>
      <w:r w:rsidRPr="00D9759F">
        <w:t>другой,</w:t>
      </w:r>
      <w:r w:rsidR="0088096F" w:rsidRPr="00D9759F">
        <w:t xml:space="preserve"> </w:t>
      </w:r>
      <w:r w:rsidRPr="00D9759F">
        <w:t>задним</w:t>
      </w:r>
      <w:r w:rsidR="0088096F" w:rsidRPr="00D9759F">
        <w:t xml:space="preserve"> </w:t>
      </w:r>
      <w:r w:rsidRPr="00D9759F">
        <w:t>числом</w:t>
      </w:r>
      <w:r w:rsidR="0088096F" w:rsidRPr="00D9759F">
        <w:t xml:space="preserve"> </w:t>
      </w:r>
      <w:r w:rsidRPr="00D9759F">
        <w:t>положенное</w:t>
      </w:r>
      <w:r w:rsidR="0088096F" w:rsidRPr="00D9759F">
        <w:t xml:space="preserve"> </w:t>
      </w:r>
      <w:r w:rsidRPr="00D9759F">
        <w:t>не</w:t>
      </w:r>
      <w:r w:rsidR="0088096F" w:rsidRPr="00D9759F">
        <w:t xml:space="preserve"> </w:t>
      </w:r>
      <w:r w:rsidRPr="00D9759F">
        <w:t>оплатят,</w:t>
      </w:r>
      <w:r w:rsidR="0088096F" w:rsidRPr="00D9759F">
        <w:t xml:space="preserve"> </w:t>
      </w:r>
      <w:r w:rsidRPr="00D9759F">
        <w:t>да</w:t>
      </w:r>
      <w:r w:rsidR="0088096F" w:rsidRPr="00D9759F">
        <w:t xml:space="preserve"> </w:t>
      </w:r>
      <w:r w:rsidRPr="00D9759F">
        <w:t>и</w:t>
      </w:r>
      <w:r w:rsidR="0088096F" w:rsidRPr="00D9759F">
        <w:t xml:space="preserve"> </w:t>
      </w:r>
      <w:r w:rsidRPr="00D9759F">
        <w:t>инфляцию</w:t>
      </w:r>
      <w:r w:rsidR="0088096F" w:rsidRPr="00D9759F">
        <w:t xml:space="preserve"> </w:t>
      </w:r>
      <w:r w:rsidRPr="00D9759F">
        <w:t>никто</w:t>
      </w:r>
      <w:r w:rsidR="0088096F" w:rsidRPr="00D9759F">
        <w:t xml:space="preserve"> </w:t>
      </w:r>
      <w:r w:rsidRPr="00D9759F">
        <w:t>не</w:t>
      </w:r>
      <w:r w:rsidR="0088096F" w:rsidRPr="00D9759F">
        <w:t xml:space="preserve"> </w:t>
      </w:r>
      <w:r w:rsidRPr="00D9759F">
        <w:t>отменял.</w:t>
      </w:r>
      <w:r w:rsidR="0088096F" w:rsidRPr="00D9759F">
        <w:t xml:space="preserve"> </w:t>
      </w:r>
      <w:r w:rsidRPr="00D9759F">
        <w:t>Есть</w:t>
      </w:r>
      <w:r w:rsidR="0088096F" w:rsidRPr="00D9759F">
        <w:t xml:space="preserve"> </w:t>
      </w:r>
      <w:r w:rsidRPr="00D9759F">
        <w:t>ли</w:t>
      </w:r>
      <w:r w:rsidR="0088096F" w:rsidRPr="00D9759F">
        <w:t xml:space="preserve"> </w:t>
      </w:r>
      <w:r w:rsidRPr="00D9759F">
        <w:t>вообще</w:t>
      </w:r>
      <w:r w:rsidR="0088096F" w:rsidRPr="00D9759F">
        <w:t xml:space="preserve"> </w:t>
      </w:r>
      <w:r w:rsidRPr="00D9759F">
        <w:t>выгода</w:t>
      </w:r>
      <w:r w:rsidR="0088096F" w:rsidRPr="00D9759F">
        <w:t xml:space="preserve"> </w:t>
      </w:r>
      <w:r w:rsidRPr="00D9759F">
        <w:t>в</w:t>
      </w:r>
      <w:r w:rsidR="0088096F" w:rsidRPr="00D9759F">
        <w:t xml:space="preserve"> </w:t>
      </w:r>
      <w:r w:rsidRPr="00D9759F">
        <w:t>таком</w:t>
      </w:r>
      <w:r w:rsidR="0088096F" w:rsidRPr="00D9759F">
        <w:t xml:space="preserve"> </w:t>
      </w:r>
      <w:r w:rsidRPr="00D9759F">
        <w:t>случае?</w:t>
      </w:r>
      <w:r w:rsidR="0088096F" w:rsidRPr="00D9759F">
        <w:t xml:space="preserve"> </w:t>
      </w:r>
      <w:r w:rsidR="006C171C" w:rsidRPr="00D9759F">
        <w:t>«</w:t>
      </w:r>
      <w:proofErr w:type="spellStart"/>
      <w:r w:rsidRPr="00D9759F">
        <w:t>Пенсия.про</w:t>
      </w:r>
      <w:proofErr w:type="spellEnd"/>
      <w:r w:rsidR="006C171C" w:rsidRPr="00D9759F">
        <w:t>»</w:t>
      </w:r>
      <w:r w:rsidR="0088096F" w:rsidRPr="00D9759F">
        <w:t xml:space="preserve"> </w:t>
      </w:r>
      <w:r w:rsidRPr="00D9759F">
        <w:t>сделала</w:t>
      </w:r>
      <w:r w:rsidR="0088096F" w:rsidRPr="00D9759F">
        <w:t xml:space="preserve"> </w:t>
      </w:r>
      <w:r w:rsidRPr="00D9759F">
        <w:t>расчет</w:t>
      </w:r>
      <w:r w:rsidR="0088096F" w:rsidRPr="00D9759F">
        <w:t xml:space="preserve"> </w:t>
      </w:r>
      <w:r w:rsidRPr="00D9759F">
        <w:t>и</w:t>
      </w:r>
      <w:r w:rsidR="0088096F" w:rsidRPr="00D9759F">
        <w:t xml:space="preserve"> </w:t>
      </w:r>
      <w:r w:rsidRPr="00D9759F">
        <w:t>объясняет.</w:t>
      </w:r>
      <w:bookmarkEnd w:id="127"/>
    </w:p>
    <w:p w14:paraId="018BEAF9" w14:textId="77777777" w:rsidR="00D07433" w:rsidRPr="00D9759F" w:rsidRDefault="00D07433" w:rsidP="00D07433">
      <w:r w:rsidRPr="00D9759F">
        <w:t>Кому</w:t>
      </w:r>
      <w:r w:rsidR="0088096F" w:rsidRPr="00D9759F">
        <w:t xml:space="preserve"> </w:t>
      </w:r>
      <w:r w:rsidRPr="00D9759F">
        <w:t>положена</w:t>
      </w:r>
      <w:r w:rsidR="0088096F" w:rsidRPr="00D9759F">
        <w:t xml:space="preserve"> </w:t>
      </w:r>
      <w:r w:rsidRPr="00D9759F">
        <w:t>пенсия?</w:t>
      </w:r>
    </w:p>
    <w:p w14:paraId="6FC20DB9" w14:textId="77777777" w:rsidR="00D07433" w:rsidRPr="00D9759F" w:rsidRDefault="00D07433" w:rsidP="00D07433">
      <w:r w:rsidRPr="00D9759F">
        <w:t>Все</w:t>
      </w:r>
      <w:r w:rsidR="0088096F" w:rsidRPr="00D9759F">
        <w:t xml:space="preserve"> </w:t>
      </w:r>
      <w:r w:rsidRPr="00D9759F">
        <w:t>граждане</w:t>
      </w:r>
      <w:r w:rsidR="0088096F" w:rsidRPr="00D9759F">
        <w:t xml:space="preserve"> </w:t>
      </w:r>
      <w:r w:rsidRPr="00D9759F">
        <w:t>России</w:t>
      </w:r>
      <w:r w:rsidR="0088096F" w:rsidRPr="00D9759F">
        <w:t xml:space="preserve"> </w:t>
      </w:r>
      <w:r w:rsidRPr="00D9759F">
        <w:t>имеют</w:t>
      </w:r>
      <w:r w:rsidR="0088096F" w:rsidRPr="00D9759F">
        <w:t xml:space="preserve"> </w:t>
      </w:r>
      <w:r w:rsidRPr="00D9759F">
        <w:t>право</w:t>
      </w:r>
      <w:r w:rsidR="0088096F" w:rsidRPr="00D9759F">
        <w:t xml:space="preserve"> </w:t>
      </w:r>
      <w:r w:rsidRPr="00D9759F">
        <w:t>на</w:t>
      </w:r>
      <w:r w:rsidR="0088096F" w:rsidRPr="00D9759F">
        <w:t xml:space="preserve"> </w:t>
      </w:r>
      <w:r w:rsidRPr="00D9759F">
        <w:t>государственную</w:t>
      </w:r>
      <w:r w:rsidR="0088096F" w:rsidRPr="00D9759F">
        <w:t xml:space="preserve"> </w:t>
      </w:r>
      <w:r w:rsidRPr="00D9759F">
        <w:t>пенсию.</w:t>
      </w:r>
      <w:r w:rsidR="0088096F" w:rsidRPr="00D9759F">
        <w:t xml:space="preserve"> </w:t>
      </w:r>
      <w:r w:rsidRPr="00D9759F">
        <w:t>Но</w:t>
      </w:r>
      <w:r w:rsidR="0088096F" w:rsidRPr="00D9759F">
        <w:t xml:space="preserve"> </w:t>
      </w:r>
      <w:r w:rsidRPr="00D9759F">
        <w:t>основания</w:t>
      </w:r>
      <w:r w:rsidR="0088096F" w:rsidRPr="00D9759F">
        <w:t xml:space="preserve"> </w:t>
      </w:r>
      <w:r w:rsidRPr="00D9759F">
        <w:t>для</w:t>
      </w:r>
      <w:r w:rsidR="0088096F" w:rsidRPr="00D9759F">
        <w:t xml:space="preserve"> </w:t>
      </w:r>
      <w:r w:rsidRPr="00D9759F">
        <w:t>ее</w:t>
      </w:r>
      <w:r w:rsidR="0088096F" w:rsidRPr="00D9759F">
        <w:t xml:space="preserve"> </w:t>
      </w:r>
      <w:r w:rsidRPr="00D9759F">
        <w:t>назначения</w:t>
      </w:r>
      <w:r w:rsidR="0088096F" w:rsidRPr="00D9759F">
        <w:t xml:space="preserve"> </w:t>
      </w:r>
      <w:r w:rsidRPr="00D9759F">
        <w:t>разные:</w:t>
      </w:r>
    </w:p>
    <w:p w14:paraId="0295660D" w14:textId="77777777" w:rsidR="00D07433" w:rsidRPr="00D9759F" w:rsidRDefault="00D07433" w:rsidP="00D07433">
      <w:r w:rsidRPr="00D9759F">
        <w:t>Достижение</w:t>
      </w:r>
      <w:r w:rsidR="0088096F" w:rsidRPr="00D9759F">
        <w:t xml:space="preserve"> </w:t>
      </w:r>
      <w:r w:rsidRPr="00D9759F">
        <w:t>определенного</w:t>
      </w:r>
      <w:r w:rsidR="0088096F" w:rsidRPr="00D9759F">
        <w:t xml:space="preserve"> </w:t>
      </w:r>
      <w:r w:rsidRPr="00D9759F">
        <w:t>возраста.</w:t>
      </w:r>
      <w:r w:rsidR="0088096F" w:rsidRPr="00D9759F">
        <w:t xml:space="preserve"> </w:t>
      </w:r>
      <w:r w:rsidRPr="00D9759F">
        <w:t>Такую</w:t>
      </w:r>
      <w:r w:rsidR="0088096F" w:rsidRPr="00D9759F">
        <w:t xml:space="preserve"> </w:t>
      </w:r>
      <w:r w:rsidRPr="00D9759F">
        <w:t>пенсию</w:t>
      </w:r>
      <w:r w:rsidR="0088096F" w:rsidRPr="00D9759F">
        <w:t xml:space="preserve"> </w:t>
      </w:r>
      <w:r w:rsidRPr="00D9759F">
        <w:t>называют</w:t>
      </w:r>
      <w:r w:rsidR="0088096F" w:rsidRPr="00D9759F">
        <w:t xml:space="preserve"> </w:t>
      </w:r>
      <w:r w:rsidRPr="00D9759F">
        <w:t>пенсией</w:t>
      </w:r>
      <w:r w:rsidR="0088096F" w:rsidRPr="00D9759F">
        <w:t xml:space="preserve"> </w:t>
      </w:r>
      <w:r w:rsidRPr="00D9759F">
        <w:t>по</w:t>
      </w:r>
      <w:r w:rsidR="0088096F" w:rsidRPr="00D9759F">
        <w:t xml:space="preserve"> </w:t>
      </w:r>
      <w:r w:rsidRPr="00D9759F">
        <w:t>старости</w:t>
      </w:r>
      <w:r w:rsidR="0088096F" w:rsidRPr="00D9759F">
        <w:t xml:space="preserve"> </w:t>
      </w:r>
      <w:r w:rsidRPr="00D9759F">
        <w:t>(даже</w:t>
      </w:r>
      <w:r w:rsidR="0088096F" w:rsidRPr="00D9759F">
        <w:t xml:space="preserve"> </w:t>
      </w:r>
      <w:r w:rsidRPr="00D9759F">
        <w:t>если</w:t>
      </w:r>
      <w:r w:rsidR="0088096F" w:rsidRPr="00D9759F">
        <w:t xml:space="preserve"> </w:t>
      </w:r>
      <w:r w:rsidRPr="00D9759F">
        <w:t>пенсионеру</w:t>
      </w:r>
      <w:r w:rsidR="0088096F" w:rsidRPr="00D9759F">
        <w:t xml:space="preserve"> </w:t>
      </w:r>
      <w:r w:rsidRPr="00D9759F">
        <w:t>до</w:t>
      </w:r>
      <w:r w:rsidR="0088096F" w:rsidRPr="00D9759F">
        <w:t xml:space="preserve"> </w:t>
      </w:r>
      <w:r w:rsidRPr="00D9759F">
        <w:t>этой</w:t>
      </w:r>
      <w:r w:rsidR="0088096F" w:rsidRPr="00D9759F">
        <w:t xml:space="preserve"> </w:t>
      </w:r>
      <w:r w:rsidRPr="00D9759F">
        <w:t>самой</w:t>
      </w:r>
      <w:r w:rsidR="0088096F" w:rsidRPr="00D9759F">
        <w:t xml:space="preserve"> </w:t>
      </w:r>
      <w:r w:rsidRPr="00D9759F">
        <w:t>старости</w:t>
      </w:r>
      <w:r w:rsidR="0088096F" w:rsidRPr="00D9759F">
        <w:t xml:space="preserve"> </w:t>
      </w:r>
      <w:r w:rsidRPr="00D9759F">
        <w:t>еще</w:t>
      </w:r>
      <w:r w:rsidR="0088096F" w:rsidRPr="00D9759F">
        <w:t xml:space="preserve"> </w:t>
      </w:r>
      <w:r w:rsidRPr="00D9759F">
        <w:t>далеко).</w:t>
      </w:r>
      <w:r w:rsidR="0088096F" w:rsidRPr="00D9759F">
        <w:t xml:space="preserve"> </w:t>
      </w:r>
      <w:r w:rsidRPr="00D9759F">
        <w:t>Пенсия</w:t>
      </w:r>
      <w:r w:rsidR="0088096F" w:rsidRPr="00D9759F">
        <w:t xml:space="preserve"> </w:t>
      </w:r>
      <w:r w:rsidRPr="00D9759F">
        <w:t>по</w:t>
      </w:r>
      <w:r w:rsidR="0088096F" w:rsidRPr="00D9759F">
        <w:t xml:space="preserve"> </w:t>
      </w:r>
      <w:r w:rsidRPr="00D9759F">
        <w:t>старости</w:t>
      </w:r>
      <w:r w:rsidR="0088096F" w:rsidRPr="00D9759F">
        <w:t xml:space="preserve"> </w:t>
      </w:r>
      <w:r w:rsidRPr="00D9759F">
        <w:t>бывает</w:t>
      </w:r>
      <w:r w:rsidR="0088096F" w:rsidRPr="00D9759F">
        <w:t xml:space="preserve"> </w:t>
      </w:r>
      <w:r w:rsidRPr="00D9759F">
        <w:t>страховой</w:t>
      </w:r>
      <w:r w:rsidR="0088096F" w:rsidRPr="00D9759F">
        <w:t xml:space="preserve"> </w:t>
      </w:r>
      <w:r w:rsidRPr="00D9759F">
        <w:t>и</w:t>
      </w:r>
      <w:r w:rsidR="0088096F" w:rsidRPr="00D9759F">
        <w:t xml:space="preserve"> </w:t>
      </w:r>
      <w:r w:rsidRPr="00D9759F">
        <w:t>социальной.</w:t>
      </w:r>
      <w:r w:rsidR="0088096F" w:rsidRPr="00D9759F">
        <w:t xml:space="preserve"> </w:t>
      </w:r>
      <w:r w:rsidRPr="00D9759F">
        <w:t>Чтобы</w:t>
      </w:r>
      <w:r w:rsidR="0088096F" w:rsidRPr="00D9759F">
        <w:t xml:space="preserve"> </w:t>
      </w:r>
      <w:r w:rsidRPr="00D9759F">
        <w:t>получить</w:t>
      </w:r>
      <w:r w:rsidR="0088096F" w:rsidRPr="00D9759F">
        <w:t xml:space="preserve"> </w:t>
      </w:r>
      <w:r w:rsidRPr="00D9759F">
        <w:t>страховую</w:t>
      </w:r>
      <w:r w:rsidR="0088096F" w:rsidRPr="00D9759F">
        <w:t xml:space="preserve"> </w:t>
      </w:r>
      <w:r w:rsidRPr="00D9759F">
        <w:t>пенсию,</w:t>
      </w:r>
      <w:r w:rsidR="0088096F" w:rsidRPr="00D9759F">
        <w:t xml:space="preserve"> </w:t>
      </w:r>
      <w:r w:rsidRPr="00D9759F">
        <w:t>нужно</w:t>
      </w:r>
      <w:r w:rsidR="0088096F" w:rsidRPr="00D9759F">
        <w:t xml:space="preserve"> </w:t>
      </w:r>
      <w:r w:rsidRPr="00D9759F">
        <w:t>соответствовать</w:t>
      </w:r>
      <w:r w:rsidR="0088096F" w:rsidRPr="00D9759F">
        <w:t xml:space="preserve"> </w:t>
      </w:r>
      <w:r w:rsidRPr="00D9759F">
        <w:t>трем</w:t>
      </w:r>
      <w:r w:rsidR="0088096F" w:rsidRPr="00D9759F">
        <w:t xml:space="preserve"> </w:t>
      </w:r>
      <w:r w:rsidRPr="00D9759F">
        <w:t>параметрам:</w:t>
      </w:r>
      <w:r w:rsidR="0088096F" w:rsidRPr="00D9759F">
        <w:t xml:space="preserve"> </w:t>
      </w:r>
      <w:r w:rsidRPr="00D9759F">
        <w:t>возраст</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 </w:t>
      </w:r>
      <w:r w:rsidRPr="00D9759F">
        <w:t>58</w:t>
      </w:r>
      <w:r w:rsidR="0088096F" w:rsidRPr="00D9759F">
        <w:t xml:space="preserve"> </w:t>
      </w:r>
      <w:r w:rsidRPr="00D9759F">
        <w:t>лет</w:t>
      </w:r>
      <w:r w:rsidR="0088096F" w:rsidRPr="00D9759F">
        <w:t xml:space="preserve"> </w:t>
      </w:r>
      <w:r w:rsidRPr="00D9759F">
        <w:t>для</w:t>
      </w:r>
      <w:r w:rsidR="0088096F" w:rsidRPr="00D9759F">
        <w:t xml:space="preserve"> </w:t>
      </w:r>
      <w:r w:rsidRPr="00D9759F">
        <w:t>женщин,</w:t>
      </w:r>
      <w:r w:rsidR="0088096F" w:rsidRPr="00D9759F">
        <w:t xml:space="preserve"> </w:t>
      </w:r>
      <w:r w:rsidRPr="00D9759F">
        <w:t>63</w:t>
      </w:r>
      <w:r w:rsidR="0088096F" w:rsidRPr="00D9759F">
        <w:t xml:space="preserve"> </w:t>
      </w:r>
      <w:r w:rsidRPr="00D9759F">
        <w:t>года</w:t>
      </w:r>
      <w:r w:rsidR="0088096F" w:rsidRPr="00D9759F">
        <w:t xml:space="preserve"> </w:t>
      </w:r>
      <w:r w:rsidRPr="00D9759F">
        <w:t>для</w:t>
      </w:r>
      <w:r w:rsidR="0088096F" w:rsidRPr="00D9759F">
        <w:t xml:space="preserve"> </w:t>
      </w:r>
      <w:r w:rsidRPr="00D9759F">
        <w:t>мужчин,</w:t>
      </w:r>
      <w:r w:rsidR="0088096F" w:rsidRPr="00D9759F">
        <w:t xml:space="preserve"> </w:t>
      </w:r>
      <w:r w:rsidRPr="00D9759F">
        <w:t>с</w:t>
      </w:r>
      <w:r w:rsidR="0088096F" w:rsidRPr="00D9759F">
        <w:t xml:space="preserve"> </w:t>
      </w:r>
      <w:r w:rsidRPr="00D9759F">
        <w:t>2028</w:t>
      </w:r>
      <w:r w:rsidR="0088096F" w:rsidRPr="00D9759F">
        <w:t xml:space="preserve"> </w:t>
      </w:r>
      <w:r w:rsidRPr="00D9759F">
        <w:t>года</w:t>
      </w:r>
      <w:r w:rsidR="0088096F" w:rsidRPr="00D9759F">
        <w:t xml:space="preserve"> - </w:t>
      </w:r>
      <w:r w:rsidRPr="00D9759F">
        <w:t>60</w:t>
      </w:r>
      <w:r w:rsidR="0088096F" w:rsidRPr="00D9759F">
        <w:t xml:space="preserve"> </w:t>
      </w:r>
      <w:r w:rsidRPr="00D9759F">
        <w:t>и</w:t>
      </w:r>
      <w:r w:rsidR="0088096F" w:rsidRPr="00D9759F">
        <w:t xml:space="preserve"> </w:t>
      </w:r>
      <w:r w:rsidRPr="00D9759F">
        <w:t>65</w:t>
      </w:r>
      <w:r w:rsidR="0088096F" w:rsidRPr="00D9759F">
        <w:t xml:space="preserve"> </w:t>
      </w:r>
      <w:r w:rsidRPr="00D9759F">
        <w:t>лет</w:t>
      </w:r>
      <w:r w:rsidR="0088096F" w:rsidRPr="00D9759F">
        <w:t xml:space="preserve"> </w:t>
      </w:r>
      <w:r w:rsidRPr="00D9759F">
        <w:t>соответственно),</w:t>
      </w:r>
      <w:r w:rsidR="0088096F" w:rsidRPr="00D9759F">
        <w:t xml:space="preserve"> </w:t>
      </w:r>
      <w:r w:rsidRPr="00D9759F">
        <w:t>стаж</w:t>
      </w:r>
      <w:r w:rsidR="0088096F" w:rsidRPr="00D9759F">
        <w:t xml:space="preserve"> </w:t>
      </w:r>
      <w:r w:rsidRPr="00D9759F">
        <w:t>(15</w:t>
      </w:r>
      <w:r w:rsidR="0088096F" w:rsidRPr="00D9759F">
        <w:t xml:space="preserve"> </w:t>
      </w:r>
      <w:r w:rsidRPr="00D9759F">
        <w:t>лет),</w:t>
      </w:r>
      <w:r w:rsidR="0088096F" w:rsidRPr="00D9759F">
        <w:t xml:space="preserve"> </w:t>
      </w:r>
      <w:r w:rsidRPr="00D9759F">
        <w:t>ИПК</w:t>
      </w:r>
      <w:r w:rsidR="0088096F" w:rsidRPr="00D9759F">
        <w:t xml:space="preserve"> </w:t>
      </w:r>
      <w:r w:rsidRPr="00D9759F">
        <w:t>(индивидуальный</w:t>
      </w:r>
      <w:r w:rsidR="0088096F" w:rsidRPr="00D9759F">
        <w:t xml:space="preserve"> </w:t>
      </w:r>
      <w:r w:rsidRPr="00D9759F">
        <w:t>пенсионный</w:t>
      </w:r>
      <w:r w:rsidR="0088096F" w:rsidRPr="00D9759F">
        <w:t xml:space="preserve"> </w:t>
      </w:r>
      <w:r w:rsidRPr="00D9759F">
        <w:t>коэффициент,</w:t>
      </w:r>
      <w:r w:rsidR="0088096F" w:rsidRPr="00D9759F">
        <w:t xml:space="preserve"> </w:t>
      </w:r>
      <w:r w:rsidRPr="00D9759F">
        <w:t>или</w:t>
      </w:r>
      <w:r w:rsidR="0088096F" w:rsidRPr="00D9759F">
        <w:t xml:space="preserve"> </w:t>
      </w:r>
      <w:r w:rsidRPr="00D9759F">
        <w:t>пенсионные</w:t>
      </w:r>
      <w:r w:rsidR="0088096F" w:rsidRPr="00D9759F">
        <w:t xml:space="preserve"> </w:t>
      </w:r>
      <w:r w:rsidRPr="00D9759F">
        <w:t>баллы;</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 </w:t>
      </w:r>
      <w:r w:rsidRPr="00D9759F">
        <w:t>28,2,</w:t>
      </w:r>
      <w:r w:rsidR="0088096F" w:rsidRPr="00D9759F">
        <w:t xml:space="preserve"> </w:t>
      </w:r>
      <w:r w:rsidRPr="00D9759F">
        <w:t>со</w:t>
      </w:r>
      <w:r w:rsidR="0088096F" w:rsidRPr="00D9759F">
        <w:t xml:space="preserve"> </w:t>
      </w:r>
      <w:r w:rsidRPr="00D9759F">
        <w:t>следующего</w:t>
      </w:r>
      <w:r w:rsidR="0088096F" w:rsidRPr="00D9759F">
        <w:t xml:space="preserve"> </w:t>
      </w:r>
      <w:r w:rsidRPr="00D9759F">
        <w:t>года</w:t>
      </w:r>
      <w:r w:rsidR="0088096F" w:rsidRPr="00D9759F">
        <w:t xml:space="preserve"> - </w:t>
      </w:r>
      <w:r w:rsidRPr="00D9759F">
        <w:t>от</w:t>
      </w:r>
      <w:r w:rsidR="0088096F" w:rsidRPr="00D9759F">
        <w:t xml:space="preserve"> </w:t>
      </w:r>
      <w:r w:rsidRPr="00D9759F">
        <w:t>30).</w:t>
      </w:r>
      <w:r w:rsidR="0088096F" w:rsidRPr="00D9759F">
        <w:t xml:space="preserve"> </w:t>
      </w:r>
      <w:r w:rsidRPr="00D9759F">
        <w:t>Иногда</w:t>
      </w:r>
      <w:r w:rsidR="0088096F" w:rsidRPr="00D9759F">
        <w:t xml:space="preserve"> </w:t>
      </w:r>
      <w:r w:rsidRPr="00D9759F">
        <w:t>пенсионный</w:t>
      </w:r>
      <w:r w:rsidR="0088096F" w:rsidRPr="00D9759F">
        <w:t xml:space="preserve"> </w:t>
      </w:r>
      <w:r w:rsidRPr="00D9759F">
        <w:t>возраст</w:t>
      </w:r>
      <w:r w:rsidR="0088096F" w:rsidRPr="00D9759F">
        <w:t xml:space="preserve"> </w:t>
      </w:r>
      <w:r w:rsidRPr="00D9759F">
        <w:t>наступает</w:t>
      </w:r>
      <w:r w:rsidR="0088096F" w:rsidRPr="00D9759F">
        <w:t xml:space="preserve"> </w:t>
      </w:r>
      <w:r w:rsidRPr="00D9759F">
        <w:t>раньше.</w:t>
      </w:r>
      <w:r w:rsidR="0088096F" w:rsidRPr="00D9759F">
        <w:t xml:space="preserve"> </w:t>
      </w:r>
      <w:r w:rsidRPr="00D9759F">
        <w:t>Например,</w:t>
      </w:r>
      <w:r w:rsidR="0088096F" w:rsidRPr="00D9759F">
        <w:t xml:space="preserve"> </w:t>
      </w:r>
      <w:r w:rsidRPr="00D9759F">
        <w:t>жители</w:t>
      </w:r>
      <w:r w:rsidR="0088096F" w:rsidRPr="00D9759F">
        <w:t xml:space="preserve"> </w:t>
      </w:r>
      <w:r w:rsidRPr="00D9759F">
        <w:t>Крайнего</w:t>
      </w:r>
      <w:r w:rsidR="0088096F" w:rsidRPr="00D9759F">
        <w:t xml:space="preserve"> </w:t>
      </w:r>
      <w:r w:rsidRPr="00D9759F">
        <w:t>Севера</w:t>
      </w:r>
      <w:r w:rsidR="0088096F" w:rsidRPr="00D9759F">
        <w:t xml:space="preserve"> </w:t>
      </w:r>
      <w:r w:rsidRPr="00D9759F">
        <w:t>могут</w:t>
      </w:r>
      <w:r w:rsidR="0088096F" w:rsidRPr="00D9759F">
        <w:t xml:space="preserve"> </w:t>
      </w:r>
      <w:r w:rsidRPr="00D9759F">
        <w:t>выйти</w:t>
      </w:r>
      <w:r w:rsidR="0088096F" w:rsidRPr="00D9759F">
        <w:t xml:space="preserve"> </w:t>
      </w:r>
      <w:r w:rsidRPr="00D9759F">
        <w:t>на</w:t>
      </w:r>
      <w:r w:rsidR="0088096F" w:rsidRPr="00D9759F">
        <w:t xml:space="preserve"> </w:t>
      </w:r>
      <w:r w:rsidRPr="00D9759F">
        <w:t>пять</w:t>
      </w:r>
      <w:r w:rsidR="0088096F" w:rsidRPr="00D9759F">
        <w:t xml:space="preserve"> </w:t>
      </w:r>
      <w:r w:rsidRPr="00D9759F">
        <w:t>лет</w:t>
      </w:r>
      <w:r w:rsidR="0088096F" w:rsidRPr="00D9759F">
        <w:t xml:space="preserve"> </w:t>
      </w:r>
      <w:r w:rsidRPr="00D9759F">
        <w:t>раньше.</w:t>
      </w:r>
      <w:r w:rsidR="0088096F" w:rsidRPr="00D9759F">
        <w:t xml:space="preserve"> </w:t>
      </w:r>
      <w:r w:rsidRPr="00D9759F">
        <w:t>Если</w:t>
      </w:r>
      <w:r w:rsidR="0088096F" w:rsidRPr="00D9759F">
        <w:t xml:space="preserve"> </w:t>
      </w:r>
      <w:r w:rsidRPr="00D9759F">
        <w:t>же</w:t>
      </w:r>
      <w:r w:rsidR="0088096F" w:rsidRPr="00D9759F">
        <w:t xml:space="preserve"> </w:t>
      </w:r>
      <w:r w:rsidRPr="00D9759F">
        <w:t>какой-то</w:t>
      </w:r>
      <w:r w:rsidR="0088096F" w:rsidRPr="00D9759F">
        <w:t xml:space="preserve"> </w:t>
      </w:r>
      <w:r w:rsidRPr="00D9759F">
        <w:t>из</w:t>
      </w:r>
      <w:r w:rsidR="0088096F" w:rsidRPr="00D9759F">
        <w:t xml:space="preserve"> </w:t>
      </w:r>
      <w:r w:rsidRPr="00D9759F">
        <w:t>критериев</w:t>
      </w:r>
      <w:r w:rsidR="0088096F" w:rsidRPr="00D9759F">
        <w:t xml:space="preserve"> </w:t>
      </w:r>
      <w:r w:rsidRPr="00D9759F">
        <w:t>не</w:t>
      </w:r>
      <w:r w:rsidR="0088096F" w:rsidRPr="00D9759F">
        <w:t xml:space="preserve"> </w:t>
      </w:r>
      <w:r w:rsidRPr="00D9759F">
        <w:t>выполнен,</w:t>
      </w:r>
      <w:r w:rsidR="0088096F" w:rsidRPr="00D9759F">
        <w:t xml:space="preserve"> </w:t>
      </w:r>
      <w:r w:rsidRPr="00D9759F">
        <w:t>то</w:t>
      </w:r>
      <w:r w:rsidR="0088096F" w:rsidRPr="00D9759F">
        <w:t xml:space="preserve"> </w:t>
      </w:r>
      <w:r w:rsidRPr="00D9759F">
        <w:t>страховую</w:t>
      </w:r>
      <w:r w:rsidR="0088096F" w:rsidRPr="00D9759F">
        <w:t xml:space="preserve"> </w:t>
      </w:r>
      <w:r w:rsidRPr="00D9759F">
        <w:t>пенсию</w:t>
      </w:r>
      <w:r w:rsidR="0088096F" w:rsidRPr="00D9759F">
        <w:t xml:space="preserve"> </w:t>
      </w:r>
      <w:r w:rsidRPr="00D9759F">
        <w:t>по</w:t>
      </w:r>
      <w:r w:rsidR="0088096F" w:rsidRPr="00D9759F">
        <w:t xml:space="preserve"> </w:t>
      </w:r>
      <w:r w:rsidRPr="00D9759F">
        <w:t>старости</w:t>
      </w:r>
      <w:r w:rsidR="0088096F" w:rsidRPr="00D9759F">
        <w:t xml:space="preserve"> </w:t>
      </w:r>
      <w:r w:rsidRPr="00D9759F">
        <w:t>не</w:t>
      </w:r>
      <w:r w:rsidR="0088096F" w:rsidRPr="00D9759F">
        <w:t xml:space="preserve"> </w:t>
      </w:r>
      <w:r w:rsidRPr="00D9759F">
        <w:t>назначат.</w:t>
      </w:r>
      <w:r w:rsidR="0088096F" w:rsidRPr="00D9759F">
        <w:t xml:space="preserve"> </w:t>
      </w:r>
      <w:r w:rsidRPr="00D9759F">
        <w:t>Вместо</w:t>
      </w:r>
      <w:r w:rsidR="0088096F" w:rsidRPr="00D9759F">
        <w:t xml:space="preserve"> </w:t>
      </w:r>
      <w:r w:rsidRPr="00D9759F">
        <w:t>нее</w:t>
      </w:r>
      <w:r w:rsidR="0088096F" w:rsidRPr="00D9759F">
        <w:t xml:space="preserve"> </w:t>
      </w:r>
      <w:r w:rsidRPr="00D9759F">
        <w:t>будет</w:t>
      </w:r>
      <w:r w:rsidR="0088096F" w:rsidRPr="00D9759F">
        <w:t xml:space="preserve"> </w:t>
      </w:r>
      <w:r w:rsidRPr="00D9759F">
        <w:t>социальная</w:t>
      </w:r>
      <w:r w:rsidR="0088096F" w:rsidRPr="00D9759F">
        <w:t xml:space="preserve"> </w:t>
      </w:r>
      <w:r w:rsidRPr="00D9759F">
        <w:t>пенсия</w:t>
      </w:r>
      <w:r w:rsidR="0088096F" w:rsidRPr="00D9759F">
        <w:t xml:space="preserve"> </w:t>
      </w:r>
      <w:r w:rsidRPr="00D9759F">
        <w:t>по</w:t>
      </w:r>
      <w:r w:rsidR="0088096F" w:rsidRPr="00D9759F">
        <w:t xml:space="preserve"> </w:t>
      </w:r>
      <w:r w:rsidRPr="00D9759F">
        <w:t>старости.</w:t>
      </w:r>
      <w:r w:rsidR="0088096F" w:rsidRPr="00D9759F">
        <w:t xml:space="preserve"> </w:t>
      </w:r>
      <w:r w:rsidRPr="00D9759F">
        <w:t>Назначают</w:t>
      </w:r>
      <w:r w:rsidR="0088096F" w:rsidRPr="00D9759F">
        <w:t xml:space="preserve"> </w:t>
      </w:r>
      <w:r w:rsidRPr="00D9759F">
        <w:t>на</w:t>
      </w:r>
      <w:r w:rsidR="0088096F" w:rsidRPr="00D9759F">
        <w:t xml:space="preserve"> </w:t>
      </w:r>
      <w:r w:rsidRPr="00D9759F">
        <w:t>пять</w:t>
      </w:r>
      <w:r w:rsidR="0088096F" w:rsidRPr="00D9759F">
        <w:t xml:space="preserve"> </w:t>
      </w:r>
      <w:r w:rsidRPr="00D9759F">
        <w:t>лет</w:t>
      </w:r>
      <w:r w:rsidR="0088096F" w:rsidRPr="00D9759F">
        <w:t xml:space="preserve"> </w:t>
      </w:r>
      <w:r w:rsidRPr="00D9759F">
        <w:t>позже</w:t>
      </w:r>
      <w:r w:rsidR="0088096F" w:rsidRPr="00D9759F">
        <w:t xml:space="preserve"> </w:t>
      </w:r>
      <w:r w:rsidRPr="00D9759F">
        <w:t>страховой,</w:t>
      </w:r>
      <w:r w:rsidR="0088096F" w:rsidRPr="00D9759F">
        <w:t xml:space="preserve"> </w:t>
      </w:r>
      <w:r w:rsidRPr="00D9759F">
        <w:t>ее</w:t>
      </w:r>
      <w:r w:rsidR="0088096F" w:rsidRPr="00D9759F">
        <w:t xml:space="preserve"> </w:t>
      </w:r>
      <w:r w:rsidRPr="00D9759F">
        <w:t>размер</w:t>
      </w:r>
      <w:r w:rsidR="0088096F" w:rsidRPr="00D9759F">
        <w:t xml:space="preserve"> </w:t>
      </w:r>
      <w:r w:rsidRPr="00D9759F">
        <w:t>приравнен</w:t>
      </w:r>
      <w:r w:rsidR="0088096F" w:rsidRPr="00D9759F">
        <w:t xml:space="preserve"> </w:t>
      </w:r>
      <w:r w:rsidRPr="00D9759F">
        <w:t>к</w:t>
      </w:r>
      <w:r w:rsidR="0088096F" w:rsidRPr="00D9759F">
        <w:t xml:space="preserve"> </w:t>
      </w:r>
      <w:r w:rsidRPr="00D9759F">
        <w:t>прожиточному</w:t>
      </w:r>
      <w:r w:rsidR="0088096F" w:rsidRPr="00D9759F">
        <w:t xml:space="preserve"> </w:t>
      </w:r>
      <w:r w:rsidRPr="00D9759F">
        <w:t>минимуму</w:t>
      </w:r>
      <w:r w:rsidR="0088096F" w:rsidRPr="00D9759F">
        <w:t xml:space="preserve"> </w:t>
      </w:r>
      <w:r w:rsidRPr="00D9759F">
        <w:t>в</w:t>
      </w:r>
      <w:r w:rsidR="0088096F" w:rsidRPr="00D9759F">
        <w:t xml:space="preserve"> </w:t>
      </w:r>
      <w:r w:rsidRPr="00D9759F">
        <w:t>регионе.</w:t>
      </w:r>
      <w:r w:rsidR="0088096F" w:rsidRPr="00D9759F">
        <w:t xml:space="preserve"> </w:t>
      </w:r>
      <w:r w:rsidRPr="00D9759F">
        <w:t>А</w:t>
      </w:r>
      <w:r w:rsidR="0088096F" w:rsidRPr="00D9759F">
        <w:t xml:space="preserve"> </w:t>
      </w:r>
      <w:r w:rsidRPr="00D9759F">
        <w:t>еще</w:t>
      </w:r>
      <w:r w:rsidR="0088096F" w:rsidRPr="00D9759F">
        <w:t xml:space="preserve"> </w:t>
      </w:r>
      <w:r w:rsidRPr="00D9759F">
        <w:t>социальную</w:t>
      </w:r>
      <w:r w:rsidR="0088096F" w:rsidRPr="00D9759F">
        <w:t xml:space="preserve"> </w:t>
      </w:r>
      <w:r w:rsidRPr="00D9759F">
        <w:t>пенсию</w:t>
      </w:r>
      <w:r w:rsidR="0088096F" w:rsidRPr="00D9759F">
        <w:t xml:space="preserve"> </w:t>
      </w:r>
      <w:r w:rsidRPr="00D9759F">
        <w:t>не</w:t>
      </w:r>
      <w:r w:rsidR="0088096F" w:rsidRPr="00D9759F">
        <w:t xml:space="preserve"> </w:t>
      </w:r>
      <w:r w:rsidRPr="00D9759F">
        <w:t>платят</w:t>
      </w:r>
      <w:r w:rsidR="0088096F" w:rsidRPr="00D9759F">
        <w:t xml:space="preserve"> </w:t>
      </w:r>
      <w:r w:rsidRPr="00D9759F">
        <w:t>тем,</w:t>
      </w:r>
      <w:r w:rsidR="0088096F" w:rsidRPr="00D9759F">
        <w:t xml:space="preserve"> </w:t>
      </w:r>
      <w:r w:rsidRPr="00D9759F">
        <w:t>кто</w:t>
      </w:r>
      <w:r w:rsidR="0088096F" w:rsidRPr="00D9759F">
        <w:t xml:space="preserve"> </w:t>
      </w:r>
      <w:r w:rsidRPr="00D9759F">
        <w:t>уехал</w:t>
      </w:r>
      <w:r w:rsidR="0088096F" w:rsidRPr="00D9759F">
        <w:t xml:space="preserve"> </w:t>
      </w:r>
      <w:r w:rsidRPr="00D9759F">
        <w:t>из</w:t>
      </w:r>
      <w:r w:rsidR="0088096F" w:rsidRPr="00D9759F">
        <w:t xml:space="preserve"> </w:t>
      </w:r>
      <w:r w:rsidRPr="00D9759F">
        <w:t>России.</w:t>
      </w:r>
    </w:p>
    <w:p w14:paraId="3878B8B2" w14:textId="77777777" w:rsidR="00D07433" w:rsidRPr="00D9759F" w:rsidRDefault="00D07433" w:rsidP="00D07433">
      <w:r w:rsidRPr="00D9759F">
        <w:t>Выслуга</w:t>
      </w:r>
      <w:r w:rsidR="0088096F" w:rsidRPr="00D9759F">
        <w:t xml:space="preserve"> </w:t>
      </w:r>
      <w:r w:rsidRPr="00D9759F">
        <w:t>лет.</w:t>
      </w:r>
      <w:r w:rsidR="0088096F" w:rsidRPr="00D9759F">
        <w:t xml:space="preserve"> </w:t>
      </w:r>
      <w:r w:rsidRPr="00D9759F">
        <w:t>Такую</w:t>
      </w:r>
      <w:r w:rsidR="0088096F" w:rsidRPr="00D9759F">
        <w:t xml:space="preserve"> </w:t>
      </w:r>
      <w:r w:rsidRPr="00D9759F">
        <w:t>пенсию</w:t>
      </w:r>
      <w:r w:rsidR="0088096F" w:rsidRPr="00D9759F">
        <w:t xml:space="preserve"> </w:t>
      </w:r>
      <w:r w:rsidRPr="00D9759F">
        <w:t>получают</w:t>
      </w:r>
      <w:r w:rsidR="0088096F" w:rsidRPr="00D9759F">
        <w:t xml:space="preserve"> </w:t>
      </w:r>
      <w:r w:rsidRPr="00D9759F">
        <w:t>представители</w:t>
      </w:r>
      <w:r w:rsidR="0088096F" w:rsidRPr="00D9759F">
        <w:t xml:space="preserve"> </w:t>
      </w:r>
      <w:r w:rsidRPr="00D9759F">
        <w:t>определенных</w:t>
      </w:r>
      <w:r w:rsidR="0088096F" w:rsidRPr="00D9759F">
        <w:t xml:space="preserve"> </w:t>
      </w:r>
      <w:r w:rsidRPr="00D9759F">
        <w:t>профессий,</w:t>
      </w:r>
      <w:r w:rsidR="0088096F" w:rsidRPr="00D9759F">
        <w:t xml:space="preserve"> </w:t>
      </w:r>
      <w:r w:rsidRPr="00D9759F">
        <w:t>например,</w:t>
      </w:r>
      <w:r w:rsidR="0088096F" w:rsidRPr="00D9759F">
        <w:t xml:space="preserve"> </w:t>
      </w:r>
      <w:r w:rsidRPr="00D9759F">
        <w:t>госслужащие,</w:t>
      </w:r>
      <w:r w:rsidR="0088096F" w:rsidRPr="00D9759F">
        <w:t xml:space="preserve"> </w:t>
      </w:r>
      <w:r w:rsidRPr="00D9759F">
        <w:t>военные,</w:t>
      </w:r>
      <w:r w:rsidR="0088096F" w:rsidRPr="00D9759F">
        <w:t xml:space="preserve"> </w:t>
      </w:r>
      <w:r w:rsidRPr="00D9759F">
        <w:t>силовики,</w:t>
      </w:r>
      <w:r w:rsidR="0088096F" w:rsidRPr="00D9759F">
        <w:t xml:space="preserve"> </w:t>
      </w:r>
      <w:r w:rsidRPr="00D9759F">
        <w:t>летчики,</w:t>
      </w:r>
      <w:r w:rsidR="0088096F" w:rsidRPr="00D9759F">
        <w:t xml:space="preserve"> </w:t>
      </w:r>
      <w:r w:rsidRPr="00D9759F">
        <w:t>космонавты,</w:t>
      </w:r>
      <w:r w:rsidR="0088096F" w:rsidRPr="00D9759F">
        <w:t xml:space="preserve"> </w:t>
      </w:r>
      <w:r w:rsidRPr="00D9759F">
        <w:t>учителя,</w:t>
      </w:r>
      <w:r w:rsidR="0088096F" w:rsidRPr="00D9759F">
        <w:t xml:space="preserve"> </w:t>
      </w:r>
      <w:r w:rsidRPr="00D9759F">
        <w:t>врачи.</w:t>
      </w:r>
      <w:r w:rsidR="0088096F" w:rsidRPr="00D9759F">
        <w:t xml:space="preserve"> </w:t>
      </w:r>
      <w:r w:rsidRPr="00D9759F">
        <w:t>Правила</w:t>
      </w:r>
      <w:r w:rsidR="0088096F" w:rsidRPr="00D9759F">
        <w:t xml:space="preserve"> </w:t>
      </w:r>
      <w:r w:rsidRPr="00D9759F">
        <w:t>назначения</w:t>
      </w:r>
      <w:r w:rsidR="0088096F" w:rsidRPr="00D9759F">
        <w:t xml:space="preserve"> </w:t>
      </w:r>
      <w:r w:rsidRPr="00D9759F">
        <w:t>пенсии</w:t>
      </w:r>
      <w:r w:rsidR="0088096F" w:rsidRPr="00D9759F">
        <w:t xml:space="preserve"> </w:t>
      </w:r>
      <w:r w:rsidRPr="00D9759F">
        <w:t>по</w:t>
      </w:r>
      <w:r w:rsidR="0088096F" w:rsidRPr="00D9759F">
        <w:t xml:space="preserve"> </w:t>
      </w:r>
      <w:r w:rsidRPr="00D9759F">
        <w:t>выслуге</w:t>
      </w:r>
      <w:r w:rsidR="0088096F" w:rsidRPr="00D9759F">
        <w:t xml:space="preserve"> </w:t>
      </w:r>
      <w:r w:rsidRPr="00D9759F">
        <w:t>лет</w:t>
      </w:r>
      <w:r w:rsidR="0088096F" w:rsidRPr="00D9759F">
        <w:t xml:space="preserve"> </w:t>
      </w:r>
      <w:r w:rsidRPr="00D9759F">
        <w:t>для</w:t>
      </w:r>
      <w:r w:rsidR="0088096F" w:rsidRPr="00D9759F">
        <w:t xml:space="preserve"> </w:t>
      </w:r>
      <w:r w:rsidRPr="00D9759F">
        <w:t>каждой</w:t>
      </w:r>
      <w:r w:rsidR="0088096F" w:rsidRPr="00D9759F">
        <w:t xml:space="preserve"> </w:t>
      </w:r>
      <w:r w:rsidRPr="00D9759F">
        <w:t>категории</w:t>
      </w:r>
      <w:r w:rsidR="0088096F" w:rsidRPr="00D9759F">
        <w:t xml:space="preserve"> </w:t>
      </w:r>
      <w:r w:rsidRPr="00D9759F">
        <w:t>работников</w:t>
      </w:r>
      <w:r w:rsidR="0088096F" w:rsidRPr="00D9759F">
        <w:t xml:space="preserve"> </w:t>
      </w:r>
      <w:r w:rsidRPr="00D9759F">
        <w:t>свои,</w:t>
      </w:r>
      <w:r w:rsidR="0088096F" w:rsidRPr="00D9759F">
        <w:t xml:space="preserve"> </w:t>
      </w:r>
      <w:r w:rsidRPr="00D9759F">
        <w:t>но</w:t>
      </w:r>
      <w:r w:rsidR="0088096F" w:rsidRPr="00D9759F">
        <w:t xml:space="preserve"> </w:t>
      </w:r>
      <w:r w:rsidRPr="00D9759F">
        <w:t>часто</w:t>
      </w:r>
      <w:r w:rsidR="0088096F" w:rsidRPr="00D9759F">
        <w:t xml:space="preserve"> </w:t>
      </w:r>
      <w:r w:rsidRPr="00D9759F">
        <w:t>для</w:t>
      </w:r>
      <w:r w:rsidR="0088096F" w:rsidRPr="00D9759F">
        <w:t xml:space="preserve"> </w:t>
      </w:r>
      <w:r w:rsidRPr="00D9759F">
        <w:t>назначения</w:t>
      </w:r>
      <w:r w:rsidR="0088096F" w:rsidRPr="00D9759F">
        <w:t xml:space="preserve"> </w:t>
      </w:r>
      <w:r w:rsidRPr="00D9759F">
        <w:t>пенсии</w:t>
      </w:r>
      <w:r w:rsidR="0088096F" w:rsidRPr="00D9759F">
        <w:t xml:space="preserve"> </w:t>
      </w:r>
      <w:r w:rsidRPr="00D9759F">
        <w:t>не</w:t>
      </w:r>
      <w:r w:rsidR="0088096F" w:rsidRPr="00D9759F">
        <w:t xml:space="preserve"> </w:t>
      </w:r>
      <w:r w:rsidRPr="00D9759F">
        <w:t>нужно</w:t>
      </w:r>
      <w:r w:rsidR="0088096F" w:rsidRPr="00D9759F">
        <w:t xml:space="preserve"> </w:t>
      </w:r>
      <w:r w:rsidRPr="00D9759F">
        <w:t>дожидаться</w:t>
      </w:r>
      <w:r w:rsidR="0088096F" w:rsidRPr="00D9759F">
        <w:t xml:space="preserve"> </w:t>
      </w:r>
      <w:r w:rsidRPr="00D9759F">
        <w:t>какого-то</w:t>
      </w:r>
      <w:r w:rsidR="0088096F" w:rsidRPr="00D9759F">
        <w:t xml:space="preserve"> </w:t>
      </w:r>
      <w:r w:rsidRPr="00D9759F">
        <w:t>возраста.</w:t>
      </w:r>
      <w:r w:rsidR="0088096F" w:rsidRPr="00D9759F">
        <w:t xml:space="preserve"> </w:t>
      </w:r>
      <w:r w:rsidRPr="00D9759F">
        <w:t>Отработал</w:t>
      </w:r>
      <w:r w:rsidR="0088096F" w:rsidRPr="00D9759F">
        <w:t xml:space="preserve"> </w:t>
      </w:r>
      <w:r w:rsidRPr="00D9759F">
        <w:t>положенный</w:t>
      </w:r>
      <w:r w:rsidR="0088096F" w:rsidRPr="00D9759F">
        <w:t xml:space="preserve"> </w:t>
      </w:r>
      <w:r w:rsidRPr="00D9759F">
        <w:t>срок</w:t>
      </w:r>
      <w:r w:rsidR="0088096F" w:rsidRPr="00D9759F">
        <w:t xml:space="preserve"> - </w:t>
      </w:r>
      <w:r w:rsidRPr="00D9759F">
        <w:t>получил</w:t>
      </w:r>
      <w:r w:rsidR="0088096F" w:rsidRPr="00D9759F">
        <w:t xml:space="preserve"> </w:t>
      </w:r>
      <w:r w:rsidRPr="00D9759F">
        <w:t>пенсию,</w:t>
      </w:r>
      <w:r w:rsidR="0088096F" w:rsidRPr="00D9759F">
        <w:t xml:space="preserve"> </w:t>
      </w:r>
      <w:r w:rsidRPr="00D9759F">
        <w:t>пусть</w:t>
      </w:r>
      <w:r w:rsidR="0088096F" w:rsidRPr="00D9759F">
        <w:t xml:space="preserve"> </w:t>
      </w:r>
      <w:r w:rsidRPr="00D9759F">
        <w:t>даже</w:t>
      </w:r>
      <w:r w:rsidR="0088096F" w:rsidRPr="00D9759F">
        <w:t xml:space="preserve"> </w:t>
      </w:r>
      <w:r w:rsidRPr="00D9759F">
        <w:t>и</w:t>
      </w:r>
      <w:r w:rsidR="0088096F" w:rsidRPr="00D9759F">
        <w:t xml:space="preserve"> </w:t>
      </w:r>
      <w:r w:rsidRPr="00D9759F">
        <w:t>в</w:t>
      </w:r>
      <w:r w:rsidR="0088096F" w:rsidRPr="00D9759F">
        <w:t xml:space="preserve"> </w:t>
      </w:r>
      <w:r w:rsidRPr="00D9759F">
        <w:t>35</w:t>
      </w:r>
      <w:r w:rsidR="0088096F" w:rsidRPr="00D9759F">
        <w:t xml:space="preserve"> </w:t>
      </w:r>
      <w:r w:rsidRPr="00D9759F">
        <w:t>лет.</w:t>
      </w:r>
    </w:p>
    <w:p w14:paraId="0A525272" w14:textId="77777777" w:rsidR="00D07433" w:rsidRPr="00D9759F" w:rsidRDefault="00D07433" w:rsidP="00D07433">
      <w:r w:rsidRPr="00D9759F">
        <w:t>Инвалидность.</w:t>
      </w:r>
      <w:r w:rsidR="0088096F" w:rsidRPr="00D9759F">
        <w:t xml:space="preserve"> </w:t>
      </w:r>
      <w:r w:rsidRPr="00D9759F">
        <w:t>Серьезные</w:t>
      </w:r>
      <w:r w:rsidR="0088096F" w:rsidRPr="00D9759F">
        <w:t xml:space="preserve"> </w:t>
      </w:r>
      <w:r w:rsidRPr="00D9759F">
        <w:t>проблемы</w:t>
      </w:r>
      <w:r w:rsidR="0088096F" w:rsidRPr="00D9759F">
        <w:t xml:space="preserve"> </w:t>
      </w:r>
      <w:r w:rsidRPr="00D9759F">
        <w:t>со</w:t>
      </w:r>
      <w:r w:rsidR="0088096F" w:rsidRPr="00D9759F">
        <w:t xml:space="preserve"> </w:t>
      </w:r>
      <w:r w:rsidRPr="00D9759F">
        <w:t>здоровьем</w:t>
      </w:r>
      <w:r w:rsidR="0088096F" w:rsidRPr="00D9759F">
        <w:t xml:space="preserve"> - </w:t>
      </w:r>
      <w:r w:rsidRPr="00D9759F">
        <w:t>еще</w:t>
      </w:r>
      <w:r w:rsidR="0088096F" w:rsidRPr="00D9759F">
        <w:t xml:space="preserve"> </w:t>
      </w:r>
      <w:r w:rsidRPr="00D9759F">
        <w:t>один</w:t>
      </w:r>
      <w:r w:rsidR="0088096F" w:rsidRPr="00D9759F">
        <w:t xml:space="preserve"> </w:t>
      </w:r>
      <w:r w:rsidRPr="00D9759F">
        <w:t>повод</w:t>
      </w:r>
      <w:r w:rsidR="0088096F" w:rsidRPr="00D9759F">
        <w:t xml:space="preserve"> </w:t>
      </w:r>
      <w:r w:rsidRPr="00D9759F">
        <w:t>получить</w:t>
      </w:r>
      <w:r w:rsidR="0088096F" w:rsidRPr="00D9759F">
        <w:t xml:space="preserve"> </w:t>
      </w:r>
      <w:r w:rsidRPr="00D9759F">
        <w:t>пенсию.</w:t>
      </w:r>
      <w:r w:rsidR="0088096F" w:rsidRPr="00D9759F">
        <w:t xml:space="preserve"> </w:t>
      </w:r>
      <w:r w:rsidRPr="00D9759F">
        <w:t>Ее</w:t>
      </w:r>
      <w:r w:rsidR="0088096F" w:rsidRPr="00D9759F">
        <w:t xml:space="preserve"> </w:t>
      </w:r>
      <w:r w:rsidRPr="00D9759F">
        <w:t>назначают</w:t>
      </w:r>
      <w:r w:rsidR="0088096F" w:rsidRPr="00D9759F">
        <w:t xml:space="preserve"> </w:t>
      </w:r>
      <w:r w:rsidRPr="00D9759F">
        <w:t>автоматически</w:t>
      </w:r>
      <w:r w:rsidR="0088096F" w:rsidRPr="00D9759F">
        <w:t xml:space="preserve"> </w:t>
      </w:r>
      <w:r w:rsidRPr="00D9759F">
        <w:t>сразу</w:t>
      </w:r>
      <w:r w:rsidR="0088096F" w:rsidRPr="00D9759F">
        <w:t xml:space="preserve"> </w:t>
      </w:r>
      <w:r w:rsidRPr="00D9759F">
        <w:t>после</w:t>
      </w:r>
      <w:r w:rsidR="0088096F" w:rsidRPr="00D9759F">
        <w:t xml:space="preserve"> </w:t>
      </w:r>
      <w:r w:rsidRPr="00D9759F">
        <w:t>того,</w:t>
      </w:r>
      <w:r w:rsidR="0088096F" w:rsidRPr="00D9759F">
        <w:t xml:space="preserve"> </w:t>
      </w:r>
      <w:r w:rsidRPr="00D9759F">
        <w:t>как</w:t>
      </w:r>
      <w:r w:rsidR="0088096F" w:rsidRPr="00D9759F">
        <w:t xml:space="preserve"> </w:t>
      </w:r>
      <w:r w:rsidRPr="00D9759F">
        <w:t>инвалид</w:t>
      </w:r>
      <w:r w:rsidR="0088096F" w:rsidRPr="00D9759F">
        <w:t xml:space="preserve"> </w:t>
      </w:r>
      <w:r w:rsidRPr="00D9759F">
        <w:t>пройдет</w:t>
      </w:r>
      <w:r w:rsidR="0088096F" w:rsidRPr="00D9759F">
        <w:t xml:space="preserve"> </w:t>
      </w:r>
      <w:r w:rsidRPr="00D9759F">
        <w:t>медико-</w:t>
      </w:r>
      <w:r w:rsidRPr="00D9759F">
        <w:lastRenderedPageBreak/>
        <w:t>социальную</w:t>
      </w:r>
      <w:r w:rsidR="0088096F" w:rsidRPr="00D9759F">
        <w:t xml:space="preserve"> </w:t>
      </w:r>
      <w:r w:rsidRPr="00D9759F">
        <w:t>экспертизу.</w:t>
      </w:r>
      <w:r w:rsidR="0088096F" w:rsidRPr="00D9759F">
        <w:t xml:space="preserve"> </w:t>
      </w:r>
      <w:r w:rsidRPr="00D9759F">
        <w:t>Если</w:t>
      </w:r>
      <w:r w:rsidR="0088096F" w:rsidRPr="00D9759F">
        <w:t xml:space="preserve"> </w:t>
      </w:r>
      <w:r w:rsidRPr="00D9759F">
        <w:t>инвалидность</w:t>
      </w:r>
      <w:r w:rsidR="0088096F" w:rsidRPr="00D9759F">
        <w:t xml:space="preserve"> </w:t>
      </w:r>
      <w:r w:rsidRPr="00D9759F">
        <w:t>будет</w:t>
      </w:r>
      <w:r w:rsidR="0088096F" w:rsidRPr="00D9759F">
        <w:t xml:space="preserve"> </w:t>
      </w:r>
      <w:r w:rsidRPr="00D9759F">
        <w:t>снята,</w:t>
      </w:r>
      <w:r w:rsidR="0088096F" w:rsidRPr="00D9759F">
        <w:t xml:space="preserve"> </w:t>
      </w:r>
      <w:r w:rsidRPr="00D9759F">
        <w:t>пенсию</w:t>
      </w:r>
      <w:r w:rsidR="0088096F" w:rsidRPr="00D9759F">
        <w:t xml:space="preserve"> </w:t>
      </w:r>
      <w:r w:rsidRPr="00D9759F">
        <w:t>платить</w:t>
      </w:r>
      <w:r w:rsidR="0088096F" w:rsidRPr="00D9759F">
        <w:t xml:space="preserve"> </w:t>
      </w:r>
      <w:r w:rsidRPr="00D9759F">
        <w:t>перестанут.</w:t>
      </w:r>
      <w:r w:rsidR="0088096F" w:rsidRPr="00D9759F">
        <w:t xml:space="preserve"> </w:t>
      </w:r>
      <w:r w:rsidRPr="00D9759F">
        <w:t>А</w:t>
      </w:r>
      <w:r w:rsidR="0088096F" w:rsidRPr="00D9759F">
        <w:t xml:space="preserve"> </w:t>
      </w:r>
      <w:r w:rsidRPr="00D9759F">
        <w:t>еще</w:t>
      </w:r>
      <w:r w:rsidR="0088096F" w:rsidRPr="00D9759F">
        <w:t xml:space="preserve"> </w:t>
      </w:r>
      <w:r w:rsidRPr="00D9759F">
        <w:t>пенсию</w:t>
      </w:r>
      <w:r w:rsidR="0088096F" w:rsidRPr="00D9759F">
        <w:t xml:space="preserve"> </w:t>
      </w:r>
      <w:r w:rsidRPr="00D9759F">
        <w:t>по</w:t>
      </w:r>
      <w:r w:rsidR="0088096F" w:rsidRPr="00D9759F">
        <w:t xml:space="preserve"> </w:t>
      </w:r>
      <w:r w:rsidRPr="00D9759F">
        <w:t>инвалидности</w:t>
      </w:r>
      <w:r w:rsidR="0088096F" w:rsidRPr="00D9759F">
        <w:t xml:space="preserve"> </w:t>
      </w:r>
      <w:r w:rsidRPr="00D9759F">
        <w:t>не</w:t>
      </w:r>
      <w:r w:rsidR="0088096F" w:rsidRPr="00D9759F">
        <w:t xml:space="preserve"> </w:t>
      </w:r>
      <w:r w:rsidRPr="00D9759F">
        <w:t>платят</w:t>
      </w:r>
      <w:r w:rsidR="0088096F" w:rsidRPr="00D9759F">
        <w:t xml:space="preserve"> </w:t>
      </w:r>
      <w:r w:rsidRPr="00D9759F">
        <w:t>вместе</w:t>
      </w:r>
      <w:r w:rsidR="0088096F" w:rsidRPr="00D9759F">
        <w:t xml:space="preserve"> </w:t>
      </w:r>
      <w:r w:rsidRPr="00D9759F">
        <w:t>с</w:t>
      </w:r>
      <w:r w:rsidR="0088096F" w:rsidRPr="00D9759F">
        <w:t xml:space="preserve"> </w:t>
      </w:r>
      <w:r w:rsidRPr="00D9759F">
        <w:t>пенсией</w:t>
      </w:r>
      <w:r w:rsidR="0088096F" w:rsidRPr="00D9759F">
        <w:t xml:space="preserve"> </w:t>
      </w:r>
      <w:r w:rsidRPr="00D9759F">
        <w:t>по</w:t>
      </w:r>
      <w:r w:rsidR="0088096F" w:rsidRPr="00D9759F">
        <w:t xml:space="preserve"> </w:t>
      </w:r>
      <w:r w:rsidRPr="00D9759F">
        <w:t>старости:</w:t>
      </w:r>
      <w:r w:rsidR="0088096F" w:rsidRPr="00D9759F">
        <w:t xml:space="preserve"> </w:t>
      </w:r>
      <w:r w:rsidRPr="00D9759F">
        <w:t>при</w:t>
      </w:r>
      <w:r w:rsidR="0088096F" w:rsidRPr="00D9759F">
        <w:t xml:space="preserve"> </w:t>
      </w:r>
      <w:r w:rsidRPr="00D9759F">
        <w:t>достижении</w:t>
      </w:r>
      <w:r w:rsidR="0088096F" w:rsidRPr="00D9759F">
        <w:t xml:space="preserve"> </w:t>
      </w:r>
      <w:r w:rsidRPr="00D9759F">
        <w:t>пенсионного</w:t>
      </w:r>
      <w:r w:rsidR="0088096F" w:rsidRPr="00D9759F">
        <w:t xml:space="preserve"> </w:t>
      </w:r>
      <w:r w:rsidRPr="00D9759F">
        <w:t>возраста</w:t>
      </w:r>
      <w:r w:rsidR="0088096F" w:rsidRPr="00D9759F">
        <w:t xml:space="preserve"> </w:t>
      </w:r>
      <w:r w:rsidRPr="00D9759F">
        <w:t>сохранится</w:t>
      </w:r>
      <w:r w:rsidR="0088096F" w:rsidRPr="00D9759F">
        <w:t xml:space="preserve"> </w:t>
      </w:r>
      <w:r w:rsidRPr="00D9759F">
        <w:t>только</w:t>
      </w:r>
      <w:r w:rsidR="0088096F" w:rsidRPr="00D9759F">
        <w:t xml:space="preserve"> </w:t>
      </w:r>
      <w:r w:rsidRPr="00D9759F">
        <w:t>одна,</w:t>
      </w:r>
      <w:r w:rsidR="0088096F" w:rsidRPr="00D9759F">
        <w:t xml:space="preserve"> </w:t>
      </w:r>
      <w:r w:rsidRPr="00D9759F">
        <w:t>но</w:t>
      </w:r>
      <w:r w:rsidR="0088096F" w:rsidRPr="00D9759F">
        <w:t xml:space="preserve"> </w:t>
      </w:r>
      <w:r w:rsidRPr="00D9759F">
        <w:t>можно</w:t>
      </w:r>
      <w:r w:rsidR="0088096F" w:rsidRPr="00D9759F">
        <w:t xml:space="preserve"> </w:t>
      </w:r>
      <w:r w:rsidRPr="00D9759F">
        <w:t>выбрать,</w:t>
      </w:r>
      <w:r w:rsidR="0088096F" w:rsidRPr="00D9759F">
        <w:t xml:space="preserve"> </w:t>
      </w:r>
      <w:r w:rsidRPr="00D9759F">
        <w:t>какую</w:t>
      </w:r>
      <w:r w:rsidR="0088096F" w:rsidRPr="00D9759F">
        <w:t xml:space="preserve"> </w:t>
      </w:r>
      <w:r w:rsidRPr="00D9759F">
        <w:t>пенсию</w:t>
      </w:r>
      <w:r w:rsidR="0088096F" w:rsidRPr="00D9759F">
        <w:t xml:space="preserve"> </w:t>
      </w:r>
      <w:r w:rsidRPr="00D9759F">
        <w:t>выгоднее</w:t>
      </w:r>
      <w:r w:rsidR="0088096F" w:rsidRPr="00D9759F">
        <w:t xml:space="preserve"> </w:t>
      </w:r>
      <w:r w:rsidRPr="00D9759F">
        <w:t>получать.</w:t>
      </w:r>
    </w:p>
    <w:p w14:paraId="1331985D" w14:textId="77777777" w:rsidR="00D07433" w:rsidRPr="00D9759F" w:rsidRDefault="00D07433" w:rsidP="00D07433">
      <w:r w:rsidRPr="00D9759F">
        <w:t>Потеря</w:t>
      </w:r>
      <w:r w:rsidR="0088096F" w:rsidRPr="00D9759F">
        <w:t xml:space="preserve"> </w:t>
      </w:r>
      <w:r w:rsidRPr="00D9759F">
        <w:t>кормильца.</w:t>
      </w:r>
      <w:r w:rsidR="0088096F" w:rsidRPr="00D9759F">
        <w:t xml:space="preserve"> </w:t>
      </w:r>
      <w:r w:rsidRPr="00D9759F">
        <w:t>Нетрудоспособные</w:t>
      </w:r>
      <w:r w:rsidR="0088096F" w:rsidRPr="00D9759F">
        <w:t xml:space="preserve"> </w:t>
      </w:r>
      <w:r w:rsidRPr="00D9759F">
        <w:t>иждивенцы</w:t>
      </w:r>
      <w:r w:rsidR="0088096F" w:rsidRPr="00D9759F">
        <w:t xml:space="preserve"> </w:t>
      </w:r>
      <w:r w:rsidRPr="00D9759F">
        <w:t>получают</w:t>
      </w:r>
      <w:r w:rsidR="0088096F" w:rsidRPr="00D9759F">
        <w:t xml:space="preserve"> </w:t>
      </w:r>
      <w:r w:rsidRPr="00D9759F">
        <w:t>пенсию</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смерти</w:t>
      </w:r>
      <w:r w:rsidR="0088096F" w:rsidRPr="00D9759F">
        <w:t xml:space="preserve"> </w:t>
      </w:r>
      <w:r w:rsidRPr="00D9759F">
        <w:t>человека,</w:t>
      </w:r>
      <w:r w:rsidR="0088096F" w:rsidRPr="00D9759F">
        <w:t xml:space="preserve"> </w:t>
      </w:r>
      <w:r w:rsidRPr="00D9759F">
        <w:t>который</w:t>
      </w:r>
      <w:r w:rsidR="0088096F" w:rsidRPr="00D9759F">
        <w:t xml:space="preserve"> </w:t>
      </w:r>
      <w:r w:rsidRPr="00D9759F">
        <w:t>их</w:t>
      </w:r>
      <w:r w:rsidR="0088096F" w:rsidRPr="00D9759F">
        <w:t xml:space="preserve"> </w:t>
      </w:r>
      <w:r w:rsidRPr="00D9759F">
        <w:t>содержал.</w:t>
      </w:r>
      <w:r w:rsidR="0088096F" w:rsidRPr="00D9759F">
        <w:t xml:space="preserve"> </w:t>
      </w:r>
      <w:r w:rsidRPr="00D9759F">
        <w:t>Например,</w:t>
      </w:r>
      <w:r w:rsidR="0088096F" w:rsidRPr="00D9759F">
        <w:t xml:space="preserve"> </w:t>
      </w:r>
      <w:r w:rsidRPr="00D9759F">
        <w:t>дети</w:t>
      </w:r>
      <w:r w:rsidR="0088096F" w:rsidRPr="00D9759F">
        <w:t xml:space="preserve"> </w:t>
      </w:r>
      <w:r w:rsidRPr="00D9759F">
        <w:t>погибшего</w:t>
      </w:r>
      <w:r w:rsidR="0088096F" w:rsidRPr="00D9759F">
        <w:t xml:space="preserve"> </w:t>
      </w:r>
      <w:r w:rsidRPr="00D9759F">
        <w:t>до</w:t>
      </w:r>
      <w:r w:rsidR="0088096F" w:rsidRPr="00D9759F">
        <w:t xml:space="preserve"> </w:t>
      </w:r>
      <w:r w:rsidRPr="00D9759F">
        <w:t>их</w:t>
      </w:r>
      <w:r w:rsidR="0088096F" w:rsidRPr="00D9759F">
        <w:t xml:space="preserve"> </w:t>
      </w:r>
      <w:r w:rsidRPr="00D9759F">
        <w:t>совершеннолетия</w:t>
      </w:r>
      <w:r w:rsidR="0088096F" w:rsidRPr="00D9759F">
        <w:t xml:space="preserve"> </w:t>
      </w:r>
      <w:r w:rsidRPr="00D9759F">
        <w:t>(или</w:t>
      </w:r>
      <w:r w:rsidR="0088096F" w:rsidRPr="00D9759F">
        <w:t xml:space="preserve"> </w:t>
      </w:r>
      <w:r w:rsidRPr="00D9759F">
        <w:t>до</w:t>
      </w:r>
      <w:r w:rsidR="0088096F" w:rsidRPr="00D9759F">
        <w:t xml:space="preserve"> </w:t>
      </w:r>
      <w:r w:rsidRPr="00D9759F">
        <w:t>23</w:t>
      </w:r>
      <w:r w:rsidR="0088096F" w:rsidRPr="00D9759F">
        <w:t xml:space="preserve"> </w:t>
      </w:r>
      <w:r w:rsidRPr="00D9759F">
        <w:t>лет,</w:t>
      </w:r>
      <w:r w:rsidR="0088096F" w:rsidRPr="00D9759F">
        <w:t xml:space="preserve"> </w:t>
      </w:r>
      <w:r w:rsidRPr="00D9759F">
        <w:t>если</w:t>
      </w:r>
      <w:r w:rsidR="0088096F" w:rsidRPr="00D9759F">
        <w:t xml:space="preserve"> </w:t>
      </w:r>
      <w:r w:rsidRPr="00D9759F">
        <w:t>они</w:t>
      </w:r>
      <w:r w:rsidR="0088096F" w:rsidRPr="00D9759F">
        <w:t xml:space="preserve"> </w:t>
      </w:r>
      <w:r w:rsidRPr="00D9759F">
        <w:t>учатся</w:t>
      </w:r>
      <w:r w:rsidR="0088096F" w:rsidRPr="00D9759F">
        <w:t xml:space="preserve"> </w:t>
      </w:r>
      <w:r w:rsidRPr="00D9759F">
        <w:t>в</w:t>
      </w:r>
      <w:r w:rsidR="0088096F" w:rsidRPr="00D9759F">
        <w:t xml:space="preserve"> </w:t>
      </w:r>
      <w:r w:rsidRPr="00D9759F">
        <w:t>вузе),</w:t>
      </w:r>
      <w:r w:rsidR="0088096F" w:rsidRPr="00D9759F">
        <w:t xml:space="preserve"> </w:t>
      </w:r>
      <w:r w:rsidRPr="00D9759F">
        <w:t>родственники-инвалиды,</w:t>
      </w:r>
      <w:r w:rsidR="0088096F" w:rsidRPr="00D9759F">
        <w:t xml:space="preserve"> </w:t>
      </w:r>
      <w:r w:rsidRPr="00D9759F">
        <w:t>если</w:t>
      </w:r>
      <w:r w:rsidR="0088096F" w:rsidRPr="00D9759F">
        <w:t xml:space="preserve"> </w:t>
      </w:r>
      <w:r w:rsidRPr="00D9759F">
        <w:t>о</w:t>
      </w:r>
      <w:r w:rsidR="0088096F" w:rsidRPr="00D9759F">
        <w:t xml:space="preserve"> </w:t>
      </w:r>
      <w:r w:rsidRPr="00D9759F">
        <w:t>них</w:t>
      </w:r>
      <w:r w:rsidR="0088096F" w:rsidRPr="00D9759F">
        <w:t xml:space="preserve"> </w:t>
      </w:r>
      <w:r w:rsidRPr="00D9759F">
        <w:t>больше</w:t>
      </w:r>
      <w:r w:rsidR="0088096F" w:rsidRPr="00D9759F">
        <w:t xml:space="preserve"> </w:t>
      </w:r>
      <w:r w:rsidRPr="00D9759F">
        <w:t>некому</w:t>
      </w:r>
      <w:r w:rsidR="0088096F" w:rsidRPr="00D9759F">
        <w:t xml:space="preserve"> </w:t>
      </w:r>
      <w:r w:rsidRPr="00D9759F">
        <w:t>позаботиться.</w:t>
      </w:r>
    </w:p>
    <w:p w14:paraId="70AEDD0E" w14:textId="77777777" w:rsidR="00D07433" w:rsidRPr="00D9759F" w:rsidRDefault="00D07433" w:rsidP="00D07433">
      <w:r w:rsidRPr="00D9759F">
        <w:t>Отсрочить</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можно</w:t>
      </w:r>
      <w:r w:rsidR="0088096F" w:rsidRPr="00D9759F">
        <w:t xml:space="preserve"> </w:t>
      </w:r>
      <w:r w:rsidRPr="00D9759F">
        <w:t>только</w:t>
      </w:r>
      <w:r w:rsidR="0088096F" w:rsidRPr="00D9759F">
        <w:t xml:space="preserve"> </w:t>
      </w:r>
      <w:r w:rsidRPr="00D9759F">
        <w:t>в</w:t>
      </w:r>
      <w:r w:rsidR="0088096F" w:rsidRPr="00D9759F">
        <w:t xml:space="preserve"> </w:t>
      </w:r>
      <w:r w:rsidRPr="00D9759F">
        <w:t>одном</w:t>
      </w:r>
      <w:r w:rsidR="0088096F" w:rsidRPr="00D9759F">
        <w:t xml:space="preserve"> </w:t>
      </w:r>
      <w:r w:rsidRPr="00D9759F">
        <w:t>случае</w:t>
      </w:r>
      <w:r w:rsidR="0088096F" w:rsidRPr="00D9759F">
        <w:t xml:space="preserve"> - </w:t>
      </w:r>
      <w:r w:rsidRPr="00D9759F">
        <w:t>если</w:t>
      </w:r>
      <w:r w:rsidR="0088096F" w:rsidRPr="00D9759F">
        <w:t xml:space="preserve"> </w:t>
      </w:r>
      <w:r w:rsidRPr="00D9759F">
        <w:t>речь</w:t>
      </w:r>
      <w:r w:rsidR="0088096F" w:rsidRPr="00D9759F">
        <w:t xml:space="preserve"> </w:t>
      </w:r>
      <w:r w:rsidRPr="00D9759F">
        <w:t>идет</w:t>
      </w:r>
      <w:r w:rsidR="0088096F" w:rsidRPr="00D9759F">
        <w:t xml:space="preserve"> </w:t>
      </w:r>
      <w:r w:rsidRPr="00D9759F">
        <w:t>о</w:t>
      </w:r>
      <w:r w:rsidR="0088096F" w:rsidRPr="00D9759F">
        <w:t xml:space="preserve"> </w:t>
      </w:r>
      <w:r w:rsidRPr="00D9759F">
        <w:t>страховой</w:t>
      </w:r>
      <w:r w:rsidR="0088096F" w:rsidRPr="00D9759F">
        <w:t xml:space="preserve"> </w:t>
      </w:r>
      <w:r w:rsidRPr="00D9759F">
        <w:t>пенсии</w:t>
      </w:r>
      <w:r w:rsidR="0088096F" w:rsidRPr="00D9759F">
        <w:t xml:space="preserve"> </w:t>
      </w:r>
      <w:r w:rsidRPr="00D9759F">
        <w:t>по</w:t>
      </w:r>
      <w:r w:rsidR="0088096F" w:rsidRPr="00D9759F">
        <w:t xml:space="preserve"> </w:t>
      </w:r>
      <w:r w:rsidRPr="00D9759F">
        <w:t>старости.</w:t>
      </w:r>
    </w:p>
    <w:p w14:paraId="7F6367E8" w14:textId="77777777" w:rsidR="00D07433" w:rsidRPr="00D9759F" w:rsidRDefault="0088096F" w:rsidP="00D07433">
      <w:r w:rsidRPr="00D9759F">
        <w:t xml:space="preserve"> </w:t>
      </w:r>
      <w:r w:rsidR="00D07433" w:rsidRPr="00D9759F">
        <w:t>У</w:t>
      </w:r>
      <w:r w:rsidRPr="00D9759F">
        <w:t xml:space="preserve"> </w:t>
      </w:r>
      <w:r w:rsidR="00D07433" w:rsidRPr="00D9759F">
        <w:t>многих</w:t>
      </w:r>
      <w:r w:rsidRPr="00D9759F">
        <w:t xml:space="preserve"> </w:t>
      </w:r>
      <w:r w:rsidR="00D07433" w:rsidRPr="00D9759F">
        <w:t>граждан</w:t>
      </w:r>
      <w:r w:rsidRPr="00D9759F">
        <w:t xml:space="preserve"> </w:t>
      </w:r>
      <w:r w:rsidR="00D07433" w:rsidRPr="00D9759F">
        <w:t>есть</w:t>
      </w:r>
      <w:r w:rsidRPr="00D9759F">
        <w:t xml:space="preserve"> </w:t>
      </w:r>
      <w:r w:rsidR="00D07433" w:rsidRPr="00D9759F">
        <w:t>еще</w:t>
      </w:r>
      <w:r w:rsidRPr="00D9759F">
        <w:t xml:space="preserve"> </w:t>
      </w:r>
      <w:r w:rsidR="00D07433" w:rsidRPr="00D9759F">
        <w:t>один</w:t>
      </w:r>
      <w:r w:rsidRPr="00D9759F">
        <w:t xml:space="preserve"> </w:t>
      </w:r>
      <w:r w:rsidR="00D07433" w:rsidRPr="00D9759F">
        <w:t>вид</w:t>
      </w:r>
      <w:r w:rsidRPr="00D9759F">
        <w:t xml:space="preserve"> </w:t>
      </w:r>
      <w:r w:rsidR="00D07433" w:rsidRPr="00D9759F">
        <w:t>государственной</w:t>
      </w:r>
      <w:r w:rsidRPr="00D9759F">
        <w:t xml:space="preserve"> </w:t>
      </w:r>
      <w:r w:rsidR="00D07433" w:rsidRPr="00D9759F">
        <w:t>пенсии,</w:t>
      </w:r>
      <w:r w:rsidRPr="00D9759F">
        <w:t xml:space="preserve"> </w:t>
      </w:r>
      <w:r w:rsidR="00D07433" w:rsidRPr="00D9759F">
        <w:t>который</w:t>
      </w:r>
      <w:r w:rsidRPr="00D9759F">
        <w:t xml:space="preserve"> </w:t>
      </w:r>
      <w:r w:rsidR="00D07433" w:rsidRPr="00D9759F">
        <w:t>называют</w:t>
      </w:r>
      <w:r w:rsidRPr="00D9759F">
        <w:t xml:space="preserve"> </w:t>
      </w:r>
      <w:r w:rsidR="00D07433" w:rsidRPr="00D9759F">
        <w:t>пенсионными</w:t>
      </w:r>
      <w:r w:rsidRPr="00D9759F">
        <w:t xml:space="preserve"> </w:t>
      </w:r>
      <w:r w:rsidR="00D07433" w:rsidRPr="00D9759F">
        <w:t>накоплениями.</w:t>
      </w:r>
      <w:r w:rsidRPr="00D9759F">
        <w:t xml:space="preserve"> </w:t>
      </w:r>
      <w:r w:rsidR="00D07433" w:rsidRPr="00D9759F">
        <w:t>Что</w:t>
      </w:r>
      <w:r w:rsidRPr="00D9759F">
        <w:t xml:space="preserve"> </w:t>
      </w:r>
      <w:r w:rsidR="00D07433" w:rsidRPr="00D9759F">
        <w:t>это</w:t>
      </w:r>
      <w:r w:rsidRPr="00D9759F">
        <w:t xml:space="preserve"> </w:t>
      </w:r>
      <w:r w:rsidR="00D07433" w:rsidRPr="00D9759F">
        <w:t>и</w:t>
      </w:r>
      <w:r w:rsidRPr="00D9759F">
        <w:t xml:space="preserve"> </w:t>
      </w:r>
      <w:r w:rsidR="00D07433" w:rsidRPr="00D9759F">
        <w:t>как</w:t>
      </w:r>
      <w:r w:rsidRPr="00D9759F">
        <w:t xml:space="preserve"> </w:t>
      </w:r>
      <w:r w:rsidR="00D07433" w:rsidRPr="00D9759F">
        <w:t>их</w:t>
      </w:r>
      <w:r w:rsidRPr="00D9759F">
        <w:t xml:space="preserve"> </w:t>
      </w:r>
      <w:r w:rsidR="00D07433" w:rsidRPr="00D9759F">
        <w:t>получить?</w:t>
      </w:r>
      <w:r w:rsidRPr="00D9759F">
        <w:t xml:space="preserve"> </w:t>
      </w:r>
      <w:r w:rsidR="00D07433" w:rsidRPr="00D9759F">
        <w:t>Это</w:t>
      </w:r>
      <w:r w:rsidRPr="00D9759F">
        <w:t xml:space="preserve"> </w:t>
      </w:r>
      <w:r w:rsidR="00D07433" w:rsidRPr="00D9759F">
        <w:t>та</w:t>
      </w:r>
      <w:r w:rsidRPr="00D9759F">
        <w:t xml:space="preserve"> </w:t>
      </w:r>
      <w:r w:rsidR="00D07433" w:rsidRPr="00D9759F">
        <w:t>самая</w:t>
      </w:r>
      <w:r w:rsidRPr="00D9759F">
        <w:t xml:space="preserve"> </w:t>
      </w:r>
      <w:r w:rsidR="00D07433" w:rsidRPr="00D9759F">
        <w:t>замороженная</w:t>
      </w:r>
      <w:r w:rsidRPr="00D9759F">
        <w:t xml:space="preserve"> </w:t>
      </w:r>
      <w:r w:rsidR="00D07433" w:rsidRPr="00D9759F">
        <w:t>часть</w:t>
      </w:r>
      <w:r w:rsidRPr="00D9759F">
        <w:t xml:space="preserve"> </w:t>
      </w:r>
      <w:r w:rsidR="00D07433" w:rsidRPr="00D9759F">
        <w:t>пенсии,</w:t>
      </w:r>
      <w:r w:rsidRPr="00D9759F">
        <w:t xml:space="preserve"> </w:t>
      </w:r>
      <w:r w:rsidR="00D07433" w:rsidRPr="00D9759F">
        <w:t>которая</w:t>
      </w:r>
      <w:r w:rsidRPr="00D9759F">
        <w:t xml:space="preserve"> </w:t>
      </w:r>
      <w:r w:rsidR="00D07433" w:rsidRPr="00D9759F">
        <w:t>формировалась</w:t>
      </w:r>
      <w:r w:rsidRPr="00D9759F">
        <w:t xml:space="preserve"> </w:t>
      </w:r>
      <w:r w:rsidR="00D07433" w:rsidRPr="00D9759F">
        <w:t>до</w:t>
      </w:r>
      <w:r w:rsidRPr="00D9759F">
        <w:t xml:space="preserve"> </w:t>
      </w:r>
      <w:r w:rsidR="00D07433" w:rsidRPr="00D9759F">
        <w:t>2014</w:t>
      </w:r>
      <w:r w:rsidRPr="00D9759F">
        <w:t xml:space="preserve"> </w:t>
      </w:r>
      <w:r w:rsidR="00D07433" w:rsidRPr="00D9759F">
        <w:t>года.</w:t>
      </w:r>
      <w:r w:rsidRPr="00D9759F">
        <w:t xml:space="preserve"> </w:t>
      </w:r>
      <w:r w:rsidR="00D07433" w:rsidRPr="00D9759F">
        <w:t>Ее</w:t>
      </w:r>
      <w:r w:rsidRPr="00D9759F">
        <w:t xml:space="preserve"> </w:t>
      </w:r>
      <w:r w:rsidR="00D07433" w:rsidRPr="00D9759F">
        <w:t>начинают</w:t>
      </w:r>
      <w:r w:rsidRPr="00D9759F">
        <w:t xml:space="preserve"> </w:t>
      </w:r>
      <w:r w:rsidR="00D07433" w:rsidRPr="00D9759F">
        <w:t>выплачивать</w:t>
      </w:r>
      <w:r w:rsidRPr="00D9759F">
        <w:t xml:space="preserve"> </w:t>
      </w:r>
      <w:r w:rsidR="00D07433" w:rsidRPr="00D9759F">
        <w:t>после</w:t>
      </w:r>
      <w:r w:rsidRPr="00D9759F">
        <w:t xml:space="preserve"> </w:t>
      </w:r>
      <w:r w:rsidR="00D07433" w:rsidRPr="00D9759F">
        <w:t>достижения</w:t>
      </w:r>
      <w:r w:rsidRPr="00D9759F">
        <w:t xml:space="preserve"> </w:t>
      </w:r>
      <w:r w:rsidR="00D07433" w:rsidRPr="00D9759F">
        <w:t>55/60</w:t>
      </w:r>
      <w:r w:rsidRPr="00D9759F">
        <w:t xml:space="preserve"> </w:t>
      </w:r>
      <w:r w:rsidR="00D07433" w:rsidRPr="00D9759F">
        <w:t>лет</w:t>
      </w:r>
      <w:r w:rsidRPr="00D9759F">
        <w:t xml:space="preserve"> </w:t>
      </w:r>
      <w:r w:rsidR="00D07433" w:rsidRPr="00D9759F">
        <w:t>для</w:t>
      </w:r>
      <w:r w:rsidRPr="00D9759F">
        <w:t xml:space="preserve"> </w:t>
      </w:r>
      <w:r w:rsidR="00D07433" w:rsidRPr="00D9759F">
        <w:t>женщин</w:t>
      </w:r>
      <w:r w:rsidRPr="00D9759F">
        <w:t xml:space="preserve"> </w:t>
      </w:r>
      <w:r w:rsidR="00D07433" w:rsidRPr="00D9759F">
        <w:t>и</w:t>
      </w:r>
      <w:r w:rsidRPr="00D9759F">
        <w:t xml:space="preserve"> </w:t>
      </w:r>
      <w:r w:rsidR="00D07433" w:rsidRPr="00D9759F">
        <w:t>мужчин</w:t>
      </w:r>
      <w:r w:rsidRPr="00D9759F">
        <w:t xml:space="preserve"> </w:t>
      </w:r>
      <w:r w:rsidR="00D07433" w:rsidRPr="00D9759F">
        <w:t>соответственно.</w:t>
      </w:r>
      <w:r w:rsidRPr="00D9759F">
        <w:t xml:space="preserve"> </w:t>
      </w:r>
      <w:r w:rsidR="00D07433" w:rsidRPr="00D9759F">
        <w:t>И</w:t>
      </w:r>
      <w:r w:rsidRPr="00D9759F">
        <w:t xml:space="preserve"> </w:t>
      </w:r>
      <w:r w:rsidR="00D07433" w:rsidRPr="00D9759F">
        <w:t>в</w:t>
      </w:r>
      <w:r w:rsidRPr="00D9759F">
        <w:t xml:space="preserve"> </w:t>
      </w:r>
      <w:r w:rsidR="00D07433" w:rsidRPr="00D9759F">
        <w:t>этом</w:t>
      </w:r>
      <w:r w:rsidRPr="00D9759F">
        <w:t xml:space="preserve"> </w:t>
      </w:r>
      <w:r w:rsidR="00D07433" w:rsidRPr="00D9759F">
        <w:t>случае</w:t>
      </w:r>
      <w:r w:rsidRPr="00D9759F">
        <w:t xml:space="preserve"> </w:t>
      </w:r>
      <w:r w:rsidR="00D07433" w:rsidRPr="00D9759F">
        <w:t>более</w:t>
      </w:r>
      <w:r w:rsidRPr="00D9759F">
        <w:t xml:space="preserve"> </w:t>
      </w:r>
      <w:r w:rsidR="00D07433" w:rsidRPr="00D9759F">
        <w:t>поздний</w:t>
      </w:r>
      <w:r w:rsidRPr="00D9759F">
        <w:t xml:space="preserve"> </w:t>
      </w:r>
      <w:r w:rsidR="00D07433" w:rsidRPr="00D9759F">
        <w:t>выход</w:t>
      </w:r>
      <w:r w:rsidRPr="00D9759F">
        <w:t xml:space="preserve"> </w:t>
      </w:r>
      <w:r w:rsidR="00D07433" w:rsidRPr="00D9759F">
        <w:t>на</w:t>
      </w:r>
      <w:r w:rsidRPr="00D9759F">
        <w:t xml:space="preserve"> </w:t>
      </w:r>
      <w:r w:rsidR="00D07433" w:rsidRPr="00D9759F">
        <w:t>пенсию</w:t>
      </w:r>
      <w:r w:rsidRPr="00D9759F">
        <w:t xml:space="preserve"> </w:t>
      </w:r>
      <w:r w:rsidR="00D07433" w:rsidRPr="00D9759F">
        <w:t>ничего</w:t>
      </w:r>
      <w:r w:rsidRPr="00D9759F">
        <w:t xml:space="preserve"> </w:t>
      </w:r>
      <w:r w:rsidR="00D07433" w:rsidRPr="00D9759F">
        <w:t>не</w:t>
      </w:r>
      <w:r w:rsidRPr="00D9759F">
        <w:t xml:space="preserve"> </w:t>
      </w:r>
      <w:r w:rsidR="00D07433" w:rsidRPr="00D9759F">
        <w:t>значит,</w:t>
      </w:r>
      <w:r w:rsidRPr="00D9759F">
        <w:t xml:space="preserve"> </w:t>
      </w:r>
      <w:r w:rsidR="00D07433" w:rsidRPr="00D9759F">
        <w:t>никаких</w:t>
      </w:r>
      <w:r w:rsidRPr="00D9759F">
        <w:t xml:space="preserve"> </w:t>
      </w:r>
      <w:r w:rsidR="00D07433" w:rsidRPr="00D9759F">
        <w:t>бонусов</w:t>
      </w:r>
      <w:r w:rsidRPr="00D9759F">
        <w:t xml:space="preserve"> </w:t>
      </w:r>
      <w:r w:rsidR="00D07433" w:rsidRPr="00D9759F">
        <w:t>не</w:t>
      </w:r>
      <w:r w:rsidRPr="00D9759F">
        <w:t xml:space="preserve"> </w:t>
      </w:r>
      <w:r w:rsidR="00D07433" w:rsidRPr="00D9759F">
        <w:t>дает.</w:t>
      </w:r>
    </w:p>
    <w:p w14:paraId="23961902" w14:textId="77777777" w:rsidR="00D07433" w:rsidRPr="00D9759F" w:rsidRDefault="00D07433" w:rsidP="00D07433">
      <w:r w:rsidRPr="00D9759F">
        <w:t>Кто</w:t>
      </w:r>
      <w:r w:rsidR="0088096F" w:rsidRPr="00D9759F">
        <w:t xml:space="preserve"> </w:t>
      </w:r>
      <w:r w:rsidRPr="00D9759F">
        <w:t>может</w:t>
      </w:r>
      <w:r w:rsidR="0088096F" w:rsidRPr="00D9759F">
        <w:t xml:space="preserve"> </w:t>
      </w:r>
      <w:r w:rsidRPr="00D9759F">
        <w:t>отсрочить</w:t>
      </w:r>
      <w:r w:rsidR="0088096F" w:rsidRPr="00D9759F">
        <w:t xml:space="preserve"> </w:t>
      </w:r>
      <w:r w:rsidRPr="00D9759F">
        <w:t>пенсию:</w:t>
      </w:r>
      <w:r w:rsidR="0088096F" w:rsidRPr="00D9759F">
        <w:t xml:space="preserve"> </w:t>
      </w:r>
      <w:r w:rsidRPr="00D9759F">
        <w:t>три</w:t>
      </w:r>
      <w:r w:rsidR="0088096F" w:rsidRPr="00D9759F">
        <w:t xml:space="preserve"> </w:t>
      </w:r>
      <w:r w:rsidRPr="00D9759F">
        <w:t>категории</w:t>
      </w:r>
    </w:p>
    <w:p w14:paraId="504A2097" w14:textId="77777777" w:rsidR="00D07433" w:rsidRPr="00D9759F" w:rsidRDefault="00D07433" w:rsidP="00D07433">
      <w:r w:rsidRPr="00D9759F">
        <w:t>С</w:t>
      </w:r>
      <w:r w:rsidR="0088096F" w:rsidRPr="00D9759F">
        <w:t xml:space="preserve"> </w:t>
      </w:r>
      <w:r w:rsidRPr="00D9759F">
        <w:t>2015</w:t>
      </w:r>
      <w:r w:rsidR="0088096F" w:rsidRPr="00D9759F">
        <w:t xml:space="preserve"> </w:t>
      </w:r>
      <w:r w:rsidRPr="00D9759F">
        <w:t>года</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действуют</w:t>
      </w:r>
      <w:r w:rsidR="0088096F" w:rsidRPr="00D9759F">
        <w:t xml:space="preserve"> </w:t>
      </w:r>
      <w:r w:rsidRPr="00D9759F">
        <w:t>новые</w:t>
      </w:r>
      <w:r w:rsidR="0088096F" w:rsidRPr="00D9759F">
        <w:t xml:space="preserve"> </w:t>
      </w:r>
      <w:r w:rsidRPr="00D9759F">
        <w:t>правила</w:t>
      </w:r>
      <w:r w:rsidR="0088096F" w:rsidRPr="00D9759F">
        <w:t xml:space="preserve"> </w:t>
      </w:r>
      <w:r w:rsidRPr="00D9759F">
        <w:t>выхода</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Главное,</w:t>
      </w:r>
      <w:r w:rsidR="0088096F" w:rsidRPr="00D9759F">
        <w:t xml:space="preserve"> </w:t>
      </w:r>
      <w:r w:rsidRPr="00D9759F">
        <w:t>о</w:t>
      </w:r>
      <w:r w:rsidR="0088096F" w:rsidRPr="00D9759F">
        <w:t xml:space="preserve"> </w:t>
      </w:r>
      <w:r w:rsidRPr="00D9759F">
        <w:t>чем</w:t>
      </w:r>
      <w:r w:rsidR="0088096F" w:rsidRPr="00D9759F">
        <w:t xml:space="preserve"> </w:t>
      </w:r>
      <w:r w:rsidRPr="00D9759F">
        <w:t>слышали,</w:t>
      </w:r>
      <w:r w:rsidR="0088096F" w:rsidRPr="00D9759F">
        <w:t xml:space="preserve"> </w:t>
      </w:r>
      <w:r w:rsidRPr="00D9759F">
        <w:t>пожалуй,</w:t>
      </w:r>
      <w:r w:rsidR="0088096F" w:rsidRPr="00D9759F">
        <w:t xml:space="preserve"> </w:t>
      </w:r>
      <w:r w:rsidRPr="00D9759F">
        <w:t>все,</w:t>
      </w:r>
      <w:r w:rsidR="0088096F" w:rsidRPr="00D9759F">
        <w:t xml:space="preserve"> </w:t>
      </w:r>
      <w:proofErr w:type="gramStart"/>
      <w:r w:rsidR="0088096F" w:rsidRPr="00D9759F">
        <w:t xml:space="preserve">- </w:t>
      </w:r>
      <w:r w:rsidRPr="00D9759F">
        <w:t>это</w:t>
      </w:r>
      <w:proofErr w:type="gramEnd"/>
      <w:r w:rsidR="0088096F" w:rsidRPr="00D9759F">
        <w:t xml:space="preserve"> </w:t>
      </w:r>
      <w:r w:rsidRPr="00D9759F">
        <w:t>повышение</w:t>
      </w:r>
      <w:r w:rsidR="0088096F" w:rsidRPr="00D9759F">
        <w:t xml:space="preserve"> </w:t>
      </w:r>
      <w:r w:rsidRPr="00D9759F">
        <w:t>пенсионного</w:t>
      </w:r>
      <w:r w:rsidR="0088096F" w:rsidRPr="00D9759F">
        <w:t xml:space="preserve"> </w:t>
      </w:r>
      <w:r w:rsidRPr="00D9759F">
        <w:t>возраста,</w:t>
      </w:r>
      <w:r w:rsidR="0088096F" w:rsidRPr="00D9759F">
        <w:t xml:space="preserve"> </w:t>
      </w:r>
      <w:r w:rsidRPr="00D9759F">
        <w:t>требуемого</w:t>
      </w:r>
      <w:r w:rsidR="0088096F" w:rsidRPr="00D9759F">
        <w:t xml:space="preserve"> </w:t>
      </w:r>
      <w:r w:rsidRPr="00D9759F">
        <w:t>стажа</w:t>
      </w:r>
      <w:r w:rsidR="0088096F" w:rsidRPr="00D9759F">
        <w:t xml:space="preserve"> </w:t>
      </w:r>
      <w:r w:rsidRPr="00D9759F">
        <w:t>и</w:t>
      </w:r>
      <w:r w:rsidR="0088096F" w:rsidRPr="00D9759F">
        <w:t xml:space="preserve"> </w:t>
      </w:r>
      <w:r w:rsidRPr="00D9759F">
        <w:t>количества</w:t>
      </w:r>
      <w:r w:rsidR="0088096F" w:rsidRPr="00D9759F">
        <w:t xml:space="preserve"> </w:t>
      </w:r>
      <w:r w:rsidRPr="00D9759F">
        <w:t>пенсионных</w:t>
      </w:r>
      <w:r w:rsidR="0088096F" w:rsidRPr="00D9759F">
        <w:t xml:space="preserve"> </w:t>
      </w:r>
      <w:r w:rsidRPr="00D9759F">
        <w:t>баллов.</w:t>
      </w:r>
      <w:r w:rsidR="0088096F" w:rsidRPr="00D9759F">
        <w:t xml:space="preserve"> </w:t>
      </w:r>
      <w:r w:rsidRPr="00D9759F">
        <w:t>Но</w:t>
      </w:r>
      <w:r w:rsidR="0088096F" w:rsidRPr="00D9759F">
        <w:t xml:space="preserve"> </w:t>
      </w:r>
      <w:r w:rsidRPr="00D9759F">
        <w:t>появилась</w:t>
      </w:r>
      <w:r w:rsidR="0088096F" w:rsidRPr="00D9759F">
        <w:t xml:space="preserve"> </w:t>
      </w:r>
      <w:r w:rsidRPr="00D9759F">
        <w:t>и</w:t>
      </w:r>
      <w:r w:rsidR="0088096F" w:rsidRPr="00D9759F">
        <w:t xml:space="preserve"> </w:t>
      </w:r>
      <w:r w:rsidRPr="00D9759F">
        <w:t>другая</w:t>
      </w:r>
      <w:r w:rsidR="0088096F" w:rsidRPr="00D9759F">
        <w:t xml:space="preserve"> </w:t>
      </w:r>
      <w:r w:rsidRPr="00D9759F">
        <w:t>опция:</w:t>
      </w:r>
      <w:r w:rsidR="0088096F" w:rsidRPr="00D9759F">
        <w:t xml:space="preserve"> </w:t>
      </w:r>
      <w:r w:rsidRPr="00D9759F">
        <w:t>можно</w:t>
      </w:r>
      <w:r w:rsidR="0088096F" w:rsidRPr="00D9759F">
        <w:t xml:space="preserve"> </w:t>
      </w:r>
      <w:r w:rsidRPr="00D9759F">
        <w:t>отсрочить</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чтобы</w:t>
      </w:r>
      <w:r w:rsidR="0088096F" w:rsidRPr="00D9759F">
        <w:t xml:space="preserve"> </w:t>
      </w:r>
      <w:r w:rsidRPr="00D9759F">
        <w:t>получить</w:t>
      </w:r>
      <w:r w:rsidR="0088096F" w:rsidRPr="00D9759F">
        <w:t xml:space="preserve"> </w:t>
      </w:r>
      <w:r w:rsidRPr="00D9759F">
        <w:t>потом</w:t>
      </w:r>
      <w:r w:rsidR="0088096F" w:rsidRPr="00D9759F">
        <w:t xml:space="preserve"> </w:t>
      </w:r>
      <w:r w:rsidRPr="00D9759F">
        <w:t>повышающие</w:t>
      </w:r>
      <w:r w:rsidR="0088096F" w:rsidRPr="00D9759F">
        <w:t xml:space="preserve"> </w:t>
      </w:r>
      <w:r w:rsidRPr="00D9759F">
        <w:t>коэффициенты.</w:t>
      </w:r>
      <w:r w:rsidR="0088096F" w:rsidRPr="00D9759F">
        <w:t xml:space="preserve"> </w:t>
      </w:r>
      <w:r w:rsidRPr="00D9759F">
        <w:t>Важные</w:t>
      </w:r>
      <w:r w:rsidR="0088096F" w:rsidRPr="00D9759F">
        <w:t xml:space="preserve"> </w:t>
      </w:r>
      <w:r w:rsidRPr="00D9759F">
        <w:t>моменты:</w:t>
      </w:r>
    </w:p>
    <w:p w14:paraId="46D129E8" w14:textId="77777777" w:rsidR="00D07433" w:rsidRPr="00D9759F" w:rsidRDefault="0088096F" w:rsidP="00D07433">
      <w:r w:rsidRPr="00D9759F">
        <w:t xml:space="preserve"> </w:t>
      </w:r>
      <w:r w:rsidR="00D07433" w:rsidRPr="00D9759F">
        <w:t>Это</w:t>
      </w:r>
      <w:r w:rsidRPr="00D9759F">
        <w:t xml:space="preserve"> </w:t>
      </w:r>
      <w:r w:rsidR="00D07433" w:rsidRPr="00D9759F">
        <w:t>дело</w:t>
      </w:r>
      <w:r w:rsidRPr="00D9759F">
        <w:t xml:space="preserve"> </w:t>
      </w:r>
      <w:r w:rsidR="00D07433" w:rsidRPr="00D9759F">
        <w:t>добровольное.</w:t>
      </w:r>
      <w:r w:rsidRPr="00D9759F">
        <w:t xml:space="preserve"> </w:t>
      </w:r>
      <w:r w:rsidR="00D07433" w:rsidRPr="00D9759F">
        <w:t>Никто</w:t>
      </w:r>
      <w:r w:rsidRPr="00D9759F">
        <w:t xml:space="preserve"> </w:t>
      </w:r>
      <w:r w:rsidR="00D07433" w:rsidRPr="00D9759F">
        <w:t>без</w:t>
      </w:r>
      <w:r w:rsidRPr="00D9759F">
        <w:t xml:space="preserve"> </w:t>
      </w:r>
      <w:r w:rsidR="00D07433" w:rsidRPr="00D9759F">
        <w:t>вашего</w:t>
      </w:r>
      <w:r w:rsidRPr="00D9759F">
        <w:t xml:space="preserve"> </w:t>
      </w:r>
      <w:r w:rsidR="00D07433" w:rsidRPr="00D9759F">
        <w:t>на</w:t>
      </w:r>
      <w:r w:rsidRPr="00D9759F">
        <w:t xml:space="preserve"> </w:t>
      </w:r>
      <w:r w:rsidR="00D07433" w:rsidRPr="00D9759F">
        <w:t>то</w:t>
      </w:r>
      <w:r w:rsidRPr="00D9759F">
        <w:t xml:space="preserve"> </w:t>
      </w:r>
      <w:r w:rsidR="00D07433" w:rsidRPr="00D9759F">
        <w:t>согласия</w:t>
      </w:r>
      <w:r w:rsidRPr="00D9759F">
        <w:t xml:space="preserve"> </w:t>
      </w:r>
      <w:r w:rsidR="00D07433" w:rsidRPr="00D9759F">
        <w:t>не</w:t>
      </w:r>
      <w:r w:rsidRPr="00D9759F">
        <w:t xml:space="preserve"> </w:t>
      </w:r>
      <w:r w:rsidR="00D07433" w:rsidRPr="00D9759F">
        <w:t>может</w:t>
      </w:r>
      <w:r w:rsidRPr="00D9759F">
        <w:t xml:space="preserve"> </w:t>
      </w:r>
      <w:r w:rsidR="00D07433" w:rsidRPr="00D9759F">
        <w:t>заставить</w:t>
      </w:r>
      <w:r w:rsidRPr="00D9759F">
        <w:t xml:space="preserve"> </w:t>
      </w:r>
      <w:r w:rsidR="00D07433" w:rsidRPr="00D9759F">
        <w:t>вас</w:t>
      </w:r>
      <w:r w:rsidRPr="00D9759F">
        <w:t xml:space="preserve"> </w:t>
      </w:r>
      <w:r w:rsidR="00D07433" w:rsidRPr="00D9759F">
        <w:t>отказаться</w:t>
      </w:r>
      <w:r w:rsidRPr="00D9759F">
        <w:t xml:space="preserve"> </w:t>
      </w:r>
      <w:r w:rsidR="00D07433" w:rsidRPr="00D9759F">
        <w:t>от</w:t>
      </w:r>
      <w:r w:rsidRPr="00D9759F">
        <w:t xml:space="preserve"> </w:t>
      </w:r>
      <w:r w:rsidR="00D07433" w:rsidRPr="00D9759F">
        <w:t>пенсии</w:t>
      </w:r>
      <w:r w:rsidRPr="00D9759F">
        <w:t xml:space="preserve"> </w:t>
      </w:r>
      <w:r w:rsidR="00D07433" w:rsidRPr="00D9759F">
        <w:t>в</w:t>
      </w:r>
      <w:r w:rsidRPr="00D9759F">
        <w:t xml:space="preserve"> </w:t>
      </w:r>
      <w:r w:rsidR="00D07433" w:rsidRPr="00D9759F">
        <w:t>год,</w:t>
      </w:r>
      <w:r w:rsidRPr="00D9759F">
        <w:t xml:space="preserve"> </w:t>
      </w:r>
      <w:r w:rsidR="00D07433" w:rsidRPr="00D9759F">
        <w:t>когда</w:t>
      </w:r>
      <w:r w:rsidRPr="00D9759F">
        <w:t xml:space="preserve"> </w:t>
      </w:r>
      <w:r w:rsidR="00D07433" w:rsidRPr="00D9759F">
        <w:t>она</w:t>
      </w:r>
      <w:r w:rsidRPr="00D9759F">
        <w:t xml:space="preserve"> </w:t>
      </w:r>
      <w:r w:rsidR="00D07433" w:rsidRPr="00D9759F">
        <w:t>положена.</w:t>
      </w:r>
    </w:p>
    <w:p w14:paraId="61417615" w14:textId="77777777" w:rsidR="00D07433" w:rsidRPr="00D9759F" w:rsidRDefault="0088096F" w:rsidP="00D07433">
      <w:r w:rsidRPr="00D9759F">
        <w:t xml:space="preserve"> </w:t>
      </w:r>
      <w:r w:rsidR="00D07433" w:rsidRPr="00D9759F">
        <w:t>Отсрочить</w:t>
      </w:r>
      <w:r w:rsidRPr="00D9759F">
        <w:t xml:space="preserve"> </w:t>
      </w:r>
      <w:r w:rsidR="00D07433" w:rsidRPr="00D9759F">
        <w:t>пенсию</w:t>
      </w:r>
      <w:r w:rsidRPr="00D9759F">
        <w:t xml:space="preserve"> </w:t>
      </w:r>
      <w:r w:rsidR="00D07433" w:rsidRPr="00D9759F">
        <w:t>можно</w:t>
      </w:r>
      <w:r w:rsidRPr="00D9759F">
        <w:t xml:space="preserve"> </w:t>
      </w:r>
      <w:r w:rsidR="00D07433" w:rsidRPr="00D9759F">
        <w:t>с</w:t>
      </w:r>
      <w:r w:rsidRPr="00D9759F">
        <w:t xml:space="preserve"> </w:t>
      </w:r>
      <w:r w:rsidR="00D07433" w:rsidRPr="00D9759F">
        <w:t>1</w:t>
      </w:r>
      <w:r w:rsidRPr="00D9759F">
        <w:t xml:space="preserve"> </w:t>
      </w:r>
      <w:r w:rsidR="00D07433" w:rsidRPr="00D9759F">
        <w:t>года</w:t>
      </w:r>
      <w:r w:rsidRPr="00D9759F">
        <w:t xml:space="preserve"> </w:t>
      </w:r>
      <w:r w:rsidR="00D07433" w:rsidRPr="00D9759F">
        <w:t>до</w:t>
      </w:r>
      <w:r w:rsidRPr="00D9759F">
        <w:t xml:space="preserve"> </w:t>
      </w:r>
      <w:r w:rsidR="00D07433" w:rsidRPr="00D9759F">
        <w:t>10</w:t>
      </w:r>
      <w:r w:rsidRPr="00D9759F">
        <w:t xml:space="preserve"> </w:t>
      </w:r>
      <w:r w:rsidR="00D07433" w:rsidRPr="00D9759F">
        <w:t>лет.</w:t>
      </w:r>
      <w:r w:rsidRPr="00D9759F">
        <w:t xml:space="preserve"> </w:t>
      </w:r>
      <w:r w:rsidR="00D07433" w:rsidRPr="00D9759F">
        <w:t>Период</w:t>
      </w:r>
      <w:r w:rsidRPr="00D9759F">
        <w:t xml:space="preserve"> </w:t>
      </w:r>
      <w:r w:rsidR="00D07433" w:rsidRPr="00D9759F">
        <w:t>до</w:t>
      </w:r>
      <w:r w:rsidRPr="00D9759F">
        <w:t xml:space="preserve"> </w:t>
      </w:r>
      <w:r w:rsidR="00D07433" w:rsidRPr="00D9759F">
        <w:t>года</w:t>
      </w:r>
      <w:r w:rsidRPr="00D9759F">
        <w:t xml:space="preserve"> </w:t>
      </w:r>
      <w:r w:rsidR="00D07433" w:rsidRPr="00D9759F">
        <w:t>не</w:t>
      </w:r>
      <w:r w:rsidRPr="00D9759F">
        <w:t xml:space="preserve"> </w:t>
      </w:r>
      <w:r w:rsidR="00D07433" w:rsidRPr="00D9759F">
        <w:t>засчитают,</w:t>
      </w:r>
      <w:r w:rsidRPr="00D9759F">
        <w:t xml:space="preserve"> </w:t>
      </w:r>
      <w:r w:rsidR="00D07433" w:rsidRPr="00D9759F">
        <w:t>нет</w:t>
      </w:r>
      <w:r w:rsidRPr="00D9759F">
        <w:t xml:space="preserve"> </w:t>
      </w:r>
      <w:r w:rsidR="00D07433" w:rsidRPr="00D9759F">
        <w:t>никакого</w:t>
      </w:r>
      <w:r w:rsidRPr="00D9759F">
        <w:t xml:space="preserve"> </w:t>
      </w:r>
      <w:r w:rsidR="00D07433" w:rsidRPr="00D9759F">
        <w:t>смысла</w:t>
      </w:r>
      <w:r w:rsidRPr="00D9759F">
        <w:t xml:space="preserve"> </w:t>
      </w:r>
      <w:r w:rsidR="00D07433" w:rsidRPr="00D9759F">
        <w:t>требовать</w:t>
      </w:r>
      <w:r w:rsidRPr="00D9759F">
        <w:t xml:space="preserve"> </w:t>
      </w:r>
      <w:r w:rsidR="00D07433" w:rsidRPr="00D9759F">
        <w:t>пенсию</w:t>
      </w:r>
      <w:r w:rsidRPr="00D9759F">
        <w:t xml:space="preserve"> </w:t>
      </w:r>
      <w:r w:rsidR="00D07433" w:rsidRPr="00D9759F">
        <w:t>спустя</w:t>
      </w:r>
      <w:r w:rsidRPr="00D9759F">
        <w:t xml:space="preserve"> </w:t>
      </w:r>
      <w:r w:rsidR="00D07433" w:rsidRPr="00D9759F">
        <w:t>полгода</w:t>
      </w:r>
      <w:r w:rsidRPr="00D9759F">
        <w:t xml:space="preserve"> </w:t>
      </w:r>
      <w:r w:rsidR="00D07433" w:rsidRPr="00D9759F">
        <w:t>или</w:t>
      </w:r>
      <w:r w:rsidRPr="00D9759F">
        <w:t xml:space="preserve"> </w:t>
      </w:r>
      <w:r w:rsidR="00D07433" w:rsidRPr="00D9759F">
        <w:t>11</w:t>
      </w:r>
      <w:r w:rsidRPr="00D9759F">
        <w:t xml:space="preserve"> </w:t>
      </w:r>
      <w:r w:rsidR="00D07433" w:rsidRPr="00D9759F">
        <w:t>месяцев.</w:t>
      </w:r>
      <w:r w:rsidRPr="00D9759F">
        <w:t xml:space="preserve"> </w:t>
      </w:r>
      <w:r w:rsidR="00D07433" w:rsidRPr="00D9759F">
        <w:t>Через</w:t>
      </w:r>
      <w:r w:rsidRPr="00D9759F">
        <w:t xml:space="preserve"> </w:t>
      </w:r>
      <w:r w:rsidR="00D07433" w:rsidRPr="00D9759F">
        <w:t>11</w:t>
      </w:r>
      <w:r w:rsidRPr="00D9759F">
        <w:t xml:space="preserve"> </w:t>
      </w:r>
      <w:r w:rsidR="00D07433" w:rsidRPr="00D9759F">
        <w:t>лет</w:t>
      </w:r>
      <w:r w:rsidRPr="00D9759F">
        <w:t xml:space="preserve"> </w:t>
      </w:r>
      <w:r w:rsidR="00D07433" w:rsidRPr="00D9759F">
        <w:t>никаких</w:t>
      </w:r>
      <w:r w:rsidRPr="00D9759F">
        <w:t xml:space="preserve"> </w:t>
      </w:r>
      <w:r w:rsidR="00D07433" w:rsidRPr="00D9759F">
        <w:t>дополнительных</w:t>
      </w:r>
      <w:r w:rsidRPr="00D9759F">
        <w:t xml:space="preserve"> </w:t>
      </w:r>
      <w:r w:rsidR="00D07433" w:rsidRPr="00D9759F">
        <w:t>повышающих</w:t>
      </w:r>
      <w:r w:rsidRPr="00D9759F">
        <w:t xml:space="preserve"> </w:t>
      </w:r>
      <w:r w:rsidR="00D07433" w:rsidRPr="00D9759F">
        <w:t>коэффициентов</w:t>
      </w:r>
      <w:r w:rsidRPr="00D9759F">
        <w:t xml:space="preserve"> </w:t>
      </w:r>
      <w:r w:rsidR="00D07433" w:rsidRPr="00D9759F">
        <w:t>просто</w:t>
      </w:r>
      <w:r w:rsidRPr="00D9759F">
        <w:t xml:space="preserve"> </w:t>
      </w:r>
      <w:r w:rsidR="00D07433" w:rsidRPr="00D9759F">
        <w:t>не</w:t>
      </w:r>
      <w:r w:rsidRPr="00D9759F">
        <w:t xml:space="preserve"> </w:t>
      </w:r>
      <w:r w:rsidR="00D07433" w:rsidRPr="00D9759F">
        <w:t>будет.</w:t>
      </w:r>
    </w:p>
    <w:p w14:paraId="275BE470" w14:textId="77777777" w:rsidR="00D07433" w:rsidRPr="00D9759F" w:rsidRDefault="0088096F" w:rsidP="00D07433">
      <w:r w:rsidRPr="00D9759F">
        <w:t xml:space="preserve"> </w:t>
      </w:r>
      <w:r w:rsidR="00D07433" w:rsidRPr="00D9759F">
        <w:t>Право</w:t>
      </w:r>
      <w:r w:rsidRPr="00D9759F">
        <w:t xml:space="preserve"> </w:t>
      </w:r>
      <w:r w:rsidR="00D07433" w:rsidRPr="00D9759F">
        <w:t>на</w:t>
      </w:r>
      <w:r w:rsidRPr="00D9759F">
        <w:t xml:space="preserve"> </w:t>
      </w:r>
      <w:r w:rsidR="00D07433" w:rsidRPr="00D9759F">
        <w:t>отсрочку</w:t>
      </w:r>
      <w:r w:rsidRPr="00D9759F">
        <w:t xml:space="preserve"> </w:t>
      </w:r>
      <w:r w:rsidR="00D07433" w:rsidRPr="00D9759F">
        <w:t>есть</w:t>
      </w:r>
      <w:r w:rsidRPr="00D9759F">
        <w:t xml:space="preserve"> </w:t>
      </w:r>
      <w:r w:rsidR="00D07433" w:rsidRPr="00D9759F">
        <w:t>только</w:t>
      </w:r>
      <w:r w:rsidRPr="00D9759F">
        <w:t xml:space="preserve"> </w:t>
      </w:r>
      <w:r w:rsidR="00D07433" w:rsidRPr="00D9759F">
        <w:t>у</w:t>
      </w:r>
      <w:r w:rsidRPr="00D9759F">
        <w:t xml:space="preserve"> </w:t>
      </w:r>
      <w:r w:rsidR="00D07433" w:rsidRPr="00D9759F">
        <w:t>тех,</w:t>
      </w:r>
      <w:r w:rsidRPr="00D9759F">
        <w:t xml:space="preserve"> </w:t>
      </w:r>
      <w:r w:rsidR="00D07433" w:rsidRPr="00D9759F">
        <w:t>кто</w:t>
      </w:r>
      <w:r w:rsidRPr="00D9759F">
        <w:t xml:space="preserve"> </w:t>
      </w:r>
      <w:r w:rsidR="00D07433" w:rsidRPr="00D9759F">
        <w:t>уже</w:t>
      </w:r>
      <w:r w:rsidRPr="00D9759F">
        <w:t xml:space="preserve"> </w:t>
      </w:r>
      <w:r w:rsidR="00D07433" w:rsidRPr="00D9759F">
        <w:t>выполнил</w:t>
      </w:r>
      <w:r w:rsidRPr="00D9759F">
        <w:t xml:space="preserve"> </w:t>
      </w:r>
      <w:r w:rsidR="00D07433" w:rsidRPr="00D9759F">
        <w:t>все</w:t>
      </w:r>
      <w:r w:rsidRPr="00D9759F">
        <w:t xml:space="preserve"> </w:t>
      </w:r>
      <w:r w:rsidR="00D07433" w:rsidRPr="00D9759F">
        <w:t>критерии</w:t>
      </w:r>
      <w:r w:rsidRPr="00D9759F">
        <w:t xml:space="preserve"> </w:t>
      </w:r>
      <w:r w:rsidR="00D07433" w:rsidRPr="00D9759F">
        <w:t>для</w:t>
      </w:r>
      <w:r w:rsidRPr="00D9759F">
        <w:t xml:space="preserve"> </w:t>
      </w:r>
      <w:r w:rsidR="00D07433" w:rsidRPr="00D9759F">
        <w:t>назначения</w:t>
      </w:r>
      <w:r w:rsidRPr="00D9759F">
        <w:t xml:space="preserve"> </w:t>
      </w:r>
      <w:r w:rsidR="00D07433" w:rsidRPr="00D9759F">
        <w:t>пенсии.</w:t>
      </w:r>
    </w:p>
    <w:p w14:paraId="0B576A3E" w14:textId="77777777" w:rsidR="00D07433" w:rsidRPr="00D9759F" w:rsidRDefault="00D07433" w:rsidP="00D07433">
      <w:r w:rsidRPr="00D9759F">
        <w:t>Воспользоваться</w:t>
      </w:r>
      <w:r w:rsidR="0088096F" w:rsidRPr="00D9759F">
        <w:t xml:space="preserve"> </w:t>
      </w:r>
      <w:r w:rsidRPr="00D9759F">
        <w:t>правом</w:t>
      </w:r>
      <w:r w:rsidR="0088096F" w:rsidRPr="00D9759F">
        <w:t xml:space="preserve"> </w:t>
      </w:r>
      <w:r w:rsidRPr="00D9759F">
        <w:t>на</w:t>
      </w:r>
      <w:r w:rsidR="0088096F" w:rsidRPr="00D9759F">
        <w:t xml:space="preserve"> </w:t>
      </w:r>
      <w:r w:rsidRPr="00D9759F">
        <w:t>поздний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можно</w:t>
      </w:r>
      <w:r w:rsidR="0088096F" w:rsidRPr="00D9759F">
        <w:t xml:space="preserve"> </w:t>
      </w:r>
      <w:r w:rsidRPr="00D9759F">
        <w:t>в</w:t>
      </w:r>
      <w:r w:rsidR="0088096F" w:rsidRPr="00D9759F">
        <w:t xml:space="preserve"> </w:t>
      </w:r>
      <w:r w:rsidRPr="00D9759F">
        <w:t>трех</w:t>
      </w:r>
      <w:r w:rsidR="0088096F" w:rsidRPr="00D9759F">
        <w:t xml:space="preserve"> </w:t>
      </w:r>
      <w:r w:rsidRPr="00D9759F">
        <w:t>случаях.</w:t>
      </w:r>
      <w:r w:rsidR="0088096F" w:rsidRPr="00D9759F">
        <w:t xml:space="preserve"> </w:t>
      </w:r>
      <w:r w:rsidRPr="00D9759F">
        <w:t>Самый</w:t>
      </w:r>
      <w:r w:rsidR="0088096F" w:rsidRPr="00D9759F">
        <w:t xml:space="preserve"> </w:t>
      </w:r>
      <w:r w:rsidRPr="00D9759F">
        <w:t>классический</w:t>
      </w:r>
      <w:r w:rsidR="0088096F" w:rsidRPr="00D9759F">
        <w:t xml:space="preserve"> </w:t>
      </w:r>
      <w:r w:rsidRPr="00D9759F">
        <w:t>вариант</w:t>
      </w:r>
      <w:r w:rsidR="0088096F" w:rsidRPr="00D9759F">
        <w:t xml:space="preserve"> - </w:t>
      </w:r>
      <w:r w:rsidRPr="00D9759F">
        <w:t>для</w:t>
      </w:r>
      <w:r w:rsidR="0088096F" w:rsidRPr="00D9759F">
        <w:t xml:space="preserve"> </w:t>
      </w:r>
      <w:r w:rsidRPr="00D9759F">
        <w:t>тех,</w:t>
      </w:r>
      <w:r w:rsidR="0088096F" w:rsidRPr="00D9759F">
        <w:t xml:space="preserve"> </w:t>
      </w:r>
      <w:r w:rsidRPr="00D9759F">
        <w:t>кто</w:t>
      </w:r>
      <w:r w:rsidR="0088096F" w:rsidRPr="00D9759F">
        <w:t xml:space="preserve"> </w:t>
      </w:r>
      <w:r w:rsidRPr="00D9759F">
        <w:t>достиг</w:t>
      </w:r>
      <w:r w:rsidR="0088096F" w:rsidRPr="00D9759F">
        <w:t xml:space="preserve"> </w:t>
      </w:r>
      <w:r w:rsidRPr="00D9759F">
        <w:t>пенсионного</w:t>
      </w:r>
      <w:r w:rsidR="0088096F" w:rsidRPr="00D9759F">
        <w:t xml:space="preserve"> </w:t>
      </w:r>
      <w:r w:rsidRPr="00D9759F">
        <w:t>возраста.</w:t>
      </w:r>
      <w:r w:rsidR="0088096F" w:rsidRPr="00D9759F">
        <w:t xml:space="preserve"> </w:t>
      </w:r>
      <w:r w:rsidRPr="00D9759F">
        <w:t>Им</w:t>
      </w:r>
      <w:r w:rsidR="0088096F" w:rsidRPr="00D9759F">
        <w:t xml:space="preserve"> </w:t>
      </w:r>
      <w:r w:rsidRPr="00D9759F">
        <w:t>необходимо</w:t>
      </w:r>
      <w:r w:rsidR="0088096F" w:rsidRPr="00D9759F">
        <w:t xml:space="preserve"> </w:t>
      </w:r>
      <w:r w:rsidRPr="00D9759F">
        <w:t>заработать</w:t>
      </w:r>
      <w:r w:rsidR="0088096F" w:rsidRPr="00D9759F">
        <w:t xml:space="preserve"> </w:t>
      </w:r>
      <w:r w:rsidRPr="00D9759F">
        <w:t>нужное</w:t>
      </w:r>
      <w:r w:rsidR="0088096F" w:rsidRPr="00D9759F">
        <w:t xml:space="preserve"> </w:t>
      </w:r>
      <w:r w:rsidRPr="00D9759F">
        <w:t>количество</w:t>
      </w:r>
      <w:r w:rsidR="0088096F" w:rsidRPr="00D9759F">
        <w:t xml:space="preserve"> </w:t>
      </w:r>
      <w:r w:rsidRPr="00D9759F">
        <w:t>баллов</w:t>
      </w:r>
      <w:r w:rsidR="0088096F" w:rsidRPr="00D9759F">
        <w:t xml:space="preserve"> </w:t>
      </w:r>
      <w:r w:rsidRPr="00D9759F">
        <w:t>и</w:t>
      </w:r>
      <w:r w:rsidR="0088096F" w:rsidRPr="00D9759F">
        <w:t xml:space="preserve"> </w:t>
      </w:r>
      <w:r w:rsidRPr="00D9759F">
        <w:t>стажа.</w:t>
      </w:r>
      <w:r w:rsidR="0088096F" w:rsidRPr="00D9759F">
        <w:t xml:space="preserve"> </w:t>
      </w:r>
      <w:r w:rsidRPr="00D9759F">
        <w:t>Все</w:t>
      </w:r>
      <w:r w:rsidR="0088096F" w:rsidRPr="00D9759F">
        <w:t xml:space="preserve"> </w:t>
      </w:r>
      <w:r w:rsidRPr="00D9759F">
        <w:t>три</w:t>
      </w:r>
      <w:r w:rsidR="0088096F" w:rsidRPr="00D9759F">
        <w:t xml:space="preserve"> </w:t>
      </w:r>
      <w:r w:rsidRPr="00D9759F">
        <w:t>компонента</w:t>
      </w:r>
      <w:r w:rsidR="0088096F" w:rsidRPr="00D9759F">
        <w:t xml:space="preserve"> </w:t>
      </w:r>
      <w:r w:rsidRPr="00D9759F">
        <w:t>есть?</w:t>
      </w:r>
      <w:r w:rsidR="0088096F" w:rsidRPr="00D9759F">
        <w:t xml:space="preserve"> </w:t>
      </w:r>
      <w:r w:rsidRPr="00D9759F">
        <w:t>Можно</w:t>
      </w:r>
      <w:r w:rsidR="0088096F" w:rsidRPr="00D9759F">
        <w:t xml:space="preserve"> </w:t>
      </w:r>
      <w:r w:rsidRPr="00D9759F">
        <w:t>написать</w:t>
      </w:r>
      <w:r w:rsidR="0088096F" w:rsidRPr="00D9759F">
        <w:t xml:space="preserve"> </w:t>
      </w:r>
      <w:r w:rsidRPr="00D9759F">
        <w:t>заявление</w:t>
      </w:r>
      <w:r w:rsidR="0088096F" w:rsidRPr="00D9759F">
        <w:t xml:space="preserve"> </w:t>
      </w:r>
      <w:r w:rsidRPr="00D9759F">
        <w:t>о</w:t>
      </w:r>
      <w:r w:rsidR="0088096F" w:rsidRPr="00D9759F">
        <w:t xml:space="preserve"> </w:t>
      </w:r>
      <w:r w:rsidRPr="00D9759F">
        <w:t>выходе</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А</w:t>
      </w:r>
      <w:r w:rsidR="0088096F" w:rsidRPr="00D9759F">
        <w:t xml:space="preserve"> </w:t>
      </w:r>
      <w:r w:rsidRPr="00D9759F">
        <w:t>можно</w:t>
      </w:r>
      <w:r w:rsidR="0088096F" w:rsidRPr="00D9759F">
        <w:t xml:space="preserve"> </w:t>
      </w:r>
      <w:r w:rsidRPr="00D9759F">
        <w:t>его</w:t>
      </w:r>
      <w:r w:rsidR="0088096F" w:rsidRPr="00D9759F">
        <w:t xml:space="preserve"> </w:t>
      </w:r>
      <w:r w:rsidRPr="00D9759F">
        <w:t>не</w:t>
      </w:r>
      <w:r w:rsidR="0088096F" w:rsidRPr="00D9759F">
        <w:t xml:space="preserve"> </w:t>
      </w:r>
      <w:r w:rsidRPr="00D9759F">
        <w:t>писать,</w:t>
      </w:r>
      <w:r w:rsidR="0088096F" w:rsidRPr="00D9759F">
        <w:t xml:space="preserve"> </w:t>
      </w:r>
      <w:r w:rsidRPr="00D9759F">
        <w:t>тогда</w:t>
      </w:r>
      <w:r w:rsidR="0088096F" w:rsidRPr="00D9759F">
        <w:t xml:space="preserve"> </w:t>
      </w:r>
      <w:r w:rsidRPr="00D9759F">
        <w:t>и</w:t>
      </w:r>
      <w:r w:rsidR="0088096F" w:rsidRPr="00D9759F">
        <w:t xml:space="preserve"> </w:t>
      </w:r>
      <w:r w:rsidRPr="00D9759F">
        <w:t>начнется</w:t>
      </w:r>
      <w:r w:rsidR="0088096F" w:rsidRPr="00D9759F">
        <w:t xml:space="preserve"> </w:t>
      </w:r>
      <w:r w:rsidRPr="00D9759F">
        <w:t>отсчет</w:t>
      </w:r>
      <w:r w:rsidR="0088096F" w:rsidRPr="00D9759F">
        <w:t xml:space="preserve"> </w:t>
      </w:r>
      <w:r w:rsidRPr="00D9759F">
        <w:t>отложенного</w:t>
      </w:r>
      <w:r w:rsidR="0088096F" w:rsidRPr="00D9759F">
        <w:t xml:space="preserve"> </w:t>
      </w:r>
      <w:r w:rsidRPr="00D9759F">
        <w:t>периода.</w:t>
      </w:r>
    </w:p>
    <w:p w14:paraId="33937FED" w14:textId="77777777" w:rsidR="00D07433" w:rsidRPr="00D9759F" w:rsidRDefault="00D07433" w:rsidP="00D07433">
      <w:r w:rsidRPr="00D9759F">
        <w:t>Соответственно,</w:t>
      </w:r>
      <w:r w:rsidR="0088096F" w:rsidRPr="00D9759F">
        <w:t xml:space="preserve"> </w:t>
      </w:r>
      <w:r w:rsidRPr="00D9759F">
        <w:t>те,</w:t>
      </w:r>
      <w:r w:rsidR="0088096F" w:rsidRPr="00D9759F">
        <w:t xml:space="preserve"> </w:t>
      </w:r>
      <w:r w:rsidRPr="00D9759F">
        <w:t>кто</w:t>
      </w:r>
      <w:r w:rsidR="0088096F" w:rsidRPr="00D9759F">
        <w:t xml:space="preserve"> </w:t>
      </w:r>
      <w:r w:rsidRPr="00D9759F">
        <w:t>не</w:t>
      </w:r>
      <w:r w:rsidR="0088096F" w:rsidRPr="00D9759F">
        <w:t xml:space="preserve"> </w:t>
      </w:r>
      <w:r w:rsidRPr="00D9759F">
        <w:t>заработал</w:t>
      </w:r>
      <w:r w:rsidR="0088096F" w:rsidRPr="00D9759F">
        <w:t xml:space="preserve"> </w:t>
      </w:r>
      <w:r w:rsidRPr="00D9759F">
        <w:t>нужный</w:t>
      </w:r>
      <w:r w:rsidR="0088096F" w:rsidRPr="00D9759F">
        <w:t xml:space="preserve"> </w:t>
      </w:r>
      <w:r w:rsidRPr="00D9759F">
        <w:t>стаж</w:t>
      </w:r>
      <w:r w:rsidR="0088096F" w:rsidRPr="00D9759F">
        <w:t xml:space="preserve"> </w:t>
      </w:r>
      <w:r w:rsidRPr="00D9759F">
        <w:t>или</w:t>
      </w:r>
      <w:r w:rsidR="0088096F" w:rsidRPr="00D9759F">
        <w:t xml:space="preserve"> </w:t>
      </w:r>
      <w:r w:rsidRPr="00D9759F">
        <w:t>баллы</w:t>
      </w:r>
      <w:r w:rsidR="0088096F" w:rsidRPr="00D9759F">
        <w:t xml:space="preserve"> </w:t>
      </w:r>
      <w:r w:rsidRPr="00D9759F">
        <w:t>и</w:t>
      </w:r>
      <w:r w:rsidR="0088096F" w:rsidRPr="00D9759F">
        <w:t xml:space="preserve"> </w:t>
      </w:r>
      <w:r w:rsidRPr="00D9759F">
        <w:t>не</w:t>
      </w:r>
      <w:r w:rsidR="0088096F" w:rsidRPr="00D9759F">
        <w:t xml:space="preserve"> </w:t>
      </w:r>
      <w:r w:rsidRPr="00D9759F">
        <w:t>писал</w:t>
      </w:r>
      <w:r w:rsidR="0088096F" w:rsidRPr="00D9759F">
        <w:t xml:space="preserve"> </w:t>
      </w:r>
      <w:r w:rsidRPr="00D9759F">
        <w:t>заявление</w:t>
      </w:r>
      <w:r w:rsidR="0088096F" w:rsidRPr="00D9759F">
        <w:t xml:space="preserve"> </w:t>
      </w:r>
      <w:r w:rsidRPr="00D9759F">
        <w:t>о</w:t>
      </w:r>
      <w:r w:rsidR="0088096F" w:rsidRPr="00D9759F">
        <w:t xml:space="preserve"> </w:t>
      </w:r>
      <w:r w:rsidRPr="00D9759F">
        <w:t>выходе</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повышающие</w:t>
      </w:r>
      <w:r w:rsidR="0088096F" w:rsidRPr="00D9759F">
        <w:t xml:space="preserve"> </w:t>
      </w:r>
      <w:r w:rsidRPr="00D9759F">
        <w:t>коэффициенты</w:t>
      </w:r>
      <w:r w:rsidR="0088096F" w:rsidRPr="00D9759F">
        <w:t xml:space="preserve"> </w:t>
      </w:r>
      <w:r w:rsidRPr="00D9759F">
        <w:t>копить</w:t>
      </w:r>
      <w:r w:rsidR="0088096F" w:rsidRPr="00D9759F">
        <w:t xml:space="preserve"> </w:t>
      </w:r>
      <w:r w:rsidRPr="00D9759F">
        <w:t>не</w:t>
      </w:r>
      <w:r w:rsidR="0088096F" w:rsidRPr="00D9759F">
        <w:t xml:space="preserve"> </w:t>
      </w:r>
      <w:r w:rsidRPr="00D9759F">
        <w:t>будут.</w:t>
      </w:r>
      <w:r w:rsidR="0088096F" w:rsidRPr="00D9759F">
        <w:t xml:space="preserve"> </w:t>
      </w:r>
      <w:r w:rsidRPr="00D9759F">
        <w:t>У</w:t>
      </w:r>
      <w:r w:rsidR="0088096F" w:rsidRPr="00D9759F">
        <w:t xml:space="preserve"> </w:t>
      </w:r>
      <w:r w:rsidRPr="00D9759F">
        <w:t>них</w:t>
      </w:r>
      <w:r w:rsidR="0088096F" w:rsidRPr="00D9759F">
        <w:t xml:space="preserve"> </w:t>
      </w:r>
      <w:r w:rsidRPr="00D9759F">
        <w:t>будет</w:t>
      </w:r>
      <w:r w:rsidR="0088096F" w:rsidRPr="00D9759F">
        <w:t xml:space="preserve"> </w:t>
      </w:r>
      <w:r w:rsidRPr="00D9759F">
        <w:t>не</w:t>
      </w:r>
      <w:r w:rsidR="0088096F" w:rsidRPr="00D9759F">
        <w:t xml:space="preserve"> </w:t>
      </w:r>
      <w:r w:rsidRPr="00D9759F">
        <w:t>отложенная</w:t>
      </w:r>
      <w:r w:rsidR="0088096F" w:rsidRPr="00D9759F">
        <w:t xml:space="preserve"> </w:t>
      </w:r>
      <w:r w:rsidRPr="00D9759F">
        <w:t>пенсия,</w:t>
      </w:r>
      <w:r w:rsidR="0088096F" w:rsidRPr="00D9759F">
        <w:t xml:space="preserve"> </w:t>
      </w:r>
      <w:r w:rsidRPr="00D9759F">
        <w:t>а</w:t>
      </w:r>
      <w:r w:rsidR="0088096F" w:rsidRPr="00D9759F">
        <w:t xml:space="preserve"> </w:t>
      </w:r>
      <w:r w:rsidRPr="00D9759F">
        <w:t>попытки</w:t>
      </w:r>
      <w:r w:rsidR="0088096F" w:rsidRPr="00D9759F">
        <w:t xml:space="preserve"> </w:t>
      </w:r>
      <w:r w:rsidRPr="00D9759F">
        <w:t>заработать</w:t>
      </w:r>
      <w:r w:rsidR="0088096F" w:rsidRPr="00D9759F">
        <w:t xml:space="preserve"> </w:t>
      </w:r>
      <w:r w:rsidRPr="00D9759F">
        <w:t>баллы</w:t>
      </w:r>
      <w:r w:rsidR="0088096F" w:rsidRPr="00D9759F">
        <w:t xml:space="preserve"> </w:t>
      </w:r>
      <w:r w:rsidRPr="00D9759F">
        <w:t>и</w:t>
      </w:r>
      <w:r w:rsidR="0088096F" w:rsidRPr="00D9759F">
        <w:t xml:space="preserve"> </w:t>
      </w:r>
      <w:r w:rsidRPr="00D9759F">
        <w:t>стаж.</w:t>
      </w:r>
    </w:p>
    <w:p w14:paraId="3C9F71CD" w14:textId="77777777" w:rsidR="00D07433" w:rsidRPr="00D9759F" w:rsidRDefault="00D07433" w:rsidP="00D07433">
      <w:r w:rsidRPr="00D9759F">
        <w:t>Вторая</w:t>
      </w:r>
      <w:r w:rsidR="0088096F" w:rsidRPr="00D9759F">
        <w:t xml:space="preserve"> </w:t>
      </w:r>
      <w:r w:rsidRPr="00D9759F">
        <w:t>категория</w:t>
      </w:r>
      <w:r w:rsidR="0088096F" w:rsidRPr="00D9759F">
        <w:t xml:space="preserve"> </w:t>
      </w:r>
      <w:r w:rsidR="006C171C" w:rsidRPr="00D9759F">
        <w:t>«</w:t>
      </w:r>
      <w:r w:rsidRPr="00D9759F">
        <w:t>отложенных</w:t>
      </w:r>
      <w:r w:rsidR="0088096F" w:rsidRPr="00D9759F">
        <w:t xml:space="preserve"> </w:t>
      </w:r>
      <w:r w:rsidRPr="00D9759F">
        <w:t>пенсионеров</w:t>
      </w:r>
      <w:r w:rsidR="006C171C" w:rsidRPr="00D9759F">
        <w:t>»</w:t>
      </w:r>
      <w:r w:rsidR="0088096F" w:rsidRPr="00D9759F">
        <w:t xml:space="preserve"> - </w:t>
      </w:r>
      <w:r w:rsidRPr="00D9759F">
        <w:t>те,</w:t>
      </w:r>
      <w:r w:rsidR="0088096F" w:rsidRPr="00D9759F">
        <w:t xml:space="preserve"> </w:t>
      </w:r>
      <w:r w:rsidRPr="00D9759F">
        <w:t>кому</w:t>
      </w:r>
      <w:r w:rsidR="0088096F" w:rsidRPr="00D9759F">
        <w:t xml:space="preserve"> </w:t>
      </w:r>
      <w:r w:rsidRPr="00D9759F">
        <w:t>положен</w:t>
      </w:r>
      <w:r w:rsidR="0088096F" w:rsidRPr="00D9759F">
        <w:t xml:space="preserve"> </w:t>
      </w:r>
      <w:r w:rsidRPr="00D9759F">
        <w:t>досрочный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Например,</w:t>
      </w:r>
      <w:r w:rsidR="0088096F" w:rsidRPr="00D9759F">
        <w:t xml:space="preserve"> </w:t>
      </w:r>
      <w:r w:rsidRPr="00D9759F">
        <w:t>оленеводы</w:t>
      </w:r>
      <w:r w:rsidR="0088096F" w:rsidRPr="00D9759F">
        <w:t xml:space="preserve"> </w:t>
      </w:r>
      <w:r w:rsidRPr="00D9759F">
        <w:t>на</w:t>
      </w:r>
      <w:r w:rsidR="0088096F" w:rsidRPr="00D9759F">
        <w:t xml:space="preserve"> </w:t>
      </w:r>
      <w:r w:rsidRPr="00D9759F">
        <w:t>Крайнем</w:t>
      </w:r>
      <w:r w:rsidR="0088096F" w:rsidRPr="00D9759F">
        <w:t xml:space="preserve"> </w:t>
      </w:r>
      <w:r w:rsidRPr="00D9759F">
        <w:t>Севере</w:t>
      </w:r>
      <w:r w:rsidR="0088096F" w:rsidRPr="00D9759F">
        <w:t xml:space="preserve"> </w:t>
      </w:r>
      <w:r w:rsidRPr="00D9759F">
        <w:t>могут</w:t>
      </w:r>
      <w:r w:rsidR="0088096F" w:rsidRPr="00D9759F">
        <w:t xml:space="preserve"> </w:t>
      </w:r>
      <w:r w:rsidRPr="00D9759F">
        <w:t>выйти</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в</w:t>
      </w:r>
      <w:r w:rsidR="0088096F" w:rsidRPr="00D9759F">
        <w:t xml:space="preserve"> </w:t>
      </w:r>
      <w:r w:rsidRPr="00D9759F">
        <w:t>45</w:t>
      </w:r>
      <w:r w:rsidR="0088096F" w:rsidRPr="00D9759F">
        <w:t xml:space="preserve"> </w:t>
      </w:r>
      <w:r w:rsidRPr="00D9759F">
        <w:t>лет,</w:t>
      </w:r>
      <w:r w:rsidR="0088096F" w:rsidRPr="00D9759F">
        <w:t xml:space="preserve"> </w:t>
      </w:r>
      <w:r w:rsidRPr="00D9759F">
        <w:t>родившие</w:t>
      </w:r>
      <w:r w:rsidR="0088096F" w:rsidRPr="00D9759F">
        <w:t xml:space="preserve"> </w:t>
      </w:r>
      <w:r w:rsidRPr="00D9759F">
        <w:t>пятерых</w:t>
      </w:r>
      <w:r w:rsidR="0088096F" w:rsidRPr="00D9759F">
        <w:t xml:space="preserve"> </w:t>
      </w:r>
      <w:r w:rsidRPr="00D9759F">
        <w:t>детей</w:t>
      </w:r>
      <w:r w:rsidR="0088096F" w:rsidRPr="00D9759F">
        <w:t xml:space="preserve"> </w:t>
      </w:r>
      <w:r w:rsidRPr="00D9759F">
        <w:t>женщины</w:t>
      </w:r>
      <w:r w:rsidR="0088096F" w:rsidRPr="00D9759F">
        <w:t xml:space="preserve"> - </w:t>
      </w:r>
      <w:r w:rsidRPr="00D9759F">
        <w:t>в</w:t>
      </w:r>
      <w:r w:rsidR="0088096F" w:rsidRPr="00D9759F">
        <w:t xml:space="preserve"> </w:t>
      </w:r>
      <w:r w:rsidRPr="00D9759F">
        <w:t>50</w:t>
      </w:r>
      <w:r w:rsidR="0088096F" w:rsidRPr="00D9759F">
        <w:t xml:space="preserve"> </w:t>
      </w:r>
      <w:r w:rsidRPr="00D9759F">
        <w:t>лет,</w:t>
      </w:r>
      <w:r w:rsidR="0088096F" w:rsidRPr="00D9759F">
        <w:t xml:space="preserve"> </w:t>
      </w:r>
      <w:r w:rsidRPr="00D9759F">
        <w:t>сельские</w:t>
      </w:r>
      <w:r w:rsidR="0088096F" w:rsidRPr="00D9759F">
        <w:t xml:space="preserve"> </w:t>
      </w:r>
      <w:r w:rsidRPr="00D9759F">
        <w:t>трактористы</w:t>
      </w:r>
      <w:r w:rsidR="0088096F" w:rsidRPr="00D9759F">
        <w:t xml:space="preserve"> - </w:t>
      </w:r>
      <w:r w:rsidRPr="00D9759F">
        <w:t>тоже</w:t>
      </w:r>
      <w:r w:rsidR="0088096F" w:rsidRPr="00D9759F">
        <w:t xml:space="preserve"> </w:t>
      </w:r>
      <w:r w:rsidRPr="00D9759F">
        <w:t>в</w:t>
      </w:r>
      <w:r w:rsidR="0088096F" w:rsidRPr="00D9759F">
        <w:t xml:space="preserve"> </w:t>
      </w:r>
      <w:r w:rsidRPr="00D9759F">
        <w:t>50.</w:t>
      </w:r>
      <w:r w:rsidR="0088096F" w:rsidRPr="00D9759F">
        <w:t xml:space="preserve"> </w:t>
      </w:r>
      <w:r w:rsidRPr="00D9759F">
        <w:t>В</w:t>
      </w:r>
      <w:r w:rsidR="0088096F" w:rsidRPr="00D9759F">
        <w:t xml:space="preserve"> </w:t>
      </w:r>
      <w:r w:rsidRPr="00D9759F">
        <w:t>каждом</w:t>
      </w:r>
      <w:r w:rsidR="0088096F" w:rsidRPr="00D9759F">
        <w:t xml:space="preserve"> </w:t>
      </w:r>
      <w:r w:rsidRPr="00D9759F">
        <w:t>случае</w:t>
      </w:r>
      <w:r w:rsidR="0088096F" w:rsidRPr="00D9759F">
        <w:t xml:space="preserve"> </w:t>
      </w:r>
      <w:r w:rsidRPr="00D9759F">
        <w:t>свои</w:t>
      </w:r>
      <w:r w:rsidR="0088096F" w:rsidRPr="00D9759F">
        <w:t xml:space="preserve"> </w:t>
      </w:r>
      <w:r w:rsidRPr="00D9759F">
        <w:t>требования</w:t>
      </w:r>
      <w:r w:rsidR="0088096F" w:rsidRPr="00D9759F">
        <w:t xml:space="preserve"> </w:t>
      </w:r>
      <w:r w:rsidRPr="00D9759F">
        <w:t>к</w:t>
      </w:r>
      <w:r w:rsidR="0088096F" w:rsidRPr="00D9759F">
        <w:t xml:space="preserve"> </w:t>
      </w:r>
      <w:r w:rsidRPr="00D9759F">
        <w:t>стажу</w:t>
      </w:r>
      <w:r w:rsidR="0088096F" w:rsidRPr="00D9759F">
        <w:t xml:space="preserve"> </w:t>
      </w:r>
      <w:r w:rsidRPr="00D9759F">
        <w:t>и</w:t>
      </w:r>
      <w:r w:rsidR="0088096F" w:rsidRPr="00D9759F">
        <w:t xml:space="preserve"> </w:t>
      </w:r>
      <w:r w:rsidRPr="00D9759F">
        <w:t>баллам,</w:t>
      </w:r>
      <w:r w:rsidR="0088096F" w:rsidRPr="00D9759F">
        <w:t xml:space="preserve"> </w:t>
      </w:r>
      <w:r w:rsidRPr="00D9759F">
        <w:t>но</w:t>
      </w:r>
      <w:r w:rsidR="0088096F" w:rsidRPr="00D9759F">
        <w:t xml:space="preserve"> </w:t>
      </w:r>
      <w:r w:rsidRPr="00D9759F">
        <w:t>общий</w:t>
      </w:r>
      <w:r w:rsidR="0088096F" w:rsidRPr="00D9759F">
        <w:t xml:space="preserve"> </w:t>
      </w:r>
      <w:r w:rsidRPr="00D9759F">
        <w:t>принцип</w:t>
      </w:r>
      <w:r w:rsidR="0088096F" w:rsidRPr="00D9759F">
        <w:t xml:space="preserve"> </w:t>
      </w:r>
      <w:r w:rsidRPr="00D9759F">
        <w:t>аналогичен</w:t>
      </w:r>
      <w:r w:rsidR="0088096F" w:rsidRPr="00D9759F">
        <w:t xml:space="preserve"> </w:t>
      </w:r>
      <w:r w:rsidRPr="00D9759F">
        <w:t>первому</w:t>
      </w:r>
      <w:r w:rsidR="0088096F" w:rsidRPr="00D9759F">
        <w:t xml:space="preserve"> </w:t>
      </w:r>
      <w:r w:rsidRPr="00D9759F">
        <w:t>случаю:</w:t>
      </w:r>
      <w:r w:rsidR="0088096F" w:rsidRPr="00D9759F">
        <w:t xml:space="preserve"> </w:t>
      </w:r>
      <w:r w:rsidRPr="00D9759F">
        <w:t>выполнили</w:t>
      </w:r>
      <w:r w:rsidR="0088096F" w:rsidRPr="00D9759F">
        <w:t xml:space="preserve"> </w:t>
      </w:r>
      <w:r w:rsidRPr="00D9759F">
        <w:t>требования</w:t>
      </w:r>
      <w:r w:rsidR="0088096F" w:rsidRPr="00D9759F">
        <w:t xml:space="preserve"> </w:t>
      </w:r>
      <w:r w:rsidRPr="00D9759F">
        <w:t>для</w:t>
      </w:r>
      <w:r w:rsidR="0088096F" w:rsidRPr="00D9759F">
        <w:t xml:space="preserve"> </w:t>
      </w:r>
      <w:r w:rsidRPr="00D9759F">
        <w:t>досрочного</w:t>
      </w:r>
      <w:r w:rsidR="0088096F" w:rsidRPr="00D9759F">
        <w:t xml:space="preserve"> </w:t>
      </w:r>
      <w:r w:rsidRPr="00D9759F">
        <w:t>назначения</w:t>
      </w:r>
      <w:r w:rsidR="0088096F" w:rsidRPr="00D9759F">
        <w:t xml:space="preserve"> </w:t>
      </w:r>
      <w:r w:rsidRPr="00D9759F">
        <w:t>пенсии,</w:t>
      </w:r>
      <w:r w:rsidR="0088096F" w:rsidRPr="00D9759F">
        <w:t xml:space="preserve"> </w:t>
      </w:r>
      <w:r w:rsidRPr="00D9759F">
        <w:t>не</w:t>
      </w:r>
      <w:r w:rsidR="0088096F" w:rsidRPr="00D9759F">
        <w:t xml:space="preserve"> </w:t>
      </w:r>
      <w:r w:rsidRPr="00D9759F">
        <w:t>стали</w:t>
      </w:r>
      <w:r w:rsidR="0088096F" w:rsidRPr="00D9759F">
        <w:t xml:space="preserve"> </w:t>
      </w:r>
      <w:r w:rsidRPr="00D9759F">
        <w:t>пенсионером</w:t>
      </w:r>
      <w:r w:rsidR="0088096F" w:rsidRPr="00D9759F">
        <w:t xml:space="preserve"> </w:t>
      </w:r>
      <w:r w:rsidRPr="00D9759F">
        <w:t>=</w:t>
      </w:r>
      <w:r w:rsidR="0088096F" w:rsidRPr="00D9759F">
        <w:t xml:space="preserve"> </w:t>
      </w:r>
      <w:r w:rsidRPr="00D9759F">
        <w:t>получите</w:t>
      </w:r>
      <w:r w:rsidR="0088096F" w:rsidRPr="00D9759F">
        <w:t xml:space="preserve"> </w:t>
      </w:r>
      <w:r w:rsidRPr="00D9759F">
        <w:t>надбавки.</w:t>
      </w:r>
    </w:p>
    <w:p w14:paraId="4BDDA2FC" w14:textId="77777777" w:rsidR="00D07433" w:rsidRPr="00D9759F" w:rsidRDefault="00D07433" w:rsidP="00D07433">
      <w:r w:rsidRPr="00D9759F">
        <w:lastRenderedPageBreak/>
        <w:t>Третья</w:t>
      </w:r>
      <w:r w:rsidR="0088096F" w:rsidRPr="00D9759F">
        <w:t xml:space="preserve"> </w:t>
      </w:r>
      <w:r w:rsidRPr="00D9759F">
        <w:t>категория</w:t>
      </w:r>
      <w:r w:rsidR="0088096F" w:rsidRPr="00D9759F">
        <w:t xml:space="preserve"> </w:t>
      </w:r>
      <w:proofErr w:type="gramStart"/>
      <w:r w:rsidR="0088096F" w:rsidRPr="00D9759F">
        <w:t xml:space="preserve">- </w:t>
      </w:r>
      <w:r w:rsidRPr="00D9759F">
        <w:t>это</w:t>
      </w:r>
      <w:proofErr w:type="gramEnd"/>
      <w:r w:rsidR="0088096F" w:rsidRPr="00D9759F">
        <w:t xml:space="preserve"> </w:t>
      </w:r>
      <w:r w:rsidRPr="00D9759F">
        <w:t>те,</w:t>
      </w:r>
      <w:r w:rsidR="0088096F" w:rsidRPr="00D9759F">
        <w:t xml:space="preserve"> </w:t>
      </w:r>
      <w:r w:rsidRPr="00D9759F">
        <w:t>кто</w:t>
      </w:r>
      <w:r w:rsidR="0088096F" w:rsidRPr="00D9759F">
        <w:t xml:space="preserve"> </w:t>
      </w:r>
      <w:r w:rsidRPr="00D9759F">
        <w:t>уже</w:t>
      </w:r>
      <w:r w:rsidR="0088096F" w:rsidRPr="00D9759F">
        <w:t xml:space="preserve"> </w:t>
      </w:r>
      <w:r w:rsidRPr="00D9759F">
        <w:t>стал</w:t>
      </w:r>
      <w:r w:rsidR="0088096F" w:rsidRPr="00D9759F">
        <w:t xml:space="preserve"> </w:t>
      </w:r>
      <w:r w:rsidRPr="00D9759F">
        <w:t>пенсионером</w:t>
      </w:r>
      <w:r w:rsidR="0088096F" w:rsidRPr="00D9759F">
        <w:t xml:space="preserve"> </w:t>
      </w:r>
      <w:r w:rsidRPr="00D9759F">
        <w:t>и</w:t>
      </w:r>
      <w:r w:rsidR="0088096F" w:rsidRPr="00D9759F">
        <w:t xml:space="preserve"> </w:t>
      </w:r>
      <w:r w:rsidRPr="00D9759F">
        <w:t>получает</w:t>
      </w:r>
      <w:r w:rsidR="0088096F" w:rsidRPr="00D9759F">
        <w:t xml:space="preserve"> </w:t>
      </w:r>
      <w:r w:rsidRPr="00D9759F">
        <w:t>страховую</w:t>
      </w:r>
      <w:r w:rsidR="0088096F" w:rsidRPr="00D9759F">
        <w:t xml:space="preserve"> </w:t>
      </w:r>
      <w:r w:rsidRPr="00D9759F">
        <w:t>пенсию</w:t>
      </w:r>
      <w:r w:rsidR="0088096F" w:rsidRPr="00D9759F">
        <w:t xml:space="preserve"> </w:t>
      </w:r>
      <w:r w:rsidRPr="00D9759F">
        <w:t>по</w:t>
      </w:r>
      <w:r w:rsidR="0088096F" w:rsidRPr="00D9759F">
        <w:t xml:space="preserve"> </w:t>
      </w:r>
      <w:r w:rsidRPr="00D9759F">
        <w:t>старости.</w:t>
      </w:r>
      <w:r w:rsidR="0088096F" w:rsidRPr="00D9759F">
        <w:t xml:space="preserve"> </w:t>
      </w:r>
      <w:r w:rsidRPr="00D9759F">
        <w:t>Они</w:t>
      </w:r>
      <w:r w:rsidR="0088096F" w:rsidRPr="00D9759F">
        <w:t xml:space="preserve"> </w:t>
      </w:r>
      <w:r w:rsidRPr="00D9759F">
        <w:t>могут</w:t>
      </w:r>
      <w:r w:rsidR="0088096F" w:rsidRPr="00D9759F">
        <w:t xml:space="preserve"> </w:t>
      </w:r>
      <w:r w:rsidRPr="00D9759F">
        <w:t>временно</w:t>
      </w:r>
      <w:r w:rsidR="0088096F" w:rsidRPr="00D9759F">
        <w:t xml:space="preserve"> </w:t>
      </w:r>
      <w:r w:rsidRPr="00D9759F">
        <w:t>отказаться</w:t>
      </w:r>
      <w:r w:rsidR="0088096F" w:rsidRPr="00D9759F">
        <w:t xml:space="preserve"> </w:t>
      </w:r>
      <w:r w:rsidRPr="00D9759F">
        <w:t>от</w:t>
      </w:r>
      <w:r w:rsidR="0088096F" w:rsidRPr="00D9759F">
        <w:t xml:space="preserve"> </w:t>
      </w:r>
      <w:r w:rsidRPr="00D9759F">
        <w:t>получения</w:t>
      </w:r>
      <w:r w:rsidR="0088096F" w:rsidRPr="00D9759F">
        <w:t xml:space="preserve"> </w:t>
      </w:r>
      <w:r w:rsidRPr="00D9759F">
        <w:t>пенсии,</w:t>
      </w:r>
      <w:r w:rsidR="0088096F" w:rsidRPr="00D9759F">
        <w:t xml:space="preserve"> </w:t>
      </w:r>
      <w:r w:rsidRPr="00D9759F">
        <w:t>например,</w:t>
      </w:r>
      <w:r w:rsidR="0088096F" w:rsidRPr="00D9759F">
        <w:t xml:space="preserve"> </w:t>
      </w:r>
      <w:r w:rsidRPr="00D9759F">
        <w:t>если</w:t>
      </w:r>
      <w:r w:rsidR="0088096F" w:rsidRPr="00D9759F">
        <w:t xml:space="preserve"> </w:t>
      </w:r>
      <w:r w:rsidRPr="00D9759F">
        <w:t>нашли</w:t>
      </w:r>
      <w:r w:rsidR="0088096F" w:rsidRPr="00D9759F">
        <w:t xml:space="preserve"> </w:t>
      </w:r>
      <w:r w:rsidRPr="00D9759F">
        <w:t>высокооплачиваемую</w:t>
      </w:r>
      <w:r w:rsidR="0088096F" w:rsidRPr="00D9759F">
        <w:t xml:space="preserve"> </w:t>
      </w:r>
      <w:r w:rsidRPr="00D9759F">
        <w:t>работу,</w:t>
      </w:r>
      <w:r w:rsidR="0088096F" w:rsidRPr="00D9759F">
        <w:t xml:space="preserve"> </w:t>
      </w:r>
      <w:r w:rsidRPr="00D9759F">
        <w:t>по</w:t>
      </w:r>
      <w:r w:rsidR="0088096F" w:rsidRPr="00D9759F">
        <w:t xml:space="preserve"> </w:t>
      </w:r>
      <w:r w:rsidRPr="00D9759F">
        <w:t>сравнению</w:t>
      </w:r>
      <w:r w:rsidR="0088096F" w:rsidRPr="00D9759F">
        <w:t xml:space="preserve"> </w:t>
      </w:r>
      <w:r w:rsidRPr="00D9759F">
        <w:t>с</w:t>
      </w:r>
      <w:r w:rsidR="0088096F" w:rsidRPr="00D9759F">
        <w:t xml:space="preserve"> </w:t>
      </w:r>
      <w:r w:rsidRPr="00D9759F">
        <w:t>которой</w:t>
      </w:r>
      <w:r w:rsidR="0088096F" w:rsidRPr="00D9759F">
        <w:t xml:space="preserve"> </w:t>
      </w:r>
      <w:r w:rsidRPr="00D9759F">
        <w:t>пенсия</w:t>
      </w:r>
      <w:r w:rsidR="0088096F" w:rsidRPr="00D9759F">
        <w:t xml:space="preserve"> - </w:t>
      </w:r>
      <w:r w:rsidRPr="00D9759F">
        <w:t>незаметные</w:t>
      </w:r>
      <w:r w:rsidR="0088096F" w:rsidRPr="00D9759F">
        <w:t xml:space="preserve"> </w:t>
      </w:r>
      <w:r w:rsidRPr="00D9759F">
        <w:t>гроши.</w:t>
      </w:r>
      <w:r w:rsidR="0088096F" w:rsidRPr="00D9759F">
        <w:t xml:space="preserve"> </w:t>
      </w:r>
      <w:r w:rsidRPr="00D9759F">
        <w:t>Сроки</w:t>
      </w:r>
      <w:r w:rsidR="0088096F" w:rsidRPr="00D9759F">
        <w:t xml:space="preserve"> </w:t>
      </w:r>
      <w:r w:rsidRPr="00D9759F">
        <w:t>аналогичные,</w:t>
      </w:r>
      <w:r w:rsidR="0088096F" w:rsidRPr="00D9759F">
        <w:t xml:space="preserve"> </w:t>
      </w:r>
      <w:r w:rsidRPr="00D9759F">
        <w:t>нужно</w:t>
      </w:r>
      <w:r w:rsidR="0088096F" w:rsidRPr="00D9759F">
        <w:t xml:space="preserve"> </w:t>
      </w:r>
      <w:r w:rsidRPr="00D9759F">
        <w:t>продержаться</w:t>
      </w:r>
      <w:r w:rsidR="0088096F" w:rsidRPr="00D9759F">
        <w:t xml:space="preserve"> </w:t>
      </w:r>
      <w:r w:rsidRPr="00D9759F">
        <w:t>больше</w:t>
      </w:r>
      <w:r w:rsidR="0088096F" w:rsidRPr="00D9759F">
        <w:t xml:space="preserve"> </w:t>
      </w:r>
      <w:r w:rsidRPr="00D9759F">
        <w:t>года.</w:t>
      </w:r>
      <w:r w:rsidR="0088096F" w:rsidRPr="00D9759F">
        <w:t xml:space="preserve"> </w:t>
      </w:r>
      <w:r w:rsidRPr="00D9759F">
        <w:t>И</w:t>
      </w:r>
      <w:r w:rsidR="0088096F" w:rsidRPr="00D9759F">
        <w:t xml:space="preserve"> </w:t>
      </w:r>
      <w:r w:rsidRPr="00D9759F">
        <w:t>тогда</w:t>
      </w:r>
      <w:r w:rsidR="0088096F" w:rsidRPr="00D9759F">
        <w:t xml:space="preserve"> </w:t>
      </w:r>
      <w:r w:rsidRPr="00D9759F">
        <w:t>при</w:t>
      </w:r>
      <w:r w:rsidR="0088096F" w:rsidRPr="00D9759F">
        <w:t xml:space="preserve"> </w:t>
      </w:r>
      <w:r w:rsidRPr="00D9759F">
        <w:t>повторном</w:t>
      </w:r>
      <w:r w:rsidR="0088096F" w:rsidRPr="00D9759F">
        <w:t xml:space="preserve"> </w:t>
      </w:r>
      <w:r w:rsidRPr="00D9759F">
        <w:t>обращении</w:t>
      </w:r>
      <w:r w:rsidR="0088096F" w:rsidRPr="00D9759F">
        <w:t xml:space="preserve"> </w:t>
      </w:r>
      <w:r w:rsidRPr="00D9759F">
        <w:t>за</w:t>
      </w:r>
      <w:r w:rsidR="0088096F" w:rsidRPr="00D9759F">
        <w:t xml:space="preserve"> </w:t>
      </w:r>
      <w:r w:rsidRPr="00D9759F">
        <w:t>пенсией</w:t>
      </w:r>
      <w:r w:rsidR="0088096F" w:rsidRPr="00D9759F">
        <w:t xml:space="preserve"> </w:t>
      </w:r>
      <w:r w:rsidRPr="00D9759F">
        <w:t>будут</w:t>
      </w:r>
      <w:r w:rsidR="0088096F" w:rsidRPr="00D9759F">
        <w:t xml:space="preserve"> </w:t>
      </w:r>
      <w:r w:rsidRPr="00D9759F">
        <w:t>начислены</w:t>
      </w:r>
      <w:r w:rsidR="0088096F" w:rsidRPr="00D9759F">
        <w:t xml:space="preserve"> </w:t>
      </w:r>
      <w:r w:rsidRPr="00D9759F">
        <w:t>все</w:t>
      </w:r>
      <w:r w:rsidR="0088096F" w:rsidRPr="00D9759F">
        <w:t xml:space="preserve"> </w:t>
      </w:r>
      <w:r w:rsidRPr="00D9759F">
        <w:t>премиальные</w:t>
      </w:r>
      <w:r w:rsidR="0088096F" w:rsidRPr="00D9759F">
        <w:t xml:space="preserve"> </w:t>
      </w:r>
      <w:r w:rsidRPr="00D9759F">
        <w:t>коэффициенты.</w:t>
      </w:r>
    </w:p>
    <w:p w14:paraId="10C26B67" w14:textId="77777777" w:rsidR="00D07433" w:rsidRPr="00D9759F" w:rsidRDefault="00D07433" w:rsidP="00D07433">
      <w:r w:rsidRPr="00D9759F">
        <w:t>Премиальные</w:t>
      </w:r>
      <w:r w:rsidR="0088096F" w:rsidRPr="00D9759F">
        <w:t xml:space="preserve"> </w:t>
      </w:r>
      <w:r w:rsidRPr="00D9759F">
        <w:t>коэффициенты</w:t>
      </w:r>
      <w:r w:rsidR="0088096F" w:rsidRPr="00D9759F">
        <w:t xml:space="preserve"> </w:t>
      </w:r>
      <w:r w:rsidRPr="00D9759F">
        <w:t>не</w:t>
      </w:r>
      <w:r w:rsidR="0088096F" w:rsidRPr="00D9759F">
        <w:t xml:space="preserve"> </w:t>
      </w:r>
      <w:r w:rsidRPr="00D9759F">
        <w:t>начисляются</w:t>
      </w:r>
      <w:r w:rsidR="0088096F" w:rsidRPr="00D9759F">
        <w:t xml:space="preserve"> </w:t>
      </w:r>
      <w:r w:rsidRPr="00D9759F">
        <w:t>при</w:t>
      </w:r>
      <w:r w:rsidR="0088096F" w:rsidRPr="00D9759F">
        <w:t xml:space="preserve"> </w:t>
      </w:r>
      <w:r w:rsidRPr="00D9759F">
        <w:t>выходе</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по</w:t>
      </w:r>
      <w:r w:rsidR="0088096F" w:rsidRPr="00D9759F">
        <w:t xml:space="preserve"> </w:t>
      </w:r>
      <w:r w:rsidRPr="00D9759F">
        <w:t>государственному</w:t>
      </w:r>
      <w:r w:rsidR="0088096F" w:rsidRPr="00D9759F">
        <w:t xml:space="preserve"> </w:t>
      </w:r>
      <w:r w:rsidRPr="00D9759F">
        <w:t>пенсионному</w:t>
      </w:r>
      <w:r w:rsidR="0088096F" w:rsidRPr="00D9759F">
        <w:t xml:space="preserve"> </w:t>
      </w:r>
      <w:r w:rsidRPr="00D9759F">
        <w:t>обеспечению</w:t>
      </w:r>
      <w:r w:rsidR="0088096F" w:rsidRPr="00D9759F">
        <w:t xml:space="preserve"> </w:t>
      </w:r>
      <w:r w:rsidRPr="00D9759F">
        <w:t>и</w:t>
      </w:r>
      <w:r w:rsidR="0088096F" w:rsidRPr="00D9759F">
        <w:t xml:space="preserve"> </w:t>
      </w:r>
      <w:r w:rsidRPr="00D9759F">
        <w:t>при</w:t>
      </w:r>
      <w:r w:rsidR="0088096F" w:rsidRPr="00D9759F">
        <w:t xml:space="preserve"> </w:t>
      </w:r>
      <w:r w:rsidRPr="00D9759F">
        <w:t>назначении</w:t>
      </w:r>
      <w:r w:rsidR="0088096F" w:rsidRPr="00D9759F">
        <w:t xml:space="preserve"> </w:t>
      </w:r>
      <w:r w:rsidRPr="00D9759F">
        <w:t>социальной</w:t>
      </w:r>
      <w:r w:rsidR="0088096F" w:rsidRPr="00D9759F">
        <w:t xml:space="preserve"> </w:t>
      </w:r>
      <w:r w:rsidRPr="00D9759F">
        <w:t>пенсии.</w:t>
      </w:r>
    </w:p>
    <w:p w14:paraId="0D9EF755" w14:textId="77777777" w:rsidR="00D07433" w:rsidRPr="00D9759F" w:rsidRDefault="00D07433" w:rsidP="00D07433">
      <w:r w:rsidRPr="00D9759F">
        <w:t>Как</w:t>
      </w:r>
      <w:r w:rsidR="0088096F" w:rsidRPr="00D9759F">
        <w:t xml:space="preserve"> </w:t>
      </w:r>
      <w:r w:rsidRPr="00D9759F">
        <w:t>считается</w:t>
      </w:r>
      <w:r w:rsidR="0088096F" w:rsidRPr="00D9759F">
        <w:t xml:space="preserve"> </w:t>
      </w:r>
      <w:r w:rsidRPr="00D9759F">
        <w:t>страховая</w:t>
      </w:r>
      <w:r w:rsidR="0088096F" w:rsidRPr="00D9759F">
        <w:t xml:space="preserve"> </w:t>
      </w:r>
      <w:r w:rsidRPr="00D9759F">
        <w:t>пенсия</w:t>
      </w:r>
      <w:r w:rsidR="0088096F" w:rsidRPr="00D9759F">
        <w:t xml:space="preserve"> </w:t>
      </w:r>
      <w:r w:rsidRPr="00D9759F">
        <w:t>по</w:t>
      </w:r>
      <w:r w:rsidR="0088096F" w:rsidRPr="00D9759F">
        <w:t xml:space="preserve"> </w:t>
      </w:r>
      <w:r w:rsidRPr="00D9759F">
        <w:t>старости</w:t>
      </w:r>
    </w:p>
    <w:p w14:paraId="2683321A" w14:textId="77777777" w:rsidR="00D07433" w:rsidRPr="00D9759F" w:rsidRDefault="00D07433" w:rsidP="00D07433">
      <w:r w:rsidRPr="00D9759F">
        <w:t>Прежде</w:t>
      </w:r>
      <w:r w:rsidR="0088096F" w:rsidRPr="00D9759F">
        <w:t xml:space="preserve"> </w:t>
      </w:r>
      <w:r w:rsidRPr="00D9759F">
        <w:t>чем</w:t>
      </w:r>
      <w:r w:rsidR="0088096F" w:rsidRPr="00D9759F">
        <w:t xml:space="preserve"> </w:t>
      </w:r>
      <w:r w:rsidRPr="00D9759F">
        <w:t>считать</w:t>
      </w:r>
      <w:r w:rsidR="0088096F" w:rsidRPr="00D9759F">
        <w:t xml:space="preserve"> </w:t>
      </w:r>
      <w:r w:rsidRPr="00D9759F">
        <w:t>свою</w:t>
      </w:r>
      <w:r w:rsidR="0088096F" w:rsidRPr="00D9759F">
        <w:t xml:space="preserve"> </w:t>
      </w:r>
      <w:r w:rsidRPr="00D9759F">
        <w:t>выгоду</w:t>
      </w:r>
      <w:r w:rsidR="0088096F" w:rsidRPr="00D9759F">
        <w:t xml:space="preserve"> </w:t>
      </w:r>
      <w:r w:rsidRPr="00D9759F">
        <w:t>от</w:t>
      </w:r>
      <w:r w:rsidR="0088096F" w:rsidRPr="00D9759F">
        <w:t xml:space="preserve"> </w:t>
      </w:r>
      <w:r w:rsidRPr="00D9759F">
        <w:t>отсроченного</w:t>
      </w:r>
      <w:r w:rsidR="0088096F" w:rsidRPr="00D9759F">
        <w:t xml:space="preserve"> </w:t>
      </w:r>
      <w:r w:rsidRPr="00D9759F">
        <w:t>выхода</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стоит</w:t>
      </w:r>
      <w:r w:rsidR="0088096F" w:rsidRPr="00D9759F">
        <w:t xml:space="preserve"> </w:t>
      </w:r>
      <w:r w:rsidRPr="00D9759F">
        <w:t>разобраться,</w:t>
      </w:r>
      <w:r w:rsidR="0088096F" w:rsidRPr="00D9759F">
        <w:t xml:space="preserve"> </w:t>
      </w:r>
      <w:r w:rsidRPr="00D9759F">
        <w:t>как</w:t>
      </w:r>
      <w:r w:rsidR="0088096F" w:rsidRPr="00D9759F">
        <w:t xml:space="preserve"> </w:t>
      </w:r>
      <w:r w:rsidRPr="00D9759F">
        <w:t>вообще</w:t>
      </w:r>
      <w:r w:rsidR="0088096F" w:rsidRPr="00D9759F">
        <w:t xml:space="preserve"> </w:t>
      </w:r>
      <w:r w:rsidRPr="00D9759F">
        <w:t>начисляют</w:t>
      </w:r>
      <w:r w:rsidR="0088096F" w:rsidRPr="00D9759F">
        <w:t xml:space="preserve"> </w:t>
      </w:r>
      <w:r w:rsidRPr="00D9759F">
        <w:t>пенсию</w:t>
      </w:r>
      <w:r w:rsidR="0088096F" w:rsidRPr="00D9759F">
        <w:t xml:space="preserve"> </w:t>
      </w:r>
      <w:r w:rsidRPr="00D9759F">
        <w:t>по</w:t>
      </w:r>
      <w:r w:rsidR="0088096F" w:rsidRPr="00D9759F">
        <w:t xml:space="preserve"> </w:t>
      </w:r>
      <w:r w:rsidRPr="00D9759F">
        <w:t>старости,</w:t>
      </w:r>
      <w:r w:rsidR="0088096F" w:rsidRPr="00D9759F">
        <w:t xml:space="preserve"> </w:t>
      </w:r>
      <w:r w:rsidRPr="00D9759F">
        <w:t>как</w:t>
      </w:r>
      <w:r w:rsidR="0088096F" w:rsidRPr="00D9759F">
        <w:t xml:space="preserve"> </w:t>
      </w:r>
      <w:r w:rsidRPr="00D9759F">
        <w:t>учитывают</w:t>
      </w:r>
      <w:r w:rsidR="0088096F" w:rsidRPr="00D9759F">
        <w:t xml:space="preserve"> </w:t>
      </w:r>
      <w:r w:rsidRPr="00D9759F">
        <w:t>пенсионный</w:t>
      </w:r>
      <w:r w:rsidR="0088096F" w:rsidRPr="00D9759F">
        <w:t xml:space="preserve"> </w:t>
      </w:r>
      <w:r w:rsidRPr="00D9759F">
        <w:t>коэффициент</w:t>
      </w:r>
      <w:r w:rsidR="0088096F" w:rsidRPr="00D9759F">
        <w:t xml:space="preserve"> </w:t>
      </w:r>
      <w:r w:rsidRPr="00D9759F">
        <w:t>и</w:t>
      </w:r>
      <w:r w:rsidR="0088096F" w:rsidRPr="00D9759F">
        <w:t xml:space="preserve"> </w:t>
      </w:r>
      <w:r w:rsidRPr="00D9759F">
        <w:t>что</w:t>
      </w:r>
      <w:r w:rsidR="0088096F" w:rsidRPr="00D9759F">
        <w:t xml:space="preserve"> </w:t>
      </w:r>
      <w:r w:rsidRPr="00D9759F">
        <w:t>это</w:t>
      </w:r>
      <w:r w:rsidR="0088096F" w:rsidRPr="00D9759F">
        <w:t xml:space="preserve"> </w:t>
      </w:r>
      <w:r w:rsidRPr="00D9759F">
        <w:t>дает.</w:t>
      </w:r>
      <w:r w:rsidR="0088096F" w:rsidRPr="00D9759F">
        <w:t xml:space="preserve"> </w:t>
      </w:r>
      <w:r w:rsidRPr="00D9759F">
        <w:t>Когда-то</w:t>
      </w:r>
      <w:r w:rsidR="0088096F" w:rsidRPr="00D9759F">
        <w:t xml:space="preserve"> </w:t>
      </w:r>
      <w:r w:rsidRPr="00D9759F">
        <w:t>пенсии</w:t>
      </w:r>
      <w:r w:rsidR="0088096F" w:rsidRPr="00D9759F">
        <w:t xml:space="preserve"> </w:t>
      </w:r>
      <w:r w:rsidRPr="00D9759F">
        <w:t>считали</w:t>
      </w:r>
      <w:r w:rsidR="0088096F" w:rsidRPr="00D9759F">
        <w:t xml:space="preserve"> </w:t>
      </w:r>
      <w:r w:rsidRPr="00D9759F">
        <w:t>очень</w:t>
      </w:r>
      <w:r w:rsidR="0088096F" w:rsidRPr="00D9759F">
        <w:t xml:space="preserve"> </w:t>
      </w:r>
      <w:r w:rsidRPr="00D9759F">
        <w:t>просто:</w:t>
      </w:r>
      <w:r w:rsidR="0088096F" w:rsidRPr="00D9759F">
        <w:t xml:space="preserve"> </w:t>
      </w:r>
      <w:r w:rsidRPr="00D9759F">
        <w:t>от</w:t>
      </w:r>
      <w:r w:rsidR="0088096F" w:rsidRPr="00D9759F">
        <w:t xml:space="preserve"> </w:t>
      </w:r>
      <w:r w:rsidRPr="00D9759F">
        <w:t>заработка</w:t>
      </w:r>
      <w:r w:rsidR="0088096F" w:rsidRPr="00D9759F">
        <w:t xml:space="preserve"> </w:t>
      </w:r>
      <w:r w:rsidRPr="00D9759F">
        <w:t>за</w:t>
      </w:r>
      <w:r w:rsidR="0088096F" w:rsidRPr="00D9759F">
        <w:t xml:space="preserve"> </w:t>
      </w:r>
      <w:r w:rsidRPr="00D9759F">
        <w:t>последние</w:t>
      </w:r>
      <w:r w:rsidR="0088096F" w:rsidRPr="00D9759F">
        <w:t xml:space="preserve"> </w:t>
      </w:r>
      <w:r w:rsidRPr="00D9759F">
        <w:t>несколько</w:t>
      </w:r>
      <w:r w:rsidR="0088096F" w:rsidRPr="00D9759F">
        <w:t xml:space="preserve"> </w:t>
      </w:r>
      <w:r w:rsidRPr="00D9759F">
        <w:t>лет</w:t>
      </w:r>
      <w:r w:rsidR="0088096F" w:rsidRPr="00D9759F">
        <w:t xml:space="preserve"> </w:t>
      </w:r>
      <w:r w:rsidRPr="00D9759F">
        <w:t>брали</w:t>
      </w:r>
      <w:r w:rsidR="0088096F" w:rsidRPr="00D9759F">
        <w:t xml:space="preserve"> </w:t>
      </w:r>
      <w:r w:rsidRPr="00D9759F">
        <w:t>определенный</w:t>
      </w:r>
      <w:r w:rsidR="0088096F" w:rsidRPr="00D9759F">
        <w:t xml:space="preserve"> </w:t>
      </w:r>
      <w:r w:rsidRPr="00D9759F">
        <w:t>процент</w:t>
      </w:r>
      <w:r w:rsidR="0088096F" w:rsidRPr="00D9759F">
        <w:t xml:space="preserve"> </w:t>
      </w:r>
      <w:r w:rsidRPr="00D9759F">
        <w:t>(чаще</w:t>
      </w:r>
      <w:r w:rsidR="0088096F" w:rsidRPr="00D9759F">
        <w:t xml:space="preserve"> </w:t>
      </w:r>
      <w:r w:rsidRPr="00D9759F">
        <w:t>всего</w:t>
      </w:r>
      <w:r w:rsidR="0088096F" w:rsidRPr="00D9759F">
        <w:t xml:space="preserve"> </w:t>
      </w:r>
      <w:r w:rsidRPr="00D9759F">
        <w:t>55</w:t>
      </w:r>
      <w:r w:rsidR="0088096F" w:rsidRPr="00D9759F">
        <w:t xml:space="preserve"> </w:t>
      </w:r>
      <w:r w:rsidRPr="00D9759F">
        <w:t>%).</w:t>
      </w:r>
      <w:r w:rsidR="0088096F" w:rsidRPr="00D9759F">
        <w:t xml:space="preserve"> </w:t>
      </w:r>
      <w:r w:rsidRPr="00D9759F">
        <w:t>Прошла</w:t>
      </w:r>
      <w:r w:rsidR="0088096F" w:rsidRPr="00D9759F">
        <w:t xml:space="preserve"> </w:t>
      </w:r>
      <w:r w:rsidRPr="00D9759F">
        <w:t>череда</w:t>
      </w:r>
      <w:r w:rsidR="0088096F" w:rsidRPr="00D9759F">
        <w:t xml:space="preserve"> </w:t>
      </w:r>
      <w:r w:rsidRPr="00D9759F">
        <w:t>реформ,</w:t>
      </w:r>
      <w:r w:rsidR="0088096F" w:rsidRPr="00D9759F">
        <w:t xml:space="preserve"> </w:t>
      </w:r>
      <w:r w:rsidRPr="00D9759F">
        <w:t>сейчас</w:t>
      </w:r>
      <w:r w:rsidR="0088096F" w:rsidRPr="00D9759F">
        <w:t xml:space="preserve"> </w:t>
      </w:r>
      <w:r w:rsidRPr="00D9759F">
        <w:t>пенсии</w:t>
      </w:r>
      <w:r w:rsidR="0088096F" w:rsidRPr="00D9759F">
        <w:t xml:space="preserve"> </w:t>
      </w:r>
      <w:r w:rsidRPr="00D9759F">
        <w:t>считают</w:t>
      </w:r>
      <w:r w:rsidR="0088096F" w:rsidRPr="00D9759F">
        <w:t xml:space="preserve"> </w:t>
      </w:r>
      <w:r w:rsidRPr="00D9759F">
        <w:t>по</w:t>
      </w:r>
      <w:r w:rsidR="0088096F" w:rsidRPr="00D9759F">
        <w:t xml:space="preserve"> </w:t>
      </w:r>
      <w:r w:rsidRPr="00D9759F">
        <w:t>следующей</w:t>
      </w:r>
      <w:r w:rsidR="0088096F" w:rsidRPr="00D9759F">
        <w:t xml:space="preserve"> </w:t>
      </w:r>
      <w:r w:rsidRPr="00D9759F">
        <w:t>формуле:</w:t>
      </w:r>
    </w:p>
    <w:p w14:paraId="1225C818" w14:textId="77777777" w:rsidR="00D07433" w:rsidRPr="00D9759F" w:rsidRDefault="00D07433" w:rsidP="00D07433">
      <w:r w:rsidRPr="00D9759F">
        <w:t>страховая</w:t>
      </w:r>
      <w:r w:rsidR="0088096F" w:rsidRPr="00D9759F">
        <w:t xml:space="preserve"> </w:t>
      </w:r>
      <w:r w:rsidRPr="00D9759F">
        <w:t>пенсия</w:t>
      </w:r>
      <w:r w:rsidR="0088096F" w:rsidRPr="00D9759F">
        <w:t xml:space="preserve"> </w:t>
      </w:r>
      <w:r w:rsidRPr="00D9759F">
        <w:t>=</w:t>
      </w:r>
      <w:r w:rsidR="0088096F" w:rsidRPr="00D9759F">
        <w:t xml:space="preserve"> </w:t>
      </w:r>
      <w:r w:rsidRPr="00D9759F">
        <w:t>сумма</w:t>
      </w:r>
      <w:r w:rsidR="0088096F" w:rsidRPr="00D9759F">
        <w:t xml:space="preserve"> </w:t>
      </w:r>
      <w:r w:rsidRPr="00D9759F">
        <w:t>пенсионных</w:t>
      </w:r>
      <w:r w:rsidR="0088096F" w:rsidRPr="00D9759F">
        <w:t xml:space="preserve"> </w:t>
      </w:r>
      <w:r w:rsidRPr="00D9759F">
        <w:t>коэффициентов</w:t>
      </w:r>
      <w:r w:rsidR="0088096F" w:rsidRPr="00D9759F">
        <w:t xml:space="preserve"> </w:t>
      </w:r>
      <w:r w:rsidRPr="00D9759F">
        <w:t>(ИПК)</w:t>
      </w:r>
      <w:r w:rsidR="0088096F" w:rsidRPr="00D9759F">
        <w:t xml:space="preserve"> </w:t>
      </w:r>
      <w:r w:rsidRPr="00D9759F">
        <w:t>*</w:t>
      </w:r>
      <w:r w:rsidR="0088096F" w:rsidRPr="00D9759F">
        <w:t xml:space="preserve"> </w:t>
      </w:r>
      <w:r w:rsidRPr="00D9759F">
        <w:t>стоимость</w:t>
      </w:r>
      <w:r w:rsidR="0088096F" w:rsidRPr="00D9759F">
        <w:t xml:space="preserve"> </w:t>
      </w:r>
      <w:r w:rsidRPr="00D9759F">
        <w:t>пенсионного</w:t>
      </w:r>
      <w:r w:rsidR="0088096F" w:rsidRPr="00D9759F">
        <w:t xml:space="preserve"> </w:t>
      </w:r>
      <w:r w:rsidRPr="00D9759F">
        <w:t>коэффициента</w:t>
      </w:r>
      <w:r w:rsidR="0088096F" w:rsidRPr="00D9759F">
        <w:t xml:space="preserve"> </w:t>
      </w:r>
      <w:r w:rsidRPr="00D9759F">
        <w:t>+</w:t>
      </w:r>
      <w:r w:rsidR="0088096F" w:rsidRPr="00D9759F">
        <w:t xml:space="preserve"> </w:t>
      </w:r>
      <w:r w:rsidRPr="00D9759F">
        <w:t>фиксированная</w:t>
      </w:r>
      <w:r w:rsidR="0088096F" w:rsidRPr="00D9759F">
        <w:t xml:space="preserve"> </w:t>
      </w:r>
      <w:r w:rsidRPr="00D9759F">
        <w:t>выплата</w:t>
      </w:r>
      <w:r w:rsidR="0088096F" w:rsidRPr="00D9759F">
        <w:t xml:space="preserve"> </w:t>
      </w:r>
      <w:r w:rsidRPr="00D9759F">
        <w:t>*</w:t>
      </w:r>
      <w:r w:rsidR="0088096F" w:rsidRPr="00D9759F">
        <w:t xml:space="preserve"> </w:t>
      </w:r>
      <w:r w:rsidRPr="00D9759F">
        <w:t>коэффициент</w:t>
      </w:r>
      <w:r w:rsidR="0088096F" w:rsidRPr="00D9759F">
        <w:t xml:space="preserve"> </w:t>
      </w:r>
      <w:r w:rsidRPr="00D9759F">
        <w:t>повышения</w:t>
      </w:r>
      <w:r w:rsidR="0088096F" w:rsidRPr="00D9759F">
        <w:t xml:space="preserve"> </w:t>
      </w:r>
      <w:r w:rsidRPr="00D9759F">
        <w:t>фиксированной</w:t>
      </w:r>
      <w:r w:rsidR="0088096F" w:rsidRPr="00D9759F">
        <w:t xml:space="preserve"> </w:t>
      </w:r>
      <w:r w:rsidRPr="00D9759F">
        <w:t>выплаты.</w:t>
      </w:r>
    </w:p>
    <w:p w14:paraId="4E7A007B" w14:textId="77777777" w:rsidR="00D07433" w:rsidRPr="00D9759F" w:rsidRDefault="00D07433" w:rsidP="00D07433">
      <w:r w:rsidRPr="00D9759F">
        <w:t>Размер</w:t>
      </w:r>
      <w:r w:rsidR="0088096F" w:rsidRPr="00D9759F">
        <w:t xml:space="preserve"> </w:t>
      </w:r>
      <w:r w:rsidRPr="00D9759F">
        <w:t>ИПК</w:t>
      </w:r>
      <w:r w:rsidR="0088096F" w:rsidRPr="00D9759F">
        <w:t xml:space="preserve"> </w:t>
      </w:r>
      <w:r w:rsidRPr="00D9759F">
        <w:t>зависит</w:t>
      </w:r>
      <w:r w:rsidR="0088096F" w:rsidRPr="00D9759F">
        <w:t xml:space="preserve"> </w:t>
      </w:r>
      <w:r w:rsidRPr="00D9759F">
        <w:t>от</w:t>
      </w:r>
      <w:r w:rsidR="0088096F" w:rsidRPr="00D9759F">
        <w:t xml:space="preserve"> </w:t>
      </w:r>
      <w:r w:rsidRPr="00D9759F">
        <w:t>зарплаты.</w:t>
      </w:r>
      <w:r w:rsidR="0088096F" w:rsidRPr="00D9759F">
        <w:t xml:space="preserve"> </w:t>
      </w:r>
      <w:r w:rsidRPr="00D9759F">
        <w:t>Если</w:t>
      </w:r>
      <w:r w:rsidR="0088096F" w:rsidRPr="00D9759F">
        <w:t xml:space="preserve"> </w:t>
      </w:r>
      <w:r w:rsidRPr="00D9759F">
        <w:t>зарплата</w:t>
      </w:r>
      <w:r w:rsidR="0088096F" w:rsidRPr="00D9759F">
        <w:t xml:space="preserve"> </w:t>
      </w:r>
      <w:r w:rsidRPr="00D9759F">
        <w:t>равна</w:t>
      </w:r>
      <w:r w:rsidR="0088096F" w:rsidRPr="00D9759F">
        <w:t xml:space="preserve"> </w:t>
      </w:r>
      <w:r w:rsidRPr="00D9759F">
        <w:t>минимальному</w:t>
      </w:r>
      <w:r w:rsidR="0088096F" w:rsidRPr="00D9759F">
        <w:t xml:space="preserve"> </w:t>
      </w:r>
      <w:r w:rsidRPr="00D9759F">
        <w:t>размеру</w:t>
      </w:r>
      <w:r w:rsidR="0088096F" w:rsidRPr="00D9759F">
        <w:t xml:space="preserve"> </w:t>
      </w:r>
      <w:r w:rsidRPr="00D9759F">
        <w:t>оплаты</w:t>
      </w:r>
      <w:r w:rsidR="0088096F" w:rsidRPr="00D9759F">
        <w:t xml:space="preserve"> </w:t>
      </w:r>
      <w:r w:rsidRPr="00D9759F">
        <w:t>труда,</w:t>
      </w:r>
      <w:r w:rsidR="0088096F" w:rsidRPr="00D9759F">
        <w:t xml:space="preserve"> </w:t>
      </w:r>
      <w:r w:rsidRPr="00D9759F">
        <w:t>то</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получится</w:t>
      </w:r>
      <w:r w:rsidR="0088096F" w:rsidRPr="00D9759F">
        <w:t xml:space="preserve"> </w:t>
      </w:r>
      <w:r w:rsidRPr="00D9759F">
        <w:t>заработать</w:t>
      </w:r>
      <w:r w:rsidR="0088096F" w:rsidRPr="00D9759F">
        <w:t xml:space="preserve"> </w:t>
      </w:r>
      <w:r w:rsidRPr="00D9759F">
        <w:t>всего</w:t>
      </w:r>
      <w:r w:rsidR="0088096F" w:rsidRPr="00D9759F">
        <w:t xml:space="preserve"> </w:t>
      </w:r>
      <w:r w:rsidRPr="00D9759F">
        <w:t>1,038</w:t>
      </w:r>
      <w:r w:rsidR="0088096F" w:rsidRPr="00D9759F">
        <w:t xml:space="preserve"> </w:t>
      </w:r>
      <w:r w:rsidRPr="00D9759F">
        <w:t>балла.</w:t>
      </w:r>
      <w:r w:rsidR="0088096F" w:rsidRPr="00D9759F">
        <w:t xml:space="preserve"> </w:t>
      </w:r>
      <w:r w:rsidRPr="00D9759F">
        <w:t>Максимум</w:t>
      </w:r>
      <w:r w:rsidR="0088096F" w:rsidRPr="00D9759F">
        <w:t xml:space="preserve"> </w:t>
      </w:r>
      <w:r w:rsidRPr="00D9759F">
        <w:t>за</w:t>
      </w:r>
      <w:r w:rsidR="0088096F" w:rsidRPr="00D9759F">
        <w:t xml:space="preserve"> </w:t>
      </w:r>
      <w:r w:rsidRPr="00D9759F">
        <w:t>год</w:t>
      </w:r>
      <w:r w:rsidR="0088096F" w:rsidRPr="00D9759F">
        <w:t xml:space="preserve"> </w:t>
      </w:r>
      <w:r w:rsidRPr="00D9759F">
        <w:t>начисляют</w:t>
      </w:r>
      <w:r w:rsidR="0088096F" w:rsidRPr="00D9759F">
        <w:t xml:space="preserve"> </w:t>
      </w:r>
      <w:r w:rsidRPr="00D9759F">
        <w:t>10</w:t>
      </w:r>
      <w:r w:rsidR="0088096F" w:rsidRPr="00D9759F">
        <w:t xml:space="preserve"> </w:t>
      </w:r>
      <w:r w:rsidRPr="00D9759F">
        <w:t>баллов,</w:t>
      </w:r>
      <w:r w:rsidR="0088096F" w:rsidRPr="00D9759F">
        <w:t xml:space="preserve"> </w:t>
      </w:r>
      <w:r w:rsidRPr="00D9759F">
        <w:t>зарплата</w:t>
      </w:r>
      <w:r w:rsidR="0088096F" w:rsidRPr="00D9759F">
        <w:t xml:space="preserve"> </w:t>
      </w:r>
      <w:r w:rsidRPr="00D9759F">
        <w:t>должна</w:t>
      </w:r>
      <w:r w:rsidR="0088096F" w:rsidRPr="00D9759F">
        <w:t xml:space="preserve"> </w:t>
      </w:r>
      <w:r w:rsidRPr="00D9759F">
        <w:t>быть</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260</w:t>
      </w:r>
      <w:r w:rsidR="0088096F" w:rsidRPr="00D9759F">
        <w:t xml:space="preserve"> </w:t>
      </w:r>
      <w:r w:rsidRPr="00D9759F">
        <w:t>000</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месяц.</w:t>
      </w:r>
      <w:r w:rsidR="0088096F" w:rsidRPr="00D9759F">
        <w:t xml:space="preserve"> </w:t>
      </w:r>
      <w:r w:rsidRPr="00D9759F">
        <w:t>В</w:t>
      </w:r>
      <w:r w:rsidR="0088096F" w:rsidRPr="00D9759F">
        <w:t xml:space="preserve"> </w:t>
      </w:r>
      <w:r w:rsidRPr="00D9759F">
        <w:t>формуле</w:t>
      </w:r>
      <w:r w:rsidR="0088096F" w:rsidRPr="00D9759F">
        <w:t xml:space="preserve"> </w:t>
      </w:r>
      <w:r w:rsidRPr="00D9759F">
        <w:t>никак</w:t>
      </w:r>
      <w:r w:rsidR="0088096F" w:rsidRPr="00D9759F">
        <w:t xml:space="preserve"> </w:t>
      </w:r>
      <w:r w:rsidRPr="00D9759F">
        <w:t>не</w:t>
      </w:r>
      <w:r w:rsidR="0088096F" w:rsidRPr="00D9759F">
        <w:t xml:space="preserve"> </w:t>
      </w:r>
      <w:r w:rsidRPr="00D9759F">
        <w:t>обозначен</w:t>
      </w:r>
      <w:r w:rsidR="0088096F" w:rsidRPr="00D9759F">
        <w:t xml:space="preserve"> </w:t>
      </w:r>
      <w:r w:rsidRPr="00D9759F">
        <w:t>стаж</w:t>
      </w:r>
      <w:r w:rsidR="0088096F" w:rsidRPr="00D9759F">
        <w:t xml:space="preserve"> </w:t>
      </w:r>
      <w:r w:rsidRPr="00D9759F">
        <w:t>работы,</w:t>
      </w:r>
      <w:r w:rsidR="0088096F" w:rsidRPr="00D9759F">
        <w:t xml:space="preserve"> </w:t>
      </w:r>
      <w:r w:rsidRPr="00D9759F">
        <w:t>но</w:t>
      </w:r>
      <w:r w:rsidR="0088096F" w:rsidRPr="00D9759F">
        <w:t xml:space="preserve"> </w:t>
      </w:r>
      <w:r w:rsidRPr="00D9759F">
        <w:t>на</w:t>
      </w:r>
      <w:r w:rsidR="0088096F" w:rsidRPr="00D9759F">
        <w:t xml:space="preserve"> </w:t>
      </w:r>
      <w:r w:rsidRPr="00D9759F">
        <w:t>самом</w:t>
      </w:r>
      <w:r w:rsidR="0088096F" w:rsidRPr="00D9759F">
        <w:t xml:space="preserve"> </w:t>
      </w:r>
      <w:r w:rsidRPr="00D9759F">
        <w:t>деле</w:t>
      </w:r>
      <w:r w:rsidR="0088096F" w:rsidRPr="00D9759F">
        <w:t xml:space="preserve"> </w:t>
      </w:r>
      <w:r w:rsidRPr="00D9759F">
        <w:t>он</w:t>
      </w:r>
      <w:r w:rsidR="0088096F" w:rsidRPr="00D9759F">
        <w:t xml:space="preserve"> </w:t>
      </w:r>
      <w:r w:rsidRPr="00D9759F">
        <w:t>тоже</w:t>
      </w:r>
      <w:r w:rsidR="0088096F" w:rsidRPr="00D9759F">
        <w:t xml:space="preserve"> </w:t>
      </w:r>
      <w:r w:rsidRPr="00D9759F">
        <w:t>влияет.</w:t>
      </w:r>
      <w:r w:rsidR="0088096F" w:rsidRPr="00D9759F">
        <w:t xml:space="preserve"> </w:t>
      </w:r>
      <w:r w:rsidRPr="00D9759F">
        <w:t>Во-первых,</w:t>
      </w:r>
      <w:r w:rsidR="0088096F" w:rsidRPr="00D9759F">
        <w:t xml:space="preserve"> </w:t>
      </w:r>
      <w:r w:rsidRPr="00D9759F">
        <w:t>без</w:t>
      </w:r>
      <w:r w:rsidR="0088096F" w:rsidRPr="00D9759F">
        <w:t xml:space="preserve"> </w:t>
      </w:r>
      <w:r w:rsidRPr="00D9759F">
        <w:t>минимального</w:t>
      </w:r>
      <w:r w:rsidR="0088096F" w:rsidRPr="00D9759F">
        <w:t xml:space="preserve"> </w:t>
      </w:r>
      <w:r w:rsidRPr="00D9759F">
        <w:t>стажа</w:t>
      </w:r>
      <w:r w:rsidR="0088096F" w:rsidRPr="00D9759F">
        <w:t xml:space="preserve"> </w:t>
      </w:r>
      <w:r w:rsidRPr="00D9759F">
        <w:t>не</w:t>
      </w:r>
      <w:r w:rsidR="0088096F" w:rsidRPr="00D9759F">
        <w:t xml:space="preserve"> </w:t>
      </w:r>
      <w:r w:rsidRPr="00D9759F">
        <w:t>будет</w:t>
      </w:r>
      <w:r w:rsidR="0088096F" w:rsidRPr="00D9759F">
        <w:t xml:space="preserve"> </w:t>
      </w:r>
      <w:r w:rsidRPr="00D9759F">
        <w:t>страховой</w:t>
      </w:r>
      <w:r w:rsidR="0088096F" w:rsidRPr="00D9759F">
        <w:t xml:space="preserve"> </w:t>
      </w:r>
      <w:r w:rsidRPr="00D9759F">
        <w:t>пенсии,</w:t>
      </w:r>
      <w:r w:rsidR="0088096F" w:rsidRPr="00D9759F">
        <w:t xml:space="preserve"> </w:t>
      </w:r>
      <w:r w:rsidRPr="00D9759F">
        <w:t>а</w:t>
      </w:r>
      <w:r w:rsidR="0088096F" w:rsidRPr="00D9759F">
        <w:t xml:space="preserve"> </w:t>
      </w:r>
      <w:r w:rsidRPr="00D9759F">
        <w:t>во-вторых,</w:t>
      </w:r>
      <w:r w:rsidR="0088096F" w:rsidRPr="00D9759F">
        <w:t xml:space="preserve"> </w:t>
      </w:r>
      <w:r w:rsidRPr="00D9759F">
        <w:t>чем</w:t>
      </w:r>
      <w:r w:rsidR="0088096F" w:rsidRPr="00D9759F">
        <w:t xml:space="preserve"> </w:t>
      </w:r>
      <w:r w:rsidRPr="00D9759F">
        <w:t>больше</w:t>
      </w:r>
      <w:r w:rsidR="0088096F" w:rsidRPr="00D9759F">
        <w:t xml:space="preserve"> </w:t>
      </w:r>
      <w:r w:rsidRPr="00D9759F">
        <w:t>лет</w:t>
      </w:r>
      <w:r w:rsidR="0088096F" w:rsidRPr="00D9759F">
        <w:t xml:space="preserve"> </w:t>
      </w:r>
      <w:r w:rsidRPr="00D9759F">
        <w:t>работы,</w:t>
      </w:r>
      <w:r w:rsidR="0088096F" w:rsidRPr="00D9759F">
        <w:t xml:space="preserve"> </w:t>
      </w:r>
      <w:r w:rsidRPr="00D9759F">
        <w:t>тем</w:t>
      </w:r>
      <w:r w:rsidR="0088096F" w:rsidRPr="00D9759F">
        <w:t xml:space="preserve"> </w:t>
      </w:r>
      <w:r w:rsidRPr="00D9759F">
        <w:t>больше</w:t>
      </w:r>
      <w:r w:rsidR="0088096F" w:rsidRPr="00D9759F">
        <w:t xml:space="preserve"> </w:t>
      </w:r>
      <w:r w:rsidRPr="00D9759F">
        <w:t>в</w:t>
      </w:r>
      <w:r w:rsidR="0088096F" w:rsidRPr="00D9759F">
        <w:t xml:space="preserve"> </w:t>
      </w:r>
      <w:r w:rsidRPr="00D9759F">
        <w:t>сумме</w:t>
      </w:r>
      <w:r w:rsidR="0088096F" w:rsidRPr="00D9759F">
        <w:t xml:space="preserve"> </w:t>
      </w:r>
      <w:r w:rsidRPr="00D9759F">
        <w:t>получится</w:t>
      </w:r>
      <w:r w:rsidR="0088096F" w:rsidRPr="00D9759F">
        <w:t xml:space="preserve"> </w:t>
      </w:r>
      <w:r w:rsidRPr="00D9759F">
        <w:t>ИПК.</w:t>
      </w:r>
    </w:p>
    <w:p w14:paraId="39715EA1" w14:textId="77777777" w:rsidR="00D07433" w:rsidRPr="00D9759F" w:rsidRDefault="00D07433" w:rsidP="00D07433">
      <w:r w:rsidRPr="00D9759F">
        <w:t>Стоимость</w:t>
      </w:r>
      <w:r w:rsidR="0088096F" w:rsidRPr="00D9759F">
        <w:t xml:space="preserve"> </w:t>
      </w:r>
      <w:r w:rsidRPr="00D9759F">
        <w:t>пенсионного</w:t>
      </w:r>
      <w:r w:rsidR="0088096F" w:rsidRPr="00D9759F">
        <w:t xml:space="preserve"> </w:t>
      </w:r>
      <w:r w:rsidRPr="00D9759F">
        <w:t>коэффициента</w:t>
      </w:r>
      <w:r w:rsidR="0088096F" w:rsidRPr="00D9759F">
        <w:t xml:space="preserve"> </w:t>
      </w:r>
      <w:r w:rsidRPr="00D9759F">
        <w:t>назначается</w:t>
      </w:r>
      <w:r w:rsidR="0088096F" w:rsidRPr="00D9759F">
        <w:t xml:space="preserve"> </w:t>
      </w:r>
      <w:r w:rsidRPr="00D9759F">
        <w:t>правительством,</w:t>
      </w:r>
      <w:r w:rsidR="0088096F" w:rsidRPr="00D9759F">
        <w:t xml:space="preserve"> </w:t>
      </w:r>
      <w:r w:rsidRPr="00D9759F">
        <w:t>ее</w:t>
      </w:r>
      <w:r w:rsidR="0088096F" w:rsidRPr="00D9759F">
        <w:t xml:space="preserve"> </w:t>
      </w:r>
      <w:r w:rsidRPr="00D9759F">
        <w:t>меняют</w:t>
      </w:r>
      <w:r w:rsidR="0088096F" w:rsidRPr="00D9759F">
        <w:t xml:space="preserve"> </w:t>
      </w:r>
      <w:r w:rsidRPr="00D9759F">
        <w:t>каждый</w:t>
      </w:r>
      <w:r w:rsidR="0088096F" w:rsidRPr="00D9759F">
        <w:t xml:space="preserve"> </w:t>
      </w:r>
      <w:r w:rsidRPr="00D9759F">
        <w:t>год.</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это</w:t>
      </w:r>
      <w:r w:rsidR="0088096F" w:rsidRPr="00D9759F">
        <w:t xml:space="preserve"> </w:t>
      </w:r>
      <w:r w:rsidRPr="00D9759F">
        <w:t>133,05</w:t>
      </w:r>
      <w:r w:rsidR="0088096F" w:rsidRPr="00D9759F">
        <w:t xml:space="preserve"> </w:t>
      </w:r>
      <w:r w:rsidRPr="00D9759F">
        <w:t>рубля.</w:t>
      </w:r>
      <w:r w:rsidR="0088096F" w:rsidRPr="00D9759F">
        <w:t xml:space="preserve"> </w:t>
      </w:r>
      <w:r w:rsidRPr="00D9759F">
        <w:t>Фиксированную</w:t>
      </w:r>
      <w:r w:rsidR="0088096F" w:rsidRPr="00D9759F">
        <w:t xml:space="preserve"> </w:t>
      </w:r>
      <w:r w:rsidRPr="00D9759F">
        <w:t>выплату</w:t>
      </w:r>
      <w:r w:rsidR="0088096F" w:rsidRPr="00D9759F">
        <w:t xml:space="preserve"> </w:t>
      </w:r>
      <w:r w:rsidRPr="00D9759F">
        <w:t>тоже</w:t>
      </w:r>
      <w:r w:rsidR="0088096F" w:rsidRPr="00D9759F">
        <w:t xml:space="preserve"> </w:t>
      </w:r>
      <w:r w:rsidRPr="00D9759F">
        <w:t>устанавливает</w:t>
      </w:r>
      <w:r w:rsidR="0088096F" w:rsidRPr="00D9759F">
        <w:t xml:space="preserve"> </w:t>
      </w:r>
      <w:r w:rsidRPr="00D9759F">
        <w:t>власть,</w:t>
      </w:r>
      <w:r w:rsidR="0088096F" w:rsidRPr="00D9759F">
        <w:t xml:space="preserve"> </w:t>
      </w:r>
      <w:r w:rsidRPr="00D9759F">
        <w:t>сейчас</w:t>
      </w:r>
      <w:r w:rsidR="0088096F" w:rsidRPr="00D9759F">
        <w:t xml:space="preserve"> </w:t>
      </w:r>
      <w:r w:rsidRPr="00D9759F">
        <w:t>она</w:t>
      </w:r>
      <w:r w:rsidR="0088096F" w:rsidRPr="00D9759F">
        <w:t xml:space="preserve"> </w:t>
      </w:r>
      <w:r w:rsidRPr="00D9759F">
        <w:t>равна</w:t>
      </w:r>
      <w:r w:rsidR="0088096F" w:rsidRPr="00D9759F">
        <w:t xml:space="preserve"> </w:t>
      </w:r>
      <w:r w:rsidRPr="00D9759F">
        <w:t>8</w:t>
      </w:r>
      <w:r w:rsidR="0088096F" w:rsidRPr="00D9759F">
        <w:t xml:space="preserve"> </w:t>
      </w:r>
      <w:r w:rsidRPr="00D9759F">
        <w:t>134</w:t>
      </w:r>
      <w:r w:rsidR="0088096F" w:rsidRPr="00D9759F">
        <w:t xml:space="preserve"> </w:t>
      </w:r>
      <w:r w:rsidRPr="00D9759F">
        <w:t>рублям.</w:t>
      </w:r>
      <w:r w:rsidR="0088096F" w:rsidRPr="00D9759F">
        <w:t xml:space="preserve"> </w:t>
      </w:r>
      <w:r w:rsidRPr="00D9759F">
        <w:t>Коэффициент</w:t>
      </w:r>
      <w:r w:rsidR="0088096F" w:rsidRPr="00D9759F">
        <w:t xml:space="preserve"> </w:t>
      </w:r>
      <w:r w:rsidRPr="00D9759F">
        <w:t>повышения</w:t>
      </w:r>
      <w:r w:rsidR="0088096F" w:rsidRPr="00D9759F">
        <w:t xml:space="preserve"> </w:t>
      </w:r>
      <w:r w:rsidRPr="00D9759F">
        <w:t>фиксированной</w:t>
      </w:r>
      <w:r w:rsidR="0088096F" w:rsidRPr="00D9759F">
        <w:t xml:space="preserve"> </w:t>
      </w:r>
      <w:r w:rsidRPr="00D9759F">
        <w:t>выплаты</w:t>
      </w:r>
      <w:r w:rsidR="0088096F" w:rsidRPr="00D9759F">
        <w:t xml:space="preserve"> </w:t>
      </w:r>
      <w:proofErr w:type="gramStart"/>
      <w:r w:rsidR="0088096F" w:rsidRPr="00D9759F">
        <w:t xml:space="preserve">- </w:t>
      </w:r>
      <w:r w:rsidRPr="00D9759F">
        <w:t>это</w:t>
      </w:r>
      <w:proofErr w:type="gramEnd"/>
      <w:r w:rsidR="0088096F" w:rsidRPr="00D9759F">
        <w:t xml:space="preserve"> </w:t>
      </w:r>
      <w:r w:rsidRPr="00D9759F">
        <w:t>как</w:t>
      </w:r>
      <w:r w:rsidR="0088096F" w:rsidRPr="00D9759F">
        <w:t xml:space="preserve"> </w:t>
      </w:r>
      <w:r w:rsidRPr="00D9759F">
        <w:t>раз</w:t>
      </w:r>
      <w:r w:rsidR="0088096F" w:rsidRPr="00D9759F">
        <w:t xml:space="preserve"> </w:t>
      </w:r>
      <w:r w:rsidRPr="00D9759F">
        <w:t>то,</w:t>
      </w:r>
      <w:r w:rsidR="0088096F" w:rsidRPr="00D9759F">
        <w:t xml:space="preserve"> </w:t>
      </w:r>
      <w:r w:rsidRPr="00D9759F">
        <w:t>что</w:t>
      </w:r>
      <w:r w:rsidR="0088096F" w:rsidRPr="00D9759F">
        <w:t xml:space="preserve"> </w:t>
      </w:r>
      <w:r w:rsidRPr="00D9759F">
        <w:t>вырастет</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отсрочки</w:t>
      </w:r>
      <w:r w:rsidR="0088096F" w:rsidRPr="00D9759F">
        <w:t xml:space="preserve"> </w:t>
      </w:r>
      <w:r w:rsidRPr="00D9759F">
        <w:t>выхода</w:t>
      </w:r>
      <w:r w:rsidR="0088096F" w:rsidRPr="00D9759F">
        <w:t xml:space="preserve"> </w:t>
      </w:r>
      <w:r w:rsidRPr="00D9759F">
        <w:t>на</w:t>
      </w:r>
      <w:r w:rsidR="0088096F" w:rsidRPr="00D9759F">
        <w:t xml:space="preserve"> </w:t>
      </w:r>
      <w:r w:rsidRPr="00D9759F">
        <w:t>пенсию.</w:t>
      </w:r>
    </w:p>
    <w:p w14:paraId="4D480833" w14:textId="77777777" w:rsidR="00D07433" w:rsidRPr="00D9759F" w:rsidRDefault="00D07433" w:rsidP="00D07433">
      <w:r w:rsidRPr="00D9759F">
        <w:t>Как</w:t>
      </w:r>
      <w:r w:rsidR="0088096F" w:rsidRPr="00D9759F">
        <w:t xml:space="preserve"> </w:t>
      </w:r>
      <w:r w:rsidRPr="00D9759F">
        <w:t>рассчитывается</w:t>
      </w:r>
      <w:r w:rsidR="0088096F" w:rsidRPr="00D9759F">
        <w:t xml:space="preserve"> </w:t>
      </w:r>
      <w:r w:rsidRPr="00D9759F">
        <w:t>пенсия,</w:t>
      </w:r>
      <w:r w:rsidR="0088096F" w:rsidRPr="00D9759F">
        <w:t xml:space="preserve"> </w:t>
      </w:r>
      <w:r w:rsidRPr="00D9759F">
        <w:t>если</w:t>
      </w:r>
      <w:r w:rsidR="0088096F" w:rsidRPr="00D9759F">
        <w:t xml:space="preserve"> </w:t>
      </w:r>
      <w:r w:rsidRPr="00D9759F">
        <w:t>отсрочить</w:t>
      </w:r>
      <w:r w:rsidR="0088096F" w:rsidRPr="00D9759F">
        <w:t xml:space="preserve"> </w:t>
      </w:r>
      <w:r w:rsidRPr="00D9759F">
        <w:t>ее</w:t>
      </w:r>
      <w:r w:rsidR="0088096F" w:rsidRPr="00D9759F">
        <w:t xml:space="preserve"> </w:t>
      </w:r>
      <w:r w:rsidRPr="00D9759F">
        <w:t>оформление</w:t>
      </w:r>
    </w:p>
    <w:p w14:paraId="5F6F71D4" w14:textId="77777777" w:rsidR="00D07433" w:rsidRPr="00D9759F" w:rsidRDefault="00D07433" w:rsidP="00D07433">
      <w:r w:rsidRPr="00D9759F">
        <w:t>По</w:t>
      </w:r>
      <w:r w:rsidR="0088096F" w:rsidRPr="00D9759F">
        <w:t xml:space="preserve"> </w:t>
      </w:r>
      <w:r w:rsidRPr="00D9759F">
        <w:t>умолчанию</w:t>
      </w:r>
      <w:r w:rsidR="0088096F" w:rsidRPr="00D9759F">
        <w:t xml:space="preserve"> </w:t>
      </w:r>
      <w:r w:rsidRPr="00D9759F">
        <w:t>коэффициент</w:t>
      </w:r>
      <w:r w:rsidR="0088096F" w:rsidRPr="00D9759F">
        <w:t xml:space="preserve"> </w:t>
      </w:r>
      <w:r w:rsidRPr="00D9759F">
        <w:t>повышения</w:t>
      </w:r>
      <w:r w:rsidR="0088096F" w:rsidRPr="00D9759F">
        <w:t xml:space="preserve"> </w:t>
      </w:r>
      <w:r w:rsidRPr="00D9759F">
        <w:t>фиксированной</w:t>
      </w:r>
      <w:r w:rsidR="0088096F" w:rsidRPr="00D9759F">
        <w:t xml:space="preserve"> </w:t>
      </w:r>
      <w:r w:rsidRPr="00D9759F">
        <w:t>выплаты</w:t>
      </w:r>
      <w:r w:rsidR="0088096F" w:rsidRPr="00D9759F">
        <w:t xml:space="preserve"> </w:t>
      </w:r>
      <w:r w:rsidRPr="00D9759F">
        <w:t>=</w:t>
      </w:r>
      <w:r w:rsidR="0088096F" w:rsidRPr="00D9759F">
        <w:t xml:space="preserve"> </w:t>
      </w:r>
      <w:r w:rsidRPr="00D9759F">
        <w:t>1.</w:t>
      </w:r>
      <w:r w:rsidR="0088096F" w:rsidRPr="00D9759F">
        <w:t xml:space="preserve"> </w:t>
      </w:r>
      <w:r w:rsidRPr="00D9759F">
        <w:t>Его</w:t>
      </w:r>
      <w:r w:rsidR="0088096F" w:rsidRPr="00D9759F">
        <w:t xml:space="preserve"> </w:t>
      </w:r>
      <w:r w:rsidRPr="00D9759F">
        <w:t>повышают</w:t>
      </w:r>
      <w:r w:rsidR="0088096F" w:rsidRPr="00D9759F">
        <w:t xml:space="preserve"> </w:t>
      </w:r>
      <w:r w:rsidRPr="00D9759F">
        <w:t>на</w:t>
      </w:r>
      <w:r w:rsidR="0088096F" w:rsidRPr="00D9759F">
        <w:t xml:space="preserve"> </w:t>
      </w:r>
      <w:r w:rsidRPr="00D9759F">
        <w:t>100</w:t>
      </w:r>
      <w:r w:rsidR="0088096F" w:rsidRPr="00D9759F">
        <w:t xml:space="preserve"> </w:t>
      </w:r>
      <w:r w:rsidRPr="00D9759F">
        <w:t>%</w:t>
      </w:r>
      <w:r w:rsidR="0088096F" w:rsidRPr="00D9759F">
        <w:t xml:space="preserve"> </w:t>
      </w:r>
      <w:r w:rsidRPr="00D9759F">
        <w:t>тем,</w:t>
      </w:r>
      <w:r w:rsidR="0088096F" w:rsidRPr="00D9759F">
        <w:t xml:space="preserve"> </w:t>
      </w:r>
      <w:r w:rsidRPr="00D9759F">
        <w:t>кому</w:t>
      </w:r>
      <w:r w:rsidR="0088096F" w:rsidRPr="00D9759F">
        <w:t xml:space="preserve"> </w:t>
      </w:r>
      <w:r w:rsidRPr="00D9759F">
        <w:t>исполнилось</w:t>
      </w:r>
      <w:r w:rsidR="0088096F" w:rsidRPr="00D9759F">
        <w:t xml:space="preserve"> </w:t>
      </w:r>
      <w:r w:rsidRPr="00D9759F">
        <w:t>80</w:t>
      </w:r>
      <w:r w:rsidR="0088096F" w:rsidRPr="00D9759F">
        <w:t xml:space="preserve"> </w:t>
      </w:r>
      <w:r w:rsidRPr="00D9759F">
        <w:t>лет.</w:t>
      </w:r>
      <w:r w:rsidR="0088096F" w:rsidRPr="00D9759F">
        <w:t xml:space="preserve"> </w:t>
      </w:r>
      <w:r w:rsidRPr="00D9759F">
        <w:t>На</w:t>
      </w:r>
      <w:r w:rsidR="0088096F" w:rsidRPr="00D9759F">
        <w:t xml:space="preserve"> </w:t>
      </w:r>
      <w:r w:rsidRPr="00D9759F">
        <w:t>треть</w:t>
      </w:r>
      <w:r w:rsidR="0088096F" w:rsidRPr="00D9759F">
        <w:t xml:space="preserve"> </w:t>
      </w:r>
      <w:r w:rsidRPr="00D9759F">
        <w:t>увеличивают</w:t>
      </w:r>
      <w:r w:rsidR="0088096F" w:rsidRPr="00D9759F">
        <w:t xml:space="preserve"> </w:t>
      </w:r>
      <w:r w:rsidRPr="00D9759F">
        <w:t>тем</w:t>
      </w:r>
      <w:r w:rsidR="0088096F" w:rsidRPr="00D9759F">
        <w:t xml:space="preserve"> </w:t>
      </w:r>
      <w:r w:rsidRPr="00D9759F">
        <w:t>пенсионерам,</w:t>
      </w:r>
      <w:r w:rsidR="0088096F" w:rsidRPr="00D9759F">
        <w:t xml:space="preserve"> </w:t>
      </w:r>
      <w:r w:rsidRPr="00D9759F">
        <w:t>у</w:t>
      </w:r>
      <w:r w:rsidR="0088096F" w:rsidRPr="00D9759F">
        <w:t xml:space="preserve"> </w:t>
      </w:r>
      <w:r w:rsidRPr="00D9759F">
        <w:t>кого</w:t>
      </w:r>
      <w:r w:rsidR="0088096F" w:rsidRPr="00D9759F">
        <w:t xml:space="preserve"> </w:t>
      </w:r>
      <w:r w:rsidRPr="00D9759F">
        <w:t>есть</w:t>
      </w:r>
      <w:r w:rsidR="0088096F" w:rsidRPr="00D9759F">
        <w:t xml:space="preserve"> </w:t>
      </w:r>
      <w:r w:rsidRPr="00D9759F">
        <w:t>на</w:t>
      </w:r>
      <w:r w:rsidR="0088096F" w:rsidRPr="00D9759F">
        <w:t xml:space="preserve"> </w:t>
      </w:r>
      <w:r w:rsidRPr="00D9759F">
        <w:t>содержании</w:t>
      </w:r>
      <w:r w:rsidR="0088096F" w:rsidRPr="00D9759F">
        <w:t xml:space="preserve"> </w:t>
      </w:r>
      <w:r w:rsidRPr="00D9759F">
        <w:t>иждивенцы.</w:t>
      </w:r>
      <w:r w:rsidR="0088096F" w:rsidRPr="00D9759F">
        <w:t xml:space="preserve"> </w:t>
      </w:r>
      <w:r w:rsidRPr="00D9759F">
        <w:t>Ну</w:t>
      </w:r>
      <w:r w:rsidR="0088096F" w:rsidRPr="00D9759F">
        <w:t xml:space="preserve"> </w:t>
      </w:r>
      <w:r w:rsidRPr="00D9759F">
        <w:t>и</w:t>
      </w:r>
      <w:r w:rsidR="0088096F" w:rsidRPr="00D9759F">
        <w:t xml:space="preserve"> </w:t>
      </w:r>
      <w:r w:rsidRPr="00D9759F">
        <w:t>наконец,</w:t>
      </w:r>
      <w:r w:rsidR="0088096F" w:rsidRPr="00D9759F">
        <w:t xml:space="preserve"> </w:t>
      </w:r>
      <w:r w:rsidRPr="00D9759F">
        <w:t>повышающий</w:t>
      </w:r>
      <w:r w:rsidR="0088096F" w:rsidRPr="00D9759F">
        <w:t xml:space="preserve"> </w:t>
      </w:r>
      <w:r w:rsidRPr="00D9759F">
        <w:t>коэффициент</w:t>
      </w:r>
      <w:r w:rsidR="0088096F" w:rsidRPr="00D9759F">
        <w:t xml:space="preserve"> </w:t>
      </w:r>
      <w:r w:rsidRPr="00D9759F">
        <w:t>дают</w:t>
      </w:r>
      <w:r w:rsidR="0088096F" w:rsidRPr="00D9759F">
        <w:t xml:space="preserve"> </w:t>
      </w:r>
      <w:r w:rsidRPr="00D9759F">
        <w:t>за</w:t>
      </w:r>
      <w:r w:rsidR="0088096F" w:rsidRPr="00D9759F">
        <w:t xml:space="preserve"> </w:t>
      </w:r>
      <w:r w:rsidRPr="00D9759F">
        <w:t>поздний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Чем</w:t>
      </w:r>
      <w:r w:rsidR="0088096F" w:rsidRPr="00D9759F">
        <w:t xml:space="preserve"> </w:t>
      </w:r>
      <w:r w:rsidRPr="00D9759F">
        <w:t>позже</w:t>
      </w:r>
      <w:r w:rsidR="0088096F" w:rsidRPr="00D9759F">
        <w:t xml:space="preserve"> - </w:t>
      </w:r>
      <w:r w:rsidRPr="00D9759F">
        <w:t>тем</w:t>
      </w:r>
      <w:r w:rsidR="0088096F" w:rsidRPr="00D9759F">
        <w:t xml:space="preserve"> </w:t>
      </w:r>
      <w:r w:rsidRPr="00D9759F">
        <w:t>он</w:t>
      </w:r>
      <w:r w:rsidR="0088096F" w:rsidRPr="00D9759F">
        <w:t xml:space="preserve"> </w:t>
      </w:r>
      <w:r w:rsidRPr="00D9759F">
        <w:t>выше.</w:t>
      </w:r>
      <w:r w:rsidR="0088096F" w:rsidRPr="00D9759F">
        <w:t xml:space="preserve"> </w:t>
      </w:r>
      <w:r w:rsidRPr="00D9759F">
        <w:t>Отсрочить</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можно</w:t>
      </w:r>
      <w:r w:rsidR="0088096F" w:rsidRPr="00D9759F">
        <w:t xml:space="preserve"> </w:t>
      </w:r>
      <w:r w:rsidRPr="00D9759F">
        <w:t>минимум</w:t>
      </w:r>
      <w:r w:rsidR="0088096F" w:rsidRPr="00D9759F">
        <w:t xml:space="preserve"> </w:t>
      </w:r>
      <w:r w:rsidRPr="00D9759F">
        <w:t>на</w:t>
      </w:r>
      <w:r w:rsidR="0088096F" w:rsidRPr="00D9759F">
        <w:t xml:space="preserve"> </w:t>
      </w:r>
      <w:r w:rsidRPr="00D9759F">
        <w:t>1</w:t>
      </w:r>
      <w:r w:rsidR="0088096F" w:rsidRPr="00D9759F">
        <w:t xml:space="preserve"> </w:t>
      </w:r>
      <w:r w:rsidRPr="00D9759F">
        <w:t>год</w:t>
      </w:r>
      <w:r w:rsidR="0088096F" w:rsidRPr="00D9759F">
        <w:t xml:space="preserve"> </w:t>
      </w:r>
      <w:r w:rsidRPr="00D9759F">
        <w:t>и</w:t>
      </w:r>
      <w:r w:rsidR="0088096F" w:rsidRPr="00D9759F">
        <w:t xml:space="preserve"> </w:t>
      </w:r>
      <w:r w:rsidRPr="00D9759F">
        <w:t>максимум</w:t>
      </w:r>
      <w:r w:rsidR="0088096F" w:rsidRPr="00D9759F">
        <w:t xml:space="preserve"> </w:t>
      </w:r>
      <w:r w:rsidRPr="00D9759F">
        <w:t>на</w:t>
      </w:r>
      <w:r w:rsidR="0088096F" w:rsidRPr="00D9759F">
        <w:t xml:space="preserve"> </w:t>
      </w:r>
      <w:r w:rsidRPr="00D9759F">
        <w:t>10</w:t>
      </w:r>
      <w:r w:rsidR="0088096F" w:rsidRPr="00D9759F">
        <w:t xml:space="preserve"> </w:t>
      </w:r>
      <w:r w:rsidRPr="00D9759F">
        <w:t>лет.</w:t>
      </w:r>
      <w:r w:rsidR="0088096F" w:rsidRPr="00D9759F">
        <w:t xml:space="preserve"> </w:t>
      </w:r>
      <w:r w:rsidRPr="00D9759F">
        <w:t>Точнее,</w:t>
      </w:r>
      <w:r w:rsidR="0088096F" w:rsidRPr="00D9759F">
        <w:t xml:space="preserve"> </w:t>
      </w:r>
      <w:r w:rsidRPr="00D9759F">
        <w:t>выйти</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вы</w:t>
      </w:r>
      <w:r w:rsidR="0088096F" w:rsidRPr="00D9759F">
        <w:t xml:space="preserve"> </w:t>
      </w:r>
      <w:r w:rsidRPr="00D9759F">
        <w:t>можете</w:t>
      </w:r>
      <w:r w:rsidR="0088096F" w:rsidRPr="00D9759F">
        <w:t xml:space="preserve"> </w:t>
      </w:r>
      <w:r w:rsidRPr="00D9759F">
        <w:t>хоть</w:t>
      </w:r>
      <w:r w:rsidR="0088096F" w:rsidRPr="00D9759F">
        <w:t xml:space="preserve"> </w:t>
      </w:r>
      <w:r w:rsidRPr="00D9759F">
        <w:t>на</w:t>
      </w:r>
      <w:r w:rsidR="0088096F" w:rsidRPr="00D9759F">
        <w:t xml:space="preserve"> </w:t>
      </w:r>
      <w:r w:rsidRPr="00D9759F">
        <w:t>20</w:t>
      </w:r>
      <w:r w:rsidR="0088096F" w:rsidRPr="00D9759F">
        <w:t xml:space="preserve"> </w:t>
      </w:r>
      <w:r w:rsidRPr="00D9759F">
        <w:t>лет</w:t>
      </w:r>
      <w:r w:rsidR="0088096F" w:rsidRPr="00D9759F">
        <w:t xml:space="preserve"> </w:t>
      </w:r>
      <w:r w:rsidRPr="00D9759F">
        <w:t>позже,</w:t>
      </w:r>
      <w:r w:rsidR="0088096F" w:rsidRPr="00D9759F">
        <w:t xml:space="preserve"> </w:t>
      </w:r>
      <w:r w:rsidRPr="00D9759F">
        <w:t>самый</w:t>
      </w:r>
      <w:r w:rsidR="0088096F" w:rsidRPr="00D9759F">
        <w:t xml:space="preserve"> </w:t>
      </w:r>
      <w:r w:rsidRPr="00D9759F">
        <w:t>поздний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никак</w:t>
      </w:r>
      <w:r w:rsidR="0088096F" w:rsidRPr="00D9759F">
        <w:t xml:space="preserve"> </w:t>
      </w:r>
      <w:r w:rsidRPr="00D9759F">
        <w:t>не</w:t>
      </w:r>
      <w:r w:rsidR="0088096F" w:rsidRPr="00D9759F">
        <w:t xml:space="preserve"> </w:t>
      </w:r>
      <w:r w:rsidRPr="00D9759F">
        <w:t>ограничен,</w:t>
      </w:r>
      <w:r w:rsidR="0088096F" w:rsidRPr="00D9759F">
        <w:t xml:space="preserve"> </w:t>
      </w:r>
      <w:r w:rsidRPr="00D9759F">
        <w:t>но</w:t>
      </w:r>
      <w:r w:rsidR="0088096F" w:rsidRPr="00D9759F">
        <w:t xml:space="preserve"> </w:t>
      </w:r>
      <w:r w:rsidRPr="00D9759F">
        <w:t>государство</w:t>
      </w:r>
      <w:r w:rsidR="0088096F" w:rsidRPr="00D9759F">
        <w:t xml:space="preserve"> </w:t>
      </w:r>
      <w:r w:rsidRPr="00D9759F">
        <w:t>заплатит</w:t>
      </w:r>
      <w:r w:rsidR="0088096F" w:rsidRPr="00D9759F">
        <w:t xml:space="preserve"> </w:t>
      </w:r>
      <w:r w:rsidRPr="00D9759F">
        <w:t>только</w:t>
      </w:r>
      <w:r w:rsidR="0088096F" w:rsidRPr="00D9759F">
        <w:t xml:space="preserve"> </w:t>
      </w:r>
      <w:r w:rsidRPr="00D9759F">
        <w:t>за</w:t>
      </w:r>
      <w:r w:rsidR="0088096F" w:rsidRPr="00D9759F">
        <w:t xml:space="preserve"> </w:t>
      </w:r>
      <w:r w:rsidRPr="00D9759F">
        <w:t>10</w:t>
      </w:r>
      <w:r w:rsidR="0088096F" w:rsidRPr="00D9759F">
        <w:t xml:space="preserve"> </w:t>
      </w:r>
      <w:r w:rsidRPr="00D9759F">
        <w:t>лет.</w:t>
      </w:r>
    </w:p>
    <w:p w14:paraId="516EC208" w14:textId="77777777" w:rsidR="00D07433" w:rsidRPr="00D9759F" w:rsidRDefault="0088096F" w:rsidP="00D07433">
      <w:r w:rsidRPr="00D9759F">
        <w:t xml:space="preserve"> </w:t>
      </w:r>
      <w:r w:rsidR="00D07433" w:rsidRPr="00D9759F">
        <w:t>Обратите</w:t>
      </w:r>
      <w:r w:rsidRPr="00D9759F">
        <w:t xml:space="preserve"> </w:t>
      </w:r>
      <w:r w:rsidR="00D07433" w:rsidRPr="00D9759F">
        <w:t>внимание:</w:t>
      </w:r>
      <w:r w:rsidRPr="00D9759F">
        <w:t xml:space="preserve"> </w:t>
      </w:r>
      <w:r w:rsidR="00D07433" w:rsidRPr="00D9759F">
        <w:t>отсрочка</w:t>
      </w:r>
      <w:r w:rsidRPr="00D9759F">
        <w:t xml:space="preserve"> </w:t>
      </w:r>
      <w:r w:rsidR="00D07433" w:rsidRPr="00D9759F">
        <w:t>считается</w:t>
      </w:r>
      <w:r w:rsidRPr="00D9759F">
        <w:t xml:space="preserve"> </w:t>
      </w:r>
      <w:r w:rsidR="00D07433" w:rsidRPr="00D9759F">
        <w:t>по</w:t>
      </w:r>
      <w:r w:rsidRPr="00D9759F">
        <w:t xml:space="preserve"> </w:t>
      </w:r>
      <w:r w:rsidR="00D07433" w:rsidRPr="00D9759F">
        <w:t>годам.</w:t>
      </w:r>
      <w:r w:rsidRPr="00D9759F">
        <w:t xml:space="preserve"> </w:t>
      </w:r>
      <w:r w:rsidR="00D07433" w:rsidRPr="00D9759F">
        <w:t>Округление</w:t>
      </w:r>
      <w:r w:rsidRPr="00D9759F">
        <w:t xml:space="preserve"> </w:t>
      </w:r>
      <w:r w:rsidR="00D07433" w:rsidRPr="00D9759F">
        <w:t>идет</w:t>
      </w:r>
      <w:r w:rsidRPr="00D9759F">
        <w:t xml:space="preserve"> </w:t>
      </w:r>
      <w:r w:rsidR="00D07433" w:rsidRPr="00D9759F">
        <w:t>до</w:t>
      </w:r>
      <w:r w:rsidRPr="00D9759F">
        <w:t xml:space="preserve"> </w:t>
      </w:r>
      <w:r w:rsidR="00D07433" w:rsidRPr="00D9759F">
        <w:t>прошедшего</w:t>
      </w:r>
      <w:r w:rsidRPr="00D9759F">
        <w:t xml:space="preserve"> </w:t>
      </w:r>
      <w:r w:rsidR="00D07433" w:rsidRPr="00D9759F">
        <w:t>года,</w:t>
      </w:r>
      <w:r w:rsidRPr="00D9759F">
        <w:t xml:space="preserve"> </w:t>
      </w:r>
      <w:r w:rsidR="00D07433" w:rsidRPr="00D9759F">
        <w:t>традиционные</w:t>
      </w:r>
      <w:r w:rsidRPr="00D9759F">
        <w:t xml:space="preserve"> </w:t>
      </w:r>
      <w:r w:rsidR="00D07433" w:rsidRPr="00D9759F">
        <w:t>арифметические</w:t>
      </w:r>
      <w:r w:rsidRPr="00D9759F">
        <w:t xml:space="preserve"> </w:t>
      </w:r>
      <w:r w:rsidR="00D07433" w:rsidRPr="00D9759F">
        <w:t>правила</w:t>
      </w:r>
      <w:r w:rsidRPr="00D9759F">
        <w:t xml:space="preserve"> </w:t>
      </w:r>
      <w:r w:rsidR="00D07433" w:rsidRPr="00D9759F">
        <w:t>тут</w:t>
      </w:r>
      <w:r w:rsidRPr="00D9759F">
        <w:t xml:space="preserve"> </w:t>
      </w:r>
      <w:r w:rsidR="00D07433" w:rsidRPr="00D9759F">
        <w:t>не</w:t>
      </w:r>
      <w:r w:rsidRPr="00D9759F">
        <w:t xml:space="preserve"> </w:t>
      </w:r>
      <w:r w:rsidR="00D07433" w:rsidRPr="00D9759F">
        <w:t>действуют.</w:t>
      </w:r>
      <w:r w:rsidRPr="00D9759F">
        <w:t xml:space="preserve"> </w:t>
      </w:r>
      <w:r w:rsidR="00D07433" w:rsidRPr="00D9759F">
        <w:t>Если</w:t>
      </w:r>
      <w:r w:rsidRPr="00D9759F">
        <w:t xml:space="preserve"> </w:t>
      </w:r>
      <w:r w:rsidR="00D07433" w:rsidRPr="00D9759F">
        <w:t>вы</w:t>
      </w:r>
      <w:r w:rsidRPr="00D9759F">
        <w:t xml:space="preserve"> </w:t>
      </w:r>
      <w:r w:rsidR="00D07433" w:rsidRPr="00D9759F">
        <w:t>решили</w:t>
      </w:r>
      <w:r w:rsidRPr="00D9759F">
        <w:t xml:space="preserve"> </w:t>
      </w:r>
      <w:r w:rsidR="00D07433" w:rsidRPr="00D9759F">
        <w:t>отложить</w:t>
      </w:r>
      <w:r w:rsidRPr="00D9759F">
        <w:t xml:space="preserve"> </w:t>
      </w:r>
      <w:r w:rsidR="00D07433" w:rsidRPr="00D9759F">
        <w:t>выход</w:t>
      </w:r>
      <w:r w:rsidRPr="00D9759F">
        <w:t xml:space="preserve"> </w:t>
      </w:r>
      <w:r w:rsidR="00D07433" w:rsidRPr="00D9759F">
        <w:t>на</w:t>
      </w:r>
      <w:r w:rsidRPr="00D9759F">
        <w:t xml:space="preserve"> </w:t>
      </w:r>
      <w:r w:rsidR="00D07433" w:rsidRPr="00D9759F">
        <w:t>пенсию</w:t>
      </w:r>
      <w:r w:rsidRPr="00D9759F">
        <w:t xml:space="preserve"> </w:t>
      </w:r>
      <w:r w:rsidR="00D07433" w:rsidRPr="00D9759F">
        <w:t>на</w:t>
      </w:r>
      <w:r w:rsidRPr="00D9759F">
        <w:t xml:space="preserve"> </w:t>
      </w:r>
      <w:r w:rsidR="00D07433" w:rsidRPr="00D9759F">
        <w:t>5</w:t>
      </w:r>
      <w:r w:rsidRPr="00D9759F">
        <w:t xml:space="preserve"> </w:t>
      </w:r>
      <w:r w:rsidR="00D07433" w:rsidRPr="00D9759F">
        <w:t>лет</w:t>
      </w:r>
      <w:r w:rsidRPr="00D9759F">
        <w:t xml:space="preserve"> </w:t>
      </w:r>
      <w:r w:rsidR="00D07433" w:rsidRPr="00D9759F">
        <w:t>и</w:t>
      </w:r>
      <w:r w:rsidRPr="00D9759F">
        <w:t xml:space="preserve"> </w:t>
      </w:r>
      <w:r w:rsidR="00D07433" w:rsidRPr="00D9759F">
        <w:t>11</w:t>
      </w:r>
      <w:r w:rsidRPr="00D9759F">
        <w:t xml:space="preserve"> </w:t>
      </w:r>
      <w:r w:rsidR="00D07433" w:rsidRPr="00D9759F">
        <w:t>месяцев,</w:t>
      </w:r>
      <w:r w:rsidRPr="00D9759F">
        <w:t xml:space="preserve"> </w:t>
      </w:r>
      <w:r w:rsidR="00D07433" w:rsidRPr="00D9759F">
        <w:t>вам</w:t>
      </w:r>
      <w:r w:rsidRPr="00D9759F">
        <w:t xml:space="preserve"> </w:t>
      </w:r>
      <w:r w:rsidR="00D07433" w:rsidRPr="00D9759F">
        <w:t>начислят</w:t>
      </w:r>
      <w:r w:rsidRPr="00D9759F">
        <w:t xml:space="preserve"> </w:t>
      </w:r>
      <w:r w:rsidR="00D07433" w:rsidRPr="00D9759F">
        <w:t>премиальные</w:t>
      </w:r>
      <w:r w:rsidRPr="00D9759F">
        <w:t xml:space="preserve"> </w:t>
      </w:r>
      <w:r w:rsidR="00D07433" w:rsidRPr="00D9759F">
        <w:t>коэффициенты</w:t>
      </w:r>
      <w:r w:rsidRPr="00D9759F">
        <w:t xml:space="preserve"> </w:t>
      </w:r>
      <w:r w:rsidR="00D07433" w:rsidRPr="00D9759F">
        <w:t>за</w:t>
      </w:r>
      <w:r w:rsidRPr="00D9759F">
        <w:t xml:space="preserve"> </w:t>
      </w:r>
      <w:r w:rsidR="00D07433" w:rsidRPr="00D9759F">
        <w:t>поздний</w:t>
      </w:r>
      <w:r w:rsidRPr="00D9759F">
        <w:t xml:space="preserve"> </w:t>
      </w:r>
      <w:r w:rsidR="00D07433" w:rsidRPr="00D9759F">
        <w:t>выход</w:t>
      </w:r>
      <w:r w:rsidRPr="00D9759F">
        <w:t xml:space="preserve"> </w:t>
      </w:r>
      <w:r w:rsidR="00D07433" w:rsidRPr="00D9759F">
        <w:t>на</w:t>
      </w:r>
      <w:r w:rsidRPr="00D9759F">
        <w:t xml:space="preserve"> </w:t>
      </w:r>
      <w:r w:rsidR="00D07433" w:rsidRPr="00D9759F">
        <w:t>пенсию</w:t>
      </w:r>
      <w:r w:rsidRPr="00D9759F">
        <w:t xml:space="preserve"> </w:t>
      </w:r>
      <w:r w:rsidR="00D07433" w:rsidRPr="00D9759F">
        <w:t>только</w:t>
      </w:r>
      <w:r w:rsidRPr="00D9759F">
        <w:t xml:space="preserve"> </w:t>
      </w:r>
      <w:r w:rsidR="00D07433" w:rsidRPr="00D9759F">
        <w:t>за</w:t>
      </w:r>
      <w:r w:rsidRPr="00D9759F">
        <w:t xml:space="preserve"> </w:t>
      </w:r>
      <w:r w:rsidR="00D07433" w:rsidRPr="00D9759F">
        <w:t>5</w:t>
      </w:r>
      <w:r w:rsidRPr="00D9759F">
        <w:t xml:space="preserve"> </w:t>
      </w:r>
      <w:r w:rsidR="00D07433" w:rsidRPr="00D9759F">
        <w:t>лет.</w:t>
      </w:r>
    </w:p>
    <w:p w14:paraId="21169BF4" w14:textId="77777777" w:rsidR="00D07433" w:rsidRPr="00D9759F" w:rsidRDefault="00D07433" w:rsidP="00D07433">
      <w:r w:rsidRPr="00D9759F">
        <w:t>Но</w:t>
      </w:r>
      <w:r w:rsidR="0088096F" w:rsidRPr="00D9759F">
        <w:t xml:space="preserve"> </w:t>
      </w:r>
      <w:r w:rsidRPr="00D9759F">
        <w:t>увеличивается</w:t>
      </w:r>
      <w:r w:rsidR="0088096F" w:rsidRPr="00D9759F">
        <w:t xml:space="preserve"> </w:t>
      </w:r>
      <w:r w:rsidRPr="00D9759F">
        <w:t>не</w:t>
      </w:r>
      <w:r w:rsidR="0088096F" w:rsidRPr="00D9759F">
        <w:t xml:space="preserve"> </w:t>
      </w:r>
      <w:r w:rsidRPr="00D9759F">
        <w:t>только</w:t>
      </w:r>
      <w:r w:rsidR="0088096F" w:rsidRPr="00D9759F">
        <w:t xml:space="preserve"> </w:t>
      </w:r>
      <w:r w:rsidRPr="00D9759F">
        <w:t>фиксированная</w:t>
      </w:r>
      <w:r w:rsidR="0088096F" w:rsidRPr="00D9759F">
        <w:t xml:space="preserve"> </w:t>
      </w:r>
      <w:r w:rsidRPr="00D9759F">
        <w:t>выплата.</w:t>
      </w:r>
      <w:r w:rsidR="0088096F" w:rsidRPr="00D9759F">
        <w:t xml:space="preserve"> </w:t>
      </w:r>
      <w:r w:rsidRPr="00D9759F">
        <w:t>Страховая</w:t>
      </w:r>
      <w:r w:rsidR="0088096F" w:rsidRPr="00D9759F">
        <w:t xml:space="preserve"> </w:t>
      </w:r>
      <w:r w:rsidRPr="00D9759F">
        <w:t>часть,</w:t>
      </w:r>
      <w:r w:rsidR="0088096F" w:rsidRPr="00D9759F">
        <w:t xml:space="preserve"> </w:t>
      </w:r>
      <w:r w:rsidRPr="00D9759F">
        <w:t>то</w:t>
      </w:r>
      <w:r w:rsidR="0088096F" w:rsidRPr="00D9759F">
        <w:t xml:space="preserve"> </w:t>
      </w:r>
      <w:r w:rsidRPr="00D9759F">
        <w:t>есть</w:t>
      </w:r>
      <w:r w:rsidR="0088096F" w:rsidRPr="00D9759F">
        <w:t xml:space="preserve"> </w:t>
      </w:r>
      <w:r w:rsidRPr="00D9759F">
        <w:t>та,</w:t>
      </w:r>
      <w:r w:rsidR="0088096F" w:rsidRPr="00D9759F">
        <w:t xml:space="preserve"> </w:t>
      </w:r>
      <w:r w:rsidRPr="00D9759F">
        <w:t>за</w:t>
      </w:r>
      <w:r w:rsidR="0088096F" w:rsidRPr="00D9759F">
        <w:t xml:space="preserve"> </w:t>
      </w:r>
      <w:r w:rsidRPr="00D9759F">
        <w:t>которую</w:t>
      </w:r>
      <w:r w:rsidR="0088096F" w:rsidRPr="00D9759F">
        <w:t xml:space="preserve"> </w:t>
      </w:r>
      <w:r w:rsidRPr="00D9759F">
        <w:t>дают</w:t>
      </w:r>
      <w:r w:rsidR="0088096F" w:rsidRPr="00D9759F">
        <w:t xml:space="preserve"> </w:t>
      </w:r>
      <w:r w:rsidRPr="00D9759F">
        <w:t>баллы,</w:t>
      </w:r>
      <w:r w:rsidR="0088096F" w:rsidRPr="00D9759F">
        <w:t xml:space="preserve"> </w:t>
      </w:r>
      <w:r w:rsidRPr="00D9759F">
        <w:t>тоже</w:t>
      </w:r>
      <w:r w:rsidR="0088096F" w:rsidRPr="00D9759F">
        <w:t xml:space="preserve"> </w:t>
      </w:r>
      <w:r w:rsidRPr="00D9759F">
        <w:t>растет</w:t>
      </w:r>
      <w:r w:rsidR="0088096F" w:rsidRPr="00D9759F">
        <w:t xml:space="preserve"> - </w:t>
      </w:r>
      <w:r w:rsidRPr="00D9759F">
        <w:t>ИПК</w:t>
      </w:r>
      <w:r w:rsidR="0088096F" w:rsidRPr="00D9759F">
        <w:t xml:space="preserve"> </w:t>
      </w:r>
      <w:r w:rsidRPr="00D9759F">
        <w:t>увеличивают</w:t>
      </w:r>
      <w:r w:rsidR="0088096F" w:rsidRPr="00D9759F">
        <w:t xml:space="preserve"> </w:t>
      </w:r>
      <w:r w:rsidRPr="00D9759F">
        <w:t>на</w:t>
      </w:r>
      <w:r w:rsidR="0088096F" w:rsidRPr="00D9759F">
        <w:t xml:space="preserve"> </w:t>
      </w:r>
      <w:r w:rsidRPr="00D9759F">
        <w:t>повышающий</w:t>
      </w:r>
      <w:r w:rsidR="0088096F" w:rsidRPr="00D9759F">
        <w:t xml:space="preserve"> </w:t>
      </w:r>
      <w:r w:rsidRPr="00D9759F">
        <w:t>коэффициент.</w:t>
      </w:r>
      <w:r w:rsidR="0088096F" w:rsidRPr="00D9759F">
        <w:t xml:space="preserve"> </w:t>
      </w:r>
      <w:r w:rsidRPr="00D9759F">
        <w:t>А</w:t>
      </w:r>
      <w:r w:rsidR="0088096F" w:rsidRPr="00D9759F">
        <w:t xml:space="preserve"> </w:t>
      </w:r>
      <w:r w:rsidRPr="00D9759F">
        <w:t>кроме</w:t>
      </w:r>
      <w:r w:rsidR="0088096F" w:rsidRPr="00D9759F">
        <w:t xml:space="preserve"> </w:t>
      </w:r>
      <w:r w:rsidRPr="00D9759F">
        <w:t>того,</w:t>
      </w:r>
      <w:r w:rsidR="0088096F" w:rsidRPr="00D9759F">
        <w:t xml:space="preserve"> </w:t>
      </w:r>
      <w:r w:rsidRPr="00D9759F">
        <w:t>если</w:t>
      </w:r>
      <w:r w:rsidR="0088096F" w:rsidRPr="00D9759F">
        <w:t xml:space="preserve"> </w:t>
      </w:r>
      <w:r w:rsidRPr="00D9759F">
        <w:t>человек</w:t>
      </w:r>
      <w:r w:rsidR="0088096F" w:rsidRPr="00D9759F">
        <w:t xml:space="preserve"> </w:t>
      </w:r>
      <w:r w:rsidRPr="00D9759F">
        <w:t>продолжает</w:t>
      </w:r>
      <w:r w:rsidR="0088096F" w:rsidRPr="00D9759F">
        <w:t xml:space="preserve"> </w:t>
      </w:r>
      <w:r w:rsidRPr="00D9759F">
        <w:t>работать,</w:t>
      </w:r>
      <w:r w:rsidR="0088096F" w:rsidRPr="00D9759F">
        <w:t xml:space="preserve"> </w:t>
      </w:r>
      <w:r w:rsidRPr="00D9759F">
        <w:t>то</w:t>
      </w:r>
      <w:r w:rsidR="0088096F" w:rsidRPr="00D9759F">
        <w:t xml:space="preserve"> </w:t>
      </w:r>
      <w:r w:rsidRPr="00D9759F">
        <w:t>его</w:t>
      </w:r>
      <w:r w:rsidR="0088096F" w:rsidRPr="00D9759F">
        <w:t xml:space="preserve"> </w:t>
      </w:r>
      <w:r w:rsidRPr="00D9759F">
        <w:t>суммарные</w:t>
      </w:r>
      <w:r w:rsidR="0088096F" w:rsidRPr="00D9759F">
        <w:t xml:space="preserve"> </w:t>
      </w:r>
      <w:r w:rsidRPr="00D9759F">
        <w:t>пенсионные</w:t>
      </w:r>
      <w:r w:rsidR="0088096F" w:rsidRPr="00D9759F">
        <w:t xml:space="preserve"> </w:t>
      </w:r>
      <w:r w:rsidRPr="00D9759F">
        <w:t>баллы</w:t>
      </w:r>
      <w:r w:rsidR="0088096F" w:rsidRPr="00D9759F">
        <w:t xml:space="preserve"> </w:t>
      </w:r>
      <w:r w:rsidRPr="00D9759F">
        <w:t>продолжают</w:t>
      </w:r>
      <w:r w:rsidR="0088096F" w:rsidRPr="00D9759F">
        <w:t xml:space="preserve"> </w:t>
      </w:r>
      <w:r w:rsidRPr="00D9759F">
        <w:t>увеличиваться.</w:t>
      </w:r>
    </w:p>
    <w:p w14:paraId="7B699A75" w14:textId="77777777" w:rsidR="00D07433" w:rsidRPr="00D9759F" w:rsidRDefault="00D07433" w:rsidP="00D07433">
      <w:r w:rsidRPr="00D9759F">
        <w:lastRenderedPageBreak/>
        <w:t>Ну</w:t>
      </w:r>
      <w:r w:rsidR="0088096F" w:rsidRPr="00D9759F">
        <w:t xml:space="preserve"> </w:t>
      </w:r>
      <w:r w:rsidRPr="00D9759F">
        <w:t>а</w:t>
      </w:r>
      <w:r w:rsidR="0088096F" w:rsidRPr="00D9759F">
        <w:t xml:space="preserve"> </w:t>
      </w:r>
      <w:r w:rsidRPr="00D9759F">
        <w:t>дальше</w:t>
      </w:r>
      <w:r w:rsidR="0088096F" w:rsidRPr="00D9759F">
        <w:t xml:space="preserve"> </w:t>
      </w:r>
      <w:r w:rsidRPr="00D9759F">
        <w:t>простая</w:t>
      </w:r>
      <w:r w:rsidR="0088096F" w:rsidRPr="00D9759F">
        <w:t xml:space="preserve"> </w:t>
      </w:r>
      <w:r w:rsidRPr="00D9759F">
        <w:t>математика:</w:t>
      </w:r>
      <w:r w:rsidR="0088096F" w:rsidRPr="00D9759F">
        <w:t xml:space="preserve"> </w:t>
      </w:r>
      <w:r w:rsidRPr="00D9759F">
        <w:t>больше</w:t>
      </w:r>
      <w:r w:rsidR="0088096F" w:rsidRPr="00D9759F">
        <w:t xml:space="preserve"> </w:t>
      </w:r>
      <w:r w:rsidRPr="00D9759F">
        <w:t>ИПК,</w:t>
      </w:r>
      <w:r w:rsidR="0088096F" w:rsidRPr="00D9759F">
        <w:t xml:space="preserve"> </w:t>
      </w:r>
      <w:r w:rsidRPr="00D9759F">
        <w:t>выше</w:t>
      </w:r>
      <w:r w:rsidR="0088096F" w:rsidRPr="00D9759F">
        <w:t xml:space="preserve"> </w:t>
      </w:r>
      <w:r w:rsidRPr="00D9759F">
        <w:t>коэффициент</w:t>
      </w:r>
      <w:r w:rsidR="0088096F" w:rsidRPr="00D9759F">
        <w:t xml:space="preserve"> </w:t>
      </w:r>
      <w:r w:rsidRPr="00D9759F">
        <w:t>ИПК</w:t>
      </w:r>
      <w:r w:rsidR="0088096F" w:rsidRPr="00D9759F">
        <w:t xml:space="preserve"> </w:t>
      </w:r>
      <w:r w:rsidRPr="00D9759F">
        <w:t>плюс</w:t>
      </w:r>
      <w:r w:rsidR="0088096F" w:rsidRPr="00D9759F">
        <w:t xml:space="preserve"> </w:t>
      </w:r>
      <w:r w:rsidRPr="00D9759F">
        <w:t>увеличенная</w:t>
      </w:r>
      <w:r w:rsidR="0088096F" w:rsidRPr="00D9759F">
        <w:t xml:space="preserve"> </w:t>
      </w:r>
      <w:r w:rsidRPr="00D9759F">
        <w:t>фиксированная</w:t>
      </w:r>
      <w:r w:rsidR="0088096F" w:rsidRPr="00D9759F">
        <w:t xml:space="preserve"> </w:t>
      </w:r>
      <w:r w:rsidRPr="00D9759F">
        <w:t>выплата</w:t>
      </w:r>
      <w:r w:rsidR="0088096F" w:rsidRPr="00D9759F">
        <w:t xml:space="preserve"> </w:t>
      </w:r>
      <w:r w:rsidRPr="00D9759F">
        <w:t>=</w:t>
      </w:r>
      <w:r w:rsidR="0088096F" w:rsidRPr="00D9759F">
        <w:t xml:space="preserve"> </w:t>
      </w:r>
      <w:r w:rsidRPr="00D9759F">
        <w:t>рост</w:t>
      </w:r>
      <w:r w:rsidR="0088096F" w:rsidRPr="00D9759F">
        <w:t xml:space="preserve"> </w:t>
      </w:r>
      <w:r w:rsidRPr="00D9759F">
        <w:t>пенсии.</w:t>
      </w:r>
    </w:p>
    <w:p w14:paraId="1D576AE6" w14:textId="77777777" w:rsidR="00D07433" w:rsidRPr="00D9759F" w:rsidRDefault="00D07433" w:rsidP="00D07433">
      <w:r w:rsidRPr="00D9759F">
        <w:t>Отложить</w:t>
      </w:r>
      <w:r w:rsidR="0088096F" w:rsidRPr="00D9759F">
        <w:t xml:space="preserve"> </w:t>
      </w:r>
      <w:r w:rsidRPr="00D9759F">
        <w:t>свой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могут</w:t>
      </w:r>
      <w:r w:rsidR="0088096F" w:rsidRPr="00D9759F">
        <w:t xml:space="preserve"> </w:t>
      </w:r>
      <w:r w:rsidRPr="00D9759F">
        <w:t>не</w:t>
      </w:r>
      <w:r w:rsidR="0088096F" w:rsidRPr="00D9759F">
        <w:t xml:space="preserve"> </w:t>
      </w:r>
      <w:r w:rsidRPr="00D9759F">
        <w:t>только</w:t>
      </w:r>
      <w:r w:rsidR="0088096F" w:rsidRPr="00D9759F">
        <w:t xml:space="preserve"> </w:t>
      </w:r>
      <w:r w:rsidRPr="00D9759F">
        <w:t>те,</w:t>
      </w:r>
      <w:r w:rsidR="0088096F" w:rsidRPr="00D9759F">
        <w:t xml:space="preserve"> </w:t>
      </w:r>
      <w:r w:rsidRPr="00D9759F">
        <w:t>кто</w:t>
      </w:r>
      <w:r w:rsidR="0088096F" w:rsidRPr="00D9759F">
        <w:t xml:space="preserve"> </w:t>
      </w:r>
      <w:r w:rsidRPr="00D9759F">
        <w:t>достиг</w:t>
      </w:r>
      <w:r w:rsidR="0088096F" w:rsidRPr="00D9759F">
        <w:t xml:space="preserve"> </w:t>
      </w:r>
      <w:r w:rsidRPr="00D9759F">
        <w:t>возраста</w:t>
      </w:r>
      <w:r w:rsidR="0088096F" w:rsidRPr="00D9759F">
        <w:t xml:space="preserve"> </w:t>
      </w:r>
      <w:r w:rsidRPr="00D9759F">
        <w:t>60/65</w:t>
      </w:r>
      <w:r w:rsidR="0088096F" w:rsidRPr="00D9759F">
        <w:t xml:space="preserve"> </w:t>
      </w:r>
      <w:r w:rsidRPr="00D9759F">
        <w:t>лет,</w:t>
      </w:r>
      <w:r w:rsidR="0088096F" w:rsidRPr="00D9759F">
        <w:t xml:space="preserve"> </w:t>
      </w:r>
      <w:r w:rsidRPr="00D9759F">
        <w:t>но</w:t>
      </w:r>
      <w:r w:rsidR="0088096F" w:rsidRPr="00D9759F">
        <w:t xml:space="preserve"> </w:t>
      </w:r>
      <w:r w:rsidRPr="00D9759F">
        <w:t>и</w:t>
      </w:r>
      <w:r w:rsidR="0088096F" w:rsidRPr="00D9759F">
        <w:t xml:space="preserve"> </w:t>
      </w:r>
      <w:r w:rsidRPr="00D9759F">
        <w:t>те,</w:t>
      </w:r>
      <w:r w:rsidR="0088096F" w:rsidRPr="00D9759F">
        <w:t xml:space="preserve"> </w:t>
      </w:r>
      <w:r w:rsidRPr="00D9759F">
        <w:t>кому</w:t>
      </w:r>
      <w:r w:rsidR="0088096F" w:rsidRPr="00D9759F">
        <w:t xml:space="preserve"> </w:t>
      </w:r>
      <w:r w:rsidRPr="00D9759F">
        <w:t>она</w:t>
      </w:r>
      <w:r w:rsidR="0088096F" w:rsidRPr="00D9759F">
        <w:t xml:space="preserve"> </w:t>
      </w:r>
      <w:r w:rsidRPr="00D9759F">
        <w:t>положена</w:t>
      </w:r>
      <w:r w:rsidR="0088096F" w:rsidRPr="00D9759F">
        <w:t xml:space="preserve"> </w:t>
      </w:r>
      <w:r w:rsidRPr="00D9759F">
        <w:t>досрочно.</w:t>
      </w:r>
      <w:r w:rsidR="0088096F" w:rsidRPr="00D9759F">
        <w:t xml:space="preserve"> </w:t>
      </w:r>
      <w:r w:rsidRPr="00D9759F">
        <w:t>При</w:t>
      </w:r>
      <w:r w:rsidR="0088096F" w:rsidRPr="00D9759F">
        <w:t xml:space="preserve"> </w:t>
      </w:r>
      <w:r w:rsidRPr="00D9759F">
        <w:t>этом</w:t>
      </w:r>
      <w:r w:rsidR="0088096F" w:rsidRPr="00D9759F">
        <w:t xml:space="preserve"> </w:t>
      </w:r>
      <w:r w:rsidRPr="00D9759F">
        <w:t>коэффициенты</w:t>
      </w:r>
      <w:r w:rsidR="0088096F" w:rsidRPr="00D9759F">
        <w:t xml:space="preserve"> </w:t>
      </w:r>
      <w:r w:rsidRPr="00D9759F">
        <w:t>будут</w:t>
      </w:r>
      <w:r w:rsidR="0088096F" w:rsidRPr="00D9759F">
        <w:t xml:space="preserve"> </w:t>
      </w:r>
      <w:r w:rsidRPr="00D9759F">
        <w:t>другие,</w:t>
      </w:r>
      <w:r w:rsidR="0088096F" w:rsidRPr="00D9759F">
        <w:t xml:space="preserve"> </w:t>
      </w:r>
      <w:r w:rsidRPr="00D9759F">
        <w:t>но</w:t>
      </w:r>
      <w:r w:rsidR="0088096F" w:rsidRPr="00D9759F">
        <w:t xml:space="preserve"> </w:t>
      </w:r>
      <w:r w:rsidRPr="00D9759F">
        <w:t>применять</w:t>
      </w:r>
      <w:r w:rsidR="0088096F" w:rsidRPr="00D9759F">
        <w:t xml:space="preserve"> </w:t>
      </w:r>
      <w:r w:rsidRPr="00D9759F">
        <w:t>их</w:t>
      </w:r>
      <w:r w:rsidR="0088096F" w:rsidRPr="00D9759F">
        <w:t xml:space="preserve"> </w:t>
      </w:r>
      <w:r w:rsidRPr="00D9759F">
        <w:t>будут,</w:t>
      </w:r>
      <w:r w:rsidR="0088096F" w:rsidRPr="00D9759F">
        <w:t xml:space="preserve"> </w:t>
      </w:r>
      <w:r w:rsidRPr="00D9759F">
        <w:t>считая</w:t>
      </w:r>
      <w:r w:rsidR="0088096F" w:rsidRPr="00D9759F">
        <w:t xml:space="preserve"> </w:t>
      </w:r>
      <w:r w:rsidRPr="00D9759F">
        <w:t>с</w:t>
      </w:r>
      <w:r w:rsidR="0088096F" w:rsidRPr="00D9759F">
        <w:t xml:space="preserve"> </w:t>
      </w:r>
      <w:r w:rsidRPr="00D9759F">
        <w:t>фактического</w:t>
      </w:r>
      <w:r w:rsidR="0088096F" w:rsidRPr="00D9759F">
        <w:t xml:space="preserve"> </w:t>
      </w:r>
      <w:r w:rsidRPr="00D9759F">
        <w:t>старта</w:t>
      </w:r>
      <w:r w:rsidR="0088096F" w:rsidRPr="00D9759F">
        <w:t xml:space="preserve"> </w:t>
      </w:r>
      <w:r w:rsidRPr="00D9759F">
        <w:t>отсрочки,</w:t>
      </w:r>
      <w:r w:rsidR="0088096F" w:rsidRPr="00D9759F">
        <w:t xml:space="preserve"> </w:t>
      </w:r>
      <w:r w:rsidRPr="00D9759F">
        <w:t>а</w:t>
      </w:r>
      <w:r w:rsidR="0088096F" w:rsidRPr="00D9759F">
        <w:t xml:space="preserve"> </w:t>
      </w:r>
      <w:r w:rsidRPr="00D9759F">
        <w:t>не</w:t>
      </w:r>
      <w:r w:rsidR="0088096F" w:rsidRPr="00D9759F">
        <w:t xml:space="preserve"> </w:t>
      </w:r>
      <w:r w:rsidRPr="00D9759F">
        <w:t>с</w:t>
      </w:r>
      <w:r w:rsidR="0088096F" w:rsidRPr="00D9759F">
        <w:t xml:space="preserve"> </w:t>
      </w:r>
      <w:r w:rsidRPr="00D9759F">
        <w:t>классического</w:t>
      </w:r>
      <w:r w:rsidR="0088096F" w:rsidRPr="00D9759F">
        <w:t xml:space="preserve"> </w:t>
      </w:r>
      <w:r w:rsidRPr="00D9759F">
        <w:t>возраста</w:t>
      </w:r>
      <w:r w:rsidR="0088096F" w:rsidRPr="00D9759F">
        <w:t xml:space="preserve"> </w:t>
      </w:r>
      <w:r w:rsidRPr="00D9759F">
        <w:t>выхода</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То</w:t>
      </w:r>
      <w:r w:rsidR="0088096F" w:rsidRPr="00D9759F">
        <w:t xml:space="preserve"> </w:t>
      </w:r>
      <w:r w:rsidRPr="00D9759F">
        <w:t>есть</w:t>
      </w:r>
      <w:r w:rsidR="0088096F" w:rsidRPr="00D9759F">
        <w:t xml:space="preserve"> </w:t>
      </w:r>
      <w:r w:rsidRPr="00D9759F">
        <w:t>если</w:t>
      </w:r>
      <w:r w:rsidR="0088096F" w:rsidRPr="00D9759F">
        <w:t xml:space="preserve"> </w:t>
      </w:r>
      <w:r w:rsidRPr="00D9759F">
        <w:t>женщина</w:t>
      </w:r>
      <w:r w:rsidR="0088096F" w:rsidRPr="00D9759F">
        <w:t xml:space="preserve"> </w:t>
      </w:r>
      <w:r w:rsidRPr="00D9759F">
        <w:t>могла</w:t>
      </w:r>
      <w:r w:rsidR="0088096F" w:rsidRPr="00D9759F">
        <w:t xml:space="preserve"> </w:t>
      </w:r>
      <w:r w:rsidRPr="00D9759F">
        <w:t>выйти</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в</w:t>
      </w:r>
      <w:r w:rsidR="0088096F" w:rsidRPr="00D9759F">
        <w:t xml:space="preserve"> </w:t>
      </w:r>
      <w:r w:rsidRPr="00D9759F">
        <w:t>55</w:t>
      </w:r>
      <w:r w:rsidR="0088096F" w:rsidRPr="00D9759F">
        <w:t xml:space="preserve"> </w:t>
      </w:r>
      <w:r w:rsidRPr="00D9759F">
        <w:t>лет,</w:t>
      </w:r>
      <w:r w:rsidR="0088096F" w:rsidRPr="00D9759F">
        <w:t xml:space="preserve"> </w:t>
      </w:r>
      <w:r w:rsidRPr="00D9759F">
        <w:t>а</w:t>
      </w:r>
      <w:r w:rsidR="0088096F" w:rsidRPr="00D9759F">
        <w:t xml:space="preserve"> </w:t>
      </w:r>
      <w:r w:rsidRPr="00D9759F">
        <w:t>вышла</w:t>
      </w:r>
      <w:r w:rsidR="0088096F" w:rsidRPr="00D9759F">
        <w:t xml:space="preserve"> </w:t>
      </w:r>
      <w:r w:rsidRPr="00D9759F">
        <w:t>в</w:t>
      </w:r>
      <w:r w:rsidR="0088096F" w:rsidRPr="00D9759F">
        <w:t xml:space="preserve"> </w:t>
      </w:r>
      <w:r w:rsidRPr="00D9759F">
        <w:t>60</w:t>
      </w:r>
      <w:r w:rsidR="0088096F" w:rsidRPr="00D9759F">
        <w:t xml:space="preserve"> </w:t>
      </w:r>
      <w:r w:rsidRPr="00D9759F">
        <w:t>лет,</w:t>
      </w:r>
      <w:r w:rsidR="0088096F" w:rsidRPr="00D9759F">
        <w:t xml:space="preserve"> </w:t>
      </w:r>
      <w:r w:rsidRPr="00D9759F">
        <w:t>то</w:t>
      </w:r>
      <w:r w:rsidR="0088096F" w:rsidRPr="00D9759F">
        <w:t xml:space="preserve"> </w:t>
      </w:r>
      <w:r w:rsidRPr="00D9759F">
        <w:t>ей</w:t>
      </w:r>
      <w:r w:rsidR="0088096F" w:rsidRPr="00D9759F">
        <w:t xml:space="preserve"> </w:t>
      </w:r>
      <w:r w:rsidRPr="00D9759F">
        <w:t>сделают</w:t>
      </w:r>
      <w:r w:rsidR="0088096F" w:rsidRPr="00D9759F">
        <w:t xml:space="preserve"> </w:t>
      </w:r>
      <w:r w:rsidRPr="00D9759F">
        <w:t>надбавки</w:t>
      </w:r>
      <w:r w:rsidR="0088096F" w:rsidRPr="00D9759F">
        <w:t xml:space="preserve"> </w:t>
      </w:r>
      <w:r w:rsidRPr="00D9759F">
        <w:t>за</w:t>
      </w:r>
      <w:r w:rsidR="0088096F" w:rsidRPr="00D9759F">
        <w:t xml:space="preserve"> </w:t>
      </w:r>
      <w:r w:rsidRPr="00D9759F">
        <w:t>пять</w:t>
      </w:r>
      <w:r w:rsidR="0088096F" w:rsidRPr="00D9759F">
        <w:t xml:space="preserve"> </w:t>
      </w:r>
      <w:r w:rsidRPr="00D9759F">
        <w:t>лет.</w:t>
      </w:r>
    </w:p>
    <w:p w14:paraId="3DACBEB7" w14:textId="77777777" w:rsidR="00D07433" w:rsidRPr="00D9759F" w:rsidRDefault="00D07433" w:rsidP="00D07433">
      <w:r w:rsidRPr="00D9759F">
        <w:t>Премиальные</w:t>
      </w:r>
      <w:r w:rsidR="0088096F" w:rsidRPr="00D9759F">
        <w:t xml:space="preserve"> </w:t>
      </w:r>
      <w:r w:rsidRPr="00D9759F">
        <w:t>коэффициенты:</w:t>
      </w:r>
      <w:r w:rsidR="0088096F" w:rsidRPr="00D9759F">
        <w:t xml:space="preserve"> </w:t>
      </w:r>
      <w:r w:rsidRPr="00D9759F">
        <w:t>сколько</w:t>
      </w:r>
      <w:r w:rsidR="0088096F" w:rsidRPr="00D9759F">
        <w:t xml:space="preserve"> </w:t>
      </w:r>
      <w:r w:rsidRPr="00D9759F">
        <w:t>начислят</w:t>
      </w:r>
    </w:p>
    <w:p w14:paraId="271D3F0F" w14:textId="77777777" w:rsidR="00D07433" w:rsidRPr="00D9759F" w:rsidRDefault="00D07433" w:rsidP="00D07433">
      <w:r w:rsidRPr="00D9759F">
        <w:t>Чем</w:t>
      </w:r>
      <w:r w:rsidR="0088096F" w:rsidRPr="00D9759F">
        <w:t xml:space="preserve"> </w:t>
      </w:r>
      <w:r w:rsidRPr="00D9759F">
        <w:t>больше</w:t>
      </w:r>
      <w:r w:rsidR="0088096F" w:rsidRPr="00D9759F">
        <w:t xml:space="preserve"> </w:t>
      </w:r>
      <w:r w:rsidRPr="00D9759F">
        <w:t>отсрочка,</w:t>
      </w:r>
      <w:r w:rsidR="0088096F" w:rsidRPr="00D9759F">
        <w:t xml:space="preserve"> </w:t>
      </w:r>
      <w:r w:rsidRPr="00D9759F">
        <w:t>тем</w:t>
      </w:r>
      <w:r w:rsidR="0088096F" w:rsidRPr="00D9759F">
        <w:t xml:space="preserve"> </w:t>
      </w:r>
      <w:r w:rsidRPr="00D9759F">
        <w:t>большие</w:t>
      </w:r>
      <w:r w:rsidR="0088096F" w:rsidRPr="00D9759F">
        <w:t xml:space="preserve"> </w:t>
      </w:r>
      <w:r w:rsidRPr="00D9759F">
        <w:t>коэффициенты</w:t>
      </w:r>
      <w:r w:rsidR="0088096F" w:rsidRPr="00D9759F">
        <w:t xml:space="preserve"> </w:t>
      </w:r>
      <w:r w:rsidRPr="00D9759F">
        <w:t>за</w:t>
      </w:r>
      <w:r w:rsidR="0088096F" w:rsidRPr="00D9759F">
        <w:t xml:space="preserve"> </w:t>
      </w:r>
      <w:r w:rsidRPr="00D9759F">
        <w:t>поздний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начислят.</w:t>
      </w:r>
      <w:r w:rsidR="0088096F" w:rsidRPr="00D9759F">
        <w:t xml:space="preserve"> </w:t>
      </w:r>
      <w:r w:rsidRPr="00D9759F">
        <w:t>Если</w:t>
      </w:r>
      <w:r w:rsidR="0088096F" w:rsidRPr="00D9759F">
        <w:t xml:space="preserve"> </w:t>
      </w:r>
      <w:r w:rsidRPr="00D9759F">
        <w:t>выйти</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на</w:t>
      </w:r>
      <w:r w:rsidR="0088096F" w:rsidRPr="00D9759F">
        <w:t xml:space="preserve"> </w:t>
      </w:r>
      <w:r w:rsidRPr="00D9759F">
        <w:t>год</w:t>
      </w:r>
      <w:r w:rsidR="0088096F" w:rsidRPr="00D9759F">
        <w:t xml:space="preserve"> </w:t>
      </w:r>
      <w:r w:rsidRPr="00D9759F">
        <w:t>позже</w:t>
      </w:r>
      <w:r w:rsidR="0088096F" w:rsidRPr="00D9759F">
        <w:t xml:space="preserve"> </w:t>
      </w:r>
      <w:r w:rsidRPr="00D9759F">
        <w:t>положенного,</w:t>
      </w:r>
      <w:r w:rsidR="0088096F" w:rsidRPr="00D9759F">
        <w:t xml:space="preserve"> </w:t>
      </w:r>
      <w:r w:rsidRPr="00D9759F">
        <w:t>фиксированную</w:t>
      </w:r>
      <w:r w:rsidR="0088096F" w:rsidRPr="00D9759F">
        <w:t xml:space="preserve"> </w:t>
      </w:r>
      <w:r w:rsidRPr="00D9759F">
        <w:t>выплату</w:t>
      </w:r>
      <w:r w:rsidR="0088096F" w:rsidRPr="00D9759F">
        <w:t xml:space="preserve"> </w:t>
      </w:r>
      <w:r w:rsidRPr="00D9759F">
        <w:t>увеличат</w:t>
      </w:r>
      <w:r w:rsidR="0088096F" w:rsidRPr="00D9759F">
        <w:t xml:space="preserve"> </w:t>
      </w:r>
      <w:r w:rsidRPr="00D9759F">
        <w:t>на</w:t>
      </w:r>
      <w:r w:rsidR="0088096F" w:rsidRPr="00D9759F">
        <w:t xml:space="preserve"> </w:t>
      </w:r>
      <w:r w:rsidRPr="00D9759F">
        <w:t>5,6</w:t>
      </w:r>
      <w:r w:rsidR="0088096F" w:rsidRPr="00D9759F">
        <w:t xml:space="preserve"> </w:t>
      </w:r>
      <w:r w:rsidRPr="00D9759F">
        <w:t>%.</w:t>
      </w:r>
      <w:r w:rsidR="0088096F" w:rsidRPr="00D9759F">
        <w:t xml:space="preserve"> </w:t>
      </w:r>
      <w:r w:rsidRPr="00D9759F">
        <w:t>Если</w:t>
      </w:r>
      <w:r w:rsidR="0088096F" w:rsidRPr="00D9759F">
        <w:t xml:space="preserve"> </w:t>
      </w:r>
      <w:r w:rsidRPr="00D9759F">
        <w:t>потерпеть</w:t>
      </w:r>
      <w:r w:rsidR="0088096F" w:rsidRPr="00D9759F">
        <w:t xml:space="preserve"> </w:t>
      </w:r>
      <w:r w:rsidRPr="00D9759F">
        <w:t>пять</w:t>
      </w:r>
      <w:r w:rsidR="0088096F" w:rsidRPr="00D9759F">
        <w:t xml:space="preserve"> </w:t>
      </w:r>
      <w:r w:rsidRPr="00D9759F">
        <w:t>лет</w:t>
      </w:r>
      <w:r w:rsidR="0088096F" w:rsidRPr="00D9759F">
        <w:t xml:space="preserve"> - </w:t>
      </w:r>
      <w:r w:rsidRPr="00D9759F">
        <w:t>уже</w:t>
      </w:r>
      <w:r w:rsidR="0088096F" w:rsidRPr="00D9759F">
        <w:t xml:space="preserve"> </w:t>
      </w:r>
      <w:r w:rsidRPr="00D9759F">
        <w:t>на</w:t>
      </w:r>
      <w:r w:rsidR="0088096F" w:rsidRPr="00D9759F">
        <w:t xml:space="preserve"> </w:t>
      </w:r>
      <w:r w:rsidRPr="00D9759F">
        <w:t>36</w:t>
      </w:r>
      <w:r w:rsidR="0088096F" w:rsidRPr="00D9759F">
        <w:t xml:space="preserve"> </w:t>
      </w:r>
      <w:r w:rsidRPr="00D9759F">
        <w:t>%.</w:t>
      </w:r>
      <w:r w:rsidR="0088096F" w:rsidRPr="00D9759F">
        <w:t xml:space="preserve"> </w:t>
      </w:r>
      <w:r w:rsidRPr="00D9759F">
        <w:t>Хватило</w:t>
      </w:r>
      <w:r w:rsidR="0088096F" w:rsidRPr="00D9759F">
        <w:t xml:space="preserve"> </w:t>
      </w:r>
      <w:r w:rsidRPr="00D9759F">
        <w:t>сил</w:t>
      </w:r>
      <w:r w:rsidR="0088096F" w:rsidRPr="00D9759F">
        <w:t xml:space="preserve"> </w:t>
      </w:r>
      <w:r w:rsidRPr="00D9759F">
        <w:t>на</w:t>
      </w:r>
      <w:r w:rsidR="0088096F" w:rsidRPr="00D9759F">
        <w:t xml:space="preserve"> </w:t>
      </w:r>
      <w:r w:rsidRPr="00D9759F">
        <w:t>лишние</w:t>
      </w:r>
      <w:r w:rsidR="0088096F" w:rsidRPr="00D9759F">
        <w:t xml:space="preserve"> </w:t>
      </w:r>
      <w:r w:rsidRPr="00D9759F">
        <w:t>восемь</w:t>
      </w:r>
      <w:r w:rsidR="0088096F" w:rsidRPr="00D9759F">
        <w:t xml:space="preserve"> </w:t>
      </w:r>
      <w:r w:rsidRPr="00D9759F">
        <w:t>лет?</w:t>
      </w:r>
      <w:r w:rsidR="0088096F" w:rsidRPr="00D9759F">
        <w:t xml:space="preserve"> </w:t>
      </w:r>
      <w:r w:rsidRPr="00D9759F">
        <w:t>Получите</w:t>
      </w:r>
      <w:r w:rsidR="0088096F" w:rsidRPr="00D9759F">
        <w:t xml:space="preserve"> </w:t>
      </w:r>
      <w:r w:rsidRPr="00D9759F">
        <w:t>рост</w:t>
      </w:r>
      <w:r w:rsidR="0088096F" w:rsidRPr="00D9759F">
        <w:t xml:space="preserve"> </w:t>
      </w:r>
      <w:r w:rsidRPr="00D9759F">
        <w:t>фиксированной</w:t>
      </w:r>
      <w:r w:rsidR="0088096F" w:rsidRPr="00D9759F">
        <w:t xml:space="preserve"> </w:t>
      </w:r>
      <w:r w:rsidRPr="00D9759F">
        <w:t>выплаты</w:t>
      </w:r>
      <w:r w:rsidR="0088096F" w:rsidRPr="00D9759F">
        <w:t xml:space="preserve"> </w:t>
      </w:r>
      <w:r w:rsidRPr="00D9759F">
        <w:t>на</w:t>
      </w:r>
      <w:r w:rsidR="0088096F" w:rsidRPr="00D9759F">
        <w:t xml:space="preserve"> </w:t>
      </w:r>
      <w:r w:rsidRPr="00D9759F">
        <w:t>73</w:t>
      </w:r>
      <w:r w:rsidR="0088096F" w:rsidRPr="00D9759F">
        <w:t xml:space="preserve"> </w:t>
      </w:r>
      <w:r w:rsidRPr="00D9759F">
        <w:t>%.</w:t>
      </w:r>
      <w:r w:rsidR="0088096F" w:rsidRPr="00D9759F">
        <w:t xml:space="preserve"> </w:t>
      </w:r>
      <w:r w:rsidRPr="00D9759F">
        <w:t>Максимальная</w:t>
      </w:r>
      <w:r w:rsidR="0088096F" w:rsidRPr="00D9759F">
        <w:t xml:space="preserve"> </w:t>
      </w:r>
      <w:r w:rsidRPr="00D9759F">
        <w:t>прибавка</w:t>
      </w:r>
      <w:r w:rsidR="0088096F" w:rsidRPr="00D9759F">
        <w:t xml:space="preserve"> - </w:t>
      </w:r>
      <w:r w:rsidRPr="00D9759F">
        <w:t>более</w:t>
      </w:r>
      <w:r w:rsidR="0088096F" w:rsidRPr="00D9759F">
        <w:t xml:space="preserve"> </w:t>
      </w:r>
      <w:r w:rsidRPr="00D9759F">
        <w:t>чем</w:t>
      </w:r>
      <w:r w:rsidR="0088096F" w:rsidRPr="00D9759F">
        <w:t xml:space="preserve"> </w:t>
      </w:r>
      <w:r w:rsidRPr="00D9759F">
        <w:t>в</w:t>
      </w:r>
      <w:r w:rsidR="0088096F" w:rsidRPr="00D9759F">
        <w:t xml:space="preserve"> </w:t>
      </w:r>
      <w:r w:rsidRPr="00D9759F">
        <w:t>два</w:t>
      </w:r>
      <w:r w:rsidR="0088096F" w:rsidRPr="00D9759F">
        <w:t xml:space="preserve"> </w:t>
      </w:r>
      <w:r w:rsidRPr="00D9759F">
        <w:t>раза,</w:t>
      </w:r>
      <w:r w:rsidR="0088096F" w:rsidRPr="00D9759F">
        <w:t xml:space="preserve"> </w:t>
      </w:r>
      <w:r w:rsidRPr="00D9759F">
        <w:t>за</w:t>
      </w:r>
      <w:r w:rsidR="0088096F" w:rsidRPr="00D9759F">
        <w:t xml:space="preserve"> </w:t>
      </w:r>
      <w:r w:rsidRPr="00D9759F">
        <w:t>отсрочку</w:t>
      </w:r>
      <w:r w:rsidR="0088096F" w:rsidRPr="00D9759F">
        <w:t xml:space="preserve"> </w:t>
      </w:r>
      <w:r w:rsidRPr="00D9759F">
        <w:t>на</w:t>
      </w:r>
      <w:r w:rsidR="0088096F" w:rsidRPr="00D9759F">
        <w:t xml:space="preserve"> </w:t>
      </w:r>
      <w:r w:rsidRPr="00D9759F">
        <w:t>10</w:t>
      </w:r>
      <w:r w:rsidR="0088096F" w:rsidRPr="00D9759F">
        <w:t xml:space="preserve"> </w:t>
      </w:r>
      <w:r w:rsidRPr="00D9759F">
        <w:t>лет</w:t>
      </w:r>
      <w:r w:rsidR="0088096F" w:rsidRPr="00D9759F">
        <w:t xml:space="preserve"> </w:t>
      </w:r>
      <w:r w:rsidRPr="00D9759F">
        <w:t>фиксированную</w:t>
      </w:r>
      <w:r w:rsidR="0088096F" w:rsidRPr="00D9759F">
        <w:t xml:space="preserve"> </w:t>
      </w:r>
      <w:r w:rsidRPr="00D9759F">
        <w:t>выплату</w:t>
      </w:r>
      <w:r w:rsidR="0088096F" w:rsidRPr="00D9759F">
        <w:t xml:space="preserve"> </w:t>
      </w:r>
      <w:r w:rsidRPr="00D9759F">
        <w:t>умножат</w:t>
      </w:r>
      <w:r w:rsidR="0088096F" w:rsidRPr="00D9759F">
        <w:t xml:space="preserve"> </w:t>
      </w:r>
      <w:r w:rsidRPr="00D9759F">
        <w:t>на</w:t>
      </w:r>
      <w:r w:rsidR="0088096F" w:rsidRPr="00D9759F">
        <w:t xml:space="preserve"> </w:t>
      </w:r>
      <w:r w:rsidRPr="00D9759F">
        <w:t>2,11.</w:t>
      </w:r>
    </w:p>
    <w:p w14:paraId="2808EE5A" w14:textId="77777777" w:rsidR="00D07433" w:rsidRPr="00D9759F" w:rsidRDefault="00D07433" w:rsidP="00D07433">
      <w:r w:rsidRPr="00D9759F">
        <w:t>У</w:t>
      </w:r>
      <w:r w:rsidR="0088096F" w:rsidRPr="00D9759F">
        <w:t xml:space="preserve"> </w:t>
      </w:r>
      <w:r w:rsidRPr="00D9759F">
        <w:t>ИПК</w:t>
      </w:r>
      <w:r w:rsidR="0088096F" w:rsidRPr="00D9759F">
        <w:t xml:space="preserve"> </w:t>
      </w:r>
      <w:r w:rsidRPr="00D9759F">
        <w:t>коэффициенты</w:t>
      </w:r>
      <w:r w:rsidR="0088096F" w:rsidRPr="00D9759F">
        <w:t xml:space="preserve"> </w:t>
      </w:r>
      <w:r w:rsidRPr="00D9759F">
        <w:t>иные,</w:t>
      </w:r>
      <w:r w:rsidR="0088096F" w:rsidRPr="00D9759F">
        <w:t xml:space="preserve"> </w:t>
      </w:r>
      <w:r w:rsidRPr="00D9759F">
        <w:t>но</w:t>
      </w:r>
      <w:r w:rsidR="0088096F" w:rsidRPr="00D9759F">
        <w:t xml:space="preserve"> </w:t>
      </w:r>
      <w:r w:rsidRPr="00D9759F">
        <w:t>тоже</w:t>
      </w:r>
      <w:r w:rsidR="0088096F" w:rsidRPr="00D9759F">
        <w:t xml:space="preserve"> </w:t>
      </w:r>
      <w:r w:rsidRPr="00D9759F">
        <w:t>растут</w:t>
      </w:r>
      <w:r w:rsidR="0088096F" w:rsidRPr="00D9759F">
        <w:t xml:space="preserve"> </w:t>
      </w:r>
      <w:r w:rsidRPr="00D9759F">
        <w:t>с</w:t>
      </w:r>
      <w:r w:rsidR="0088096F" w:rsidRPr="00D9759F">
        <w:t xml:space="preserve"> </w:t>
      </w:r>
      <w:r w:rsidRPr="00D9759F">
        <w:t>каждым</w:t>
      </w:r>
      <w:r w:rsidR="0088096F" w:rsidRPr="00D9759F">
        <w:t xml:space="preserve"> </w:t>
      </w:r>
      <w:r w:rsidRPr="00D9759F">
        <w:t>годом.</w:t>
      </w:r>
      <w:r w:rsidR="0088096F" w:rsidRPr="00D9759F">
        <w:t xml:space="preserve"> </w:t>
      </w:r>
      <w:r w:rsidRPr="00D9759F">
        <w:t>После</w:t>
      </w:r>
      <w:r w:rsidR="0088096F" w:rsidRPr="00D9759F">
        <w:t xml:space="preserve"> </w:t>
      </w:r>
      <w:r w:rsidRPr="00D9759F">
        <w:t>первого</w:t>
      </w:r>
      <w:r w:rsidR="0088096F" w:rsidRPr="00D9759F">
        <w:t xml:space="preserve"> </w:t>
      </w:r>
      <w:r w:rsidRPr="00D9759F">
        <w:t>года</w:t>
      </w:r>
      <w:r w:rsidR="0088096F" w:rsidRPr="00D9759F">
        <w:t xml:space="preserve"> </w:t>
      </w:r>
      <w:r w:rsidRPr="00D9759F">
        <w:t>ваши</w:t>
      </w:r>
      <w:r w:rsidR="0088096F" w:rsidRPr="00D9759F">
        <w:t xml:space="preserve"> </w:t>
      </w:r>
      <w:r w:rsidRPr="00D9759F">
        <w:t>баллы</w:t>
      </w:r>
      <w:r w:rsidR="0088096F" w:rsidRPr="00D9759F">
        <w:t xml:space="preserve"> </w:t>
      </w:r>
      <w:r w:rsidRPr="00D9759F">
        <w:t>умножат</w:t>
      </w:r>
      <w:r w:rsidR="0088096F" w:rsidRPr="00D9759F">
        <w:t xml:space="preserve"> </w:t>
      </w:r>
      <w:r w:rsidRPr="00D9759F">
        <w:t>на</w:t>
      </w:r>
      <w:r w:rsidR="0088096F" w:rsidRPr="00D9759F">
        <w:t xml:space="preserve"> </w:t>
      </w:r>
      <w:r w:rsidRPr="00D9759F">
        <w:t>7</w:t>
      </w:r>
      <w:r w:rsidR="0088096F" w:rsidRPr="00D9759F">
        <w:t xml:space="preserve"> </w:t>
      </w:r>
      <w:r w:rsidRPr="00D9759F">
        <w:t>%.</w:t>
      </w:r>
      <w:r w:rsidR="0088096F" w:rsidRPr="00D9759F">
        <w:t xml:space="preserve"> </w:t>
      </w:r>
      <w:r w:rsidRPr="00D9759F">
        <w:t>Через</w:t>
      </w:r>
      <w:r w:rsidR="0088096F" w:rsidRPr="00D9759F">
        <w:t xml:space="preserve"> </w:t>
      </w:r>
      <w:r w:rsidRPr="00D9759F">
        <w:t>5</w:t>
      </w:r>
      <w:r w:rsidR="0088096F" w:rsidRPr="00D9759F">
        <w:t xml:space="preserve"> </w:t>
      </w:r>
      <w:r w:rsidRPr="00D9759F">
        <w:t>лет</w:t>
      </w:r>
      <w:r w:rsidR="0088096F" w:rsidRPr="00D9759F">
        <w:t xml:space="preserve"> - </w:t>
      </w:r>
      <w:r w:rsidRPr="00D9759F">
        <w:t>на</w:t>
      </w:r>
      <w:r w:rsidR="0088096F" w:rsidRPr="00D9759F">
        <w:t xml:space="preserve"> </w:t>
      </w:r>
      <w:r w:rsidRPr="00D9759F">
        <w:t>45</w:t>
      </w:r>
      <w:r w:rsidR="0088096F" w:rsidRPr="00D9759F">
        <w:t xml:space="preserve"> </w:t>
      </w:r>
      <w:r w:rsidRPr="00D9759F">
        <w:t>%.</w:t>
      </w:r>
      <w:r w:rsidR="0088096F" w:rsidRPr="00D9759F">
        <w:t xml:space="preserve"> </w:t>
      </w:r>
      <w:r w:rsidRPr="00D9759F">
        <w:t>За</w:t>
      </w:r>
      <w:r w:rsidR="0088096F" w:rsidRPr="00D9759F">
        <w:t xml:space="preserve"> </w:t>
      </w:r>
      <w:r w:rsidRPr="00D9759F">
        <w:t>восемь</w:t>
      </w:r>
      <w:r w:rsidR="0088096F" w:rsidRPr="00D9759F">
        <w:t xml:space="preserve"> </w:t>
      </w:r>
      <w:r w:rsidRPr="00D9759F">
        <w:t>лет</w:t>
      </w:r>
      <w:r w:rsidR="0088096F" w:rsidRPr="00D9759F">
        <w:t xml:space="preserve"> </w:t>
      </w:r>
      <w:r w:rsidRPr="00D9759F">
        <w:t>дадут</w:t>
      </w:r>
      <w:r w:rsidR="0088096F" w:rsidRPr="00D9759F">
        <w:t xml:space="preserve"> </w:t>
      </w:r>
      <w:r w:rsidRPr="00D9759F">
        <w:t>плюс</w:t>
      </w:r>
      <w:r w:rsidR="0088096F" w:rsidRPr="00D9759F">
        <w:t xml:space="preserve"> </w:t>
      </w:r>
      <w:r w:rsidRPr="00D9759F">
        <w:t>90</w:t>
      </w:r>
      <w:r w:rsidR="0088096F" w:rsidRPr="00D9759F">
        <w:t xml:space="preserve"> </w:t>
      </w:r>
      <w:r w:rsidRPr="00D9759F">
        <w:t>%</w:t>
      </w:r>
      <w:r w:rsidR="0088096F" w:rsidRPr="00D9759F">
        <w:t xml:space="preserve"> </w:t>
      </w:r>
      <w:r w:rsidRPr="00D9759F">
        <w:t>от</w:t>
      </w:r>
      <w:r w:rsidR="0088096F" w:rsidRPr="00D9759F">
        <w:t xml:space="preserve"> </w:t>
      </w:r>
      <w:r w:rsidRPr="00D9759F">
        <w:t>накопленных</w:t>
      </w:r>
      <w:r w:rsidR="0088096F" w:rsidRPr="00D9759F">
        <w:t xml:space="preserve"> </w:t>
      </w:r>
      <w:r w:rsidRPr="00D9759F">
        <w:t>баллов.</w:t>
      </w:r>
      <w:r w:rsidR="0088096F" w:rsidRPr="00D9759F">
        <w:t xml:space="preserve"> </w:t>
      </w:r>
      <w:r w:rsidRPr="00D9759F">
        <w:t>Максимум</w:t>
      </w:r>
      <w:r w:rsidR="0088096F" w:rsidRPr="00D9759F">
        <w:t xml:space="preserve"> - </w:t>
      </w:r>
      <w:r w:rsidRPr="00D9759F">
        <w:t>рост</w:t>
      </w:r>
      <w:r w:rsidR="0088096F" w:rsidRPr="00D9759F">
        <w:t xml:space="preserve"> </w:t>
      </w:r>
      <w:r w:rsidRPr="00D9759F">
        <w:t>на</w:t>
      </w:r>
      <w:r w:rsidR="0088096F" w:rsidRPr="00D9759F">
        <w:t xml:space="preserve"> </w:t>
      </w:r>
      <w:r w:rsidRPr="00D9759F">
        <w:t>132</w:t>
      </w:r>
      <w:r w:rsidR="0088096F" w:rsidRPr="00D9759F">
        <w:t xml:space="preserve"> </w:t>
      </w:r>
      <w:r w:rsidRPr="00D9759F">
        <w:t>%.</w:t>
      </w:r>
    </w:p>
    <w:p w14:paraId="79ACCC9B" w14:textId="77777777" w:rsidR="00D07433" w:rsidRPr="00D9759F" w:rsidRDefault="00D07433" w:rsidP="00D07433">
      <w:r w:rsidRPr="00D9759F">
        <w:t>Как</w:t>
      </w:r>
      <w:r w:rsidR="0088096F" w:rsidRPr="00D9759F">
        <w:t xml:space="preserve"> </w:t>
      </w:r>
      <w:r w:rsidRPr="00D9759F">
        <w:t>распределяются</w:t>
      </w:r>
      <w:r w:rsidR="0088096F" w:rsidRPr="00D9759F">
        <w:t xml:space="preserve"> </w:t>
      </w:r>
      <w:r w:rsidRPr="00D9759F">
        <w:t>премиальные</w:t>
      </w:r>
      <w:r w:rsidR="0088096F" w:rsidRPr="00D9759F">
        <w:t xml:space="preserve"> </w:t>
      </w:r>
      <w:r w:rsidRPr="00D9759F">
        <w:t>коэффициенты,</w:t>
      </w:r>
      <w:r w:rsidR="0088096F" w:rsidRPr="00D9759F">
        <w:t xml:space="preserve"> </w:t>
      </w:r>
      <w:r w:rsidRPr="00D9759F">
        <w:t>можно</w:t>
      </w:r>
      <w:r w:rsidR="0088096F" w:rsidRPr="00D9759F">
        <w:t xml:space="preserve"> </w:t>
      </w:r>
      <w:r w:rsidRPr="00D9759F">
        <w:t>узнать</w:t>
      </w:r>
      <w:r w:rsidR="0088096F" w:rsidRPr="00D9759F">
        <w:t xml:space="preserve"> </w:t>
      </w:r>
      <w:r w:rsidRPr="00D9759F">
        <w:t>из</w:t>
      </w:r>
      <w:r w:rsidR="0088096F" w:rsidRPr="00D9759F">
        <w:t xml:space="preserve"> </w:t>
      </w:r>
      <w:r w:rsidRPr="00D9759F">
        <w:t>таблицы</w:t>
      </w:r>
      <w:r w:rsidR="0088096F" w:rsidRPr="00D9759F">
        <w:t xml:space="preserve"> </w:t>
      </w:r>
      <w:r w:rsidRPr="00D9759F">
        <w:t>пенсионного</w:t>
      </w:r>
      <w:r w:rsidR="0088096F" w:rsidRPr="00D9759F">
        <w:t xml:space="preserve"> </w:t>
      </w:r>
      <w:r w:rsidRPr="00D9759F">
        <w:t>возраста:</w:t>
      </w:r>
    </w:p>
    <w:p w14:paraId="7532554F" w14:textId="77777777" w:rsidR="00D07433" w:rsidRPr="00D9759F" w:rsidRDefault="007F47CA" w:rsidP="00D07433">
      <w:r>
        <w:lastRenderedPageBreak/>
        <w:pict w14:anchorId="2DA1D86C">
          <v:shape id="_x0000_i1026" type="#_x0000_t75" style="width:339.05pt;height:432.85pt">
            <v:imagedata r:id="rId41" o:title="Т1"/>
          </v:shape>
        </w:pict>
      </w:r>
    </w:p>
    <w:p w14:paraId="26FFB368" w14:textId="77777777" w:rsidR="00D07433" w:rsidRPr="00D9759F" w:rsidRDefault="00D07433" w:rsidP="00D07433">
      <w:r w:rsidRPr="00D9759F">
        <w:t>Все</w:t>
      </w:r>
      <w:r w:rsidR="0088096F" w:rsidRPr="00D9759F">
        <w:t xml:space="preserve"> </w:t>
      </w:r>
      <w:r w:rsidRPr="00D9759F">
        <w:t>описанное</w:t>
      </w:r>
      <w:r w:rsidR="0088096F" w:rsidRPr="00D9759F">
        <w:t xml:space="preserve"> </w:t>
      </w:r>
      <w:r w:rsidRPr="00D9759F">
        <w:t>выше</w:t>
      </w:r>
      <w:r w:rsidR="0088096F" w:rsidRPr="00D9759F">
        <w:t xml:space="preserve"> </w:t>
      </w:r>
      <w:r w:rsidRPr="00D9759F">
        <w:t>касается</w:t>
      </w:r>
      <w:r w:rsidR="0088096F" w:rsidRPr="00D9759F">
        <w:t xml:space="preserve"> </w:t>
      </w:r>
      <w:r w:rsidRPr="00D9759F">
        <w:t>тех,</w:t>
      </w:r>
      <w:r w:rsidR="0088096F" w:rsidRPr="00D9759F">
        <w:t xml:space="preserve"> </w:t>
      </w:r>
      <w:r w:rsidRPr="00D9759F">
        <w:t>кто</w:t>
      </w:r>
      <w:r w:rsidR="0088096F" w:rsidRPr="00D9759F">
        <w:t xml:space="preserve"> </w:t>
      </w:r>
      <w:r w:rsidRPr="00D9759F">
        <w:t>выходит</w:t>
      </w:r>
      <w:r w:rsidR="0088096F" w:rsidRPr="00D9759F">
        <w:t xml:space="preserve"> </w:t>
      </w:r>
      <w:r w:rsidRPr="00D9759F">
        <w:t>позже</w:t>
      </w:r>
      <w:r w:rsidR="0088096F" w:rsidRPr="00D9759F">
        <w:t xml:space="preserve"> </w:t>
      </w:r>
      <w:r w:rsidRPr="00D9759F">
        <w:t>стандартного</w:t>
      </w:r>
      <w:r w:rsidR="0088096F" w:rsidRPr="00D9759F">
        <w:t xml:space="preserve"> </w:t>
      </w:r>
      <w:r w:rsidRPr="00D9759F">
        <w:t>срока.</w:t>
      </w:r>
      <w:r w:rsidR="0088096F" w:rsidRPr="00D9759F">
        <w:t xml:space="preserve"> </w:t>
      </w:r>
      <w:r w:rsidRPr="00D9759F">
        <w:t>Но</w:t>
      </w:r>
      <w:r w:rsidR="0088096F" w:rsidRPr="00D9759F">
        <w:t xml:space="preserve"> </w:t>
      </w:r>
      <w:r w:rsidRPr="00D9759F">
        <w:t>ведь</w:t>
      </w:r>
      <w:r w:rsidR="0088096F" w:rsidRPr="00D9759F">
        <w:t xml:space="preserve"> </w:t>
      </w:r>
      <w:r w:rsidRPr="00D9759F">
        <w:t>отсрочить</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могут</w:t>
      </w:r>
      <w:r w:rsidR="0088096F" w:rsidRPr="00D9759F">
        <w:t xml:space="preserve"> </w:t>
      </w:r>
      <w:r w:rsidRPr="00D9759F">
        <w:t>и</w:t>
      </w:r>
      <w:r w:rsidR="0088096F" w:rsidRPr="00D9759F">
        <w:t xml:space="preserve"> </w:t>
      </w:r>
      <w:r w:rsidRPr="00D9759F">
        <w:t>те,</w:t>
      </w:r>
      <w:r w:rsidR="0088096F" w:rsidRPr="00D9759F">
        <w:t xml:space="preserve"> </w:t>
      </w:r>
      <w:r w:rsidRPr="00D9759F">
        <w:t>кому</w:t>
      </w:r>
      <w:r w:rsidR="0088096F" w:rsidRPr="00D9759F">
        <w:t xml:space="preserve"> </w:t>
      </w:r>
      <w:r w:rsidRPr="00D9759F">
        <w:t>она</w:t>
      </w:r>
      <w:r w:rsidR="0088096F" w:rsidRPr="00D9759F">
        <w:t xml:space="preserve"> </w:t>
      </w:r>
      <w:r w:rsidRPr="00D9759F">
        <w:t>положена</w:t>
      </w:r>
      <w:r w:rsidR="0088096F" w:rsidRPr="00D9759F">
        <w:t xml:space="preserve"> </w:t>
      </w:r>
      <w:r w:rsidRPr="00D9759F">
        <w:t>досрочно.</w:t>
      </w:r>
      <w:r w:rsidR="0088096F" w:rsidRPr="00D9759F">
        <w:t xml:space="preserve"> </w:t>
      </w:r>
      <w:r w:rsidRPr="00D9759F">
        <w:t>Есть</w:t>
      </w:r>
      <w:r w:rsidR="0088096F" w:rsidRPr="00D9759F">
        <w:t xml:space="preserve"> </w:t>
      </w:r>
      <w:r w:rsidRPr="00D9759F">
        <w:t>один</w:t>
      </w:r>
      <w:r w:rsidR="0088096F" w:rsidRPr="00D9759F">
        <w:t xml:space="preserve"> </w:t>
      </w:r>
      <w:r w:rsidRPr="00D9759F">
        <w:t>нюанс:</w:t>
      </w:r>
      <w:r w:rsidR="0088096F" w:rsidRPr="00D9759F">
        <w:t xml:space="preserve"> </w:t>
      </w:r>
      <w:r w:rsidRPr="00D9759F">
        <w:t>досрочникам</w:t>
      </w:r>
      <w:r w:rsidR="0088096F" w:rsidRPr="00D9759F">
        <w:t xml:space="preserve"> </w:t>
      </w:r>
      <w:r w:rsidRPr="00D9759F">
        <w:t>премиальные</w:t>
      </w:r>
      <w:r w:rsidR="0088096F" w:rsidRPr="00D9759F">
        <w:t xml:space="preserve"> </w:t>
      </w:r>
      <w:r w:rsidRPr="00D9759F">
        <w:t>коэффициенты</w:t>
      </w:r>
      <w:r w:rsidR="0088096F" w:rsidRPr="00D9759F">
        <w:t xml:space="preserve"> </w:t>
      </w:r>
      <w:r w:rsidRPr="00D9759F">
        <w:t>тоже</w:t>
      </w:r>
      <w:r w:rsidR="0088096F" w:rsidRPr="00D9759F">
        <w:t xml:space="preserve"> </w:t>
      </w:r>
      <w:r w:rsidRPr="00D9759F">
        <w:t>начислят,</w:t>
      </w:r>
      <w:r w:rsidR="0088096F" w:rsidRPr="00D9759F">
        <w:t xml:space="preserve"> </w:t>
      </w:r>
      <w:r w:rsidRPr="00D9759F">
        <w:t>но</w:t>
      </w:r>
      <w:r w:rsidR="0088096F" w:rsidRPr="00D9759F">
        <w:t xml:space="preserve"> </w:t>
      </w:r>
      <w:r w:rsidRPr="00D9759F">
        <w:t>они</w:t>
      </w:r>
      <w:r w:rsidR="0088096F" w:rsidRPr="00D9759F">
        <w:t xml:space="preserve"> </w:t>
      </w:r>
      <w:r w:rsidRPr="00D9759F">
        <w:t>будут</w:t>
      </w:r>
      <w:r w:rsidR="0088096F" w:rsidRPr="00D9759F">
        <w:t xml:space="preserve"> </w:t>
      </w:r>
      <w:r w:rsidRPr="00D9759F">
        <w:t>меньше.</w:t>
      </w:r>
      <w:r w:rsidR="0088096F" w:rsidRPr="00D9759F">
        <w:t xml:space="preserve"> </w:t>
      </w:r>
      <w:r w:rsidRPr="00D9759F">
        <w:t>За</w:t>
      </w:r>
      <w:r w:rsidR="0088096F" w:rsidRPr="00D9759F">
        <w:t xml:space="preserve"> </w:t>
      </w:r>
      <w:r w:rsidRPr="00D9759F">
        <w:t>год</w:t>
      </w:r>
      <w:r w:rsidR="0088096F" w:rsidRPr="00D9759F">
        <w:t xml:space="preserve"> </w:t>
      </w:r>
      <w:r w:rsidRPr="00D9759F">
        <w:t>отсрочки</w:t>
      </w:r>
      <w:r w:rsidR="0088096F" w:rsidRPr="00D9759F">
        <w:t xml:space="preserve"> </w:t>
      </w:r>
      <w:r w:rsidRPr="00D9759F">
        <w:t>фиксированную</w:t>
      </w:r>
      <w:r w:rsidR="0088096F" w:rsidRPr="00D9759F">
        <w:t xml:space="preserve"> </w:t>
      </w:r>
      <w:r w:rsidRPr="00D9759F">
        <w:t>выплату</w:t>
      </w:r>
      <w:r w:rsidR="0088096F" w:rsidRPr="00D9759F">
        <w:t xml:space="preserve"> </w:t>
      </w:r>
      <w:r w:rsidRPr="00D9759F">
        <w:t>увеличат</w:t>
      </w:r>
      <w:r w:rsidR="0088096F" w:rsidRPr="00D9759F">
        <w:t xml:space="preserve"> </w:t>
      </w:r>
      <w:r w:rsidRPr="00D9759F">
        <w:t>на</w:t>
      </w:r>
      <w:r w:rsidR="0088096F" w:rsidRPr="00D9759F">
        <w:t xml:space="preserve"> </w:t>
      </w:r>
      <w:r w:rsidRPr="00D9759F">
        <w:t>1,036,</w:t>
      </w:r>
      <w:r w:rsidR="0088096F" w:rsidRPr="00D9759F">
        <w:t xml:space="preserve"> </w:t>
      </w:r>
      <w:r w:rsidRPr="00D9759F">
        <w:t>баллы</w:t>
      </w:r>
      <w:r w:rsidR="0088096F" w:rsidRPr="00D9759F">
        <w:t xml:space="preserve"> </w:t>
      </w:r>
      <w:r w:rsidRPr="00D9759F">
        <w:t>умножат</w:t>
      </w:r>
      <w:r w:rsidR="0088096F" w:rsidRPr="00D9759F">
        <w:t xml:space="preserve"> </w:t>
      </w:r>
      <w:r w:rsidRPr="00D9759F">
        <w:t>на</w:t>
      </w:r>
      <w:r w:rsidR="0088096F" w:rsidRPr="00D9759F">
        <w:t xml:space="preserve"> </w:t>
      </w:r>
      <w:r w:rsidRPr="00D9759F">
        <w:t>1,046.</w:t>
      </w:r>
      <w:r w:rsidR="0088096F" w:rsidRPr="00D9759F">
        <w:t xml:space="preserve"> </w:t>
      </w:r>
      <w:r w:rsidRPr="00D9759F">
        <w:t>Максимально</w:t>
      </w:r>
      <w:r w:rsidR="0088096F" w:rsidRPr="00D9759F">
        <w:t xml:space="preserve"> </w:t>
      </w:r>
      <w:r w:rsidRPr="00D9759F">
        <w:t>фиксированная</w:t>
      </w:r>
      <w:r w:rsidR="0088096F" w:rsidRPr="00D9759F">
        <w:t xml:space="preserve"> </w:t>
      </w:r>
      <w:r w:rsidRPr="00D9759F">
        <w:t>часть</w:t>
      </w:r>
      <w:r w:rsidR="0088096F" w:rsidRPr="00D9759F">
        <w:t xml:space="preserve"> </w:t>
      </w:r>
      <w:r w:rsidRPr="00D9759F">
        <w:t>вырастет</w:t>
      </w:r>
      <w:r w:rsidR="0088096F" w:rsidRPr="00D9759F">
        <w:t xml:space="preserve"> </w:t>
      </w:r>
      <w:r w:rsidRPr="00D9759F">
        <w:t>на</w:t>
      </w:r>
      <w:r w:rsidR="0088096F" w:rsidRPr="00D9759F">
        <w:t xml:space="preserve"> </w:t>
      </w:r>
      <w:r w:rsidRPr="00D9759F">
        <w:t>53</w:t>
      </w:r>
      <w:r w:rsidR="0088096F" w:rsidRPr="00D9759F">
        <w:t xml:space="preserve"> </w:t>
      </w:r>
      <w:r w:rsidRPr="00D9759F">
        <w:t>%,</w:t>
      </w:r>
      <w:r w:rsidR="0088096F" w:rsidRPr="00D9759F">
        <w:t xml:space="preserve"> </w:t>
      </w:r>
      <w:r w:rsidRPr="00D9759F">
        <w:t>ИПК</w:t>
      </w:r>
      <w:r w:rsidR="0088096F" w:rsidRPr="00D9759F">
        <w:t xml:space="preserve"> - </w:t>
      </w:r>
      <w:r w:rsidRPr="00D9759F">
        <w:t>на</w:t>
      </w:r>
      <w:r w:rsidR="0088096F" w:rsidRPr="00D9759F">
        <w:t xml:space="preserve"> </w:t>
      </w:r>
      <w:r w:rsidRPr="00D9759F">
        <w:t>68</w:t>
      </w:r>
      <w:r w:rsidR="0088096F" w:rsidRPr="00D9759F">
        <w:t xml:space="preserve"> </w:t>
      </w:r>
      <w:r w:rsidRPr="00D9759F">
        <w:t>%.</w:t>
      </w:r>
      <w:r w:rsidR="0088096F" w:rsidRPr="00D9759F">
        <w:t xml:space="preserve"> </w:t>
      </w:r>
    </w:p>
    <w:p w14:paraId="3A92726D" w14:textId="77777777" w:rsidR="00835E9D" w:rsidRPr="00D9759F" w:rsidRDefault="007F47CA" w:rsidP="00D07433">
      <w:r>
        <w:lastRenderedPageBreak/>
        <w:pict w14:anchorId="34F87C94">
          <v:shape id="_x0000_i1027" type="#_x0000_t75" style="width:339.05pt;height:420.3pt">
            <v:imagedata r:id="rId42" o:title="Т1"/>
          </v:shape>
        </w:pict>
      </w:r>
    </w:p>
    <w:p w14:paraId="1F3C8AAE" w14:textId="77777777" w:rsidR="00D07433" w:rsidRPr="00D9759F" w:rsidRDefault="00D07433" w:rsidP="00D07433">
      <w:r w:rsidRPr="00D9759F">
        <w:t>В</w:t>
      </w:r>
      <w:r w:rsidR="0088096F" w:rsidRPr="00D9759F">
        <w:t xml:space="preserve"> </w:t>
      </w:r>
      <w:r w:rsidRPr="00D9759F">
        <w:t>чем</w:t>
      </w:r>
      <w:r w:rsidR="0088096F" w:rsidRPr="00D9759F">
        <w:t xml:space="preserve"> </w:t>
      </w:r>
      <w:r w:rsidRPr="00D9759F">
        <w:t>подвох:</w:t>
      </w:r>
      <w:r w:rsidR="0088096F" w:rsidRPr="00D9759F">
        <w:t xml:space="preserve"> </w:t>
      </w:r>
      <w:r w:rsidRPr="00D9759F">
        <w:t>оцениваем</w:t>
      </w:r>
      <w:r w:rsidR="0088096F" w:rsidRPr="00D9759F">
        <w:t xml:space="preserve"> </w:t>
      </w:r>
      <w:r w:rsidRPr="00D9759F">
        <w:t>потери</w:t>
      </w:r>
    </w:p>
    <w:p w14:paraId="70A0E8D5" w14:textId="77777777" w:rsidR="00D07433" w:rsidRPr="00D9759F" w:rsidRDefault="00D07433" w:rsidP="00D07433">
      <w:r w:rsidRPr="00D9759F">
        <w:t>Кажется,</w:t>
      </w:r>
      <w:r w:rsidR="0088096F" w:rsidRPr="00D9759F">
        <w:t xml:space="preserve"> </w:t>
      </w:r>
      <w:r w:rsidRPr="00D9759F">
        <w:t>будто</w:t>
      </w:r>
      <w:r w:rsidR="0088096F" w:rsidRPr="00D9759F">
        <w:t xml:space="preserve"> </w:t>
      </w:r>
      <w:r w:rsidRPr="00D9759F">
        <w:t>более</w:t>
      </w:r>
      <w:r w:rsidR="0088096F" w:rsidRPr="00D9759F">
        <w:t xml:space="preserve"> </w:t>
      </w:r>
      <w:r w:rsidRPr="00D9759F">
        <w:t>поздний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proofErr w:type="gramStart"/>
      <w:r w:rsidR="0088096F" w:rsidRPr="00D9759F">
        <w:t xml:space="preserve">- </w:t>
      </w:r>
      <w:r w:rsidRPr="00D9759F">
        <w:t>это</w:t>
      </w:r>
      <w:proofErr w:type="gramEnd"/>
      <w:r w:rsidR="0088096F" w:rsidRPr="00D9759F">
        <w:t xml:space="preserve"> </w:t>
      </w:r>
      <w:r w:rsidRPr="00D9759F">
        <w:t>здорово?</w:t>
      </w:r>
      <w:r w:rsidR="0088096F" w:rsidRPr="00D9759F">
        <w:t xml:space="preserve"> </w:t>
      </w:r>
      <w:r w:rsidRPr="00D9759F">
        <w:t>Тем</w:t>
      </w:r>
      <w:r w:rsidR="0088096F" w:rsidRPr="00D9759F">
        <w:t xml:space="preserve"> </w:t>
      </w:r>
      <w:r w:rsidRPr="00D9759F">
        <w:t>более</w:t>
      </w:r>
      <w:r w:rsidR="0088096F" w:rsidRPr="00D9759F">
        <w:t xml:space="preserve"> </w:t>
      </w:r>
      <w:r w:rsidRPr="00D9759F">
        <w:t>если</w:t>
      </w:r>
      <w:r w:rsidR="0088096F" w:rsidRPr="00D9759F">
        <w:t xml:space="preserve"> </w:t>
      </w:r>
      <w:r w:rsidRPr="00D9759F">
        <w:t>пенсионер</w:t>
      </w:r>
      <w:r w:rsidR="0088096F" w:rsidRPr="00D9759F">
        <w:t xml:space="preserve"> </w:t>
      </w:r>
      <w:r w:rsidRPr="00D9759F">
        <w:t>продолжает</w:t>
      </w:r>
      <w:r w:rsidR="0088096F" w:rsidRPr="00D9759F">
        <w:t xml:space="preserve"> </w:t>
      </w:r>
      <w:r w:rsidRPr="00D9759F">
        <w:t>работать.</w:t>
      </w:r>
      <w:r w:rsidR="0088096F" w:rsidRPr="00D9759F">
        <w:t xml:space="preserve"> </w:t>
      </w:r>
      <w:r w:rsidRPr="00D9759F">
        <w:t>Можно</w:t>
      </w:r>
      <w:r w:rsidR="0088096F" w:rsidRPr="00D9759F">
        <w:t xml:space="preserve"> </w:t>
      </w:r>
      <w:r w:rsidRPr="00D9759F">
        <w:t>обратиться</w:t>
      </w:r>
      <w:r w:rsidR="0088096F" w:rsidRPr="00D9759F">
        <w:t xml:space="preserve"> </w:t>
      </w:r>
      <w:r w:rsidRPr="00D9759F">
        <w:t>в</w:t>
      </w:r>
      <w:r w:rsidR="0088096F" w:rsidRPr="00D9759F">
        <w:t xml:space="preserve"> </w:t>
      </w:r>
      <w:proofErr w:type="spellStart"/>
      <w:r w:rsidRPr="00D9759F">
        <w:t>Соцфонд</w:t>
      </w:r>
      <w:proofErr w:type="spellEnd"/>
      <w:r w:rsidR="0088096F" w:rsidRPr="00D9759F">
        <w:t xml:space="preserve"> </w:t>
      </w:r>
      <w:r w:rsidRPr="00D9759F">
        <w:t>попозже,</w:t>
      </w:r>
      <w:r w:rsidR="0088096F" w:rsidRPr="00D9759F">
        <w:t xml:space="preserve"> </w:t>
      </w:r>
      <w:r w:rsidRPr="00D9759F">
        <w:t>а</w:t>
      </w:r>
      <w:r w:rsidR="0088096F" w:rsidRPr="00D9759F">
        <w:t xml:space="preserve"> </w:t>
      </w:r>
      <w:r w:rsidRPr="00D9759F">
        <w:t>пенсия</w:t>
      </w:r>
      <w:r w:rsidR="0088096F" w:rsidRPr="00D9759F">
        <w:t xml:space="preserve"> </w:t>
      </w:r>
      <w:r w:rsidRPr="00D9759F">
        <w:t>ощутимо</w:t>
      </w:r>
      <w:r w:rsidR="0088096F" w:rsidRPr="00D9759F">
        <w:t xml:space="preserve"> </w:t>
      </w:r>
      <w:r w:rsidRPr="00D9759F">
        <w:t>вырастет?</w:t>
      </w:r>
      <w:r w:rsidR="0088096F" w:rsidRPr="00D9759F">
        <w:t xml:space="preserve"> </w:t>
      </w:r>
      <w:r w:rsidRPr="00D9759F">
        <w:t>Пенсия,</w:t>
      </w:r>
      <w:r w:rsidR="0088096F" w:rsidRPr="00D9759F">
        <w:t xml:space="preserve"> </w:t>
      </w:r>
      <w:r w:rsidRPr="00D9759F">
        <w:t>конечно,</w:t>
      </w:r>
      <w:r w:rsidR="0088096F" w:rsidRPr="00D9759F">
        <w:t xml:space="preserve"> </w:t>
      </w:r>
      <w:r w:rsidRPr="00D9759F">
        <w:t>вырастет.</w:t>
      </w:r>
      <w:r w:rsidR="0088096F" w:rsidRPr="00D9759F">
        <w:t xml:space="preserve"> </w:t>
      </w:r>
      <w:proofErr w:type="gramStart"/>
      <w:r w:rsidRPr="00D9759F">
        <w:t>Но</w:t>
      </w:r>
      <w:r w:rsidR="0088096F" w:rsidRPr="00D9759F">
        <w:t xml:space="preserve"> </w:t>
      </w:r>
      <w:r w:rsidRPr="00D9759F">
        <w:t>прежде</w:t>
      </w:r>
      <w:r w:rsidR="0088096F" w:rsidRPr="00D9759F">
        <w:t xml:space="preserve"> </w:t>
      </w:r>
      <w:r w:rsidRPr="00D9759F">
        <w:t>чем</w:t>
      </w:r>
      <w:proofErr w:type="gramEnd"/>
      <w:r w:rsidR="0088096F" w:rsidRPr="00D9759F">
        <w:t xml:space="preserve"> </w:t>
      </w:r>
      <w:r w:rsidRPr="00D9759F">
        <w:t>решиться,</w:t>
      </w:r>
      <w:r w:rsidR="0088096F" w:rsidRPr="00D9759F">
        <w:t xml:space="preserve"> </w:t>
      </w:r>
      <w:r w:rsidRPr="00D9759F">
        <w:t>посчитайте</w:t>
      </w:r>
      <w:r w:rsidR="0088096F" w:rsidRPr="00D9759F">
        <w:t xml:space="preserve"> </w:t>
      </w:r>
      <w:r w:rsidRPr="00D9759F">
        <w:t>не</w:t>
      </w:r>
      <w:r w:rsidR="0088096F" w:rsidRPr="00D9759F">
        <w:t xml:space="preserve"> </w:t>
      </w:r>
      <w:r w:rsidRPr="00D9759F">
        <w:t>только</w:t>
      </w:r>
      <w:r w:rsidR="0088096F" w:rsidRPr="00D9759F">
        <w:t xml:space="preserve"> </w:t>
      </w:r>
      <w:r w:rsidRPr="00D9759F">
        <w:t>то,</w:t>
      </w:r>
      <w:r w:rsidR="0088096F" w:rsidRPr="00D9759F">
        <w:t xml:space="preserve"> </w:t>
      </w:r>
      <w:r w:rsidRPr="00D9759F">
        <w:t>что</w:t>
      </w:r>
      <w:r w:rsidR="0088096F" w:rsidRPr="00D9759F">
        <w:t xml:space="preserve"> </w:t>
      </w:r>
      <w:r w:rsidRPr="00D9759F">
        <w:t>сможете</w:t>
      </w:r>
      <w:r w:rsidR="0088096F" w:rsidRPr="00D9759F">
        <w:t xml:space="preserve"> </w:t>
      </w:r>
      <w:r w:rsidRPr="00D9759F">
        <w:t>заработать,</w:t>
      </w:r>
      <w:r w:rsidR="0088096F" w:rsidRPr="00D9759F">
        <w:t xml:space="preserve"> </w:t>
      </w:r>
      <w:r w:rsidRPr="00D9759F">
        <w:t>но</w:t>
      </w:r>
      <w:r w:rsidR="0088096F" w:rsidRPr="00D9759F">
        <w:t xml:space="preserve"> </w:t>
      </w:r>
      <w:r w:rsidRPr="00D9759F">
        <w:t>и</w:t>
      </w:r>
      <w:r w:rsidR="0088096F" w:rsidRPr="00D9759F">
        <w:t xml:space="preserve"> </w:t>
      </w:r>
      <w:r w:rsidRPr="00D9759F">
        <w:t>сколько</w:t>
      </w:r>
      <w:r w:rsidR="0088096F" w:rsidRPr="00D9759F">
        <w:t xml:space="preserve"> </w:t>
      </w:r>
      <w:r w:rsidRPr="00D9759F">
        <w:t>гарантированно</w:t>
      </w:r>
      <w:r w:rsidR="0088096F" w:rsidRPr="00D9759F">
        <w:t xml:space="preserve"> </w:t>
      </w:r>
      <w:r w:rsidRPr="00D9759F">
        <w:t>потеряете.</w:t>
      </w:r>
    </w:p>
    <w:p w14:paraId="68113959" w14:textId="77777777" w:rsidR="00D07433" w:rsidRPr="00D9759F" w:rsidRDefault="00D07433" w:rsidP="00D07433">
      <w:r w:rsidRPr="00D9759F">
        <w:t>Вы</w:t>
      </w:r>
      <w:r w:rsidR="0088096F" w:rsidRPr="00D9759F">
        <w:t xml:space="preserve"> </w:t>
      </w:r>
      <w:r w:rsidRPr="00D9759F">
        <w:t>будете</w:t>
      </w:r>
      <w:r w:rsidR="0088096F" w:rsidRPr="00D9759F">
        <w:t xml:space="preserve"> </w:t>
      </w:r>
      <w:r w:rsidRPr="00D9759F">
        <w:t>получать</w:t>
      </w:r>
      <w:r w:rsidR="0088096F" w:rsidRPr="00D9759F">
        <w:t xml:space="preserve"> </w:t>
      </w:r>
      <w:r w:rsidRPr="00D9759F">
        <w:t>пенсию</w:t>
      </w:r>
      <w:r w:rsidR="0088096F" w:rsidRPr="00D9759F">
        <w:t xml:space="preserve"> </w:t>
      </w:r>
      <w:r w:rsidRPr="00D9759F">
        <w:t>только</w:t>
      </w:r>
      <w:r w:rsidR="0088096F" w:rsidRPr="00D9759F">
        <w:t xml:space="preserve"> </w:t>
      </w:r>
      <w:r w:rsidRPr="00D9759F">
        <w:t>после</w:t>
      </w:r>
      <w:r w:rsidR="0088096F" w:rsidRPr="00D9759F">
        <w:t xml:space="preserve"> </w:t>
      </w:r>
      <w:r w:rsidRPr="00D9759F">
        <w:t>того,</w:t>
      </w:r>
      <w:r w:rsidR="0088096F" w:rsidRPr="00D9759F">
        <w:t xml:space="preserve"> </w:t>
      </w:r>
      <w:r w:rsidRPr="00D9759F">
        <w:t>как</w:t>
      </w:r>
      <w:r w:rsidR="0088096F" w:rsidRPr="00D9759F">
        <w:t xml:space="preserve"> </w:t>
      </w:r>
      <w:r w:rsidRPr="00D9759F">
        <w:t>ее</w:t>
      </w:r>
      <w:r w:rsidR="0088096F" w:rsidRPr="00D9759F">
        <w:t xml:space="preserve"> </w:t>
      </w:r>
      <w:r w:rsidRPr="00D9759F">
        <w:t>оформите,</w:t>
      </w:r>
      <w:r w:rsidR="0088096F" w:rsidRPr="00D9759F">
        <w:t xml:space="preserve"> </w:t>
      </w:r>
      <w:r w:rsidRPr="00D9759F">
        <w:t>и</w:t>
      </w:r>
      <w:r w:rsidR="0088096F" w:rsidRPr="00D9759F">
        <w:t xml:space="preserve"> </w:t>
      </w:r>
      <w:r w:rsidRPr="00D9759F">
        <w:t>только</w:t>
      </w:r>
      <w:r w:rsidR="0088096F" w:rsidRPr="00D9759F">
        <w:t xml:space="preserve"> </w:t>
      </w:r>
      <w:r w:rsidRPr="00D9759F">
        <w:t>за</w:t>
      </w:r>
      <w:r w:rsidR="0088096F" w:rsidRPr="00D9759F">
        <w:t xml:space="preserve"> </w:t>
      </w:r>
      <w:r w:rsidRPr="00D9759F">
        <w:t>актуальный</w:t>
      </w:r>
      <w:r w:rsidR="0088096F" w:rsidRPr="00D9759F">
        <w:t xml:space="preserve"> </w:t>
      </w:r>
      <w:r w:rsidRPr="00D9759F">
        <w:t>период.</w:t>
      </w:r>
      <w:r w:rsidR="0088096F" w:rsidRPr="00D9759F">
        <w:t xml:space="preserve"> </w:t>
      </w:r>
      <w:r w:rsidRPr="00D9759F">
        <w:t>Задним</w:t>
      </w:r>
      <w:r w:rsidR="0088096F" w:rsidRPr="00D9759F">
        <w:t xml:space="preserve"> </w:t>
      </w:r>
      <w:r w:rsidRPr="00D9759F">
        <w:t>числом</w:t>
      </w:r>
      <w:r w:rsidR="0088096F" w:rsidRPr="00D9759F">
        <w:t xml:space="preserve"> </w:t>
      </w:r>
      <w:r w:rsidRPr="00D9759F">
        <w:t>вам</w:t>
      </w:r>
      <w:r w:rsidR="0088096F" w:rsidRPr="00D9759F">
        <w:t xml:space="preserve"> </w:t>
      </w:r>
      <w:r w:rsidRPr="00D9759F">
        <w:t>никто</w:t>
      </w:r>
      <w:r w:rsidR="0088096F" w:rsidRPr="00D9759F">
        <w:t xml:space="preserve"> </w:t>
      </w:r>
      <w:r w:rsidRPr="00D9759F">
        <w:t>ничего</w:t>
      </w:r>
      <w:r w:rsidR="0088096F" w:rsidRPr="00D9759F">
        <w:t xml:space="preserve"> </w:t>
      </w:r>
      <w:r w:rsidRPr="00D9759F">
        <w:t>не</w:t>
      </w:r>
      <w:r w:rsidR="0088096F" w:rsidRPr="00D9759F">
        <w:t xml:space="preserve"> </w:t>
      </w:r>
      <w:r w:rsidRPr="00D9759F">
        <w:t>начислит.</w:t>
      </w:r>
      <w:r w:rsidR="0088096F" w:rsidRPr="00D9759F">
        <w:t xml:space="preserve"> </w:t>
      </w:r>
      <w:r w:rsidRPr="00D9759F">
        <w:t>То</w:t>
      </w:r>
      <w:r w:rsidR="0088096F" w:rsidRPr="00D9759F">
        <w:t xml:space="preserve"> </w:t>
      </w:r>
      <w:r w:rsidRPr="00D9759F">
        <w:t>есть</w:t>
      </w:r>
      <w:r w:rsidR="0088096F" w:rsidRPr="00D9759F">
        <w:t xml:space="preserve"> </w:t>
      </w:r>
      <w:r w:rsidRPr="00D9759F">
        <w:t>если</w:t>
      </w:r>
      <w:r w:rsidR="0088096F" w:rsidRPr="00D9759F">
        <w:t xml:space="preserve"> </w:t>
      </w:r>
      <w:r w:rsidRPr="00D9759F">
        <w:t>отложили</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на</w:t>
      </w:r>
      <w:r w:rsidR="0088096F" w:rsidRPr="00D9759F">
        <w:t xml:space="preserve"> </w:t>
      </w:r>
      <w:r w:rsidRPr="00D9759F">
        <w:t>год</w:t>
      </w:r>
      <w:r w:rsidR="0088096F" w:rsidRPr="00D9759F">
        <w:t xml:space="preserve"> - </w:t>
      </w:r>
      <w:r w:rsidRPr="00D9759F">
        <w:t>не</w:t>
      </w:r>
      <w:r w:rsidR="0088096F" w:rsidRPr="00D9759F">
        <w:t xml:space="preserve"> </w:t>
      </w:r>
      <w:r w:rsidRPr="00D9759F">
        <w:t>получите</w:t>
      </w:r>
      <w:r w:rsidR="0088096F" w:rsidRPr="00D9759F">
        <w:t xml:space="preserve"> </w:t>
      </w:r>
      <w:r w:rsidRPr="00D9759F">
        <w:t>12</w:t>
      </w:r>
      <w:r w:rsidR="0088096F" w:rsidRPr="00D9759F">
        <w:t xml:space="preserve"> </w:t>
      </w:r>
      <w:r w:rsidRPr="00D9759F">
        <w:t>своих</w:t>
      </w:r>
      <w:r w:rsidR="0088096F" w:rsidRPr="00D9759F">
        <w:t xml:space="preserve"> </w:t>
      </w:r>
      <w:r w:rsidRPr="00D9759F">
        <w:t>пенсий.</w:t>
      </w:r>
      <w:r w:rsidR="0088096F" w:rsidRPr="00D9759F">
        <w:t xml:space="preserve"> </w:t>
      </w:r>
      <w:r w:rsidRPr="00D9759F">
        <w:t>Отсрочка</w:t>
      </w:r>
      <w:r w:rsidR="0088096F" w:rsidRPr="00D9759F">
        <w:t xml:space="preserve"> </w:t>
      </w:r>
      <w:r w:rsidRPr="00D9759F">
        <w:t>на</w:t>
      </w:r>
      <w:r w:rsidR="0088096F" w:rsidRPr="00D9759F">
        <w:t xml:space="preserve"> </w:t>
      </w:r>
      <w:r w:rsidRPr="00D9759F">
        <w:t>10</w:t>
      </w:r>
      <w:r w:rsidR="0088096F" w:rsidRPr="00D9759F">
        <w:t xml:space="preserve"> </w:t>
      </w:r>
      <w:r w:rsidRPr="00D9759F">
        <w:t>лет?</w:t>
      </w:r>
      <w:r w:rsidR="0088096F" w:rsidRPr="00D9759F">
        <w:t xml:space="preserve"> </w:t>
      </w:r>
      <w:r w:rsidRPr="00D9759F">
        <w:t>Забирайте</w:t>
      </w:r>
      <w:r w:rsidR="0088096F" w:rsidRPr="00D9759F">
        <w:t xml:space="preserve"> </w:t>
      </w:r>
      <w:r w:rsidRPr="00D9759F">
        <w:t>максимальные</w:t>
      </w:r>
      <w:r w:rsidR="0088096F" w:rsidRPr="00D9759F">
        <w:t xml:space="preserve"> </w:t>
      </w:r>
      <w:r w:rsidRPr="00D9759F">
        <w:t>коэффициенты</w:t>
      </w:r>
      <w:r w:rsidR="0088096F" w:rsidRPr="00D9759F">
        <w:t xml:space="preserve"> </w:t>
      </w:r>
      <w:r w:rsidRPr="00D9759F">
        <w:t>и</w:t>
      </w:r>
      <w:r w:rsidR="0088096F" w:rsidRPr="00D9759F">
        <w:t xml:space="preserve"> </w:t>
      </w:r>
      <w:r w:rsidRPr="00D9759F">
        <w:t>постарайтесь</w:t>
      </w:r>
      <w:r w:rsidR="0088096F" w:rsidRPr="00D9759F">
        <w:t xml:space="preserve"> </w:t>
      </w:r>
      <w:r w:rsidRPr="00D9759F">
        <w:t>не</w:t>
      </w:r>
      <w:r w:rsidR="0088096F" w:rsidRPr="00D9759F">
        <w:t xml:space="preserve"> </w:t>
      </w:r>
      <w:r w:rsidRPr="00D9759F">
        <w:t>думать</w:t>
      </w:r>
      <w:r w:rsidR="0088096F" w:rsidRPr="00D9759F">
        <w:t xml:space="preserve"> </w:t>
      </w:r>
      <w:r w:rsidRPr="00D9759F">
        <w:t>о</w:t>
      </w:r>
      <w:r w:rsidR="0088096F" w:rsidRPr="00D9759F">
        <w:t xml:space="preserve"> </w:t>
      </w:r>
      <w:r w:rsidRPr="00D9759F">
        <w:t>том,</w:t>
      </w:r>
      <w:r w:rsidR="0088096F" w:rsidRPr="00D9759F">
        <w:t xml:space="preserve"> </w:t>
      </w:r>
      <w:r w:rsidRPr="00D9759F">
        <w:t>что</w:t>
      </w:r>
      <w:r w:rsidR="0088096F" w:rsidRPr="00D9759F">
        <w:t xml:space="preserve"> </w:t>
      </w:r>
      <w:r w:rsidRPr="00D9759F">
        <w:t>вы</w:t>
      </w:r>
      <w:r w:rsidR="0088096F" w:rsidRPr="00D9759F">
        <w:t xml:space="preserve"> </w:t>
      </w:r>
      <w:r w:rsidRPr="00D9759F">
        <w:t>упустили</w:t>
      </w:r>
      <w:r w:rsidR="0088096F" w:rsidRPr="00D9759F">
        <w:t xml:space="preserve"> </w:t>
      </w:r>
      <w:r w:rsidRPr="00D9759F">
        <w:t>120</w:t>
      </w:r>
      <w:r w:rsidR="0088096F" w:rsidRPr="00D9759F">
        <w:t xml:space="preserve"> </w:t>
      </w:r>
      <w:r w:rsidRPr="00D9759F">
        <w:t>пенсионных</w:t>
      </w:r>
      <w:r w:rsidR="0088096F" w:rsidRPr="00D9759F">
        <w:t xml:space="preserve"> </w:t>
      </w:r>
      <w:r w:rsidRPr="00D9759F">
        <w:t>выплат.</w:t>
      </w:r>
    </w:p>
    <w:p w14:paraId="77D202D7" w14:textId="77777777" w:rsidR="00D07433" w:rsidRPr="00D9759F" w:rsidRDefault="00D07433" w:rsidP="00D07433">
      <w:r w:rsidRPr="00D9759F">
        <w:t>Это</w:t>
      </w:r>
      <w:r w:rsidR="0088096F" w:rsidRPr="00D9759F">
        <w:t xml:space="preserve"> </w:t>
      </w:r>
      <w:r w:rsidRPr="00D9759F">
        <w:t>еще</w:t>
      </w:r>
      <w:r w:rsidR="0088096F" w:rsidRPr="00D9759F">
        <w:t xml:space="preserve"> </w:t>
      </w:r>
      <w:r w:rsidRPr="00D9759F">
        <w:t>не</w:t>
      </w:r>
      <w:r w:rsidR="0088096F" w:rsidRPr="00D9759F">
        <w:t xml:space="preserve"> </w:t>
      </w:r>
      <w:r w:rsidRPr="00D9759F">
        <w:t>все.</w:t>
      </w:r>
      <w:r w:rsidR="0088096F" w:rsidRPr="00D9759F">
        <w:t xml:space="preserve"> </w:t>
      </w:r>
      <w:r w:rsidRPr="00D9759F">
        <w:t>Раз</w:t>
      </w:r>
      <w:r w:rsidR="0088096F" w:rsidRPr="00D9759F">
        <w:t xml:space="preserve"> </w:t>
      </w:r>
      <w:r w:rsidRPr="00D9759F">
        <w:t>вы</w:t>
      </w:r>
      <w:r w:rsidR="0088096F" w:rsidRPr="00D9759F">
        <w:t xml:space="preserve"> </w:t>
      </w:r>
      <w:r w:rsidRPr="00D9759F">
        <w:t>не</w:t>
      </w:r>
      <w:r w:rsidR="0088096F" w:rsidRPr="00D9759F">
        <w:t xml:space="preserve"> </w:t>
      </w:r>
      <w:r w:rsidRPr="00D9759F">
        <w:t>пенсионер,</w:t>
      </w:r>
      <w:r w:rsidR="0088096F" w:rsidRPr="00D9759F">
        <w:t xml:space="preserve"> </w:t>
      </w:r>
      <w:r w:rsidRPr="00D9759F">
        <w:t>то</w:t>
      </w:r>
      <w:r w:rsidR="0088096F" w:rsidRPr="00D9759F">
        <w:t xml:space="preserve"> </w:t>
      </w:r>
      <w:r w:rsidRPr="00D9759F">
        <w:t>вам</w:t>
      </w:r>
      <w:r w:rsidR="0088096F" w:rsidRPr="00D9759F">
        <w:t xml:space="preserve"> </w:t>
      </w:r>
      <w:r w:rsidRPr="00D9759F">
        <w:t>не</w:t>
      </w:r>
      <w:r w:rsidR="0088096F" w:rsidRPr="00D9759F">
        <w:t xml:space="preserve"> </w:t>
      </w:r>
      <w:r w:rsidRPr="00D9759F">
        <w:t>положены</w:t>
      </w:r>
      <w:r w:rsidR="0088096F" w:rsidRPr="00D9759F">
        <w:t xml:space="preserve"> </w:t>
      </w:r>
      <w:r w:rsidRPr="00D9759F">
        <w:t>пенсионные</w:t>
      </w:r>
      <w:r w:rsidR="0088096F" w:rsidRPr="00D9759F">
        <w:t xml:space="preserve"> </w:t>
      </w:r>
      <w:r w:rsidRPr="00D9759F">
        <w:t>льготы.</w:t>
      </w:r>
      <w:r w:rsidR="0088096F" w:rsidRPr="00D9759F">
        <w:t xml:space="preserve"> </w:t>
      </w:r>
      <w:r w:rsidRPr="00D9759F">
        <w:t>Да,</w:t>
      </w:r>
      <w:r w:rsidR="0088096F" w:rsidRPr="00D9759F">
        <w:t xml:space="preserve"> </w:t>
      </w:r>
      <w:r w:rsidRPr="00D9759F">
        <w:t>если</w:t>
      </w:r>
      <w:r w:rsidR="0088096F" w:rsidRPr="00D9759F">
        <w:t xml:space="preserve"> </w:t>
      </w:r>
      <w:r w:rsidRPr="00D9759F">
        <w:t>кто-то</w:t>
      </w:r>
      <w:r w:rsidR="0088096F" w:rsidRPr="00D9759F">
        <w:t xml:space="preserve"> </w:t>
      </w:r>
      <w:r w:rsidRPr="00D9759F">
        <w:t>объявил</w:t>
      </w:r>
      <w:r w:rsidR="0088096F" w:rsidRPr="00D9759F">
        <w:t xml:space="preserve"> </w:t>
      </w:r>
      <w:r w:rsidRPr="00D9759F">
        <w:t>акцию</w:t>
      </w:r>
      <w:r w:rsidR="0088096F" w:rsidRPr="00D9759F">
        <w:t xml:space="preserve"> </w:t>
      </w:r>
      <w:r w:rsidR="006C171C" w:rsidRPr="00D9759F">
        <w:t>«</w:t>
      </w:r>
      <w:r w:rsidRPr="00D9759F">
        <w:t>Для</w:t>
      </w:r>
      <w:r w:rsidR="0088096F" w:rsidRPr="00D9759F">
        <w:t xml:space="preserve"> </w:t>
      </w:r>
      <w:r w:rsidRPr="00D9759F">
        <w:t>тех,</w:t>
      </w:r>
      <w:r w:rsidR="0088096F" w:rsidRPr="00D9759F">
        <w:t xml:space="preserve"> </w:t>
      </w:r>
      <w:r w:rsidRPr="00D9759F">
        <w:t>кому</w:t>
      </w:r>
      <w:r w:rsidR="0088096F" w:rsidRPr="00D9759F">
        <w:t xml:space="preserve"> </w:t>
      </w:r>
      <w:r w:rsidRPr="00D9759F">
        <w:t>за</w:t>
      </w:r>
      <w:r w:rsidR="0088096F" w:rsidRPr="00D9759F">
        <w:t xml:space="preserve"> </w:t>
      </w:r>
      <w:r w:rsidRPr="00D9759F">
        <w:t>65</w:t>
      </w:r>
      <w:r w:rsidR="006C171C" w:rsidRPr="00D9759F">
        <w:t>»</w:t>
      </w:r>
      <w:r w:rsidR="0088096F" w:rsidRPr="00D9759F">
        <w:t xml:space="preserve"> - </w:t>
      </w:r>
      <w:r w:rsidRPr="00D9759F">
        <w:t>все</w:t>
      </w:r>
      <w:r w:rsidR="0088096F" w:rsidRPr="00D9759F">
        <w:t xml:space="preserve"> </w:t>
      </w:r>
      <w:r w:rsidRPr="00D9759F">
        <w:t>в</w:t>
      </w:r>
      <w:r w:rsidR="0088096F" w:rsidRPr="00D9759F">
        <w:t xml:space="preserve"> </w:t>
      </w:r>
      <w:r w:rsidRPr="00D9759F">
        <w:t>порядке.</w:t>
      </w:r>
      <w:r w:rsidR="0088096F" w:rsidRPr="00D9759F">
        <w:t xml:space="preserve"> </w:t>
      </w:r>
      <w:r w:rsidRPr="00D9759F">
        <w:t>Но</w:t>
      </w:r>
      <w:r w:rsidR="0088096F" w:rsidRPr="00D9759F">
        <w:t xml:space="preserve"> </w:t>
      </w:r>
      <w:r w:rsidRPr="00D9759F">
        <w:t>если</w:t>
      </w:r>
      <w:r w:rsidR="0088096F" w:rsidRPr="00D9759F">
        <w:t xml:space="preserve"> </w:t>
      </w:r>
      <w:r w:rsidRPr="00D9759F">
        <w:t>нужно</w:t>
      </w:r>
      <w:r w:rsidR="0088096F" w:rsidRPr="00D9759F">
        <w:t xml:space="preserve"> </w:t>
      </w:r>
      <w:r w:rsidRPr="00D9759F">
        <w:t>пенсионное</w:t>
      </w:r>
      <w:r w:rsidR="0088096F" w:rsidRPr="00D9759F">
        <w:t xml:space="preserve"> </w:t>
      </w:r>
      <w:r w:rsidRPr="00D9759F">
        <w:t>удостоверение,</w:t>
      </w:r>
      <w:r w:rsidR="0088096F" w:rsidRPr="00D9759F">
        <w:t xml:space="preserve"> </w:t>
      </w:r>
      <w:r w:rsidRPr="00D9759F">
        <w:t>то</w:t>
      </w:r>
      <w:r w:rsidR="0088096F" w:rsidRPr="00D9759F">
        <w:t xml:space="preserve"> </w:t>
      </w:r>
      <w:r w:rsidRPr="00D9759F">
        <w:t>льгота</w:t>
      </w:r>
      <w:r w:rsidR="0088096F" w:rsidRPr="00D9759F">
        <w:t xml:space="preserve"> </w:t>
      </w:r>
      <w:r w:rsidRPr="00D9759F">
        <w:t>пролетает</w:t>
      </w:r>
      <w:r w:rsidR="0088096F" w:rsidRPr="00D9759F">
        <w:t xml:space="preserve"> </w:t>
      </w:r>
      <w:r w:rsidRPr="00D9759F">
        <w:t>мимо</w:t>
      </w:r>
      <w:r w:rsidR="0088096F" w:rsidRPr="00D9759F">
        <w:t xml:space="preserve"> </w:t>
      </w:r>
      <w:r w:rsidRPr="00D9759F">
        <w:t>вас.</w:t>
      </w:r>
      <w:r w:rsidR="0088096F" w:rsidRPr="00D9759F">
        <w:t xml:space="preserve"> </w:t>
      </w:r>
      <w:r w:rsidRPr="00D9759F">
        <w:t>Будете</w:t>
      </w:r>
      <w:r w:rsidR="0088096F" w:rsidRPr="00D9759F">
        <w:t xml:space="preserve"> </w:t>
      </w:r>
      <w:r w:rsidRPr="00D9759F">
        <w:t>платить</w:t>
      </w:r>
      <w:r w:rsidR="0088096F" w:rsidRPr="00D9759F">
        <w:t xml:space="preserve"> </w:t>
      </w:r>
      <w:r w:rsidRPr="00D9759F">
        <w:t>налог</w:t>
      </w:r>
      <w:r w:rsidR="0088096F" w:rsidRPr="00D9759F">
        <w:t xml:space="preserve"> </w:t>
      </w:r>
      <w:r w:rsidRPr="00D9759F">
        <w:t>на</w:t>
      </w:r>
      <w:r w:rsidR="0088096F" w:rsidRPr="00D9759F">
        <w:t xml:space="preserve"> </w:t>
      </w:r>
      <w:r w:rsidRPr="00D9759F">
        <w:t>квартиру,</w:t>
      </w:r>
      <w:r w:rsidR="0088096F" w:rsidRPr="00D9759F">
        <w:t xml:space="preserve"> </w:t>
      </w:r>
      <w:r w:rsidRPr="00D9759F">
        <w:t>никаких</w:t>
      </w:r>
      <w:r w:rsidR="0088096F" w:rsidRPr="00D9759F">
        <w:t xml:space="preserve"> </w:t>
      </w:r>
      <w:r w:rsidRPr="00D9759F">
        <w:t>скидок</w:t>
      </w:r>
      <w:r w:rsidR="0088096F" w:rsidRPr="00D9759F">
        <w:t xml:space="preserve"> </w:t>
      </w:r>
      <w:r w:rsidRPr="00D9759F">
        <w:t>на</w:t>
      </w:r>
      <w:r w:rsidR="0088096F" w:rsidRPr="00D9759F">
        <w:t xml:space="preserve"> </w:t>
      </w:r>
      <w:r w:rsidRPr="00D9759F">
        <w:t>земельный</w:t>
      </w:r>
      <w:r w:rsidR="0088096F" w:rsidRPr="00D9759F">
        <w:t xml:space="preserve"> </w:t>
      </w:r>
      <w:r w:rsidRPr="00D9759F">
        <w:t>налог,</w:t>
      </w:r>
      <w:r w:rsidR="0088096F" w:rsidRPr="00D9759F">
        <w:t xml:space="preserve"> </w:t>
      </w:r>
      <w:r w:rsidRPr="00D9759F">
        <w:t>компенсации</w:t>
      </w:r>
      <w:r w:rsidR="0088096F" w:rsidRPr="00D9759F">
        <w:t xml:space="preserve"> </w:t>
      </w:r>
      <w:r w:rsidRPr="00D9759F">
        <w:t>за</w:t>
      </w:r>
      <w:r w:rsidR="0088096F" w:rsidRPr="00D9759F">
        <w:t xml:space="preserve"> </w:t>
      </w:r>
      <w:r w:rsidRPr="00D9759F">
        <w:t>ЖКУ</w:t>
      </w:r>
      <w:r w:rsidR="0088096F" w:rsidRPr="00D9759F">
        <w:t xml:space="preserve"> </w:t>
      </w:r>
      <w:r w:rsidRPr="00D9759F">
        <w:t>и</w:t>
      </w:r>
      <w:r w:rsidR="0088096F" w:rsidRPr="00D9759F">
        <w:t xml:space="preserve"> </w:t>
      </w:r>
      <w:r w:rsidRPr="00D9759F">
        <w:t>прочего.</w:t>
      </w:r>
    </w:p>
    <w:p w14:paraId="4EC3E771" w14:textId="77777777" w:rsidR="00D07433" w:rsidRPr="00D9759F" w:rsidRDefault="00D07433" w:rsidP="00D07433">
      <w:r w:rsidRPr="00D9759F">
        <w:lastRenderedPageBreak/>
        <w:t>Но</w:t>
      </w:r>
      <w:r w:rsidR="0088096F" w:rsidRPr="00D9759F">
        <w:t xml:space="preserve"> </w:t>
      </w:r>
      <w:r w:rsidRPr="00D9759F">
        <w:t>и</w:t>
      </w:r>
      <w:r w:rsidR="0088096F" w:rsidRPr="00D9759F">
        <w:t xml:space="preserve"> </w:t>
      </w:r>
      <w:r w:rsidRPr="00D9759F">
        <w:t>это</w:t>
      </w:r>
      <w:r w:rsidR="0088096F" w:rsidRPr="00D9759F">
        <w:t xml:space="preserve"> </w:t>
      </w:r>
      <w:r w:rsidRPr="00D9759F">
        <w:t>еще</w:t>
      </w:r>
      <w:r w:rsidR="0088096F" w:rsidRPr="00D9759F">
        <w:t xml:space="preserve"> </w:t>
      </w:r>
      <w:r w:rsidRPr="00D9759F">
        <w:t>не</w:t>
      </w:r>
      <w:r w:rsidR="0088096F" w:rsidRPr="00D9759F">
        <w:t xml:space="preserve"> </w:t>
      </w:r>
      <w:r w:rsidRPr="00D9759F">
        <w:t>все.</w:t>
      </w:r>
      <w:r w:rsidR="0088096F" w:rsidRPr="00D9759F">
        <w:t xml:space="preserve"> </w:t>
      </w:r>
      <w:r w:rsidRPr="00D9759F">
        <w:t>Не</w:t>
      </w:r>
      <w:r w:rsidR="0088096F" w:rsidRPr="00D9759F">
        <w:t xml:space="preserve"> </w:t>
      </w:r>
      <w:r w:rsidRPr="00D9759F">
        <w:t>забывайте</w:t>
      </w:r>
      <w:r w:rsidR="0088096F" w:rsidRPr="00D9759F">
        <w:t xml:space="preserve"> </w:t>
      </w:r>
      <w:r w:rsidRPr="00D9759F">
        <w:t>про</w:t>
      </w:r>
      <w:r w:rsidR="0088096F" w:rsidRPr="00D9759F">
        <w:t xml:space="preserve"> </w:t>
      </w:r>
      <w:r w:rsidRPr="00D9759F">
        <w:t>инфляцию.</w:t>
      </w:r>
      <w:r w:rsidR="0088096F" w:rsidRPr="00D9759F">
        <w:t xml:space="preserve"> </w:t>
      </w:r>
      <w:r w:rsidRPr="00D9759F">
        <w:t>Почувствовали,</w:t>
      </w:r>
      <w:r w:rsidR="0088096F" w:rsidRPr="00D9759F">
        <w:t xml:space="preserve"> </w:t>
      </w:r>
      <w:r w:rsidRPr="00D9759F">
        <w:t>как</w:t>
      </w:r>
      <w:r w:rsidR="0088096F" w:rsidRPr="00D9759F">
        <w:t xml:space="preserve"> </w:t>
      </w:r>
      <w:r w:rsidRPr="00D9759F">
        <w:t>сильно</w:t>
      </w:r>
      <w:r w:rsidR="0088096F" w:rsidRPr="00D9759F">
        <w:t xml:space="preserve"> </w:t>
      </w:r>
      <w:r w:rsidRPr="00D9759F">
        <w:t>выросли</w:t>
      </w:r>
      <w:r w:rsidR="0088096F" w:rsidRPr="00D9759F">
        <w:t xml:space="preserve"> </w:t>
      </w:r>
      <w:r w:rsidRPr="00D9759F">
        <w:t>цены</w:t>
      </w:r>
      <w:r w:rsidR="0088096F" w:rsidRPr="00D9759F">
        <w:t xml:space="preserve"> </w:t>
      </w:r>
      <w:r w:rsidRPr="00D9759F">
        <w:t>за</w:t>
      </w:r>
      <w:r w:rsidR="0088096F" w:rsidRPr="00D9759F">
        <w:t xml:space="preserve"> </w:t>
      </w:r>
      <w:r w:rsidRPr="00D9759F">
        <w:t>прошлый</w:t>
      </w:r>
      <w:r w:rsidR="0088096F" w:rsidRPr="00D9759F">
        <w:t xml:space="preserve"> </w:t>
      </w:r>
      <w:r w:rsidRPr="00D9759F">
        <w:t>год?</w:t>
      </w:r>
      <w:r w:rsidR="0088096F" w:rsidRPr="00D9759F">
        <w:t xml:space="preserve"> </w:t>
      </w:r>
      <w:r w:rsidRPr="00D9759F">
        <w:t>Теперь</w:t>
      </w:r>
      <w:r w:rsidR="0088096F" w:rsidRPr="00D9759F">
        <w:t xml:space="preserve"> </w:t>
      </w:r>
      <w:r w:rsidRPr="00D9759F">
        <w:t>на</w:t>
      </w:r>
      <w:r w:rsidR="0088096F" w:rsidRPr="00D9759F">
        <w:t xml:space="preserve"> </w:t>
      </w:r>
      <w:r w:rsidRPr="00D9759F">
        <w:t>прежнюю</w:t>
      </w:r>
      <w:r w:rsidR="0088096F" w:rsidRPr="00D9759F">
        <w:t xml:space="preserve"> </w:t>
      </w:r>
      <w:r w:rsidRPr="00D9759F">
        <w:t>зарплату</w:t>
      </w:r>
      <w:r w:rsidR="0088096F" w:rsidRPr="00D9759F">
        <w:t xml:space="preserve"> </w:t>
      </w:r>
      <w:r w:rsidRPr="00D9759F">
        <w:t>можно</w:t>
      </w:r>
      <w:r w:rsidR="0088096F" w:rsidRPr="00D9759F">
        <w:t xml:space="preserve"> </w:t>
      </w:r>
      <w:r w:rsidRPr="00D9759F">
        <w:t>купить</w:t>
      </w:r>
      <w:r w:rsidR="0088096F" w:rsidRPr="00D9759F">
        <w:t xml:space="preserve"> </w:t>
      </w:r>
      <w:r w:rsidRPr="00D9759F">
        <w:t>гораздо</w:t>
      </w:r>
      <w:r w:rsidR="0088096F" w:rsidRPr="00D9759F">
        <w:t xml:space="preserve"> </w:t>
      </w:r>
      <w:r w:rsidRPr="00D9759F">
        <w:t>меньше.</w:t>
      </w:r>
      <w:r w:rsidR="0088096F" w:rsidRPr="00D9759F">
        <w:t xml:space="preserve"> </w:t>
      </w:r>
      <w:r w:rsidRPr="00D9759F">
        <w:t>Кстати,</w:t>
      </w:r>
      <w:r w:rsidR="0088096F" w:rsidRPr="00D9759F">
        <w:t xml:space="preserve"> </w:t>
      </w:r>
      <w:r w:rsidRPr="00D9759F">
        <w:t>официальная</w:t>
      </w:r>
      <w:r w:rsidR="0088096F" w:rsidRPr="00D9759F">
        <w:t xml:space="preserve"> </w:t>
      </w:r>
      <w:r w:rsidRPr="00D9759F">
        <w:t>инфляция</w:t>
      </w:r>
      <w:r w:rsidR="0088096F" w:rsidRPr="00D9759F">
        <w:t xml:space="preserve"> </w:t>
      </w:r>
      <w:r w:rsidRPr="00D9759F">
        <w:t>составила</w:t>
      </w:r>
      <w:r w:rsidR="0088096F" w:rsidRPr="00D9759F">
        <w:t xml:space="preserve"> </w:t>
      </w:r>
      <w:r w:rsidRPr="00D9759F">
        <w:t>7,42</w:t>
      </w:r>
      <w:r w:rsidR="0088096F" w:rsidRPr="00D9759F">
        <w:t xml:space="preserve"> </w:t>
      </w:r>
      <w:r w:rsidRPr="00D9759F">
        <w:t>%.</w:t>
      </w:r>
      <w:r w:rsidR="0088096F" w:rsidRPr="00D9759F">
        <w:t xml:space="preserve"> </w:t>
      </w:r>
      <w:r w:rsidRPr="00D9759F">
        <w:t>За</w:t>
      </w:r>
      <w:r w:rsidR="0088096F" w:rsidRPr="00D9759F">
        <w:t xml:space="preserve"> </w:t>
      </w:r>
      <w:r w:rsidRPr="00D9759F">
        <w:t>последние</w:t>
      </w:r>
      <w:r w:rsidR="0088096F" w:rsidRPr="00D9759F">
        <w:t xml:space="preserve"> </w:t>
      </w:r>
      <w:r w:rsidRPr="00D9759F">
        <w:t>10</w:t>
      </w:r>
      <w:r w:rsidR="0088096F" w:rsidRPr="00D9759F">
        <w:t xml:space="preserve"> </w:t>
      </w:r>
      <w:r w:rsidRPr="00D9759F">
        <w:t>лет</w:t>
      </w:r>
      <w:r w:rsidR="0088096F" w:rsidRPr="00D9759F">
        <w:t xml:space="preserve"> </w:t>
      </w:r>
      <w:r w:rsidRPr="00D9759F">
        <w:t>она</w:t>
      </w:r>
      <w:r w:rsidR="0088096F" w:rsidRPr="00D9759F">
        <w:t xml:space="preserve"> </w:t>
      </w:r>
      <w:r w:rsidRPr="00D9759F">
        <w:t>выросла</w:t>
      </w:r>
      <w:r w:rsidR="0088096F" w:rsidRPr="00D9759F">
        <w:t xml:space="preserve"> </w:t>
      </w:r>
      <w:r w:rsidRPr="00D9759F">
        <w:t>более</w:t>
      </w:r>
      <w:r w:rsidR="0088096F" w:rsidRPr="00D9759F">
        <w:t xml:space="preserve"> </w:t>
      </w:r>
      <w:r w:rsidRPr="00D9759F">
        <w:t>чем</w:t>
      </w:r>
      <w:r w:rsidR="0088096F" w:rsidRPr="00D9759F">
        <w:t xml:space="preserve"> </w:t>
      </w:r>
      <w:r w:rsidRPr="00D9759F">
        <w:t>на</w:t>
      </w:r>
      <w:r w:rsidR="0088096F" w:rsidRPr="00D9759F">
        <w:t xml:space="preserve"> </w:t>
      </w:r>
      <w:r w:rsidRPr="00D9759F">
        <w:t>100</w:t>
      </w:r>
      <w:r w:rsidR="0088096F" w:rsidRPr="00D9759F">
        <w:t xml:space="preserve"> </w:t>
      </w:r>
      <w:r w:rsidRPr="00D9759F">
        <w:t>%.</w:t>
      </w:r>
      <w:r w:rsidR="0088096F" w:rsidRPr="00D9759F">
        <w:t xml:space="preserve"> </w:t>
      </w:r>
      <w:r w:rsidRPr="00D9759F">
        <w:t>Помните,</w:t>
      </w:r>
      <w:r w:rsidR="0088096F" w:rsidRPr="00D9759F">
        <w:t xml:space="preserve"> </w:t>
      </w:r>
      <w:r w:rsidRPr="00D9759F">
        <w:t>когда-то</w:t>
      </w:r>
      <w:r w:rsidR="0088096F" w:rsidRPr="00D9759F">
        <w:t xml:space="preserve"> </w:t>
      </w:r>
      <w:r w:rsidRPr="00D9759F">
        <w:t>на</w:t>
      </w:r>
      <w:r w:rsidR="0088096F" w:rsidRPr="00D9759F">
        <w:t xml:space="preserve"> </w:t>
      </w:r>
      <w:r w:rsidRPr="00D9759F">
        <w:t>200</w:t>
      </w:r>
      <w:r w:rsidR="0088096F" w:rsidRPr="00D9759F">
        <w:t xml:space="preserve"> </w:t>
      </w:r>
      <w:r w:rsidRPr="00D9759F">
        <w:t>000</w:t>
      </w:r>
      <w:r w:rsidR="0088096F" w:rsidRPr="00D9759F">
        <w:t xml:space="preserve"> </w:t>
      </w:r>
      <w:r w:rsidRPr="00D9759F">
        <w:t>рублей</w:t>
      </w:r>
      <w:r w:rsidR="0088096F" w:rsidRPr="00D9759F">
        <w:t xml:space="preserve"> </w:t>
      </w:r>
      <w:r w:rsidRPr="00D9759F">
        <w:t>можно</w:t>
      </w:r>
      <w:r w:rsidR="0088096F" w:rsidRPr="00D9759F">
        <w:t xml:space="preserve"> </w:t>
      </w:r>
      <w:r w:rsidRPr="00D9759F">
        <w:t>было</w:t>
      </w:r>
      <w:r w:rsidR="0088096F" w:rsidRPr="00D9759F">
        <w:t xml:space="preserve"> </w:t>
      </w:r>
      <w:r w:rsidRPr="00D9759F">
        <w:t>неплохо</w:t>
      </w:r>
      <w:r w:rsidR="0088096F" w:rsidRPr="00D9759F">
        <w:t xml:space="preserve"> </w:t>
      </w:r>
      <w:r w:rsidRPr="00D9759F">
        <w:t>отдохнуть</w:t>
      </w:r>
      <w:r w:rsidR="0088096F" w:rsidRPr="00D9759F">
        <w:t xml:space="preserve"> </w:t>
      </w:r>
      <w:r w:rsidRPr="00D9759F">
        <w:t>в</w:t>
      </w:r>
      <w:r w:rsidR="0088096F" w:rsidRPr="00D9759F">
        <w:t xml:space="preserve"> </w:t>
      </w:r>
      <w:r w:rsidRPr="00D9759F">
        <w:t>ОАЭ</w:t>
      </w:r>
      <w:r w:rsidR="0088096F" w:rsidRPr="00D9759F">
        <w:t xml:space="preserve"> </w:t>
      </w:r>
      <w:r w:rsidRPr="00D9759F">
        <w:t>семьей.</w:t>
      </w:r>
      <w:r w:rsidR="0088096F" w:rsidRPr="00D9759F">
        <w:t xml:space="preserve"> </w:t>
      </w:r>
      <w:r w:rsidRPr="00D9759F">
        <w:t>Теперь</w:t>
      </w:r>
      <w:r w:rsidR="0088096F" w:rsidRPr="00D9759F">
        <w:t xml:space="preserve"> </w:t>
      </w:r>
      <w:r w:rsidRPr="00D9759F">
        <w:t>этого</w:t>
      </w:r>
      <w:r w:rsidR="0088096F" w:rsidRPr="00D9759F">
        <w:t xml:space="preserve"> </w:t>
      </w:r>
      <w:r w:rsidRPr="00D9759F">
        <w:t>в</w:t>
      </w:r>
      <w:r w:rsidR="0088096F" w:rsidRPr="00D9759F">
        <w:t xml:space="preserve"> </w:t>
      </w:r>
      <w:r w:rsidRPr="00D9759F">
        <w:t>сезон</w:t>
      </w:r>
      <w:r w:rsidR="0088096F" w:rsidRPr="00D9759F">
        <w:t xml:space="preserve"> </w:t>
      </w:r>
      <w:r w:rsidRPr="00D9759F">
        <w:t>не</w:t>
      </w:r>
      <w:r w:rsidR="0088096F" w:rsidRPr="00D9759F">
        <w:t xml:space="preserve"> </w:t>
      </w:r>
      <w:r w:rsidRPr="00D9759F">
        <w:t>хватит</w:t>
      </w:r>
      <w:r w:rsidR="0088096F" w:rsidRPr="00D9759F">
        <w:t xml:space="preserve"> </w:t>
      </w:r>
      <w:r w:rsidRPr="00D9759F">
        <w:t>и</w:t>
      </w:r>
      <w:r w:rsidR="0088096F" w:rsidRPr="00D9759F">
        <w:t xml:space="preserve"> </w:t>
      </w:r>
      <w:r w:rsidRPr="00D9759F">
        <w:t>на</w:t>
      </w:r>
      <w:r w:rsidR="0088096F" w:rsidRPr="00D9759F">
        <w:t xml:space="preserve"> </w:t>
      </w:r>
      <w:r w:rsidRPr="00D9759F">
        <w:t>Турцию.</w:t>
      </w:r>
      <w:r w:rsidR="0088096F" w:rsidRPr="00D9759F">
        <w:t xml:space="preserve"> </w:t>
      </w:r>
      <w:r w:rsidRPr="00D9759F">
        <w:t>Да,</w:t>
      </w:r>
      <w:r w:rsidR="0088096F" w:rsidRPr="00D9759F">
        <w:t xml:space="preserve"> </w:t>
      </w:r>
      <w:r w:rsidRPr="00D9759F">
        <w:t>пенсии</w:t>
      </w:r>
      <w:r w:rsidR="0088096F" w:rsidRPr="00D9759F">
        <w:t xml:space="preserve"> </w:t>
      </w:r>
      <w:r w:rsidRPr="00D9759F">
        <w:t>ежегодно</w:t>
      </w:r>
      <w:r w:rsidR="0088096F" w:rsidRPr="00D9759F">
        <w:t xml:space="preserve"> </w:t>
      </w:r>
      <w:r w:rsidRPr="00D9759F">
        <w:t>индексируют,</w:t>
      </w:r>
      <w:r w:rsidR="0088096F" w:rsidRPr="00D9759F">
        <w:t xml:space="preserve"> </w:t>
      </w:r>
      <w:r w:rsidRPr="00D9759F">
        <w:t>повышают</w:t>
      </w:r>
      <w:r w:rsidR="0088096F" w:rsidRPr="00D9759F">
        <w:t xml:space="preserve"> </w:t>
      </w:r>
      <w:r w:rsidRPr="00D9759F">
        <w:t>на</w:t>
      </w:r>
      <w:r w:rsidR="0088096F" w:rsidRPr="00D9759F">
        <w:t xml:space="preserve"> </w:t>
      </w:r>
      <w:r w:rsidRPr="00D9759F">
        <w:t>уровень</w:t>
      </w:r>
      <w:r w:rsidR="0088096F" w:rsidRPr="00D9759F">
        <w:t xml:space="preserve"> </w:t>
      </w:r>
      <w:r w:rsidRPr="00D9759F">
        <w:t>официальной</w:t>
      </w:r>
      <w:r w:rsidR="0088096F" w:rsidRPr="00D9759F">
        <w:t xml:space="preserve"> </w:t>
      </w:r>
      <w:r w:rsidRPr="00D9759F">
        <w:t>инфляции.</w:t>
      </w:r>
      <w:r w:rsidR="0088096F" w:rsidRPr="00D9759F">
        <w:t xml:space="preserve"> </w:t>
      </w:r>
      <w:r w:rsidRPr="00D9759F">
        <w:t>Так</w:t>
      </w:r>
      <w:r w:rsidR="0088096F" w:rsidRPr="00D9759F">
        <w:t xml:space="preserve"> </w:t>
      </w:r>
      <w:proofErr w:type="gramStart"/>
      <w:r w:rsidRPr="00D9759F">
        <w:t>что</w:t>
      </w:r>
      <w:proofErr w:type="gramEnd"/>
      <w:r w:rsidR="0088096F" w:rsidRPr="00D9759F">
        <w:t xml:space="preserve"> </w:t>
      </w:r>
      <w:r w:rsidRPr="00D9759F">
        <w:t>если</w:t>
      </w:r>
      <w:r w:rsidR="0088096F" w:rsidRPr="00D9759F">
        <w:t xml:space="preserve"> </w:t>
      </w:r>
      <w:r w:rsidRPr="00D9759F">
        <w:t>вы</w:t>
      </w:r>
      <w:r w:rsidR="0088096F" w:rsidRPr="00D9759F">
        <w:t xml:space="preserve"> </w:t>
      </w:r>
      <w:r w:rsidRPr="00D9759F">
        <w:t>закупаетесь</w:t>
      </w:r>
      <w:r w:rsidR="0088096F" w:rsidRPr="00D9759F">
        <w:t xml:space="preserve"> </w:t>
      </w:r>
      <w:r w:rsidRPr="00D9759F">
        <w:t>исключительно</w:t>
      </w:r>
      <w:r w:rsidR="0088096F" w:rsidRPr="00D9759F">
        <w:t xml:space="preserve"> </w:t>
      </w:r>
      <w:r w:rsidRPr="00D9759F">
        <w:t>по</w:t>
      </w:r>
      <w:r w:rsidR="0088096F" w:rsidRPr="00D9759F">
        <w:t xml:space="preserve"> </w:t>
      </w:r>
      <w:r w:rsidRPr="00D9759F">
        <w:t>таблицам</w:t>
      </w:r>
      <w:r w:rsidR="0088096F" w:rsidRPr="00D9759F">
        <w:t xml:space="preserve"> </w:t>
      </w:r>
      <w:r w:rsidRPr="00D9759F">
        <w:t>Росстата</w:t>
      </w:r>
      <w:r w:rsidR="0088096F" w:rsidRPr="00D9759F">
        <w:t xml:space="preserve"> </w:t>
      </w:r>
      <w:r w:rsidRPr="00D9759F">
        <w:t>и</w:t>
      </w:r>
      <w:r w:rsidR="0088096F" w:rsidRPr="00D9759F">
        <w:t xml:space="preserve"> </w:t>
      </w:r>
      <w:r w:rsidRPr="00D9759F">
        <w:t>покупки</w:t>
      </w:r>
      <w:r w:rsidR="0088096F" w:rsidRPr="00D9759F">
        <w:t xml:space="preserve"> </w:t>
      </w:r>
      <w:r w:rsidRPr="00D9759F">
        <w:t>за</w:t>
      </w:r>
      <w:r w:rsidR="0088096F" w:rsidRPr="00D9759F">
        <w:t xml:space="preserve"> </w:t>
      </w:r>
      <w:r w:rsidRPr="00D9759F">
        <w:t>последний</w:t>
      </w:r>
      <w:r w:rsidR="0088096F" w:rsidRPr="00D9759F">
        <w:t xml:space="preserve"> </w:t>
      </w:r>
      <w:r w:rsidRPr="00D9759F">
        <w:t>год</w:t>
      </w:r>
      <w:r w:rsidR="0088096F" w:rsidRPr="00D9759F">
        <w:t xml:space="preserve"> </w:t>
      </w:r>
      <w:r w:rsidRPr="00D9759F">
        <w:t>для</w:t>
      </w:r>
      <w:r w:rsidR="0088096F" w:rsidRPr="00D9759F">
        <w:t xml:space="preserve"> </w:t>
      </w:r>
      <w:r w:rsidRPr="00D9759F">
        <w:t>вас</w:t>
      </w:r>
      <w:r w:rsidR="0088096F" w:rsidRPr="00D9759F">
        <w:t xml:space="preserve"> </w:t>
      </w:r>
      <w:r w:rsidRPr="00D9759F">
        <w:t>стали</w:t>
      </w:r>
      <w:r w:rsidR="0088096F" w:rsidRPr="00D9759F">
        <w:t xml:space="preserve"> </w:t>
      </w:r>
      <w:r w:rsidRPr="00D9759F">
        <w:t>дороже</w:t>
      </w:r>
      <w:r w:rsidR="0088096F" w:rsidRPr="00D9759F">
        <w:t xml:space="preserve"> </w:t>
      </w:r>
      <w:r w:rsidRPr="00D9759F">
        <w:t>на</w:t>
      </w:r>
      <w:r w:rsidR="0088096F" w:rsidRPr="00D9759F">
        <w:t xml:space="preserve"> </w:t>
      </w:r>
      <w:r w:rsidRPr="00D9759F">
        <w:t>7</w:t>
      </w:r>
      <w:r w:rsidR="0088096F" w:rsidRPr="00D9759F">
        <w:t xml:space="preserve"> </w:t>
      </w:r>
      <w:r w:rsidRPr="00D9759F">
        <w:t>%</w:t>
      </w:r>
      <w:r w:rsidR="0088096F" w:rsidRPr="00D9759F">
        <w:t xml:space="preserve"> - </w:t>
      </w:r>
      <w:r w:rsidRPr="00D9759F">
        <w:t>посчитайте</w:t>
      </w:r>
      <w:r w:rsidR="0088096F" w:rsidRPr="00D9759F">
        <w:t xml:space="preserve"> </w:t>
      </w:r>
      <w:r w:rsidRPr="00D9759F">
        <w:t>еще</w:t>
      </w:r>
      <w:r w:rsidR="0088096F" w:rsidRPr="00D9759F">
        <w:t xml:space="preserve"> </w:t>
      </w:r>
      <w:r w:rsidRPr="00D9759F">
        <w:t>раз.</w:t>
      </w:r>
    </w:p>
    <w:p w14:paraId="4C92C546" w14:textId="77777777" w:rsidR="00D07433" w:rsidRPr="00D9759F" w:rsidRDefault="0088096F" w:rsidP="00D07433">
      <w:r w:rsidRPr="00D9759F">
        <w:t xml:space="preserve"> </w:t>
      </w:r>
      <w:r w:rsidR="00D07433" w:rsidRPr="00D9759F">
        <w:t>Все?</w:t>
      </w:r>
      <w:r w:rsidRPr="00D9759F">
        <w:t xml:space="preserve"> </w:t>
      </w:r>
      <w:r w:rsidR="00D07433" w:rsidRPr="00D9759F">
        <w:t>Нет,</w:t>
      </w:r>
      <w:r w:rsidRPr="00D9759F">
        <w:t xml:space="preserve"> </w:t>
      </w:r>
      <w:r w:rsidR="00D07433" w:rsidRPr="00D9759F">
        <w:t>добавим</w:t>
      </w:r>
      <w:r w:rsidRPr="00D9759F">
        <w:t xml:space="preserve"> </w:t>
      </w:r>
      <w:r w:rsidR="00D07433" w:rsidRPr="00D9759F">
        <w:t>еще</w:t>
      </w:r>
      <w:r w:rsidRPr="00D9759F">
        <w:t xml:space="preserve"> </w:t>
      </w:r>
      <w:r w:rsidR="00D07433" w:rsidRPr="00D9759F">
        <w:t>один</w:t>
      </w:r>
      <w:r w:rsidRPr="00D9759F">
        <w:t xml:space="preserve"> </w:t>
      </w:r>
      <w:r w:rsidR="00D07433" w:rsidRPr="00D9759F">
        <w:t>минус.</w:t>
      </w:r>
      <w:r w:rsidRPr="00D9759F">
        <w:t xml:space="preserve"> </w:t>
      </w:r>
      <w:r w:rsidR="00D07433" w:rsidRPr="00D9759F">
        <w:t>Если</w:t>
      </w:r>
      <w:r w:rsidRPr="00D9759F">
        <w:t xml:space="preserve"> </w:t>
      </w:r>
      <w:r w:rsidR="00D07433" w:rsidRPr="00D9759F">
        <w:t>вы</w:t>
      </w:r>
      <w:r w:rsidRPr="00D9759F">
        <w:t xml:space="preserve"> </w:t>
      </w:r>
      <w:r w:rsidR="00D07433" w:rsidRPr="00D9759F">
        <w:t>хотите</w:t>
      </w:r>
      <w:r w:rsidRPr="00D9759F">
        <w:t xml:space="preserve"> </w:t>
      </w:r>
      <w:r w:rsidR="00D07433" w:rsidRPr="00D9759F">
        <w:t>отсрочить</w:t>
      </w:r>
      <w:r w:rsidRPr="00D9759F">
        <w:t xml:space="preserve"> </w:t>
      </w:r>
      <w:r w:rsidR="00D07433" w:rsidRPr="00D9759F">
        <w:t>выход</w:t>
      </w:r>
      <w:r w:rsidRPr="00D9759F">
        <w:t xml:space="preserve"> </w:t>
      </w:r>
      <w:r w:rsidR="00D07433" w:rsidRPr="00D9759F">
        <w:t>на</w:t>
      </w:r>
      <w:r w:rsidRPr="00D9759F">
        <w:t xml:space="preserve"> </w:t>
      </w:r>
      <w:r w:rsidR="00D07433" w:rsidRPr="00D9759F">
        <w:t>пенсию,</w:t>
      </w:r>
      <w:r w:rsidRPr="00D9759F">
        <w:t xml:space="preserve"> </w:t>
      </w:r>
      <w:r w:rsidR="00D07433" w:rsidRPr="00D9759F">
        <w:t>значит,</w:t>
      </w:r>
      <w:r w:rsidRPr="00D9759F">
        <w:t xml:space="preserve"> </w:t>
      </w:r>
      <w:r w:rsidR="00D07433" w:rsidRPr="00D9759F">
        <w:t>у</w:t>
      </w:r>
      <w:r w:rsidRPr="00D9759F">
        <w:t xml:space="preserve"> </w:t>
      </w:r>
      <w:r w:rsidR="00D07433" w:rsidRPr="00D9759F">
        <w:t>вас</w:t>
      </w:r>
      <w:r w:rsidRPr="00D9759F">
        <w:t xml:space="preserve"> </w:t>
      </w:r>
      <w:r w:rsidR="00D07433" w:rsidRPr="00D9759F">
        <w:t>есть</w:t>
      </w:r>
      <w:r w:rsidRPr="00D9759F">
        <w:t xml:space="preserve"> </w:t>
      </w:r>
      <w:r w:rsidR="00D07433" w:rsidRPr="00D9759F">
        <w:t>средства</w:t>
      </w:r>
      <w:r w:rsidRPr="00D9759F">
        <w:t xml:space="preserve"> </w:t>
      </w:r>
      <w:r w:rsidR="00D07433" w:rsidRPr="00D9759F">
        <w:t>на</w:t>
      </w:r>
      <w:r w:rsidRPr="00D9759F">
        <w:t xml:space="preserve"> </w:t>
      </w:r>
      <w:r w:rsidR="00D07433" w:rsidRPr="00D9759F">
        <w:t>жизнь</w:t>
      </w:r>
      <w:r w:rsidRPr="00D9759F">
        <w:t xml:space="preserve"> </w:t>
      </w:r>
      <w:r w:rsidR="00D07433" w:rsidRPr="00D9759F">
        <w:t>сейчас.</w:t>
      </w:r>
      <w:r w:rsidRPr="00D9759F">
        <w:t xml:space="preserve"> </w:t>
      </w:r>
      <w:r w:rsidR="00D07433" w:rsidRPr="00D9759F">
        <w:t>А</w:t>
      </w:r>
      <w:r w:rsidRPr="00D9759F">
        <w:t xml:space="preserve"> </w:t>
      </w:r>
      <w:r w:rsidR="00D07433" w:rsidRPr="00D9759F">
        <w:t>значит,</w:t>
      </w:r>
      <w:r w:rsidRPr="00D9759F">
        <w:t xml:space="preserve"> </w:t>
      </w:r>
      <w:r w:rsidR="00D07433" w:rsidRPr="00D9759F">
        <w:t>если</w:t>
      </w:r>
      <w:r w:rsidRPr="00D9759F">
        <w:t xml:space="preserve"> </w:t>
      </w:r>
      <w:r w:rsidR="00D07433" w:rsidRPr="00D9759F">
        <w:t>бы</w:t>
      </w:r>
      <w:r w:rsidRPr="00D9759F">
        <w:t xml:space="preserve"> </w:t>
      </w:r>
      <w:r w:rsidR="00D07433" w:rsidRPr="00D9759F">
        <w:t>вы</w:t>
      </w:r>
      <w:r w:rsidRPr="00D9759F">
        <w:t xml:space="preserve"> </w:t>
      </w:r>
      <w:r w:rsidR="00D07433" w:rsidRPr="00D9759F">
        <w:t>получали</w:t>
      </w:r>
      <w:r w:rsidRPr="00D9759F">
        <w:t xml:space="preserve"> </w:t>
      </w:r>
      <w:r w:rsidR="00D07433" w:rsidRPr="00D9759F">
        <w:t>пенсию,</w:t>
      </w:r>
      <w:r w:rsidRPr="00D9759F">
        <w:t xml:space="preserve"> </w:t>
      </w:r>
      <w:r w:rsidR="00D07433" w:rsidRPr="00D9759F">
        <w:t>то</w:t>
      </w:r>
      <w:r w:rsidRPr="00D9759F">
        <w:t xml:space="preserve"> </w:t>
      </w:r>
      <w:r w:rsidR="00D07433" w:rsidRPr="00D9759F">
        <w:t>могли</w:t>
      </w:r>
      <w:r w:rsidRPr="00D9759F">
        <w:t xml:space="preserve"> </w:t>
      </w:r>
      <w:r w:rsidR="00D07433" w:rsidRPr="00D9759F">
        <w:t>бы</w:t>
      </w:r>
      <w:r w:rsidRPr="00D9759F">
        <w:t xml:space="preserve"> </w:t>
      </w:r>
      <w:r w:rsidR="00D07433" w:rsidRPr="00D9759F">
        <w:t>инвестировать</w:t>
      </w:r>
      <w:r w:rsidRPr="00D9759F">
        <w:t xml:space="preserve"> </w:t>
      </w:r>
      <w:r w:rsidR="00D07433" w:rsidRPr="00D9759F">
        <w:t>эти</w:t>
      </w:r>
      <w:r w:rsidRPr="00D9759F">
        <w:t xml:space="preserve"> </w:t>
      </w:r>
      <w:r w:rsidR="00D07433" w:rsidRPr="00D9759F">
        <w:t>деньги.</w:t>
      </w:r>
      <w:r w:rsidRPr="00D9759F">
        <w:t xml:space="preserve"> </w:t>
      </w:r>
      <w:r w:rsidR="00D07433" w:rsidRPr="00D9759F">
        <w:t>И</w:t>
      </w:r>
      <w:r w:rsidRPr="00D9759F">
        <w:t xml:space="preserve"> </w:t>
      </w:r>
      <w:r w:rsidR="00D07433" w:rsidRPr="00D9759F">
        <w:t>лет</w:t>
      </w:r>
      <w:r w:rsidRPr="00D9759F">
        <w:t xml:space="preserve"> </w:t>
      </w:r>
      <w:r w:rsidR="00D07433" w:rsidRPr="00D9759F">
        <w:t>через</w:t>
      </w:r>
      <w:r w:rsidRPr="00D9759F">
        <w:t xml:space="preserve"> </w:t>
      </w:r>
      <w:r w:rsidR="00D07433" w:rsidRPr="00D9759F">
        <w:t>пять</w:t>
      </w:r>
      <w:r w:rsidRPr="00D9759F">
        <w:t xml:space="preserve"> </w:t>
      </w:r>
      <w:r w:rsidR="00D07433" w:rsidRPr="00D9759F">
        <w:t>не</w:t>
      </w:r>
      <w:r w:rsidRPr="00D9759F">
        <w:t xml:space="preserve"> </w:t>
      </w:r>
      <w:r w:rsidR="00D07433" w:rsidRPr="00D9759F">
        <w:t>ждать</w:t>
      </w:r>
      <w:r w:rsidRPr="00D9759F">
        <w:t xml:space="preserve"> </w:t>
      </w:r>
      <w:r w:rsidR="00D07433" w:rsidRPr="00D9759F">
        <w:t>повышающих</w:t>
      </w:r>
      <w:r w:rsidRPr="00D9759F">
        <w:t xml:space="preserve"> </w:t>
      </w:r>
      <w:r w:rsidR="00D07433" w:rsidRPr="00D9759F">
        <w:t>коэффициентов,</w:t>
      </w:r>
      <w:r w:rsidRPr="00D9759F">
        <w:t xml:space="preserve"> </w:t>
      </w:r>
      <w:r w:rsidR="00D07433" w:rsidRPr="00D9759F">
        <w:t>а</w:t>
      </w:r>
      <w:r w:rsidRPr="00D9759F">
        <w:t xml:space="preserve"> </w:t>
      </w:r>
      <w:r w:rsidR="00D07433" w:rsidRPr="00D9759F">
        <w:t>доплачивать</w:t>
      </w:r>
      <w:r w:rsidRPr="00D9759F">
        <w:t xml:space="preserve"> </w:t>
      </w:r>
      <w:r w:rsidR="00D07433" w:rsidRPr="00D9759F">
        <w:t>самому</w:t>
      </w:r>
      <w:r w:rsidRPr="00D9759F">
        <w:t xml:space="preserve"> </w:t>
      </w:r>
      <w:r w:rsidR="00D07433" w:rsidRPr="00D9759F">
        <w:t>себе</w:t>
      </w:r>
      <w:r w:rsidRPr="00D9759F">
        <w:t xml:space="preserve"> </w:t>
      </w:r>
      <w:r w:rsidR="00D07433" w:rsidRPr="00D9759F">
        <w:t>из</w:t>
      </w:r>
      <w:r w:rsidRPr="00D9759F">
        <w:t xml:space="preserve"> </w:t>
      </w:r>
      <w:r w:rsidR="00D07433" w:rsidRPr="00D9759F">
        <w:t>накопленного.</w:t>
      </w:r>
    </w:p>
    <w:p w14:paraId="35A6E57F" w14:textId="77777777" w:rsidR="00D07433" w:rsidRPr="00D9759F" w:rsidRDefault="00D07433" w:rsidP="00D07433">
      <w:r w:rsidRPr="00D9759F">
        <w:t>Кому</w:t>
      </w:r>
      <w:r w:rsidR="0088096F" w:rsidRPr="00D9759F">
        <w:t xml:space="preserve"> </w:t>
      </w:r>
      <w:r w:rsidRPr="00D9759F">
        <w:t>выгодна</w:t>
      </w:r>
      <w:r w:rsidR="0088096F" w:rsidRPr="00D9759F">
        <w:t xml:space="preserve"> </w:t>
      </w:r>
      <w:r w:rsidRPr="00D9759F">
        <w:t>отсрочка?</w:t>
      </w:r>
      <w:r w:rsidR="0088096F" w:rsidRPr="00D9759F">
        <w:t xml:space="preserve"> </w:t>
      </w:r>
      <w:r w:rsidRPr="00D9759F">
        <w:t>Считаем</w:t>
      </w:r>
      <w:r w:rsidR="0088096F" w:rsidRPr="00D9759F">
        <w:t xml:space="preserve"> </w:t>
      </w:r>
      <w:r w:rsidRPr="00D9759F">
        <w:t>на</w:t>
      </w:r>
      <w:r w:rsidR="0088096F" w:rsidRPr="00D9759F">
        <w:t xml:space="preserve"> </w:t>
      </w:r>
      <w:r w:rsidRPr="00D9759F">
        <w:t>хомяках</w:t>
      </w:r>
    </w:p>
    <w:p w14:paraId="5EBF1586" w14:textId="77777777" w:rsidR="00D07433" w:rsidRPr="00D9759F" w:rsidRDefault="00D07433" w:rsidP="00D07433">
      <w:r w:rsidRPr="00D9759F">
        <w:t>Отложить</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чтобы</w:t>
      </w:r>
      <w:r w:rsidR="0088096F" w:rsidRPr="00D9759F">
        <w:t xml:space="preserve"> </w:t>
      </w:r>
      <w:r w:rsidRPr="00D9759F">
        <w:t>увеличить</w:t>
      </w:r>
      <w:r w:rsidR="0088096F" w:rsidRPr="00D9759F">
        <w:t xml:space="preserve"> </w:t>
      </w:r>
      <w:r w:rsidRPr="00D9759F">
        <w:t>выплаты:</w:t>
      </w:r>
      <w:r w:rsidR="0088096F" w:rsidRPr="00D9759F">
        <w:t xml:space="preserve"> </w:t>
      </w:r>
      <w:r w:rsidRPr="00D9759F">
        <w:t>считаем</w:t>
      </w:r>
      <w:r w:rsidR="0088096F" w:rsidRPr="00D9759F">
        <w:t xml:space="preserve"> </w:t>
      </w:r>
      <w:r w:rsidRPr="00D9759F">
        <w:t>выгоду</w:t>
      </w:r>
    </w:p>
    <w:p w14:paraId="63A98E18" w14:textId="77777777" w:rsidR="00D07433" w:rsidRPr="00D9759F" w:rsidRDefault="00D07433" w:rsidP="00D07433">
      <w:r w:rsidRPr="00D9759F">
        <w:t>Ситуация</w:t>
      </w:r>
      <w:r w:rsidR="0088096F" w:rsidRPr="00D9759F">
        <w:t xml:space="preserve"> </w:t>
      </w:r>
      <w:r w:rsidRPr="00D9759F">
        <w:t>1:</w:t>
      </w:r>
      <w:r w:rsidR="0088096F" w:rsidRPr="00D9759F">
        <w:t xml:space="preserve"> </w:t>
      </w:r>
      <w:r w:rsidRPr="00D9759F">
        <w:t>хомяк</w:t>
      </w:r>
      <w:r w:rsidR="0088096F" w:rsidRPr="00D9759F">
        <w:t xml:space="preserve"> </w:t>
      </w:r>
      <w:r w:rsidRPr="00D9759F">
        <w:t>выходит</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сразу,</w:t>
      </w:r>
      <w:r w:rsidR="0088096F" w:rsidRPr="00D9759F">
        <w:t xml:space="preserve"> </w:t>
      </w:r>
      <w:r w:rsidRPr="00D9759F">
        <w:t>получает</w:t>
      </w:r>
      <w:r w:rsidR="0088096F" w:rsidRPr="00D9759F">
        <w:t xml:space="preserve"> </w:t>
      </w:r>
      <w:r w:rsidRPr="00D9759F">
        <w:t>свои</w:t>
      </w:r>
      <w:r w:rsidR="0088096F" w:rsidRPr="00D9759F">
        <w:t xml:space="preserve"> </w:t>
      </w:r>
      <w:r w:rsidRPr="00D9759F">
        <w:t>кровные</w:t>
      </w:r>
      <w:r w:rsidR="0088096F" w:rsidRPr="00D9759F">
        <w:t xml:space="preserve"> </w:t>
      </w:r>
      <w:r w:rsidRPr="00D9759F">
        <w:t>и</w:t>
      </w:r>
      <w:r w:rsidR="0088096F" w:rsidRPr="00D9759F">
        <w:t xml:space="preserve"> </w:t>
      </w:r>
      <w:r w:rsidRPr="00D9759F">
        <w:t>распоряжается</w:t>
      </w:r>
      <w:r w:rsidR="0088096F" w:rsidRPr="00D9759F">
        <w:t xml:space="preserve"> </w:t>
      </w:r>
      <w:r w:rsidRPr="00D9759F">
        <w:t>ими</w:t>
      </w:r>
      <w:r w:rsidR="0088096F" w:rsidRPr="00D9759F">
        <w:t xml:space="preserve"> </w:t>
      </w:r>
      <w:r w:rsidRPr="00D9759F">
        <w:t>по</w:t>
      </w:r>
      <w:r w:rsidR="0088096F" w:rsidRPr="00D9759F">
        <w:t xml:space="preserve"> </w:t>
      </w:r>
      <w:r w:rsidRPr="00D9759F">
        <w:t>своему</w:t>
      </w:r>
      <w:r w:rsidR="0088096F" w:rsidRPr="00D9759F">
        <w:t xml:space="preserve"> </w:t>
      </w:r>
      <w:r w:rsidRPr="00D9759F">
        <w:t>усмотрению.</w:t>
      </w:r>
      <w:r w:rsidR="0088096F" w:rsidRPr="00D9759F">
        <w:t xml:space="preserve"> </w:t>
      </w:r>
      <w:r w:rsidRPr="00D9759F">
        <w:t>Никаких</w:t>
      </w:r>
      <w:r w:rsidR="0088096F" w:rsidRPr="00D9759F">
        <w:t xml:space="preserve"> </w:t>
      </w:r>
      <w:r w:rsidRPr="00D9759F">
        <w:t>надбавок</w:t>
      </w:r>
      <w:r w:rsidR="0088096F" w:rsidRPr="00D9759F">
        <w:t xml:space="preserve"> </w:t>
      </w:r>
      <w:r w:rsidRPr="00D9759F">
        <w:t>ему</w:t>
      </w:r>
      <w:r w:rsidR="0088096F" w:rsidRPr="00D9759F">
        <w:t xml:space="preserve"> </w:t>
      </w:r>
      <w:r w:rsidRPr="00D9759F">
        <w:t>не</w:t>
      </w:r>
      <w:r w:rsidR="0088096F" w:rsidRPr="00D9759F">
        <w:t xml:space="preserve"> </w:t>
      </w:r>
      <w:r w:rsidRPr="00D9759F">
        <w:t>положено.</w:t>
      </w:r>
    </w:p>
    <w:p w14:paraId="7ABD1571" w14:textId="77777777" w:rsidR="00D07433" w:rsidRPr="00D9759F" w:rsidRDefault="00D07433" w:rsidP="00D07433">
      <w:r w:rsidRPr="00D9759F">
        <w:t>Отложить</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чтобы</w:t>
      </w:r>
      <w:r w:rsidR="0088096F" w:rsidRPr="00D9759F">
        <w:t xml:space="preserve"> </w:t>
      </w:r>
      <w:r w:rsidRPr="00D9759F">
        <w:t>увеличить</w:t>
      </w:r>
      <w:r w:rsidR="0088096F" w:rsidRPr="00D9759F">
        <w:t xml:space="preserve"> </w:t>
      </w:r>
      <w:r w:rsidRPr="00D9759F">
        <w:t>выплаты:</w:t>
      </w:r>
      <w:r w:rsidR="0088096F" w:rsidRPr="00D9759F">
        <w:t xml:space="preserve"> </w:t>
      </w:r>
      <w:r w:rsidRPr="00D9759F">
        <w:t>считаем</w:t>
      </w:r>
      <w:r w:rsidR="0088096F" w:rsidRPr="00D9759F">
        <w:t xml:space="preserve"> </w:t>
      </w:r>
      <w:r w:rsidRPr="00D9759F">
        <w:t>выгоду</w:t>
      </w:r>
    </w:p>
    <w:p w14:paraId="42EC9161" w14:textId="77777777" w:rsidR="00D07433" w:rsidRPr="00D9759F" w:rsidRDefault="00D07433" w:rsidP="00D07433">
      <w:r w:rsidRPr="00D9759F">
        <w:t>Ситуация</w:t>
      </w:r>
      <w:r w:rsidR="0088096F" w:rsidRPr="00D9759F">
        <w:t xml:space="preserve"> </w:t>
      </w:r>
      <w:r w:rsidRPr="00D9759F">
        <w:t>2:</w:t>
      </w:r>
      <w:r w:rsidR="0088096F" w:rsidRPr="00D9759F">
        <w:t xml:space="preserve"> </w:t>
      </w:r>
      <w:r w:rsidRPr="00D9759F">
        <w:t>хомяк</w:t>
      </w:r>
      <w:r w:rsidR="0088096F" w:rsidRPr="00D9759F">
        <w:t xml:space="preserve"> </w:t>
      </w:r>
      <w:r w:rsidRPr="00D9759F">
        <w:t>выходит</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с</w:t>
      </w:r>
      <w:r w:rsidR="0088096F" w:rsidRPr="00D9759F">
        <w:t xml:space="preserve"> </w:t>
      </w:r>
      <w:r w:rsidRPr="00D9759F">
        <w:t>отсрочкой</w:t>
      </w:r>
      <w:r w:rsidR="0088096F" w:rsidRPr="00D9759F">
        <w:t xml:space="preserve"> </w:t>
      </w:r>
      <w:r w:rsidRPr="00D9759F">
        <w:t>в</w:t>
      </w:r>
      <w:r w:rsidR="0088096F" w:rsidRPr="00D9759F">
        <w:t xml:space="preserve"> </w:t>
      </w:r>
      <w:r w:rsidRPr="00D9759F">
        <w:t>год.</w:t>
      </w:r>
      <w:r w:rsidR="0088096F" w:rsidRPr="00D9759F">
        <w:t xml:space="preserve"> </w:t>
      </w:r>
      <w:r w:rsidRPr="00D9759F">
        <w:t>Получает</w:t>
      </w:r>
      <w:r w:rsidR="0088096F" w:rsidRPr="00D9759F">
        <w:t xml:space="preserve"> </w:t>
      </w:r>
      <w:r w:rsidRPr="00D9759F">
        <w:t>премиальные</w:t>
      </w:r>
      <w:r w:rsidR="0088096F" w:rsidRPr="00D9759F">
        <w:t xml:space="preserve"> </w:t>
      </w:r>
      <w:r w:rsidRPr="00D9759F">
        <w:t>коэффициенты.</w:t>
      </w:r>
      <w:r w:rsidR="0088096F" w:rsidRPr="00D9759F">
        <w:t xml:space="preserve"> </w:t>
      </w:r>
      <w:r w:rsidRPr="00D9759F">
        <w:t>Не</w:t>
      </w:r>
      <w:r w:rsidR="0088096F" w:rsidRPr="00D9759F">
        <w:t xml:space="preserve"> </w:t>
      </w:r>
      <w:r w:rsidRPr="00D9759F">
        <w:t>очень</w:t>
      </w:r>
      <w:r w:rsidR="0088096F" w:rsidRPr="00D9759F">
        <w:t xml:space="preserve"> </w:t>
      </w:r>
      <w:r w:rsidRPr="00D9759F">
        <w:t>высокие,</w:t>
      </w:r>
      <w:r w:rsidR="0088096F" w:rsidRPr="00D9759F">
        <w:t xml:space="preserve"> </w:t>
      </w:r>
      <w:r w:rsidRPr="00D9759F">
        <w:t>но</w:t>
      </w:r>
      <w:r w:rsidR="0088096F" w:rsidRPr="00D9759F">
        <w:t xml:space="preserve"> </w:t>
      </w:r>
      <w:r w:rsidRPr="00D9759F">
        <w:t>и</w:t>
      </w:r>
      <w:r w:rsidR="0088096F" w:rsidRPr="00D9759F">
        <w:t xml:space="preserve"> </w:t>
      </w:r>
      <w:r w:rsidRPr="00D9759F">
        <w:t>отсрочка-то</w:t>
      </w:r>
      <w:r w:rsidR="0088096F" w:rsidRPr="00D9759F">
        <w:t xml:space="preserve"> </w:t>
      </w:r>
      <w:r w:rsidRPr="00D9759F">
        <w:t>небольшая.</w:t>
      </w:r>
    </w:p>
    <w:p w14:paraId="0891FD80" w14:textId="77777777" w:rsidR="00D07433" w:rsidRPr="00D9759F" w:rsidRDefault="00D07433" w:rsidP="00D07433">
      <w:r w:rsidRPr="00D9759F">
        <w:t>Отложить</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чтобы</w:t>
      </w:r>
      <w:r w:rsidR="0088096F" w:rsidRPr="00D9759F">
        <w:t xml:space="preserve"> </w:t>
      </w:r>
      <w:r w:rsidRPr="00D9759F">
        <w:t>увеличить</w:t>
      </w:r>
      <w:r w:rsidR="0088096F" w:rsidRPr="00D9759F">
        <w:t xml:space="preserve"> </w:t>
      </w:r>
      <w:r w:rsidRPr="00D9759F">
        <w:t>выплаты:</w:t>
      </w:r>
      <w:r w:rsidR="0088096F" w:rsidRPr="00D9759F">
        <w:t xml:space="preserve"> </w:t>
      </w:r>
      <w:r w:rsidRPr="00D9759F">
        <w:t>считаем</w:t>
      </w:r>
      <w:r w:rsidR="0088096F" w:rsidRPr="00D9759F">
        <w:t xml:space="preserve"> </w:t>
      </w:r>
      <w:r w:rsidRPr="00D9759F">
        <w:t>выгоду</w:t>
      </w:r>
    </w:p>
    <w:p w14:paraId="63B6C102" w14:textId="77777777" w:rsidR="00D07433" w:rsidRPr="00D9759F" w:rsidRDefault="00D07433" w:rsidP="00D07433">
      <w:r w:rsidRPr="00D9759F">
        <w:t>Ситуация</w:t>
      </w:r>
      <w:r w:rsidR="0088096F" w:rsidRPr="00D9759F">
        <w:t xml:space="preserve"> </w:t>
      </w:r>
      <w:r w:rsidRPr="00D9759F">
        <w:t>3:</w:t>
      </w:r>
      <w:r w:rsidR="0088096F" w:rsidRPr="00D9759F">
        <w:t xml:space="preserve"> </w:t>
      </w:r>
      <w:r w:rsidRPr="00D9759F">
        <w:t>хомяк</w:t>
      </w:r>
      <w:r w:rsidR="0088096F" w:rsidRPr="00D9759F">
        <w:t xml:space="preserve"> </w:t>
      </w:r>
      <w:r w:rsidRPr="00D9759F">
        <w:t>выходит</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с</w:t>
      </w:r>
      <w:r w:rsidR="0088096F" w:rsidRPr="00D9759F">
        <w:t xml:space="preserve"> </w:t>
      </w:r>
      <w:r w:rsidRPr="00D9759F">
        <w:t>отсрочкой</w:t>
      </w:r>
      <w:r w:rsidR="0088096F" w:rsidRPr="00D9759F">
        <w:t xml:space="preserve"> </w:t>
      </w:r>
      <w:r w:rsidRPr="00D9759F">
        <w:t>в</w:t>
      </w:r>
      <w:r w:rsidR="0088096F" w:rsidRPr="00D9759F">
        <w:t xml:space="preserve"> </w:t>
      </w:r>
      <w:r w:rsidRPr="00D9759F">
        <w:t>пять</w:t>
      </w:r>
      <w:r w:rsidR="0088096F" w:rsidRPr="00D9759F">
        <w:t xml:space="preserve"> </w:t>
      </w:r>
      <w:r w:rsidRPr="00D9759F">
        <w:t>лет.</w:t>
      </w:r>
      <w:r w:rsidR="0088096F" w:rsidRPr="00D9759F">
        <w:t xml:space="preserve"> </w:t>
      </w:r>
      <w:r w:rsidRPr="00D9759F">
        <w:t>ИПК</w:t>
      </w:r>
      <w:r w:rsidR="0088096F" w:rsidRPr="00D9759F">
        <w:t xml:space="preserve"> </w:t>
      </w:r>
      <w:r w:rsidRPr="00D9759F">
        <w:t>и</w:t>
      </w:r>
      <w:r w:rsidR="0088096F" w:rsidRPr="00D9759F">
        <w:t xml:space="preserve"> </w:t>
      </w:r>
      <w:r w:rsidRPr="00D9759F">
        <w:t>фиксированную</w:t>
      </w:r>
      <w:r w:rsidR="0088096F" w:rsidRPr="00D9759F">
        <w:t xml:space="preserve"> </w:t>
      </w:r>
      <w:r w:rsidRPr="00D9759F">
        <w:t>выплату</w:t>
      </w:r>
      <w:r w:rsidR="0088096F" w:rsidRPr="00D9759F">
        <w:t xml:space="preserve"> </w:t>
      </w:r>
      <w:r w:rsidRPr="00D9759F">
        <w:t>ему</w:t>
      </w:r>
      <w:r w:rsidR="0088096F" w:rsidRPr="00D9759F">
        <w:t xml:space="preserve"> </w:t>
      </w:r>
      <w:r w:rsidRPr="00D9759F">
        <w:t>увеличивают</w:t>
      </w:r>
      <w:r w:rsidR="0088096F" w:rsidRPr="00D9759F">
        <w:t xml:space="preserve"> </w:t>
      </w:r>
      <w:r w:rsidRPr="00D9759F">
        <w:t>неплохо.</w:t>
      </w:r>
      <w:r w:rsidR="0088096F" w:rsidRPr="00D9759F">
        <w:t xml:space="preserve"> </w:t>
      </w:r>
      <w:r w:rsidRPr="00D9759F">
        <w:t>Пенсия</w:t>
      </w:r>
      <w:r w:rsidR="0088096F" w:rsidRPr="00D9759F">
        <w:t xml:space="preserve"> </w:t>
      </w:r>
      <w:r w:rsidRPr="00D9759F">
        <w:t>вроде</w:t>
      </w:r>
      <w:r w:rsidR="0088096F" w:rsidRPr="00D9759F">
        <w:t xml:space="preserve"> </w:t>
      </w:r>
      <w:r w:rsidRPr="00D9759F">
        <w:t>бы</w:t>
      </w:r>
      <w:r w:rsidR="0088096F" w:rsidRPr="00D9759F">
        <w:t xml:space="preserve"> </w:t>
      </w:r>
      <w:r w:rsidRPr="00D9759F">
        <w:t>радует.</w:t>
      </w:r>
    </w:p>
    <w:p w14:paraId="75175BB1" w14:textId="77777777" w:rsidR="00D07433" w:rsidRPr="00D9759F" w:rsidRDefault="00D07433" w:rsidP="00D07433">
      <w:r w:rsidRPr="00D9759F">
        <w:t>Отложить</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чтобы</w:t>
      </w:r>
      <w:r w:rsidR="0088096F" w:rsidRPr="00D9759F">
        <w:t xml:space="preserve"> </w:t>
      </w:r>
      <w:r w:rsidRPr="00D9759F">
        <w:t>увеличить</w:t>
      </w:r>
      <w:r w:rsidR="0088096F" w:rsidRPr="00D9759F">
        <w:t xml:space="preserve"> </w:t>
      </w:r>
      <w:r w:rsidRPr="00D9759F">
        <w:t>выплаты:</w:t>
      </w:r>
      <w:r w:rsidR="0088096F" w:rsidRPr="00D9759F">
        <w:t xml:space="preserve"> </w:t>
      </w:r>
      <w:r w:rsidRPr="00D9759F">
        <w:t>считаем</w:t>
      </w:r>
      <w:r w:rsidR="0088096F" w:rsidRPr="00D9759F">
        <w:t xml:space="preserve"> </w:t>
      </w:r>
      <w:r w:rsidRPr="00D9759F">
        <w:t>выгоду</w:t>
      </w:r>
    </w:p>
    <w:p w14:paraId="1C2579B5" w14:textId="77777777" w:rsidR="00D07433" w:rsidRPr="00D9759F" w:rsidRDefault="00D07433" w:rsidP="00D07433">
      <w:r w:rsidRPr="00D9759F">
        <w:t>Ситуация</w:t>
      </w:r>
      <w:r w:rsidR="0088096F" w:rsidRPr="00D9759F">
        <w:t xml:space="preserve"> </w:t>
      </w:r>
      <w:r w:rsidRPr="00D9759F">
        <w:t>4:</w:t>
      </w:r>
      <w:r w:rsidR="0088096F" w:rsidRPr="00D9759F">
        <w:t xml:space="preserve"> </w:t>
      </w:r>
      <w:r w:rsidRPr="00D9759F">
        <w:t>хомяк</w:t>
      </w:r>
      <w:r w:rsidR="0088096F" w:rsidRPr="00D9759F">
        <w:t xml:space="preserve"> </w:t>
      </w:r>
      <w:r w:rsidRPr="00D9759F">
        <w:t>выходит</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с</w:t>
      </w:r>
      <w:r w:rsidR="0088096F" w:rsidRPr="00D9759F">
        <w:t xml:space="preserve"> </w:t>
      </w:r>
      <w:r w:rsidRPr="00D9759F">
        <w:t>отсрочкой</w:t>
      </w:r>
      <w:r w:rsidR="0088096F" w:rsidRPr="00D9759F">
        <w:t xml:space="preserve"> </w:t>
      </w:r>
      <w:r w:rsidRPr="00D9759F">
        <w:t>10</w:t>
      </w:r>
      <w:r w:rsidR="0088096F" w:rsidRPr="00D9759F">
        <w:t xml:space="preserve"> </w:t>
      </w:r>
      <w:r w:rsidRPr="00D9759F">
        <w:t>лет.</w:t>
      </w:r>
      <w:r w:rsidR="0088096F" w:rsidRPr="00D9759F">
        <w:t xml:space="preserve"> </w:t>
      </w:r>
      <w:r w:rsidRPr="00D9759F">
        <w:t>Срывает</w:t>
      </w:r>
      <w:r w:rsidR="0088096F" w:rsidRPr="00D9759F">
        <w:t xml:space="preserve"> </w:t>
      </w:r>
      <w:r w:rsidRPr="00D9759F">
        <w:t>джек-пот</w:t>
      </w:r>
      <w:r w:rsidR="0088096F" w:rsidRPr="00D9759F">
        <w:t xml:space="preserve"> </w:t>
      </w:r>
      <w:r w:rsidRPr="00D9759F">
        <w:t>по</w:t>
      </w:r>
      <w:r w:rsidR="0088096F" w:rsidRPr="00D9759F">
        <w:t xml:space="preserve"> </w:t>
      </w:r>
      <w:r w:rsidRPr="00D9759F">
        <w:t>премиальным</w:t>
      </w:r>
      <w:r w:rsidR="0088096F" w:rsidRPr="00D9759F">
        <w:t xml:space="preserve"> </w:t>
      </w:r>
      <w:r w:rsidRPr="00D9759F">
        <w:t>коэффициентам,</w:t>
      </w:r>
      <w:r w:rsidR="0088096F" w:rsidRPr="00D9759F">
        <w:t xml:space="preserve"> </w:t>
      </w:r>
      <w:r w:rsidRPr="00D9759F">
        <w:t>в</w:t>
      </w:r>
      <w:r w:rsidR="0088096F" w:rsidRPr="00D9759F">
        <w:t xml:space="preserve"> </w:t>
      </w:r>
      <w:r w:rsidRPr="00D9759F">
        <w:t>свои</w:t>
      </w:r>
      <w:r w:rsidR="0088096F" w:rsidRPr="00D9759F">
        <w:t xml:space="preserve"> </w:t>
      </w:r>
      <w:r w:rsidRPr="00D9759F">
        <w:t>73</w:t>
      </w:r>
      <w:r w:rsidR="0088096F" w:rsidRPr="00D9759F">
        <w:t xml:space="preserve"> </w:t>
      </w:r>
      <w:r w:rsidRPr="00D9759F">
        <w:t>получает</w:t>
      </w:r>
      <w:r w:rsidR="0088096F" w:rsidRPr="00D9759F">
        <w:t xml:space="preserve"> </w:t>
      </w:r>
      <w:r w:rsidRPr="00D9759F">
        <w:t>больше</w:t>
      </w:r>
      <w:r w:rsidR="0088096F" w:rsidRPr="00D9759F">
        <w:t xml:space="preserve"> </w:t>
      </w:r>
      <w:r w:rsidRPr="00D9759F">
        <w:t>остальных</w:t>
      </w:r>
      <w:r w:rsidR="0088096F" w:rsidRPr="00D9759F">
        <w:t xml:space="preserve"> </w:t>
      </w:r>
      <w:r w:rsidRPr="00D9759F">
        <w:t>ровесников.</w:t>
      </w:r>
    </w:p>
    <w:p w14:paraId="64BAD783" w14:textId="77777777" w:rsidR="00D07433" w:rsidRPr="00D9759F" w:rsidRDefault="00D07433" w:rsidP="00D07433">
      <w:r w:rsidRPr="00D9759F">
        <w:t>Отложить</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чтобы</w:t>
      </w:r>
      <w:r w:rsidR="0088096F" w:rsidRPr="00D9759F">
        <w:t xml:space="preserve"> </w:t>
      </w:r>
      <w:r w:rsidRPr="00D9759F">
        <w:t>увеличить</w:t>
      </w:r>
      <w:r w:rsidR="0088096F" w:rsidRPr="00D9759F">
        <w:t xml:space="preserve"> </w:t>
      </w:r>
      <w:r w:rsidRPr="00D9759F">
        <w:t>выплаты:</w:t>
      </w:r>
      <w:r w:rsidR="0088096F" w:rsidRPr="00D9759F">
        <w:t xml:space="preserve"> </w:t>
      </w:r>
      <w:r w:rsidRPr="00D9759F">
        <w:t>считаем</w:t>
      </w:r>
      <w:r w:rsidR="0088096F" w:rsidRPr="00D9759F">
        <w:t xml:space="preserve"> </w:t>
      </w:r>
      <w:r w:rsidRPr="00D9759F">
        <w:t>выгоду</w:t>
      </w:r>
    </w:p>
    <w:p w14:paraId="6EEAB6B8" w14:textId="77777777" w:rsidR="00D07433" w:rsidRPr="00D9759F" w:rsidRDefault="00D07433" w:rsidP="00D07433">
      <w:r w:rsidRPr="00D9759F">
        <w:t>Какая</w:t>
      </w:r>
      <w:r w:rsidR="0088096F" w:rsidRPr="00D9759F">
        <w:t xml:space="preserve"> </w:t>
      </w:r>
      <w:r w:rsidRPr="00D9759F">
        <w:t>интересная</w:t>
      </w:r>
      <w:r w:rsidR="0088096F" w:rsidRPr="00D9759F">
        <w:t xml:space="preserve"> </w:t>
      </w:r>
      <w:r w:rsidRPr="00D9759F">
        <w:t>получается</w:t>
      </w:r>
      <w:r w:rsidR="0088096F" w:rsidRPr="00D9759F">
        <w:t xml:space="preserve"> </w:t>
      </w:r>
      <w:r w:rsidRPr="00D9759F">
        <w:t>картина.</w:t>
      </w:r>
      <w:r w:rsidR="0088096F" w:rsidRPr="00D9759F">
        <w:t xml:space="preserve"> </w:t>
      </w:r>
      <w:r w:rsidRPr="00D9759F">
        <w:t>С</w:t>
      </w:r>
      <w:r w:rsidR="0088096F" w:rsidRPr="00D9759F">
        <w:t xml:space="preserve"> </w:t>
      </w:r>
      <w:r w:rsidRPr="00D9759F">
        <w:t>каждым</w:t>
      </w:r>
      <w:r w:rsidR="0088096F" w:rsidRPr="00D9759F">
        <w:t xml:space="preserve"> </w:t>
      </w:r>
      <w:r w:rsidRPr="00D9759F">
        <w:t>отложенным</w:t>
      </w:r>
      <w:r w:rsidR="0088096F" w:rsidRPr="00D9759F">
        <w:t xml:space="preserve"> </w:t>
      </w:r>
      <w:r w:rsidRPr="00D9759F">
        <w:t>годом</w:t>
      </w:r>
      <w:r w:rsidR="0088096F" w:rsidRPr="00D9759F">
        <w:t xml:space="preserve"> </w:t>
      </w:r>
      <w:r w:rsidRPr="00D9759F">
        <w:t>ежемесячная</w:t>
      </w:r>
      <w:r w:rsidR="0088096F" w:rsidRPr="00D9759F">
        <w:t xml:space="preserve"> </w:t>
      </w:r>
      <w:r w:rsidRPr="00D9759F">
        <w:t>пенсия</w:t>
      </w:r>
      <w:r w:rsidR="0088096F" w:rsidRPr="00D9759F">
        <w:t xml:space="preserve"> </w:t>
      </w:r>
      <w:r w:rsidRPr="00D9759F">
        <w:t>растет,</w:t>
      </w:r>
      <w:r w:rsidR="0088096F" w:rsidRPr="00D9759F">
        <w:t xml:space="preserve"> </w:t>
      </w:r>
      <w:r w:rsidRPr="00D9759F">
        <w:t>а</w:t>
      </w:r>
      <w:r w:rsidR="0088096F" w:rsidRPr="00D9759F">
        <w:t xml:space="preserve"> </w:t>
      </w:r>
      <w:r w:rsidRPr="00D9759F">
        <w:t>вот</w:t>
      </w:r>
      <w:r w:rsidR="0088096F" w:rsidRPr="00D9759F">
        <w:t xml:space="preserve"> </w:t>
      </w:r>
      <w:r w:rsidRPr="00D9759F">
        <w:t>общая</w:t>
      </w:r>
      <w:r w:rsidR="0088096F" w:rsidRPr="00D9759F">
        <w:t xml:space="preserve"> </w:t>
      </w:r>
      <w:r w:rsidRPr="00D9759F">
        <w:t>сумма,</w:t>
      </w:r>
      <w:r w:rsidR="0088096F" w:rsidRPr="00D9759F">
        <w:t xml:space="preserve"> </w:t>
      </w:r>
      <w:r w:rsidRPr="00D9759F">
        <w:t>которую</w:t>
      </w:r>
      <w:r w:rsidR="0088096F" w:rsidRPr="00D9759F">
        <w:t xml:space="preserve"> </w:t>
      </w:r>
      <w:r w:rsidRPr="00D9759F">
        <w:t>назначат</w:t>
      </w:r>
      <w:r w:rsidR="0088096F" w:rsidRPr="00D9759F">
        <w:t xml:space="preserve"> </w:t>
      </w:r>
      <w:r w:rsidRPr="00D9759F">
        <w:t>за</w:t>
      </w:r>
      <w:r w:rsidR="0088096F" w:rsidRPr="00D9759F">
        <w:t xml:space="preserve"> </w:t>
      </w:r>
      <w:r w:rsidRPr="00D9759F">
        <w:t>все</w:t>
      </w:r>
      <w:r w:rsidR="0088096F" w:rsidRPr="00D9759F">
        <w:t xml:space="preserve"> </w:t>
      </w:r>
      <w:r w:rsidRPr="00D9759F">
        <w:t>предполагаемые</w:t>
      </w:r>
      <w:r w:rsidR="0088096F" w:rsidRPr="00D9759F">
        <w:t xml:space="preserve"> </w:t>
      </w:r>
      <w:r w:rsidRPr="00D9759F">
        <w:t>годы</w:t>
      </w:r>
      <w:r w:rsidR="0088096F" w:rsidRPr="00D9759F">
        <w:t xml:space="preserve"> </w:t>
      </w:r>
      <w:r w:rsidRPr="00D9759F">
        <w:t>жизни,</w:t>
      </w:r>
      <w:r w:rsidR="0088096F" w:rsidRPr="00D9759F">
        <w:t xml:space="preserve"> </w:t>
      </w:r>
      <w:r w:rsidRPr="00D9759F">
        <w:t>уменьшается!</w:t>
      </w:r>
    </w:p>
    <w:p w14:paraId="3D70B3E5" w14:textId="77777777" w:rsidR="00D07433" w:rsidRPr="00D9759F" w:rsidRDefault="00D07433" w:rsidP="00D07433">
      <w:r w:rsidRPr="00D9759F">
        <w:t>А</w:t>
      </w:r>
      <w:r w:rsidR="0088096F" w:rsidRPr="00D9759F">
        <w:t xml:space="preserve"> </w:t>
      </w:r>
      <w:r w:rsidRPr="00D9759F">
        <w:t>что</w:t>
      </w:r>
      <w:r w:rsidR="0088096F" w:rsidRPr="00D9759F">
        <w:t xml:space="preserve"> </w:t>
      </w:r>
      <w:r w:rsidRPr="00D9759F">
        <w:t>в</w:t>
      </w:r>
      <w:r w:rsidR="0088096F" w:rsidRPr="00D9759F">
        <w:t xml:space="preserve"> </w:t>
      </w:r>
      <w:r w:rsidRPr="00D9759F">
        <w:t>итоге?</w:t>
      </w:r>
    </w:p>
    <w:p w14:paraId="27B22632" w14:textId="77777777" w:rsidR="00D07433" w:rsidRPr="00D9759F" w:rsidRDefault="00D07433" w:rsidP="00D07433">
      <w:r w:rsidRPr="00D9759F">
        <w:t>В</w:t>
      </w:r>
      <w:r w:rsidR="0088096F" w:rsidRPr="00D9759F">
        <w:t xml:space="preserve"> </w:t>
      </w:r>
      <w:r w:rsidRPr="00D9759F">
        <w:t>расчетах</w:t>
      </w:r>
      <w:r w:rsidR="0088096F" w:rsidRPr="00D9759F">
        <w:t xml:space="preserve"> </w:t>
      </w:r>
      <w:r w:rsidRPr="00D9759F">
        <w:t>видно:</w:t>
      </w:r>
      <w:r w:rsidR="0088096F" w:rsidRPr="00D9759F">
        <w:t xml:space="preserve"> </w:t>
      </w:r>
      <w:r w:rsidRPr="00D9759F">
        <w:t>чем</w:t>
      </w:r>
      <w:r w:rsidR="0088096F" w:rsidRPr="00D9759F">
        <w:t xml:space="preserve"> </w:t>
      </w:r>
      <w:r w:rsidRPr="00D9759F">
        <w:t>больше</w:t>
      </w:r>
      <w:r w:rsidR="0088096F" w:rsidRPr="00D9759F">
        <w:t xml:space="preserve"> </w:t>
      </w:r>
      <w:r w:rsidRPr="00D9759F">
        <w:t>срок</w:t>
      </w:r>
      <w:r w:rsidR="0088096F" w:rsidRPr="00D9759F">
        <w:t xml:space="preserve"> </w:t>
      </w:r>
      <w:r w:rsidRPr="00D9759F">
        <w:t>переноса</w:t>
      </w:r>
      <w:r w:rsidR="0088096F" w:rsidRPr="00D9759F">
        <w:t xml:space="preserve"> </w:t>
      </w:r>
      <w:r w:rsidRPr="00D9759F">
        <w:t>выхода</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тем</w:t>
      </w:r>
      <w:r w:rsidR="0088096F" w:rsidRPr="00D9759F">
        <w:t xml:space="preserve"> </w:t>
      </w:r>
      <w:r w:rsidRPr="00D9759F">
        <w:t>выше</w:t>
      </w:r>
      <w:r w:rsidR="0088096F" w:rsidRPr="00D9759F">
        <w:t xml:space="preserve"> </w:t>
      </w:r>
      <w:r w:rsidRPr="00D9759F">
        <w:t>пенсия.</w:t>
      </w:r>
      <w:r w:rsidR="0088096F" w:rsidRPr="00D9759F">
        <w:t xml:space="preserve"> </w:t>
      </w:r>
      <w:r w:rsidRPr="00D9759F">
        <w:t>Это</w:t>
      </w:r>
      <w:r w:rsidR="0088096F" w:rsidRPr="00D9759F">
        <w:t xml:space="preserve"> </w:t>
      </w:r>
      <w:r w:rsidRPr="00D9759F">
        <w:t>факт.</w:t>
      </w:r>
      <w:r w:rsidR="0088096F" w:rsidRPr="00D9759F">
        <w:t xml:space="preserve"> </w:t>
      </w:r>
      <w:r w:rsidRPr="00D9759F">
        <w:t>Если</w:t>
      </w:r>
      <w:r w:rsidR="0088096F" w:rsidRPr="00D9759F">
        <w:t xml:space="preserve"> </w:t>
      </w:r>
      <w:r w:rsidRPr="00D9759F">
        <w:t>взять</w:t>
      </w:r>
      <w:r w:rsidR="0088096F" w:rsidRPr="00D9759F">
        <w:t xml:space="preserve"> </w:t>
      </w:r>
      <w:r w:rsidRPr="00D9759F">
        <w:t>максимальную</w:t>
      </w:r>
      <w:r w:rsidR="0088096F" w:rsidRPr="00D9759F">
        <w:t xml:space="preserve"> </w:t>
      </w:r>
      <w:r w:rsidRPr="00D9759F">
        <w:t>отсрочку</w:t>
      </w:r>
      <w:r w:rsidR="0088096F" w:rsidRPr="00D9759F">
        <w:t xml:space="preserve"> </w:t>
      </w:r>
      <w:r w:rsidRPr="00D9759F">
        <w:t>за</w:t>
      </w:r>
      <w:r w:rsidR="0088096F" w:rsidRPr="00D9759F">
        <w:t xml:space="preserve"> </w:t>
      </w:r>
      <w:r w:rsidRPr="00D9759F">
        <w:t>10</w:t>
      </w:r>
      <w:r w:rsidR="0088096F" w:rsidRPr="00D9759F">
        <w:t xml:space="preserve"> </w:t>
      </w:r>
      <w:r w:rsidRPr="00D9759F">
        <w:t>лет,</w:t>
      </w:r>
      <w:r w:rsidR="0088096F" w:rsidRPr="00D9759F">
        <w:t xml:space="preserve"> </w:t>
      </w:r>
      <w:r w:rsidRPr="00D9759F">
        <w:t>то</w:t>
      </w:r>
      <w:r w:rsidR="0088096F" w:rsidRPr="00D9759F">
        <w:t xml:space="preserve"> </w:t>
      </w:r>
      <w:r w:rsidRPr="00D9759F">
        <w:t>разница</w:t>
      </w:r>
      <w:r w:rsidR="0088096F" w:rsidRPr="00D9759F">
        <w:t xml:space="preserve"> </w:t>
      </w:r>
      <w:r w:rsidRPr="00D9759F">
        <w:t>более</w:t>
      </w:r>
      <w:r w:rsidR="0088096F" w:rsidRPr="00D9759F">
        <w:t xml:space="preserve"> </w:t>
      </w:r>
      <w:r w:rsidRPr="00D9759F">
        <w:t>чем</w:t>
      </w:r>
      <w:r w:rsidR="0088096F" w:rsidRPr="00D9759F">
        <w:t xml:space="preserve"> </w:t>
      </w:r>
      <w:r w:rsidRPr="00D9759F">
        <w:t>в</w:t>
      </w:r>
      <w:r w:rsidR="0088096F" w:rsidRPr="00D9759F">
        <w:t xml:space="preserve"> </w:t>
      </w:r>
      <w:r w:rsidRPr="00D9759F">
        <w:t>два</w:t>
      </w:r>
      <w:r w:rsidR="0088096F" w:rsidRPr="00D9759F">
        <w:t xml:space="preserve"> </w:t>
      </w:r>
      <w:r w:rsidRPr="00D9759F">
        <w:t>раза!</w:t>
      </w:r>
      <w:r w:rsidR="0088096F" w:rsidRPr="00D9759F">
        <w:t xml:space="preserve"> </w:t>
      </w:r>
      <w:r w:rsidRPr="00D9759F">
        <w:t>Впечатляет?</w:t>
      </w:r>
    </w:p>
    <w:p w14:paraId="78700302" w14:textId="77777777" w:rsidR="00D07433" w:rsidRPr="00D9759F" w:rsidRDefault="00D07433" w:rsidP="00D07433">
      <w:r w:rsidRPr="00D9759F">
        <w:t>Совсем</w:t>
      </w:r>
      <w:r w:rsidR="0088096F" w:rsidRPr="00D9759F">
        <w:t xml:space="preserve"> </w:t>
      </w:r>
      <w:r w:rsidRPr="00D9759F">
        <w:t>другая</w:t>
      </w:r>
      <w:r w:rsidR="0088096F" w:rsidRPr="00D9759F">
        <w:t xml:space="preserve"> </w:t>
      </w:r>
      <w:r w:rsidRPr="00D9759F">
        <w:t>картина,</w:t>
      </w:r>
      <w:r w:rsidR="0088096F" w:rsidRPr="00D9759F">
        <w:t xml:space="preserve"> </w:t>
      </w:r>
      <w:r w:rsidRPr="00D9759F">
        <w:t>если</w:t>
      </w:r>
      <w:r w:rsidR="0088096F" w:rsidRPr="00D9759F">
        <w:t xml:space="preserve"> </w:t>
      </w:r>
      <w:r w:rsidRPr="00D9759F">
        <w:t>смотреть</w:t>
      </w:r>
      <w:r w:rsidR="0088096F" w:rsidRPr="00D9759F">
        <w:t xml:space="preserve"> </w:t>
      </w:r>
      <w:r w:rsidRPr="00D9759F">
        <w:t>в</w:t>
      </w:r>
      <w:r w:rsidR="0088096F" w:rsidRPr="00D9759F">
        <w:t xml:space="preserve"> </w:t>
      </w:r>
      <w:r w:rsidRPr="00D9759F">
        <w:t>перспективе.</w:t>
      </w:r>
      <w:r w:rsidR="0088096F" w:rsidRPr="00D9759F">
        <w:t xml:space="preserve"> </w:t>
      </w:r>
      <w:r w:rsidRPr="00D9759F">
        <w:t>Наш</w:t>
      </w:r>
      <w:r w:rsidR="0088096F" w:rsidRPr="00D9759F">
        <w:t xml:space="preserve"> </w:t>
      </w:r>
      <w:r w:rsidRPr="00D9759F">
        <w:t>хомяк</w:t>
      </w:r>
      <w:r w:rsidR="0088096F" w:rsidRPr="00D9759F">
        <w:t xml:space="preserve"> </w:t>
      </w:r>
      <w:r w:rsidRPr="00D9759F">
        <w:t>к</w:t>
      </w:r>
      <w:r w:rsidR="0088096F" w:rsidRPr="00D9759F">
        <w:t xml:space="preserve"> </w:t>
      </w:r>
      <w:r w:rsidRPr="00D9759F">
        <w:t>79</w:t>
      </w:r>
      <w:r w:rsidR="0088096F" w:rsidRPr="00D9759F">
        <w:t xml:space="preserve"> </w:t>
      </w:r>
      <w:r w:rsidRPr="00D9759F">
        <w:t>годам</w:t>
      </w:r>
      <w:r w:rsidR="0088096F" w:rsidRPr="00D9759F">
        <w:t xml:space="preserve"> </w:t>
      </w:r>
      <w:r w:rsidRPr="00D9759F">
        <w:t>сможет</w:t>
      </w:r>
      <w:r w:rsidR="0088096F" w:rsidRPr="00D9759F">
        <w:t xml:space="preserve"> </w:t>
      </w:r>
      <w:r w:rsidRPr="00D9759F">
        <w:t>заработать</w:t>
      </w:r>
      <w:r w:rsidR="0088096F" w:rsidRPr="00D9759F">
        <w:t xml:space="preserve"> </w:t>
      </w:r>
      <w:r w:rsidRPr="00D9759F">
        <w:t>4,5</w:t>
      </w:r>
      <w:r w:rsidR="0088096F" w:rsidRPr="00D9759F">
        <w:t xml:space="preserve"> </w:t>
      </w:r>
      <w:r w:rsidRPr="00D9759F">
        <w:t>миллиона</w:t>
      </w:r>
      <w:r w:rsidR="0088096F" w:rsidRPr="00D9759F">
        <w:t xml:space="preserve"> </w:t>
      </w:r>
      <w:r w:rsidRPr="00D9759F">
        <w:t>рублей,</w:t>
      </w:r>
      <w:r w:rsidR="0088096F" w:rsidRPr="00D9759F">
        <w:t xml:space="preserve"> </w:t>
      </w:r>
      <w:r w:rsidRPr="00D9759F">
        <w:t>если</w:t>
      </w:r>
      <w:r w:rsidR="0088096F" w:rsidRPr="00D9759F">
        <w:t xml:space="preserve"> </w:t>
      </w:r>
      <w:r w:rsidRPr="00D9759F">
        <w:t>не</w:t>
      </w:r>
      <w:r w:rsidR="0088096F" w:rsidRPr="00D9759F">
        <w:t xml:space="preserve"> </w:t>
      </w:r>
      <w:r w:rsidRPr="00D9759F">
        <w:t>будет</w:t>
      </w:r>
      <w:r w:rsidR="0088096F" w:rsidRPr="00D9759F">
        <w:t xml:space="preserve"> </w:t>
      </w:r>
      <w:r w:rsidRPr="00D9759F">
        <w:t>тянуть</w:t>
      </w:r>
      <w:r w:rsidR="0088096F" w:rsidRPr="00D9759F">
        <w:t xml:space="preserve"> </w:t>
      </w:r>
      <w:r w:rsidRPr="00D9759F">
        <w:t>с</w:t>
      </w:r>
      <w:r w:rsidR="0088096F" w:rsidRPr="00D9759F">
        <w:t xml:space="preserve"> </w:t>
      </w:r>
      <w:r w:rsidRPr="00D9759F">
        <w:t>оформлением.</w:t>
      </w:r>
      <w:r w:rsidR="0088096F" w:rsidRPr="00D9759F">
        <w:t xml:space="preserve"> </w:t>
      </w:r>
      <w:r w:rsidRPr="00D9759F">
        <w:t>Отсрочка</w:t>
      </w:r>
      <w:r w:rsidR="0088096F" w:rsidRPr="00D9759F">
        <w:t xml:space="preserve"> </w:t>
      </w:r>
      <w:r w:rsidRPr="00D9759F">
        <w:t>на</w:t>
      </w:r>
      <w:r w:rsidR="0088096F" w:rsidRPr="00D9759F">
        <w:t xml:space="preserve"> </w:t>
      </w:r>
      <w:r w:rsidRPr="00D9759F">
        <w:t>пять</w:t>
      </w:r>
      <w:r w:rsidR="0088096F" w:rsidRPr="00D9759F">
        <w:t xml:space="preserve"> </w:t>
      </w:r>
      <w:r w:rsidRPr="00D9759F">
        <w:t>лет</w:t>
      </w:r>
      <w:r w:rsidR="0088096F" w:rsidRPr="00D9759F">
        <w:t xml:space="preserve"> - </w:t>
      </w:r>
      <w:r w:rsidRPr="00D9759F">
        <w:t>и</w:t>
      </w:r>
      <w:r w:rsidR="0088096F" w:rsidRPr="00D9759F">
        <w:t xml:space="preserve"> </w:t>
      </w:r>
      <w:r w:rsidRPr="00D9759F">
        <w:t>общий</w:t>
      </w:r>
      <w:r w:rsidR="0088096F" w:rsidRPr="00D9759F">
        <w:t xml:space="preserve"> </w:t>
      </w:r>
      <w:r w:rsidRPr="00D9759F">
        <w:t>доход</w:t>
      </w:r>
      <w:r w:rsidR="0088096F" w:rsidRPr="00D9759F">
        <w:t xml:space="preserve"> </w:t>
      </w:r>
      <w:r w:rsidRPr="00D9759F">
        <w:t>падает</w:t>
      </w:r>
      <w:r w:rsidR="0088096F" w:rsidRPr="00D9759F">
        <w:t xml:space="preserve"> </w:t>
      </w:r>
      <w:r w:rsidRPr="00D9759F">
        <w:t>до</w:t>
      </w:r>
      <w:r w:rsidR="0088096F" w:rsidRPr="00D9759F">
        <w:t xml:space="preserve"> </w:t>
      </w:r>
      <w:r w:rsidRPr="00D9759F">
        <w:t>4,2</w:t>
      </w:r>
      <w:r w:rsidR="0088096F" w:rsidRPr="00D9759F">
        <w:t xml:space="preserve"> </w:t>
      </w:r>
      <w:r w:rsidRPr="00D9759F">
        <w:t>млн</w:t>
      </w:r>
      <w:r w:rsidR="0088096F" w:rsidRPr="00D9759F">
        <w:t xml:space="preserve"> </w:t>
      </w:r>
      <w:r w:rsidRPr="00D9759F">
        <w:t>рублей.</w:t>
      </w:r>
      <w:r w:rsidR="0088096F" w:rsidRPr="00D9759F">
        <w:t xml:space="preserve"> </w:t>
      </w:r>
      <w:r w:rsidRPr="00D9759F">
        <w:t>Потерпел</w:t>
      </w:r>
      <w:r w:rsidR="0088096F" w:rsidRPr="00D9759F">
        <w:t xml:space="preserve"> </w:t>
      </w:r>
      <w:r w:rsidRPr="00D9759F">
        <w:t>10</w:t>
      </w:r>
      <w:r w:rsidR="0088096F" w:rsidRPr="00D9759F">
        <w:t xml:space="preserve"> </w:t>
      </w:r>
      <w:r w:rsidRPr="00D9759F">
        <w:t>лет</w:t>
      </w:r>
      <w:r w:rsidR="0088096F" w:rsidRPr="00D9759F">
        <w:t xml:space="preserve"> - </w:t>
      </w:r>
      <w:r w:rsidRPr="00D9759F">
        <w:t>получил</w:t>
      </w:r>
      <w:r w:rsidR="0088096F" w:rsidRPr="00D9759F">
        <w:t xml:space="preserve"> </w:t>
      </w:r>
      <w:r w:rsidRPr="00D9759F">
        <w:t>на</w:t>
      </w:r>
      <w:r w:rsidR="0088096F" w:rsidRPr="00D9759F">
        <w:t xml:space="preserve"> </w:t>
      </w:r>
      <w:r w:rsidRPr="00D9759F">
        <w:t>миллион</w:t>
      </w:r>
      <w:r w:rsidR="0088096F" w:rsidRPr="00D9759F">
        <w:t xml:space="preserve"> </w:t>
      </w:r>
      <w:r w:rsidRPr="00D9759F">
        <w:t>меньше.</w:t>
      </w:r>
      <w:r w:rsidR="0088096F" w:rsidRPr="00D9759F">
        <w:t xml:space="preserve"> </w:t>
      </w:r>
      <w:r w:rsidRPr="00D9759F">
        <w:t>Обидно</w:t>
      </w:r>
      <w:r w:rsidR="0088096F" w:rsidRPr="00D9759F">
        <w:t xml:space="preserve">... </w:t>
      </w:r>
      <w:r w:rsidRPr="00D9759F">
        <w:t>А</w:t>
      </w:r>
      <w:r w:rsidR="0088096F" w:rsidRPr="00D9759F">
        <w:t xml:space="preserve"> </w:t>
      </w:r>
      <w:r w:rsidRPr="00D9759F">
        <w:t>теперь</w:t>
      </w:r>
      <w:r w:rsidR="0088096F" w:rsidRPr="00D9759F">
        <w:t xml:space="preserve"> </w:t>
      </w:r>
      <w:r w:rsidRPr="00D9759F">
        <w:t>представьте,</w:t>
      </w:r>
      <w:r w:rsidR="0088096F" w:rsidRPr="00D9759F">
        <w:t xml:space="preserve"> </w:t>
      </w:r>
      <w:r w:rsidRPr="00D9759F">
        <w:t>что</w:t>
      </w:r>
      <w:r w:rsidR="0088096F" w:rsidRPr="00D9759F">
        <w:t xml:space="preserve"> </w:t>
      </w:r>
      <w:r w:rsidRPr="00D9759F">
        <w:t>Жора</w:t>
      </w:r>
      <w:r w:rsidR="0088096F" w:rsidRPr="00D9759F">
        <w:t xml:space="preserve"> </w:t>
      </w:r>
      <w:r w:rsidRPr="00D9759F">
        <w:t>не</w:t>
      </w:r>
      <w:r w:rsidR="0088096F" w:rsidRPr="00D9759F">
        <w:t xml:space="preserve"> </w:t>
      </w:r>
      <w:r w:rsidRPr="00D9759F">
        <w:t>просто</w:t>
      </w:r>
      <w:r w:rsidR="0088096F" w:rsidRPr="00D9759F">
        <w:t xml:space="preserve"> </w:t>
      </w:r>
      <w:r w:rsidRPr="00D9759F">
        <w:t>получал</w:t>
      </w:r>
      <w:r w:rsidR="0088096F" w:rsidRPr="00D9759F">
        <w:t xml:space="preserve"> </w:t>
      </w:r>
      <w:r w:rsidRPr="00D9759F">
        <w:t>пенсию</w:t>
      </w:r>
      <w:r w:rsidR="0088096F" w:rsidRPr="00D9759F">
        <w:t xml:space="preserve"> </w:t>
      </w:r>
      <w:r w:rsidRPr="00D9759F">
        <w:t>и</w:t>
      </w:r>
      <w:r w:rsidR="0088096F" w:rsidRPr="00D9759F">
        <w:t xml:space="preserve"> </w:t>
      </w:r>
      <w:r w:rsidRPr="00D9759F">
        <w:t>тратил</w:t>
      </w:r>
      <w:r w:rsidR="0088096F" w:rsidRPr="00D9759F">
        <w:t xml:space="preserve"> </w:t>
      </w:r>
      <w:r w:rsidRPr="00D9759F">
        <w:t>на</w:t>
      </w:r>
      <w:r w:rsidR="0088096F" w:rsidRPr="00D9759F">
        <w:t xml:space="preserve"> </w:t>
      </w:r>
      <w:r w:rsidRPr="00D9759F">
        <w:t>жизнь.</w:t>
      </w:r>
      <w:r w:rsidR="0088096F" w:rsidRPr="00D9759F">
        <w:t xml:space="preserve"> </w:t>
      </w:r>
      <w:r w:rsidRPr="00D9759F">
        <w:t>Мы</w:t>
      </w:r>
      <w:r w:rsidR="0088096F" w:rsidRPr="00D9759F">
        <w:t xml:space="preserve"> </w:t>
      </w:r>
      <w:r w:rsidRPr="00D9759F">
        <w:t>же</w:t>
      </w:r>
      <w:r w:rsidR="0088096F" w:rsidRPr="00D9759F">
        <w:t xml:space="preserve"> </w:t>
      </w:r>
      <w:r w:rsidRPr="00D9759F">
        <w:t>помним,</w:t>
      </w:r>
      <w:r w:rsidR="0088096F" w:rsidRPr="00D9759F">
        <w:t xml:space="preserve"> </w:t>
      </w:r>
      <w:r w:rsidRPr="00D9759F">
        <w:t>раз</w:t>
      </w:r>
      <w:r w:rsidR="0088096F" w:rsidRPr="00D9759F">
        <w:t xml:space="preserve"> </w:t>
      </w:r>
      <w:r w:rsidRPr="00D9759F">
        <w:t>может</w:t>
      </w:r>
      <w:r w:rsidR="0088096F" w:rsidRPr="00D9759F">
        <w:t xml:space="preserve"> </w:t>
      </w:r>
      <w:r w:rsidRPr="00D9759F">
        <w:t>отсрочить</w:t>
      </w:r>
      <w:r w:rsidR="0088096F" w:rsidRPr="00D9759F">
        <w:t xml:space="preserve"> </w:t>
      </w:r>
      <w:r w:rsidRPr="00D9759F">
        <w:t>выход,</w:t>
      </w:r>
      <w:r w:rsidR="0088096F" w:rsidRPr="00D9759F">
        <w:t xml:space="preserve"> </w:t>
      </w:r>
      <w:r w:rsidRPr="00D9759F">
        <w:t>значит</w:t>
      </w:r>
      <w:r w:rsidR="0088096F" w:rsidRPr="00D9759F">
        <w:t xml:space="preserve"> </w:t>
      </w:r>
      <w:r w:rsidRPr="00D9759F">
        <w:t>может</w:t>
      </w:r>
      <w:r w:rsidR="0088096F" w:rsidRPr="00D9759F">
        <w:t xml:space="preserve"> </w:t>
      </w:r>
      <w:r w:rsidRPr="00D9759F">
        <w:t>полученное</w:t>
      </w:r>
      <w:r w:rsidR="0088096F" w:rsidRPr="00D9759F">
        <w:t xml:space="preserve"> </w:t>
      </w:r>
      <w:r w:rsidRPr="00D9759F">
        <w:t>откладывать.</w:t>
      </w:r>
    </w:p>
    <w:p w14:paraId="7C30626D" w14:textId="77777777" w:rsidR="00D07433" w:rsidRPr="00D9759F" w:rsidRDefault="0088096F" w:rsidP="00D07433">
      <w:r w:rsidRPr="00D9759F">
        <w:lastRenderedPageBreak/>
        <w:t xml:space="preserve"> </w:t>
      </w:r>
      <w:r w:rsidR="00D07433" w:rsidRPr="00D9759F">
        <w:t>Сейчас</w:t>
      </w:r>
      <w:r w:rsidRPr="00D9759F">
        <w:t xml:space="preserve"> </w:t>
      </w:r>
      <w:r w:rsidR="00D07433" w:rsidRPr="00D9759F">
        <w:t>открывают</w:t>
      </w:r>
      <w:r w:rsidRPr="00D9759F">
        <w:t xml:space="preserve"> </w:t>
      </w:r>
      <w:r w:rsidR="00D07433" w:rsidRPr="00D9759F">
        <w:t>вклады</w:t>
      </w:r>
      <w:r w:rsidRPr="00D9759F">
        <w:t xml:space="preserve"> </w:t>
      </w:r>
      <w:r w:rsidR="00D07433" w:rsidRPr="00D9759F">
        <w:t>под</w:t>
      </w:r>
      <w:r w:rsidRPr="00D9759F">
        <w:t xml:space="preserve"> </w:t>
      </w:r>
      <w:r w:rsidR="00D07433" w:rsidRPr="00D9759F">
        <w:t>19</w:t>
      </w:r>
      <w:r w:rsidRPr="00D9759F">
        <w:t xml:space="preserve"> </w:t>
      </w:r>
      <w:r w:rsidR="00D07433" w:rsidRPr="00D9759F">
        <w:t>%</w:t>
      </w:r>
      <w:r w:rsidRPr="00D9759F">
        <w:t xml:space="preserve"> </w:t>
      </w:r>
      <w:r w:rsidR="00D07433" w:rsidRPr="00D9759F">
        <w:t>годовых.</w:t>
      </w:r>
      <w:r w:rsidRPr="00D9759F">
        <w:t xml:space="preserve"> </w:t>
      </w:r>
      <w:r w:rsidR="00D07433" w:rsidRPr="00D9759F">
        <w:t>Пенсия</w:t>
      </w:r>
      <w:r w:rsidRPr="00D9759F">
        <w:t xml:space="preserve"> </w:t>
      </w:r>
      <w:r w:rsidR="00D07433" w:rsidRPr="00D9759F">
        <w:t>за</w:t>
      </w:r>
      <w:r w:rsidRPr="00D9759F">
        <w:t xml:space="preserve"> </w:t>
      </w:r>
      <w:r w:rsidR="00D07433" w:rsidRPr="00D9759F">
        <w:t>первый</w:t>
      </w:r>
      <w:r w:rsidRPr="00D9759F">
        <w:t xml:space="preserve"> </w:t>
      </w:r>
      <w:r w:rsidR="00D07433" w:rsidRPr="00D9759F">
        <w:t>год</w:t>
      </w:r>
      <w:r w:rsidRPr="00D9759F">
        <w:t xml:space="preserve"> </w:t>
      </w:r>
      <w:r w:rsidR="00D07433" w:rsidRPr="00D9759F">
        <w:t>=</w:t>
      </w:r>
      <w:r w:rsidRPr="00D9759F">
        <w:t xml:space="preserve"> </w:t>
      </w:r>
      <w:r w:rsidR="00D07433" w:rsidRPr="00D9759F">
        <w:t>281</w:t>
      </w:r>
      <w:r w:rsidRPr="00D9759F">
        <w:t xml:space="preserve"> </w:t>
      </w:r>
      <w:r w:rsidR="00D07433" w:rsidRPr="00D9759F">
        <w:t>148</w:t>
      </w:r>
      <w:r w:rsidRPr="00D9759F">
        <w:t xml:space="preserve"> </w:t>
      </w:r>
      <w:r w:rsidR="00D07433" w:rsidRPr="00D9759F">
        <w:t>рублей</w:t>
      </w:r>
      <w:r w:rsidRPr="00D9759F">
        <w:t xml:space="preserve"> </w:t>
      </w:r>
      <w:r w:rsidR="00D07433" w:rsidRPr="00D9759F">
        <w:t>(23</w:t>
      </w:r>
      <w:r w:rsidRPr="00D9759F">
        <w:t xml:space="preserve"> </w:t>
      </w:r>
      <w:r w:rsidR="00D07433" w:rsidRPr="00D9759F">
        <w:t>400</w:t>
      </w:r>
      <w:r w:rsidRPr="00D9759F">
        <w:t xml:space="preserve"> </w:t>
      </w:r>
      <w:r w:rsidR="00D07433" w:rsidRPr="00D9759F">
        <w:t>рублей</w:t>
      </w:r>
      <w:r w:rsidRPr="00D9759F">
        <w:t xml:space="preserve"> </w:t>
      </w:r>
      <w:r w:rsidR="00D07433" w:rsidRPr="00D9759F">
        <w:t>в</w:t>
      </w:r>
      <w:r w:rsidRPr="00D9759F">
        <w:t xml:space="preserve"> </w:t>
      </w:r>
      <w:r w:rsidR="00D07433" w:rsidRPr="00D9759F">
        <w:t>месяц).</w:t>
      </w:r>
      <w:r w:rsidRPr="00D9759F">
        <w:t xml:space="preserve"> </w:t>
      </w:r>
      <w:r w:rsidR="00D07433" w:rsidRPr="00D9759F">
        <w:t>Если</w:t>
      </w:r>
      <w:r w:rsidRPr="00D9759F">
        <w:t xml:space="preserve"> </w:t>
      </w:r>
      <w:r w:rsidR="00D07433" w:rsidRPr="00D9759F">
        <w:t>положить</w:t>
      </w:r>
      <w:r w:rsidRPr="00D9759F">
        <w:t xml:space="preserve"> </w:t>
      </w:r>
      <w:r w:rsidR="00D07433" w:rsidRPr="00D9759F">
        <w:t>месячную</w:t>
      </w:r>
      <w:r w:rsidRPr="00D9759F">
        <w:t xml:space="preserve"> </w:t>
      </w:r>
      <w:r w:rsidR="00D07433" w:rsidRPr="00D9759F">
        <w:t>сумму</w:t>
      </w:r>
      <w:r w:rsidRPr="00D9759F">
        <w:t xml:space="preserve"> </w:t>
      </w:r>
      <w:r w:rsidR="00D07433" w:rsidRPr="00D9759F">
        <w:t>в</w:t>
      </w:r>
      <w:r w:rsidRPr="00D9759F">
        <w:t xml:space="preserve"> </w:t>
      </w:r>
      <w:r w:rsidR="00D07433" w:rsidRPr="00D9759F">
        <w:t>банк,</w:t>
      </w:r>
      <w:r w:rsidRPr="00D9759F">
        <w:t xml:space="preserve"> </w:t>
      </w:r>
      <w:r w:rsidR="00D07433" w:rsidRPr="00D9759F">
        <w:t>пополнять</w:t>
      </w:r>
      <w:r w:rsidRPr="00D9759F">
        <w:t xml:space="preserve"> </w:t>
      </w:r>
      <w:r w:rsidR="00D07433" w:rsidRPr="00D9759F">
        <w:t>12</w:t>
      </w:r>
      <w:r w:rsidRPr="00D9759F">
        <w:t xml:space="preserve"> </w:t>
      </w:r>
      <w:r w:rsidR="00D07433" w:rsidRPr="00D9759F">
        <w:t>месяцев</w:t>
      </w:r>
      <w:r w:rsidRPr="00D9759F">
        <w:t xml:space="preserve"> </w:t>
      </w:r>
      <w:r w:rsidR="00D07433" w:rsidRPr="00D9759F">
        <w:t>в</w:t>
      </w:r>
      <w:r w:rsidRPr="00D9759F">
        <w:t xml:space="preserve"> </w:t>
      </w:r>
      <w:r w:rsidR="00D07433" w:rsidRPr="00D9759F">
        <w:t>этом</w:t>
      </w:r>
      <w:r w:rsidRPr="00D9759F">
        <w:t xml:space="preserve"> </w:t>
      </w:r>
      <w:r w:rsidR="00D07433" w:rsidRPr="00D9759F">
        <w:t>же</w:t>
      </w:r>
      <w:r w:rsidRPr="00D9759F">
        <w:t xml:space="preserve"> </w:t>
      </w:r>
      <w:r w:rsidR="00D07433" w:rsidRPr="00D9759F">
        <w:t>объеме,</w:t>
      </w:r>
      <w:r w:rsidRPr="00D9759F">
        <w:t xml:space="preserve"> </w:t>
      </w:r>
      <w:r w:rsidR="00D07433" w:rsidRPr="00D9759F">
        <w:t>прибыль</w:t>
      </w:r>
      <w:r w:rsidRPr="00D9759F">
        <w:t xml:space="preserve"> </w:t>
      </w:r>
      <w:r w:rsidR="00D07433" w:rsidRPr="00D9759F">
        <w:t>после</w:t>
      </w:r>
      <w:r w:rsidRPr="00D9759F">
        <w:t xml:space="preserve"> </w:t>
      </w:r>
      <w:r w:rsidR="00D07433" w:rsidRPr="00D9759F">
        <w:t>капитализации</w:t>
      </w:r>
      <w:r w:rsidRPr="00D9759F">
        <w:t xml:space="preserve"> </w:t>
      </w:r>
      <w:r w:rsidR="00D07433" w:rsidRPr="00D9759F">
        <w:t>оставлять</w:t>
      </w:r>
      <w:r w:rsidRPr="00D9759F">
        <w:t xml:space="preserve"> </w:t>
      </w:r>
      <w:r w:rsidR="00D07433" w:rsidRPr="00D9759F">
        <w:t>на</w:t>
      </w:r>
      <w:r w:rsidRPr="00D9759F">
        <w:t xml:space="preserve"> </w:t>
      </w:r>
      <w:r w:rsidR="00D07433" w:rsidRPr="00D9759F">
        <w:t>счету,</w:t>
      </w:r>
      <w:r w:rsidRPr="00D9759F">
        <w:t xml:space="preserve"> </w:t>
      </w:r>
      <w:r w:rsidR="00D07433" w:rsidRPr="00D9759F">
        <w:t>то</w:t>
      </w:r>
      <w:r w:rsidRPr="00D9759F">
        <w:t xml:space="preserve"> </w:t>
      </w:r>
      <w:r w:rsidR="00D07433" w:rsidRPr="00D9759F">
        <w:t>получится</w:t>
      </w:r>
      <w:r w:rsidRPr="00D9759F">
        <w:t xml:space="preserve"> </w:t>
      </w:r>
      <w:r w:rsidR="00D07433" w:rsidRPr="00D9759F">
        <w:t>уже</w:t>
      </w:r>
      <w:r w:rsidRPr="00D9759F">
        <w:t xml:space="preserve"> </w:t>
      </w:r>
      <w:r w:rsidR="00D07433" w:rsidRPr="00D9759F">
        <w:t>328</w:t>
      </w:r>
      <w:r w:rsidRPr="00D9759F">
        <w:t xml:space="preserve"> </w:t>
      </w:r>
      <w:r w:rsidR="00D07433" w:rsidRPr="00D9759F">
        <w:t>332</w:t>
      </w:r>
      <w:r w:rsidRPr="00D9759F">
        <w:t xml:space="preserve"> </w:t>
      </w:r>
      <w:r w:rsidR="00D07433" w:rsidRPr="00D9759F">
        <w:t>рубля.</w:t>
      </w:r>
    </w:p>
    <w:p w14:paraId="673CF5CB" w14:textId="77777777" w:rsidR="00D07433" w:rsidRPr="00D9759F" w:rsidRDefault="00D07433" w:rsidP="00D07433">
      <w:r w:rsidRPr="00D9759F">
        <w:t>Получается,</w:t>
      </w:r>
      <w:r w:rsidR="0088096F" w:rsidRPr="00D9759F">
        <w:t xml:space="preserve"> </w:t>
      </w:r>
      <w:r w:rsidRPr="00D9759F">
        <w:t>отсроченный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никому</w:t>
      </w:r>
      <w:r w:rsidR="0088096F" w:rsidRPr="00D9759F">
        <w:t xml:space="preserve"> </w:t>
      </w:r>
      <w:r w:rsidRPr="00D9759F">
        <w:t>не</w:t>
      </w:r>
      <w:r w:rsidR="0088096F" w:rsidRPr="00D9759F">
        <w:t xml:space="preserve"> </w:t>
      </w:r>
      <w:r w:rsidRPr="00D9759F">
        <w:t>выгоден?</w:t>
      </w:r>
      <w:r w:rsidR="0088096F" w:rsidRPr="00D9759F">
        <w:t xml:space="preserve"> </w:t>
      </w:r>
      <w:r w:rsidRPr="00D9759F">
        <w:t>Нет,</w:t>
      </w:r>
      <w:r w:rsidR="0088096F" w:rsidRPr="00D9759F">
        <w:t xml:space="preserve"> </w:t>
      </w:r>
      <w:r w:rsidRPr="00D9759F">
        <w:t>выгода</w:t>
      </w:r>
      <w:r w:rsidR="0088096F" w:rsidRPr="00D9759F">
        <w:t xml:space="preserve"> </w:t>
      </w:r>
      <w:r w:rsidRPr="00D9759F">
        <w:t>вполне</w:t>
      </w:r>
      <w:r w:rsidR="0088096F" w:rsidRPr="00D9759F">
        <w:t xml:space="preserve"> </w:t>
      </w:r>
      <w:r w:rsidRPr="00D9759F">
        <w:t>есть.</w:t>
      </w:r>
      <w:r w:rsidR="0088096F" w:rsidRPr="00D9759F">
        <w:t xml:space="preserve"> </w:t>
      </w:r>
      <w:r w:rsidRPr="00D9759F">
        <w:t>Для</w:t>
      </w:r>
      <w:r w:rsidR="0088096F" w:rsidRPr="00D9759F">
        <w:t xml:space="preserve"> </w:t>
      </w:r>
      <w:proofErr w:type="spellStart"/>
      <w:r w:rsidRPr="00D9759F">
        <w:t>Соцфонда</w:t>
      </w:r>
      <w:proofErr w:type="spellEnd"/>
      <w:r w:rsidR="0088096F" w:rsidRPr="00D9759F">
        <w:t xml:space="preserve"> - </w:t>
      </w:r>
      <w:r w:rsidRPr="00D9759F">
        <w:t>он</w:t>
      </w:r>
      <w:r w:rsidR="0088096F" w:rsidRPr="00D9759F">
        <w:t xml:space="preserve"> </w:t>
      </w:r>
      <w:r w:rsidRPr="00D9759F">
        <w:t>экономит</w:t>
      </w:r>
      <w:r w:rsidR="0088096F" w:rsidRPr="00D9759F">
        <w:t xml:space="preserve"> </w:t>
      </w:r>
      <w:r w:rsidRPr="00D9759F">
        <w:t>деньги.</w:t>
      </w:r>
      <w:r w:rsidR="0088096F" w:rsidRPr="00D9759F">
        <w:t xml:space="preserve"> </w:t>
      </w:r>
      <w:r w:rsidRPr="00D9759F">
        <w:t>Если</w:t>
      </w:r>
      <w:r w:rsidR="0088096F" w:rsidRPr="00D9759F">
        <w:t xml:space="preserve"> </w:t>
      </w:r>
      <w:r w:rsidRPr="00D9759F">
        <w:t>очень</w:t>
      </w:r>
      <w:r w:rsidR="0088096F" w:rsidRPr="00D9759F">
        <w:t xml:space="preserve"> </w:t>
      </w:r>
      <w:r w:rsidRPr="00D9759F">
        <w:t>долго</w:t>
      </w:r>
      <w:r w:rsidR="0088096F" w:rsidRPr="00D9759F">
        <w:t xml:space="preserve"> </w:t>
      </w:r>
      <w:r w:rsidRPr="00D9759F">
        <w:t>жить,</w:t>
      </w:r>
      <w:r w:rsidR="0088096F" w:rsidRPr="00D9759F">
        <w:t xml:space="preserve"> </w:t>
      </w:r>
      <w:r w:rsidRPr="00D9759F">
        <w:t>то</w:t>
      </w:r>
      <w:r w:rsidR="0088096F" w:rsidRPr="00D9759F">
        <w:t xml:space="preserve"> </w:t>
      </w:r>
      <w:r w:rsidRPr="00D9759F">
        <w:t>в</w:t>
      </w:r>
      <w:r w:rsidR="0088096F" w:rsidRPr="00D9759F">
        <w:t xml:space="preserve"> </w:t>
      </w:r>
      <w:r w:rsidRPr="00D9759F">
        <w:t>итоге</w:t>
      </w:r>
      <w:r w:rsidR="0088096F" w:rsidRPr="00D9759F">
        <w:t xml:space="preserve"> </w:t>
      </w:r>
      <w:r w:rsidRPr="00D9759F">
        <w:t>получится</w:t>
      </w:r>
      <w:r w:rsidR="0088096F" w:rsidRPr="00D9759F">
        <w:t xml:space="preserve"> </w:t>
      </w:r>
      <w:r w:rsidRPr="00D9759F">
        <w:t>отбить</w:t>
      </w:r>
      <w:r w:rsidR="0088096F" w:rsidRPr="00D9759F">
        <w:t xml:space="preserve"> </w:t>
      </w:r>
      <w:r w:rsidRPr="00D9759F">
        <w:t>упущенную</w:t>
      </w:r>
      <w:r w:rsidR="0088096F" w:rsidRPr="00D9759F">
        <w:t xml:space="preserve"> </w:t>
      </w:r>
      <w:r w:rsidRPr="00D9759F">
        <w:t>выгоду</w:t>
      </w:r>
      <w:r w:rsidR="0088096F" w:rsidRPr="00D9759F">
        <w:t xml:space="preserve"> </w:t>
      </w:r>
      <w:r w:rsidRPr="00D9759F">
        <w:t>и</w:t>
      </w:r>
      <w:r w:rsidR="0088096F" w:rsidRPr="00D9759F">
        <w:t xml:space="preserve"> </w:t>
      </w:r>
      <w:r w:rsidRPr="00D9759F">
        <w:t>выйти</w:t>
      </w:r>
      <w:r w:rsidR="0088096F" w:rsidRPr="00D9759F">
        <w:t xml:space="preserve"> </w:t>
      </w:r>
      <w:r w:rsidRPr="00D9759F">
        <w:t>в</w:t>
      </w:r>
      <w:r w:rsidR="0088096F" w:rsidRPr="00D9759F">
        <w:t xml:space="preserve"> </w:t>
      </w:r>
      <w:r w:rsidRPr="00D9759F">
        <w:t>плюс.</w:t>
      </w:r>
      <w:r w:rsidR="0088096F" w:rsidRPr="00D9759F">
        <w:t xml:space="preserve"> </w:t>
      </w:r>
      <w:r w:rsidRPr="00D9759F">
        <w:t>После</w:t>
      </w:r>
      <w:r w:rsidR="0088096F" w:rsidRPr="00D9759F">
        <w:t xml:space="preserve"> </w:t>
      </w:r>
      <w:r w:rsidRPr="00D9759F">
        <w:t>80</w:t>
      </w:r>
      <w:r w:rsidR="0088096F" w:rsidRPr="00D9759F">
        <w:t xml:space="preserve"> </w:t>
      </w:r>
      <w:r w:rsidRPr="00D9759F">
        <w:t>лет</w:t>
      </w:r>
      <w:r w:rsidR="0088096F" w:rsidRPr="00D9759F">
        <w:t xml:space="preserve"> </w:t>
      </w:r>
      <w:r w:rsidRPr="00D9759F">
        <w:t>появляется</w:t>
      </w:r>
      <w:r w:rsidR="0088096F" w:rsidRPr="00D9759F">
        <w:t xml:space="preserve"> </w:t>
      </w:r>
      <w:r w:rsidRPr="00D9759F">
        <w:t>еще</w:t>
      </w:r>
      <w:r w:rsidR="0088096F" w:rsidRPr="00D9759F">
        <w:t xml:space="preserve"> </w:t>
      </w:r>
      <w:r w:rsidRPr="00D9759F">
        <w:t>один</w:t>
      </w:r>
      <w:r w:rsidR="0088096F" w:rsidRPr="00D9759F">
        <w:t xml:space="preserve"> </w:t>
      </w:r>
      <w:r w:rsidRPr="00D9759F">
        <w:t>повышающий</w:t>
      </w:r>
      <w:r w:rsidR="0088096F" w:rsidRPr="00D9759F">
        <w:t xml:space="preserve"> </w:t>
      </w:r>
      <w:r w:rsidRPr="00D9759F">
        <w:t>коэффициент,</w:t>
      </w:r>
      <w:r w:rsidR="0088096F" w:rsidRPr="00D9759F">
        <w:t xml:space="preserve"> </w:t>
      </w:r>
      <w:r w:rsidRPr="00D9759F">
        <w:t>фиксированную</w:t>
      </w:r>
      <w:r w:rsidR="0088096F" w:rsidRPr="00D9759F">
        <w:t xml:space="preserve"> </w:t>
      </w:r>
      <w:r w:rsidRPr="00D9759F">
        <w:t>выплату</w:t>
      </w:r>
      <w:r w:rsidR="0088096F" w:rsidRPr="00D9759F">
        <w:t xml:space="preserve"> </w:t>
      </w:r>
      <w:r w:rsidRPr="00D9759F">
        <w:t>удваивают.</w:t>
      </w:r>
      <w:r w:rsidR="0088096F" w:rsidRPr="00D9759F">
        <w:t xml:space="preserve"> </w:t>
      </w:r>
      <w:r w:rsidRPr="00D9759F">
        <w:t>Из-за</w:t>
      </w:r>
      <w:r w:rsidR="0088096F" w:rsidRPr="00D9759F">
        <w:t xml:space="preserve"> </w:t>
      </w:r>
      <w:r w:rsidRPr="00D9759F">
        <w:t>этого</w:t>
      </w:r>
      <w:r w:rsidR="0088096F" w:rsidRPr="00D9759F">
        <w:t xml:space="preserve"> </w:t>
      </w:r>
      <w:r w:rsidR="006C171C" w:rsidRPr="00D9759F">
        <w:t>«</w:t>
      </w:r>
      <w:r w:rsidRPr="00D9759F">
        <w:t>отложенные</w:t>
      </w:r>
      <w:r w:rsidR="006C171C" w:rsidRPr="00D9759F">
        <w:t>»</w:t>
      </w:r>
      <w:r w:rsidR="0088096F" w:rsidRPr="00D9759F">
        <w:t xml:space="preserve"> </w:t>
      </w:r>
      <w:r w:rsidRPr="00D9759F">
        <w:t>пенсии</w:t>
      </w:r>
      <w:r w:rsidR="0088096F" w:rsidRPr="00D9759F">
        <w:t xml:space="preserve"> </w:t>
      </w:r>
      <w:r w:rsidRPr="00D9759F">
        <w:t>растут</w:t>
      </w:r>
      <w:r w:rsidR="0088096F" w:rsidRPr="00D9759F">
        <w:t xml:space="preserve"> </w:t>
      </w:r>
      <w:r w:rsidRPr="00D9759F">
        <w:t>сильнее.</w:t>
      </w:r>
      <w:r w:rsidR="0088096F" w:rsidRPr="00D9759F">
        <w:t xml:space="preserve"> </w:t>
      </w:r>
      <w:r w:rsidRPr="00D9759F">
        <w:t>К</w:t>
      </w:r>
      <w:r w:rsidR="0088096F" w:rsidRPr="00D9759F">
        <w:t xml:space="preserve"> </w:t>
      </w:r>
      <w:r w:rsidRPr="00D9759F">
        <w:t>83</w:t>
      </w:r>
      <w:r w:rsidR="0088096F" w:rsidRPr="00D9759F">
        <w:t xml:space="preserve"> </w:t>
      </w:r>
      <w:r w:rsidRPr="00D9759F">
        <w:t>годам</w:t>
      </w:r>
      <w:r w:rsidR="0088096F" w:rsidRPr="00D9759F">
        <w:t xml:space="preserve"> </w:t>
      </w:r>
      <w:r w:rsidRPr="00D9759F">
        <w:t>суммы</w:t>
      </w:r>
      <w:r w:rsidR="0088096F" w:rsidRPr="00D9759F">
        <w:t xml:space="preserve"> </w:t>
      </w:r>
      <w:r w:rsidRPr="00D9759F">
        <w:t>выплат</w:t>
      </w:r>
      <w:r w:rsidR="0088096F" w:rsidRPr="00D9759F">
        <w:t xml:space="preserve"> </w:t>
      </w:r>
      <w:r w:rsidRPr="00D9759F">
        <w:t>сравняются,</w:t>
      </w:r>
      <w:r w:rsidR="0088096F" w:rsidRPr="00D9759F">
        <w:t xml:space="preserve"> </w:t>
      </w:r>
      <w:r w:rsidRPr="00D9759F">
        <w:t>к</w:t>
      </w:r>
      <w:r w:rsidR="0088096F" w:rsidRPr="00D9759F">
        <w:t xml:space="preserve"> </w:t>
      </w:r>
      <w:r w:rsidRPr="00D9759F">
        <w:t>90</w:t>
      </w:r>
      <w:r w:rsidR="0088096F" w:rsidRPr="00D9759F">
        <w:t xml:space="preserve"> </w:t>
      </w:r>
      <w:r w:rsidRPr="00D9759F">
        <w:t>годам</w:t>
      </w:r>
      <w:r w:rsidR="0088096F" w:rsidRPr="00D9759F">
        <w:t xml:space="preserve"> </w:t>
      </w:r>
      <w:r w:rsidRPr="00D9759F">
        <w:t>отсроченная</w:t>
      </w:r>
      <w:r w:rsidR="0088096F" w:rsidRPr="00D9759F">
        <w:t xml:space="preserve"> </w:t>
      </w:r>
      <w:r w:rsidRPr="00D9759F">
        <w:t>пенсия</w:t>
      </w:r>
      <w:r w:rsidR="0088096F" w:rsidRPr="00D9759F">
        <w:t xml:space="preserve"> </w:t>
      </w:r>
      <w:r w:rsidRPr="00D9759F">
        <w:t>будет</w:t>
      </w:r>
      <w:r w:rsidR="0088096F" w:rsidRPr="00D9759F">
        <w:t xml:space="preserve"> </w:t>
      </w:r>
      <w:r w:rsidRPr="00D9759F">
        <w:t>ощутимо</w:t>
      </w:r>
      <w:r w:rsidR="0088096F" w:rsidRPr="00D9759F">
        <w:t xml:space="preserve"> </w:t>
      </w:r>
      <w:r w:rsidRPr="00D9759F">
        <w:t>выше,</w:t>
      </w:r>
      <w:r w:rsidR="0088096F" w:rsidRPr="00D9759F">
        <w:t xml:space="preserve"> </w:t>
      </w:r>
      <w:r w:rsidRPr="00D9759F">
        <w:t>к</w:t>
      </w:r>
      <w:r w:rsidR="0088096F" w:rsidRPr="00D9759F">
        <w:t xml:space="preserve"> </w:t>
      </w:r>
      <w:r w:rsidRPr="00D9759F">
        <w:t>столетнему</w:t>
      </w:r>
      <w:r w:rsidR="0088096F" w:rsidRPr="00D9759F">
        <w:t xml:space="preserve"> </w:t>
      </w:r>
      <w:r w:rsidRPr="00D9759F">
        <w:t>юбилею</w:t>
      </w:r>
      <w:r w:rsidR="0088096F" w:rsidRPr="00D9759F">
        <w:t xml:space="preserve"> - </w:t>
      </w:r>
      <w:r w:rsidRPr="00D9759F">
        <w:t>почти</w:t>
      </w:r>
      <w:r w:rsidR="0088096F" w:rsidRPr="00D9759F">
        <w:t xml:space="preserve"> </w:t>
      </w:r>
      <w:r w:rsidRPr="00D9759F">
        <w:t>в</w:t>
      </w:r>
      <w:r w:rsidR="0088096F" w:rsidRPr="00D9759F">
        <w:t xml:space="preserve"> </w:t>
      </w:r>
      <w:r w:rsidRPr="00D9759F">
        <w:t>два</w:t>
      </w:r>
      <w:r w:rsidR="0088096F" w:rsidRPr="00D9759F">
        <w:t xml:space="preserve"> </w:t>
      </w:r>
      <w:r w:rsidRPr="00D9759F">
        <w:t>раза.</w:t>
      </w:r>
      <w:r w:rsidR="0088096F" w:rsidRPr="00D9759F">
        <w:t xml:space="preserve"> </w:t>
      </w:r>
      <w:r w:rsidRPr="00D9759F">
        <w:t>Так</w:t>
      </w:r>
      <w:r w:rsidR="0088096F" w:rsidRPr="00D9759F">
        <w:t xml:space="preserve"> </w:t>
      </w:r>
      <w:r w:rsidRPr="00D9759F">
        <w:t>что</w:t>
      </w:r>
      <w:r w:rsidR="0088096F" w:rsidRPr="00D9759F">
        <w:t xml:space="preserve"> </w:t>
      </w:r>
      <w:r w:rsidRPr="00D9759F">
        <w:t>если</w:t>
      </w:r>
      <w:r w:rsidR="0088096F" w:rsidRPr="00D9759F">
        <w:t xml:space="preserve"> </w:t>
      </w:r>
      <w:r w:rsidRPr="00D9759F">
        <w:t>индексацию</w:t>
      </w:r>
      <w:r w:rsidR="0088096F" w:rsidRPr="00D9759F">
        <w:t xml:space="preserve"> </w:t>
      </w:r>
      <w:r w:rsidRPr="00D9759F">
        <w:t>не</w:t>
      </w:r>
      <w:r w:rsidR="0088096F" w:rsidRPr="00D9759F">
        <w:t xml:space="preserve"> </w:t>
      </w:r>
      <w:r w:rsidRPr="00D9759F">
        <w:t>отменят</w:t>
      </w:r>
      <w:r w:rsidR="0088096F" w:rsidRPr="00D9759F">
        <w:t xml:space="preserve"> </w:t>
      </w:r>
      <w:r w:rsidRPr="00D9759F">
        <w:t>и</w:t>
      </w:r>
      <w:r w:rsidR="0088096F" w:rsidRPr="00D9759F">
        <w:t xml:space="preserve"> </w:t>
      </w:r>
      <w:r w:rsidRPr="00D9759F">
        <w:t>не</w:t>
      </w:r>
      <w:r w:rsidR="0088096F" w:rsidRPr="00D9759F">
        <w:t xml:space="preserve"> </w:t>
      </w:r>
      <w:r w:rsidRPr="00D9759F">
        <w:t>устроят</w:t>
      </w:r>
      <w:r w:rsidR="0088096F" w:rsidRPr="00D9759F">
        <w:t xml:space="preserve"> </w:t>
      </w:r>
      <w:r w:rsidRPr="00D9759F">
        <w:t>новую</w:t>
      </w:r>
      <w:r w:rsidR="0088096F" w:rsidRPr="00D9759F">
        <w:t xml:space="preserve"> </w:t>
      </w:r>
      <w:r w:rsidRPr="00D9759F">
        <w:t>шоковую</w:t>
      </w:r>
      <w:r w:rsidR="0088096F" w:rsidRPr="00D9759F">
        <w:t xml:space="preserve"> </w:t>
      </w:r>
      <w:r w:rsidRPr="00D9759F">
        <w:t>пенсионную</w:t>
      </w:r>
      <w:r w:rsidR="0088096F" w:rsidRPr="00D9759F">
        <w:t xml:space="preserve"> </w:t>
      </w:r>
      <w:r w:rsidRPr="00D9759F">
        <w:t>реформу</w:t>
      </w:r>
      <w:r w:rsidR="0088096F" w:rsidRPr="00D9759F">
        <w:t xml:space="preserve"> </w:t>
      </w:r>
      <w:r w:rsidRPr="00D9759F">
        <w:t>планируете</w:t>
      </w:r>
      <w:r w:rsidR="0088096F" w:rsidRPr="00D9759F">
        <w:t xml:space="preserve"> </w:t>
      </w:r>
      <w:r w:rsidRPr="00D9759F">
        <w:t>жить</w:t>
      </w:r>
      <w:r w:rsidR="0088096F" w:rsidRPr="00D9759F">
        <w:t xml:space="preserve"> </w:t>
      </w:r>
      <w:r w:rsidRPr="00D9759F">
        <w:t>до</w:t>
      </w:r>
      <w:r w:rsidR="0088096F" w:rsidRPr="00D9759F">
        <w:t xml:space="preserve"> </w:t>
      </w:r>
      <w:r w:rsidRPr="00D9759F">
        <w:t>100</w:t>
      </w:r>
      <w:r w:rsidR="0088096F" w:rsidRPr="00D9759F">
        <w:t xml:space="preserve"> </w:t>
      </w:r>
      <w:r w:rsidRPr="00D9759F">
        <w:t>лет,</w:t>
      </w:r>
      <w:r w:rsidR="0088096F" w:rsidRPr="00D9759F">
        <w:t xml:space="preserve"> </w:t>
      </w:r>
      <w:r w:rsidRPr="00D9759F">
        <w:t>то</w:t>
      </w:r>
      <w:r w:rsidR="0088096F" w:rsidRPr="00D9759F">
        <w:t xml:space="preserve"> </w:t>
      </w:r>
      <w:r w:rsidRPr="00D9759F">
        <w:t>можете</w:t>
      </w:r>
      <w:r w:rsidR="0088096F" w:rsidRPr="00D9759F">
        <w:t xml:space="preserve"> </w:t>
      </w:r>
      <w:r w:rsidRPr="00D9759F">
        <w:t>с</w:t>
      </w:r>
      <w:r w:rsidR="0088096F" w:rsidRPr="00D9759F">
        <w:t xml:space="preserve"> </w:t>
      </w:r>
      <w:r w:rsidRPr="00D9759F">
        <w:t>пенсией</w:t>
      </w:r>
      <w:r w:rsidR="0088096F" w:rsidRPr="00D9759F">
        <w:t xml:space="preserve"> </w:t>
      </w:r>
      <w:r w:rsidRPr="00D9759F">
        <w:t>повременить.</w:t>
      </w:r>
      <w:r w:rsidR="0088096F" w:rsidRPr="00D9759F">
        <w:t xml:space="preserve"> </w:t>
      </w:r>
      <w:r w:rsidRPr="00D9759F">
        <w:t>Для</w:t>
      </w:r>
      <w:r w:rsidR="0088096F" w:rsidRPr="00D9759F">
        <w:t xml:space="preserve"> </w:t>
      </w:r>
      <w:r w:rsidRPr="00D9759F">
        <w:t>вас</w:t>
      </w:r>
      <w:r w:rsidR="0088096F" w:rsidRPr="00D9759F">
        <w:t xml:space="preserve"> </w:t>
      </w:r>
      <w:r w:rsidRPr="00D9759F">
        <w:t>при</w:t>
      </w:r>
      <w:r w:rsidR="0088096F" w:rsidRPr="00D9759F">
        <w:t xml:space="preserve"> </w:t>
      </w:r>
      <w:r w:rsidRPr="00D9759F">
        <w:t>таком</w:t>
      </w:r>
      <w:r w:rsidR="0088096F" w:rsidRPr="00D9759F">
        <w:t xml:space="preserve"> </w:t>
      </w:r>
      <w:r w:rsidRPr="00D9759F">
        <w:t>расчете</w:t>
      </w:r>
      <w:r w:rsidR="0088096F" w:rsidRPr="00D9759F">
        <w:t xml:space="preserve"> </w:t>
      </w:r>
      <w:r w:rsidRPr="00D9759F">
        <w:t>пенсия</w:t>
      </w:r>
      <w:r w:rsidR="0088096F" w:rsidRPr="00D9759F">
        <w:t xml:space="preserve"> </w:t>
      </w:r>
      <w:r w:rsidRPr="00D9759F">
        <w:t>выгоднее</w:t>
      </w:r>
      <w:r w:rsidR="0088096F" w:rsidRPr="00D9759F">
        <w:t xml:space="preserve"> </w:t>
      </w:r>
      <w:r w:rsidRPr="00D9759F">
        <w:t>с</w:t>
      </w:r>
      <w:r w:rsidR="0088096F" w:rsidRPr="00D9759F">
        <w:t xml:space="preserve"> </w:t>
      </w:r>
      <w:r w:rsidRPr="00D9759F">
        <w:t>отсрочкой.</w:t>
      </w:r>
    </w:p>
    <w:p w14:paraId="28AE52E0" w14:textId="77777777" w:rsidR="00D07433" w:rsidRPr="00D9759F" w:rsidRDefault="00D07433" w:rsidP="00D07433">
      <w:r w:rsidRPr="00D9759F">
        <w:t>В</w:t>
      </w:r>
      <w:r w:rsidR="0088096F" w:rsidRPr="00D9759F">
        <w:t xml:space="preserve"> </w:t>
      </w:r>
      <w:r w:rsidRPr="00D9759F">
        <w:t>целом</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правом</w:t>
      </w:r>
      <w:r w:rsidR="0088096F" w:rsidRPr="00D9759F">
        <w:t xml:space="preserve"> </w:t>
      </w:r>
      <w:r w:rsidRPr="00D9759F">
        <w:t>на</w:t>
      </w:r>
      <w:r w:rsidR="0088096F" w:rsidRPr="00D9759F">
        <w:t xml:space="preserve"> </w:t>
      </w:r>
      <w:r w:rsidRPr="00D9759F">
        <w:t>отсроченный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пользуются</w:t>
      </w:r>
      <w:r w:rsidR="0088096F" w:rsidRPr="00D9759F">
        <w:t xml:space="preserve"> </w:t>
      </w:r>
      <w:r w:rsidRPr="00D9759F">
        <w:t>нечасто.</w:t>
      </w:r>
    </w:p>
    <w:p w14:paraId="42AE24F4" w14:textId="77777777" w:rsidR="00D07433" w:rsidRPr="00D9759F" w:rsidRDefault="00D07433" w:rsidP="00D07433">
      <w:r w:rsidRPr="00D9759F">
        <w:t>Основная</w:t>
      </w:r>
      <w:r w:rsidR="0088096F" w:rsidRPr="00D9759F">
        <w:t xml:space="preserve"> </w:t>
      </w:r>
      <w:r w:rsidRPr="00D9759F">
        <w:t>причина</w:t>
      </w:r>
      <w:r w:rsidR="0088096F" w:rsidRPr="00D9759F">
        <w:t xml:space="preserve"> </w:t>
      </w:r>
      <w:r w:rsidRPr="00D9759F">
        <w:t>этого</w:t>
      </w:r>
      <w:r w:rsidR="0088096F" w:rsidRPr="00D9759F">
        <w:t xml:space="preserve"> </w:t>
      </w:r>
      <w:r w:rsidRPr="00D9759F">
        <w:t>кроется</w:t>
      </w:r>
      <w:r w:rsidR="0088096F" w:rsidRPr="00D9759F">
        <w:t xml:space="preserve"> </w:t>
      </w:r>
      <w:r w:rsidRPr="00D9759F">
        <w:t>в</w:t>
      </w:r>
      <w:r w:rsidR="0088096F" w:rsidRPr="00D9759F">
        <w:t xml:space="preserve"> </w:t>
      </w:r>
      <w:r w:rsidRPr="00D9759F">
        <w:t>низком</w:t>
      </w:r>
      <w:r w:rsidR="0088096F" w:rsidRPr="00D9759F">
        <w:t xml:space="preserve"> </w:t>
      </w:r>
      <w:r w:rsidRPr="00D9759F">
        <w:t>уровне</w:t>
      </w:r>
      <w:r w:rsidR="0088096F" w:rsidRPr="00D9759F">
        <w:t xml:space="preserve"> </w:t>
      </w:r>
      <w:r w:rsidRPr="00D9759F">
        <w:t>доходов</w:t>
      </w:r>
      <w:r w:rsidR="0088096F" w:rsidRPr="00D9759F">
        <w:t xml:space="preserve"> </w:t>
      </w:r>
      <w:r w:rsidRPr="00D9759F">
        <w:t>и</w:t>
      </w:r>
      <w:r w:rsidR="0088096F" w:rsidRPr="00D9759F">
        <w:t xml:space="preserve"> </w:t>
      </w:r>
      <w:r w:rsidRPr="00D9759F">
        <w:t>невысоких</w:t>
      </w:r>
      <w:r w:rsidR="0088096F" w:rsidRPr="00D9759F">
        <w:t xml:space="preserve"> </w:t>
      </w:r>
      <w:r w:rsidRPr="00D9759F">
        <w:t>личных</w:t>
      </w:r>
      <w:r w:rsidR="0088096F" w:rsidRPr="00D9759F">
        <w:t xml:space="preserve"> </w:t>
      </w:r>
      <w:r w:rsidRPr="00D9759F">
        <w:t>сбережениях</w:t>
      </w:r>
      <w:r w:rsidR="0088096F" w:rsidRPr="00D9759F">
        <w:t xml:space="preserve"> </w:t>
      </w:r>
      <w:r w:rsidRPr="00D9759F">
        <w:t>на</w:t>
      </w:r>
      <w:r w:rsidR="0088096F" w:rsidRPr="00D9759F">
        <w:t xml:space="preserve"> </w:t>
      </w:r>
      <w:r w:rsidRPr="00D9759F">
        <w:t>старость.</w:t>
      </w:r>
      <w:r w:rsidR="0088096F" w:rsidRPr="00D9759F">
        <w:t xml:space="preserve"> </w:t>
      </w:r>
      <w:r w:rsidRPr="00D9759F">
        <w:t>Даже</w:t>
      </w:r>
      <w:r w:rsidR="0088096F" w:rsidRPr="00D9759F">
        <w:t xml:space="preserve"> </w:t>
      </w:r>
      <w:r w:rsidRPr="00D9759F">
        <w:t>если</w:t>
      </w:r>
      <w:r w:rsidR="0088096F" w:rsidRPr="00D9759F">
        <w:t xml:space="preserve"> </w:t>
      </w:r>
      <w:r w:rsidRPr="00D9759F">
        <w:t>человек</w:t>
      </w:r>
      <w:r w:rsidR="0088096F" w:rsidRPr="00D9759F">
        <w:t xml:space="preserve"> </w:t>
      </w:r>
      <w:r w:rsidRPr="00D9759F">
        <w:t>продолжает</w:t>
      </w:r>
      <w:r w:rsidR="0088096F" w:rsidRPr="00D9759F">
        <w:t xml:space="preserve"> </w:t>
      </w:r>
      <w:r w:rsidRPr="00D9759F">
        <w:t>работать,</w:t>
      </w:r>
      <w:r w:rsidR="0088096F" w:rsidRPr="00D9759F">
        <w:t xml:space="preserve"> </w:t>
      </w:r>
      <w:r w:rsidRPr="00D9759F">
        <w:t>он</w:t>
      </w:r>
      <w:r w:rsidR="0088096F" w:rsidRPr="00D9759F">
        <w:t xml:space="preserve"> </w:t>
      </w:r>
      <w:r w:rsidRPr="00D9759F">
        <w:t>вовсе</w:t>
      </w:r>
      <w:r w:rsidR="0088096F" w:rsidRPr="00D9759F">
        <w:t xml:space="preserve"> </w:t>
      </w:r>
      <w:r w:rsidRPr="00D9759F">
        <w:t>не</w:t>
      </w:r>
      <w:r w:rsidR="0088096F" w:rsidRPr="00D9759F">
        <w:t xml:space="preserve"> </w:t>
      </w:r>
      <w:r w:rsidRPr="00D9759F">
        <w:t>прочь</w:t>
      </w:r>
      <w:r w:rsidR="0088096F" w:rsidRPr="00D9759F">
        <w:t xml:space="preserve"> </w:t>
      </w:r>
      <w:r w:rsidRPr="00D9759F">
        <w:t>уже</w:t>
      </w:r>
      <w:r w:rsidR="0088096F" w:rsidRPr="00D9759F">
        <w:t xml:space="preserve"> </w:t>
      </w:r>
      <w:r w:rsidRPr="00D9759F">
        <w:t>прямо</w:t>
      </w:r>
      <w:r w:rsidR="0088096F" w:rsidRPr="00D9759F">
        <w:t xml:space="preserve"> </w:t>
      </w:r>
      <w:r w:rsidRPr="00D9759F">
        <w:t>сейчас</w:t>
      </w:r>
      <w:r w:rsidR="0088096F" w:rsidRPr="00D9759F">
        <w:t xml:space="preserve"> </w:t>
      </w:r>
      <w:r w:rsidRPr="00D9759F">
        <w:t>начать</w:t>
      </w:r>
      <w:r w:rsidR="0088096F" w:rsidRPr="00D9759F">
        <w:t xml:space="preserve"> </w:t>
      </w:r>
      <w:r w:rsidRPr="00D9759F">
        <w:t>получать</w:t>
      </w:r>
      <w:r w:rsidR="0088096F" w:rsidRPr="00D9759F">
        <w:t xml:space="preserve"> </w:t>
      </w:r>
      <w:r w:rsidRPr="00D9759F">
        <w:t>дополнительные</w:t>
      </w:r>
      <w:r w:rsidR="0088096F" w:rsidRPr="00D9759F">
        <w:t xml:space="preserve"> </w:t>
      </w:r>
      <w:proofErr w:type="gramStart"/>
      <w:r w:rsidRPr="00D9759F">
        <w:t>20</w:t>
      </w:r>
      <w:r w:rsidR="0088096F" w:rsidRPr="00D9759F">
        <w:t xml:space="preserve"> </w:t>
      </w:r>
      <w:r w:rsidRPr="00D9759F">
        <w:t>000</w:t>
      </w:r>
      <w:r w:rsidR="0088096F" w:rsidRPr="00D9759F">
        <w:t>-</w:t>
      </w:r>
      <w:r w:rsidRPr="00D9759F">
        <w:t>25</w:t>
      </w:r>
      <w:r w:rsidR="0088096F" w:rsidRPr="00D9759F">
        <w:t xml:space="preserve"> </w:t>
      </w:r>
      <w:r w:rsidRPr="00D9759F">
        <w:t>000</w:t>
      </w:r>
      <w:proofErr w:type="gramEnd"/>
      <w:r w:rsidR="0088096F" w:rsidRPr="00D9759F">
        <w:t xml:space="preserve"> </w:t>
      </w:r>
      <w:r w:rsidRPr="00D9759F">
        <w:t>рублей</w:t>
      </w:r>
      <w:r w:rsidR="0088096F" w:rsidRPr="00D9759F">
        <w:t xml:space="preserve"> </w:t>
      </w:r>
      <w:r w:rsidRPr="00D9759F">
        <w:t>ежемесячно.</w:t>
      </w:r>
      <w:r w:rsidR="0088096F" w:rsidRPr="00D9759F">
        <w:t xml:space="preserve"> </w:t>
      </w:r>
      <w:r w:rsidRPr="00D9759F">
        <w:t>Ну</w:t>
      </w:r>
      <w:r w:rsidR="0088096F" w:rsidRPr="00D9759F">
        <w:t xml:space="preserve"> </w:t>
      </w:r>
      <w:r w:rsidRPr="00D9759F">
        <w:t>а</w:t>
      </w:r>
      <w:r w:rsidR="0088096F" w:rsidRPr="00D9759F">
        <w:t xml:space="preserve"> </w:t>
      </w:r>
      <w:r w:rsidRPr="00D9759F">
        <w:t>если</w:t>
      </w:r>
      <w:r w:rsidR="0088096F" w:rsidRPr="00D9759F">
        <w:t xml:space="preserve"> </w:t>
      </w:r>
      <w:r w:rsidRPr="00D9759F">
        <w:t>по</w:t>
      </w:r>
      <w:r w:rsidR="0088096F" w:rsidRPr="00D9759F">
        <w:t xml:space="preserve"> </w:t>
      </w:r>
      <w:r w:rsidRPr="00D9759F">
        <w:t>состоянию</w:t>
      </w:r>
      <w:r w:rsidR="0088096F" w:rsidRPr="00D9759F">
        <w:t xml:space="preserve"> </w:t>
      </w:r>
      <w:r w:rsidRPr="00D9759F">
        <w:t>здоровья</w:t>
      </w:r>
      <w:r w:rsidR="0088096F" w:rsidRPr="00D9759F">
        <w:t xml:space="preserve"> </w:t>
      </w:r>
      <w:r w:rsidRPr="00D9759F">
        <w:t>работать</w:t>
      </w:r>
      <w:r w:rsidR="0088096F" w:rsidRPr="00D9759F">
        <w:t xml:space="preserve"> </w:t>
      </w:r>
      <w:r w:rsidRPr="00D9759F">
        <w:t>уже</w:t>
      </w:r>
      <w:r w:rsidR="0088096F" w:rsidRPr="00D9759F">
        <w:t xml:space="preserve"> </w:t>
      </w:r>
      <w:r w:rsidRPr="00D9759F">
        <w:t>не</w:t>
      </w:r>
      <w:r w:rsidR="0088096F" w:rsidRPr="00D9759F">
        <w:t xml:space="preserve"> </w:t>
      </w:r>
      <w:r w:rsidRPr="00D9759F">
        <w:t>получается,</w:t>
      </w:r>
      <w:r w:rsidR="0088096F" w:rsidRPr="00D9759F">
        <w:t xml:space="preserve"> </w:t>
      </w:r>
      <w:r w:rsidRPr="00D9759F">
        <w:t>то</w:t>
      </w:r>
      <w:r w:rsidR="0088096F" w:rsidRPr="00D9759F">
        <w:t xml:space="preserve"> </w:t>
      </w:r>
      <w:r w:rsidRPr="00D9759F">
        <w:t>жить</w:t>
      </w:r>
      <w:r w:rsidR="0088096F" w:rsidRPr="00D9759F">
        <w:t xml:space="preserve"> </w:t>
      </w:r>
      <w:r w:rsidRPr="00D9759F">
        <w:t>просто</w:t>
      </w:r>
      <w:r w:rsidR="0088096F" w:rsidRPr="00D9759F">
        <w:t xml:space="preserve"> </w:t>
      </w:r>
      <w:r w:rsidRPr="00D9759F">
        <w:t>будет</w:t>
      </w:r>
      <w:r w:rsidR="0088096F" w:rsidRPr="00D9759F">
        <w:t xml:space="preserve"> </w:t>
      </w:r>
      <w:r w:rsidRPr="00D9759F">
        <w:t>не</w:t>
      </w:r>
      <w:r w:rsidR="0088096F" w:rsidRPr="00D9759F">
        <w:t xml:space="preserve"> </w:t>
      </w:r>
      <w:r w:rsidRPr="00D9759F">
        <w:t>на</w:t>
      </w:r>
      <w:r w:rsidR="0088096F" w:rsidRPr="00D9759F">
        <w:t xml:space="preserve"> </w:t>
      </w:r>
      <w:r w:rsidRPr="00D9759F">
        <w:t>что.</w:t>
      </w:r>
      <w:r w:rsidR="0088096F" w:rsidRPr="00D9759F">
        <w:t xml:space="preserve"> </w:t>
      </w:r>
      <w:r w:rsidRPr="00D9759F">
        <w:t>Но</w:t>
      </w:r>
      <w:r w:rsidR="0088096F" w:rsidRPr="00D9759F">
        <w:t xml:space="preserve"> </w:t>
      </w:r>
      <w:r w:rsidRPr="00D9759F">
        <w:t>это</w:t>
      </w:r>
      <w:r w:rsidR="0088096F" w:rsidRPr="00D9759F">
        <w:t xml:space="preserve"> </w:t>
      </w:r>
      <w:r w:rsidRPr="00D9759F">
        <w:t>не</w:t>
      </w:r>
      <w:r w:rsidR="0088096F" w:rsidRPr="00D9759F">
        <w:t xml:space="preserve"> </w:t>
      </w:r>
      <w:r w:rsidRPr="00D9759F">
        <w:t>единственная</w:t>
      </w:r>
      <w:r w:rsidR="0088096F" w:rsidRPr="00D9759F">
        <w:t xml:space="preserve"> </w:t>
      </w:r>
      <w:r w:rsidRPr="00D9759F">
        <w:t>причина.</w:t>
      </w:r>
      <w:r w:rsidR="0088096F" w:rsidRPr="00D9759F">
        <w:t xml:space="preserve"> </w:t>
      </w:r>
      <w:r w:rsidRPr="00D9759F">
        <w:t>Система</w:t>
      </w:r>
      <w:r w:rsidR="0088096F" w:rsidRPr="00D9759F">
        <w:t xml:space="preserve"> </w:t>
      </w:r>
      <w:r w:rsidRPr="00D9759F">
        <w:t>с</w:t>
      </w:r>
      <w:r w:rsidR="0088096F" w:rsidRPr="00D9759F">
        <w:t xml:space="preserve"> </w:t>
      </w:r>
      <w:r w:rsidRPr="00D9759F">
        <w:t>премиальными</w:t>
      </w:r>
      <w:r w:rsidR="0088096F" w:rsidRPr="00D9759F">
        <w:t xml:space="preserve"> </w:t>
      </w:r>
      <w:r w:rsidRPr="00D9759F">
        <w:t>коэффициентами</w:t>
      </w:r>
      <w:r w:rsidR="0088096F" w:rsidRPr="00D9759F">
        <w:t xml:space="preserve"> </w:t>
      </w:r>
      <w:r w:rsidRPr="00D9759F">
        <w:t>работает</w:t>
      </w:r>
      <w:r w:rsidR="0088096F" w:rsidRPr="00D9759F">
        <w:t xml:space="preserve"> </w:t>
      </w:r>
      <w:r w:rsidRPr="00D9759F">
        <w:t>с</w:t>
      </w:r>
      <w:r w:rsidR="0088096F" w:rsidRPr="00D9759F">
        <w:t xml:space="preserve"> </w:t>
      </w:r>
      <w:r w:rsidRPr="00D9759F">
        <w:t>2015</w:t>
      </w:r>
      <w:r w:rsidR="0088096F" w:rsidRPr="00D9759F">
        <w:t xml:space="preserve"> </w:t>
      </w:r>
      <w:r w:rsidRPr="00D9759F">
        <w:t>года.</w:t>
      </w:r>
      <w:r w:rsidR="0088096F" w:rsidRPr="00D9759F">
        <w:t xml:space="preserve"> </w:t>
      </w:r>
      <w:r w:rsidRPr="00D9759F">
        <w:t>Все</w:t>
      </w:r>
      <w:r w:rsidR="0088096F" w:rsidRPr="00D9759F">
        <w:t xml:space="preserve"> </w:t>
      </w:r>
      <w:r w:rsidRPr="00D9759F">
        <w:t>знают,</w:t>
      </w:r>
      <w:r w:rsidR="0088096F" w:rsidRPr="00D9759F">
        <w:t xml:space="preserve"> </w:t>
      </w:r>
      <w:r w:rsidRPr="00D9759F">
        <w:t>что</w:t>
      </w:r>
      <w:r w:rsidR="0088096F" w:rsidRPr="00D9759F">
        <w:t xml:space="preserve"> </w:t>
      </w:r>
      <w:r w:rsidRPr="00D9759F">
        <w:t>при</w:t>
      </w:r>
      <w:r w:rsidR="0088096F" w:rsidRPr="00D9759F">
        <w:t xml:space="preserve"> </w:t>
      </w:r>
      <w:r w:rsidRPr="00D9759F">
        <w:t>достижении</w:t>
      </w:r>
      <w:r w:rsidR="0088096F" w:rsidRPr="00D9759F">
        <w:t xml:space="preserve"> </w:t>
      </w:r>
      <w:r w:rsidRPr="00D9759F">
        <w:t>определенного</w:t>
      </w:r>
      <w:r w:rsidR="0088096F" w:rsidRPr="00D9759F">
        <w:t xml:space="preserve"> </w:t>
      </w:r>
      <w:r w:rsidRPr="00D9759F">
        <w:t>возраста</w:t>
      </w:r>
      <w:r w:rsidR="0088096F" w:rsidRPr="00D9759F">
        <w:t xml:space="preserve"> </w:t>
      </w:r>
      <w:r w:rsidRPr="00D9759F">
        <w:t>нужно</w:t>
      </w:r>
      <w:r w:rsidR="0088096F" w:rsidRPr="00D9759F">
        <w:t xml:space="preserve"> </w:t>
      </w:r>
      <w:r w:rsidRPr="00D9759F">
        <w:t>собрать</w:t>
      </w:r>
      <w:r w:rsidR="0088096F" w:rsidRPr="00D9759F">
        <w:t xml:space="preserve"> </w:t>
      </w:r>
      <w:r w:rsidRPr="00D9759F">
        <w:t>документы</w:t>
      </w:r>
      <w:r w:rsidR="0088096F" w:rsidRPr="00D9759F">
        <w:t xml:space="preserve"> </w:t>
      </w:r>
      <w:r w:rsidRPr="00D9759F">
        <w:t>и</w:t>
      </w:r>
      <w:r w:rsidR="0088096F" w:rsidRPr="00D9759F">
        <w:t xml:space="preserve"> </w:t>
      </w:r>
      <w:r w:rsidRPr="00D9759F">
        <w:t>пойти</w:t>
      </w:r>
      <w:r w:rsidR="0088096F" w:rsidRPr="00D9759F">
        <w:t xml:space="preserve"> </w:t>
      </w:r>
      <w:r w:rsidRPr="00D9759F">
        <w:t>в</w:t>
      </w:r>
      <w:r w:rsidR="0088096F" w:rsidRPr="00D9759F">
        <w:t xml:space="preserve"> </w:t>
      </w:r>
      <w:proofErr w:type="spellStart"/>
      <w:r w:rsidRPr="00D9759F">
        <w:t>Соцфонд</w:t>
      </w:r>
      <w:proofErr w:type="spellEnd"/>
      <w:r w:rsidRPr="00D9759F">
        <w:t>.</w:t>
      </w:r>
      <w:r w:rsidR="0088096F" w:rsidRPr="00D9759F">
        <w:t xml:space="preserve"> </w:t>
      </w:r>
      <w:r w:rsidRPr="00D9759F">
        <w:t>Но</w:t>
      </w:r>
      <w:r w:rsidR="0088096F" w:rsidRPr="00D9759F">
        <w:t xml:space="preserve"> </w:t>
      </w:r>
      <w:r w:rsidRPr="00D9759F">
        <w:t>не</w:t>
      </w:r>
      <w:r w:rsidR="0088096F" w:rsidRPr="00D9759F">
        <w:t xml:space="preserve"> </w:t>
      </w:r>
      <w:r w:rsidRPr="00D9759F">
        <w:t>все</w:t>
      </w:r>
      <w:r w:rsidR="0088096F" w:rsidRPr="00D9759F">
        <w:t xml:space="preserve"> </w:t>
      </w:r>
      <w:r w:rsidRPr="00D9759F">
        <w:t>знают,</w:t>
      </w:r>
      <w:r w:rsidR="0088096F" w:rsidRPr="00D9759F">
        <w:t xml:space="preserve"> </w:t>
      </w:r>
      <w:r w:rsidRPr="00D9759F">
        <w:t>что</w:t>
      </w:r>
      <w:r w:rsidR="0088096F" w:rsidRPr="00D9759F">
        <w:t xml:space="preserve"> </w:t>
      </w:r>
      <w:r w:rsidRPr="00D9759F">
        <w:t>если</w:t>
      </w:r>
      <w:r w:rsidR="0088096F" w:rsidRPr="00D9759F">
        <w:t xml:space="preserve"> </w:t>
      </w:r>
      <w:r w:rsidRPr="00D9759F">
        <w:t>этого</w:t>
      </w:r>
      <w:r w:rsidR="0088096F" w:rsidRPr="00D9759F">
        <w:t xml:space="preserve"> </w:t>
      </w:r>
      <w:r w:rsidRPr="00D9759F">
        <w:t>не</w:t>
      </w:r>
      <w:r w:rsidR="0088096F" w:rsidRPr="00D9759F">
        <w:t xml:space="preserve"> </w:t>
      </w:r>
      <w:r w:rsidRPr="00D9759F">
        <w:t>делать,</w:t>
      </w:r>
      <w:r w:rsidR="0088096F" w:rsidRPr="00D9759F">
        <w:t xml:space="preserve"> </w:t>
      </w:r>
      <w:r w:rsidRPr="00D9759F">
        <w:t>то</w:t>
      </w:r>
      <w:r w:rsidR="0088096F" w:rsidRPr="00D9759F">
        <w:t xml:space="preserve"> </w:t>
      </w:r>
      <w:r w:rsidRPr="00D9759F">
        <w:t>государство</w:t>
      </w:r>
      <w:r w:rsidR="0088096F" w:rsidRPr="00D9759F">
        <w:t xml:space="preserve"> </w:t>
      </w:r>
      <w:r w:rsidRPr="00D9759F">
        <w:t>потом</w:t>
      </w:r>
      <w:r w:rsidR="0088096F" w:rsidRPr="00D9759F">
        <w:t xml:space="preserve"> </w:t>
      </w:r>
      <w:r w:rsidRPr="00D9759F">
        <w:t>заплатит</w:t>
      </w:r>
      <w:r w:rsidR="0088096F" w:rsidRPr="00D9759F">
        <w:t xml:space="preserve"> </w:t>
      </w:r>
      <w:r w:rsidRPr="00D9759F">
        <w:t>побольше.</w:t>
      </w:r>
      <w:r w:rsidR="0088096F" w:rsidRPr="00D9759F">
        <w:t xml:space="preserve"> </w:t>
      </w:r>
      <w:r w:rsidRPr="00D9759F">
        <w:t>Третья</w:t>
      </w:r>
      <w:r w:rsidR="0088096F" w:rsidRPr="00D9759F">
        <w:t xml:space="preserve"> </w:t>
      </w:r>
      <w:r w:rsidRPr="00D9759F">
        <w:t>причина</w:t>
      </w:r>
      <w:r w:rsidR="0088096F" w:rsidRPr="00D9759F">
        <w:t xml:space="preserve"> - </w:t>
      </w:r>
      <w:r w:rsidRPr="00D9759F">
        <w:t>желание</w:t>
      </w:r>
      <w:r w:rsidR="0088096F" w:rsidRPr="00D9759F">
        <w:t xml:space="preserve"> </w:t>
      </w:r>
      <w:r w:rsidRPr="00D9759F">
        <w:t>поскорее</w:t>
      </w:r>
      <w:r w:rsidR="0088096F" w:rsidRPr="00D9759F">
        <w:t xml:space="preserve"> </w:t>
      </w:r>
      <w:r w:rsidRPr="00D9759F">
        <w:t>получить</w:t>
      </w:r>
      <w:r w:rsidR="0088096F" w:rsidRPr="00D9759F">
        <w:t xml:space="preserve"> </w:t>
      </w:r>
      <w:r w:rsidRPr="00D9759F">
        <w:t>кровные,</w:t>
      </w:r>
      <w:r w:rsidR="0088096F" w:rsidRPr="00D9759F">
        <w:t xml:space="preserve"> </w:t>
      </w:r>
      <w:r w:rsidRPr="00D9759F">
        <w:t>синица</w:t>
      </w:r>
      <w:r w:rsidR="0088096F" w:rsidRPr="00D9759F">
        <w:t xml:space="preserve"> </w:t>
      </w:r>
      <w:r w:rsidRPr="00D9759F">
        <w:t>в</w:t>
      </w:r>
      <w:r w:rsidR="0088096F" w:rsidRPr="00D9759F">
        <w:t xml:space="preserve"> </w:t>
      </w:r>
      <w:r w:rsidRPr="00D9759F">
        <w:t>своем</w:t>
      </w:r>
      <w:r w:rsidR="0088096F" w:rsidRPr="00D9759F">
        <w:t xml:space="preserve"> </w:t>
      </w:r>
      <w:r w:rsidRPr="00D9759F">
        <w:t>кармане</w:t>
      </w:r>
      <w:r w:rsidR="0088096F" w:rsidRPr="00D9759F">
        <w:t xml:space="preserve"> </w:t>
      </w:r>
      <w:r w:rsidRPr="00D9759F">
        <w:t>надежнее</w:t>
      </w:r>
      <w:r w:rsidR="0088096F" w:rsidRPr="00D9759F">
        <w:t xml:space="preserve"> </w:t>
      </w:r>
      <w:r w:rsidRPr="00D9759F">
        <w:t>журавля</w:t>
      </w:r>
      <w:r w:rsidR="0088096F" w:rsidRPr="00D9759F">
        <w:t xml:space="preserve"> </w:t>
      </w:r>
      <w:r w:rsidRPr="00D9759F">
        <w:t>у</w:t>
      </w:r>
      <w:r w:rsidR="0088096F" w:rsidRPr="00D9759F">
        <w:t xml:space="preserve"> </w:t>
      </w:r>
      <w:r w:rsidRPr="00D9759F">
        <w:t>государства.</w:t>
      </w:r>
      <w:r w:rsidR="0088096F" w:rsidRPr="00D9759F">
        <w:t xml:space="preserve"> </w:t>
      </w:r>
      <w:r w:rsidRPr="00D9759F">
        <w:t>Ну</w:t>
      </w:r>
      <w:r w:rsidR="0088096F" w:rsidRPr="00D9759F">
        <w:t xml:space="preserve"> </w:t>
      </w:r>
      <w:r w:rsidRPr="00D9759F">
        <w:t>и</w:t>
      </w:r>
      <w:r w:rsidR="0088096F" w:rsidRPr="00D9759F">
        <w:t xml:space="preserve"> </w:t>
      </w:r>
      <w:r w:rsidRPr="00D9759F">
        <w:t>наконец,</w:t>
      </w:r>
      <w:r w:rsidR="0088096F" w:rsidRPr="00D9759F">
        <w:t xml:space="preserve"> </w:t>
      </w:r>
      <w:r w:rsidRPr="00D9759F">
        <w:t>еще</w:t>
      </w:r>
      <w:r w:rsidR="0088096F" w:rsidRPr="00D9759F">
        <w:t xml:space="preserve"> </w:t>
      </w:r>
      <w:r w:rsidRPr="00D9759F">
        <w:t>одна</w:t>
      </w:r>
      <w:r w:rsidR="0088096F" w:rsidRPr="00D9759F">
        <w:t xml:space="preserve"> </w:t>
      </w:r>
      <w:r w:rsidRPr="00D9759F">
        <w:t>причина</w:t>
      </w:r>
      <w:r w:rsidR="0088096F" w:rsidRPr="00D9759F">
        <w:t xml:space="preserve"> - </w:t>
      </w:r>
      <w:r w:rsidRPr="00D9759F">
        <w:t>отсутствие</w:t>
      </w:r>
      <w:r w:rsidR="0088096F" w:rsidRPr="00D9759F">
        <w:t xml:space="preserve"> </w:t>
      </w:r>
      <w:r w:rsidRPr="00D9759F">
        <w:t>выгоды</w:t>
      </w:r>
      <w:r w:rsidR="0088096F" w:rsidRPr="00D9759F">
        <w:t xml:space="preserve"> </w:t>
      </w:r>
      <w:r w:rsidRPr="00D9759F">
        <w:t>в</w:t>
      </w:r>
      <w:r w:rsidR="0088096F" w:rsidRPr="00D9759F">
        <w:t xml:space="preserve"> </w:t>
      </w:r>
      <w:r w:rsidRPr="00D9759F">
        <w:t>небольшой</w:t>
      </w:r>
      <w:r w:rsidR="0088096F" w:rsidRPr="00D9759F">
        <w:t xml:space="preserve"> </w:t>
      </w:r>
      <w:r w:rsidRPr="00D9759F">
        <w:t>отсрочке.</w:t>
      </w:r>
      <w:r w:rsidR="0088096F" w:rsidRPr="00D9759F">
        <w:t xml:space="preserve"> </w:t>
      </w:r>
      <w:r w:rsidRPr="00D9759F">
        <w:t>Тянуть</w:t>
      </w:r>
      <w:r w:rsidR="0088096F" w:rsidRPr="00D9759F">
        <w:t xml:space="preserve"> </w:t>
      </w:r>
      <w:r w:rsidRPr="00D9759F">
        <w:t>до</w:t>
      </w:r>
      <w:r w:rsidR="0088096F" w:rsidRPr="00D9759F">
        <w:t xml:space="preserve"> </w:t>
      </w:r>
      <w:r w:rsidRPr="00D9759F">
        <w:t>пенсии</w:t>
      </w:r>
      <w:r w:rsidR="0088096F" w:rsidRPr="00D9759F">
        <w:t xml:space="preserve"> </w:t>
      </w:r>
      <w:r w:rsidRPr="00D9759F">
        <w:t>еще</w:t>
      </w:r>
      <w:r w:rsidR="0088096F" w:rsidRPr="00D9759F">
        <w:t xml:space="preserve"> </w:t>
      </w:r>
      <w:r w:rsidRPr="00D9759F">
        <w:t>10</w:t>
      </w:r>
      <w:r w:rsidR="0088096F" w:rsidRPr="00D9759F">
        <w:t xml:space="preserve"> </w:t>
      </w:r>
      <w:r w:rsidRPr="00D9759F">
        <w:t>лет</w:t>
      </w:r>
      <w:r w:rsidR="0088096F" w:rsidRPr="00D9759F">
        <w:t xml:space="preserve"> </w:t>
      </w:r>
      <w:r w:rsidRPr="00D9759F">
        <w:t>тяжело,</w:t>
      </w:r>
      <w:r w:rsidR="0088096F" w:rsidRPr="00D9759F">
        <w:t xml:space="preserve"> </w:t>
      </w:r>
      <w:r w:rsidRPr="00D9759F">
        <w:t>а</w:t>
      </w:r>
      <w:r w:rsidR="0088096F" w:rsidRPr="00D9759F">
        <w:t xml:space="preserve"> </w:t>
      </w:r>
      <w:r w:rsidRPr="00D9759F">
        <w:t>один</w:t>
      </w:r>
      <w:r w:rsidR="0088096F" w:rsidRPr="00D9759F">
        <w:t xml:space="preserve"> </w:t>
      </w:r>
      <w:r w:rsidRPr="00D9759F">
        <w:t>год</w:t>
      </w:r>
      <w:r w:rsidR="0088096F" w:rsidRPr="00D9759F">
        <w:t xml:space="preserve"> </w:t>
      </w:r>
      <w:r w:rsidRPr="00D9759F">
        <w:t>дает</w:t>
      </w:r>
      <w:r w:rsidR="0088096F" w:rsidRPr="00D9759F">
        <w:t xml:space="preserve"> </w:t>
      </w:r>
      <w:r w:rsidRPr="00D9759F">
        <w:t>маленькую</w:t>
      </w:r>
      <w:r w:rsidR="0088096F" w:rsidRPr="00D9759F">
        <w:t xml:space="preserve"> </w:t>
      </w:r>
      <w:r w:rsidRPr="00D9759F">
        <w:t>прибавку.</w:t>
      </w:r>
      <w:r w:rsidR="0088096F" w:rsidRPr="00D9759F">
        <w:t xml:space="preserve"> </w:t>
      </w:r>
      <w:r w:rsidRPr="00D9759F">
        <w:t>Да</w:t>
      </w:r>
      <w:r w:rsidR="0088096F" w:rsidRPr="00D9759F">
        <w:t xml:space="preserve"> </w:t>
      </w:r>
      <w:r w:rsidRPr="00D9759F">
        <w:t>и</w:t>
      </w:r>
      <w:r w:rsidR="0088096F" w:rsidRPr="00D9759F">
        <w:t xml:space="preserve"> </w:t>
      </w:r>
      <w:r w:rsidRPr="00D9759F">
        <w:t>к</w:t>
      </w:r>
      <w:r w:rsidR="0088096F" w:rsidRPr="00D9759F">
        <w:t xml:space="preserve"> </w:t>
      </w:r>
      <w:r w:rsidRPr="00D9759F">
        <w:t>тому</w:t>
      </w:r>
      <w:r w:rsidR="0088096F" w:rsidRPr="00D9759F">
        <w:t xml:space="preserve"> </w:t>
      </w:r>
      <w:r w:rsidRPr="00D9759F">
        <w:t>же</w:t>
      </w:r>
      <w:r w:rsidR="0088096F" w:rsidRPr="00D9759F">
        <w:t xml:space="preserve"> </w:t>
      </w:r>
      <w:r w:rsidRPr="00D9759F">
        <w:t>недополученную</w:t>
      </w:r>
      <w:r w:rsidR="0088096F" w:rsidRPr="00D9759F">
        <w:t xml:space="preserve"> </w:t>
      </w:r>
      <w:r w:rsidRPr="00D9759F">
        <w:t>пенсию</w:t>
      </w:r>
      <w:r w:rsidR="0088096F" w:rsidRPr="00D9759F">
        <w:t xml:space="preserve"> </w:t>
      </w:r>
      <w:r w:rsidRPr="00D9759F">
        <w:t>все</w:t>
      </w:r>
      <w:r w:rsidR="0088096F" w:rsidRPr="00D9759F">
        <w:t xml:space="preserve"> </w:t>
      </w:r>
      <w:r w:rsidRPr="00D9759F">
        <w:t>равно</w:t>
      </w:r>
      <w:r w:rsidR="0088096F" w:rsidRPr="00D9759F">
        <w:t xml:space="preserve"> </w:t>
      </w:r>
      <w:r w:rsidRPr="00D9759F">
        <w:t>не</w:t>
      </w:r>
      <w:r w:rsidR="0088096F" w:rsidRPr="00D9759F">
        <w:t xml:space="preserve"> </w:t>
      </w:r>
      <w:r w:rsidRPr="00D9759F">
        <w:t>заплатят.</w:t>
      </w:r>
    </w:p>
    <w:p w14:paraId="2DCC8CB8" w14:textId="77777777" w:rsidR="00D07433" w:rsidRPr="00D9759F" w:rsidRDefault="00D07433" w:rsidP="00D07433">
      <w:r w:rsidRPr="00D9759F">
        <w:t>Стоит</w:t>
      </w:r>
      <w:r w:rsidR="0088096F" w:rsidRPr="00D9759F">
        <w:t xml:space="preserve"> </w:t>
      </w:r>
      <w:r w:rsidRPr="00D9759F">
        <w:t>ли</w:t>
      </w:r>
      <w:r w:rsidR="0088096F" w:rsidRPr="00D9759F">
        <w:t xml:space="preserve"> </w:t>
      </w:r>
      <w:r w:rsidRPr="00D9759F">
        <w:t>безработному</w:t>
      </w:r>
      <w:r w:rsidR="0088096F" w:rsidRPr="00D9759F">
        <w:t xml:space="preserve"> </w:t>
      </w:r>
      <w:r w:rsidRPr="00D9759F">
        <w:t>откладывать</w:t>
      </w:r>
      <w:r w:rsidR="0088096F" w:rsidRPr="00D9759F">
        <w:t xml:space="preserve"> </w:t>
      </w:r>
      <w:r w:rsidRPr="00D9759F">
        <w:t>оформление</w:t>
      </w:r>
      <w:r w:rsidR="0088096F" w:rsidRPr="00D9759F">
        <w:t xml:space="preserve"> </w:t>
      </w:r>
      <w:r w:rsidRPr="00D9759F">
        <w:t>пенсии</w:t>
      </w:r>
    </w:p>
    <w:p w14:paraId="1B3F2DC9" w14:textId="77777777" w:rsidR="00D07433" w:rsidRPr="00D9759F" w:rsidRDefault="00D07433" w:rsidP="00D07433">
      <w:r w:rsidRPr="00D9759F">
        <w:t>Для</w:t>
      </w:r>
      <w:r w:rsidR="0088096F" w:rsidRPr="00D9759F">
        <w:t xml:space="preserve"> </w:t>
      </w:r>
      <w:r w:rsidRPr="00D9759F">
        <w:t>работающего</w:t>
      </w:r>
      <w:r w:rsidR="0088096F" w:rsidRPr="00D9759F">
        <w:t xml:space="preserve"> </w:t>
      </w:r>
      <w:r w:rsidRPr="00D9759F">
        <w:t>человека</w:t>
      </w:r>
      <w:r w:rsidR="0088096F" w:rsidRPr="00D9759F">
        <w:t xml:space="preserve"> </w:t>
      </w:r>
      <w:r w:rsidRPr="00D9759F">
        <w:t>отсроченный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будет</w:t>
      </w:r>
      <w:r w:rsidR="0088096F" w:rsidRPr="00D9759F">
        <w:t xml:space="preserve"> </w:t>
      </w:r>
      <w:r w:rsidRPr="00D9759F">
        <w:t>еще</w:t>
      </w:r>
      <w:r w:rsidR="0088096F" w:rsidRPr="00D9759F">
        <w:t xml:space="preserve"> </w:t>
      </w:r>
      <w:r w:rsidRPr="00D9759F">
        <w:t>выгоднее,</w:t>
      </w:r>
      <w:r w:rsidR="0088096F" w:rsidRPr="00D9759F">
        <w:t xml:space="preserve"> </w:t>
      </w:r>
      <w:r w:rsidRPr="00D9759F">
        <w:t>потому</w:t>
      </w:r>
      <w:r w:rsidR="0088096F" w:rsidRPr="00D9759F">
        <w:t xml:space="preserve"> </w:t>
      </w:r>
      <w:r w:rsidRPr="00D9759F">
        <w:t>как</w:t>
      </w:r>
      <w:r w:rsidR="0088096F" w:rsidRPr="00D9759F">
        <w:t xml:space="preserve"> </w:t>
      </w:r>
      <w:r w:rsidRPr="00D9759F">
        <w:t>у</w:t>
      </w:r>
      <w:r w:rsidR="0088096F" w:rsidRPr="00D9759F">
        <w:t xml:space="preserve"> </w:t>
      </w:r>
      <w:r w:rsidRPr="00D9759F">
        <w:t>него</w:t>
      </w:r>
      <w:r w:rsidR="0088096F" w:rsidRPr="00D9759F">
        <w:t xml:space="preserve"> </w:t>
      </w:r>
      <w:r w:rsidRPr="00D9759F">
        <w:t>продолжат</w:t>
      </w:r>
      <w:r w:rsidR="0088096F" w:rsidRPr="00D9759F">
        <w:t xml:space="preserve"> </w:t>
      </w:r>
      <w:r w:rsidRPr="00D9759F">
        <w:t>копиться</w:t>
      </w:r>
      <w:r w:rsidR="0088096F" w:rsidRPr="00D9759F">
        <w:t xml:space="preserve"> </w:t>
      </w:r>
      <w:r w:rsidRPr="00D9759F">
        <w:t>ИПК</w:t>
      </w:r>
      <w:r w:rsidR="0088096F" w:rsidRPr="00D9759F">
        <w:t xml:space="preserve"> </w:t>
      </w:r>
      <w:r w:rsidRPr="00D9759F">
        <w:t>(хоть</w:t>
      </w:r>
      <w:r w:rsidR="0088096F" w:rsidRPr="00D9759F">
        <w:t xml:space="preserve"> </w:t>
      </w:r>
      <w:r w:rsidRPr="00D9759F">
        <w:t>в</w:t>
      </w:r>
      <w:r w:rsidR="0088096F" w:rsidRPr="00D9759F">
        <w:t xml:space="preserve"> </w:t>
      </w:r>
      <w:r w:rsidRPr="00D9759F">
        <w:t>каком-то</w:t>
      </w:r>
      <w:r w:rsidR="0088096F" w:rsidRPr="00D9759F">
        <w:t xml:space="preserve"> </w:t>
      </w:r>
      <w:r w:rsidRPr="00D9759F">
        <w:t>случае</w:t>
      </w:r>
      <w:r w:rsidR="0088096F" w:rsidRPr="00D9759F">
        <w:t xml:space="preserve"> </w:t>
      </w:r>
      <w:r w:rsidRPr="00D9759F">
        <w:t>на</w:t>
      </w:r>
      <w:r w:rsidR="0088096F" w:rsidRPr="00D9759F">
        <w:t xml:space="preserve"> </w:t>
      </w:r>
      <w:r w:rsidRPr="00D9759F">
        <w:t>пенсии</w:t>
      </w:r>
      <w:r w:rsidR="0088096F" w:rsidRPr="00D9759F">
        <w:t xml:space="preserve"> </w:t>
      </w:r>
      <w:r w:rsidRPr="00D9759F">
        <w:t>выгодней</w:t>
      </w:r>
      <w:r w:rsidR="0088096F" w:rsidRPr="00D9759F">
        <w:t xml:space="preserve"> </w:t>
      </w:r>
      <w:r w:rsidRPr="00D9759F">
        <w:t>работать).</w:t>
      </w:r>
      <w:r w:rsidR="0088096F" w:rsidRPr="00D9759F">
        <w:t xml:space="preserve"> </w:t>
      </w:r>
      <w:r w:rsidRPr="00D9759F">
        <w:t>Если</w:t>
      </w:r>
      <w:r w:rsidR="0088096F" w:rsidRPr="00D9759F">
        <w:t xml:space="preserve"> </w:t>
      </w:r>
      <w:r w:rsidRPr="00D9759F">
        <w:t>к</w:t>
      </w:r>
      <w:r w:rsidR="0088096F" w:rsidRPr="00D9759F">
        <w:t xml:space="preserve"> </w:t>
      </w:r>
      <w:r w:rsidRPr="00D9759F">
        <w:t>63</w:t>
      </w:r>
      <w:r w:rsidR="0088096F" w:rsidRPr="00D9759F">
        <w:t xml:space="preserve"> </w:t>
      </w:r>
      <w:r w:rsidRPr="00D9759F">
        <w:t>годам</w:t>
      </w:r>
      <w:r w:rsidR="0088096F" w:rsidRPr="00D9759F">
        <w:t xml:space="preserve"> </w:t>
      </w:r>
      <w:r w:rsidRPr="00D9759F">
        <w:t>(год</w:t>
      </w:r>
      <w:r w:rsidR="0088096F" w:rsidRPr="00D9759F">
        <w:t xml:space="preserve"> </w:t>
      </w:r>
      <w:r w:rsidRPr="00D9759F">
        <w:t>выхода</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для</w:t>
      </w:r>
      <w:r w:rsidR="0088096F" w:rsidRPr="00D9759F">
        <w:t xml:space="preserve"> </w:t>
      </w:r>
      <w:r w:rsidRPr="00D9759F">
        <w:t>мужчин</w:t>
      </w:r>
      <w:r w:rsidR="0088096F" w:rsidRPr="00D9759F">
        <w:t xml:space="preserve"> </w:t>
      </w:r>
      <w:r w:rsidRPr="00D9759F">
        <w:t>в</w:t>
      </w:r>
      <w:r w:rsidR="0088096F" w:rsidRPr="00D9759F">
        <w:t xml:space="preserve"> </w:t>
      </w:r>
      <w:r w:rsidRPr="00D9759F">
        <w:t>2024</w:t>
      </w:r>
      <w:r w:rsidR="0088096F" w:rsidRPr="00D9759F">
        <w:t xml:space="preserve"> </w:t>
      </w:r>
      <w:r w:rsidRPr="00D9759F">
        <w:t>году)</w:t>
      </w:r>
      <w:r w:rsidR="0088096F" w:rsidRPr="00D9759F">
        <w:t xml:space="preserve"> </w:t>
      </w:r>
      <w:r w:rsidRPr="00D9759F">
        <w:t>сотрудник</w:t>
      </w:r>
      <w:r w:rsidR="0088096F" w:rsidRPr="00D9759F">
        <w:t xml:space="preserve"> </w:t>
      </w:r>
      <w:r w:rsidRPr="00D9759F">
        <w:t>скопил</w:t>
      </w:r>
      <w:r w:rsidR="0088096F" w:rsidRPr="00D9759F">
        <w:t xml:space="preserve"> </w:t>
      </w:r>
      <w:r w:rsidRPr="00D9759F">
        <w:t>31</w:t>
      </w:r>
      <w:r w:rsidR="0088096F" w:rsidRPr="00D9759F">
        <w:t xml:space="preserve"> </w:t>
      </w:r>
      <w:r w:rsidRPr="00D9759F">
        <w:t>балл</w:t>
      </w:r>
      <w:r w:rsidR="0088096F" w:rsidRPr="00D9759F">
        <w:t xml:space="preserve"> </w:t>
      </w:r>
      <w:r w:rsidRPr="00D9759F">
        <w:t>и</w:t>
      </w:r>
      <w:r w:rsidR="0088096F" w:rsidRPr="00D9759F">
        <w:t xml:space="preserve"> </w:t>
      </w:r>
      <w:r w:rsidRPr="00D9759F">
        <w:t>продолжил</w:t>
      </w:r>
      <w:r w:rsidR="0088096F" w:rsidRPr="00D9759F">
        <w:t xml:space="preserve"> </w:t>
      </w:r>
      <w:r w:rsidRPr="00D9759F">
        <w:t>работать,</w:t>
      </w:r>
      <w:r w:rsidR="0088096F" w:rsidRPr="00D9759F">
        <w:t xml:space="preserve"> </w:t>
      </w:r>
      <w:r w:rsidRPr="00D9759F">
        <w:t>то</w:t>
      </w:r>
      <w:r w:rsidR="0088096F" w:rsidRPr="00D9759F">
        <w:t xml:space="preserve"> </w:t>
      </w:r>
      <w:r w:rsidRPr="00D9759F">
        <w:t>уже</w:t>
      </w:r>
      <w:r w:rsidR="0088096F" w:rsidRPr="00D9759F">
        <w:t xml:space="preserve"> </w:t>
      </w:r>
      <w:r w:rsidRPr="00D9759F">
        <w:t>в</w:t>
      </w:r>
      <w:r w:rsidR="0088096F" w:rsidRPr="00D9759F">
        <w:t xml:space="preserve"> </w:t>
      </w:r>
      <w:r w:rsidRPr="00D9759F">
        <w:t>следующем</w:t>
      </w:r>
      <w:r w:rsidR="0088096F" w:rsidRPr="00D9759F">
        <w:t xml:space="preserve"> </w:t>
      </w:r>
      <w:r w:rsidRPr="00D9759F">
        <w:t>году</w:t>
      </w:r>
      <w:r w:rsidR="0088096F" w:rsidRPr="00D9759F">
        <w:t xml:space="preserve"> </w:t>
      </w:r>
      <w:r w:rsidRPr="00D9759F">
        <w:t>у</w:t>
      </w:r>
      <w:r w:rsidR="0088096F" w:rsidRPr="00D9759F">
        <w:t xml:space="preserve"> </w:t>
      </w:r>
      <w:r w:rsidRPr="00D9759F">
        <w:t>него</w:t>
      </w:r>
      <w:r w:rsidR="0088096F" w:rsidRPr="00D9759F">
        <w:t xml:space="preserve"> </w:t>
      </w:r>
      <w:r w:rsidRPr="00D9759F">
        <w:t>баллы</w:t>
      </w:r>
      <w:r w:rsidR="0088096F" w:rsidRPr="00D9759F">
        <w:t xml:space="preserve"> </w:t>
      </w:r>
      <w:r w:rsidRPr="00D9759F">
        <w:t>повысятся,</w:t>
      </w:r>
      <w:r w:rsidR="0088096F" w:rsidRPr="00D9759F">
        <w:t xml:space="preserve"> </w:t>
      </w:r>
      <w:r w:rsidRPr="00D9759F">
        <w:t>при</w:t>
      </w:r>
      <w:r w:rsidR="0088096F" w:rsidRPr="00D9759F">
        <w:t xml:space="preserve"> </w:t>
      </w:r>
      <w:r w:rsidRPr="00D9759F">
        <w:t>средней</w:t>
      </w:r>
      <w:r w:rsidR="0088096F" w:rsidRPr="00D9759F">
        <w:t xml:space="preserve"> </w:t>
      </w:r>
      <w:r w:rsidRPr="00D9759F">
        <w:t>зарплате</w:t>
      </w:r>
      <w:r w:rsidR="0088096F" w:rsidRPr="00D9759F">
        <w:t xml:space="preserve"> </w:t>
      </w:r>
      <w:r w:rsidRPr="00D9759F">
        <w:t>он</w:t>
      </w:r>
      <w:r w:rsidR="0088096F" w:rsidRPr="00D9759F">
        <w:t xml:space="preserve"> </w:t>
      </w:r>
      <w:r w:rsidRPr="00D9759F">
        <w:t>заработает</w:t>
      </w:r>
      <w:r w:rsidR="0088096F" w:rsidRPr="00D9759F">
        <w:t xml:space="preserve"> </w:t>
      </w:r>
      <w:r w:rsidRPr="00D9759F">
        <w:t>около</w:t>
      </w:r>
      <w:r w:rsidR="0088096F" w:rsidRPr="00D9759F">
        <w:t xml:space="preserve"> </w:t>
      </w:r>
      <w:r w:rsidRPr="00D9759F">
        <w:t>5</w:t>
      </w:r>
      <w:r w:rsidR="0088096F" w:rsidRPr="00D9759F">
        <w:t xml:space="preserve"> </w:t>
      </w:r>
      <w:r w:rsidRPr="00D9759F">
        <w:t>баллов.</w:t>
      </w:r>
      <w:r w:rsidR="0088096F" w:rsidRPr="00D9759F">
        <w:t xml:space="preserve"> </w:t>
      </w:r>
      <w:r w:rsidRPr="00D9759F">
        <w:t>Итого</w:t>
      </w:r>
      <w:r w:rsidR="0088096F" w:rsidRPr="00D9759F">
        <w:t xml:space="preserve"> </w:t>
      </w:r>
      <w:r w:rsidRPr="00D9759F">
        <w:t>уже</w:t>
      </w:r>
      <w:r w:rsidR="0088096F" w:rsidRPr="00D9759F">
        <w:t xml:space="preserve"> </w:t>
      </w:r>
      <w:r w:rsidRPr="00D9759F">
        <w:t>36</w:t>
      </w:r>
      <w:r w:rsidR="0088096F" w:rsidRPr="00D9759F">
        <w:t xml:space="preserve"> </w:t>
      </w:r>
      <w:r w:rsidRPr="00D9759F">
        <w:t>баллов,</w:t>
      </w:r>
      <w:r w:rsidR="0088096F" w:rsidRPr="00D9759F">
        <w:t xml:space="preserve"> </w:t>
      </w:r>
      <w:r w:rsidRPr="00D9759F">
        <w:t>а</w:t>
      </w:r>
      <w:r w:rsidR="0088096F" w:rsidRPr="00D9759F">
        <w:t xml:space="preserve"> </w:t>
      </w:r>
      <w:r w:rsidRPr="00D9759F">
        <w:t>потом</w:t>
      </w:r>
      <w:r w:rsidR="0088096F" w:rsidRPr="00D9759F">
        <w:t xml:space="preserve"> </w:t>
      </w:r>
      <w:r w:rsidRPr="00D9759F">
        <w:t>41</w:t>
      </w:r>
      <w:r w:rsidR="0088096F" w:rsidRPr="00D9759F">
        <w:t xml:space="preserve"> </w:t>
      </w:r>
      <w:r w:rsidRPr="00D9759F">
        <w:t>и</w:t>
      </w:r>
      <w:r w:rsidR="0088096F" w:rsidRPr="00D9759F">
        <w:t xml:space="preserve"> </w:t>
      </w:r>
      <w:r w:rsidRPr="00D9759F">
        <w:t>так</w:t>
      </w:r>
      <w:r w:rsidR="0088096F" w:rsidRPr="00D9759F">
        <w:t xml:space="preserve"> </w:t>
      </w:r>
      <w:r w:rsidRPr="00D9759F">
        <w:t>далее.</w:t>
      </w:r>
      <w:r w:rsidR="0088096F" w:rsidRPr="00D9759F">
        <w:t xml:space="preserve"> </w:t>
      </w:r>
      <w:r w:rsidRPr="00D9759F">
        <w:t>И</w:t>
      </w:r>
      <w:r w:rsidR="0088096F" w:rsidRPr="00D9759F">
        <w:t xml:space="preserve"> </w:t>
      </w:r>
      <w:r w:rsidRPr="00D9759F">
        <w:t>все</w:t>
      </w:r>
      <w:r w:rsidR="0088096F" w:rsidRPr="00D9759F">
        <w:t xml:space="preserve"> </w:t>
      </w:r>
      <w:r w:rsidRPr="00D9759F">
        <w:t>это</w:t>
      </w:r>
      <w:r w:rsidR="0088096F" w:rsidRPr="00D9759F">
        <w:t xml:space="preserve"> </w:t>
      </w:r>
      <w:r w:rsidRPr="00D9759F">
        <w:t>еще</w:t>
      </w:r>
      <w:r w:rsidR="0088096F" w:rsidRPr="00D9759F">
        <w:t xml:space="preserve"> </w:t>
      </w:r>
      <w:r w:rsidRPr="00D9759F">
        <w:t>и</w:t>
      </w:r>
      <w:r w:rsidR="0088096F" w:rsidRPr="00D9759F">
        <w:t xml:space="preserve"> </w:t>
      </w:r>
      <w:r w:rsidRPr="00D9759F">
        <w:t>переносится</w:t>
      </w:r>
      <w:r w:rsidR="0088096F" w:rsidRPr="00D9759F">
        <w:t xml:space="preserve"> </w:t>
      </w:r>
      <w:r w:rsidRPr="00D9759F">
        <w:t>на</w:t>
      </w:r>
      <w:r w:rsidR="0088096F" w:rsidRPr="00D9759F">
        <w:t xml:space="preserve"> </w:t>
      </w:r>
      <w:r w:rsidRPr="00D9759F">
        <w:t>повышающий</w:t>
      </w:r>
      <w:r w:rsidR="0088096F" w:rsidRPr="00D9759F">
        <w:t xml:space="preserve"> </w:t>
      </w:r>
      <w:r w:rsidRPr="00D9759F">
        <w:t>коэффициент.</w:t>
      </w:r>
      <w:r w:rsidR="0088096F" w:rsidRPr="00D9759F">
        <w:t xml:space="preserve"> </w:t>
      </w:r>
      <w:r w:rsidRPr="00D9759F">
        <w:t>Но</w:t>
      </w:r>
      <w:r w:rsidR="0088096F" w:rsidRPr="00D9759F">
        <w:t xml:space="preserve"> </w:t>
      </w:r>
      <w:r w:rsidRPr="00D9759F">
        <w:t>стоит</w:t>
      </w:r>
      <w:r w:rsidR="0088096F" w:rsidRPr="00D9759F">
        <w:t xml:space="preserve"> </w:t>
      </w:r>
      <w:r w:rsidRPr="00D9759F">
        <w:t>ли</w:t>
      </w:r>
      <w:r w:rsidR="0088096F" w:rsidRPr="00D9759F">
        <w:t xml:space="preserve"> </w:t>
      </w:r>
      <w:r w:rsidRPr="00D9759F">
        <w:t>откладывать</w:t>
      </w:r>
      <w:r w:rsidR="0088096F" w:rsidRPr="00D9759F">
        <w:t xml:space="preserve"> </w:t>
      </w:r>
      <w:r w:rsidRPr="00D9759F">
        <w:t>пенсию</w:t>
      </w:r>
      <w:r w:rsidR="0088096F" w:rsidRPr="00D9759F">
        <w:t xml:space="preserve"> </w:t>
      </w:r>
      <w:r w:rsidRPr="00D9759F">
        <w:t>безработному?</w:t>
      </w:r>
      <w:r w:rsidR="0088096F" w:rsidRPr="00D9759F">
        <w:t xml:space="preserve"> </w:t>
      </w:r>
      <w:r w:rsidRPr="00D9759F">
        <w:t>В</w:t>
      </w:r>
      <w:r w:rsidR="0088096F" w:rsidRPr="00D9759F">
        <w:t xml:space="preserve"> </w:t>
      </w:r>
      <w:r w:rsidRPr="00D9759F">
        <w:t>этом</w:t>
      </w:r>
      <w:r w:rsidR="0088096F" w:rsidRPr="00D9759F">
        <w:t xml:space="preserve"> </w:t>
      </w:r>
      <w:r w:rsidRPr="00D9759F">
        <w:t>есть</w:t>
      </w:r>
      <w:r w:rsidR="0088096F" w:rsidRPr="00D9759F">
        <w:t xml:space="preserve"> </w:t>
      </w:r>
      <w:r w:rsidRPr="00D9759F">
        <w:t>свои</w:t>
      </w:r>
      <w:r w:rsidR="0088096F" w:rsidRPr="00D9759F">
        <w:t xml:space="preserve"> </w:t>
      </w:r>
      <w:r w:rsidRPr="00D9759F">
        <w:t>плюсы</w:t>
      </w:r>
      <w:r w:rsidR="0088096F" w:rsidRPr="00D9759F">
        <w:t xml:space="preserve"> </w:t>
      </w:r>
      <w:r w:rsidRPr="00D9759F">
        <w:t>и</w:t>
      </w:r>
      <w:r w:rsidR="0088096F" w:rsidRPr="00D9759F">
        <w:t xml:space="preserve"> </w:t>
      </w:r>
      <w:r w:rsidRPr="00D9759F">
        <w:t>минусы:</w:t>
      </w:r>
    </w:p>
    <w:p w14:paraId="61CC41AC" w14:textId="77777777" w:rsidR="00D07433" w:rsidRPr="00D9759F" w:rsidRDefault="0088096F" w:rsidP="00D07433">
      <w:r w:rsidRPr="00D9759F">
        <w:t xml:space="preserve"> </w:t>
      </w:r>
      <w:r w:rsidR="00D07433" w:rsidRPr="00D9759F">
        <w:t>+</w:t>
      </w:r>
      <w:r w:rsidRPr="00D9759F">
        <w:t xml:space="preserve"> </w:t>
      </w:r>
      <w:r w:rsidR="00D07433" w:rsidRPr="00D9759F">
        <w:t>Увеличение</w:t>
      </w:r>
      <w:r w:rsidRPr="00D9759F">
        <w:t xml:space="preserve"> </w:t>
      </w:r>
      <w:r w:rsidR="00D07433" w:rsidRPr="00D9759F">
        <w:t>размера</w:t>
      </w:r>
      <w:r w:rsidRPr="00D9759F">
        <w:t xml:space="preserve"> </w:t>
      </w:r>
      <w:r w:rsidR="00D07433" w:rsidRPr="00D9759F">
        <w:t>пенсии.</w:t>
      </w:r>
      <w:r w:rsidRPr="00D9759F">
        <w:t xml:space="preserve"> </w:t>
      </w:r>
      <w:r w:rsidR="00D07433" w:rsidRPr="00D9759F">
        <w:t>Отсрочка</w:t>
      </w:r>
      <w:r w:rsidRPr="00D9759F">
        <w:t xml:space="preserve"> </w:t>
      </w:r>
      <w:r w:rsidR="00D07433" w:rsidRPr="00D9759F">
        <w:t>позволяет</w:t>
      </w:r>
      <w:r w:rsidRPr="00D9759F">
        <w:t xml:space="preserve"> </w:t>
      </w:r>
      <w:r w:rsidR="00D07433" w:rsidRPr="00D9759F">
        <w:t>получить</w:t>
      </w:r>
      <w:r w:rsidRPr="00D9759F">
        <w:t xml:space="preserve"> </w:t>
      </w:r>
      <w:r w:rsidR="00D07433" w:rsidRPr="00D9759F">
        <w:t>премиальные</w:t>
      </w:r>
      <w:r w:rsidRPr="00D9759F">
        <w:t xml:space="preserve"> </w:t>
      </w:r>
      <w:r w:rsidR="00D07433" w:rsidRPr="00D9759F">
        <w:t>коэффициенты,</w:t>
      </w:r>
      <w:r w:rsidRPr="00D9759F">
        <w:t xml:space="preserve"> </w:t>
      </w:r>
      <w:r w:rsidR="00D07433" w:rsidRPr="00D9759F">
        <w:t>увеличивающие</w:t>
      </w:r>
      <w:r w:rsidRPr="00D9759F">
        <w:t xml:space="preserve"> </w:t>
      </w:r>
      <w:r w:rsidR="00D07433" w:rsidRPr="00D9759F">
        <w:t>размер</w:t>
      </w:r>
      <w:r w:rsidRPr="00D9759F">
        <w:t xml:space="preserve"> </w:t>
      </w:r>
      <w:r w:rsidR="00D07433" w:rsidRPr="00D9759F">
        <w:t>страховой</w:t>
      </w:r>
      <w:r w:rsidRPr="00D9759F">
        <w:t xml:space="preserve"> </w:t>
      </w:r>
      <w:r w:rsidR="00D07433" w:rsidRPr="00D9759F">
        <w:t>пенсии</w:t>
      </w:r>
      <w:r w:rsidRPr="00D9759F">
        <w:t xml:space="preserve"> </w:t>
      </w:r>
      <w:r w:rsidR="00D07433" w:rsidRPr="00D9759F">
        <w:t>по</w:t>
      </w:r>
      <w:r w:rsidRPr="00D9759F">
        <w:t xml:space="preserve"> </w:t>
      </w:r>
      <w:r w:rsidR="00D07433" w:rsidRPr="00D9759F">
        <w:t>старости.</w:t>
      </w:r>
      <w:r w:rsidRPr="00D9759F">
        <w:t xml:space="preserve"> </w:t>
      </w:r>
      <w:r w:rsidR="00D07433" w:rsidRPr="00D9759F">
        <w:t>Чем</w:t>
      </w:r>
      <w:r w:rsidRPr="00D9759F">
        <w:t xml:space="preserve"> </w:t>
      </w:r>
      <w:r w:rsidR="00D07433" w:rsidRPr="00D9759F">
        <w:t>дольше</w:t>
      </w:r>
      <w:r w:rsidRPr="00D9759F">
        <w:t xml:space="preserve"> </w:t>
      </w:r>
      <w:r w:rsidR="00D07433" w:rsidRPr="00D9759F">
        <w:t>откладывается</w:t>
      </w:r>
      <w:r w:rsidRPr="00D9759F">
        <w:t xml:space="preserve"> </w:t>
      </w:r>
      <w:r w:rsidR="00D07433" w:rsidRPr="00D9759F">
        <w:t>оформление,</w:t>
      </w:r>
      <w:r w:rsidRPr="00D9759F">
        <w:t xml:space="preserve"> </w:t>
      </w:r>
      <w:r w:rsidR="00D07433" w:rsidRPr="00D9759F">
        <w:t>тем</w:t>
      </w:r>
      <w:r w:rsidRPr="00D9759F">
        <w:t xml:space="preserve"> </w:t>
      </w:r>
      <w:r w:rsidR="00D07433" w:rsidRPr="00D9759F">
        <w:t>больше</w:t>
      </w:r>
      <w:r w:rsidRPr="00D9759F">
        <w:t xml:space="preserve"> </w:t>
      </w:r>
      <w:r w:rsidR="00D07433" w:rsidRPr="00D9759F">
        <w:t>коэффициенты</w:t>
      </w:r>
      <w:r w:rsidRPr="00D9759F">
        <w:t xml:space="preserve"> </w:t>
      </w:r>
      <w:r w:rsidR="00D07433" w:rsidRPr="00D9759F">
        <w:t>и,</w:t>
      </w:r>
      <w:r w:rsidRPr="00D9759F">
        <w:t xml:space="preserve"> </w:t>
      </w:r>
      <w:r w:rsidR="00D07433" w:rsidRPr="00D9759F">
        <w:t>соответственно,</w:t>
      </w:r>
      <w:r w:rsidRPr="00D9759F">
        <w:t xml:space="preserve"> </w:t>
      </w:r>
      <w:r w:rsidR="00D07433" w:rsidRPr="00D9759F">
        <w:t>выше</w:t>
      </w:r>
      <w:r w:rsidRPr="00D9759F">
        <w:t xml:space="preserve"> </w:t>
      </w:r>
      <w:r w:rsidR="00D07433" w:rsidRPr="00D9759F">
        <w:t>пенсия.</w:t>
      </w:r>
    </w:p>
    <w:p w14:paraId="74005286" w14:textId="77777777" w:rsidR="00D07433" w:rsidRPr="00D9759F" w:rsidRDefault="0088096F" w:rsidP="00D07433">
      <w:r w:rsidRPr="00D9759F">
        <w:t xml:space="preserve"> </w:t>
      </w:r>
      <w:r w:rsidR="00D07433" w:rsidRPr="00D9759F">
        <w:t>+</w:t>
      </w:r>
      <w:r w:rsidRPr="00D9759F">
        <w:t xml:space="preserve"> </w:t>
      </w:r>
      <w:r w:rsidR="00D07433" w:rsidRPr="00D9759F">
        <w:t>Фиксированная</w:t>
      </w:r>
      <w:r w:rsidRPr="00D9759F">
        <w:t xml:space="preserve"> </w:t>
      </w:r>
      <w:r w:rsidR="00D07433" w:rsidRPr="00D9759F">
        <w:t>выплата.</w:t>
      </w:r>
      <w:r w:rsidRPr="00D9759F">
        <w:t xml:space="preserve"> </w:t>
      </w:r>
      <w:r w:rsidR="00D07433" w:rsidRPr="00D9759F">
        <w:t>Она</w:t>
      </w:r>
      <w:r w:rsidRPr="00D9759F">
        <w:t xml:space="preserve"> </w:t>
      </w:r>
      <w:r w:rsidR="00D07433" w:rsidRPr="00D9759F">
        <w:t>также</w:t>
      </w:r>
      <w:r w:rsidRPr="00D9759F">
        <w:t xml:space="preserve"> </w:t>
      </w:r>
      <w:r w:rsidR="00D07433" w:rsidRPr="00D9759F">
        <w:t>увеличивается</w:t>
      </w:r>
      <w:r w:rsidRPr="00D9759F">
        <w:t xml:space="preserve"> </w:t>
      </w:r>
      <w:r w:rsidR="00D07433" w:rsidRPr="00D9759F">
        <w:t>при</w:t>
      </w:r>
      <w:r w:rsidRPr="00D9759F">
        <w:t xml:space="preserve"> </w:t>
      </w:r>
      <w:r w:rsidR="00D07433" w:rsidRPr="00D9759F">
        <w:t>отсрочке,</w:t>
      </w:r>
      <w:r w:rsidRPr="00D9759F">
        <w:t xml:space="preserve"> </w:t>
      </w:r>
      <w:r w:rsidR="00D07433" w:rsidRPr="00D9759F">
        <w:t>что</w:t>
      </w:r>
      <w:r w:rsidRPr="00D9759F">
        <w:t xml:space="preserve"> </w:t>
      </w:r>
      <w:r w:rsidR="00D07433" w:rsidRPr="00D9759F">
        <w:t>дополнительно</w:t>
      </w:r>
      <w:r w:rsidRPr="00D9759F">
        <w:t xml:space="preserve"> </w:t>
      </w:r>
      <w:r w:rsidR="00D07433" w:rsidRPr="00D9759F">
        <w:t>повышает</w:t>
      </w:r>
      <w:r w:rsidRPr="00D9759F">
        <w:t xml:space="preserve"> </w:t>
      </w:r>
      <w:r w:rsidR="00D07433" w:rsidRPr="00D9759F">
        <w:t>общий</w:t>
      </w:r>
      <w:r w:rsidRPr="00D9759F">
        <w:t xml:space="preserve"> </w:t>
      </w:r>
      <w:r w:rsidR="00D07433" w:rsidRPr="00D9759F">
        <w:t>размер</w:t>
      </w:r>
      <w:r w:rsidRPr="00D9759F">
        <w:t xml:space="preserve"> </w:t>
      </w:r>
      <w:r w:rsidR="00D07433" w:rsidRPr="00D9759F">
        <w:t>пенсии.</w:t>
      </w:r>
      <w:r w:rsidRPr="00D9759F">
        <w:t xml:space="preserve"> </w:t>
      </w:r>
      <w:r w:rsidR="00D07433" w:rsidRPr="00D9759F">
        <w:t>Это</w:t>
      </w:r>
      <w:r w:rsidRPr="00D9759F">
        <w:t xml:space="preserve"> </w:t>
      </w:r>
      <w:r w:rsidR="00D07433" w:rsidRPr="00D9759F">
        <w:t>особенно</w:t>
      </w:r>
      <w:r w:rsidRPr="00D9759F">
        <w:t xml:space="preserve"> </w:t>
      </w:r>
      <w:r w:rsidR="00D07433" w:rsidRPr="00D9759F">
        <w:t>выгодно</w:t>
      </w:r>
      <w:r w:rsidRPr="00D9759F">
        <w:t xml:space="preserve"> </w:t>
      </w:r>
      <w:r w:rsidR="00D07433" w:rsidRPr="00D9759F">
        <w:t>для</w:t>
      </w:r>
      <w:r w:rsidRPr="00D9759F">
        <w:t xml:space="preserve"> </w:t>
      </w:r>
      <w:r w:rsidR="00D07433" w:rsidRPr="00D9759F">
        <w:t>тех,</w:t>
      </w:r>
      <w:r w:rsidRPr="00D9759F">
        <w:t xml:space="preserve"> </w:t>
      </w:r>
      <w:r w:rsidR="00D07433" w:rsidRPr="00D9759F">
        <w:t>кто</w:t>
      </w:r>
      <w:r w:rsidRPr="00D9759F">
        <w:t xml:space="preserve"> </w:t>
      </w:r>
      <w:r w:rsidR="00D07433" w:rsidRPr="00D9759F">
        <w:t>может</w:t>
      </w:r>
      <w:r w:rsidRPr="00D9759F">
        <w:t xml:space="preserve"> </w:t>
      </w:r>
      <w:r w:rsidR="00D07433" w:rsidRPr="00D9759F">
        <w:t>позволить</w:t>
      </w:r>
      <w:r w:rsidRPr="00D9759F">
        <w:t xml:space="preserve"> </w:t>
      </w:r>
      <w:r w:rsidR="00D07433" w:rsidRPr="00D9759F">
        <w:t>себе</w:t>
      </w:r>
      <w:r w:rsidRPr="00D9759F">
        <w:t xml:space="preserve"> </w:t>
      </w:r>
      <w:r w:rsidR="00D07433" w:rsidRPr="00D9759F">
        <w:t>не</w:t>
      </w:r>
      <w:r w:rsidRPr="00D9759F">
        <w:t xml:space="preserve"> </w:t>
      </w:r>
      <w:r w:rsidR="00D07433" w:rsidRPr="00D9759F">
        <w:t>получать</w:t>
      </w:r>
      <w:r w:rsidRPr="00D9759F">
        <w:t xml:space="preserve"> </w:t>
      </w:r>
      <w:r w:rsidR="00D07433" w:rsidRPr="00D9759F">
        <w:t>пенсию</w:t>
      </w:r>
      <w:r w:rsidRPr="00D9759F">
        <w:t xml:space="preserve"> </w:t>
      </w:r>
      <w:r w:rsidR="00D07433" w:rsidRPr="00D9759F">
        <w:t>сразу.</w:t>
      </w:r>
    </w:p>
    <w:p w14:paraId="4B6AE639" w14:textId="77777777" w:rsidR="00D07433" w:rsidRPr="00D9759F" w:rsidRDefault="0088096F" w:rsidP="00D07433">
      <w:r w:rsidRPr="00D9759F">
        <w:t xml:space="preserve"> </w:t>
      </w:r>
      <w:r w:rsidR="00D07433" w:rsidRPr="00D9759F">
        <w:t>+</w:t>
      </w:r>
      <w:r w:rsidRPr="00D9759F">
        <w:t xml:space="preserve"> </w:t>
      </w:r>
      <w:r w:rsidR="00D07433" w:rsidRPr="00D9759F">
        <w:t>Психологический</w:t>
      </w:r>
      <w:r w:rsidRPr="00D9759F">
        <w:t xml:space="preserve"> </w:t>
      </w:r>
      <w:r w:rsidR="00D07433" w:rsidRPr="00D9759F">
        <w:t>аспект.</w:t>
      </w:r>
      <w:r w:rsidRPr="00D9759F">
        <w:t xml:space="preserve"> </w:t>
      </w:r>
      <w:r w:rsidR="00D07433" w:rsidRPr="00D9759F">
        <w:t>Если</w:t>
      </w:r>
      <w:r w:rsidRPr="00D9759F">
        <w:t xml:space="preserve"> </w:t>
      </w:r>
      <w:r w:rsidR="00D07433" w:rsidRPr="00D9759F">
        <w:t>сотрудник</w:t>
      </w:r>
      <w:r w:rsidRPr="00D9759F">
        <w:t xml:space="preserve"> </w:t>
      </w:r>
      <w:r w:rsidR="00D07433" w:rsidRPr="00D9759F">
        <w:t>лишился</w:t>
      </w:r>
      <w:r w:rsidRPr="00D9759F">
        <w:t xml:space="preserve"> </w:t>
      </w:r>
      <w:r w:rsidR="00D07433" w:rsidRPr="00D9759F">
        <w:t>работы</w:t>
      </w:r>
      <w:r w:rsidRPr="00D9759F">
        <w:t xml:space="preserve"> </w:t>
      </w:r>
      <w:r w:rsidR="00D07433" w:rsidRPr="00D9759F">
        <w:t>не</w:t>
      </w:r>
      <w:r w:rsidRPr="00D9759F">
        <w:t xml:space="preserve"> </w:t>
      </w:r>
      <w:r w:rsidR="00D07433" w:rsidRPr="00D9759F">
        <w:t>по</w:t>
      </w:r>
      <w:r w:rsidRPr="00D9759F">
        <w:t xml:space="preserve"> </w:t>
      </w:r>
      <w:r w:rsidR="00D07433" w:rsidRPr="00D9759F">
        <w:t>состоянию</w:t>
      </w:r>
      <w:r w:rsidRPr="00D9759F">
        <w:t xml:space="preserve"> </w:t>
      </w:r>
      <w:r w:rsidR="00D07433" w:rsidRPr="00D9759F">
        <w:t>здоровья</w:t>
      </w:r>
      <w:r w:rsidRPr="00D9759F">
        <w:t xml:space="preserve"> </w:t>
      </w:r>
      <w:r w:rsidR="00D07433" w:rsidRPr="00D9759F">
        <w:t>и</w:t>
      </w:r>
      <w:r w:rsidRPr="00D9759F">
        <w:t xml:space="preserve"> </w:t>
      </w:r>
      <w:r w:rsidR="00D07433" w:rsidRPr="00D9759F">
        <w:t>готов</w:t>
      </w:r>
      <w:r w:rsidRPr="00D9759F">
        <w:t xml:space="preserve"> </w:t>
      </w:r>
      <w:r w:rsidR="00D07433" w:rsidRPr="00D9759F">
        <w:t>продолжать</w:t>
      </w:r>
      <w:r w:rsidRPr="00D9759F">
        <w:t xml:space="preserve"> </w:t>
      </w:r>
      <w:r w:rsidR="00D07433" w:rsidRPr="00D9759F">
        <w:t>карьеру,</w:t>
      </w:r>
      <w:r w:rsidRPr="00D9759F">
        <w:t xml:space="preserve"> </w:t>
      </w:r>
      <w:r w:rsidR="00D07433" w:rsidRPr="00D9759F">
        <w:t>отсутствие</w:t>
      </w:r>
      <w:r w:rsidRPr="00D9759F">
        <w:t xml:space="preserve"> </w:t>
      </w:r>
      <w:r w:rsidR="00D07433" w:rsidRPr="00D9759F">
        <w:t>пенсионного</w:t>
      </w:r>
      <w:r w:rsidRPr="00D9759F">
        <w:t xml:space="preserve"> </w:t>
      </w:r>
      <w:r w:rsidR="00D07433" w:rsidRPr="00D9759F">
        <w:t>удостоверения</w:t>
      </w:r>
      <w:r w:rsidRPr="00D9759F">
        <w:t xml:space="preserve"> </w:t>
      </w:r>
      <w:r w:rsidR="00D07433" w:rsidRPr="00D9759F">
        <w:t>простимулирует</w:t>
      </w:r>
      <w:r w:rsidRPr="00D9759F">
        <w:t xml:space="preserve"> </w:t>
      </w:r>
      <w:r w:rsidR="00D07433" w:rsidRPr="00D9759F">
        <w:t>поскорее</w:t>
      </w:r>
      <w:r w:rsidRPr="00D9759F">
        <w:t xml:space="preserve"> </w:t>
      </w:r>
      <w:r w:rsidR="00D07433" w:rsidRPr="00D9759F">
        <w:t>найти</w:t>
      </w:r>
      <w:r w:rsidRPr="00D9759F">
        <w:t xml:space="preserve"> </w:t>
      </w:r>
      <w:r w:rsidR="00D07433" w:rsidRPr="00D9759F">
        <w:t>новое</w:t>
      </w:r>
      <w:r w:rsidRPr="00D9759F">
        <w:t xml:space="preserve"> </w:t>
      </w:r>
      <w:r w:rsidR="00D07433" w:rsidRPr="00D9759F">
        <w:t>место</w:t>
      </w:r>
      <w:r w:rsidRPr="00D9759F">
        <w:t xml:space="preserve"> </w:t>
      </w:r>
      <w:r w:rsidR="00D07433" w:rsidRPr="00D9759F">
        <w:t>работы.</w:t>
      </w:r>
    </w:p>
    <w:p w14:paraId="5F0F092C" w14:textId="77777777" w:rsidR="00D07433" w:rsidRPr="00D9759F" w:rsidRDefault="0088096F" w:rsidP="00D07433">
      <w:r w:rsidRPr="00D9759F">
        <w:lastRenderedPageBreak/>
        <w:t xml:space="preserve"> - </w:t>
      </w:r>
      <w:r w:rsidR="00D07433" w:rsidRPr="00D9759F">
        <w:t>Отсутствие</w:t>
      </w:r>
      <w:r w:rsidRPr="00D9759F">
        <w:t xml:space="preserve"> </w:t>
      </w:r>
      <w:r w:rsidR="00D07433" w:rsidRPr="00D9759F">
        <w:t>дохода.</w:t>
      </w:r>
      <w:r w:rsidRPr="00D9759F">
        <w:t xml:space="preserve"> </w:t>
      </w:r>
      <w:r w:rsidR="00D07433" w:rsidRPr="00D9759F">
        <w:t>Для</w:t>
      </w:r>
      <w:r w:rsidRPr="00D9759F">
        <w:t xml:space="preserve"> </w:t>
      </w:r>
      <w:r w:rsidR="00D07433" w:rsidRPr="00D9759F">
        <w:t>безработного</w:t>
      </w:r>
      <w:r w:rsidRPr="00D9759F">
        <w:t xml:space="preserve"> </w:t>
      </w:r>
      <w:r w:rsidR="00D07433" w:rsidRPr="00D9759F">
        <w:t>человека</w:t>
      </w:r>
      <w:r w:rsidRPr="00D9759F">
        <w:t xml:space="preserve"> </w:t>
      </w:r>
      <w:r w:rsidR="00D07433" w:rsidRPr="00D9759F">
        <w:t>пенсия</w:t>
      </w:r>
      <w:r w:rsidRPr="00D9759F">
        <w:t xml:space="preserve"> </w:t>
      </w:r>
      <w:r w:rsidR="00D07433" w:rsidRPr="00D9759F">
        <w:t>может</w:t>
      </w:r>
      <w:r w:rsidRPr="00D9759F">
        <w:t xml:space="preserve"> </w:t>
      </w:r>
      <w:r w:rsidR="00D07433" w:rsidRPr="00D9759F">
        <w:t>быть</w:t>
      </w:r>
      <w:r w:rsidRPr="00D9759F">
        <w:t xml:space="preserve"> </w:t>
      </w:r>
      <w:r w:rsidR="00D07433" w:rsidRPr="00D9759F">
        <w:t>единственным</w:t>
      </w:r>
      <w:r w:rsidRPr="00D9759F">
        <w:t xml:space="preserve"> </w:t>
      </w:r>
      <w:r w:rsidR="00D07433" w:rsidRPr="00D9759F">
        <w:t>стабильным</w:t>
      </w:r>
      <w:r w:rsidRPr="00D9759F">
        <w:t xml:space="preserve"> </w:t>
      </w:r>
      <w:r w:rsidR="00D07433" w:rsidRPr="00D9759F">
        <w:t>источником</w:t>
      </w:r>
      <w:r w:rsidRPr="00D9759F">
        <w:t xml:space="preserve"> </w:t>
      </w:r>
      <w:r w:rsidR="00D07433" w:rsidRPr="00D9759F">
        <w:t>дохода.</w:t>
      </w:r>
      <w:r w:rsidRPr="00D9759F">
        <w:t xml:space="preserve"> </w:t>
      </w:r>
      <w:r w:rsidR="00D07433" w:rsidRPr="00D9759F">
        <w:t>Отказ</w:t>
      </w:r>
      <w:r w:rsidRPr="00D9759F">
        <w:t xml:space="preserve"> </w:t>
      </w:r>
      <w:r w:rsidR="00D07433" w:rsidRPr="00D9759F">
        <w:t>от</w:t>
      </w:r>
      <w:r w:rsidRPr="00D9759F">
        <w:t xml:space="preserve"> </w:t>
      </w:r>
      <w:r w:rsidR="00D07433" w:rsidRPr="00D9759F">
        <w:t>получения</w:t>
      </w:r>
      <w:r w:rsidRPr="00D9759F">
        <w:t xml:space="preserve"> </w:t>
      </w:r>
      <w:r w:rsidR="00D07433" w:rsidRPr="00D9759F">
        <w:t>пенсии</w:t>
      </w:r>
      <w:r w:rsidRPr="00D9759F">
        <w:t xml:space="preserve"> </w:t>
      </w:r>
      <w:r w:rsidR="00D07433" w:rsidRPr="00D9759F">
        <w:t>сразу</w:t>
      </w:r>
      <w:r w:rsidRPr="00D9759F">
        <w:t xml:space="preserve"> </w:t>
      </w:r>
      <w:r w:rsidR="00D07433" w:rsidRPr="00D9759F">
        <w:t>может</w:t>
      </w:r>
      <w:r w:rsidRPr="00D9759F">
        <w:t xml:space="preserve"> </w:t>
      </w:r>
      <w:r w:rsidR="00D07433" w:rsidRPr="00D9759F">
        <w:t>привести</w:t>
      </w:r>
      <w:r w:rsidRPr="00D9759F">
        <w:t xml:space="preserve"> </w:t>
      </w:r>
      <w:r w:rsidR="00D07433" w:rsidRPr="00D9759F">
        <w:t>к</w:t>
      </w:r>
      <w:r w:rsidRPr="00D9759F">
        <w:t xml:space="preserve"> </w:t>
      </w:r>
      <w:r w:rsidR="00D07433" w:rsidRPr="00D9759F">
        <w:t>финансовым</w:t>
      </w:r>
      <w:r w:rsidRPr="00D9759F">
        <w:t xml:space="preserve"> </w:t>
      </w:r>
      <w:r w:rsidR="00D07433" w:rsidRPr="00D9759F">
        <w:t>трудностям,</w:t>
      </w:r>
      <w:r w:rsidRPr="00D9759F">
        <w:t xml:space="preserve"> </w:t>
      </w:r>
      <w:r w:rsidR="00D07433" w:rsidRPr="00D9759F">
        <w:t>особенно</w:t>
      </w:r>
      <w:r w:rsidRPr="00D9759F">
        <w:t xml:space="preserve"> </w:t>
      </w:r>
      <w:r w:rsidR="00D07433" w:rsidRPr="00D9759F">
        <w:t>если</w:t>
      </w:r>
      <w:r w:rsidRPr="00D9759F">
        <w:t xml:space="preserve"> </w:t>
      </w:r>
      <w:r w:rsidR="00D07433" w:rsidRPr="00D9759F">
        <w:t>нет</w:t>
      </w:r>
      <w:r w:rsidRPr="00D9759F">
        <w:t xml:space="preserve"> </w:t>
      </w:r>
      <w:r w:rsidR="00D07433" w:rsidRPr="00D9759F">
        <w:t>других</w:t>
      </w:r>
      <w:r w:rsidRPr="00D9759F">
        <w:t xml:space="preserve"> </w:t>
      </w:r>
      <w:r w:rsidR="00D07433" w:rsidRPr="00D9759F">
        <w:t>средств</w:t>
      </w:r>
      <w:r w:rsidRPr="00D9759F">
        <w:t xml:space="preserve"> </w:t>
      </w:r>
      <w:r w:rsidR="00D07433" w:rsidRPr="00D9759F">
        <w:t>к</w:t>
      </w:r>
      <w:r w:rsidRPr="00D9759F">
        <w:t xml:space="preserve"> </w:t>
      </w:r>
      <w:r w:rsidR="00D07433" w:rsidRPr="00D9759F">
        <w:t>существованию.</w:t>
      </w:r>
    </w:p>
    <w:p w14:paraId="5EDFCF79" w14:textId="77777777" w:rsidR="00D07433" w:rsidRPr="00D9759F" w:rsidRDefault="0088096F" w:rsidP="00D07433">
      <w:r w:rsidRPr="00D9759F">
        <w:t xml:space="preserve"> - </w:t>
      </w:r>
      <w:r w:rsidR="00D07433" w:rsidRPr="00D9759F">
        <w:t>Риски</w:t>
      </w:r>
      <w:r w:rsidRPr="00D9759F">
        <w:t xml:space="preserve"> </w:t>
      </w:r>
      <w:r w:rsidR="00D07433" w:rsidRPr="00D9759F">
        <w:t>изменения</w:t>
      </w:r>
      <w:r w:rsidRPr="00D9759F">
        <w:t xml:space="preserve"> </w:t>
      </w:r>
      <w:r w:rsidR="00D07433" w:rsidRPr="00D9759F">
        <w:t>законодательства.</w:t>
      </w:r>
      <w:r w:rsidRPr="00D9759F">
        <w:t xml:space="preserve"> </w:t>
      </w:r>
      <w:r w:rsidR="00D07433" w:rsidRPr="00D9759F">
        <w:t>Пенсионная</w:t>
      </w:r>
      <w:r w:rsidRPr="00D9759F">
        <w:t xml:space="preserve"> </w:t>
      </w:r>
      <w:r w:rsidR="00D07433" w:rsidRPr="00D9759F">
        <w:t>система</w:t>
      </w:r>
      <w:r w:rsidRPr="00D9759F">
        <w:t xml:space="preserve"> </w:t>
      </w:r>
      <w:r w:rsidR="00D07433" w:rsidRPr="00D9759F">
        <w:t>может</w:t>
      </w:r>
      <w:r w:rsidRPr="00D9759F">
        <w:t xml:space="preserve"> </w:t>
      </w:r>
      <w:r w:rsidR="00D07433" w:rsidRPr="00D9759F">
        <w:t>измениться,</w:t>
      </w:r>
      <w:r w:rsidRPr="00D9759F">
        <w:t xml:space="preserve"> </w:t>
      </w:r>
      <w:r w:rsidR="00D07433" w:rsidRPr="00D9759F">
        <w:t>и</w:t>
      </w:r>
      <w:r w:rsidRPr="00D9759F">
        <w:t xml:space="preserve"> </w:t>
      </w:r>
      <w:r w:rsidR="00D07433" w:rsidRPr="00D9759F">
        <w:t>будущие</w:t>
      </w:r>
      <w:r w:rsidRPr="00D9759F">
        <w:t xml:space="preserve"> </w:t>
      </w:r>
      <w:r w:rsidR="00D07433" w:rsidRPr="00D9759F">
        <w:t>выплаты</w:t>
      </w:r>
      <w:r w:rsidRPr="00D9759F">
        <w:t xml:space="preserve"> </w:t>
      </w:r>
      <w:r w:rsidR="00D07433" w:rsidRPr="00D9759F">
        <w:t>могут</w:t>
      </w:r>
      <w:r w:rsidRPr="00D9759F">
        <w:t xml:space="preserve"> </w:t>
      </w:r>
      <w:r w:rsidR="00D07433" w:rsidRPr="00D9759F">
        <w:t>быть</w:t>
      </w:r>
      <w:r w:rsidRPr="00D9759F">
        <w:t xml:space="preserve"> </w:t>
      </w:r>
      <w:r w:rsidR="00D07433" w:rsidRPr="00D9759F">
        <w:t>пересмотрены.</w:t>
      </w:r>
      <w:r w:rsidRPr="00D9759F">
        <w:t xml:space="preserve"> </w:t>
      </w:r>
      <w:r w:rsidR="00D07433" w:rsidRPr="00D9759F">
        <w:t>Это</w:t>
      </w:r>
      <w:r w:rsidRPr="00D9759F">
        <w:t xml:space="preserve"> </w:t>
      </w:r>
      <w:r w:rsidR="00D07433" w:rsidRPr="00D9759F">
        <w:t>создает</w:t>
      </w:r>
      <w:r w:rsidRPr="00D9759F">
        <w:t xml:space="preserve"> </w:t>
      </w:r>
      <w:r w:rsidR="00D07433" w:rsidRPr="00D9759F">
        <w:t>неопределенность</w:t>
      </w:r>
      <w:r w:rsidRPr="00D9759F">
        <w:t xml:space="preserve"> </w:t>
      </w:r>
      <w:r w:rsidR="00D07433" w:rsidRPr="00D9759F">
        <w:t>и</w:t>
      </w:r>
      <w:r w:rsidRPr="00D9759F">
        <w:t xml:space="preserve"> </w:t>
      </w:r>
      <w:r w:rsidR="00D07433" w:rsidRPr="00D9759F">
        <w:t>риск</w:t>
      </w:r>
      <w:r w:rsidRPr="00D9759F">
        <w:t xml:space="preserve"> </w:t>
      </w:r>
      <w:r w:rsidR="00D07433" w:rsidRPr="00D9759F">
        <w:t>для</w:t>
      </w:r>
      <w:r w:rsidRPr="00D9759F">
        <w:t xml:space="preserve"> </w:t>
      </w:r>
      <w:r w:rsidR="00D07433" w:rsidRPr="00D9759F">
        <w:t>тех,</w:t>
      </w:r>
      <w:r w:rsidRPr="00D9759F">
        <w:t xml:space="preserve"> </w:t>
      </w:r>
      <w:r w:rsidR="00D07433" w:rsidRPr="00D9759F">
        <w:t>кто</w:t>
      </w:r>
      <w:r w:rsidRPr="00D9759F">
        <w:t xml:space="preserve"> </w:t>
      </w:r>
      <w:r w:rsidR="00D07433" w:rsidRPr="00D9759F">
        <w:t>рассчитывает</w:t>
      </w:r>
      <w:r w:rsidRPr="00D9759F">
        <w:t xml:space="preserve"> </w:t>
      </w:r>
      <w:r w:rsidR="00D07433" w:rsidRPr="00D9759F">
        <w:t>на</w:t>
      </w:r>
      <w:r w:rsidRPr="00D9759F">
        <w:t xml:space="preserve"> </w:t>
      </w:r>
      <w:r w:rsidR="00D07433" w:rsidRPr="00D9759F">
        <w:t>получение</w:t>
      </w:r>
      <w:r w:rsidRPr="00D9759F">
        <w:t xml:space="preserve"> </w:t>
      </w:r>
      <w:r w:rsidR="00D07433" w:rsidRPr="00D9759F">
        <w:t>повышенной</w:t>
      </w:r>
      <w:r w:rsidRPr="00D9759F">
        <w:t xml:space="preserve"> </w:t>
      </w:r>
      <w:r w:rsidR="00D07433" w:rsidRPr="00D9759F">
        <w:t>пенсии</w:t>
      </w:r>
      <w:r w:rsidRPr="00D9759F">
        <w:t xml:space="preserve"> </w:t>
      </w:r>
      <w:r w:rsidR="00D07433" w:rsidRPr="00D9759F">
        <w:t>в</w:t>
      </w:r>
      <w:r w:rsidRPr="00D9759F">
        <w:t xml:space="preserve"> </w:t>
      </w:r>
      <w:r w:rsidR="00D07433" w:rsidRPr="00D9759F">
        <w:t>будущем.</w:t>
      </w:r>
    </w:p>
    <w:p w14:paraId="4B2743C7" w14:textId="77777777" w:rsidR="00D07433" w:rsidRPr="00D9759F" w:rsidRDefault="0088096F" w:rsidP="00D07433">
      <w:r w:rsidRPr="00D9759F">
        <w:t xml:space="preserve"> - </w:t>
      </w:r>
      <w:r w:rsidR="00D07433" w:rsidRPr="00D9759F">
        <w:t>Вопросы</w:t>
      </w:r>
      <w:r w:rsidRPr="00D9759F">
        <w:t xml:space="preserve"> </w:t>
      </w:r>
      <w:r w:rsidR="00D07433" w:rsidRPr="00D9759F">
        <w:t>здоровья.</w:t>
      </w:r>
      <w:r w:rsidRPr="00D9759F">
        <w:t xml:space="preserve"> </w:t>
      </w:r>
      <w:r w:rsidR="00D07433" w:rsidRPr="00D9759F">
        <w:t>Здоровье</w:t>
      </w:r>
      <w:r w:rsidRPr="00D9759F">
        <w:t xml:space="preserve"> </w:t>
      </w:r>
      <w:r w:rsidR="00D07433" w:rsidRPr="00D9759F">
        <w:t>с</w:t>
      </w:r>
      <w:r w:rsidRPr="00D9759F">
        <w:t xml:space="preserve"> </w:t>
      </w:r>
      <w:r w:rsidR="00D07433" w:rsidRPr="00D9759F">
        <w:t>возрастом</w:t>
      </w:r>
      <w:r w:rsidRPr="00D9759F">
        <w:t xml:space="preserve"> </w:t>
      </w:r>
      <w:r w:rsidR="00D07433" w:rsidRPr="00D9759F">
        <w:t>ухудшается,</w:t>
      </w:r>
      <w:r w:rsidRPr="00D9759F">
        <w:t xml:space="preserve"> </w:t>
      </w:r>
      <w:r w:rsidR="00D07433" w:rsidRPr="00D9759F">
        <w:t>и</w:t>
      </w:r>
      <w:r w:rsidRPr="00D9759F">
        <w:t xml:space="preserve"> </w:t>
      </w:r>
      <w:r w:rsidR="00D07433" w:rsidRPr="00D9759F">
        <w:t>продолжительность</w:t>
      </w:r>
      <w:r w:rsidRPr="00D9759F">
        <w:t xml:space="preserve"> </w:t>
      </w:r>
      <w:r w:rsidR="00D07433" w:rsidRPr="00D9759F">
        <w:t>жизни</w:t>
      </w:r>
      <w:r w:rsidRPr="00D9759F">
        <w:t xml:space="preserve"> </w:t>
      </w:r>
      <w:r w:rsidR="00D07433" w:rsidRPr="00D9759F">
        <w:t>не</w:t>
      </w:r>
      <w:r w:rsidRPr="00D9759F">
        <w:t xml:space="preserve"> </w:t>
      </w:r>
      <w:r w:rsidR="00D07433" w:rsidRPr="00D9759F">
        <w:t>всегда</w:t>
      </w:r>
      <w:r w:rsidRPr="00D9759F">
        <w:t xml:space="preserve"> </w:t>
      </w:r>
      <w:r w:rsidR="00D07433" w:rsidRPr="00D9759F">
        <w:t>позволяет</w:t>
      </w:r>
      <w:r w:rsidRPr="00D9759F">
        <w:t xml:space="preserve"> </w:t>
      </w:r>
      <w:r w:rsidR="00D07433" w:rsidRPr="00D9759F">
        <w:t>воспользоваться</w:t>
      </w:r>
      <w:r w:rsidRPr="00D9759F">
        <w:t xml:space="preserve"> </w:t>
      </w:r>
      <w:r w:rsidR="00D07433" w:rsidRPr="00D9759F">
        <w:t>преимуществами</w:t>
      </w:r>
      <w:r w:rsidRPr="00D9759F">
        <w:t xml:space="preserve"> </w:t>
      </w:r>
      <w:r w:rsidR="00D07433" w:rsidRPr="00D9759F">
        <w:t>повышенной</w:t>
      </w:r>
      <w:r w:rsidRPr="00D9759F">
        <w:t xml:space="preserve"> </w:t>
      </w:r>
      <w:r w:rsidR="00D07433" w:rsidRPr="00D9759F">
        <w:t>пенсии.</w:t>
      </w:r>
      <w:r w:rsidRPr="00D9759F">
        <w:t xml:space="preserve"> </w:t>
      </w:r>
      <w:r w:rsidR="00D07433" w:rsidRPr="00D9759F">
        <w:t>Чем</w:t>
      </w:r>
      <w:r w:rsidRPr="00D9759F">
        <w:t xml:space="preserve"> </w:t>
      </w:r>
      <w:r w:rsidR="00D07433" w:rsidRPr="00D9759F">
        <w:t>позже</w:t>
      </w:r>
      <w:r w:rsidRPr="00D9759F">
        <w:t xml:space="preserve"> </w:t>
      </w:r>
      <w:r w:rsidR="00D07433" w:rsidRPr="00D9759F">
        <w:t>человек</w:t>
      </w:r>
      <w:r w:rsidRPr="00D9759F">
        <w:t xml:space="preserve"> </w:t>
      </w:r>
      <w:r w:rsidR="00D07433" w:rsidRPr="00D9759F">
        <w:t>начнет</w:t>
      </w:r>
      <w:r w:rsidRPr="00D9759F">
        <w:t xml:space="preserve"> </w:t>
      </w:r>
      <w:r w:rsidR="00D07433" w:rsidRPr="00D9759F">
        <w:t>получать</w:t>
      </w:r>
      <w:r w:rsidRPr="00D9759F">
        <w:t xml:space="preserve"> </w:t>
      </w:r>
      <w:r w:rsidR="00D07433" w:rsidRPr="00D9759F">
        <w:t>пенсию,</w:t>
      </w:r>
      <w:r w:rsidRPr="00D9759F">
        <w:t xml:space="preserve"> </w:t>
      </w:r>
      <w:r w:rsidR="00D07433" w:rsidRPr="00D9759F">
        <w:t>тем</w:t>
      </w:r>
      <w:r w:rsidRPr="00D9759F">
        <w:t xml:space="preserve"> </w:t>
      </w:r>
      <w:r w:rsidR="00D07433" w:rsidRPr="00D9759F">
        <w:t>меньше</w:t>
      </w:r>
      <w:r w:rsidRPr="00D9759F">
        <w:t xml:space="preserve"> </w:t>
      </w:r>
      <w:r w:rsidR="00D07433" w:rsidRPr="00D9759F">
        <w:t>времени</w:t>
      </w:r>
      <w:r w:rsidRPr="00D9759F">
        <w:t xml:space="preserve"> </w:t>
      </w:r>
      <w:r w:rsidR="00D07433" w:rsidRPr="00D9759F">
        <w:t>он</w:t>
      </w:r>
      <w:r w:rsidRPr="00D9759F">
        <w:t xml:space="preserve"> </w:t>
      </w:r>
      <w:r w:rsidR="00D07433" w:rsidRPr="00D9759F">
        <w:t>вообще</w:t>
      </w:r>
      <w:r w:rsidRPr="00D9759F">
        <w:t xml:space="preserve"> </w:t>
      </w:r>
      <w:r w:rsidR="00D07433" w:rsidRPr="00D9759F">
        <w:t>будет</w:t>
      </w:r>
      <w:r w:rsidRPr="00D9759F">
        <w:t xml:space="preserve"> </w:t>
      </w:r>
      <w:r w:rsidR="00D07433" w:rsidRPr="00D9759F">
        <w:t>ее</w:t>
      </w:r>
      <w:r w:rsidRPr="00D9759F">
        <w:t xml:space="preserve"> </w:t>
      </w:r>
      <w:r w:rsidR="00D07433" w:rsidRPr="00D9759F">
        <w:t>получать.</w:t>
      </w:r>
    </w:p>
    <w:p w14:paraId="3C5FF592" w14:textId="77777777" w:rsidR="00D07433" w:rsidRPr="00D9759F" w:rsidRDefault="00D07433" w:rsidP="00D07433">
      <w:r w:rsidRPr="00D9759F">
        <w:t>Как</w:t>
      </w:r>
      <w:r w:rsidR="0088096F" w:rsidRPr="00D9759F">
        <w:t xml:space="preserve"> </w:t>
      </w:r>
      <w:r w:rsidRPr="00D9759F">
        <w:t>и</w:t>
      </w:r>
      <w:r w:rsidR="0088096F" w:rsidRPr="00D9759F">
        <w:t xml:space="preserve"> </w:t>
      </w:r>
      <w:r w:rsidRPr="00D9759F">
        <w:t>многие</w:t>
      </w:r>
      <w:r w:rsidR="0088096F" w:rsidRPr="00D9759F">
        <w:t xml:space="preserve"> </w:t>
      </w:r>
      <w:r w:rsidRPr="00D9759F">
        <w:t>другие</w:t>
      </w:r>
      <w:r w:rsidR="0088096F" w:rsidRPr="00D9759F">
        <w:t xml:space="preserve"> </w:t>
      </w:r>
      <w:r w:rsidRPr="00D9759F">
        <w:t>важные</w:t>
      </w:r>
      <w:r w:rsidR="0088096F" w:rsidRPr="00D9759F">
        <w:t xml:space="preserve"> </w:t>
      </w:r>
      <w:r w:rsidRPr="00D9759F">
        <w:t>решения</w:t>
      </w:r>
      <w:r w:rsidR="0088096F" w:rsidRPr="00D9759F">
        <w:t xml:space="preserve"> </w:t>
      </w:r>
      <w:r w:rsidRPr="00D9759F">
        <w:t>в</w:t>
      </w:r>
      <w:r w:rsidR="0088096F" w:rsidRPr="00D9759F">
        <w:t xml:space="preserve"> </w:t>
      </w:r>
      <w:r w:rsidRPr="00D9759F">
        <w:t>жизни,</w:t>
      </w:r>
      <w:r w:rsidR="0088096F" w:rsidRPr="00D9759F">
        <w:t xml:space="preserve"> </w:t>
      </w:r>
      <w:r w:rsidRPr="00D9759F">
        <w:t>вопрос</w:t>
      </w:r>
      <w:r w:rsidR="0088096F" w:rsidRPr="00D9759F">
        <w:t xml:space="preserve"> </w:t>
      </w:r>
      <w:r w:rsidRPr="00D9759F">
        <w:t>о</w:t>
      </w:r>
      <w:r w:rsidR="0088096F" w:rsidRPr="00D9759F">
        <w:t xml:space="preserve"> </w:t>
      </w:r>
      <w:r w:rsidRPr="00D9759F">
        <w:t>выходе</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и</w:t>
      </w:r>
      <w:r w:rsidR="0088096F" w:rsidRPr="00D9759F">
        <w:t xml:space="preserve"> </w:t>
      </w:r>
      <w:r w:rsidRPr="00D9759F">
        <w:t>о</w:t>
      </w:r>
      <w:r w:rsidR="0088096F" w:rsidRPr="00D9759F">
        <w:t xml:space="preserve"> </w:t>
      </w:r>
      <w:r w:rsidRPr="00D9759F">
        <w:t>том,</w:t>
      </w:r>
      <w:r w:rsidR="0088096F" w:rsidRPr="00D9759F">
        <w:t xml:space="preserve"> </w:t>
      </w:r>
      <w:r w:rsidRPr="00D9759F">
        <w:t>какая</w:t>
      </w:r>
      <w:r w:rsidR="0088096F" w:rsidRPr="00D9759F">
        <w:t xml:space="preserve"> </w:t>
      </w:r>
      <w:r w:rsidRPr="00D9759F">
        <w:t>пенсия</w:t>
      </w:r>
      <w:r w:rsidR="0088096F" w:rsidRPr="00D9759F">
        <w:t xml:space="preserve"> </w:t>
      </w:r>
      <w:r w:rsidRPr="00D9759F">
        <w:t>будет</w:t>
      </w:r>
      <w:r w:rsidR="0088096F" w:rsidRPr="00D9759F">
        <w:t xml:space="preserve"> </w:t>
      </w:r>
      <w:r w:rsidRPr="00D9759F">
        <w:t>выгоднее,</w:t>
      </w:r>
      <w:r w:rsidR="0088096F" w:rsidRPr="00D9759F">
        <w:t xml:space="preserve"> </w:t>
      </w:r>
      <w:r w:rsidRPr="00D9759F">
        <w:t>если</w:t>
      </w:r>
      <w:r w:rsidR="0088096F" w:rsidRPr="00D9759F">
        <w:t xml:space="preserve"> </w:t>
      </w:r>
      <w:r w:rsidRPr="00D9759F">
        <w:t>работы</w:t>
      </w:r>
      <w:r w:rsidR="0088096F" w:rsidRPr="00D9759F">
        <w:t xml:space="preserve"> </w:t>
      </w:r>
      <w:r w:rsidRPr="00D9759F">
        <w:t>нет</w:t>
      </w:r>
      <w:r w:rsidR="0088096F" w:rsidRPr="00D9759F">
        <w:t xml:space="preserve"> </w:t>
      </w:r>
      <w:r w:rsidRPr="00D9759F">
        <w:t>уже</w:t>
      </w:r>
      <w:r w:rsidR="0088096F" w:rsidRPr="00D9759F">
        <w:t xml:space="preserve"> </w:t>
      </w:r>
      <w:r w:rsidRPr="00D9759F">
        <w:t>сейчас,</w:t>
      </w:r>
      <w:r w:rsidR="0088096F" w:rsidRPr="00D9759F">
        <w:t xml:space="preserve"> </w:t>
      </w:r>
      <w:r w:rsidRPr="00D9759F">
        <w:t>нужно</w:t>
      </w:r>
      <w:r w:rsidR="0088096F" w:rsidRPr="00D9759F">
        <w:t xml:space="preserve"> </w:t>
      </w:r>
      <w:r w:rsidRPr="00D9759F">
        <w:t>решать</w:t>
      </w:r>
      <w:r w:rsidR="0088096F" w:rsidRPr="00D9759F">
        <w:t xml:space="preserve"> </w:t>
      </w:r>
      <w:r w:rsidRPr="00D9759F">
        <w:t>исходя</w:t>
      </w:r>
      <w:r w:rsidR="0088096F" w:rsidRPr="00D9759F">
        <w:t xml:space="preserve"> </w:t>
      </w:r>
      <w:r w:rsidRPr="00D9759F">
        <w:t>из</w:t>
      </w:r>
      <w:r w:rsidR="0088096F" w:rsidRPr="00D9759F">
        <w:t xml:space="preserve"> </w:t>
      </w:r>
      <w:r w:rsidRPr="00D9759F">
        <w:t>конкретно</w:t>
      </w:r>
      <w:r w:rsidR="0088096F" w:rsidRPr="00D9759F">
        <w:t xml:space="preserve"> </w:t>
      </w:r>
      <w:r w:rsidRPr="00D9759F">
        <w:t>своей</w:t>
      </w:r>
      <w:r w:rsidR="0088096F" w:rsidRPr="00D9759F">
        <w:t xml:space="preserve"> </w:t>
      </w:r>
      <w:r w:rsidRPr="00D9759F">
        <w:t>жизненной</w:t>
      </w:r>
      <w:r w:rsidR="0088096F" w:rsidRPr="00D9759F">
        <w:t xml:space="preserve"> </w:t>
      </w:r>
      <w:r w:rsidRPr="00D9759F">
        <w:t>ситуации.</w:t>
      </w:r>
      <w:r w:rsidR="0088096F" w:rsidRPr="00D9759F">
        <w:t xml:space="preserve"> </w:t>
      </w:r>
      <w:r w:rsidRPr="00D9759F">
        <w:t>Если</w:t>
      </w:r>
      <w:r w:rsidR="0088096F" w:rsidRPr="00D9759F">
        <w:t xml:space="preserve"> </w:t>
      </w:r>
      <w:r w:rsidRPr="00D9759F">
        <w:t>у</w:t>
      </w:r>
      <w:r w:rsidR="0088096F" w:rsidRPr="00D9759F">
        <w:t xml:space="preserve"> </w:t>
      </w:r>
      <w:r w:rsidRPr="00D9759F">
        <w:t>безработного</w:t>
      </w:r>
      <w:r w:rsidR="0088096F" w:rsidRPr="00D9759F">
        <w:t xml:space="preserve"> </w:t>
      </w:r>
      <w:r w:rsidRPr="00D9759F">
        <w:t>есть</w:t>
      </w:r>
      <w:r w:rsidR="0088096F" w:rsidRPr="00D9759F">
        <w:t xml:space="preserve"> </w:t>
      </w:r>
      <w:r w:rsidRPr="00D9759F">
        <w:t>финансовые</w:t>
      </w:r>
      <w:r w:rsidR="0088096F" w:rsidRPr="00D9759F">
        <w:t xml:space="preserve"> </w:t>
      </w:r>
      <w:r w:rsidRPr="00D9759F">
        <w:t>резервы</w:t>
      </w:r>
      <w:r w:rsidR="0088096F" w:rsidRPr="00D9759F">
        <w:t xml:space="preserve"> </w:t>
      </w:r>
      <w:r w:rsidRPr="00D9759F">
        <w:t>или</w:t>
      </w:r>
      <w:r w:rsidR="0088096F" w:rsidRPr="00D9759F">
        <w:t xml:space="preserve"> </w:t>
      </w:r>
      <w:r w:rsidRPr="00D9759F">
        <w:t>другие</w:t>
      </w:r>
      <w:r w:rsidR="0088096F" w:rsidRPr="00D9759F">
        <w:t xml:space="preserve"> </w:t>
      </w:r>
      <w:r w:rsidRPr="00D9759F">
        <w:t>источники</w:t>
      </w:r>
      <w:r w:rsidR="0088096F" w:rsidRPr="00D9759F">
        <w:t xml:space="preserve"> </w:t>
      </w:r>
      <w:r w:rsidRPr="00D9759F">
        <w:t>дохода,</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возможность</w:t>
      </w:r>
      <w:r w:rsidR="0088096F" w:rsidRPr="00D9759F">
        <w:t xml:space="preserve"> </w:t>
      </w:r>
      <w:r w:rsidRPr="00D9759F">
        <w:t>и</w:t>
      </w:r>
      <w:r w:rsidR="0088096F" w:rsidRPr="00D9759F">
        <w:t xml:space="preserve"> </w:t>
      </w:r>
      <w:r w:rsidRPr="00D9759F">
        <w:t>желание</w:t>
      </w:r>
      <w:r w:rsidR="0088096F" w:rsidRPr="00D9759F">
        <w:t xml:space="preserve"> </w:t>
      </w:r>
      <w:r w:rsidRPr="00D9759F">
        <w:t>продолжать</w:t>
      </w:r>
      <w:r w:rsidR="0088096F" w:rsidRPr="00D9759F">
        <w:t xml:space="preserve"> </w:t>
      </w:r>
      <w:r w:rsidRPr="00D9759F">
        <w:t>активную</w:t>
      </w:r>
      <w:r w:rsidR="0088096F" w:rsidRPr="00D9759F">
        <w:t xml:space="preserve"> </w:t>
      </w:r>
      <w:r w:rsidRPr="00D9759F">
        <w:t>деятельность,</w:t>
      </w:r>
      <w:r w:rsidR="0088096F" w:rsidRPr="00D9759F">
        <w:t xml:space="preserve"> </w:t>
      </w:r>
      <w:r w:rsidRPr="00D9759F">
        <w:t>отсрочка</w:t>
      </w:r>
      <w:r w:rsidR="0088096F" w:rsidRPr="00D9759F">
        <w:t xml:space="preserve"> </w:t>
      </w:r>
      <w:r w:rsidRPr="00D9759F">
        <w:t>может</w:t>
      </w:r>
      <w:r w:rsidR="0088096F" w:rsidRPr="00D9759F">
        <w:t xml:space="preserve"> </w:t>
      </w:r>
      <w:r w:rsidRPr="00D9759F">
        <w:t>быть</w:t>
      </w:r>
      <w:r w:rsidR="0088096F" w:rsidRPr="00D9759F">
        <w:t xml:space="preserve"> </w:t>
      </w:r>
      <w:r w:rsidRPr="00D9759F">
        <w:t>выгодной.</w:t>
      </w:r>
      <w:r w:rsidR="0088096F" w:rsidRPr="00D9759F">
        <w:t xml:space="preserve"> </w:t>
      </w:r>
      <w:r w:rsidRPr="00D9759F">
        <w:t>Особенно</w:t>
      </w:r>
      <w:r w:rsidR="0088096F" w:rsidRPr="00D9759F">
        <w:t xml:space="preserve"> </w:t>
      </w:r>
      <w:r w:rsidRPr="00D9759F">
        <w:t>если</w:t>
      </w:r>
      <w:r w:rsidR="0088096F" w:rsidRPr="00D9759F">
        <w:t xml:space="preserve"> </w:t>
      </w:r>
      <w:r w:rsidRPr="00D9759F">
        <w:t>в</w:t>
      </w:r>
      <w:r w:rsidR="0088096F" w:rsidRPr="00D9759F">
        <w:t xml:space="preserve"> </w:t>
      </w:r>
      <w:r w:rsidRPr="00D9759F">
        <w:t>роду</w:t>
      </w:r>
      <w:r w:rsidR="0088096F" w:rsidRPr="00D9759F">
        <w:t xml:space="preserve"> </w:t>
      </w:r>
      <w:r w:rsidRPr="00D9759F">
        <w:t>были</w:t>
      </w:r>
      <w:r w:rsidR="0088096F" w:rsidRPr="00D9759F">
        <w:t xml:space="preserve"> </w:t>
      </w:r>
      <w:r w:rsidRPr="00D9759F">
        <w:t>долгожители.</w:t>
      </w:r>
      <w:r w:rsidR="0088096F" w:rsidRPr="00D9759F">
        <w:t xml:space="preserve"> </w:t>
      </w:r>
      <w:r w:rsidRPr="00D9759F">
        <w:t>Но</w:t>
      </w:r>
      <w:r w:rsidR="0088096F" w:rsidRPr="00D9759F">
        <w:t xml:space="preserve"> </w:t>
      </w:r>
      <w:r w:rsidRPr="00D9759F">
        <w:t>если</w:t>
      </w:r>
      <w:r w:rsidR="0088096F" w:rsidRPr="00D9759F">
        <w:t xml:space="preserve"> </w:t>
      </w:r>
      <w:r w:rsidRPr="00D9759F">
        <w:t>с</w:t>
      </w:r>
      <w:r w:rsidR="0088096F" w:rsidRPr="00D9759F">
        <w:t xml:space="preserve"> </w:t>
      </w:r>
      <w:r w:rsidRPr="00D9759F">
        <w:t>финансами</w:t>
      </w:r>
      <w:r w:rsidR="0088096F" w:rsidRPr="00D9759F">
        <w:t xml:space="preserve"> </w:t>
      </w:r>
      <w:r w:rsidRPr="00D9759F">
        <w:t>не</w:t>
      </w:r>
      <w:r w:rsidR="0088096F" w:rsidRPr="00D9759F">
        <w:t xml:space="preserve"> </w:t>
      </w:r>
      <w:r w:rsidRPr="00D9759F">
        <w:t>очень</w:t>
      </w:r>
      <w:r w:rsidR="0088096F" w:rsidRPr="00D9759F">
        <w:t xml:space="preserve"> </w:t>
      </w:r>
      <w:r w:rsidRPr="00D9759F">
        <w:t>уже</w:t>
      </w:r>
      <w:r w:rsidR="0088096F" w:rsidRPr="00D9759F">
        <w:t xml:space="preserve"> </w:t>
      </w:r>
      <w:r w:rsidRPr="00D9759F">
        <w:t>сейчас,</w:t>
      </w:r>
      <w:r w:rsidR="0088096F" w:rsidRPr="00D9759F">
        <w:t xml:space="preserve"> </w:t>
      </w:r>
      <w:r w:rsidRPr="00D9759F">
        <w:t>да</w:t>
      </w:r>
      <w:r w:rsidR="0088096F" w:rsidRPr="00D9759F">
        <w:t xml:space="preserve"> </w:t>
      </w:r>
      <w:r w:rsidRPr="00D9759F">
        <w:t>и</w:t>
      </w:r>
      <w:r w:rsidR="0088096F" w:rsidRPr="00D9759F">
        <w:t xml:space="preserve"> </w:t>
      </w:r>
      <w:r w:rsidRPr="00D9759F">
        <w:t>накоплений</w:t>
      </w:r>
      <w:r w:rsidR="0088096F" w:rsidRPr="00D9759F">
        <w:t xml:space="preserve"> </w:t>
      </w:r>
      <w:r w:rsidRPr="00D9759F">
        <w:t>не</w:t>
      </w:r>
      <w:r w:rsidR="0088096F" w:rsidRPr="00D9759F">
        <w:t xml:space="preserve"> </w:t>
      </w:r>
      <w:r w:rsidRPr="00D9759F">
        <w:t>очень</w:t>
      </w:r>
      <w:r w:rsidR="0088096F" w:rsidRPr="00D9759F">
        <w:t xml:space="preserve"> </w:t>
      </w:r>
      <w:r w:rsidRPr="00D9759F">
        <w:t>много,</w:t>
      </w:r>
      <w:r w:rsidR="0088096F" w:rsidRPr="00D9759F">
        <w:t xml:space="preserve"> </w:t>
      </w:r>
      <w:r w:rsidRPr="00D9759F">
        <w:t>а</w:t>
      </w:r>
      <w:r w:rsidR="0088096F" w:rsidRPr="00D9759F">
        <w:t xml:space="preserve"> </w:t>
      </w:r>
      <w:r w:rsidRPr="00D9759F">
        <w:t>здоровье</w:t>
      </w:r>
      <w:r w:rsidR="0088096F" w:rsidRPr="00D9759F">
        <w:t xml:space="preserve"> </w:t>
      </w:r>
      <w:r w:rsidRPr="00D9759F">
        <w:t>подводит,</w:t>
      </w:r>
      <w:r w:rsidR="0088096F" w:rsidRPr="00D9759F">
        <w:t xml:space="preserve"> </w:t>
      </w:r>
      <w:r w:rsidRPr="00D9759F">
        <w:t>проще</w:t>
      </w:r>
      <w:r w:rsidR="0088096F" w:rsidRPr="00D9759F">
        <w:t xml:space="preserve"> </w:t>
      </w:r>
      <w:r w:rsidRPr="00D9759F">
        <w:t>обратиться</w:t>
      </w:r>
      <w:r w:rsidR="0088096F" w:rsidRPr="00D9759F">
        <w:t xml:space="preserve"> </w:t>
      </w:r>
      <w:r w:rsidRPr="00D9759F">
        <w:t>в</w:t>
      </w:r>
      <w:r w:rsidR="0088096F" w:rsidRPr="00D9759F">
        <w:t xml:space="preserve"> </w:t>
      </w:r>
      <w:r w:rsidRPr="00D9759F">
        <w:t>СФР</w:t>
      </w:r>
      <w:r w:rsidR="0088096F" w:rsidRPr="00D9759F">
        <w:t xml:space="preserve"> </w:t>
      </w:r>
      <w:r w:rsidRPr="00D9759F">
        <w:t>за</w:t>
      </w:r>
      <w:r w:rsidR="0088096F" w:rsidRPr="00D9759F">
        <w:t xml:space="preserve"> </w:t>
      </w:r>
      <w:r w:rsidRPr="00D9759F">
        <w:t>положенными</w:t>
      </w:r>
      <w:r w:rsidR="0088096F" w:rsidRPr="00D9759F">
        <w:t xml:space="preserve"> </w:t>
      </w:r>
      <w:r w:rsidRPr="00D9759F">
        <w:t>выплатами</w:t>
      </w:r>
      <w:r w:rsidR="0088096F" w:rsidRPr="00D9759F">
        <w:t xml:space="preserve"> </w:t>
      </w:r>
      <w:r w:rsidRPr="00D9759F">
        <w:t>сразу.</w:t>
      </w:r>
      <w:r w:rsidR="0088096F" w:rsidRPr="00D9759F">
        <w:t xml:space="preserve"> </w:t>
      </w:r>
      <w:r w:rsidRPr="00D9759F">
        <w:t>Потому</w:t>
      </w:r>
      <w:r w:rsidR="0088096F" w:rsidRPr="00D9759F">
        <w:t xml:space="preserve"> </w:t>
      </w:r>
      <w:r w:rsidRPr="00D9759F">
        <w:t>как</w:t>
      </w:r>
      <w:r w:rsidR="0088096F" w:rsidRPr="00D9759F">
        <w:t xml:space="preserve"> </w:t>
      </w:r>
      <w:r w:rsidRPr="00D9759F">
        <w:t>неполученную</w:t>
      </w:r>
      <w:r w:rsidR="0088096F" w:rsidRPr="00D9759F">
        <w:t xml:space="preserve"> </w:t>
      </w:r>
      <w:r w:rsidRPr="00D9759F">
        <w:t>пенсию</w:t>
      </w:r>
      <w:r w:rsidR="0088096F" w:rsidRPr="00D9759F">
        <w:t xml:space="preserve"> </w:t>
      </w:r>
      <w:r w:rsidRPr="00D9759F">
        <w:t>все</w:t>
      </w:r>
      <w:r w:rsidR="0088096F" w:rsidRPr="00D9759F">
        <w:t xml:space="preserve"> </w:t>
      </w:r>
      <w:r w:rsidRPr="00D9759F">
        <w:t>равно</w:t>
      </w:r>
      <w:r w:rsidR="0088096F" w:rsidRPr="00D9759F">
        <w:t xml:space="preserve"> </w:t>
      </w:r>
      <w:r w:rsidRPr="00D9759F">
        <w:t>никто</w:t>
      </w:r>
      <w:r w:rsidR="0088096F" w:rsidRPr="00D9759F">
        <w:t xml:space="preserve"> </w:t>
      </w:r>
      <w:r w:rsidRPr="00D9759F">
        <w:t>никогда</w:t>
      </w:r>
      <w:r w:rsidR="0088096F" w:rsidRPr="00D9759F">
        <w:t xml:space="preserve"> </w:t>
      </w:r>
      <w:r w:rsidRPr="00D9759F">
        <w:t>не</w:t>
      </w:r>
      <w:r w:rsidR="0088096F" w:rsidRPr="00D9759F">
        <w:t xml:space="preserve"> </w:t>
      </w:r>
      <w:r w:rsidRPr="00D9759F">
        <w:t>возместит.</w:t>
      </w:r>
    </w:p>
    <w:p w14:paraId="485CB86E" w14:textId="77777777" w:rsidR="00D07433" w:rsidRPr="00D9759F" w:rsidRDefault="00D07433" w:rsidP="00D07433">
      <w:r w:rsidRPr="00D9759F">
        <w:t>На</w:t>
      </w:r>
      <w:r w:rsidR="0088096F" w:rsidRPr="00D9759F">
        <w:t xml:space="preserve"> </w:t>
      </w:r>
      <w:r w:rsidRPr="00D9759F">
        <w:t>всякий</w:t>
      </w:r>
      <w:r w:rsidR="0088096F" w:rsidRPr="00D9759F">
        <w:t xml:space="preserve"> </w:t>
      </w:r>
      <w:r w:rsidRPr="00D9759F">
        <w:t>случай</w:t>
      </w:r>
      <w:r w:rsidR="0088096F" w:rsidRPr="00D9759F">
        <w:t xml:space="preserve"> </w:t>
      </w:r>
      <w:r w:rsidRPr="00D9759F">
        <w:t>напомним:</w:t>
      </w:r>
      <w:r w:rsidR="0088096F" w:rsidRPr="00D9759F">
        <w:t xml:space="preserve"> </w:t>
      </w:r>
      <w:r w:rsidRPr="00D9759F">
        <w:t>правом</w:t>
      </w:r>
      <w:r w:rsidR="0088096F" w:rsidRPr="00D9759F">
        <w:t xml:space="preserve"> </w:t>
      </w:r>
      <w:r w:rsidRPr="00D9759F">
        <w:t>на</w:t>
      </w:r>
      <w:r w:rsidR="0088096F" w:rsidRPr="00D9759F">
        <w:t xml:space="preserve"> </w:t>
      </w:r>
      <w:r w:rsidRPr="00D9759F">
        <w:t>повышающие</w:t>
      </w:r>
      <w:r w:rsidR="0088096F" w:rsidRPr="00D9759F">
        <w:t xml:space="preserve"> </w:t>
      </w:r>
      <w:r w:rsidRPr="00D9759F">
        <w:t>коэффициенты</w:t>
      </w:r>
      <w:r w:rsidR="0088096F" w:rsidRPr="00D9759F">
        <w:t xml:space="preserve"> </w:t>
      </w:r>
      <w:r w:rsidRPr="00D9759F">
        <w:t>за</w:t>
      </w:r>
      <w:r w:rsidR="0088096F" w:rsidRPr="00D9759F">
        <w:t xml:space="preserve"> </w:t>
      </w:r>
      <w:r w:rsidRPr="00D9759F">
        <w:t>отложенный</w:t>
      </w:r>
      <w:r w:rsidR="0088096F" w:rsidRPr="00D9759F">
        <w:t xml:space="preserve"> </w:t>
      </w:r>
      <w:r w:rsidRPr="00D9759F">
        <w:t>выход</w:t>
      </w:r>
      <w:r w:rsidR="0088096F" w:rsidRPr="00D9759F">
        <w:t xml:space="preserve"> </w:t>
      </w:r>
      <w:r w:rsidRPr="00D9759F">
        <w:t>на</w:t>
      </w:r>
      <w:r w:rsidR="0088096F" w:rsidRPr="00D9759F">
        <w:t xml:space="preserve"> </w:t>
      </w:r>
      <w:r w:rsidRPr="00D9759F">
        <w:t>пенсию</w:t>
      </w:r>
      <w:r w:rsidR="0088096F" w:rsidRPr="00D9759F">
        <w:t xml:space="preserve"> </w:t>
      </w:r>
      <w:r w:rsidRPr="00D9759F">
        <w:t>можно</w:t>
      </w:r>
      <w:r w:rsidR="0088096F" w:rsidRPr="00D9759F">
        <w:t xml:space="preserve"> </w:t>
      </w:r>
      <w:r w:rsidRPr="00D9759F">
        <w:t>воспользоваться,</w:t>
      </w:r>
      <w:r w:rsidR="0088096F" w:rsidRPr="00D9759F">
        <w:t xml:space="preserve"> </w:t>
      </w:r>
      <w:r w:rsidRPr="00D9759F">
        <w:t>даже</w:t>
      </w:r>
      <w:r w:rsidR="0088096F" w:rsidRPr="00D9759F">
        <w:t xml:space="preserve"> </w:t>
      </w:r>
      <w:r w:rsidRPr="00D9759F">
        <w:t>если</w:t>
      </w:r>
      <w:r w:rsidR="0088096F" w:rsidRPr="00D9759F">
        <w:t xml:space="preserve"> </w:t>
      </w:r>
      <w:r w:rsidRPr="00D9759F">
        <w:t>пенсия</w:t>
      </w:r>
      <w:r w:rsidR="0088096F" w:rsidRPr="00D9759F">
        <w:t xml:space="preserve"> </w:t>
      </w:r>
      <w:r w:rsidRPr="00D9759F">
        <w:t>уже</w:t>
      </w:r>
      <w:r w:rsidR="0088096F" w:rsidRPr="00D9759F">
        <w:t xml:space="preserve"> </w:t>
      </w:r>
      <w:r w:rsidRPr="00D9759F">
        <w:t>была</w:t>
      </w:r>
      <w:r w:rsidR="0088096F" w:rsidRPr="00D9759F">
        <w:t xml:space="preserve"> </w:t>
      </w:r>
      <w:r w:rsidRPr="00D9759F">
        <w:t>оформлена</w:t>
      </w:r>
      <w:r w:rsidR="0088096F" w:rsidRPr="00D9759F">
        <w:t xml:space="preserve"> </w:t>
      </w:r>
      <w:r w:rsidRPr="00D9759F">
        <w:t>и</w:t>
      </w:r>
      <w:r w:rsidR="0088096F" w:rsidRPr="00D9759F">
        <w:t xml:space="preserve"> </w:t>
      </w:r>
      <w:r w:rsidRPr="00D9759F">
        <w:t>начислена.</w:t>
      </w:r>
      <w:r w:rsidR="0088096F" w:rsidRPr="00D9759F">
        <w:t xml:space="preserve"> </w:t>
      </w:r>
      <w:r w:rsidRPr="00D9759F">
        <w:t>Для</w:t>
      </w:r>
      <w:r w:rsidR="0088096F" w:rsidRPr="00D9759F">
        <w:t xml:space="preserve"> </w:t>
      </w:r>
      <w:r w:rsidRPr="00D9759F">
        <w:t>этого</w:t>
      </w:r>
      <w:r w:rsidR="0088096F" w:rsidRPr="00D9759F">
        <w:t xml:space="preserve"> </w:t>
      </w:r>
      <w:r w:rsidRPr="00D9759F">
        <w:t>нужно</w:t>
      </w:r>
      <w:r w:rsidR="0088096F" w:rsidRPr="00D9759F">
        <w:t xml:space="preserve"> </w:t>
      </w:r>
      <w:r w:rsidRPr="00D9759F">
        <w:t>обратиться</w:t>
      </w:r>
      <w:r w:rsidR="0088096F" w:rsidRPr="00D9759F">
        <w:t xml:space="preserve"> </w:t>
      </w:r>
      <w:r w:rsidRPr="00D9759F">
        <w:t>в</w:t>
      </w:r>
      <w:r w:rsidR="0088096F" w:rsidRPr="00D9759F">
        <w:t xml:space="preserve"> </w:t>
      </w:r>
      <w:r w:rsidRPr="00D9759F">
        <w:t>СФР</w:t>
      </w:r>
      <w:r w:rsidR="0088096F" w:rsidRPr="00D9759F">
        <w:t xml:space="preserve"> </w:t>
      </w:r>
      <w:r w:rsidRPr="00D9759F">
        <w:t>и</w:t>
      </w:r>
      <w:r w:rsidR="0088096F" w:rsidRPr="00D9759F">
        <w:t xml:space="preserve"> </w:t>
      </w:r>
      <w:r w:rsidRPr="00D9759F">
        <w:t>попросить</w:t>
      </w:r>
      <w:r w:rsidR="0088096F" w:rsidRPr="00D9759F">
        <w:t xml:space="preserve"> </w:t>
      </w:r>
      <w:r w:rsidRPr="00D9759F">
        <w:t>приостановить</w:t>
      </w:r>
      <w:r w:rsidR="0088096F" w:rsidRPr="00D9759F">
        <w:t xml:space="preserve"> </w:t>
      </w:r>
      <w:r w:rsidRPr="00D9759F">
        <w:t>выплату</w:t>
      </w:r>
      <w:r w:rsidR="0088096F" w:rsidRPr="00D9759F">
        <w:t xml:space="preserve"> </w:t>
      </w:r>
      <w:r w:rsidRPr="00D9759F">
        <w:t>пенсии.</w:t>
      </w:r>
      <w:r w:rsidR="0088096F" w:rsidRPr="00D9759F">
        <w:t xml:space="preserve"> </w:t>
      </w:r>
      <w:r w:rsidRPr="00D9759F">
        <w:t>Если</w:t>
      </w:r>
      <w:r w:rsidR="0088096F" w:rsidRPr="00D9759F">
        <w:t xml:space="preserve"> </w:t>
      </w:r>
      <w:r w:rsidRPr="00D9759F">
        <w:t>вы</w:t>
      </w:r>
      <w:r w:rsidR="0088096F" w:rsidRPr="00D9759F">
        <w:t xml:space="preserve"> </w:t>
      </w:r>
      <w:r w:rsidRPr="00D9759F">
        <w:t>нашли</w:t>
      </w:r>
      <w:r w:rsidR="0088096F" w:rsidRPr="00D9759F">
        <w:t xml:space="preserve"> </w:t>
      </w:r>
      <w:r w:rsidRPr="00D9759F">
        <w:t>работу,</w:t>
      </w:r>
      <w:r w:rsidR="0088096F" w:rsidRPr="00D9759F">
        <w:t xml:space="preserve"> </w:t>
      </w:r>
      <w:r w:rsidRPr="00D9759F">
        <w:t>это</w:t>
      </w:r>
      <w:r w:rsidR="0088096F" w:rsidRPr="00D9759F">
        <w:t xml:space="preserve"> </w:t>
      </w:r>
      <w:r w:rsidRPr="00D9759F">
        <w:t>реально</w:t>
      </w:r>
      <w:r w:rsidR="0088096F" w:rsidRPr="00D9759F">
        <w:t xml:space="preserve"> </w:t>
      </w:r>
      <w:r w:rsidRPr="00D9759F">
        <w:t>может</w:t>
      </w:r>
      <w:r w:rsidR="0088096F" w:rsidRPr="00D9759F">
        <w:t xml:space="preserve"> </w:t>
      </w:r>
      <w:r w:rsidRPr="00D9759F">
        <w:t>быть</w:t>
      </w:r>
      <w:r w:rsidR="0088096F" w:rsidRPr="00D9759F">
        <w:t xml:space="preserve"> </w:t>
      </w:r>
      <w:r w:rsidRPr="00D9759F">
        <w:t>выгодно.</w:t>
      </w:r>
      <w:r w:rsidR="0088096F" w:rsidRPr="00D9759F">
        <w:t xml:space="preserve"> </w:t>
      </w:r>
      <w:r w:rsidRPr="00D9759F">
        <w:t>Работающие</w:t>
      </w:r>
      <w:r w:rsidR="0088096F" w:rsidRPr="00D9759F">
        <w:t xml:space="preserve"> </w:t>
      </w:r>
      <w:r w:rsidRPr="00D9759F">
        <w:t>пенсионеры</w:t>
      </w:r>
      <w:r w:rsidR="0088096F" w:rsidRPr="00D9759F">
        <w:t xml:space="preserve"> </w:t>
      </w:r>
      <w:r w:rsidRPr="00D9759F">
        <w:t>могут</w:t>
      </w:r>
      <w:r w:rsidR="0088096F" w:rsidRPr="00D9759F">
        <w:t xml:space="preserve"> </w:t>
      </w:r>
      <w:r w:rsidRPr="00D9759F">
        <w:t>за</w:t>
      </w:r>
      <w:r w:rsidR="0088096F" w:rsidRPr="00D9759F">
        <w:t xml:space="preserve"> </w:t>
      </w:r>
      <w:r w:rsidRPr="00D9759F">
        <w:t>год</w:t>
      </w:r>
      <w:r w:rsidR="0088096F" w:rsidRPr="00D9759F">
        <w:t xml:space="preserve"> </w:t>
      </w:r>
      <w:r w:rsidRPr="00D9759F">
        <w:t>получить</w:t>
      </w:r>
      <w:r w:rsidR="0088096F" w:rsidRPr="00D9759F">
        <w:t xml:space="preserve"> </w:t>
      </w:r>
      <w:r w:rsidRPr="00D9759F">
        <w:t>максимум</w:t>
      </w:r>
      <w:r w:rsidR="0088096F" w:rsidRPr="00D9759F">
        <w:t xml:space="preserve"> </w:t>
      </w:r>
      <w:r w:rsidRPr="00D9759F">
        <w:t>3</w:t>
      </w:r>
      <w:r w:rsidR="0088096F" w:rsidRPr="00D9759F">
        <w:t xml:space="preserve"> </w:t>
      </w:r>
      <w:r w:rsidRPr="00D9759F">
        <w:t>ИПК,</w:t>
      </w:r>
      <w:r w:rsidR="0088096F" w:rsidRPr="00D9759F">
        <w:t xml:space="preserve"> </w:t>
      </w:r>
      <w:r w:rsidRPr="00D9759F">
        <w:t>тогда</w:t>
      </w:r>
      <w:r w:rsidR="0088096F" w:rsidRPr="00D9759F">
        <w:t xml:space="preserve"> </w:t>
      </w:r>
      <w:r w:rsidRPr="00D9759F">
        <w:t>как</w:t>
      </w:r>
      <w:r w:rsidR="0088096F" w:rsidRPr="00D9759F">
        <w:t xml:space="preserve"> </w:t>
      </w:r>
      <w:r w:rsidRPr="00D9759F">
        <w:t>все</w:t>
      </w:r>
      <w:r w:rsidR="0088096F" w:rsidRPr="00D9759F">
        <w:t xml:space="preserve"> </w:t>
      </w:r>
      <w:r w:rsidRPr="00D9759F">
        <w:t>остальные</w:t>
      </w:r>
      <w:r w:rsidR="0088096F" w:rsidRPr="00D9759F">
        <w:t xml:space="preserve"> - </w:t>
      </w:r>
      <w:r w:rsidRPr="00D9759F">
        <w:t>10</w:t>
      </w:r>
      <w:r w:rsidR="0088096F" w:rsidRPr="00D9759F">
        <w:t xml:space="preserve"> </w:t>
      </w:r>
      <w:r w:rsidRPr="00D9759F">
        <w:t>ИПК.</w:t>
      </w:r>
    </w:p>
    <w:p w14:paraId="281C3E5C" w14:textId="77777777" w:rsidR="00D07433" w:rsidRPr="00D9759F" w:rsidRDefault="00000000" w:rsidP="00D07433">
      <w:pPr>
        <w:rPr>
          <w:rStyle w:val="a3"/>
        </w:rPr>
      </w:pPr>
      <w:hyperlink r:id="rId43" w:history="1">
        <w:r w:rsidR="00D07433" w:rsidRPr="00D9759F">
          <w:rPr>
            <w:rStyle w:val="a3"/>
          </w:rPr>
          <w:t>https://pensiya.pro/otlozhit-vyhod-na-pensiyu-chtoby-uvelichit-vyplaty-schitaem-vygodu/</w:t>
        </w:r>
      </w:hyperlink>
    </w:p>
    <w:p w14:paraId="5E912690" w14:textId="77777777" w:rsidR="00003459" w:rsidRPr="00D9759F" w:rsidRDefault="00003459" w:rsidP="00003459">
      <w:pPr>
        <w:pStyle w:val="2"/>
      </w:pPr>
      <w:bookmarkStart w:id="128" w:name="_Toc174090965"/>
      <w:r w:rsidRPr="00D9759F">
        <w:t>Московский</w:t>
      </w:r>
      <w:r w:rsidR="0088096F" w:rsidRPr="00D9759F">
        <w:t xml:space="preserve"> </w:t>
      </w:r>
      <w:r w:rsidRPr="00D9759F">
        <w:t>комсомолец,</w:t>
      </w:r>
      <w:r w:rsidR="0088096F" w:rsidRPr="00D9759F">
        <w:t xml:space="preserve"> </w:t>
      </w:r>
      <w:r w:rsidRPr="00D9759F">
        <w:t>09.08.2024,</w:t>
      </w:r>
      <w:r w:rsidR="0088096F" w:rsidRPr="00D9759F">
        <w:t xml:space="preserve"> </w:t>
      </w:r>
      <w:r w:rsidRPr="00D9759F">
        <w:t>Владимир</w:t>
      </w:r>
      <w:r w:rsidR="0088096F" w:rsidRPr="00D9759F">
        <w:t xml:space="preserve"> </w:t>
      </w:r>
      <w:r w:rsidRPr="00D9759F">
        <w:t>ЧУПРИН</w:t>
      </w:r>
      <w:proofErr w:type="gramStart"/>
      <w:r w:rsidRPr="00D9759F">
        <w:t>,</w:t>
      </w:r>
      <w:r w:rsidR="0088096F" w:rsidRPr="00D9759F">
        <w:t xml:space="preserve"> </w:t>
      </w:r>
      <w:r w:rsidRPr="00D9759F">
        <w:t>Из</w:t>
      </w:r>
      <w:proofErr w:type="gramEnd"/>
      <w:r w:rsidR="0088096F" w:rsidRPr="00D9759F">
        <w:t xml:space="preserve"> </w:t>
      </w:r>
      <w:r w:rsidRPr="00D9759F">
        <w:t>тени</w:t>
      </w:r>
      <w:r w:rsidR="0088096F" w:rsidRPr="00D9759F">
        <w:t xml:space="preserve"> </w:t>
      </w:r>
      <w:r w:rsidRPr="00D9759F">
        <w:t>в</w:t>
      </w:r>
      <w:r w:rsidR="0088096F" w:rsidRPr="00D9759F">
        <w:t xml:space="preserve"> </w:t>
      </w:r>
      <w:r w:rsidRPr="00D9759F">
        <w:t>свет</w:t>
      </w:r>
      <w:r w:rsidR="0088096F" w:rsidRPr="00D9759F">
        <w:t xml:space="preserve"> </w:t>
      </w:r>
      <w:r w:rsidRPr="00D9759F">
        <w:t>перелетая.</w:t>
      </w:r>
      <w:r w:rsidR="0088096F" w:rsidRPr="00D9759F">
        <w:t xml:space="preserve"> </w:t>
      </w:r>
      <w:r w:rsidRPr="00D9759F">
        <w:t>Многие</w:t>
      </w:r>
      <w:r w:rsidR="0088096F" w:rsidRPr="00D9759F">
        <w:t xml:space="preserve"> </w:t>
      </w:r>
      <w:r w:rsidRPr="00D9759F">
        <w:t>пожилые</w:t>
      </w:r>
      <w:r w:rsidR="0088096F" w:rsidRPr="00D9759F">
        <w:t xml:space="preserve"> </w:t>
      </w:r>
      <w:r w:rsidRPr="00D9759F">
        <w:t>люди</w:t>
      </w:r>
      <w:r w:rsidR="0088096F" w:rsidRPr="00D9759F">
        <w:t xml:space="preserve"> </w:t>
      </w:r>
      <w:r w:rsidRPr="00D9759F">
        <w:t>вернутся</w:t>
      </w:r>
      <w:r w:rsidR="0088096F" w:rsidRPr="00D9759F">
        <w:t xml:space="preserve"> </w:t>
      </w:r>
      <w:r w:rsidRPr="00D9759F">
        <w:t>на</w:t>
      </w:r>
      <w:r w:rsidR="0088096F" w:rsidRPr="00D9759F">
        <w:t xml:space="preserve"> </w:t>
      </w:r>
      <w:r w:rsidRPr="00D9759F">
        <w:t>легальный</w:t>
      </w:r>
      <w:r w:rsidR="0088096F" w:rsidRPr="00D9759F">
        <w:t xml:space="preserve"> </w:t>
      </w:r>
      <w:r w:rsidRPr="00D9759F">
        <w:t>рынок</w:t>
      </w:r>
      <w:r w:rsidR="0088096F" w:rsidRPr="00D9759F">
        <w:t xml:space="preserve"> </w:t>
      </w:r>
      <w:r w:rsidRPr="00D9759F">
        <w:t>труда</w:t>
      </w:r>
      <w:bookmarkEnd w:id="128"/>
    </w:p>
    <w:p w14:paraId="018145AC" w14:textId="77777777" w:rsidR="00003459" w:rsidRPr="00D9759F" w:rsidRDefault="00003459" w:rsidP="00D566CB">
      <w:pPr>
        <w:pStyle w:val="3"/>
      </w:pPr>
      <w:bookmarkStart w:id="129" w:name="_Toc174090966"/>
      <w:r w:rsidRPr="00D9759F">
        <w:t>Не</w:t>
      </w:r>
      <w:r w:rsidR="0088096F" w:rsidRPr="00D9759F">
        <w:t xml:space="preserve"> </w:t>
      </w:r>
      <w:r w:rsidRPr="00D9759F">
        <w:t>прошло</w:t>
      </w:r>
      <w:r w:rsidR="0088096F" w:rsidRPr="00D9759F">
        <w:t xml:space="preserve"> </w:t>
      </w:r>
      <w:r w:rsidRPr="00D9759F">
        <w:t>и</w:t>
      </w:r>
      <w:r w:rsidR="0088096F" w:rsidRPr="00D9759F">
        <w:t xml:space="preserve"> </w:t>
      </w:r>
      <w:r w:rsidRPr="00D9759F">
        <w:t>десяти</w:t>
      </w:r>
      <w:r w:rsidR="0088096F" w:rsidRPr="00D9759F">
        <w:t xml:space="preserve"> </w:t>
      </w:r>
      <w:r w:rsidRPr="00D9759F">
        <w:t>лет,</w:t>
      </w:r>
      <w:r w:rsidR="0088096F" w:rsidRPr="00D9759F">
        <w:t xml:space="preserve"> </w:t>
      </w:r>
      <w:r w:rsidRPr="00D9759F">
        <w:t>как</w:t>
      </w:r>
      <w:r w:rsidR="0088096F" w:rsidRPr="00D9759F">
        <w:t xml:space="preserve"> </w:t>
      </w:r>
      <w:r w:rsidRPr="00D9759F">
        <w:t>наши</w:t>
      </w:r>
      <w:r w:rsidR="0088096F" w:rsidRPr="00D9759F">
        <w:t xml:space="preserve"> </w:t>
      </w:r>
      <w:r w:rsidRPr="00D9759F">
        <w:t>монетарные</w:t>
      </w:r>
      <w:r w:rsidR="0088096F" w:rsidRPr="00D9759F">
        <w:t xml:space="preserve"> </w:t>
      </w:r>
      <w:r w:rsidRPr="00D9759F">
        <w:t>власти</w:t>
      </w:r>
      <w:r w:rsidR="0088096F" w:rsidRPr="00D9759F">
        <w:t xml:space="preserve"> </w:t>
      </w:r>
      <w:r w:rsidRPr="00D9759F">
        <w:t>поняли,</w:t>
      </w:r>
      <w:r w:rsidR="0088096F" w:rsidRPr="00D9759F">
        <w:t xml:space="preserve"> </w:t>
      </w:r>
      <w:r w:rsidRPr="00D9759F">
        <w:t>что</w:t>
      </w:r>
      <w:r w:rsidR="0088096F" w:rsidRPr="00D9759F">
        <w:t xml:space="preserve"> </w:t>
      </w:r>
      <w:r w:rsidRPr="00D9759F">
        <w:t>заморозка</w:t>
      </w:r>
      <w:r w:rsidR="0088096F" w:rsidRPr="00D9759F">
        <w:t xml:space="preserve"> </w:t>
      </w:r>
      <w:r w:rsidRPr="00D9759F">
        <w:t>индексации</w:t>
      </w:r>
      <w:r w:rsidR="0088096F" w:rsidRPr="00D9759F">
        <w:t xml:space="preserve"> </w:t>
      </w:r>
      <w:r w:rsidRPr="00D9759F">
        <w:t>пенсий</w:t>
      </w:r>
      <w:r w:rsidR="0088096F" w:rsidRPr="00D9759F">
        <w:t xml:space="preserve"> </w:t>
      </w:r>
      <w:r w:rsidRPr="00D9759F">
        <w:t>работающим</w:t>
      </w:r>
      <w:r w:rsidR="0088096F" w:rsidRPr="00D9759F">
        <w:t xml:space="preserve"> </w:t>
      </w:r>
      <w:r w:rsidRPr="00D9759F">
        <w:t>пенсионерам</w:t>
      </w:r>
      <w:r w:rsidR="0088096F" w:rsidRPr="00D9759F">
        <w:t xml:space="preserve"> </w:t>
      </w:r>
      <w:r w:rsidRPr="00D9759F">
        <w:t>приводит</w:t>
      </w:r>
      <w:r w:rsidR="0088096F" w:rsidRPr="00D9759F">
        <w:t xml:space="preserve"> </w:t>
      </w:r>
      <w:r w:rsidRPr="00D9759F">
        <w:t>не</w:t>
      </w:r>
      <w:r w:rsidR="0088096F" w:rsidRPr="00D9759F">
        <w:t xml:space="preserve"> </w:t>
      </w:r>
      <w:r w:rsidRPr="00D9759F">
        <w:t>к</w:t>
      </w:r>
      <w:r w:rsidR="0088096F" w:rsidRPr="00D9759F">
        <w:t xml:space="preserve"> </w:t>
      </w:r>
      <w:r w:rsidRPr="00D9759F">
        <w:t>экономии</w:t>
      </w:r>
      <w:r w:rsidR="0088096F" w:rsidRPr="00D9759F">
        <w:t xml:space="preserve"> </w:t>
      </w:r>
      <w:r w:rsidRPr="00D9759F">
        <w:t>бюджета,</w:t>
      </w:r>
      <w:r w:rsidR="0088096F" w:rsidRPr="00D9759F">
        <w:t xml:space="preserve"> </w:t>
      </w:r>
      <w:r w:rsidRPr="00D9759F">
        <w:t>а</w:t>
      </w:r>
      <w:r w:rsidR="0088096F" w:rsidRPr="00D9759F">
        <w:t xml:space="preserve"> </w:t>
      </w:r>
      <w:r w:rsidRPr="00D9759F">
        <w:t>к</w:t>
      </w:r>
      <w:r w:rsidR="0088096F" w:rsidRPr="00D9759F">
        <w:t xml:space="preserve"> </w:t>
      </w:r>
      <w:r w:rsidRPr="00D9759F">
        <w:t>его</w:t>
      </w:r>
      <w:r w:rsidR="0088096F" w:rsidRPr="00D9759F">
        <w:t xml:space="preserve"> </w:t>
      </w:r>
      <w:r w:rsidRPr="00D9759F">
        <w:t>потерям.</w:t>
      </w:r>
      <w:r w:rsidR="0088096F" w:rsidRPr="00D9759F">
        <w:t xml:space="preserve"> </w:t>
      </w:r>
      <w:r w:rsidRPr="00D9759F">
        <w:t>Каждый</w:t>
      </w:r>
      <w:r w:rsidR="0088096F" w:rsidRPr="00D9759F">
        <w:t xml:space="preserve"> </w:t>
      </w:r>
      <w:r w:rsidRPr="00D9759F">
        <w:t>год</w:t>
      </w:r>
      <w:r w:rsidR="0088096F" w:rsidRPr="00D9759F">
        <w:t xml:space="preserve"> </w:t>
      </w:r>
      <w:r w:rsidRPr="00D9759F">
        <w:t>казна</w:t>
      </w:r>
      <w:r w:rsidR="0088096F" w:rsidRPr="00D9759F">
        <w:t xml:space="preserve"> </w:t>
      </w:r>
      <w:r w:rsidRPr="00D9759F">
        <w:t>недосчитывалась</w:t>
      </w:r>
      <w:r w:rsidR="0088096F" w:rsidRPr="00D9759F">
        <w:t xml:space="preserve"> </w:t>
      </w:r>
      <w:r w:rsidRPr="00D9759F">
        <w:t>порядка</w:t>
      </w:r>
      <w:r w:rsidR="0088096F" w:rsidRPr="00D9759F">
        <w:t xml:space="preserve"> </w:t>
      </w:r>
      <w:r w:rsidRPr="00D9759F">
        <w:t>190</w:t>
      </w:r>
      <w:r w:rsidR="0088096F" w:rsidRPr="00D9759F">
        <w:t xml:space="preserve"> </w:t>
      </w:r>
      <w:r w:rsidRPr="00D9759F">
        <w:t>млрд</w:t>
      </w:r>
      <w:r w:rsidR="0088096F" w:rsidRPr="00D9759F">
        <w:t xml:space="preserve"> </w:t>
      </w:r>
      <w:r w:rsidRPr="00D9759F">
        <w:t>рублей.</w:t>
      </w:r>
      <w:r w:rsidR="0088096F" w:rsidRPr="00D9759F">
        <w:t xml:space="preserve"> </w:t>
      </w:r>
      <w:r w:rsidRPr="00D9759F">
        <w:t>Поняли</w:t>
      </w:r>
      <w:r w:rsidR="0088096F" w:rsidRPr="00D9759F">
        <w:t xml:space="preserve"> - </w:t>
      </w:r>
      <w:r w:rsidRPr="00D9759F">
        <w:t>и</w:t>
      </w:r>
      <w:r w:rsidR="0088096F" w:rsidRPr="00D9759F">
        <w:t xml:space="preserve"> </w:t>
      </w:r>
      <w:r w:rsidRPr="00D9759F">
        <w:t>исправили</w:t>
      </w:r>
      <w:r w:rsidR="0088096F" w:rsidRPr="00D9759F">
        <w:t xml:space="preserve"> </w:t>
      </w:r>
      <w:r w:rsidRPr="00D9759F">
        <w:t>ситуацию:</w:t>
      </w:r>
      <w:r w:rsidR="0088096F" w:rsidRPr="00D9759F">
        <w:t xml:space="preserve"> </w:t>
      </w:r>
      <w:r w:rsidRPr="00D9759F">
        <w:t>индексация</w:t>
      </w:r>
      <w:r w:rsidR="0088096F" w:rsidRPr="00D9759F">
        <w:t xml:space="preserve"> </w:t>
      </w:r>
      <w:r w:rsidRPr="00D9759F">
        <w:t>выплат</w:t>
      </w:r>
      <w:r w:rsidR="0088096F" w:rsidRPr="00D9759F">
        <w:t xml:space="preserve"> </w:t>
      </w:r>
      <w:r w:rsidRPr="00D9759F">
        <w:t>возобновится</w:t>
      </w:r>
      <w:r w:rsidR="0088096F" w:rsidRPr="00D9759F">
        <w:t xml:space="preserve"> </w:t>
      </w:r>
      <w:r w:rsidRPr="00D9759F">
        <w:t>с</w:t>
      </w:r>
      <w:r w:rsidR="0088096F" w:rsidRPr="00D9759F">
        <w:t xml:space="preserve"> </w:t>
      </w:r>
      <w:r w:rsidRPr="00D9759F">
        <w:t>февраля</w:t>
      </w:r>
      <w:r w:rsidR="0088096F" w:rsidRPr="00D9759F">
        <w:t xml:space="preserve"> </w:t>
      </w:r>
      <w:r w:rsidRPr="00D9759F">
        <w:t>2025</w:t>
      </w:r>
      <w:r w:rsidR="0088096F" w:rsidRPr="00D9759F">
        <w:t xml:space="preserve"> </w:t>
      </w:r>
      <w:r w:rsidRPr="00D9759F">
        <w:t>года.</w:t>
      </w:r>
      <w:r w:rsidR="0088096F" w:rsidRPr="00D9759F">
        <w:t xml:space="preserve"> </w:t>
      </w:r>
      <w:r w:rsidRPr="00D9759F">
        <w:t>Почему</w:t>
      </w:r>
      <w:r w:rsidR="0088096F" w:rsidRPr="00D9759F">
        <w:t xml:space="preserve"> </w:t>
      </w:r>
      <w:r w:rsidRPr="00D9759F">
        <w:t>столь</w:t>
      </w:r>
      <w:r w:rsidR="0088096F" w:rsidRPr="00D9759F">
        <w:t xml:space="preserve"> </w:t>
      </w:r>
      <w:r w:rsidRPr="00D9759F">
        <w:t>очевидных</w:t>
      </w:r>
      <w:r w:rsidR="0088096F" w:rsidRPr="00D9759F">
        <w:t xml:space="preserve"> </w:t>
      </w:r>
      <w:r w:rsidRPr="00D9759F">
        <w:t>вещей</w:t>
      </w:r>
      <w:r w:rsidR="0088096F" w:rsidRPr="00D9759F">
        <w:t xml:space="preserve"> </w:t>
      </w:r>
      <w:r w:rsidRPr="00D9759F">
        <w:t>правительство</w:t>
      </w:r>
      <w:r w:rsidR="0088096F" w:rsidRPr="00D9759F">
        <w:t xml:space="preserve"> </w:t>
      </w:r>
      <w:r w:rsidRPr="00D9759F">
        <w:t>упорно</w:t>
      </w:r>
      <w:r w:rsidR="0088096F" w:rsidRPr="00D9759F">
        <w:t xml:space="preserve"> </w:t>
      </w:r>
      <w:r w:rsidRPr="00D9759F">
        <w:t>не</w:t>
      </w:r>
      <w:r w:rsidR="0088096F" w:rsidRPr="00D9759F">
        <w:t xml:space="preserve"> </w:t>
      </w:r>
      <w:r w:rsidRPr="00D9759F">
        <w:t>замечало</w:t>
      </w:r>
      <w:r w:rsidR="0088096F" w:rsidRPr="00D9759F">
        <w:t xml:space="preserve"> </w:t>
      </w:r>
      <w:r w:rsidRPr="00D9759F">
        <w:t>раньше?</w:t>
      </w:r>
      <w:bookmarkEnd w:id="129"/>
    </w:p>
    <w:p w14:paraId="575A856A" w14:textId="77777777" w:rsidR="00003459" w:rsidRPr="00D9759F" w:rsidRDefault="00003459" w:rsidP="00003459">
      <w:r w:rsidRPr="00D9759F">
        <w:t>Теперь,</w:t>
      </w:r>
      <w:r w:rsidR="0088096F" w:rsidRPr="00D9759F">
        <w:t xml:space="preserve"> </w:t>
      </w:r>
      <w:r w:rsidRPr="00D9759F">
        <w:t>по</w:t>
      </w:r>
      <w:r w:rsidR="0088096F" w:rsidRPr="00D9759F">
        <w:t xml:space="preserve"> </w:t>
      </w:r>
      <w:r w:rsidRPr="00D9759F">
        <w:t>мнению</w:t>
      </w:r>
      <w:r w:rsidR="0088096F" w:rsidRPr="00D9759F">
        <w:t xml:space="preserve"> </w:t>
      </w:r>
      <w:r w:rsidRPr="00D9759F">
        <w:t>профессора</w:t>
      </w:r>
      <w:r w:rsidR="0088096F" w:rsidRPr="00D9759F">
        <w:t xml:space="preserve"> </w:t>
      </w:r>
      <w:r w:rsidRPr="00D9759F">
        <w:t>Финансового</w:t>
      </w:r>
      <w:r w:rsidR="0088096F" w:rsidRPr="00D9759F">
        <w:t xml:space="preserve"> </w:t>
      </w:r>
      <w:r w:rsidRPr="00D9759F">
        <w:t>университета</w:t>
      </w:r>
      <w:r w:rsidR="0088096F" w:rsidRPr="00D9759F">
        <w:t xml:space="preserve"> </w:t>
      </w:r>
      <w:r w:rsidRPr="00D9759F">
        <w:t>при</w:t>
      </w:r>
      <w:r w:rsidR="0088096F" w:rsidRPr="00D9759F">
        <w:t xml:space="preserve"> </w:t>
      </w:r>
      <w:r w:rsidRPr="00D9759F">
        <w:t>Правительстве</w:t>
      </w:r>
      <w:r w:rsidR="0088096F" w:rsidRPr="00D9759F">
        <w:t xml:space="preserve"> </w:t>
      </w:r>
      <w:r w:rsidRPr="00D9759F">
        <w:t>РФ</w:t>
      </w:r>
      <w:r w:rsidR="0088096F" w:rsidRPr="00D9759F">
        <w:t xml:space="preserve"> </w:t>
      </w:r>
      <w:r w:rsidRPr="00D9759F">
        <w:t>Александра</w:t>
      </w:r>
      <w:r w:rsidR="0088096F" w:rsidRPr="00D9759F">
        <w:t xml:space="preserve"> </w:t>
      </w:r>
      <w:r w:rsidRPr="00D9759F">
        <w:t>Сафонова,</w:t>
      </w:r>
      <w:r w:rsidR="0088096F" w:rsidRPr="00D9759F">
        <w:t xml:space="preserve"> </w:t>
      </w:r>
      <w:r w:rsidRPr="00D9759F">
        <w:t>в</w:t>
      </w:r>
      <w:r w:rsidR="0088096F" w:rsidRPr="00D9759F">
        <w:t xml:space="preserve"> </w:t>
      </w:r>
      <w:r w:rsidRPr="00D9759F">
        <w:t>выигрыше</w:t>
      </w:r>
      <w:r w:rsidR="0088096F" w:rsidRPr="00D9759F">
        <w:t xml:space="preserve"> </w:t>
      </w:r>
      <w:r w:rsidRPr="00D9759F">
        <w:t>окажутся</w:t>
      </w:r>
      <w:r w:rsidR="0088096F" w:rsidRPr="00D9759F">
        <w:t xml:space="preserve"> </w:t>
      </w:r>
      <w:r w:rsidRPr="00D9759F">
        <w:t>все.</w:t>
      </w:r>
      <w:r w:rsidR="0088096F" w:rsidRPr="00D9759F">
        <w:t xml:space="preserve"> </w:t>
      </w:r>
      <w:r w:rsidRPr="00D9759F">
        <w:t>Дополнительные</w:t>
      </w:r>
      <w:r w:rsidR="0088096F" w:rsidRPr="00D9759F">
        <w:t xml:space="preserve"> </w:t>
      </w:r>
      <w:r w:rsidRPr="00D9759F">
        <w:t>деньги</w:t>
      </w:r>
      <w:r w:rsidR="0088096F" w:rsidRPr="00D9759F">
        <w:t xml:space="preserve"> </w:t>
      </w:r>
      <w:r w:rsidRPr="00D9759F">
        <w:t>ветеранам</w:t>
      </w:r>
      <w:r w:rsidR="0088096F" w:rsidRPr="00D9759F">
        <w:t xml:space="preserve"> </w:t>
      </w:r>
      <w:r w:rsidRPr="00D9759F">
        <w:t>поддержат</w:t>
      </w:r>
      <w:r w:rsidR="0088096F" w:rsidRPr="00D9759F">
        <w:t xml:space="preserve"> </w:t>
      </w:r>
      <w:r w:rsidRPr="00D9759F">
        <w:t>потребительский</w:t>
      </w:r>
      <w:r w:rsidR="0088096F" w:rsidRPr="00D9759F">
        <w:t xml:space="preserve"> </w:t>
      </w:r>
      <w:r w:rsidRPr="00D9759F">
        <w:t>спрос.</w:t>
      </w:r>
      <w:r w:rsidR="0088096F" w:rsidRPr="00D9759F">
        <w:t xml:space="preserve"> </w:t>
      </w:r>
      <w:r w:rsidRPr="00D9759F">
        <w:t>Значит,</w:t>
      </w:r>
      <w:r w:rsidR="0088096F" w:rsidRPr="00D9759F">
        <w:t xml:space="preserve"> </w:t>
      </w:r>
      <w:r w:rsidRPr="00D9759F">
        <w:t>определенный</w:t>
      </w:r>
      <w:r w:rsidR="0088096F" w:rsidRPr="00D9759F">
        <w:t xml:space="preserve"> </w:t>
      </w:r>
      <w:r w:rsidRPr="00D9759F">
        <w:t>импульс</w:t>
      </w:r>
      <w:r w:rsidR="0088096F" w:rsidRPr="00D9759F">
        <w:t xml:space="preserve"> </w:t>
      </w:r>
      <w:r w:rsidRPr="00D9759F">
        <w:t>получит</w:t>
      </w:r>
      <w:r w:rsidR="0088096F" w:rsidRPr="00D9759F">
        <w:t xml:space="preserve"> </w:t>
      </w:r>
      <w:r w:rsidRPr="00D9759F">
        <w:t>развитие</w:t>
      </w:r>
      <w:r w:rsidR="0088096F" w:rsidRPr="00D9759F">
        <w:t xml:space="preserve"> </w:t>
      </w:r>
      <w:r w:rsidRPr="00D9759F">
        <w:t>производства.</w:t>
      </w:r>
      <w:r w:rsidR="0088096F" w:rsidRPr="00D9759F">
        <w:t xml:space="preserve"> </w:t>
      </w:r>
      <w:r w:rsidRPr="00D9759F">
        <w:t>Да</w:t>
      </w:r>
      <w:r w:rsidR="0088096F" w:rsidRPr="00D9759F">
        <w:t xml:space="preserve"> </w:t>
      </w:r>
      <w:r w:rsidRPr="00D9759F">
        <w:t>и</w:t>
      </w:r>
      <w:r w:rsidR="0088096F" w:rsidRPr="00D9759F">
        <w:t xml:space="preserve"> </w:t>
      </w:r>
      <w:r w:rsidRPr="00D9759F">
        <w:t>федеральная</w:t>
      </w:r>
      <w:r w:rsidR="0088096F" w:rsidRPr="00D9759F">
        <w:t xml:space="preserve"> </w:t>
      </w:r>
      <w:r w:rsidRPr="00D9759F">
        <w:t>казна,</w:t>
      </w:r>
      <w:r w:rsidR="0088096F" w:rsidRPr="00D9759F">
        <w:t xml:space="preserve"> </w:t>
      </w:r>
      <w:r w:rsidRPr="00D9759F">
        <w:t>социальные</w:t>
      </w:r>
      <w:r w:rsidR="0088096F" w:rsidRPr="00D9759F">
        <w:t xml:space="preserve"> </w:t>
      </w:r>
      <w:r w:rsidRPr="00D9759F">
        <w:t>фонды</w:t>
      </w:r>
      <w:r w:rsidR="0088096F" w:rsidRPr="00D9759F">
        <w:t xml:space="preserve"> </w:t>
      </w:r>
      <w:r w:rsidRPr="00D9759F">
        <w:t>в</w:t>
      </w:r>
      <w:r w:rsidR="0088096F" w:rsidRPr="00D9759F">
        <w:t xml:space="preserve"> </w:t>
      </w:r>
      <w:r w:rsidRPr="00D9759F">
        <w:t>накладе</w:t>
      </w:r>
      <w:r w:rsidR="0088096F" w:rsidRPr="00D9759F">
        <w:t xml:space="preserve"> </w:t>
      </w:r>
      <w:r w:rsidRPr="00D9759F">
        <w:t>тоже</w:t>
      </w:r>
      <w:r w:rsidR="0088096F" w:rsidRPr="00D9759F">
        <w:t xml:space="preserve"> </w:t>
      </w:r>
      <w:r w:rsidRPr="00D9759F">
        <w:t>не</w:t>
      </w:r>
      <w:r w:rsidR="0088096F" w:rsidRPr="00D9759F">
        <w:t xml:space="preserve"> </w:t>
      </w:r>
      <w:r w:rsidRPr="00D9759F">
        <w:t>останутся.</w:t>
      </w:r>
      <w:r w:rsidR="0088096F" w:rsidRPr="00D9759F">
        <w:t xml:space="preserve"> </w:t>
      </w:r>
      <w:r w:rsidRPr="00D9759F">
        <w:t>Увеличатся</w:t>
      </w:r>
      <w:r w:rsidR="0088096F" w:rsidRPr="00D9759F">
        <w:t xml:space="preserve"> </w:t>
      </w:r>
      <w:r w:rsidRPr="00D9759F">
        <w:t>доходы</w:t>
      </w:r>
      <w:r w:rsidR="0088096F" w:rsidRPr="00D9759F">
        <w:t xml:space="preserve"> </w:t>
      </w:r>
      <w:r w:rsidRPr="00D9759F">
        <w:t>и</w:t>
      </w:r>
      <w:r w:rsidR="0088096F" w:rsidRPr="00D9759F">
        <w:t xml:space="preserve"> </w:t>
      </w:r>
      <w:r w:rsidRPr="00D9759F">
        <w:t>отчисления</w:t>
      </w:r>
      <w:r w:rsidR="0088096F" w:rsidRPr="00D9759F">
        <w:t xml:space="preserve"> </w:t>
      </w:r>
      <w:r w:rsidRPr="00D9759F">
        <w:t>в</w:t>
      </w:r>
      <w:r w:rsidR="0088096F" w:rsidRPr="00D9759F">
        <w:t xml:space="preserve"> </w:t>
      </w:r>
      <w:r w:rsidRPr="00D9759F">
        <w:t>Социальный</w:t>
      </w:r>
      <w:r w:rsidR="0088096F" w:rsidRPr="00D9759F">
        <w:t xml:space="preserve"> </w:t>
      </w:r>
      <w:r w:rsidRPr="00D9759F">
        <w:t>фонд</w:t>
      </w:r>
      <w:r w:rsidR="0088096F" w:rsidRPr="00D9759F">
        <w:t xml:space="preserve"> </w:t>
      </w:r>
      <w:r w:rsidRPr="00D9759F">
        <w:t>от</w:t>
      </w:r>
      <w:r w:rsidR="0088096F" w:rsidRPr="00D9759F">
        <w:t xml:space="preserve"> </w:t>
      </w:r>
      <w:r w:rsidRPr="00D9759F">
        <w:t>работодателей.</w:t>
      </w:r>
      <w:r w:rsidR="0088096F" w:rsidRPr="00D9759F">
        <w:t xml:space="preserve"> </w:t>
      </w:r>
      <w:r w:rsidRPr="00D9759F">
        <w:t>Станет</w:t>
      </w:r>
      <w:r w:rsidR="0088096F" w:rsidRPr="00D9759F">
        <w:t xml:space="preserve"> </w:t>
      </w:r>
      <w:r w:rsidRPr="00D9759F">
        <w:t>богаче</w:t>
      </w:r>
      <w:r w:rsidR="0088096F" w:rsidRPr="00D9759F">
        <w:t xml:space="preserve"> </w:t>
      </w:r>
      <w:r w:rsidRPr="00D9759F">
        <w:t>и</w:t>
      </w:r>
      <w:r w:rsidR="0088096F" w:rsidRPr="00D9759F">
        <w:t xml:space="preserve"> </w:t>
      </w:r>
      <w:r w:rsidRPr="00D9759F">
        <w:t>бюджет</w:t>
      </w:r>
      <w:r w:rsidR="0088096F" w:rsidRPr="00D9759F">
        <w:t xml:space="preserve"> </w:t>
      </w:r>
      <w:r w:rsidRPr="00D9759F">
        <w:t>-</w:t>
      </w:r>
      <w:r w:rsidR="0088096F" w:rsidRPr="00D9759F">
        <w:t xml:space="preserve"> </w:t>
      </w:r>
      <w:r w:rsidRPr="00D9759F">
        <w:t>пенсионеры</w:t>
      </w:r>
      <w:r w:rsidR="0088096F" w:rsidRPr="00D9759F">
        <w:t xml:space="preserve"> </w:t>
      </w:r>
      <w:r w:rsidRPr="00D9759F">
        <w:t>со</w:t>
      </w:r>
      <w:r w:rsidR="0088096F" w:rsidRPr="00D9759F">
        <w:t xml:space="preserve"> </w:t>
      </w:r>
      <w:r w:rsidRPr="00D9759F">
        <w:t>своей</w:t>
      </w:r>
      <w:r w:rsidR="0088096F" w:rsidRPr="00D9759F">
        <w:t xml:space="preserve"> </w:t>
      </w:r>
      <w:r w:rsidRPr="00D9759F">
        <w:t>зарплаты</w:t>
      </w:r>
      <w:r w:rsidR="0088096F" w:rsidRPr="00D9759F">
        <w:t xml:space="preserve"> </w:t>
      </w:r>
      <w:r w:rsidRPr="00D9759F">
        <w:t>станут</w:t>
      </w:r>
      <w:r w:rsidR="0088096F" w:rsidRPr="00D9759F">
        <w:t xml:space="preserve"> </w:t>
      </w:r>
      <w:r w:rsidRPr="00D9759F">
        <w:t>отчислять</w:t>
      </w:r>
      <w:r w:rsidR="0088096F" w:rsidRPr="00D9759F">
        <w:t xml:space="preserve"> </w:t>
      </w:r>
      <w:r w:rsidRPr="00D9759F">
        <w:t>подоходный</w:t>
      </w:r>
      <w:r w:rsidR="0088096F" w:rsidRPr="00D9759F">
        <w:t xml:space="preserve"> </w:t>
      </w:r>
      <w:r w:rsidRPr="00D9759F">
        <w:t>налог</w:t>
      </w:r>
      <w:r w:rsidR="0088096F" w:rsidRPr="00D9759F">
        <w:t xml:space="preserve"> </w:t>
      </w:r>
      <w:r w:rsidRPr="00D9759F">
        <w:t>в</w:t>
      </w:r>
      <w:r w:rsidR="0088096F" w:rsidRPr="00D9759F">
        <w:t xml:space="preserve"> </w:t>
      </w:r>
      <w:r w:rsidRPr="00D9759F">
        <w:t>13%.</w:t>
      </w:r>
      <w:r w:rsidR="0088096F" w:rsidRPr="00D9759F">
        <w:t xml:space="preserve"> </w:t>
      </w:r>
      <w:r w:rsidRPr="00D9759F">
        <w:t>В</w:t>
      </w:r>
      <w:r w:rsidR="0088096F" w:rsidRPr="00D9759F">
        <w:t xml:space="preserve"> </w:t>
      </w:r>
      <w:r w:rsidRPr="00D9759F">
        <w:t>итоге</w:t>
      </w:r>
      <w:r w:rsidR="0088096F" w:rsidRPr="00D9759F">
        <w:t xml:space="preserve"> </w:t>
      </w:r>
      <w:r w:rsidRPr="00D9759F">
        <w:t>это</w:t>
      </w:r>
      <w:r w:rsidR="0088096F" w:rsidRPr="00D9759F">
        <w:t xml:space="preserve"> </w:t>
      </w:r>
      <w:r w:rsidRPr="00D9759F">
        <w:t>даст</w:t>
      </w:r>
      <w:r w:rsidR="0088096F" w:rsidRPr="00D9759F">
        <w:t xml:space="preserve"> </w:t>
      </w:r>
      <w:r w:rsidRPr="00D9759F">
        <w:t>прибавку</w:t>
      </w:r>
      <w:r w:rsidR="0088096F" w:rsidRPr="00D9759F">
        <w:t xml:space="preserve"> </w:t>
      </w:r>
      <w:r w:rsidRPr="00D9759F">
        <w:t>экономике</w:t>
      </w:r>
      <w:r w:rsidR="0088096F" w:rsidRPr="00D9759F">
        <w:t xml:space="preserve"> </w:t>
      </w:r>
      <w:r w:rsidRPr="00D9759F">
        <w:t>примерно</w:t>
      </w:r>
      <w:r w:rsidR="0088096F" w:rsidRPr="00D9759F">
        <w:t xml:space="preserve"> </w:t>
      </w:r>
      <w:r w:rsidRPr="00D9759F">
        <w:t>в</w:t>
      </w:r>
      <w:r w:rsidR="0088096F" w:rsidRPr="00D9759F">
        <w:t xml:space="preserve"> </w:t>
      </w:r>
      <w:r w:rsidRPr="00D9759F">
        <w:t>190</w:t>
      </w:r>
      <w:r w:rsidR="0088096F" w:rsidRPr="00D9759F">
        <w:t xml:space="preserve"> </w:t>
      </w:r>
      <w:r w:rsidRPr="00D9759F">
        <w:t>млрд</w:t>
      </w:r>
      <w:r w:rsidR="0088096F" w:rsidRPr="00D9759F">
        <w:t xml:space="preserve"> </w:t>
      </w:r>
      <w:r w:rsidRPr="00D9759F">
        <w:t>рублей.</w:t>
      </w:r>
    </w:p>
    <w:p w14:paraId="46BD1A9C" w14:textId="77777777" w:rsidR="00003459" w:rsidRPr="00D9759F" w:rsidRDefault="00003459" w:rsidP="00003459">
      <w:r w:rsidRPr="00D9759F">
        <w:t>На</w:t>
      </w:r>
      <w:r w:rsidR="0088096F" w:rsidRPr="00D9759F">
        <w:t xml:space="preserve"> </w:t>
      </w:r>
      <w:r w:rsidRPr="00D9759F">
        <w:t>сегодняшний</w:t>
      </w:r>
      <w:r w:rsidR="0088096F" w:rsidRPr="00D9759F">
        <w:t xml:space="preserve"> </w:t>
      </w:r>
      <w:r w:rsidRPr="00D9759F">
        <w:t>день</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насчитывается</w:t>
      </w:r>
      <w:r w:rsidR="0088096F" w:rsidRPr="00D9759F">
        <w:t xml:space="preserve"> </w:t>
      </w:r>
      <w:r w:rsidRPr="00D9759F">
        <w:t>около</w:t>
      </w:r>
      <w:r w:rsidR="0088096F" w:rsidRPr="00D9759F">
        <w:t xml:space="preserve"> </w:t>
      </w:r>
      <w:r w:rsidRPr="00D9759F">
        <w:t>41</w:t>
      </w:r>
      <w:r w:rsidR="0088096F" w:rsidRPr="00D9759F">
        <w:t xml:space="preserve"> </w:t>
      </w:r>
      <w:r w:rsidRPr="00D9759F">
        <w:t>млн</w:t>
      </w:r>
      <w:r w:rsidR="0088096F" w:rsidRPr="00D9759F">
        <w:t xml:space="preserve"> </w:t>
      </w:r>
      <w:r w:rsidRPr="00D9759F">
        <w:t>пенсионеров.</w:t>
      </w:r>
      <w:r w:rsidR="0088096F" w:rsidRPr="00D9759F">
        <w:t xml:space="preserve"> </w:t>
      </w:r>
      <w:r w:rsidRPr="00D9759F">
        <w:t>В</w:t>
      </w:r>
      <w:r w:rsidR="0088096F" w:rsidRPr="00D9759F">
        <w:t xml:space="preserve"> </w:t>
      </w:r>
      <w:r w:rsidRPr="00D9759F">
        <w:t>2014</w:t>
      </w:r>
      <w:r w:rsidR="0088096F" w:rsidRPr="00D9759F">
        <w:t xml:space="preserve"> </w:t>
      </w:r>
      <w:r w:rsidRPr="00D9759F">
        <w:t>году</w:t>
      </w:r>
      <w:r w:rsidR="0088096F" w:rsidRPr="00D9759F">
        <w:t xml:space="preserve"> </w:t>
      </w:r>
      <w:r w:rsidRPr="00D9759F">
        <w:t>число</w:t>
      </w:r>
      <w:r w:rsidR="0088096F" w:rsidRPr="00D9759F">
        <w:t xml:space="preserve"> </w:t>
      </w:r>
      <w:r w:rsidRPr="00D9759F">
        <w:t>работающих</w:t>
      </w:r>
      <w:r w:rsidR="0088096F" w:rsidRPr="00D9759F">
        <w:t xml:space="preserve"> </w:t>
      </w:r>
      <w:r w:rsidRPr="00D9759F">
        <w:t>пожилых</w:t>
      </w:r>
      <w:r w:rsidR="0088096F" w:rsidRPr="00D9759F">
        <w:t xml:space="preserve"> </w:t>
      </w:r>
      <w:r w:rsidRPr="00D9759F">
        <w:t>людей</w:t>
      </w:r>
      <w:r w:rsidR="0088096F" w:rsidRPr="00D9759F">
        <w:t xml:space="preserve"> </w:t>
      </w:r>
      <w:r w:rsidRPr="00D9759F">
        <w:t>составляло</w:t>
      </w:r>
      <w:r w:rsidR="0088096F" w:rsidRPr="00D9759F">
        <w:t xml:space="preserve"> </w:t>
      </w:r>
      <w:r w:rsidRPr="00D9759F">
        <w:t>порядка</w:t>
      </w:r>
      <w:r w:rsidR="0088096F" w:rsidRPr="00D9759F">
        <w:t xml:space="preserve"> </w:t>
      </w:r>
      <w:r w:rsidRPr="00D9759F">
        <w:t>15</w:t>
      </w:r>
      <w:r w:rsidR="0088096F" w:rsidRPr="00D9759F">
        <w:t xml:space="preserve"> </w:t>
      </w:r>
      <w:r w:rsidRPr="00D9759F">
        <w:t>млн</w:t>
      </w:r>
      <w:r w:rsidR="0088096F" w:rsidRPr="00D9759F">
        <w:t xml:space="preserve"> </w:t>
      </w:r>
      <w:r w:rsidRPr="00D9759F">
        <w:t>человек.</w:t>
      </w:r>
      <w:r w:rsidR="0088096F" w:rsidRPr="00D9759F">
        <w:t xml:space="preserve"> </w:t>
      </w:r>
      <w:r w:rsidRPr="00D9759F">
        <w:t>Сегодня</w:t>
      </w:r>
      <w:r w:rsidR="0088096F" w:rsidRPr="00D9759F">
        <w:t xml:space="preserve"> </w:t>
      </w:r>
      <w:r w:rsidRPr="00D9759F">
        <w:t>их</w:t>
      </w:r>
      <w:r w:rsidR="0088096F" w:rsidRPr="00D9759F">
        <w:t xml:space="preserve"> </w:t>
      </w:r>
      <w:r w:rsidRPr="00D9759F">
        <w:t>меньше</w:t>
      </w:r>
      <w:r w:rsidR="0088096F" w:rsidRPr="00D9759F">
        <w:t xml:space="preserve"> </w:t>
      </w:r>
      <w:r w:rsidRPr="00D9759F">
        <w:t>8</w:t>
      </w:r>
      <w:r w:rsidR="0088096F" w:rsidRPr="00D9759F">
        <w:t xml:space="preserve"> </w:t>
      </w:r>
      <w:r w:rsidRPr="00D9759F">
        <w:t>млн.</w:t>
      </w:r>
      <w:r w:rsidR="0088096F" w:rsidRPr="00D9759F">
        <w:t xml:space="preserve"> </w:t>
      </w:r>
      <w:r w:rsidRPr="00D9759F">
        <w:t>Многие,</w:t>
      </w:r>
      <w:r w:rsidR="0088096F" w:rsidRPr="00D9759F">
        <w:t xml:space="preserve"> </w:t>
      </w:r>
      <w:r w:rsidRPr="00D9759F">
        <w:t>чтобы</w:t>
      </w:r>
      <w:r w:rsidR="0088096F" w:rsidRPr="00D9759F">
        <w:t xml:space="preserve"> </w:t>
      </w:r>
      <w:r w:rsidRPr="00D9759F">
        <w:t>не</w:t>
      </w:r>
      <w:r w:rsidR="0088096F" w:rsidRPr="00D9759F">
        <w:t xml:space="preserve"> </w:t>
      </w:r>
      <w:r w:rsidR="006C171C" w:rsidRPr="00D9759F">
        <w:t>«</w:t>
      </w:r>
      <w:r w:rsidRPr="00D9759F">
        <w:t>корячиться</w:t>
      </w:r>
      <w:r w:rsidR="006C171C" w:rsidRPr="00D9759F">
        <w:t>»</w:t>
      </w:r>
      <w:r w:rsidR="0088096F" w:rsidRPr="00D9759F">
        <w:t xml:space="preserve"> </w:t>
      </w:r>
      <w:r w:rsidRPr="00D9759F">
        <w:t>у</w:t>
      </w:r>
      <w:r w:rsidR="0088096F" w:rsidRPr="00D9759F">
        <w:t xml:space="preserve"> </w:t>
      </w:r>
      <w:r w:rsidRPr="00D9759F">
        <w:t>заводского</w:t>
      </w:r>
      <w:r w:rsidR="0088096F" w:rsidRPr="00D9759F">
        <w:t xml:space="preserve"> </w:t>
      </w:r>
      <w:r w:rsidRPr="00D9759F">
        <w:t>станка,</w:t>
      </w:r>
      <w:r w:rsidR="0088096F" w:rsidRPr="00D9759F">
        <w:t xml:space="preserve"> </w:t>
      </w:r>
      <w:r w:rsidRPr="00D9759F">
        <w:t>ушли</w:t>
      </w:r>
      <w:r w:rsidR="0088096F" w:rsidRPr="00D9759F">
        <w:t xml:space="preserve"> </w:t>
      </w:r>
      <w:r w:rsidRPr="00D9759F">
        <w:t>ради</w:t>
      </w:r>
      <w:r w:rsidR="0088096F" w:rsidRPr="00D9759F">
        <w:t xml:space="preserve"> </w:t>
      </w:r>
      <w:r w:rsidRPr="00D9759F">
        <w:t>того,</w:t>
      </w:r>
      <w:r w:rsidR="0088096F" w:rsidRPr="00D9759F">
        <w:t xml:space="preserve"> </w:t>
      </w:r>
      <w:r w:rsidRPr="00D9759F">
        <w:lastRenderedPageBreak/>
        <w:t>чтобы</w:t>
      </w:r>
      <w:r w:rsidR="0088096F" w:rsidRPr="00D9759F">
        <w:t xml:space="preserve"> </w:t>
      </w:r>
      <w:r w:rsidRPr="00D9759F">
        <w:t>им</w:t>
      </w:r>
      <w:r w:rsidR="0088096F" w:rsidRPr="00D9759F">
        <w:t xml:space="preserve"> </w:t>
      </w:r>
      <w:r w:rsidRPr="00D9759F">
        <w:t>ежегодно</w:t>
      </w:r>
      <w:r w:rsidR="0088096F" w:rsidRPr="00D9759F">
        <w:t xml:space="preserve"> </w:t>
      </w:r>
      <w:r w:rsidRPr="00D9759F">
        <w:t>индексировалась</w:t>
      </w:r>
      <w:r w:rsidR="0088096F" w:rsidRPr="00D9759F">
        <w:t xml:space="preserve"> </w:t>
      </w:r>
      <w:r w:rsidRPr="00D9759F">
        <w:t>пенсия.</w:t>
      </w:r>
      <w:r w:rsidR="0088096F" w:rsidRPr="00D9759F">
        <w:t xml:space="preserve"> </w:t>
      </w:r>
      <w:r w:rsidRPr="00D9759F">
        <w:t>А</w:t>
      </w:r>
      <w:r w:rsidR="0088096F" w:rsidRPr="00D9759F">
        <w:t xml:space="preserve"> </w:t>
      </w:r>
      <w:r w:rsidRPr="00D9759F">
        <w:t>еще</w:t>
      </w:r>
      <w:r w:rsidR="0088096F" w:rsidRPr="00D9759F">
        <w:t xml:space="preserve"> </w:t>
      </w:r>
      <w:r w:rsidRPr="00D9759F">
        <w:t>определенная</w:t>
      </w:r>
      <w:r w:rsidR="0088096F" w:rsidRPr="00D9759F">
        <w:t xml:space="preserve"> </w:t>
      </w:r>
      <w:r w:rsidRPr="00D9759F">
        <w:t>их</w:t>
      </w:r>
      <w:r w:rsidR="0088096F" w:rsidRPr="00D9759F">
        <w:t xml:space="preserve"> </w:t>
      </w:r>
      <w:r w:rsidRPr="00D9759F">
        <w:t>часть</w:t>
      </w:r>
      <w:r w:rsidR="0088096F" w:rsidRPr="00D9759F">
        <w:t xml:space="preserve"> </w:t>
      </w:r>
      <w:r w:rsidRPr="00D9759F">
        <w:t>(точной</w:t>
      </w:r>
      <w:r w:rsidR="0088096F" w:rsidRPr="00D9759F">
        <w:t xml:space="preserve"> </w:t>
      </w:r>
      <w:r w:rsidRPr="00D9759F">
        <w:t>статистики</w:t>
      </w:r>
      <w:r w:rsidR="0088096F" w:rsidRPr="00D9759F">
        <w:t xml:space="preserve"> </w:t>
      </w:r>
      <w:r w:rsidRPr="00D9759F">
        <w:t>нет,</w:t>
      </w:r>
      <w:r w:rsidR="0088096F" w:rsidRPr="00D9759F">
        <w:t xml:space="preserve"> </w:t>
      </w:r>
      <w:r w:rsidRPr="00D9759F">
        <w:t>но,</w:t>
      </w:r>
      <w:r w:rsidR="0088096F" w:rsidRPr="00D9759F">
        <w:t xml:space="preserve"> </w:t>
      </w:r>
      <w:r w:rsidRPr="00D9759F">
        <w:t>очевидно,</w:t>
      </w:r>
      <w:r w:rsidR="0088096F" w:rsidRPr="00D9759F">
        <w:t xml:space="preserve"> </w:t>
      </w:r>
      <w:r w:rsidRPr="00D9759F">
        <w:t>имя</w:t>
      </w:r>
      <w:r w:rsidR="0088096F" w:rsidRPr="00D9759F">
        <w:t xml:space="preserve"> </w:t>
      </w:r>
      <w:r w:rsidRPr="00D9759F">
        <w:t>им</w:t>
      </w:r>
      <w:r w:rsidR="0088096F" w:rsidRPr="00D9759F">
        <w:t xml:space="preserve"> </w:t>
      </w:r>
      <w:r w:rsidRPr="00D9759F">
        <w:t>легион)</w:t>
      </w:r>
      <w:r w:rsidR="0088096F" w:rsidRPr="00D9759F">
        <w:t xml:space="preserve"> </w:t>
      </w:r>
      <w:r w:rsidRPr="00D9759F">
        <w:t>ушла</w:t>
      </w:r>
      <w:r w:rsidR="0088096F" w:rsidRPr="00D9759F">
        <w:t xml:space="preserve"> </w:t>
      </w:r>
      <w:r w:rsidRPr="00D9759F">
        <w:t>трудиться</w:t>
      </w:r>
      <w:r w:rsidR="0088096F" w:rsidRPr="00D9759F">
        <w:t xml:space="preserve"> </w:t>
      </w:r>
      <w:r w:rsidRPr="00D9759F">
        <w:t>в</w:t>
      </w:r>
      <w:r w:rsidR="0088096F" w:rsidRPr="00D9759F">
        <w:t xml:space="preserve"> </w:t>
      </w:r>
      <w:r w:rsidRPr="00D9759F">
        <w:t>так</w:t>
      </w:r>
      <w:r w:rsidR="0088096F" w:rsidRPr="00D9759F">
        <w:t xml:space="preserve"> </w:t>
      </w:r>
      <w:r w:rsidRPr="00D9759F">
        <w:t>называемую</w:t>
      </w:r>
      <w:r w:rsidR="0088096F" w:rsidRPr="00D9759F">
        <w:t xml:space="preserve"> </w:t>
      </w:r>
      <w:r w:rsidRPr="00D9759F">
        <w:t>теневую</w:t>
      </w:r>
      <w:r w:rsidR="0088096F" w:rsidRPr="00D9759F">
        <w:t xml:space="preserve"> </w:t>
      </w:r>
      <w:r w:rsidRPr="00D9759F">
        <w:t>или</w:t>
      </w:r>
      <w:r w:rsidR="0088096F" w:rsidRPr="00D9759F">
        <w:t xml:space="preserve"> </w:t>
      </w:r>
      <w:r w:rsidRPr="00D9759F">
        <w:t>серую</w:t>
      </w:r>
      <w:r w:rsidR="0088096F" w:rsidRPr="00D9759F">
        <w:t xml:space="preserve"> </w:t>
      </w:r>
      <w:r w:rsidRPr="00D9759F">
        <w:t>зону.</w:t>
      </w:r>
      <w:r w:rsidR="0088096F" w:rsidRPr="00D9759F">
        <w:t xml:space="preserve"> </w:t>
      </w:r>
      <w:r w:rsidRPr="00D9759F">
        <w:t>Получая</w:t>
      </w:r>
      <w:r w:rsidR="0088096F" w:rsidRPr="00D9759F">
        <w:t xml:space="preserve"> </w:t>
      </w:r>
      <w:r w:rsidRPr="00D9759F">
        <w:t>зарплату</w:t>
      </w:r>
      <w:r w:rsidR="0088096F" w:rsidRPr="00D9759F">
        <w:t xml:space="preserve"> </w:t>
      </w:r>
      <w:r w:rsidRPr="00D9759F">
        <w:t>в</w:t>
      </w:r>
      <w:r w:rsidR="0088096F" w:rsidRPr="00D9759F">
        <w:t xml:space="preserve"> </w:t>
      </w:r>
      <w:r w:rsidRPr="00D9759F">
        <w:t>конвертах</w:t>
      </w:r>
      <w:r w:rsidR="0088096F" w:rsidRPr="00D9759F">
        <w:t xml:space="preserve"> </w:t>
      </w:r>
      <w:r w:rsidRPr="00D9759F">
        <w:t>и</w:t>
      </w:r>
      <w:r w:rsidR="0088096F" w:rsidRPr="00D9759F">
        <w:t xml:space="preserve"> </w:t>
      </w:r>
      <w:r w:rsidRPr="00D9759F">
        <w:t>не</w:t>
      </w:r>
      <w:r w:rsidR="0088096F" w:rsidRPr="00D9759F">
        <w:t xml:space="preserve"> </w:t>
      </w:r>
      <w:r w:rsidRPr="00D9759F">
        <w:t>уплачивая</w:t>
      </w:r>
      <w:r w:rsidR="0088096F" w:rsidRPr="00D9759F">
        <w:t xml:space="preserve"> </w:t>
      </w:r>
      <w:r w:rsidRPr="00D9759F">
        <w:t>никаких</w:t>
      </w:r>
      <w:r w:rsidR="0088096F" w:rsidRPr="00D9759F">
        <w:t xml:space="preserve"> </w:t>
      </w:r>
      <w:r w:rsidRPr="00D9759F">
        <w:t>налогов.</w:t>
      </w:r>
    </w:p>
    <w:p w14:paraId="5FB2B593" w14:textId="77777777" w:rsidR="00003459" w:rsidRPr="00D9759F" w:rsidRDefault="00003459" w:rsidP="00003459">
      <w:r w:rsidRPr="00D9759F">
        <w:t>Ситуация</w:t>
      </w:r>
      <w:r w:rsidR="0088096F" w:rsidRPr="00D9759F">
        <w:t xml:space="preserve"> </w:t>
      </w:r>
      <w:r w:rsidRPr="00D9759F">
        <w:t>влетала</w:t>
      </w:r>
      <w:r w:rsidR="0088096F" w:rsidRPr="00D9759F">
        <w:t xml:space="preserve"> </w:t>
      </w:r>
      <w:r w:rsidRPr="00D9759F">
        <w:t>казне</w:t>
      </w:r>
      <w:r w:rsidR="0088096F" w:rsidRPr="00D9759F">
        <w:t xml:space="preserve"> </w:t>
      </w:r>
      <w:r w:rsidRPr="00D9759F">
        <w:t>в</w:t>
      </w:r>
      <w:r w:rsidR="0088096F" w:rsidRPr="00D9759F">
        <w:t xml:space="preserve"> </w:t>
      </w:r>
      <w:r w:rsidRPr="00D9759F">
        <w:t>копеечку.</w:t>
      </w:r>
      <w:r w:rsidR="0088096F" w:rsidRPr="00D9759F">
        <w:t xml:space="preserve"> </w:t>
      </w:r>
      <w:r w:rsidR="006C171C" w:rsidRPr="00D9759F">
        <w:t>«</w:t>
      </w:r>
      <w:r w:rsidRPr="00D9759F">
        <w:t>Речь</w:t>
      </w:r>
      <w:r w:rsidR="0088096F" w:rsidRPr="00D9759F">
        <w:t xml:space="preserve"> </w:t>
      </w:r>
      <w:r w:rsidRPr="00D9759F">
        <w:t>идет</w:t>
      </w:r>
      <w:r w:rsidR="0088096F" w:rsidRPr="00D9759F">
        <w:t xml:space="preserve"> </w:t>
      </w:r>
      <w:r w:rsidRPr="00D9759F">
        <w:t>о</w:t>
      </w:r>
      <w:r w:rsidR="0088096F" w:rsidRPr="00D9759F">
        <w:t xml:space="preserve"> </w:t>
      </w:r>
      <w:r w:rsidRPr="00D9759F">
        <w:t>миллионах</w:t>
      </w:r>
      <w:r w:rsidR="0088096F" w:rsidRPr="00D9759F">
        <w:t xml:space="preserve"> </w:t>
      </w:r>
      <w:r w:rsidRPr="00D9759F">
        <w:t>людей</w:t>
      </w:r>
      <w:r w:rsidR="0088096F" w:rsidRPr="00D9759F">
        <w:t xml:space="preserve"> </w:t>
      </w:r>
      <w:r w:rsidRPr="00D9759F">
        <w:t>пенсионного</w:t>
      </w:r>
      <w:r w:rsidR="0088096F" w:rsidRPr="00D9759F">
        <w:t xml:space="preserve"> </w:t>
      </w:r>
      <w:r w:rsidRPr="00D9759F">
        <w:t>возраста,</w:t>
      </w:r>
      <w:r w:rsidR="0088096F" w:rsidRPr="00D9759F">
        <w:t xml:space="preserve"> </w:t>
      </w:r>
      <w:r w:rsidRPr="00D9759F">
        <w:t>с</w:t>
      </w:r>
      <w:r w:rsidR="0088096F" w:rsidRPr="00D9759F">
        <w:t xml:space="preserve"> </w:t>
      </w:r>
      <w:r w:rsidRPr="00D9759F">
        <w:t>зарплат</w:t>
      </w:r>
      <w:r w:rsidR="0088096F" w:rsidRPr="00D9759F">
        <w:t xml:space="preserve"> </w:t>
      </w:r>
      <w:r w:rsidRPr="00D9759F">
        <w:t>которых</w:t>
      </w:r>
      <w:r w:rsidR="0088096F" w:rsidRPr="00D9759F">
        <w:t xml:space="preserve"> </w:t>
      </w:r>
      <w:r w:rsidRPr="00D9759F">
        <w:t>не</w:t>
      </w:r>
      <w:r w:rsidR="0088096F" w:rsidRPr="00D9759F">
        <w:t xml:space="preserve"> </w:t>
      </w:r>
      <w:r w:rsidRPr="00D9759F">
        <w:t>уплачиваются</w:t>
      </w:r>
      <w:r w:rsidR="0088096F" w:rsidRPr="00D9759F">
        <w:t xml:space="preserve"> </w:t>
      </w:r>
      <w:r w:rsidRPr="00D9759F">
        <w:t>страховые</w:t>
      </w:r>
      <w:r w:rsidR="0088096F" w:rsidRPr="00D9759F">
        <w:t xml:space="preserve"> </w:t>
      </w:r>
      <w:r w:rsidRPr="00D9759F">
        <w:t>взносы</w:t>
      </w:r>
      <w:r w:rsidR="0088096F" w:rsidRPr="00D9759F">
        <w:t xml:space="preserve"> </w:t>
      </w:r>
      <w:r w:rsidRPr="00D9759F">
        <w:t>и</w:t>
      </w:r>
      <w:r w:rsidR="0088096F" w:rsidRPr="00D9759F">
        <w:t xml:space="preserve"> </w:t>
      </w:r>
      <w:r w:rsidRPr="00D9759F">
        <w:t>НДФЛ,</w:t>
      </w:r>
      <w:r w:rsidR="0088096F" w:rsidRPr="00D9759F">
        <w:t xml:space="preserve"> </w:t>
      </w:r>
      <w:r w:rsidRPr="00D9759F">
        <w:t>-</w:t>
      </w:r>
      <w:r w:rsidR="0088096F" w:rsidRPr="00D9759F">
        <w:t xml:space="preserve"> </w:t>
      </w:r>
      <w:r w:rsidRPr="00D9759F">
        <w:t>говорит</w:t>
      </w:r>
      <w:r w:rsidR="0088096F" w:rsidRPr="00D9759F">
        <w:t xml:space="preserve"> </w:t>
      </w:r>
      <w:r w:rsidRPr="00D9759F">
        <w:t>Александр</w:t>
      </w:r>
      <w:r w:rsidR="0088096F" w:rsidRPr="00D9759F">
        <w:t xml:space="preserve"> </w:t>
      </w:r>
      <w:r w:rsidRPr="00D9759F">
        <w:t>Сафонов.</w:t>
      </w:r>
      <w:r w:rsidR="0088096F" w:rsidRPr="00D9759F">
        <w:t xml:space="preserve"> - </w:t>
      </w:r>
      <w:r w:rsidRPr="00D9759F">
        <w:t>Но</w:t>
      </w:r>
      <w:r w:rsidR="0088096F" w:rsidRPr="00D9759F">
        <w:t xml:space="preserve"> </w:t>
      </w:r>
      <w:r w:rsidRPr="00D9759F">
        <w:t>они</w:t>
      </w:r>
      <w:r w:rsidR="0088096F" w:rsidRPr="00D9759F">
        <w:t xml:space="preserve"> </w:t>
      </w:r>
      <w:r w:rsidRPr="00D9759F">
        <w:t>активно</w:t>
      </w:r>
      <w:r w:rsidR="0088096F" w:rsidRPr="00D9759F">
        <w:t xml:space="preserve"> </w:t>
      </w:r>
      <w:r w:rsidRPr="00D9759F">
        <w:t>пользуются</w:t>
      </w:r>
      <w:r w:rsidR="0088096F" w:rsidRPr="00D9759F">
        <w:t xml:space="preserve"> </w:t>
      </w:r>
      <w:r w:rsidRPr="00D9759F">
        <w:t>медицинскими</w:t>
      </w:r>
      <w:r w:rsidR="0088096F" w:rsidRPr="00D9759F">
        <w:t xml:space="preserve"> </w:t>
      </w:r>
      <w:r w:rsidRPr="00D9759F">
        <w:t>услугами,</w:t>
      </w:r>
      <w:r w:rsidR="0088096F" w:rsidRPr="00D9759F">
        <w:t xml:space="preserve"> </w:t>
      </w:r>
      <w:r w:rsidRPr="00D9759F">
        <w:t>хотя</w:t>
      </w:r>
      <w:r w:rsidR="0088096F" w:rsidRPr="00D9759F">
        <w:t xml:space="preserve"> </w:t>
      </w:r>
      <w:r w:rsidRPr="00D9759F">
        <w:t>их</w:t>
      </w:r>
      <w:r w:rsidR="0088096F" w:rsidRPr="00D9759F">
        <w:t xml:space="preserve"> </w:t>
      </w:r>
      <w:r w:rsidRPr="00D9759F">
        <w:t>отчисления</w:t>
      </w:r>
      <w:r w:rsidR="0088096F" w:rsidRPr="00D9759F">
        <w:t xml:space="preserve"> </w:t>
      </w:r>
      <w:r w:rsidRPr="00D9759F">
        <w:t>не</w:t>
      </w:r>
      <w:r w:rsidR="0088096F" w:rsidRPr="00D9759F">
        <w:t xml:space="preserve"> </w:t>
      </w:r>
      <w:r w:rsidRPr="00D9759F">
        <w:t>поступают</w:t>
      </w:r>
      <w:r w:rsidR="0088096F" w:rsidRPr="00D9759F">
        <w:t xml:space="preserve"> </w:t>
      </w:r>
      <w:r w:rsidRPr="00D9759F">
        <w:t>на</w:t>
      </w:r>
      <w:r w:rsidR="0088096F" w:rsidRPr="00D9759F">
        <w:t xml:space="preserve"> </w:t>
      </w:r>
      <w:r w:rsidRPr="00D9759F">
        <w:t>ОМС</w:t>
      </w:r>
      <w:r w:rsidR="006C171C" w:rsidRPr="00D9759F">
        <w:t>»</w:t>
      </w:r>
      <w:r w:rsidRPr="00D9759F">
        <w:t>.</w:t>
      </w:r>
      <w:r w:rsidR="0088096F" w:rsidRPr="00D9759F">
        <w:t xml:space="preserve"> </w:t>
      </w:r>
      <w:r w:rsidRPr="00D9759F">
        <w:t>Есть</w:t>
      </w:r>
      <w:r w:rsidR="0088096F" w:rsidRPr="00D9759F">
        <w:t xml:space="preserve"> </w:t>
      </w:r>
      <w:r w:rsidRPr="00D9759F">
        <w:t>надежда,</w:t>
      </w:r>
      <w:r w:rsidR="0088096F" w:rsidRPr="00D9759F">
        <w:t xml:space="preserve"> </w:t>
      </w:r>
      <w:r w:rsidRPr="00D9759F">
        <w:t>что</w:t>
      </w:r>
      <w:r w:rsidR="0088096F" w:rsidRPr="00D9759F">
        <w:t xml:space="preserve"> </w:t>
      </w:r>
      <w:r w:rsidRPr="00D9759F">
        <w:t>после</w:t>
      </w:r>
      <w:r w:rsidR="0088096F" w:rsidRPr="00D9759F">
        <w:t xml:space="preserve"> </w:t>
      </w:r>
      <w:r w:rsidRPr="00D9759F">
        <w:t>индексации</w:t>
      </w:r>
      <w:r w:rsidR="0088096F" w:rsidRPr="00D9759F">
        <w:t xml:space="preserve"> </w:t>
      </w:r>
      <w:r w:rsidRPr="00D9759F">
        <w:t>выплат</w:t>
      </w:r>
      <w:r w:rsidR="0088096F" w:rsidRPr="00D9759F">
        <w:t xml:space="preserve"> </w:t>
      </w:r>
      <w:r w:rsidRPr="00D9759F">
        <w:t>такая</w:t>
      </w:r>
      <w:r w:rsidR="0088096F" w:rsidRPr="00D9759F">
        <w:t xml:space="preserve"> </w:t>
      </w:r>
      <w:r w:rsidR="006C171C" w:rsidRPr="00D9759F">
        <w:t>«</w:t>
      </w:r>
      <w:r w:rsidRPr="00D9759F">
        <w:t>текучка</w:t>
      </w:r>
      <w:r w:rsidR="0088096F" w:rsidRPr="00D9759F">
        <w:t xml:space="preserve"> </w:t>
      </w:r>
      <w:r w:rsidRPr="00D9759F">
        <w:t>кадров</w:t>
      </w:r>
      <w:r w:rsidR="006C171C" w:rsidRPr="00D9759F">
        <w:t>»</w:t>
      </w:r>
      <w:r w:rsidR="0088096F" w:rsidRPr="00D9759F">
        <w:t xml:space="preserve"> </w:t>
      </w:r>
      <w:r w:rsidRPr="00D9759F">
        <w:t>прекратится</w:t>
      </w:r>
      <w:r w:rsidR="0088096F" w:rsidRPr="00D9759F">
        <w:t xml:space="preserve"> - </w:t>
      </w:r>
      <w:r w:rsidRPr="00D9759F">
        <w:t>если</w:t>
      </w:r>
      <w:r w:rsidR="0088096F" w:rsidRPr="00D9759F">
        <w:t xml:space="preserve"> </w:t>
      </w:r>
      <w:r w:rsidRPr="00D9759F">
        <w:t>не</w:t>
      </w:r>
      <w:r w:rsidR="0088096F" w:rsidRPr="00D9759F">
        <w:t xml:space="preserve"> </w:t>
      </w:r>
      <w:r w:rsidRPr="00D9759F">
        <w:t>полностью,</w:t>
      </w:r>
      <w:r w:rsidR="0088096F" w:rsidRPr="00D9759F">
        <w:t xml:space="preserve"> </w:t>
      </w:r>
      <w:r w:rsidRPr="00D9759F">
        <w:t>то</w:t>
      </w:r>
      <w:r w:rsidR="0088096F" w:rsidRPr="00D9759F">
        <w:t xml:space="preserve"> </w:t>
      </w:r>
      <w:r w:rsidRPr="00D9759F">
        <w:t>хотя</w:t>
      </w:r>
      <w:r w:rsidR="0088096F" w:rsidRPr="00D9759F">
        <w:t xml:space="preserve"> </w:t>
      </w:r>
      <w:r w:rsidRPr="00D9759F">
        <w:t>бы</w:t>
      </w:r>
      <w:r w:rsidR="0088096F" w:rsidRPr="00D9759F">
        <w:t xml:space="preserve"> </w:t>
      </w:r>
      <w:r w:rsidRPr="00D9759F">
        <w:t>частично.</w:t>
      </w:r>
    </w:p>
    <w:p w14:paraId="65ECBF9C" w14:textId="77777777" w:rsidR="00003459" w:rsidRPr="00D9759F" w:rsidRDefault="00003459" w:rsidP="00003459">
      <w:r w:rsidRPr="00D9759F">
        <w:t>-</w:t>
      </w:r>
      <w:r w:rsidR="0088096F" w:rsidRPr="00D9759F">
        <w:t xml:space="preserve"> </w:t>
      </w:r>
      <w:r w:rsidRPr="00D9759F">
        <w:t>Почему</w:t>
      </w:r>
      <w:r w:rsidR="0088096F" w:rsidRPr="00D9759F">
        <w:t xml:space="preserve"> </w:t>
      </w:r>
      <w:r w:rsidRPr="00D9759F">
        <w:t>власти</w:t>
      </w:r>
      <w:r w:rsidR="0088096F" w:rsidRPr="00D9759F">
        <w:t xml:space="preserve"> </w:t>
      </w:r>
      <w:r w:rsidRPr="00D9759F">
        <w:t>отказывали</w:t>
      </w:r>
      <w:r w:rsidR="0088096F" w:rsidRPr="00D9759F">
        <w:t xml:space="preserve"> </w:t>
      </w:r>
      <w:r w:rsidRPr="00D9759F">
        <w:t>в</w:t>
      </w:r>
      <w:r w:rsidR="0088096F" w:rsidRPr="00D9759F">
        <w:t xml:space="preserve"> </w:t>
      </w:r>
      <w:r w:rsidR="006C171C" w:rsidRPr="00D9759F">
        <w:t>«</w:t>
      </w:r>
      <w:r w:rsidRPr="00D9759F">
        <w:t>разморозке</w:t>
      </w:r>
      <w:r w:rsidR="006C171C" w:rsidRPr="00D9759F">
        <w:t>»</w:t>
      </w:r>
      <w:r w:rsidR="0088096F" w:rsidRPr="00D9759F">
        <w:t xml:space="preserve"> </w:t>
      </w:r>
      <w:r w:rsidRPr="00D9759F">
        <w:t>индексации</w:t>
      </w:r>
      <w:r w:rsidR="0088096F" w:rsidRPr="00D9759F">
        <w:t xml:space="preserve"> </w:t>
      </w:r>
      <w:r w:rsidRPr="00D9759F">
        <w:t>работающим</w:t>
      </w:r>
      <w:r w:rsidR="0088096F" w:rsidRPr="00D9759F">
        <w:t xml:space="preserve"> </w:t>
      </w:r>
      <w:r w:rsidRPr="00D9759F">
        <w:t>пенсионерам?</w:t>
      </w:r>
      <w:r w:rsidR="0088096F" w:rsidRPr="00D9759F">
        <w:t xml:space="preserve"> </w:t>
      </w:r>
      <w:r w:rsidRPr="00D9759F">
        <w:t>Убытки</w:t>
      </w:r>
      <w:r w:rsidR="0088096F" w:rsidRPr="00D9759F">
        <w:t xml:space="preserve"> </w:t>
      </w:r>
      <w:r w:rsidRPr="00D9759F">
        <w:t>ведь</w:t>
      </w:r>
      <w:r w:rsidR="0088096F" w:rsidRPr="00D9759F">
        <w:t xml:space="preserve"> </w:t>
      </w:r>
      <w:r w:rsidRPr="00D9759F">
        <w:t>несли</w:t>
      </w:r>
      <w:r w:rsidR="0088096F" w:rsidRPr="00D9759F">
        <w:t xml:space="preserve"> </w:t>
      </w:r>
      <w:r w:rsidRPr="00D9759F">
        <w:t>и</w:t>
      </w:r>
      <w:r w:rsidR="0088096F" w:rsidRPr="00D9759F">
        <w:t xml:space="preserve"> </w:t>
      </w:r>
      <w:r w:rsidRPr="00D9759F">
        <w:t>люди,</w:t>
      </w:r>
      <w:r w:rsidR="0088096F" w:rsidRPr="00D9759F">
        <w:t xml:space="preserve"> </w:t>
      </w:r>
      <w:r w:rsidRPr="00D9759F">
        <w:t>и</w:t>
      </w:r>
      <w:r w:rsidR="0088096F" w:rsidRPr="00D9759F">
        <w:t xml:space="preserve"> </w:t>
      </w:r>
      <w:r w:rsidRPr="00D9759F">
        <w:t>бюджет</w:t>
      </w:r>
      <w:r w:rsidR="0088096F" w:rsidRPr="00D9759F">
        <w:t>...</w:t>
      </w:r>
    </w:p>
    <w:p w14:paraId="467FC380" w14:textId="77777777" w:rsidR="00003459" w:rsidRPr="00D9759F" w:rsidRDefault="00003459" w:rsidP="00003459">
      <w:r w:rsidRPr="00D9759F">
        <w:t>-</w:t>
      </w:r>
      <w:r w:rsidR="0088096F" w:rsidRPr="00D9759F">
        <w:t xml:space="preserve"> </w:t>
      </w:r>
      <w:r w:rsidRPr="00D9759F">
        <w:t>Полагаю,</w:t>
      </w:r>
      <w:r w:rsidR="0088096F" w:rsidRPr="00D9759F">
        <w:t xml:space="preserve"> </w:t>
      </w:r>
      <w:r w:rsidRPr="00D9759F">
        <w:t>что</w:t>
      </w:r>
      <w:r w:rsidR="0088096F" w:rsidRPr="00D9759F">
        <w:t xml:space="preserve"> </w:t>
      </w:r>
      <w:r w:rsidRPr="00D9759F">
        <w:t>расчеты</w:t>
      </w:r>
      <w:r w:rsidR="0088096F" w:rsidRPr="00D9759F">
        <w:t xml:space="preserve"> </w:t>
      </w:r>
      <w:r w:rsidRPr="00D9759F">
        <w:t>проводились</w:t>
      </w:r>
      <w:r w:rsidR="0088096F" w:rsidRPr="00D9759F">
        <w:t xml:space="preserve"> </w:t>
      </w:r>
      <w:r w:rsidRPr="00D9759F">
        <w:t>по</w:t>
      </w:r>
      <w:r w:rsidR="0088096F" w:rsidRPr="00D9759F">
        <w:t xml:space="preserve"> </w:t>
      </w:r>
      <w:r w:rsidRPr="00D9759F">
        <w:t>краткосрочному</w:t>
      </w:r>
      <w:r w:rsidR="0088096F" w:rsidRPr="00D9759F">
        <w:t xml:space="preserve"> </w:t>
      </w:r>
      <w:r w:rsidRPr="00D9759F">
        <w:t>сценарию,</w:t>
      </w:r>
      <w:r w:rsidR="0088096F" w:rsidRPr="00D9759F">
        <w:t xml:space="preserve"> </w:t>
      </w:r>
      <w:r w:rsidRPr="00D9759F">
        <w:t>-</w:t>
      </w:r>
      <w:r w:rsidR="0088096F" w:rsidRPr="00D9759F">
        <w:t xml:space="preserve"> </w:t>
      </w:r>
      <w:r w:rsidRPr="00D9759F">
        <w:t>рассуждает</w:t>
      </w:r>
      <w:r w:rsidR="0088096F" w:rsidRPr="00D9759F">
        <w:t xml:space="preserve"> </w:t>
      </w:r>
      <w:r w:rsidRPr="00D9759F">
        <w:t>Сафонов.</w:t>
      </w:r>
      <w:r w:rsidR="0088096F" w:rsidRPr="00D9759F">
        <w:t xml:space="preserve"> </w:t>
      </w:r>
      <w:r w:rsidRPr="00D9759F">
        <w:t>-</w:t>
      </w:r>
      <w:r w:rsidR="0088096F" w:rsidRPr="00D9759F">
        <w:t xml:space="preserve"> </w:t>
      </w:r>
      <w:r w:rsidRPr="00D9759F">
        <w:t>Не</w:t>
      </w:r>
      <w:r w:rsidR="0088096F" w:rsidRPr="00D9759F">
        <w:t xml:space="preserve"> </w:t>
      </w:r>
      <w:r w:rsidRPr="00D9759F">
        <w:t>было</w:t>
      </w:r>
      <w:r w:rsidR="0088096F" w:rsidRPr="00D9759F">
        <w:t xml:space="preserve"> </w:t>
      </w:r>
      <w:r w:rsidRPr="00D9759F">
        <w:t>комплексного</w:t>
      </w:r>
      <w:r w:rsidR="0088096F" w:rsidRPr="00D9759F">
        <w:t xml:space="preserve"> </w:t>
      </w:r>
      <w:r w:rsidRPr="00D9759F">
        <w:t>подхода</w:t>
      </w:r>
      <w:r w:rsidR="0088096F" w:rsidRPr="00D9759F">
        <w:t xml:space="preserve"> </w:t>
      </w:r>
      <w:r w:rsidRPr="00D9759F">
        <w:t>к</w:t>
      </w:r>
      <w:r w:rsidR="0088096F" w:rsidRPr="00D9759F">
        <w:t xml:space="preserve"> </w:t>
      </w:r>
      <w:r w:rsidRPr="00D9759F">
        <w:t>оценке</w:t>
      </w:r>
      <w:r w:rsidR="0088096F" w:rsidRPr="00D9759F">
        <w:t xml:space="preserve"> </w:t>
      </w:r>
      <w:r w:rsidRPr="00D9759F">
        <w:t>ситуации.</w:t>
      </w:r>
      <w:r w:rsidR="0088096F" w:rsidRPr="00D9759F">
        <w:t xml:space="preserve"> </w:t>
      </w:r>
      <w:r w:rsidRPr="00D9759F">
        <w:t>Что</w:t>
      </w:r>
      <w:r w:rsidR="0088096F" w:rsidRPr="00D9759F">
        <w:t xml:space="preserve"> </w:t>
      </w:r>
      <w:r w:rsidRPr="00D9759F">
        <w:t>называется,</w:t>
      </w:r>
      <w:r w:rsidR="0088096F" w:rsidRPr="00D9759F">
        <w:t xml:space="preserve"> </w:t>
      </w:r>
      <w:r w:rsidRPr="00D9759F">
        <w:t>надо</w:t>
      </w:r>
      <w:r w:rsidR="0088096F" w:rsidRPr="00D9759F">
        <w:t xml:space="preserve"> </w:t>
      </w:r>
      <w:r w:rsidRPr="00D9759F">
        <w:t>сэкономить</w:t>
      </w:r>
      <w:r w:rsidR="0088096F" w:rsidRPr="00D9759F">
        <w:t xml:space="preserve"> </w:t>
      </w:r>
      <w:r w:rsidRPr="00D9759F">
        <w:t>здесь</w:t>
      </w:r>
      <w:r w:rsidR="0088096F" w:rsidRPr="00D9759F">
        <w:t xml:space="preserve"> </w:t>
      </w:r>
      <w:r w:rsidRPr="00D9759F">
        <w:t>и</w:t>
      </w:r>
      <w:r w:rsidR="0088096F" w:rsidRPr="00D9759F">
        <w:t xml:space="preserve"> </w:t>
      </w:r>
      <w:r w:rsidRPr="00D9759F">
        <w:t>сейчас,</w:t>
      </w:r>
      <w:r w:rsidR="0088096F" w:rsidRPr="00D9759F">
        <w:t xml:space="preserve"> </w:t>
      </w:r>
      <w:r w:rsidRPr="00D9759F">
        <w:t>решения</w:t>
      </w:r>
      <w:r w:rsidR="0088096F" w:rsidRPr="00D9759F">
        <w:t xml:space="preserve"> </w:t>
      </w:r>
      <w:r w:rsidRPr="00D9759F">
        <w:t>принимались</w:t>
      </w:r>
      <w:r w:rsidR="0088096F" w:rsidRPr="00D9759F">
        <w:t xml:space="preserve"> </w:t>
      </w:r>
      <w:r w:rsidRPr="00D9759F">
        <w:t>с</w:t>
      </w:r>
      <w:r w:rsidR="0088096F" w:rsidRPr="00D9759F">
        <w:t xml:space="preserve"> </w:t>
      </w:r>
      <w:r w:rsidRPr="00D9759F">
        <w:t>этих</w:t>
      </w:r>
      <w:r w:rsidR="0088096F" w:rsidRPr="00D9759F">
        <w:t xml:space="preserve"> </w:t>
      </w:r>
      <w:r w:rsidRPr="00D9759F">
        <w:t>позиций.</w:t>
      </w:r>
      <w:r w:rsidR="0088096F" w:rsidRPr="00D9759F">
        <w:t xml:space="preserve"> </w:t>
      </w:r>
      <w:r w:rsidRPr="00D9759F">
        <w:t>Но</w:t>
      </w:r>
      <w:r w:rsidR="0088096F" w:rsidRPr="00D9759F">
        <w:t xml:space="preserve"> </w:t>
      </w:r>
      <w:r w:rsidRPr="00D9759F">
        <w:t>не</w:t>
      </w:r>
      <w:r w:rsidR="0088096F" w:rsidRPr="00D9759F">
        <w:t xml:space="preserve"> </w:t>
      </w:r>
      <w:r w:rsidRPr="00D9759F">
        <w:t>просчитывались</w:t>
      </w:r>
      <w:r w:rsidR="0088096F" w:rsidRPr="00D9759F">
        <w:t xml:space="preserve"> </w:t>
      </w:r>
      <w:r w:rsidRPr="00D9759F">
        <w:t>долгосрочные</w:t>
      </w:r>
      <w:r w:rsidR="0088096F" w:rsidRPr="00D9759F">
        <w:t xml:space="preserve"> </w:t>
      </w:r>
      <w:r w:rsidRPr="00D9759F">
        <w:t>риски,</w:t>
      </w:r>
      <w:r w:rsidR="0088096F" w:rsidRPr="00D9759F">
        <w:t xml:space="preserve"> </w:t>
      </w:r>
      <w:r w:rsidRPr="00D9759F">
        <w:t>в</w:t>
      </w:r>
      <w:r w:rsidR="0088096F" w:rsidRPr="00D9759F">
        <w:t xml:space="preserve"> </w:t>
      </w:r>
      <w:r w:rsidRPr="00D9759F">
        <w:t>частности,</w:t>
      </w:r>
      <w:r w:rsidR="0088096F" w:rsidRPr="00D9759F">
        <w:t xml:space="preserve"> </w:t>
      </w:r>
      <w:r w:rsidRPr="00D9759F">
        <w:t>не</w:t>
      </w:r>
      <w:r w:rsidR="0088096F" w:rsidRPr="00D9759F">
        <w:t xml:space="preserve"> </w:t>
      </w:r>
      <w:r w:rsidRPr="00D9759F">
        <w:t>рассматривалась</w:t>
      </w:r>
      <w:r w:rsidR="0088096F" w:rsidRPr="00D9759F">
        <w:t xml:space="preserve"> </w:t>
      </w:r>
      <w:r w:rsidRPr="00D9759F">
        <w:t>реакция</w:t>
      </w:r>
      <w:r w:rsidR="0088096F" w:rsidRPr="00D9759F">
        <w:t xml:space="preserve"> </w:t>
      </w:r>
      <w:r w:rsidRPr="00D9759F">
        <w:t>бизнеса</w:t>
      </w:r>
      <w:r w:rsidR="0088096F" w:rsidRPr="00D9759F">
        <w:t xml:space="preserve"> </w:t>
      </w:r>
      <w:r w:rsidRPr="00D9759F">
        <w:t>и</w:t>
      </w:r>
      <w:r w:rsidR="0088096F" w:rsidRPr="00D9759F">
        <w:t xml:space="preserve"> </w:t>
      </w:r>
      <w:r w:rsidRPr="00D9759F">
        <w:t>населения,</w:t>
      </w:r>
      <w:r w:rsidR="0088096F" w:rsidRPr="00D9759F">
        <w:t xml:space="preserve"> </w:t>
      </w:r>
      <w:r w:rsidRPr="00D9759F">
        <w:t>занятость</w:t>
      </w:r>
      <w:r w:rsidR="0088096F" w:rsidRPr="00D9759F">
        <w:t xml:space="preserve"> </w:t>
      </w:r>
      <w:r w:rsidRPr="00D9759F">
        <w:t>в</w:t>
      </w:r>
      <w:r w:rsidR="0088096F" w:rsidRPr="00D9759F">
        <w:t xml:space="preserve"> </w:t>
      </w:r>
      <w:r w:rsidR="006C171C" w:rsidRPr="00D9759F">
        <w:t>«</w:t>
      </w:r>
      <w:r w:rsidRPr="00D9759F">
        <w:t>серой</w:t>
      </w:r>
      <w:r w:rsidR="0088096F" w:rsidRPr="00D9759F">
        <w:t xml:space="preserve"> </w:t>
      </w:r>
      <w:r w:rsidRPr="00D9759F">
        <w:t>зоне</w:t>
      </w:r>
      <w:r w:rsidR="006C171C" w:rsidRPr="00D9759F">
        <w:t>»</w:t>
      </w:r>
      <w:r w:rsidRPr="00D9759F">
        <w:t>,</w:t>
      </w:r>
      <w:r w:rsidR="0088096F" w:rsidRPr="00D9759F">
        <w:t xml:space="preserve"> </w:t>
      </w:r>
      <w:r w:rsidRPr="00D9759F">
        <w:t>оптимизация</w:t>
      </w:r>
      <w:r w:rsidR="0088096F" w:rsidRPr="00D9759F">
        <w:t xml:space="preserve"> </w:t>
      </w:r>
      <w:r w:rsidRPr="00D9759F">
        <w:t>посредством</w:t>
      </w:r>
      <w:r w:rsidR="0088096F" w:rsidRPr="00D9759F">
        <w:t xml:space="preserve"> </w:t>
      </w:r>
      <w:r w:rsidRPr="00D9759F">
        <w:t>развития</w:t>
      </w:r>
      <w:r w:rsidR="0088096F" w:rsidRPr="00D9759F">
        <w:t xml:space="preserve"> </w:t>
      </w:r>
      <w:r w:rsidRPr="00D9759F">
        <w:t>форм</w:t>
      </w:r>
      <w:r w:rsidR="0088096F" w:rsidRPr="00D9759F">
        <w:t xml:space="preserve"> </w:t>
      </w:r>
      <w:r w:rsidRPr="00D9759F">
        <w:t>самозанятости.</w:t>
      </w:r>
      <w:r w:rsidR="0088096F" w:rsidRPr="00D9759F">
        <w:t xml:space="preserve"> </w:t>
      </w:r>
      <w:r w:rsidRPr="00D9759F">
        <w:t>Пользовались</w:t>
      </w:r>
      <w:r w:rsidR="0088096F" w:rsidRPr="00D9759F">
        <w:t xml:space="preserve"> </w:t>
      </w:r>
      <w:r w:rsidRPr="00D9759F">
        <w:t>упрощенной</w:t>
      </w:r>
      <w:r w:rsidR="0088096F" w:rsidRPr="00D9759F">
        <w:t xml:space="preserve"> </w:t>
      </w:r>
      <w:r w:rsidRPr="00D9759F">
        <w:t>моделью</w:t>
      </w:r>
      <w:r w:rsidR="0088096F" w:rsidRPr="00D9759F">
        <w:t xml:space="preserve"> </w:t>
      </w:r>
      <w:r w:rsidRPr="00D9759F">
        <w:t>расчетов.</w:t>
      </w:r>
    </w:p>
    <w:p w14:paraId="2E7BDAB2" w14:textId="77777777" w:rsidR="00003459" w:rsidRPr="00D9759F" w:rsidRDefault="00003459" w:rsidP="00003459">
      <w:r w:rsidRPr="00D9759F">
        <w:t>-</w:t>
      </w:r>
      <w:r w:rsidR="0088096F" w:rsidRPr="00D9759F">
        <w:t xml:space="preserve"> </w:t>
      </w:r>
      <w:r w:rsidRPr="00D9759F">
        <w:t>Работающие</w:t>
      </w:r>
      <w:r w:rsidR="0088096F" w:rsidRPr="00D9759F">
        <w:t xml:space="preserve"> </w:t>
      </w:r>
      <w:r w:rsidRPr="00D9759F">
        <w:t>пенсионеры</w:t>
      </w:r>
      <w:r w:rsidR="0088096F" w:rsidRPr="00D9759F">
        <w:t xml:space="preserve"> </w:t>
      </w:r>
      <w:r w:rsidRPr="00D9759F">
        <w:t>с</w:t>
      </w:r>
      <w:r w:rsidR="0088096F" w:rsidRPr="00D9759F">
        <w:t xml:space="preserve"> </w:t>
      </w:r>
      <w:r w:rsidRPr="00D9759F">
        <w:t>возобновлением</w:t>
      </w:r>
      <w:r w:rsidR="0088096F" w:rsidRPr="00D9759F">
        <w:t xml:space="preserve"> </w:t>
      </w:r>
      <w:r w:rsidRPr="00D9759F">
        <w:t>индексации</w:t>
      </w:r>
      <w:r w:rsidR="0088096F" w:rsidRPr="00D9759F">
        <w:t xml:space="preserve"> </w:t>
      </w:r>
      <w:r w:rsidRPr="00D9759F">
        <w:t>получат</w:t>
      </w:r>
      <w:r w:rsidR="0088096F" w:rsidRPr="00D9759F">
        <w:t xml:space="preserve"> </w:t>
      </w:r>
      <w:r w:rsidRPr="00D9759F">
        <w:t>дополнительные</w:t>
      </w:r>
      <w:r w:rsidR="0088096F" w:rsidRPr="00D9759F">
        <w:t xml:space="preserve"> </w:t>
      </w:r>
      <w:r w:rsidRPr="00D9759F">
        <w:t>деньги.</w:t>
      </w:r>
      <w:r w:rsidR="0088096F" w:rsidRPr="00D9759F">
        <w:t xml:space="preserve"> </w:t>
      </w:r>
      <w:r w:rsidRPr="00D9759F">
        <w:t>Разгонит</w:t>
      </w:r>
      <w:r w:rsidR="0088096F" w:rsidRPr="00D9759F">
        <w:t xml:space="preserve"> </w:t>
      </w:r>
      <w:r w:rsidRPr="00D9759F">
        <w:t>ли</w:t>
      </w:r>
      <w:r w:rsidR="0088096F" w:rsidRPr="00D9759F">
        <w:t xml:space="preserve"> </w:t>
      </w:r>
      <w:r w:rsidRPr="00D9759F">
        <w:t>это</w:t>
      </w:r>
      <w:r w:rsidR="0088096F" w:rsidRPr="00D9759F">
        <w:t xml:space="preserve"> </w:t>
      </w:r>
      <w:r w:rsidRPr="00D9759F">
        <w:t>инфляцию,</w:t>
      </w:r>
      <w:r w:rsidR="0088096F" w:rsidRPr="00D9759F">
        <w:t xml:space="preserve"> </w:t>
      </w:r>
      <w:r w:rsidRPr="00D9759F">
        <w:t>с</w:t>
      </w:r>
      <w:r w:rsidR="0088096F" w:rsidRPr="00D9759F">
        <w:t xml:space="preserve"> </w:t>
      </w:r>
      <w:r w:rsidRPr="00D9759F">
        <w:t>которой</w:t>
      </w:r>
      <w:r w:rsidR="0088096F" w:rsidRPr="00D9759F">
        <w:t xml:space="preserve"> </w:t>
      </w:r>
      <w:r w:rsidRPr="00D9759F">
        <w:t>активно</w:t>
      </w:r>
      <w:r w:rsidR="0088096F" w:rsidRPr="00D9759F">
        <w:t xml:space="preserve"> </w:t>
      </w:r>
      <w:r w:rsidRPr="00D9759F">
        <w:t>борется</w:t>
      </w:r>
      <w:r w:rsidR="0088096F" w:rsidRPr="00D9759F">
        <w:t xml:space="preserve"> </w:t>
      </w:r>
      <w:r w:rsidRPr="00D9759F">
        <w:t>Центробанк,</w:t>
      </w:r>
      <w:r w:rsidR="0088096F" w:rsidRPr="00D9759F">
        <w:t xml:space="preserve"> </w:t>
      </w:r>
      <w:r w:rsidRPr="00D9759F">
        <w:t>повышая</w:t>
      </w:r>
      <w:r w:rsidR="0088096F" w:rsidRPr="00D9759F">
        <w:t xml:space="preserve"> </w:t>
      </w:r>
      <w:r w:rsidRPr="00D9759F">
        <w:t>ставку?</w:t>
      </w:r>
    </w:p>
    <w:p w14:paraId="6081A64B" w14:textId="77777777" w:rsidR="00003459" w:rsidRPr="00D9759F" w:rsidRDefault="00003459" w:rsidP="00003459">
      <w:r w:rsidRPr="00D9759F">
        <w:t>-</w:t>
      </w:r>
      <w:r w:rsidR="0088096F" w:rsidRPr="00D9759F">
        <w:t xml:space="preserve"> </w:t>
      </w:r>
      <w:r w:rsidRPr="00D9759F">
        <w:t>В</w:t>
      </w:r>
      <w:r w:rsidR="0088096F" w:rsidRPr="00D9759F">
        <w:t xml:space="preserve"> </w:t>
      </w:r>
      <w:r w:rsidRPr="00D9759F">
        <w:t>объеме</w:t>
      </w:r>
      <w:r w:rsidR="0088096F" w:rsidRPr="00D9759F">
        <w:t xml:space="preserve"> </w:t>
      </w:r>
      <w:r w:rsidRPr="00D9759F">
        <w:t>общего</w:t>
      </w:r>
      <w:r w:rsidR="0088096F" w:rsidRPr="00D9759F">
        <w:t xml:space="preserve"> </w:t>
      </w:r>
      <w:r w:rsidRPr="00D9759F">
        <w:t>потребительского</w:t>
      </w:r>
      <w:r w:rsidR="0088096F" w:rsidRPr="00D9759F">
        <w:t xml:space="preserve"> </w:t>
      </w:r>
      <w:r w:rsidRPr="00D9759F">
        <w:t>спроса</w:t>
      </w:r>
      <w:r w:rsidR="0088096F" w:rsidRPr="00D9759F">
        <w:t xml:space="preserve"> </w:t>
      </w:r>
      <w:r w:rsidRPr="00D9759F">
        <w:t>это</w:t>
      </w:r>
      <w:r w:rsidR="0088096F" w:rsidRPr="00D9759F">
        <w:t xml:space="preserve"> </w:t>
      </w:r>
      <w:r w:rsidRPr="00D9759F">
        <w:t>не</w:t>
      </w:r>
      <w:r w:rsidR="0088096F" w:rsidRPr="00D9759F">
        <w:t xml:space="preserve"> </w:t>
      </w:r>
      <w:r w:rsidRPr="00D9759F">
        <w:t>такие</w:t>
      </w:r>
      <w:r w:rsidR="0088096F" w:rsidRPr="00D9759F">
        <w:t xml:space="preserve"> </w:t>
      </w:r>
      <w:r w:rsidRPr="00D9759F">
        <w:t>большие</w:t>
      </w:r>
      <w:r w:rsidR="0088096F" w:rsidRPr="00D9759F">
        <w:t xml:space="preserve"> </w:t>
      </w:r>
      <w:r w:rsidRPr="00D9759F">
        <w:t>деньги,</w:t>
      </w:r>
      <w:r w:rsidR="0088096F" w:rsidRPr="00D9759F">
        <w:t xml:space="preserve"> </w:t>
      </w:r>
      <w:r w:rsidRPr="00D9759F">
        <w:t>чтобы</w:t>
      </w:r>
      <w:r w:rsidR="0088096F" w:rsidRPr="00D9759F">
        <w:t xml:space="preserve"> </w:t>
      </w:r>
      <w:r w:rsidRPr="00D9759F">
        <w:t>оказывать</w:t>
      </w:r>
      <w:r w:rsidR="0088096F" w:rsidRPr="00D9759F">
        <w:t xml:space="preserve"> </w:t>
      </w:r>
      <w:r w:rsidRPr="00D9759F">
        <w:t>влияние</w:t>
      </w:r>
      <w:r w:rsidR="0088096F" w:rsidRPr="00D9759F">
        <w:t xml:space="preserve"> </w:t>
      </w:r>
      <w:r w:rsidRPr="00D9759F">
        <w:t>на</w:t>
      </w:r>
      <w:r w:rsidR="0088096F" w:rsidRPr="00D9759F">
        <w:t xml:space="preserve"> </w:t>
      </w:r>
      <w:r w:rsidRPr="00D9759F">
        <w:t>цены.</w:t>
      </w:r>
      <w:r w:rsidR="0088096F" w:rsidRPr="00D9759F">
        <w:t xml:space="preserve"> </w:t>
      </w:r>
      <w:r w:rsidRPr="00D9759F">
        <w:t>У</w:t>
      </w:r>
      <w:r w:rsidR="0088096F" w:rsidRPr="00D9759F">
        <w:t xml:space="preserve"> </w:t>
      </w:r>
      <w:r w:rsidRPr="00D9759F">
        <w:t>нас</w:t>
      </w:r>
      <w:r w:rsidR="0088096F" w:rsidRPr="00D9759F">
        <w:t xml:space="preserve"> </w:t>
      </w:r>
      <w:r w:rsidRPr="00D9759F">
        <w:t>их</w:t>
      </w:r>
      <w:r w:rsidR="0088096F" w:rsidRPr="00D9759F">
        <w:t xml:space="preserve"> </w:t>
      </w:r>
      <w:r w:rsidRPr="00D9759F">
        <w:t>динамика</w:t>
      </w:r>
      <w:r w:rsidR="0088096F" w:rsidRPr="00D9759F">
        <w:t xml:space="preserve"> </w:t>
      </w:r>
      <w:r w:rsidRPr="00D9759F">
        <w:t>связана</w:t>
      </w:r>
      <w:r w:rsidR="0088096F" w:rsidRPr="00D9759F">
        <w:t xml:space="preserve"> </w:t>
      </w:r>
      <w:r w:rsidRPr="00D9759F">
        <w:t>с</w:t>
      </w:r>
      <w:r w:rsidR="0088096F" w:rsidRPr="00D9759F">
        <w:t xml:space="preserve"> </w:t>
      </w:r>
      <w:r w:rsidRPr="00D9759F">
        <w:t>совершенно</w:t>
      </w:r>
      <w:r w:rsidR="0088096F" w:rsidRPr="00D9759F">
        <w:t xml:space="preserve"> </w:t>
      </w:r>
      <w:r w:rsidRPr="00D9759F">
        <w:t>другими</w:t>
      </w:r>
      <w:r w:rsidR="0088096F" w:rsidRPr="00D9759F">
        <w:t xml:space="preserve"> </w:t>
      </w:r>
      <w:r w:rsidRPr="00D9759F">
        <w:t>факторами.</w:t>
      </w:r>
      <w:r w:rsidR="0088096F" w:rsidRPr="00D9759F">
        <w:t xml:space="preserve"> </w:t>
      </w:r>
      <w:r w:rsidRPr="00D9759F">
        <w:t>Это</w:t>
      </w:r>
      <w:r w:rsidR="0088096F" w:rsidRPr="00D9759F">
        <w:t xml:space="preserve"> </w:t>
      </w:r>
      <w:r w:rsidRPr="00D9759F">
        <w:t>общемировые</w:t>
      </w:r>
      <w:r w:rsidR="0088096F" w:rsidRPr="00D9759F">
        <w:t xml:space="preserve"> </w:t>
      </w:r>
      <w:r w:rsidRPr="00D9759F">
        <w:t>инфляционные</w:t>
      </w:r>
      <w:r w:rsidR="0088096F" w:rsidRPr="00D9759F">
        <w:t xml:space="preserve"> </w:t>
      </w:r>
      <w:r w:rsidRPr="00D9759F">
        <w:t>процессы,</w:t>
      </w:r>
      <w:r w:rsidR="0088096F" w:rsidRPr="00D9759F">
        <w:t xml:space="preserve"> </w:t>
      </w:r>
      <w:r w:rsidRPr="00D9759F">
        <w:t>валютный</w:t>
      </w:r>
      <w:r w:rsidR="0088096F" w:rsidRPr="00D9759F">
        <w:t xml:space="preserve"> </w:t>
      </w:r>
      <w:r w:rsidRPr="00D9759F">
        <w:t>курс</w:t>
      </w:r>
      <w:r w:rsidR="0088096F" w:rsidRPr="00D9759F">
        <w:t xml:space="preserve"> </w:t>
      </w:r>
      <w:r w:rsidRPr="00D9759F">
        <w:t>рубля,</w:t>
      </w:r>
      <w:r w:rsidR="0088096F" w:rsidRPr="00D9759F">
        <w:t xml:space="preserve"> </w:t>
      </w:r>
      <w:r w:rsidRPr="00D9759F">
        <w:t>дорогие</w:t>
      </w:r>
      <w:r w:rsidR="0088096F" w:rsidRPr="00D9759F">
        <w:t xml:space="preserve"> </w:t>
      </w:r>
      <w:r w:rsidRPr="00D9759F">
        <w:t>поставки</w:t>
      </w:r>
      <w:r w:rsidR="0088096F" w:rsidRPr="00D9759F">
        <w:t xml:space="preserve"> </w:t>
      </w:r>
      <w:r w:rsidRPr="00D9759F">
        <w:t>товаров</w:t>
      </w:r>
      <w:r w:rsidR="0088096F" w:rsidRPr="00D9759F">
        <w:t xml:space="preserve"> </w:t>
      </w:r>
      <w:r w:rsidRPr="00D9759F">
        <w:t>из-за</w:t>
      </w:r>
      <w:r w:rsidR="0088096F" w:rsidRPr="00D9759F">
        <w:t xml:space="preserve"> </w:t>
      </w:r>
      <w:r w:rsidRPr="00D9759F">
        <w:t>рубежа.</w:t>
      </w:r>
      <w:r w:rsidR="0088096F" w:rsidRPr="00D9759F">
        <w:t xml:space="preserve"> </w:t>
      </w:r>
      <w:r w:rsidRPr="00D9759F">
        <w:t>Здесь</w:t>
      </w:r>
      <w:r w:rsidR="0088096F" w:rsidRPr="00D9759F">
        <w:t xml:space="preserve"> </w:t>
      </w:r>
      <w:r w:rsidRPr="00D9759F">
        <w:t>имеется</w:t>
      </w:r>
      <w:r w:rsidR="0088096F" w:rsidRPr="00D9759F">
        <w:t xml:space="preserve"> </w:t>
      </w:r>
      <w:r w:rsidRPr="00D9759F">
        <w:t>в</w:t>
      </w:r>
      <w:r w:rsidR="0088096F" w:rsidRPr="00D9759F">
        <w:t xml:space="preserve"> </w:t>
      </w:r>
      <w:r w:rsidRPr="00D9759F">
        <w:t>виду</w:t>
      </w:r>
      <w:r w:rsidR="0088096F" w:rsidRPr="00D9759F">
        <w:t xml:space="preserve"> </w:t>
      </w:r>
      <w:r w:rsidRPr="00D9759F">
        <w:t>усложнение</w:t>
      </w:r>
      <w:r w:rsidR="0088096F" w:rsidRPr="00D9759F">
        <w:t xml:space="preserve"> </w:t>
      </w:r>
      <w:r w:rsidRPr="00D9759F">
        <w:t>порядка</w:t>
      </w:r>
      <w:r w:rsidR="0088096F" w:rsidRPr="00D9759F">
        <w:t xml:space="preserve"> </w:t>
      </w:r>
      <w:r w:rsidRPr="00D9759F">
        <w:t>взаиморасчетов,</w:t>
      </w:r>
      <w:r w:rsidR="0088096F" w:rsidRPr="00D9759F">
        <w:t xml:space="preserve"> </w:t>
      </w:r>
      <w:r w:rsidRPr="00D9759F">
        <w:t>сама</w:t>
      </w:r>
      <w:r w:rsidR="0088096F" w:rsidRPr="00D9759F">
        <w:t xml:space="preserve"> </w:t>
      </w:r>
      <w:r w:rsidRPr="00D9759F">
        <w:t>логистика</w:t>
      </w:r>
      <w:r w:rsidR="0088096F" w:rsidRPr="00D9759F">
        <w:t xml:space="preserve"> </w:t>
      </w:r>
      <w:r w:rsidRPr="00D9759F">
        <w:t>доставок.</w:t>
      </w:r>
      <w:r w:rsidR="0088096F" w:rsidRPr="00D9759F">
        <w:t xml:space="preserve"> </w:t>
      </w:r>
      <w:r w:rsidRPr="00D9759F">
        <w:t>Наконец,</w:t>
      </w:r>
      <w:r w:rsidR="0088096F" w:rsidRPr="00D9759F">
        <w:t xml:space="preserve"> </w:t>
      </w:r>
      <w:r w:rsidRPr="00D9759F">
        <w:t>проблема</w:t>
      </w:r>
      <w:r w:rsidR="0088096F" w:rsidRPr="00D9759F">
        <w:t xml:space="preserve"> </w:t>
      </w:r>
      <w:r w:rsidRPr="00D9759F">
        <w:t>увеличения</w:t>
      </w:r>
      <w:r w:rsidR="0088096F" w:rsidRPr="00D9759F">
        <w:t xml:space="preserve"> </w:t>
      </w:r>
      <w:r w:rsidRPr="00D9759F">
        <w:t>государственных</w:t>
      </w:r>
      <w:r w:rsidR="0088096F" w:rsidRPr="00D9759F">
        <w:t xml:space="preserve"> </w:t>
      </w:r>
      <w:r w:rsidRPr="00D9759F">
        <w:t>расходов,</w:t>
      </w:r>
      <w:r w:rsidR="0088096F" w:rsidRPr="00D9759F">
        <w:t xml:space="preserve"> </w:t>
      </w:r>
      <w:r w:rsidRPr="00D9759F">
        <w:t>связанная</w:t>
      </w:r>
      <w:r w:rsidR="0088096F" w:rsidRPr="00D9759F">
        <w:t xml:space="preserve"> </w:t>
      </w:r>
      <w:r w:rsidRPr="00D9759F">
        <w:t>с</w:t>
      </w:r>
      <w:r w:rsidR="0088096F" w:rsidRPr="00D9759F">
        <w:t xml:space="preserve"> </w:t>
      </w:r>
      <w:r w:rsidRPr="00D9759F">
        <w:t>госзаказом.</w:t>
      </w:r>
      <w:r w:rsidR="0088096F" w:rsidRPr="00D9759F">
        <w:t xml:space="preserve"> </w:t>
      </w:r>
      <w:r w:rsidRPr="00D9759F">
        <w:t>Если</w:t>
      </w:r>
      <w:r w:rsidR="0088096F" w:rsidRPr="00D9759F">
        <w:t xml:space="preserve"> </w:t>
      </w:r>
      <w:r w:rsidRPr="00D9759F">
        <w:t>учесть</w:t>
      </w:r>
      <w:r w:rsidR="0088096F" w:rsidRPr="00D9759F">
        <w:t xml:space="preserve"> </w:t>
      </w:r>
      <w:r w:rsidRPr="00D9759F">
        <w:t>уровень</w:t>
      </w:r>
      <w:r w:rsidR="0088096F" w:rsidRPr="00D9759F">
        <w:t xml:space="preserve"> </w:t>
      </w:r>
      <w:r w:rsidRPr="00D9759F">
        <w:t>инфляции</w:t>
      </w:r>
      <w:r w:rsidR="0088096F" w:rsidRPr="00D9759F">
        <w:t xml:space="preserve"> </w:t>
      </w:r>
      <w:r w:rsidRPr="00D9759F">
        <w:t>и</w:t>
      </w:r>
      <w:r w:rsidR="0088096F" w:rsidRPr="00D9759F">
        <w:t xml:space="preserve"> </w:t>
      </w:r>
      <w:r w:rsidRPr="00D9759F">
        <w:t>рост</w:t>
      </w:r>
      <w:r w:rsidR="0088096F" w:rsidRPr="00D9759F">
        <w:t xml:space="preserve"> </w:t>
      </w:r>
      <w:r w:rsidRPr="00D9759F">
        <w:t>доходов</w:t>
      </w:r>
      <w:r w:rsidR="0088096F" w:rsidRPr="00D9759F">
        <w:t xml:space="preserve"> </w:t>
      </w:r>
      <w:r w:rsidRPr="00D9759F">
        <w:t>населения,</w:t>
      </w:r>
      <w:r w:rsidR="0088096F" w:rsidRPr="00D9759F">
        <w:t xml:space="preserve"> </w:t>
      </w:r>
      <w:r w:rsidRPr="00D9759F">
        <w:t>то</w:t>
      </w:r>
      <w:r w:rsidR="0088096F" w:rsidRPr="00D9759F">
        <w:t xml:space="preserve"> </w:t>
      </w:r>
      <w:r w:rsidRPr="00D9759F">
        <w:t>мы</w:t>
      </w:r>
      <w:r w:rsidR="0088096F" w:rsidRPr="00D9759F">
        <w:t xml:space="preserve"> </w:t>
      </w:r>
      <w:r w:rsidRPr="00D9759F">
        <w:t>выйдем</w:t>
      </w:r>
      <w:r w:rsidR="0088096F" w:rsidRPr="00D9759F">
        <w:t xml:space="preserve"> </w:t>
      </w:r>
      <w:r w:rsidRPr="00D9759F">
        <w:t>в</w:t>
      </w:r>
      <w:r w:rsidR="0088096F" w:rsidRPr="00D9759F">
        <w:t xml:space="preserve"> </w:t>
      </w:r>
      <w:r w:rsidRPr="00D9759F">
        <w:t>ноль.</w:t>
      </w:r>
    </w:p>
    <w:p w14:paraId="68D57DF6" w14:textId="77777777" w:rsidR="00003459" w:rsidRPr="00D9759F" w:rsidRDefault="00003459" w:rsidP="00003459">
      <w:r w:rsidRPr="00D9759F">
        <w:t>-</w:t>
      </w:r>
      <w:r w:rsidR="0088096F" w:rsidRPr="00D9759F">
        <w:t xml:space="preserve"> </w:t>
      </w:r>
      <w:r w:rsidRPr="00D9759F">
        <w:t>Можно</w:t>
      </w:r>
      <w:r w:rsidR="0088096F" w:rsidRPr="00D9759F">
        <w:t xml:space="preserve"> </w:t>
      </w:r>
      <w:r w:rsidRPr="00D9759F">
        <w:t>ли</w:t>
      </w:r>
      <w:r w:rsidR="0088096F" w:rsidRPr="00D9759F">
        <w:t xml:space="preserve"> </w:t>
      </w:r>
      <w:r w:rsidRPr="00D9759F">
        <w:t>спрогнозировать,</w:t>
      </w:r>
      <w:r w:rsidR="0088096F" w:rsidRPr="00D9759F">
        <w:t xml:space="preserve"> </w:t>
      </w:r>
      <w:r w:rsidRPr="00D9759F">
        <w:t>как</w:t>
      </w:r>
      <w:r w:rsidR="0088096F" w:rsidRPr="00D9759F">
        <w:t xml:space="preserve"> </w:t>
      </w:r>
      <w:r w:rsidRPr="00D9759F">
        <w:t>теперь</w:t>
      </w:r>
      <w:r w:rsidR="0088096F" w:rsidRPr="00D9759F">
        <w:t xml:space="preserve"> </w:t>
      </w:r>
      <w:r w:rsidRPr="00D9759F">
        <w:t>изменится</w:t>
      </w:r>
      <w:r w:rsidR="0088096F" w:rsidRPr="00D9759F">
        <w:t xml:space="preserve"> </w:t>
      </w:r>
      <w:r w:rsidRPr="00D9759F">
        <w:t>рынок</w:t>
      </w:r>
      <w:r w:rsidR="0088096F" w:rsidRPr="00D9759F">
        <w:t xml:space="preserve"> </w:t>
      </w:r>
      <w:r w:rsidRPr="00D9759F">
        <w:t>труда?</w:t>
      </w:r>
      <w:r w:rsidR="0088096F" w:rsidRPr="00D9759F">
        <w:t xml:space="preserve"> </w:t>
      </w:r>
      <w:r w:rsidRPr="00D9759F">
        <w:t>Может</w:t>
      </w:r>
      <w:r w:rsidR="0088096F" w:rsidRPr="00D9759F">
        <w:t xml:space="preserve"> </w:t>
      </w:r>
      <w:r w:rsidRPr="00D9759F">
        <w:t>ли</w:t>
      </w:r>
      <w:r w:rsidR="0088096F" w:rsidRPr="00D9759F">
        <w:t xml:space="preserve"> </w:t>
      </w:r>
      <w:r w:rsidRPr="00D9759F">
        <w:t>часть</w:t>
      </w:r>
      <w:r w:rsidR="0088096F" w:rsidRPr="00D9759F">
        <w:t xml:space="preserve"> </w:t>
      </w:r>
      <w:r w:rsidRPr="00D9759F">
        <w:t>пенсионеров,</w:t>
      </w:r>
      <w:r w:rsidR="0088096F" w:rsidRPr="00D9759F">
        <w:t xml:space="preserve"> </w:t>
      </w:r>
      <w:r w:rsidRPr="00D9759F">
        <w:t>которая</w:t>
      </w:r>
      <w:r w:rsidR="0088096F" w:rsidRPr="00D9759F">
        <w:t xml:space="preserve"> </w:t>
      </w:r>
      <w:r w:rsidRPr="00D9759F">
        <w:t>в</w:t>
      </w:r>
      <w:r w:rsidR="0088096F" w:rsidRPr="00D9759F">
        <w:t xml:space="preserve"> </w:t>
      </w:r>
      <w:r w:rsidRPr="00D9759F">
        <w:t>свое</w:t>
      </w:r>
      <w:r w:rsidR="0088096F" w:rsidRPr="00D9759F">
        <w:t xml:space="preserve"> </w:t>
      </w:r>
      <w:r w:rsidRPr="00D9759F">
        <w:t>время</w:t>
      </w:r>
      <w:r w:rsidR="0088096F" w:rsidRPr="00D9759F">
        <w:t xml:space="preserve"> </w:t>
      </w:r>
      <w:r w:rsidRPr="00D9759F">
        <w:t>уволилась,</w:t>
      </w:r>
      <w:r w:rsidR="0088096F" w:rsidRPr="00D9759F">
        <w:t xml:space="preserve"> </w:t>
      </w:r>
      <w:r w:rsidRPr="00D9759F">
        <w:t>вернутся</w:t>
      </w:r>
      <w:r w:rsidR="0088096F" w:rsidRPr="00D9759F">
        <w:t xml:space="preserve"> </w:t>
      </w:r>
      <w:r w:rsidRPr="00D9759F">
        <w:t>в</w:t>
      </w:r>
      <w:r w:rsidR="0088096F" w:rsidRPr="00D9759F">
        <w:t xml:space="preserve"> </w:t>
      </w:r>
      <w:r w:rsidRPr="00D9759F">
        <w:t>строй.</w:t>
      </w:r>
    </w:p>
    <w:p w14:paraId="614E23BA" w14:textId="77777777" w:rsidR="00003459" w:rsidRPr="00D9759F" w:rsidRDefault="00003459" w:rsidP="00003459">
      <w:r w:rsidRPr="00D9759F">
        <w:t>-</w:t>
      </w:r>
      <w:r w:rsidR="0088096F" w:rsidRPr="00D9759F">
        <w:t xml:space="preserve"> </w:t>
      </w:r>
      <w:r w:rsidRPr="00D9759F">
        <w:t>Такого</w:t>
      </w:r>
      <w:r w:rsidR="0088096F" w:rsidRPr="00D9759F">
        <w:t xml:space="preserve"> </w:t>
      </w:r>
      <w:r w:rsidRPr="00D9759F">
        <w:t>прямого</w:t>
      </w:r>
      <w:r w:rsidR="0088096F" w:rsidRPr="00D9759F">
        <w:t xml:space="preserve"> </w:t>
      </w:r>
      <w:r w:rsidRPr="00D9759F">
        <w:t>влияния</w:t>
      </w:r>
      <w:r w:rsidR="0088096F" w:rsidRPr="00D9759F">
        <w:t xml:space="preserve"> </w:t>
      </w:r>
      <w:r w:rsidRPr="00D9759F">
        <w:t>не</w:t>
      </w:r>
      <w:r w:rsidR="0088096F" w:rsidRPr="00D9759F">
        <w:t xml:space="preserve"> </w:t>
      </w:r>
      <w:r w:rsidRPr="00D9759F">
        <w:t>произойдет.</w:t>
      </w:r>
      <w:r w:rsidR="0088096F" w:rsidRPr="00D9759F">
        <w:t xml:space="preserve"> </w:t>
      </w:r>
      <w:r w:rsidRPr="00D9759F">
        <w:t>Эта</w:t>
      </w:r>
      <w:r w:rsidR="0088096F" w:rsidRPr="00D9759F">
        <w:t xml:space="preserve"> </w:t>
      </w:r>
      <w:r w:rsidRPr="00D9759F">
        <w:t>категория</w:t>
      </w:r>
      <w:r w:rsidR="0088096F" w:rsidRPr="00D9759F">
        <w:t xml:space="preserve"> </w:t>
      </w:r>
      <w:r w:rsidRPr="00D9759F">
        <w:t>уже</w:t>
      </w:r>
      <w:r w:rsidR="0088096F" w:rsidRPr="00D9759F">
        <w:t xml:space="preserve"> </w:t>
      </w:r>
      <w:r w:rsidRPr="00D9759F">
        <w:t>адаптировалась</w:t>
      </w:r>
      <w:r w:rsidR="0088096F" w:rsidRPr="00D9759F">
        <w:t xml:space="preserve"> </w:t>
      </w:r>
      <w:r w:rsidRPr="00D9759F">
        <w:t>к</w:t>
      </w:r>
      <w:r w:rsidR="0088096F" w:rsidRPr="00D9759F">
        <w:t xml:space="preserve"> </w:t>
      </w:r>
      <w:r w:rsidRPr="00D9759F">
        <w:t>своему</w:t>
      </w:r>
      <w:r w:rsidR="0088096F" w:rsidRPr="00D9759F">
        <w:t xml:space="preserve"> </w:t>
      </w:r>
      <w:r w:rsidRPr="00D9759F">
        <w:t>статусу,</w:t>
      </w:r>
      <w:r w:rsidR="0088096F" w:rsidRPr="00D9759F">
        <w:t xml:space="preserve"> </w:t>
      </w:r>
      <w:r w:rsidRPr="00D9759F">
        <w:t>вернуть</w:t>
      </w:r>
      <w:r w:rsidR="0088096F" w:rsidRPr="00D9759F">
        <w:t xml:space="preserve"> </w:t>
      </w:r>
      <w:r w:rsidRPr="00D9759F">
        <w:t>ее</w:t>
      </w:r>
      <w:r w:rsidR="0088096F" w:rsidRPr="00D9759F">
        <w:t xml:space="preserve"> </w:t>
      </w:r>
      <w:r w:rsidRPr="00D9759F">
        <w:t>на</w:t>
      </w:r>
      <w:r w:rsidR="0088096F" w:rsidRPr="00D9759F">
        <w:t xml:space="preserve"> </w:t>
      </w:r>
      <w:r w:rsidRPr="00D9759F">
        <w:t>работу</w:t>
      </w:r>
      <w:r w:rsidR="0088096F" w:rsidRPr="00D9759F">
        <w:t xml:space="preserve"> </w:t>
      </w:r>
      <w:r w:rsidRPr="00D9759F">
        <w:t>очень</w:t>
      </w:r>
      <w:r w:rsidR="0088096F" w:rsidRPr="00D9759F">
        <w:t xml:space="preserve"> </w:t>
      </w:r>
      <w:r w:rsidRPr="00D9759F">
        <w:t>сложно.</w:t>
      </w:r>
      <w:r w:rsidR="0088096F" w:rsidRPr="00D9759F">
        <w:t xml:space="preserve"> </w:t>
      </w:r>
      <w:r w:rsidRPr="00D9759F">
        <w:t>Должна</w:t>
      </w:r>
      <w:r w:rsidR="0088096F" w:rsidRPr="00D9759F">
        <w:t xml:space="preserve"> </w:t>
      </w:r>
      <w:r w:rsidRPr="00D9759F">
        <w:t>быть</w:t>
      </w:r>
      <w:r w:rsidR="0088096F" w:rsidRPr="00D9759F">
        <w:t xml:space="preserve"> </w:t>
      </w:r>
      <w:r w:rsidRPr="00D9759F">
        <w:t>сильная</w:t>
      </w:r>
      <w:r w:rsidR="0088096F" w:rsidRPr="00D9759F">
        <w:t xml:space="preserve"> </w:t>
      </w:r>
      <w:r w:rsidRPr="00D9759F">
        <w:t>мотивация.</w:t>
      </w:r>
      <w:r w:rsidR="0088096F" w:rsidRPr="00D9759F">
        <w:t xml:space="preserve"> </w:t>
      </w:r>
      <w:r w:rsidRPr="00D9759F">
        <w:t>Как</w:t>
      </w:r>
      <w:r w:rsidR="0088096F" w:rsidRPr="00D9759F">
        <w:t xml:space="preserve"> </w:t>
      </w:r>
      <w:r w:rsidRPr="00D9759F">
        <w:t>показывает</w:t>
      </w:r>
      <w:r w:rsidR="0088096F" w:rsidRPr="00D9759F">
        <w:t xml:space="preserve"> </w:t>
      </w:r>
      <w:r w:rsidRPr="00D9759F">
        <w:t>практика,</w:t>
      </w:r>
      <w:r w:rsidR="0088096F" w:rsidRPr="00D9759F">
        <w:t xml:space="preserve"> </w:t>
      </w:r>
      <w:r w:rsidRPr="00D9759F">
        <w:t>длительно</w:t>
      </w:r>
      <w:r w:rsidR="0088096F" w:rsidRPr="00D9759F">
        <w:t xml:space="preserve"> </w:t>
      </w:r>
      <w:r w:rsidRPr="00D9759F">
        <w:t>незанятый</w:t>
      </w:r>
      <w:r w:rsidR="0088096F" w:rsidRPr="00D9759F">
        <w:t xml:space="preserve"> </w:t>
      </w:r>
      <w:r w:rsidRPr="00D9759F">
        <w:t>гражданин</w:t>
      </w:r>
      <w:r w:rsidR="0088096F" w:rsidRPr="00D9759F">
        <w:t xml:space="preserve"> </w:t>
      </w:r>
      <w:r w:rsidRPr="00D9759F">
        <w:t>не</w:t>
      </w:r>
      <w:r w:rsidR="0088096F" w:rsidRPr="00D9759F">
        <w:t xml:space="preserve"> </w:t>
      </w:r>
      <w:r w:rsidRPr="00D9759F">
        <w:t>особенно</w:t>
      </w:r>
      <w:r w:rsidR="0088096F" w:rsidRPr="00D9759F">
        <w:t xml:space="preserve"> </w:t>
      </w:r>
      <w:r w:rsidRPr="00D9759F">
        <w:t>горит</w:t>
      </w:r>
      <w:r w:rsidR="0088096F" w:rsidRPr="00D9759F">
        <w:t xml:space="preserve"> </w:t>
      </w:r>
      <w:r w:rsidRPr="00D9759F">
        <w:t>желанием</w:t>
      </w:r>
      <w:r w:rsidR="0088096F" w:rsidRPr="00D9759F">
        <w:t xml:space="preserve"> </w:t>
      </w:r>
      <w:r w:rsidRPr="00D9759F">
        <w:t>жить</w:t>
      </w:r>
      <w:r w:rsidR="0088096F" w:rsidRPr="00D9759F">
        <w:t xml:space="preserve"> </w:t>
      </w:r>
      <w:r w:rsidR="006C171C" w:rsidRPr="00D9759F">
        <w:t>«</w:t>
      </w:r>
      <w:r w:rsidRPr="00D9759F">
        <w:t>по</w:t>
      </w:r>
      <w:r w:rsidR="0088096F" w:rsidRPr="00D9759F">
        <w:t xml:space="preserve"> </w:t>
      </w:r>
      <w:r w:rsidRPr="00D9759F">
        <w:t>заводскому</w:t>
      </w:r>
      <w:r w:rsidR="0088096F" w:rsidRPr="00D9759F">
        <w:t xml:space="preserve"> </w:t>
      </w:r>
      <w:r w:rsidRPr="00D9759F">
        <w:t>гудку</w:t>
      </w:r>
      <w:r w:rsidR="006C171C" w:rsidRPr="00D9759F">
        <w:t>»</w:t>
      </w:r>
      <w:r w:rsidRPr="00D9759F">
        <w:t>.</w:t>
      </w:r>
      <w:r w:rsidR="0088096F" w:rsidRPr="00D9759F">
        <w:t xml:space="preserve"> </w:t>
      </w:r>
      <w:r w:rsidRPr="00D9759F">
        <w:t>Люди</w:t>
      </w:r>
      <w:r w:rsidR="0088096F" w:rsidRPr="00D9759F">
        <w:t xml:space="preserve"> </w:t>
      </w:r>
      <w:r w:rsidRPr="00D9759F">
        <w:t>с</w:t>
      </w:r>
      <w:r w:rsidR="0088096F" w:rsidRPr="00D9759F">
        <w:t xml:space="preserve"> </w:t>
      </w:r>
      <w:r w:rsidRPr="00D9759F">
        <w:t>невысокими</w:t>
      </w:r>
      <w:r w:rsidR="0088096F" w:rsidRPr="00D9759F">
        <w:t xml:space="preserve"> </w:t>
      </w:r>
      <w:r w:rsidRPr="00D9759F">
        <w:t>пенсиями</w:t>
      </w:r>
      <w:r w:rsidR="0088096F" w:rsidRPr="00D9759F">
        <w:t xml:space="preserve"> </w:t>
      </w:r>
      <w:r w:rsidRPr="00D9759F">
        <w:t>привыкли</w:t>
      </w:r>
      <w:r w:rsidR="0088096F" w:rsidRPr="00D9759F">
        <w:t xml:space="preserve"> </w:t>
      </w:r>
      <w:r w:rsidRPr="00D9759F">
        <w:t>к</w:t>
      </w:r>
      <w:r w:rsidR="0088096F" w:rsidRPr="00D9759F">
        <w:t xml:space="preserve"> </w:t>
      </w:r>
      <w:r w:rsidRPr="00D9759F">
        <w:t>определенному</w:t>
      </w:r>
      <w:r w:rsidR="0088096F" w:rsidRPr="00D9759F">
        <w:t xml:space="preserve"> </w:t>
      </w:r>
      <w:r w:rsidRPr="00D9759F">
        <w:t>уровню</w:t>
      </w:r>
      <w:r w:rsidR="0088096F" w:rsidRPr="00D9759F">
        <w:t xml:space="preserve"> </w:t>
      </w:r>
      <w:r w:rsidRPr="00D9759F">
        <w:t>расходов.</w:t>
      </w:r>
      <w:r w:rsidR="0088096F" w:rsidRPr="00D9759F">
        <w:t xml:space="preserve"> </w:t>
      </w:r>
      <w:r w:rsidRPr="00D9759F">
        <w:t>Пускай</w:t>
      </w:r>
      <w:r w:rsidR="0088096F" w:rsidRPr="00D9759F">
        <w:t xml:space="preserve"> </w:t>
      </w:r>
      <w:r w:rsidRPr="00D9759F">
        <w:t>скромным,</w:t>
      </w:r>
      <w:r w:rsidR="0088096F" w:rsidRPr="00D9759F">
        <w:t xml:space="preserve"> </w:t>
      </w:r>
      <w:r w:rsidRPr="00D9759F">
        <w:t>но</w:t>
      </w:r>
      <w:r w:rsidR="0088096F" w:rsidRPr="00D9759F">
        <w:t xml:space="preserve"> </w:t>
      </w:r>
      <w:r w:rsidRPr="00D9759F">
        <w:t>достаточным,</w:t>
      </w:r>
      <w:r w:rsidR="0088096F" w:rsidRPr="00D9759F">
        <w:t xml:space="preserve"> </w:t>
      </w:r>
      <w:r w:rsidRPr="00D9759F">
        <w:t>по</w:t>
      </w:r>
      <w:r w:rsidR="0088096F" w:rsidRPr="00D9759F">
        <w:t xml:space="preserve"> </w:t>
      </w:r>
      <w:r w:rsidRPr="00D9759F">
        <w:t>их</w:t>
      </w:r>
      <w:r w:rsidR="0088096F" w:rsidRPr="00D9759F">
        <w:t xml:space="preserve"> </w:t>
      </w:r>
      <w:r w:rsidRPr="00D9759F">
        <w:t>мнению.</w:t>
      </w:r>
      <w:r w:rsidR="0088096F" w:rsidRPr="00D9759F">
        <w:t xml:space="preserve"> </w:t>
      </w:r>
      <w:r w:rsidRPr="00D9759F">
        <w:t>Кроме</w:t>
      </w:r>
      <w:r w:rsidR="0088096F" w:rsidRPr="00D9759F">
        <w:t xml:space="preserve"> </w:t>
      </w:r>
      <w:r w:rsidRPr="00D9759F">
        <w:t>того,</w:t>
      </w:r>
      <w:r w:rsidR="0088096F" w:rsidRPr="00D9759F">
        <w:t xml:space="preserve"> </w:t>
      </w:r>
      <w:r w:rsidRPr="00D9759F">
        <w:t>они</w:t>
      </w:r>
      <w:r w:rsidR="0088096F" w:rsidRPr="00D9759F">
        <w:t xml:space="preserve"> </w:t>
      </w:r>
      <w:r w:rsidRPr="00D9759F">
        <w:t>имеют</w:t>
      </w:r>
      <w:r w:rsidR="0088096F" w:rsidRPr="00D9759F">
        <w:t xml:space="preserve"> </w:t>
      </w:r>
      <w:r w:rsidRPr="00D9759F">
        <w:t>дополнительные</w:t>
      </w:r>
      <w:r w:rsidR="0088096F" w:rsidRPr="00D9759F">
        <w:t xml:space="preserve"> </w:t>
      </w:r>
      <w:r w:rsidRPr="00D9759F">
        <w:t>социальные</w:t>
      </w:r>
      <w:r w:rsidR="0088096F" w:rsidRPr="00D9759F">
        <w:t xml:space="preserve"> </w:t>
      </w:r>
      <w:r w:rsidRPr="00D9759F">
        <w:t>льготы,</w:t>
      </w:r>
      <w:r w:rsidR="0088096F" w:rsidRPr="00D9759F">
        <w:t xml:space="preserve"> </w:t>
      </w:r>
      <w:r w:rsidRPr="00D9759F">
        <w:t>и</w:t>
      </w:r>
      <w:r w:rsidR="0088096F" w:rsidRPr="00D9759F">
        <w:t xml:space="preserve"> </w:t>
      </w:r>
      <w:r w:rsidRPr="00D9759F">
        <w:t>для</w:t>
      </w:r>
      <w:r w:rsidR="0088096F" w:rsidRPr="00D9759F">
        <w:t xml:space="preserve"> </w:t>
      </w:r>
      <w:r w:rsidRPr="00D9759F">
        <w:t>них</w:t>
      </w:r>
      <w:r w:rsidR="0088096F" w:rsidRPr="00D9759F">
        <w:t xml:space="preserve"> </w:t>
      </w:r>
      <w:r w:rsidRPr="00D9759F">
        <w:t>переход</w:t>
      </w:r>
      <w:r w:rsidR="0088096F" w:rsidRPr="00D9759F">
        <w:t xml:space="preserve"> </w:t>
      </w:r>
      <w:r w:rsidRPr="00D9759F">
        <w:t>в</w:t>
      </w:r>
      <w:r w:rsidR="0088096F" w:rsidRPr="00D9759F">
        <w:t xml:space="preserve"> </w:t>
      </w:r>
      <w:r w:rsidRPr="00D9759F">
        <w:t>новую</w:t>
      </w:r>
      <w:r w:rsidR="0088096F" w:rsidRPr="00D9759F">
        <w:t xml:space="preserve"> </w:t>
      </w:r>
      <w:r w:rsidRPr="00D9759F">
        <w:t>модель</w:t>
      </w:r>
      <w:r w:rsidR="0088096F" w:rsidRPr="00D9759F">
        <w:t xml:space="preserve"> </w:t>
      </w:r>
      <w:r w:rsidRPr="00D9759F">
        <w:t>часто</w:t>
      </w:r>
      <w:r w:rsidR="0088096F" w:rsidRPr="00D9759F">
        <w:t xml:space="preserve"> </w:t>
      </w:r>
      <w:r w:rsidRPr="00D9759F">
        <w:t>не</w:t>
      </w:r>
      <w:r w:rsidR="0088096F" w:rsidRPr="00D9759F">
        <w:t xml:space="preserve"> </w:t>
      </w:r>
      <w:r w:rsidRPr="00D9759F">
        <w:t>актуален.</w:t>
      </w:r>
    </w:p>
    <w:p w14:paraId="0DBD7CDA" w14:textId="77777777" w:rsidR="00003459" w:rsidRPr="00D9759F" w:rsidRDefault="00003459" w:rsidP="00003459">
      <w:r w:rsidRPr="00D9759F">
        <w:t>-</w:t>
      </w:r>
      <w:r w:rsidR="0088096F" w:rsidRPr="00D9759F">
        <w:t xml:space="preserve"> </w:t>
      </w:r>
      <w:r w:rsidRPr="00D9759F">
        <w:t>Но</w:t>
      </w:r>
      <w:r w:rsidR="0088096F" w:rsidRPr="00D9759F">
        <w:t xml:space="preserve"> </w:t>
      </w:r>
      <w:r w:rsidRPr="00D9759F">
        <w:t>она</w:t>
      </w:r>
      <w:r w:rsidR="0088096F" w:rsidRPr="00D9759F">
        <w:t xml:space="preserve"> </w:t>
      </w:r>
      <w:r w:rsidRPr="00D9759F">
        <w:t>уменьшит</w:t>
      </w:r>
      <w:r w:rsidR="0088096F" w:rsidRPr="00D9759F">
        <w:t xml:space="preserve"> </w:t>
      </w:r>
      <w:r w:rsidRPr="00D9759F">
        <w:t>желание</w:t>
      </w:r>
      <w:r w:rsidR="0088096F" w:rsidRPr="00D9759F">
        <w:t xml:space="preserve"> </w:t>
      </w:r>
      <w:r w:rsidRPr="00D9759F">
        <w:t>пожилых</w:t>
      </w:r>
      <w:r w:rsidR="0088096F" w:rsidRPr="00D9759F">
        <w:t xml:space="preserve"> </w:t>
      </w:r>
      <w:r w:rsidRPr="00D9759F">
        <w:t>уйти</w:t>
      </w:r>
      <w:r w:rsidR="0088096F" w:rsidRPr="00D9759F">
        <w:t xml:space="preserve"> </w:t>
      </w:r>
      <w:r w:rsidRPr="00D9759F">
        <w:t>в</w:t>
      </w:r>
      <w:r w:rsidR="0088096F" w:rsidRPr="00D9759F">
        <w:t xml:space="preserve"> </w:t>
      </w:r>
      <w:r w:rsidRPr="00D9759F">
        <w:t>теневую</w:t>
      </w:r>
      <w:r w:rsidR="0088096F" w:rsidRPr="00D9759F">
        <w:t xml:space="preserve"> </w:t>
      </w:r>
      <w:r w:rsidRPr="00D9759F">
        <w:t>зону,</w:t>
      </w:r>
      <w:r w:rsidR="0088096F" w:rsidRPr="00D9759F">
        <w:t xml:space="preserve"> </w:t>
      </w:r>
      <w:r w:rsidRPr="00D9759F">
        <w:t>чтобы</w:t>
      </w:r>
      <w:r w:rsidR="0088096F" w:rsidRPr="00D9759F">
        <w:t xml:space="preserve"> </w:t>
      </w:r>
      <w:r w:rsidRPr="00D9759F">
        <w:t>не</w:t>
      </w:r>
      <w:r w:rsidR="0088096F" w:rsidRPr="00D9759F">
        <w:t xml:space="preserve"> </w:t>
      </w:r>
      <w:r w:rsidRPr="00D9759F">
        <w:t>платить</w:t>
      </w:r>
      <w:r w:rsidR="0088096F" w:rsidRPr="00D9759F">
        <w:t xml:space="preserve"> </w:t>
      </w:r>
      <w:r w:rsidRPr="00D9759F">
        <w:t>налоги?</w:t>
      </w:r>
    </w:p>
    <w:p w14:paraId="396B6859" w14:textId="77777777" w:rsidR="00003459" w:rsidRPr="00D9759F" w:rsidRDefault="00003459" w:rsidP="00003459">
      <w:r w:rsidRPr="00D9759F">
        <w:t>-</w:t>
      </w:r>
      <w:r w:rsidR="0088096F" w:rsidRPr="00D9759F">
        <w:t xml:space="preserve"> </w:t>
      </w:r>
      <w:r w:rsidRPr="00D9759F">
        <w:t>Однозначно.</w:t>
      </w:r>
      <w:r w:rsidR="0088096F" w:rsidRPr="00D9759F">
        <w:t xml:space="preserve"> </w:t>
      </w:r>
      <w:r w:rsidRPr="00D9759F">
        <w:t>Хотя</w:t>
      </w:r>
      <w:r w:rsidR="0088096F" w:rsidRPr="00D9759F">
        <w:t xml:space="preserve"> </w:t>
      </w:r>
      <w:r w:rsidRPr="00D9759F">
        <w:t>нужно</w:t>
      </w:r>
      <w:r w:rsidR="0088096F" w:rsidRPr="00D9759F">
        <w:t xml:space="preserve"> </w:t>
      </w:r>
      <w:r w:rsidRPr="00D9759F">
        <w:t>иметь</w:t>
      </w:r>
      <w:r w:rsidR="0088096F" w:rsidRPr="00D9759F">
        <w:t xml:space="preserve"> </w:t>
      </w:r>
      <w:r w:rsidRPr="00D9759F">
        <w:t>в</w:t>
      </w:r>
      <w:r w:rsidR="0088096F" w:rsidRPr="00D9759F">
        <w:t xml:space="preserve"> </w:t>
      </w:r>
      <w:r w:rsidRPr="00D9759F">
        <w:t>виду,</w:t>
      </w:r>
      <w:r w:rsidR="0088096F" w:rsidRPr="00D9759F">
        <w:t xml:space="preserve"> </w:t>
      </w:r>
      <w:r w:rsidRPr="00D9759F">
        <w:t>что</w:t>
      </w:r>
      <w:r w:rsidR="0088096F" w:rsidRPr="00D9759F">
        <w:t xml:space="preserve"> </w:t>
      </w:r>
      <w:r w:rsidRPr="00D9759F">
        <w:t>человеку</w:t>
      </w:r>
      <w:r w:rsidR="0088096F" w:rsidRPr="00D9759F">
        <w:t xml:space="preserve"> </w:t>
      </w:r>
      <w:r w:rsidRPr="00D9759F">
        <w:t>всегда</w:t>
      </w:r>
      <w:r w:rsidR="0088096F" w:rsidRPr="00D9759F">
        <w:t xml:space="preserve"> </w:t>
      </w:r>
      <w:r w:rsidRPr="00D9759F">
        <w:t>выгодно</w:t>
      </w:r>
      <w:r w:rsidR="0088096F" w:rsidRPr="00D9759F">
        <w:t xml:space="preserve"> </w:t>
      </w:r>
      <w:r w:rsidRPr="00D9759F">
        <w:t>работать</w:t>
      </w:r>
      <w:r w:rsidR="0088096F" w:rsidRPr="00D9759F">
        <w:t xml:space="preserve"> </w:t>
      </w:r>
      <w:r w:rsidRPr="00D9759F">
        <w:t>без</w:t>
      </w:r>
      <w:r w:rsidR="0088096F" w:rsidRPr="00D9759F">
        <w:t xml:space="preserve"> </w:t>
      </w:r>
      <w:r w:rsidRPr="00D9759F">
        <w:t>уплаты</w:t>
      </w:r>
      <w:r w:rsidR="0088096F" w:rsidRPr="00D9759F">
        <w:t xml:space="preserve"> </w:t>
      </w:r>
      <w:r w:rsidRPr="00D9759F">
        <w:t>НДФЛ.</w:t>
      </w:r>
      <w:r w:rsidR="0088096F" w:rsidRPr="00D9759F">
        <w:t xml:space="preserve"> </w:t>
      </w:r>
      <w:r w:rsidRPr="00D9759F">
        <w:t>И</w:t>
      </w:r>
      <w:r w:rsidR="0088096F" w:rsidRPr="00D9759F">
        <w:t xml:space="preserve"> </w:t>
      </w:r>
      <w:r w:rsidRPr="00D9759F">
        <w:t>работодателю</w:t>
      </w:r>
      <w:r w:rsidR="0088096F" w:rsidRPr="00D9759F">
        <w:t xml:space="preserve"> </w:t>
      </w:r>
      <w:r w:rsidRPr="00D9759F">
        <w:t>такой</w:t>
      </w:r>
      <w:r w:rsidR="0088096F" w:rsidRPr="00D9759F">
        <w:t xml:space="preserve"> </w:t>
      </w:r>
      <w:r w:rsidRPr="00D9759F">
        <w:t>специалист</w:t>
      </w:r>
      <w:r w:rsidR="0088096F" w:rsidRPr="00D9759F">
        <w:t xml:space="preserve"> </w:t>
      </w:r>
      <w:r w:rsidRPr="00D9759F">
        <w:t>удобен,</w:t>
      </w:r>
      <w:r w:rsidR="0088096F" w:rsidRPr="00D9759F">
        <w:t xml:space="preserve"> </w:t>
      </w:r>
      <w:r w:rsidRPr="00D9759F">
        <w:t>на</w:t>
      </w:r>
      <w:r w:rsidR="0088096F" w:rsidRPr="00D9759F">
        <w:t xml:space="preserve"> </w:t>
      </w:r>
      <w:r w:rsidRPr="00D9759F">
        <w:t>нем</w:t>
      </w:r>
      <w:r w:rsidR="0088096F" w:rsidRPr="00D9759F">
        <w:t xml:space="preserve"> </w:t>
      </w:r>
      <w:r w:rsidRPr="00D9759F">
        <w:t>можно</w:t>
      </w:r>
      <w:r w:rsidR="0088096F" w:rsidRPr="00D9759F">
        <w:t xml:space="preserve"> </w:t>
      </w:r>
      <w:r w:rsidRPr="00D9759F">
        <w:t>экономить</w:t>
      </w:r>
      <w:r w:rsidR="0088096F" w:rsidRPr="00D9759F">
        <w:t xml:space="preserve"> </w:t>
      </w:r>
      <w:r w:rsidRPr="00D9759F">
        <w:t>фонд</w:t>
      </w:r>
      <w:r w:rsidR="0088096F" w:rsidRPr="00D9759F">
        <w:t xml:space="preserve"> </w:t>
      </w:r>
      <w:r w:rsidRPr="00D9759F">
        <w:t>оплаты</w:t>
      </w:r>
      <w:r w:rsidR="0088096F" w:rsidRPr="00D9759F">
        <w:t xml:space="preserve"> </w:t>
      </w:r>
      <w:r w:rsidRPr="00D9759F">
        <w:t>труда,</w:t>
      </w:r>
      <w:r w:rsidR="0088096F" w:rsidRPr="00D9759F">
        <w:t xml:space="preserve"> </w:t>
      </w:r>
      <w:r w:rsidRPr="00D9759F">
        <w:t>не</w:t>
      </w:r>
      <w:r w:rsidR="0088096F" w:rsidRPr="00D9759F">
        <w:t xml:space="preserve"> </w:t>
      </w:r>
      <w:r w:rsidRPr="00D9759F">
        <w:t>платя</w:t>
      </w:r>
      <w:r w:rsidR="0088096F" w:rsidRPr="00D9759F">
        <w:t xml:space="preserve"> </w:t>
      </w:r>
      <w:r w:rsidRPr="00D9759F">
        <w:t>налоги.</w:t>
      </w:r>
      <w:r w:rsidR="0088096F" w:rsidRPr="00D9759F">
        <w:t xml:space="preserve"> </w:t>
      </w:r>
      <w:r w:rsidRPr="00D9759F">
        <w:t>И</w:t>
      </w:r>
      <w:r w:rsidR="0088096F" w:rsidRPr="00D9759F">
        <w:t xml:space="preserve"> </w:t>
      </w:r>
      <w:r w:rsidRPr="00D9759F">
        <w:t>без</w:t>
      </w:r>
      <w:r w:rsidR="0088096F" w:rsidRPr="00D9759F">
        <w:t xml:space="preserve"> </w:t>
      </w:r>
      <w:r w:rsidRPr="00D9759F">
        <w:t>дополнительных</w:t>
      </w:r>
      <w:r w:rsidR="0088096F" w:rsidRPr="00D9759F">
        <w:t xml:space="preserve"> </w:t>
      </w:r>
      <w:r w:rsidRPr="00D9759F">
        <w:t>мер</w:t>
      </w:r>
      <w:r w:rsidR="0088096F" w:rsidRPr="00D9759F">
        <w:t xml:space="preserve"> </w:t>
      </w:r>
      <w:r w:rsidRPr="00D9759F">
        <w:t>в</w:t>
      </w:r>
      <w:r w:rsidR="0088096F" w:rsidRPr="00D9759F">
        <w:t xml:space="preserve"> </w:t>
      </w:r>
      <w:r w:rsidRPr="00D9759F">
        <w:t>сфере</w:t>
      </w:r>
      <w:r w:rsidR="0088096F" w:rsidRPr="00D9759F">
        <w:t xml:space="preserve"> </w:t>
      </w:r>
      <w:r w:rsidRPr="00D9759F">
        <w:t>контроля</w:t>
      </w:r>
      <w:r w:rsidR="0088096F" w:rsidRPr="00D9759F">
        <w:t xml:space="preserve"> </w:t>
      </w:r>
      <w:r w:rsidRPr="00D9759F">
        <w:t>за</w:t>
      </w:r>
      <w:r w:rsidR="0088096F" w:rsidRPr="00D9759F">
        <w:t xml:space="preserve"> </w:t>
      </w:r>
      <w:r w:rsidRPr="00D9759F">
        <w:t>соблюдением</w:t>
      </w:r>
      <w:r w:rsidR="0088096F" w:rsidRPr="00D9759F">
        <w:t xml:space="preserve"> </w:t>
      </w:r>
      <w:r w:rsidRPr="00D9759F">
        <w:t>трудовых</w:t>
      </w:r>
      <w:r w:rsidR="0088096F" w:rsidRPr="00D9759F">
        <w:t xml:space="preserve"> </w:t>
      </w:r>
      <w:r w:rsidRPr="00D9759F">
        <w:t>отношений</w:t>
      </w:r>
      <w:r w:rsidR="0088096F" w:rsidRPr="00D9759F">
        <w:t xml:space="preserve"> </w:t>
      </w:r>
      <w:r w:rsidRPr="00D9759F">
        <w:t>и</w:t>
      </w:r>
      <w:r w:rsidR="0088096F" w:rsidRPr="00D9759F">
        <w:t xml:space="preserve"> </w:t>
      </w:r>
      <w:r w:rsidRPr="00D9759F">
        <w:t>стимулированием</w:t>
      </w:r>
      <w:r w:rsidR="0088096F" w:rsidRPr="00D9759F">
        <w:t xml:space="preserve"> </w:t>
      </w:r>
      <w:r w:rsidRPr="00D9759F">
        <w:t>работодателей</w:t>
      </w:r>
      <w:r w:rsidR="0088096F" w:rsidRPr="00D9759F">
        <w:t xml:space="preserve"> </w:t>
      </w:r>
      <w:r w:rsidRPr="00D9759F">
        <w:t>переходить</w:t>
      </w:r>
      <w:r w:rsidR="0088096F" w:rsidRPr="00D9759F">
        <w:t xml:space="preserve"> </w:t>
      </w:r>
      <w:r w:rsidRPr="00D9759F">
        <w:t>в</w:t>
      </w:r>
      <w:r w:rsidR="0088096F" w:rsidRPr="00D9759F">
        <w:t xml:space="preserve"> </w:t>
      </w:r>
      <w:r w:rsidR="006C171C" w:rsidRPr="00D9759F">
        <w:t>«</w:t>
      </w:r>
      <w:r w:rsidRPr="00D9759F">
        <w:t>белую</w:t>
      </w:r>
      <w:r w:rsidR="0088096F" w:rsidRPr="00D9759F">
        <w:t xml:space="preserve"> </w:t>
      </w:r>
      <w:r w:rsidRPr="00D9759F">
        <w:t>зону</w:t>
      </w:r>
      <w:r w:rsidR="006C171C" w:rsidRPr="00D9759F">
        <w:t>»</w:t>
      </w:r>
      <w:r w:rsidR="0088096F" w:rsidRPr="00D9759F">
        <w:t xml:space="preserve"> </w:t>
      </w:r>
      <w:r w:rsidRPr="00D9759F">
        <w:t>ничего</w:t>
      </w:r>
      <w:r w:rsidR="0088096F" w:rsidRPr="00D9759F">
        <w:t xml:space="preserve"> </w:t>
      </w:r>
      <w:r w:rsidRPr="00D9759F">
        <w:t>не</w:t>
      </w:r>
      <w:r w:rsidR="0088096F" w:rsidRPr="00D9759F">
        <w:t xml:space="preserve"> </w:t>
      </w:r>
      <w:r w:rsidRPr="00D9759F">
        <w:t>получится.</w:t>
      </w:r>
    </w:p>
    <w:p w14:paraId="688EFE2A" w14:textId="77777777" w:rsidR="00003459" w:rsidRPr="00D9759F" w:rsidRDefault="00003459" w:rsidP="00003459">
      <w:r w:rsidRPr="00D9759F">
        <w:lastRenderedPageBreak/>
        <w:t>-</w:t>
      </w:r>
      <w:r w:rsidR="0088096F" w:rsidRPr="00D9759F">
        <w:t xml:space="preserve"> </w:t>
      </w:r>
      <w:r w:rsidRPr="00D9759F">
        <w:t>Какие</w:t>
      </w:r>
      <w:r w:rsidR="0088096F" w:rsidRPr="00D9759F">
        <w:t xml:space="preserve"> </w:t>
      </w:r>
      <w:r w:rsidRPr="00D9759F">
        <w:t>опасности</w:t>
      </w:r>
      <w:r w:rsidR="0088096F" w:rsidRPr="00D9759F">
        <w:t xml:space="preserve"> </w:t>
      </w:r>
      <w:r w:rsidRPr="00D9759F">
        <w:t>могут</w:t>
      </w:r>
      <w:r w:rsidR="0088096F" w:rsidRPr="00D9759F">
        <w:t xml:space="preserve"> </w:t>
      </w:r>
      <w:r w:rsidRPr="00D9759F">
        <w:t>подстерегать</w:t>
      </w:r>
      <w:r w:rsidR="0088096F" w:rsidRPr="00D9759F">
        <w:t xml:space="preserve"> </w:t>
      </w:r>
      <w:r w:rsidRPr="00D9759F">
        <w:t>экономику</w:t>
      </w:r>
      <w:r w:rsidR="0088096F" w:rsidRPr="00D9759F">
        <w:t xml:space="preserve"> </w:t>
      </w:r>
      <w:r w:rsidRPr="00D9759F">
        <w:t>из-за</w:t>
      </w:r>
      <w:r w:rsidR="0088096F" w:rsidRPr="00D9759F">
        <w:t xml:space="preserve"> </w:t>
      </w:r>
      <w:r w:rsidRPr="00D9759F">
        <w:t>возобновления</w:t>
      </w:r>
      <w:r w:rsidR="0088096F" w:rsidRPr="00D9759F">
        <w:t xml:space="preserve"> </w:t>
      </w:r>
      <w:r w:rsidRPr="00D9759F">
        <w:t>замороженной</w:t>
      </w:r>
      <w:r w:rsidR="0088096F" w:rsidRPr="00D9759F">
        <w:t xml:space="preserve"> </w:t>
      </w:r>
      <w:r w:rsidRPr="00D9759F">
        <w:t>индексации?</w:t>
      </w:r>
    </w:p>
    <w:p w14:paraId="50B9774F" w14:textId="77777777" w:rsidR="00003459" w:rsidRPr="00D9759F" w:rsidRDefault="00003459" w:rsidP="00003459">
      <w:r w:rsidRPr="00D9759F">
        <w:t>-</w:t>
      </w:r>
      <w:r w:rsidR="0088096F" w:rsidRPr="00D9759F">
        <w:t xml:space="preserve"> </w:t>
      </w:r>
      <w:r w:rsidRPr="00D9759F">
        <w:t>Без</w:t>
      </w:r>
      <w:r w:rsidR="0088096F" w:rsidRPr="00D9759F">
        <w:t xml:space="preserve"> </w:t>
      </w:r>
      <w:r w:rsidRPr="00D9759F">
        <w:t>проведения</w:t>
      </w:r>
      <w:r w:rsidR="0088096F" w:rsidRPr="00D9759F">
        <w:t xml:space="preserve"> </w:t>
      </w:r>
      <w:r w:rsidRPr="00D9759F">
        <w:t>комплексных</w:t>
      </w:r>
      <w:r w:rsidR="0088096F" w:rsidRPr="00D9759F">
        <w:t xml:space="preserve"> </w:t>
      </w:r>
      <w:r w:rsidRPr="00D9759F">
        <w:t>мероприятий</w:t>
      </w:r>
      <w:r w:rsidR="0088096F" w:rsidRPr="00D9759F">
        <w:t xml:space="preserve"> </w:t>
      </w:r>
      <w:r w:rsidRPr="00D9759F">
        <w:t>со</w:t>
      </w:r>
      <w:r w:rsidR="0088096F" w:rsidRPr="00D9759F">
        <w:t xml:space="preserve"> </w:t>
      </w:r>
      <w:r w:rsidRPr="00D9759F">
        <w:t>стороны</w:t>
      </w:r>
      <w:r w:rsidR="0088096F" w:rsidRPr="00D9759F">
        <w:t xml:space="preserve"> </w:t>
      </w:r>
      <w:r w:rsidRPr="00D9759F">
        <w:t>правительства</w:t>
      </w:r>
      <w:r w:rsidR="0088096F" w:rsidRPr="00D9759F">
        <w:t xml:space="preserve"> </w:t>
      </w:r>
      <w:r w:rsidRPr="00D9759F">
        <w:t>по</w:t>
      </w:r>
      <w:r w:rsidR="0088096F" w:rsidRPr="00D9759F">
        <w:t xml:space="preserve"> </w:t>
      </w:r>
      <w:r w:rsidRPr="00D9759F">
        <w:t>возвращению</w:t>
      </w:r>
      <w:r w:rsidR="0088096F" w:rsidRPr="00D9759F">
        <w:t xml:space="preserve"> </w:t>
      </w:r>
      <w:r w:rsidRPr="00D9759F">
        <w:t>занятости</w:t>
      </w:r>
      <w:r w:rsidR="0088096F" w:rsidRPr="00D9759F">
        <w:t xml:space="preserve"> </w:t>
      </w:r>
      <w:r w:rsidRPr="00D9759F">
        <w:t>в</w:t>
      </w:r>
      <w:r w:rsidR="0088096F" w:rsidRPr="00D9759F">
        <w:t xml:space="preserve"> </w:t>
      </w:r>
      <w:r w:rsidRPr="00D9759F">
        <w:t>легальную</w:t>
      </w:r>
      <w:r w:rsidR="0088096F" w:rsidRPr="00D9759F">
        <w:t xml:space="preserve"> </w:t>
      </w:r>
      <w:r w:rsidRPr="00D9759F">
        <w:t>сферу</w:t>
      </w:r>
      <w:r w:rsidR="0088096F" w:rsidRPr="00D9759F">
        <w:t xml:space="preserve"> </w:t>
      </w:r>
      <w:r w:rsidRPr="00D9759F">
        <w:t>наш</w:t>
      </w:r>
      <w:r w:rsidR="0088096F" w:rsidRPr="00D9759F">
        <w:t xml:space="preserve"> </w:t>
      </w:r>
      <w:r w:rsidRPr="00D9759F">
        <w:t>бюджет</w:t>
      </w:r>
      <w:r w:rsidR="0088096F" w:rsidRPr="00D9759F">
        <w:t xml:space="preserve"> </w:t>
      </w:r>
      <w:r w:rsidRPr="00D9759F">
        <w:t>рискует</w:t>
      </w:r>
      <w:r w:rsidR="0088096F" w:rsidRPr="00D9759F">
        <w:t xml:space="preserve"> </w:t>
      </w:r>
      <w:r w:rsidRPr="00D9759F">
        <w:t>получить</w:t>
      </w:r>
      <w:r w:rsidR="0088096F" w:rsidRPr="00D9759F">
        <w:t xml:space="preserve"> </w:t>
      </w:r>
      <w:r w:rsidRPr="00D9759F">
        <w:t>дополнительные</w:t>
      </w:r>
      <w:r w:rsidR="0088096F" w:rsidRPr="00D9759F">
        <w:t xml:space="preserve"> </w:t>
      </w:r>
      <w:r w:rsidRPr="00D9759F">
        <w:t>расходы.</w:t>
      </w:r>
      <w:r w:rsidR="0088096F" w:rsidRPr="00D9759F">
        <w:t xml:space="preserve"> </w:t>
      </w:r>
      <w:r w:rsidRPr="00D9759F">
        <w:t>Без</w:t>
      </w:r>
      <w:r w:rsidR="0088096F" w:rsidRPr="00D9759F">
        <w:t xml:space="preserve"> </w:t>
      </w:r>
      <w:r w:rsidRPr="00D9759F">
        <w:t>компенсации</w:t>
      </w:r>
      <w:r w:rsidR="0088096F" w:rsidRPr="00D9759F">
        <w:t xml:space="preserve"> </w:t>
      </w:r>
      <w:r w:rsidRPr="00D9759F">
        <w:t>доходов,</w:t>
      </w:r>
      <w:r w:rsidR="0088096F" w:rsidRPr="00D9759F">
        <w:t xml:space="preserve"> </w:t>
      </w:r>
      <w:r w:rsidRPr="00D9759F">
        <w:t>о</w:t>
      </w:r>
      <w:r w:rsidR="0088096F" w:rsidRPr="00D9759F">
        <w:t xml:space="preserve"> </w:t>
      </w:r>
      <w:r w:rsidRPr="00D9759F">
        <w:t>которых</w:t>
      </w:r>
      <w:r w:rsidR="0088096F" w:rsidRPr="00D9759F">
        <w:t xml:space="preserve"> </w:t>
      </w:r>
      <w:r w:rsidRPr="00D9759F">
        <w:t>мы</w:t>
      </w:r>
      <w:r w:rsidR="0088096F" w:rsidRPr="00D9759F">
        <w:t xml:space="preserve"> </w:t>
      </w:r>
      <w:r w:rsidRPr="00D9759F">
        <w:t>говорим.</w:t>
      </w:r>
      <w:r w:rsidR="0088096F" w:rsidRPr="00D9759F">
        <w:t xml:space="preserve"> </w:t>
      </w:r>
      <w:r w:rsidRPr="00D9759F">
        <w:t>Вот</w:t>
      </w:r>
      <w:r w:rsidR="0088096F" w:rsidRPr="00D9759F">
        <w:t xml:space="preserve"> </w:t>
      </w:r>
      <w:r w:rsidRPr="00D9759F">
        <w:t>эти</w:t>
      </w:r>
      <w:r w:rsidR="0088096F" w:rsidRPr="00D9759F">
        <w:t xml:space="preserve"> </w:t>
      </w:r>
      <w:r w:rsidRPr="00D9759F">
        <w:t>вопросы</w:t>
      </w:r>
      <w:r w:rsidR="0088096F" w:rsidRPr="00D9759F">
        <w:t xml:space="preserve"> </w:t>
      </w:r>
      <w:r w:rsidRPr="00D9759F">
        <w:t>должный</w:t>
      </w:r>
      <w:r w:rsidR="0088096F" w:rsidRPr="00D9759F">
        <w:t xml:space="preserve"> </w:t>
      </w:r>
      <w:r w:rsidRPr="00D9759F">
        <w:t>быть</w:t>
      </w:r>
      <w:r w:rsidR="0088096F" w:rsidRPr="00D9759F">
        <w:t xml:space="preserve"> </w:t>
      </w:r>
      <w:r w:rsidRPr="00D9759F">
        <w:t>на</w:t>
      </w:r>
      <w:r w:rsidR="0088096F" w:rsidRPr="00D9759F">
        <w:t xml:space="preserve"> </w:t>
      </w:r>
      <w:r w:rsidRPr="00D9759F">
        <w:t>постоянном</w:t>
      </w:r>
      <w:r w:rsidR="0088096F" w:rsidRPr="00D9759F">
        <w:t xml:space="preserve"> </w:t>
      </w:r>
      <w:r w:rsidRPr="00D9759F">
        <w:t>контроле.</w:t>
      </w:r>
    </w:p>
    <w:p w14:paraId="7622FAAC" w14:textId="77777777" w:rsidR="00111D7C" w:rsidRPr="00D9759F" w:rsidRDefault="00111D7C" w:rsidP="00111D7C">
      <w:pPr>
        <w:pStyle w:val="10"/>
      </w:pPr>
      <w:bookmarkStart w:id="130" w:name="_Toc99318655"/>
      <w:bookmarkStart w:id="131" w:name="_Toc165991075"/>
      <w:bookmarkStart w:id="132" w:name="_Toc174090967"/>
      <w:r w:rsidRPr="00D9759F">
        <w:t>Региональные</w:t>
      </w:r>
      <w:r w:rsidR="0088096F" w:rsidRPr="00D9759F">
        <w:t xml:space="preserve"> </w:t>
      </w:r>
      <w:r w:rsidRPr="00D9759F">
        <w:t>СМИ</w:t>
      </w:r>
      <w:bookmarkEnd w:id="54"/>
      <w:bookmarkEnd w:id="130"/>
      <w:bookmarkEnd w:id="131"/>
      <w:bookmarkEnd w:id="132"/>
    </w:p>
    <w:p w14:paraId="36F784AF" w14:textId="77777777" w:rsidR="00074D1B" w:rsidRPr="00D9759F" w:rsidRDefault="00331278" w:rsidP="00074D1B">
      <w:pPr>
        <w:pStyle w:val="2"/>
      </w:pPr>
      <w:bookmarkStart w:id="133" w:name="_Toc174090968"/>
      <w:r w:rsidRPr="00D9759F">
        <w:t>Сибирское</w:t>
      </w:r>
      <w:r w:rsidR="0088096F" w:rsidRPr="00D9759F">
        <w:t xml:space="preserve"> </w:t>
      </w:r>
      <w:r w:rsidRPr="00D9759F">
        <w:t>информационное</w:t>
      </w:r>
      <w:r w:rsidR="0088096F" w:rsidRPr="00D9759F">
        <w:t xml:space="preserve"> </w:t>
      </w:r>
      <w:r w:rsidRPr="00D9759F">
        <w:t>агентство</w:t>
      </w:r>
      <w:r w:rsidR="00074D1B" w:rsidRPr="00D9759F">
        <w:t>,</w:t>
      </w:r>
      <w:r w:rsidR="0088096F" w:rsidRPr="00D9759F">
        <w:t xml:space="preserve"> </w:t>
      </w:r>
      <w:r w:rsidR="00074D1B" w:rsidRPr="00D9759F">
        <w:t>08.08.2024,</w:t>
      </w:r>
      <w:r w:rsidR="0088096F" w:rsidRPr="00D9759F">
        <w:t xml:space="preserve"> </w:t>
      </w:r>
      <w:r w:rsidR="00074D1B" w:rsidRPr="00D9759F">
        <w:t>Югра</w:t>
      </w:r>
      <w:r w:rsidR="0088096F" w:rsidRPr="00D9759F">
        <w:t xml:space="preserve"> </w:t>
      </w:r>
      <w:r w:rsidR="00074D1B" w:rsidRPr="00D9759F">
        <w:t>вошла</w:t>
      </w:r>
      <w:r w:rsidR="0088096F" w:rsidRPr="00D9759F">
        <w:t xml:space="preserve"> </w:t>
      </w:r>
      <w:r w:rsidR="00074D1B" w:rsidRPr="00D9759F">
        <w:t>в</w:t>
      </w:r>
      <w:r w:rsidR="0088096F" w:rsidRPr="00D9759F">
        <w:t xml:space="preserve"> </w:t>
      </w:r>
      <w:r w:rsidR="00074D1B" w:rsidRPr="00D9759F">
        <w:t>пятерку</w:t>
      </w:r>
      <w:r w:rsidR="0088096F" w:rsidRPr="00D9759F">
        <w:t xml:space="preserve"> </w:t>
      </w:r>
      <w:r w:rsidR="00074D1B" w:rsidRPr="00D9759F">
        <w:t>пенсионных</w:t>
      </w:r>
      <w:r w:rsidR="0088096F" w:rsidRPr="00D9759F">
        <w:t xml:space="preserve"> </w:t>
      </w:r>
      <w:r w:rsidR="00074D1B" w:rsidRPr="00D9759F">
        <w:t>лидеров</w:t>
      </w:r>
      <w:bookmarkEnd w:id="133"/>
    </w:p>
    <w:p w14:paraId="50A9EC23" w14:textId="77777777" w:rsidR="00074D1B" w:rsidRPr="00D9759F" w:rsidRDefault="00074D1B" w:rsidP="00D566CB">
      <w:pPr>
        <w:pStyle w:val="3"/>
      </w:pPr>
      <w:bookmarkStart w:id="134" w:name="_Toc174090969"/>
      <w:r w:rsidRPr="00D9759F">
        <w:t>ХМАО</w:t>
      </w:r>
      <w:r w:rsidR="0088096F" w:rsidRPr="00D9759F">
        <w:t xml:space="preserve"> </w:t>
      </w:r>
      <w:r w:rsidRPr="00D9759F">
        <w:t>оказался</w:t>
      </w:r>
      <w:r w:rsidR="0088096F" w:rsidRPr="00D9759F">
        <w:t xml:space="preserve"> </w:t>
      </w:r>
      <w:r w:rsidRPr="00D9759F">
        <w:t>в</w:t>
      </w:r>
      <w:r w:rsidR="0088096F" w:rsidRPr="00D9759F">
        <w:t xml:space="preserve"> </w:t>
      </w:r>
      <w:r w:rsidRPr="00D9759F">
        <w:t>числе</w:t>
      </w:r>
      <w:r w:rsidR="0088096F" w:rsidRPr="00D9759F">
        <w:t xml:space="preserve"> </w:t>
      </w:r>
      <w:r w:rsidRPr="00D9759F">
        <w:t>лидеров</w:t>
      </w:r>
      <w:r w:rsidR="0088096F" w:rsidRPr="00D9759F">
        <w:t xml:space="preserve"> </w:t>
      </w:r>
      <w:r w:rsidRPr="00D9759F">
        <w:t>по</w:t>
      </w:r>
      <w:r w:rsidR="0088096F" w:rsidRPr="00D9759F">
        <w:t xml:space="preserve"> </w:t>
      </w:r>
      <w:r w:rsidRPr="00D9759F">
        <w:t>среднему</w:t>
      </w:r>
      <w:r w:rsidR="0088096F" w:rsidRPr="00D9759F">
        <w:t xml:space="preserve"> </w:t>
      </w:r>
      <w:r w:rsidRPr="00D9759F">
        <w:t>размеру</w:t>
      </w:r>
      <w:r w:rsidR="0088096F" w:rsidRPr="00D9759F">
        <w:t xml:space="preserve"> </w:t>
      </w:r>
      <w:r w:rsidRPr="00D9759F">
        <w:t>пенсий</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Согласно</w:t>
      </w:r>
      <w:r w:rsidR="0088096F" w:rsidRPr="00D9759F">
        <w:t xml:space="preserve"> </w:t>
      </w:r>
      <w:r w:rsidRPr="00D9759F">
        <w:t>данным</w:t>
      </w:r>
      <w:r w:rsidR="0088096F" w:rsidRPr="00D9759F">
        <w:t xml:space="preserve"> </w:t>
      </w:r>
      <w:r w:rsidRPr="00D9759F">
        <w:t>исследовательского</w:t>
      </w:r>
      <w:r w:rsidR="0088096F" w:rsidRPr="00D9759F">
        <w:t xml:space="preserve"> </w:t>
      </w:r>
      <w:r w:rsidRPr="00D9759F">
        <w:t>агентства</w:t>
      </w:r>
      <w:r w:rsidR="0088096F" w:rsidRPr="00D9759F">
        <w:t xml:space="preserve"> </w:t>
      </w:r>
      <w:r w:rsidR="006C171C" w:rsidRPr="00D9759F">
        <w:t>«</w:t>
      </w:r>
      <w:proofErr w:type="spellStart"/>
      <w:r w:rsidRPr="00D9759F">
        <w:t>ПромРейтинг</w:t>
      </w:r>
      <w:proofErr w:type="spellEnd"/>
      <w:r w:rsidR="006C171C" w:rsidRPr="00D9759F">
        <w:t>»</w:t>
      </w:r>
      <w:r w:rsidRPr="00D9759F">
        <w:t>,</w:t>
      </w:r>
      <w:r w:rsidR="0088096F" w:rsidRPr="00D9759F">
        <w:t xml:space="preserve"> </w:t>
      </w:r>
      <w:r w:rsidRPr="00D9759F">
        <w:t>Югра</w:t>
      </w:r>
      <w:r w:rsidR="0088096F" w:rsidRPr="00D9759F">
        <w:t xml:space="preserve"> </w:t>
      </w:r>
      <w:r w:rsidRPr="00D9759F">
        <w:t>заняла</w:t>
      </w:r>
      <w:r w:rsidR="0088096F" w:rsidRPr="00D9759F">
        <w:t xml:space="preserve"> </w:t>
      </w:r>
      <w:r w:rsidRPr="00D9759F">
        <w:t>четвертое</w:t>
      </w:r>
      <w:r w:rsidR="0088096F" w:rsidRPr="00D9759F">
        <w:t xml:space="preserve"> </w:t>
      </w:r>
      <w:r w:rsidRPr="00D9759F">
        <w:t>место</w:t>
      </w:r>
      <w:r w:rsidR="0088096F" w:rsidRPr="00D9759F">
        <w:t xml:space="preserve"> </w:t>
      </w:r>
      <w:r w:rsidRPr="00D9759F">
        <w:t>в</w:t>
      </w:r>
      <w:r w:rsidR="0088096F" w:rsidRPr="00D9759F">
        <w:t xml:space="preserve"> </w:t>
      </w:r>
      <w:r w:rsidRPr="00D9759F">
        <w:t>рейтинге</w:t>
      </w:r>
      <w:r w:rsidR="0088096F" w:rsidRPr="00D9759F">
        <w:t xml:space="preserve"> </w:t>
      </w:r>
      <w:r w:rsidRPr="00D9759F">
        <w:t>регионов</w:t>
      </w:r>
      <w:r w:rsidR="0088096F" w:rsidRPr="00D9759F">
        <w:t xml:space="preserve"> </w:t>
      </w:r>
      <w:r w:rsidRPr="00D9759F">
        <w:t>с</w:t>
      </w:r>
      <w:r w:rsidR="0088096F" w:rsidRPr="00D9759F">
        <w:t xml:space="preserve"> </w:t>
      </w:r>
      <w:r w:rsidRPr="00D9759F">
        <w:t>самыми</w:t>
      </w:r>
      <w:r w:rsidR="0088096F" w:rsidRPr="00D9759F">
        <w:t xml:space="preserve"> </w:t>
      </w:r>
      <w:r w:rsidRPr="00D9759F">
        <w:t>высокими</w:t>
      </w:r>
      <w:r w:rsidR="0088096F" w:rsidRPr="00D9759F">
        <w:t xml:space="preserve"> </w:t>
      </w:r>
      <w:r w:rsidRPr="00D9759F">
        <w:t>пенсиями.</w:t>
      </w:r>
      <w:r w:rsidR="0088096F" w:rsidRPr="00D9759F">
        <w:t xml:space="preserve"> </w:t>
      </w:r>
      <w:r w:rsidRPr="00D9759F">
        <w:t>Югорские</w:t>
      </w:r>
      <w:r w:rsidR="0088096F" w:rsidRPr="00D9759F">
        <w:t xml:space="preserve"> </w:t>
      </w:r>
      <w:r w:rsidRPr="00D9759F">
        <w:t>пенсионеры</w:t>
      </w:r>
      <w:r w:rsidR="0088096F" w:rsidRPr="00D9759F">
        <w:t xml:space="preserve"> </w:t>
      </w:r>
      <w:r w:rsidRPr="00D9759F">
        <w:t>получают</w:t>
      </w:r>
      <w:r w:rsidR="0088096F" w:rsidRPr="00D9759F">
        <w:t xml:space="preserve"> </w:t>
      </w:r>
      <w:r w:rsidRPr="00D9759F">
        <w:t>в</w:t>
      </w:r>
      <w:r w:rsidR="0088096F" w:rsidRPr="00D9759F">
        <w:t xml:space="preserve"> </w:t>
      </w:r>
      <w:r w:rsidRPr="00D9759F">
        <w:t>среднем</w:t>
      </w:r>
      <w:r w:rsidR="0088096F" w:rsidRPr="00D9759F">
        <w:t xml:space="preserve"> </w:t>
      </w:r>
      <w:r w:rsidRPr="00D9759F">
        <w:t>30</w:t>
      </w:r>
      <w:r w:rsidR="0088096F" w:rsidRPr="00D9759F">
        <w:t xml:space="preserve"> </w:t>
      </w:r>
      <w:r w:rsidRPr="00D9759F">
        <w:t>тысяч</w:t>
      </w:r>
      <w:r w:rsidR="0088096F" w:rsidRPr="00D9759F">
        <w:t xml:space="preserve"> </w:t>
      </w:r>
      <w:r w:rsidRPr="00D9759F">
        <w:t>410</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месяц.</w:t>
      </w:r>
      <w:bookmarkEnd w:id="134"/>
    </w:p>
    <w:p w14:paraId="21D4EE42" w14:textId="77777777" w:rsidR="00074D1B" w:rsidRPr="00D9759F" w:rsidRDefault="00074D1B" w:rsidP="00074D1B">
      <w:r w:rsidRPr="00D9759F">
        <w:t>В</w:t>
      </w:r>
      <w:r w:rsidR="0088096F" w:rsidRPr="00D9759F">
        <w:t xml:space="preserve"> </w:t>
      </w:r>
      <w:r w:rsidRPr="00D9759F">
        <w:t>первой</w:t>
      </w:r>
      <w:r w:rsidR="0088096F" w:rsidRPr="00D9759F">
        <w:t xml:space="preserve"> </w:t>
      </w:r>
      <w:r w:rsidRPr="00D9759F">
        <w:t>тройке</w:t>
      </w:r>
      <w:r w:rsidR="0088096F" w:rsidRPr="00D9759F">
        <w:t xml:space="preserve"> </w:t>
      </w:r>
      <w:r w:rsidRPr="00D9759F">
        <w:t>оказались</w:t>
      </w:r>
      <w:r w:rsidR="0088096F" w:rsidRPr="00D9759F">
        <w:t xml:space="preserve"> </w:t>
      </w:r>
      <w:r w:rsidRPr="00D9759F">
        <w:t>Чукотский</w:t>
      </w:r>
      <w:r w:rsidR="0088096F" w:rsidRPr="00D9759F">
        <w:t xml:space="preserve"> </w:t>
      </w:r>
      <w:r w:rsidRPr="00D9759F">
        <w:t>автономный</w:t>
      </w:r>
      <w:r w:rsidR="0088096F" w:rsidRPr="00D9759F">
        <w:t xml:space="preserve"> </w:t>
      </w:r>
      <w:r w:rsidRPr="00D9759F">
        <w:t>округ,</w:t>
      </w:r>
      <w:r w:rsidR="0088096F" w:rsidRPr="00D9759F">
        <w:t xml:space="preserve"> </w:t>
      </w:r>
      <w:r w:rsidRPr="00D9759F">
        <w:t>Ненецкий</w:t>
      </w:r>
      <w:r w:rsidR="0088096F" w:rsidRPr="00D9759F">
        <w:t xml:space="preserve"> </w:t>
      </w:r>
      <w:r w:rsidRPr="00D9759F">
        <w:t>автономный</w:t>
      </w:r>
      <w:r w:rsidR="0088096F" w:rsidRPr="00D9759F">
        <w:t xml:space="preserve"> </w:t>
      </w:r>
      <w:r w:rsidRPr="00D9759F">
        <w:t>округ</w:t>
      </w:r>
      <w:r w:rsidR="0088096F" w:rsidRPr="00D9759F">
        <w:t xml:space="preserve"> </w:t>
      </w:r>
      <w:r w:rsidRPr="00D9759F">
        <w:t>и</w:t>
      </w:r>
      <w:r w:rsidR="0088096F" w:rsidRPr="00D9759F">
        <w:t xml:space="preserve"> </w:t>
      </w:r>
      <w:r w:rsidRPr="00D9759F">
        <w:t>Камчатский</w:t>
      </w:r>
      <w:r w:rsidR="0088096F" w:rsidRPr="00D9759F">
        <w:t xml:space="preserve"> </w:t>
      </w:r>
      <w:r w:rsidRPr="00D9759F">
        <w:t>край.</w:t>
      </w:r>
      <w:r w:rsidR="0088096F" w:rsidRPr="00D9759F">
        <w:t xml:space="preserve"> </w:t>
      </w:r>
      <w:r w:rsidRPr="00D9759F">
        <w:t>Лидером</w:t>
      </w:r>
      <w:r w:rsidR="0088096F" w:rsidRPr="00D9759F">
        <w:t xml:space="preserve"> </w:t>
      </w:r>
      <w:r w:rsidRPr="00D9759F">
        <w:t>рейтинга</w:t>
      </w:r>
      <w:r w:rsidR="0088096F" w:rsidRPr="00D9759F">
        <w:t xml:space="preserve"> </w:t>
      </w:r>
      <w:r w:rsidRPr="00D9759F">
        <w:t>стал</w:t>
      </w:r>
      <w:r w:rsidR="0088096F" w:rsidRPr="00D9759F">
        <w:t xml:space="preserve"> </w:t>
      </w:r>
      <w:r w:rsidRPr="00D9759F">
        <w:t>регион,</w:t>
      </w:r>
      <w:r w:rsidR="0088096F" w:rsidRPr="00D9759F">
        <w:t xml:space="preserve"> </w:t>
      </w:r>
      <w:r w:rsidRPr="00D9759F">
        <w:t>где</w:t>
      </w:r>
      <w:r w:rsidR="0088096F" w:rsidRPr="00D9759F">
        <w:t xml:space="preserve"> </w:t>
      </w:r>
      <w:r w:rsidRPr="00D9759F">
        <w:t>средний</w:t>
      </w:r>
      <w:r w:rsidR="0088096F" w:rsidRPr="00D9759F">
        <w:t xml:space="preserve"> </w:t>
      </w:r>
      <w:r w:rsidRPr="00D9759F">
        <w:t>размер</w:t>
      </w:r>
      <w:r w:rsidR="0088096F" w:rsidRPr="00D9759F">
        <w:t xml:space="preserve"> </w:t>
      </w:r>
      <w:r w:rsidRPr="00D9759F">
        <w:t>пенсии</w:t>
      </w:r>
      <w:r w:rsidR="0088096F" w:rsidRPr="00D9759F">
        <w:t xml:space="preserve"> </w:t>
      </w:r>
      <w:r w:rsidRPr="00D9759F">
        <w:t>превышает</w:t>
      </w:r>
      <w:r w:rsidR="0088096F" w:rsidRPr="00D9759F">
        <w:t xml:space="preserve"> </w:t>
      </w:r>
      <w:r w:rsidRPr="00D9759F">
        <w:t>34</w:t>
      </w:r>
      <w:r w:rsidR="0088096F" w:rsidRPr="00D9759F">
        <w:t xml:space="preserve"> </w:t>
      </w:r>
      <w:r w:rsidRPr="00D9759F">
        <w:t>тысячи</w:t>
      </w:r>
      <w:r w:rsidR="0088096F" w:rsidRPr="00D9759F">
        <w:t xml:space="preserve"> </w:t>
      </w:r>
      <w:r w:rsidRPr="00D9759F">
        <w:t>рублей.</w:t>
      </w:r>
      <w:r w:rsidR="0088096F" w:rsidRPr="00D9759F">
        <w:t xml:space="preserve"> </w:t>
      </w:r>
      <w:r w:rsidRPr="00D9759F">
        <w:t>Для</w:t>
      </w:r>
      <w:r w:rsidR="0088096F" w:rsidRPr="00D9759F">
        <w:t xml:space="preserve"> </w:t>
      </w:r>
      <w:r w:rsidRPr="00D9759F">
        <w:t>сравнения,</w:t>
      </w:r>
      <w:r w:rsidR="0088096F" w:rsidRPr="00D9759F">
        <w:t xml:space="preserve"> </w:t>
      </w:r>
      <w:r w:rsidRPr="00D9759F">
        <w:t>в</w:t>
      </w:r>
      <w:r w:rsidR="0088096F" w:rsidRPr="00D9759F">
        <w:t xml:space="preserve"> </w:t>
      </w:r>
      <w:r w:rsidRPr="00D9759F">
        <w:t>среднем</w:t>
      </w:r>
      <w:r w:rsidR="0088096F" w:rsidRPr="00D9759F">
        <w:t xml:space="preserve"> </w:t>
      </w:r>
      <w:r w:rsidRPr="00D9759F">
        <w:t>по</w:t>
      </w:r>
      <w:r w:rsidR="0088096F" w:rsidRPr="00D9759F">
        <w:t xml:space="preserve"> </w:t>
      </w:r>
      <w:r w:rsidRPr="00D9759F">
        <w:t>России</w:t>
      </w:r>
      <w:r w:rsidR="0088096F" w:rsidRPr="00D9759F">
        <w:t xml:space="preserve"> </w:t>
      </w:r>
      <w:r w:rsidRPr="00D9759F">
        <w:t>пенсия</w:t>
      </w:r>
      <w:r w:rsidR="0088096F" w:rsidRPr="00D9759F">
        <w:t xml:space="preserve"> </w:t>
      </w:r>
      <w:r w:rsidRPr="00D9759F">
        <w:t>составляет</w:t>
      </w:r>
      <w:r w:rsidR="0088096F" w:rsidRPr="00D9759F">
        <w:t xml:space="preserve"> </w:t>
      </w:r>
      <w:r w:rsidRPr="00D9759F">
        <w:t>20</w:t>
      </w:r>
      <w:r w:rsidR="0088096F" w:rsidRPr="00D9759F">
        <w:t xml:space="preserve"> </w:t>
      </w:r>
      <w:r w:rsidRPr="00D9759F">
        <w:t>тысяч</w:t>
      </w:r>
      <w:r w:rsidR="0088096F" w:rsidRPr="00D9759F">
        <w:t xml:space="preserve"> </w:t>
      </w:r>
      <w:r w:rsidRPr="00D9759F">
        <w:t>975</w:t>
      </w:r>
      <w:r w:rsidR="0088096F" w:rsidRPr="00D9759F">
        <w:t xml:space="preserve"> </w:t>
      </w:r>
      <w:r w:rsidRPr="00D9759F">
        <w:t>рублей.</w:t>
      </w:r>
      <w:r w:rsidR="0088096F" w:rsidRPr="00D9759F">
        <w:t xml:space="preserve"> </w:t>
      </w:r>
      <w:r w:rsidRPr="00D9759F">
        <w:t>Наименьшие</w:t>
      </w:r>
      <w:r w:rsidR="0088096F" w:rsidRPr="00D9759F">
        <w:t xml:space="preserve"> </w:t>
      </w:r>
      <w:r w:rsidRPr="00D9759F">
        <w:t>пенсии</w:t>
      </w:r>
      <w:r w:rsidR="0088096F" w:rsidRPr="00D9759F">
        <w:t xml:space="preserve"> </w:t>
      </w:r>
      <w:r w:rsidRPr="00D9759F">
        <w:t>зафиксированы</w:t>
      </w:r>
      <w:r w:rsidR="0088096F" w:rsidRPr="00D9759F">
        <w:t xml:space="preserve"> </w:t>
      </w:r>
      <w:r w:rsidRPr="00D9759F">
        <w:t>в</w:t>
      </w:r>
      <w:r w:rsidR="0088096F" w:rsidRPr="00D9759F">
        <w:t xml:space="preserve"> </w:t>
      </w:r>
      <w:r w:rsidRPr="00D9759F">
        <w:t>Дагестане,</w:t>
      </w:r>
      <w:r w:rsidR="0088096F" w:rsidRPr="00D9759F">
        <w:t xml:space="preserve"> </w:t>
      </w:r>
      <w:r w:rsidRPr="00D9759F">
        <w:t>Кабардино-Балкарии</w:t>
      </w:r>
      <w:r w:rsidR="0088096F" w:rsidRPr="00D9759F">
        <w:t xml:space="preserve"> </w:t>
      </w:r>
      <w:r w:rsidRPr="00D9759F">
        <w:t>и</w:t>
      </w:r>
      <w:r w:rsidR="0088096F" w:rsidRPr="00D9759F">
        <w:t xml:space="preserve"> </w:t>
      </w:r>
      <w:r w:rsidRPr="00D9759F">
        <w:t>Ингушетии.</w:t>
      </w:r>
    </w:p>
    <w:p w14:paraId="00C510E7" w14:textId="77777777" w:rsidR="00074D1B" w:rsidRPr="00D9759F" w:rsidRDefault="00074D1B" w:rsidP="00074D1B">
      <w:r w:rsidRPr="00D9759F">
        <w:t>Аналитики</w:t>
      </w:r>
      <w:r w:rsidR="0088096F" w:rsidRPr="00D9759F">
        <w:t xml:space="preserve"> </w:t>
      </w:r>
      <w:r w:rsidRPr="00D9759F">
        <w:t>отмечают,</w:t>
      </w:r>
      <w:r w:rsidR="0088096F" w:rsidRPr="00D9759F">
        <w:t xml:space="preserve"> </w:t>
      </w:r>
      <w:r w:rsidRPr="00D9759F">
        <w:t>что</w:t>
      </w:r>
      <w:r w:rsidR="0088096F" w:rsidRPr="00D9759F">
        <w:t xml:space="preserve"> </w:t>
      </w:r>
      <w:r w:rsidRPr="00D9759F">
        <w:t>средний</w:t>
      </w:r>
      <w:r w:rsidR="0088096F" w:rsidRPr="00D9759F">
        <w:t xml:space="preserve"> </w:t>
      </w:r>
      <w:r w:rsidRPr="00D9759F">
        <w:t>размер</w:t>
      </w:r>
      <w:r w:rsidR="0088096F" w:rsidRPr="00D9759F">
        <w:t xml:space="preserve"> </w:t>
      </w:r>
      <w:r w:rsidRPr="00D9759F">
        <w:t>пенсий</w:t>
      </w:r>
      <w:r w:rsidR="0088096F" w:rsidRPr="00D9759F">
        <w:t xml:space="preserve"> </w:t>
      </w:r>
      <w:r w:rsidRPr="00D9759F">
        <w:t>в</w:t>
      </w:r>
      <w:r w:rsidR="0088096F" w:rsidRPr="00D9759F">
        <w:t xml:space="preserve"> </w:t>
      </w:r>
      <w:r w:rsidRPr="00D9759F">
        <w:t>ХМАО</w:t>
      </w:r>
      <w:r w:rsidR="0088096F" w:rsidRPr="00D9759F">
        <w:t xml:space="preserve"> </w:t>
      </w:r>
      <w:r w:rsidRPr="00D9759F">
        <w:t>и</w:t>
      </w:r>
      <w:r w:rsidR="0088096F" w:rsidRPr="00D9759F">
        <w:t xml:space="preserve"> </w:t>
      </w:r>
      <w:r w:rsidRPr="00D9759F">
        <w:t>Магаданской</w:t>
      </w:r>
      <w:r w:rsidR="0088096F" w:rsidRPr="00D9759F">
        <w:t xml:space="preserve"> </w:t>
      </w:r>
      <w:r w:rsidRPr="00D9759F">
        <w:t>области</w:t>
      </w:r>
      <w:r w:rsidR="0088096F" w:rsidRPr="00D9759F">
        <w:t xml:space="preserve"> </w:t>
      </w:r>
      <w:r w:rsidRPr="00D9759F">
        <w:t>практически</w:t>
      </w:r>
      <w:r w:rsidR="0088096F" w:rsidRPr="00D9759F">
        <w:t xml:space="preserve"> </w:t>
      </w:r>
      <w:r w:rsidRPr="00D9759F">
        <w:t>равен,</w:t>
      </w:r>
      <w:r w:rsidR="0088096F" w:rsidRPr="00D9759F">
        <w:t xml:space="preserve"> </w:t>
      </w:r>
      <w:r w:rsidRPr="00D9759F">
        <w:t>составляя</w:t>
      </w:r>
      <w:r w:rsidR="0088096F" w:rsidRPr="00D9759F">
        <w:t xml:space="preserve"> </w:t>
      </w:r>
      <w:r w:rsidRPr="00D9759F">
        <w:t>30</w:t>
      </w:r>
      <w:r w:rsidR="0088096F" w:rsidRPr="00D9759F">
        <w:t xml:space="preserve"> </w:t>
      </w:r>
      <w:r w:rsidRPr="00D9759F">
        <w:t>410</w:t>
      </w:r>
      <w:r w:rsidR="0088096F" w:rsidRPr="00D9759F">
        <w:t xml:space="preserve"> </w:t>
      </w:r>
      <w:r w:rsidRPr="00D9759F">
        <w:t>и</w:t>
      </w:r>
      <w:r w:rsidR="0088096F" w:rsidRPr="00D9759F">
        <w:t xml:space="preserve"> </w:t>
      </w:r>
      <w:r w:rsidRPr="00D9759F">
        <w:t>30</w:t>
      </w:r>
      <w:r w:rsidR="0088096F" w:rsidRPr="00D9759F">
        <w:t xml:space="preserve"> </w:t>
      </w:r>
      <w:r w:rsidRPr="00D9759F">
        <w:t>381</w:t>
      </w:r>
      <w:r w:rsidR="0088096F" w:rsidRPr="00D9759F">
        <w:t xml:space="preserve"> </w:t>
      </w:r>
      <w:r w:rsidRPr="00D9759F">
        <w:t>рублей</w:t>
      </w:r>
      <w:r w:rsidR="0088096F" w:rsidRPr="00D9759F">
        <w:t xml:space="preserve"> </w:t>
      </w:r>
      <w:r w:rsidRPr="00D9759F">
        <w:t>соответственно.</w:t>
      </w:r>
      <w:r w:rsidR="0088096F" w:rsidRPr="00D9759F">
        <w:t xml:space="preserve"> </w:t>
      </w:r>
      <w:r w:rsidRPr="00D9759F">
        <w:t>Пенсионеры</w:t>
      </w:r>
      <w:r w:rsidR="0088096F" w:rsidRPr="00D9759F">
        <w:t xml:space="preserve"> </w:t>
      </w:r>
      <w:r w:rsidRPr="00D9759F">
        <w:t>в</w:t>
      </w:r>
      <w:r w:rsidR="0088096F" w:rsidRPr="00D9759F">
        <w:t xml:space="preserve"> </w:t>
      </w:r>
      <w:r w:rsidRPr="00D9759F">
        <w:t>этих</w:t>
      </w:r>
      <w:r w:rsidR="0088096F" w:rsidRPr="00D9759F">
        <w:t xml:space="preserve"> </w:t>
      </w:r>
      <w:r w:rsidRPr="00D9759F">
        <w:t>регионах</w:t>
      </w:r>
      <w:r w:rsidR="0088096F" w:rsidRPr="00D9759F">
        <w:t xml:space="preserve"> </w:t>
      </w:r>
      <w:r w:rsidRPr="00D9759F">
        <w:t>получают</w:t>
      </w:r>
      <w:r w:rsidR="0088096F" w:rsidRPr="00D9759F">
        <w:t xml:space="preserve"> </w:t>
      </w:r>
      <w:r w:rsidRPr="00D9759F">
        <w:t>на</w:t>
      </w:r>
      <w:r w:rsidR="0088096F" w:rsidRPr="00D9759F">
        <w:t xml:space="preserve"> </w:t>
      </w:r>
      <w:proofErr w:type="gramStart"/>
      <w:r w:rsidRPr="00D9759F">
        <w:t>28-62</w:t>
      </w:r>
      <w:proofErr w:type="gramEnd"/>
      <w:r w:rsidRPr="00D9759F">
        <w:t>%</w:t>
      </w:r>
      <w:r w:rsidR="0088096F" w:rsidRPr="00D9759F">
        <w:t xml:space="preserve"> </w:t>
      </w:r>
      <w:r w:rsidRPr="00D9759F">
        <w:t>больше</w:t>
      </w:r>
      <w:r w:rsidR="0088096F" w:rsidRPr="00D9759F">
        <w:t xml:space="preserve"> </w:t>
      </w:r>
      <w:r w:rsidRPr="00D9759F">
        <w:t>по</w:t>
      </w:r>
      <w:r w:rsidR="0088096F" w:rsidRPr="00D9759F">
        <w:t xml:space="preserve"> </w:t>
      </w:r>
      <w:r w:rsidRPr="00D9759F">
        <w:t>сравнению</w:t>
      </w:r>
      <w:r w:rsidR="0088096F" w:rsidRPr="00D9759F">
        <w:t xml:space="preserve"> </w:t>
      </w:r>
      <w:r w:rsidRPr="00D9759F">
        <w:t>со</w:t>
      </w:r>
      <w:r w:rsidR="0088096F" w:rsidRPr="00D9759F">
        <w:t xml:space="preserve"> </w:t>
      </w:r>
      <w:r w:rsidRPr="00D9759F">
        <w:t>средним</w:t>
      </w:r>
      <w:r w:rsidR="0088096F" w:rsidRPr="00D9759F">
        <w:t xml:space="preserve"> </w:t>
      </w:r>
      <w:r w:rsidRPr="00D9759F">
        <w:t>уровнем</w:t>
      </w:r>
      <w:r w:rsidR="0088096F" w:rsidRPr="00D9759F">
        <w:t xml:space="preserve"> </w:t>
      </w:r>
      <w:r w:rsidRPr="00D9759F">
        <w:t>пенсий</w:t>
      </w:r>
      <w:r w:rsidR="0088096F" w:rsidRPr="00D9759F">
        <w:t xml:space="preserve"> </w:t>
      </w:r>
      <w:r w:rsidRPr="00D9759F">
        <w:t>по</w:t>
      </w:r>
      <w:r w:rsidR="0088096F" w:rsidRPr="00D9759F">
        <w:t xml:space="preserve"> </w:t>
      </w:r>
      <w:r w:rsidRPr="00D9759F">
        <w:t>стране.</w:t>
      </w:r>
    </w:p>
    <w:p w14:paraId="232626DE" w14:textId="77777777" w:rsidR="00074D1B" w:rsidRPr="00D9759F" w:rsidRDefault="00000000" w:rsidP="00074D1B">
      <w:hyperlink r:id="rId44" w:history="1">
        <w:r w:rsidR="00074D1B" w:rsidRPr="00D9759F">
          <w:rPr>
            <w:rStyle w:val="a3"/>
          </w:rPr>
          <w:t>https://siapress.ru/news_ugra/130748-yugra-voshla-v-pyaterku-regionov-s-samimi-visokimi-pensiyami-v-rossii</w:t>
        </w:r>
      </w:hyperlink>
    </w:p>
    <w:p w14:paraId="09ADC7ED" w14:textId="77777777" w:rsidR="00111D7C" w:rsidRPr="00D9759F" w:rsidRDefault="00111D7C" w:rsidP="00111D7C">
      <w:pPr>
        <w:pStyle w:val="251"/>
      </w:pPr>
      <w:bookmarkStart w:id="135" w:name="_Toc99271704"/>
      <w:bookmarkStart w:id="136" w:name="_Toc99318656"/>
      <w:bookmarkStart w:id="137" w:name="_Toc165991076"/>
      <w:bookmarkStart w:id="138" w:name="_Toc62681899"/>
      <w:bookmarkStart w:id="139" w:name="_Toc174090970"/>
      <w:bookmarkEnd w:id="24"/>
      <w:bookmarkEnd w:id="25"/>
      <w:bookmarkEnd w:id="26"/>
      <w:r w:rsidRPr="00D9759F">
        <w:lastRenderedPageBreak/>
        <w:t>НОВОСТИ</w:t>
      </w:r>
      <w:r w:rsidR="0088096F" w:rsidRPr="00D9759F">
        <w:t xml:space="preserve"> </w:t>
      </w:r>
      <w:r w:rsidRPr="00D9759F">
        <w:t>МАКРОЭКОНОМИКИ</w:t>
      </w:r>
      <w:bookmarkEnd w:id="135"/>
      <w:bookmarkEnd w:id="136"/>
      <w:bookmarkEnd w:id="137"/>
      <w:bookmarkEnd w:id="139"/>
    </w:p>
    <w:p w14:paraId="6ADB93B1" w14:textId="77777777" w:rsidR="007520A0" w:rsidRPr="00D9759F" w:rsidRDefault="007520A0" w:rsidP="007520A0">
      <w:pPr>
        <w:pStyle w:val="2"/>
      </w:pPr>
      <w:bookmarkStart w:id="140" w:name="_Toc99271711"/>
      <w:bookmarkStart w:id="141" w:name="_Toc99318657"/>
      <w:bookmarkStart w:id="142" w:name="_Toc174090971"/>
      <w:r w:rsidRPr="00D9759F">
        <w:t>РИА</w:t>
      </w:r>
      <w:r w:rsidR="0088096F" w:rsidRPr="00D9759F">
        <w:t xml:space="preserve"> </w:t>
      </w:r>
      <w:r w:rsidRPr="00D9759F">
        <w:t>Новости,</w:t>
      </w:r>
      <w:r w:rsidR="0088096F" w:rsidRPr="00D9759F">
        <w:t xml:space="preserve"> </w:t>
      </w:r>
      <w:r w:rsidRPr="00D9759F">
        <w:t>08.08.2024,</w:t>
      </w:r>
      <w:r w:rsidR="0088096F" w:rsidRPr="00D9759F">
        <w:t xml:space="preserve"> </w:t>
      </w:r>
      <w:r w:rsidRPr="00D9759F">
        <w:t>Власти</w:t>
      </w:r>
      <w:r w:rsidR="0088096F" w:rsidRPr="00D9759F">
        <w:t xml:space="preserve"> </w:t>
      </w:r>
      <w:r w:rsidRPr="00D9759F">
        <w:t>разрешили</w:t>
      </w:r>
      <w:r w:rsidR="0088096F" w:rsidRPr="00D9759F">
        <w:t xml:space="preserve"> </w:t>
      </w:r>
      <w:r w:rsidRPr="00D9759F">
        <w:t>обращение</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иностранных</w:t>
      </w:r>
      <w:r w:rsidR="0088096F" w:rsidRPr="00D9759F">
        <w:t xml:space="preserve"> </w:t>
      </w:r>
      <w:r w:rsidRPr="00D9759F">
        <w:t>цифровых</w:t>
      </w:r>
      <w:r w:rsidR="0088096F" w:rsidRPr="00D9759F">
        <w:t xml:space="preserve"> </w:t>
      </w:r>
      <w:r w:rsidRPr="00D9759F">
        <w:t>финансовых</w:t>
      </w:r>
      <w:r w:rsidR="0088096F" w:rsidRPr="00D9759F">
        <w:t xml:space="preserve"> </w:t>
      </w:r>
      <w:r w:rsidRPr="00D9759F">
        <w:t>активов</w:t>
      </w:r>
      <w:r w:rsidR="0088096F" w:rsidRPr="00D9759F">
        <w:t xml:space="preserve"> </w:t>
      </w:r>
      <w:r w:rsidRPr="00D9759F">
        <w:t>-</w:t>
      </w:r>
      <w:r w:rsidR="0088096F" w:rsidRPr="00D9759F">
        <w:t xml:space="preserve"> </w:t>
      </w:r>
      <w:r w:rsidRPr="00D9759F">
        <w:t>закон</w:t>
      </w:r>
      <w:bookmarkEnd w:id="142"/>
    </w:p>
    <w:p w14:paraId="04BDE587" w14:textId="77777777" w:rsidR="007520A0" w:rsidRPr="00D9759F" w:rsidRDefault="007520A0" w:rsidP="00D566CB">
      <w:pPr>
        <w:pStyle w:val="3"/>
      </w:pPr>
      <w:bookmarkStart w:id="143" w:name="_Toc174090972"/>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который</w:t>
      </w:r>
      <w:r w:rsidR="0088096F" w:rsidRPr="00D9759F">
        <w:t xml:space="preserve"> </w:t>
      </w:r>
      <w:r w:rsidRPr="00D9759F">
        <w:t>разрешает</w:t>
      </w:r>
      <w:r w:rsidR="0088096F" w:rsidRPr="00D9759F">
        <w:t xml:space="preserve"> </w:t>
      </w:r>
      <w:r w:rsidRPr="00D9759F">
        <w:t>обращение</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иностранных</w:t>
      </w:r>
      <w:r w:rsidR="0088096F" w:rsidRPr="00D9759F">
        <w:t xml:space="preserve"> </w:t>
      </w:r>
      <w:r w:rsidRPr="00D9759F">
        <w:t>цифровых</w:t>
      </w:r>
      <w:r w:rsidR="0088096F" w:rsidRPr="00D9759F">
        <w:t xml:space="preserve"> </w:t>
      </w:r>
      <w:r w:rsidRPr="00D9759F">
        <w:t>финансовых</w:t>
      </w:r>
      <w:r w:rsidR="0088096F" w:rsidRPr="00D9759F">
        <w:t xml:space="preserve"> </w:t>
      </w:r>
      <w:r w:rsidRPr="00D9759F">
        <w:t>активов.</w:t>
      </w:r>
      <w:r w:rsidR="0088096F" w:rsidRPr="00D9759F">
        <w:t xml:space="preserve"> </w:t>
      </w:r>
      <w:r w:rsidRPr="00D9759F">
        <w:t>Соответствующий</w:t>
      </w:r>
      <w:r w:rsidR="0088096F" w:rsidRPr="00D9759F">
        <w:t xml:space="preserve"> </w:t>
      </w:r>
      <w:r w:rsidRPr="00D9759F">
        <w:t>документ</w:t>
      </w:r>
      <w:r w:rsidR="0088096F" w:rsidRPr="00D9759F">
        <w:t xml:space="preserve"> </w:t>
      </w:r>
      <w:r w:rsidRPr="00D9759F">
        <w:t>размещен</w:t>
      </w:r>
      <w:r w:rsidR="0088096F" w:rsidRPr="00D9759F">
        <w:t xml:space="preserve"> </w:t>
      </w:r>
      <w:r w:rsidRPr="00D9759F">
        <w:t>на</w:t>
      </w:r>
      <w:r w:rsidR="0088096F" w:rsidRPr="00D9759F">
        <w:t xml:space="preserve"> </w:t>
      </w:r>
      <w:r w:rsidRPr="00D9759F">
        <w:t>портале</w:t>
      </w:r>
      <w:r w:rsidR="0088096F" w:rsidRPr="00D9759F">
        <w:t xml:space="preserve"> </w:t>
      </w:r>
      <w:r w:rsidRPr="00D9759F">
        <w:t>официального</w:t>
      </w:r>
      <w:r w:rsidR="0088096F" w:rsidRPr="00D9759F">
        <w:t xml:space="preserve"> </w:t>
      </w:r>
      <w:r w:rsidRPr="00D9759F">
        <w:t>опубликования</w:t>
      </w:r>
      <w:r w:rsidR="0088096F" w:rsidRPr="00D9759F">
        <w:t xml:space="preserve"> </w:t>
      </w:r>
      <w:r w:rsidRPr="00D9759F">
        <w:t>правовых</w:t>
      </w:r>
      <w:r w:rsidR="0088096F" w:rsidRPr="00D9759F">
        <w:t xml:space="preserve"> </w:t>
      </w:r>
      <w:r w:rsidRPr="00D9759F">
        <w:t>актов.</w:t>
      </w:r>
      <w:bookmarkEnd w:id="143"/>
    </w:p>
    <w:p w14:paraId="041B1D6D" w14:textId="77777777" w:rsidR="007520A0" w:rsidRPr="00D9759F" w:rsidRDefault="007520A0" w:rsidP="007520A0">
      <w:r w:rsidRPr="00D9759F">
        <w:t>Согласно</w:t>
      </w:r>
      <w:r w:rsidR="0088096F" w:rsidRPr="00D9759F">
        <w:t xml:space="preserve"> </w:t>
      </w:r>
      <w:r w:rsidRPr="00D9759F">
        <w:t>закону,</w:t>
      </w:r>
      <w:r w:rsidR="0088096F" w:rsidRPr="00D9759F">
        <w:t xml:space="preserve"> </w:t>
      </w:r>
      <w:r w:rsidRPr="00D9759F">
        <w:t>иностранные</w:t>
      </w:r>
      <w:r w:rsidR="0088096F" w:rsidRPr="00D9759F">
        <w:t xml:space="preserve"> </w:t>
      </w:r>
      <w:r w:rsidRPr="00D9759F">
        <w:t>цифровые</w:t>
      </w:r>
      <w:r w:rsidR="0088096F" w:rsidRPr="00D9759F">
        <w:t xml:space="preserve"> </w:t>
      </w:r>
      <w:r w:rsidRPr="00D9759F">
        <w:t>права</w:t>
      </w:r>
      <w:r w:rsidR="0088096F" w:rsidRPr="00D9759F">
        <w:t xml:space="preserve"> </w:t>
      </w:r>
      <w:r w:rsidRPr="00D9759F">
        <w:t>допускаются</w:t>
      </w:r>
      <w:r w:rsidR="0088096F" w:rsidRPr="00D9759F">
        <w:t xml:space="preserve"> </w:t>
      </w:r>
      <w:r w:rsidRPr="00D9759F">
        <w:t>к</w:t>
      </w:r>
      <w:r w:rsidR="0088096F" w:rsidRPr="00D9759F">
        <w:t xml:space="preserve"> </w:t>
      </w:r>
      <w:r w:rsidRPr="00D9759F">
        <w:t>обращению</w:t>
      </w:r>
      <w:r w:rsidR="0088096F" w:rsidRPr="00D9759F">
        <w:t xml:space="preserve"> </w:t>
      </w:r>
      <w:r w:rsidRPr="00D9759F">
        <w:t>на</w:t>
      </w:r>
      <w:r w:rsidR="0088096F" w:rsidRPr="00D9759F">
        <w:t xml:space="preserve"> </w:t>
      </w:r>
      <w:r w:rsidRPr="00D9759F">
        <w:t>площадках</w:t>
      </w:r>
      <w:r w:rsidR="0088096F" w:rsidRPr="00D9759F">
        <w:t xml:space="preserve"> </w:t>
      </w:r>
      <w:r w:rsidRPr="00D9759F">
        <w:t>российских</w:t>
      </w:r>
      <w:r w:rsidR="0088096F" w:rsidRPr="00D9759F">
        <w:t xml:space="preserve"> </w:t>
      </w:r>
      <w:r w:rsidRPr="00D9759F">
        <w:t>операторов</w:t>
      </w:r>
      <w:r w:rsidR="0088096F" w:rsidRPr="00D9759F">
        <w:t xml:space="preserve"> </w:t>
      </w:r>
      <w:r w:rsidRPr="00D9759F">
        <w:t>по</w:t>
      </w:r>
      <w:r w:rsidR="0088096F" w:rsidRPr="00D9759F">
        <w:t xml:space="preserve"> </w:t>
      </w:r>
      <w:r w:rsidRPr="00D9759F">
        <w:t>выпуску</w:t>
      </w:r>
      <w:r w:rsidR="0088096F" w:rsidRPr="00D9759F">
        <w:t xml:space="preserve"> </w:t>
      </w:r>
      <w:r w:rsidRPr="00D9759F">
        <w:t>ЦФА,</w:t>
      </w:r>
      <w:r w:rsidR="0088096F" w:rsidRPr="00D9759F">
        <w:t xml:space="preserve"> </w:t>
      </w:r>
      <w:r w:rsidRPr="00D9759F">
        <w:t>но</w:t>
      </w:r>
      <w:r w:rsidR="0088096F" w:rsidRPr="00D9759F">
        <w:t xml:space="preserve"> </w:t>
      </w:r>
      <w:r w:rsidRPr="00D9759F">
        <w:t>только</w:t>
      </w:r>
      <w:r w:rsidR="0088096F" w:rsidRPr="00D9759F">
        <w:t xml:space="preserve"> </w:t>
      </w:r>
      <w:r w:rsidRPr="00D9759F">
        <w:t>при</w:t>
      </w:r>
      <w:r w:rsidR="0088096F" w:rsidRPr="00D9759F">
        <w:t xml:space="preserve"> </w:t>
      </w:r>
      <w:r w:rsidRPr="00D9759F">
        <w:t>условии</w:t>
      </w:r>
      <w:r w:rsidR="0088096F" w:rsidRPr="00D9759F">
        <w:t xml:space="preserve"> </w:t>
      </w:r>
      <w:r w:rsidRPr="00D9759F">
        <w:t>их</w:t>
      </w:r>
      <w:r w:rsidR="0088096F" w:rsidRPr="00D9759F">
        <w:t xml:space="preserve"> </w:t>
      </w:r>
      <w:r w:rsidRPr="00D9759F">
        <w:t>квалификации</w:t>
      </w:r>
      <w:r w:rsidR="0088096F" w:rsidRPr="00D9759F">
        <w:t xml:space="preserve"> </w:t>
      </w:r>
      <w:r w:rsidRPr="00D9759F">
        <w:t>российским</w:t>
      </w:r>
      <w:r w:rsidR="0088096F" w:rsidRPr="00D9759F">
        <w:t xml:space="preserve"> </w:t>
      </w:r>
      <w:r w:rsidRPr="00D9759F">
        <w:t>оператором</w:t>
      </w:r>
      <w:r w:rsidR="0088096F" w:rsidRPr="00D9759F">
        <w:t xml:space="preserve"> </w:t>
      </w:r>
      <w:r w:rsidRPr="00D9759F">
        <w:t>в</w:t>
      </w:r>
      <w:r w:rsidR="0088096F" w:rsidRPr="00D9759F">
        <w:t xml:space="preserve"> </w:t>
      </w:r>
      <w:r w:rsidRPr="00D9759F">
        <w:t>качестве</w:t>
      </w:r>
      <w:r w:rsidR="0088096F" w:rsidRPr="00D9759F">
        <w:t xml:space="preserve"> </w:t>
      </w:r>
      <w:r w:rsidRPr="00D9759F">
        <w:t>цифровых</w:t>
      </w:r>
      <w:r w:rsidR="0088096F" w:rsidRPr="00D9759F">
        <w:t xml:space="preserve"> </w:t>
      </w:r>
      <w:r w:rsidRPr="00D9759F">
        <w:t>финансовых</w:t>
      </w:r>
      <w:r w:rsidR="0088096F" w:rsidRPr="00D9759F">
        <w:t xml:space="preserve"> </w:t>
      </w:r>
      <w:r w:rsidRPr="00D9759F">
        <w:t>активов.</w:t>
      </w:r>
    </w:p>
    <w:p w14:paraId="1F44869D" w14:textId="77777777" w:rsidR="007520A0" w:rsidRPr="00D9759F" w:rsidRDefault="007520A0" w:rsidP="007520A0">
      <w:r w:rsidRPr="00D9759F">
        <w:t>При</w:t>
      </w:r>
      <w:r w:rsidR="0088096F" w:rsidRPr="00D9759F">
        <w:t xml:space="preserve"> </w:t>
      </w:r>
      <w:r w:rsidRPr="00D9759F">
        <w:t>этом</w:t>
      </w:r>
      <w:r w:rsidR="0088096F" w:rsidRPr="00D9759F">
        <w:t xml:space="preserve"> </w:t>
      </w:r>
      <w:r w:rsidRPr="00D9759F">
        <w:t>Банку</w:t>
      </w:r>
      <w:r w:rsidR="0088096F" w:rsidRPr="00D9759F">
        <w:t xml:space="preserve"> </w:t>
      </w:r>
      <w:r w:rsidRPr="00D9759F">
        <w:t>России</w:t>
      </w:r>
      <w:r w:rsidR="0088096F" w:rsidRPr="00D9759F">
        <w:t xml:space="preserve"> </w:t>
      </w:r>
      <w:r w:rsidRPr="00D9759F">
        <w:t>предоставляется</w:t>
      </w:r>
      <w:r w:rsidR="0088096F" w:rsidRPr="00D9759F">
        <w:t xml:space="preserve"> </w:t>
      </w:r>
      <w:r w:rsidRPr="00D9759F">
        <w:t>право</w:t>
      </w:r>
      <w:r w:rsidR="0088096F" w:rsidRPr="00D9759F">
        <w:t xml:space="preserve"> </w:t>
      </w:r>
      <w:r w:rsidRPr="00D9759F">
        <w:t>установить</w:t>
      </w:r>
      <w:r w:rsidR="0088096F" w:rsidRPr="00D9759F">
        <w:t xml:space="preserve"> </w:t>
      </w:r>
      <w:r w:rsidRPr="00D9759F">
        <w:t>особенности</w:t>
      </w:r>
      <w:r w:rsidR="0088096F" w:rsidRPr="00D9759F">
        <w:t xml:space="preserve"> </w:t>
      </w:r>
      <w:r w:rsidRPr="00D9759F">
        <w:t>учета</w:t>
      </w:r>
      <w:r w:rsidR="0088096F" w:rsidRPr="00D9759F">
        <w:t xml:space="preserve"> </w:t>
      </w:r>
      <w:r w:rsidRPr="00D9759F">
        <w:t>и</w:t>
      </w:r>
      <w:r w:rsidR="0088096F" w:rsidRPr="00D9759F">
        <w:t xml:space="preserve"> </w:t>
      </w:r>
      <w:r w:rsidRPr="00D9759F">
        <w:t>(или)</w:t>
      </w:r>
      <w:r w:rsidR="0088096F" w:rsidRPr="00D9759F">
        <w:t xml:space="preserve"> </w:t>
      </w:r>
      <w:r w:rsidRPr="00D9759F">
        <w:t>обращения</w:t>
      </w:r>
      <w:r w:rsidR="0088096F" w:rsidRPr="00D9759F">
        <w:t xml:space="preserve"> </w:t>
      </w:r>
      <w:r w:rsidRPr="00D9759F">
        <w:t>таких</w:t>
      </w:r>
      <w:r w:rsidR="0088096F" w:rsidRPr="00D9759F">
        <w:t xml:space="preserve"> </w:t>
      </w:r>
      <w:r w:rsidRPr="00D9759F">
        <w:t>иностранных</w:t>
      </w:r>
      <w:r w:rsidR="0088096F" w:rsidRPr="00D9759F">
        <w:t xml:space="preserve"> </w:t>
      </w:r>
      <w:r w:rsidRPr="00D9759F">
        <w:t>цифровых</w:t>
      </w:r>
      <w:r w:rsidR="0088096F" w:rsidRPr="00D9759F">
        <w:t xml:space="preserve"> </w:t>
      </w:r>
      <w:r w:rsidRPr="00D9759F">
        <w:t>прав,</w:t>
      </w:r>
      <w:r w:rsidR="0088096F" w:rsidRPr="00D9759F">
        <w:t xml:space="preserve"> </w:t>
      </w:r>
      <w:r w:rsidRPr="00D9759F">
        <w:t>в</w:t>
      </w:r>
      <w:r w:rsidR="0088096F" w:rsidRPr="00D9759F">
        <w:t xml:space="preserve"> </w:t>
      </w:r>
      <w:r w:rsidRPr="00D9759F">
        <w:t>том</w:t>
      </w:r>
      <w:r w:rsidR="0088096F" w:rsidRPr="00D9759F">
        <w:t xml:space="preserve"> </w:t>
      </w:r>
      <w:r w:rsidRPr="00D9759F">
        <w:t>числе</w:t>
      </w:r>
      <w:r w:rsidR="0088096F" w:rsidRPr="00D9759F">
        <w:t xml:space="preserve"> </w:t>
      </w:r>
      <w:r w:rsidRPr="00D9759F">
        <w:t>определять</w:t>
      </w:r>
      <w:r w:rsidR="0088096F" w:rsidRPr="00D9759F">
        <w:t xml:space="preserve"> </w:t>
      </w:r>
      <w:r w:rsidRPr="00D9759F">
        <w:t>требования</w:t>
      </w:r>
      <w:r w:rsidR="0088096F" w:rsidRPr="00D9759F">
        <w:t xml:space="preserve"> </w:t>
      </w:r>
      <w:r w:rsidRPr="00D9759F">
        <w:t>к</w:t>
      </w:r>
      <w:r w:rsidR="0088096F" w:rsidRPr="00D9759F">
        <w:t xml:space="preserve"> </w:t>
      </w:r>
      <w:r w:rsidRPr="00D9759F">
        <w:t>лицам,</w:t>
      </w:r>
      <w:r w:rsidR="0088096F" w:rsidRPr="00D9759F">
        <w:t xml:space="preserve"> </w:t>
      </w:r>
      <w:r w:rsidRPr="00D9759F">
        <w:t>которые</w:t>
      </w:r>
      <w:r w:rsidR="0088096F" w:rsidRPr="00D9759F">
        <w:t xml:space="preserve"> </w:t>
      </w:r>
      <w:r w:rsidRPr="00D9759F">
        <w:t>вправе</w:t>
      </w:r>
      <w:r w:rsidR="0088096F" w:rsidRPr="00D9759F">
        <w:t xml:space="preserve"> </w:t>
      </w:r>
      <w:r w:rsidRPr="00D9759F">
        <w:t>их</w:t>
      </w:r>
      <w:r w:rsidR="0088096F" w:rsidRPr="00D9759F">
        <w:t xml:space="preserve"> </w:t>
      </w:r>
      <w:r w:rsidRPr="00D9759F">
        <w:t>приобретать.</w:t>
      </w:r>
      <w:r w:rsidR="0088096F" w:rsidRPr="00D9759F">
        <w:t xml:space="preserve"> </w:t>
      </w:r>
      <w:r w:rsidRPr="00D9759F">
        <w:t>Причем,</w:t>
      </w:r>
      <w:r w:rsidR="0088096F" w:rsidRPr="00D9759F">
        <w:t xml:space="preserve"> </w:t>
      </w:r>
      <w:r w:rsidRPr="00D9759F">
        <w:t>иностранные</w:t>
      </w:r>
      <w:r w:rsidR="0088096F" w:rsidRPr="00D9759F">
        <w:t xml:space="preserve"> </w:t>
      </w:r>
      <w:r w:rsidRPr="00D9759F">
        <w:t>ЦФА</w:t>
      </w:r>
      <w:r w:rsidR="0088096F" w:rsidRPr="00D9759F">
        <w:t xml:space="preserve"> </w:t>
      </w:r>
      <w:r w:rsidRPr="00D9759F">
        <w:t>не</w:t>
      </w:r>
      <w:r w:rsidR="0088096F" w:rsidRPr="00D9759F">
        <w:t xml:space="preserve"> </w:t>
      </w:r>
      <w:r w:rsidRPr="00D9759F">
        <w:t>смогут</w:t>
      </w:r>
      <w:r w:rsidR="0088096F" w:rsidRPr="00D9759F">
        <w:t xml:space="preserve"> </w:t>
      </w:r>
      <w:r w:rsidRPr="00D9759F">
        <w:t>приобретать</w:t>
      </w:r>
      <w:r w:rsidR="0088096F" w:rsidRPr="00D9759F">
        <w:t xml:space="preserve"> </w:t>
      </w:r>
      <w:r w:rsidRPr="00D9759F">
        <w:t>физлица</w:t>
      </w:r>
      <w:r w:rsidR="0088096F" w:rsidRPr="00D9759F">
        <w:t xml:space="preserve"> </w:t>
      </w:r>
      <w:r w:rsidRPr="00D9759F">
        <w:t>-</w:t>
      </w:r>
      <w:r w:rsidR="0088096F" w:rsidRPr="00D9759F">
        <w:t xml:space="preserve"> </w:t>
      </w:r>
      <w:r w:rsidRPr="00D9759F">
        <w:t>граждане</w:t>
      </w:r>
      <w:r w:rsidR="0088096F" w:rsidRPr="00D9759F">
        <w:t xml:space="preserve"> </w:t>
      </w:r>
      <w:r w:rsidRPr="00D9759F">
        <w:t>РФ,</w:t>
      </w:r>
      <w:r w:rsidR="0088096F" w:rsidRPr="00D9759F">
        <w:t xml:space="preserve"> </w:t>
      </w:r>
      <w:r w:rsidRPr="00D9759F">
        <w:t>если</w:t>
      </w:r>
      <w:r w:rsidR="0088096F" w:rsidRPr="00D9759F">
        <w:t xml:space="preserve"> </w:t>
      </w:r>
      <w:r w:rsidRPr="00D9759F">
        <w:t>иное</w:t>
      </w:r>
      <w:r w:rsidR="0088096F" w:rsidRPr="00D9759F">
        <w:t xml:space="preserve"> </w:t>
      </w:r>
      <w:r w:rsidRPr="00D9759F">
        <w:t>не</w:t>
      </w:r>
      <w:r w:rsidR="0088096F" w:rsidRPr="00D9759F">
        <w:t xml:space="preserve"> </w:t>
      </w:r>
      <w:r w:rsidRPr="00D9759F">
        <w:t>предусмотрено</w:t>
      </w:r>
      <w:r w:rsidR="0088096F" w:rsidRPr="00D9759F">
        <w:t xml:space="preserve"> </w:t>
      </w:r>
      <w:r w:rsidRPr="00D9759F">
        <w:t>нормативным</w:t>
      </w:r>
      <w:r w:rsidR="0088096F" w:rsidRPr="00D9759F">
        <w:t xml:space="preserve"> </w:t>
      </w:r>
      <w:r w:rsidRPr="00D9759F">
        <w:t>актом</w:t>
      </w:r>
      <w:r w:rsidR="0088096F" w:rsidRPr="00D9759F">
        <w:t xml:space="preserve"> </w:t>
      </w:r>
      <w:r w:rsidRPr="00D9759F">
        <w:t>ЦБ.</w:t>
      </w:r>
    </w:p>
    <w:p w14:paraId="22ECE85D" w14:textId="77777777" w:rsidR="007520A0" w:rsidRPr="00D9759F" w:rsidRDefault="007520A0" w:rsidP="007520A0">
      <w:r w:rsidRPr="00D9759F">
        <w:t>Кроме</w:t>
      </w:r>
      <w:r w:rsidR="0088096F" w:rsidRPr="00D9759F">
        <w:t xml:space="preserve"> </w:t>
      </w:r>
      <w:r w:rsidRPr="00D9759F">
        <w:t>того,</w:t>
      </w:r>
      <w:r w:rsidR="0088096F" w:rsidRPr="00D9759F">
        <w:t xml:space="preserve"> </w:t>
      </w:r>
      <w:r w:rsidRPr="00D9759F">
        <w:t>в</w:t>
      </w:r>
      <w:r w:rsidR="0088096F" w:rsidRPr="00D9759F">
        <w:t xml:space="preserve"> </w:t>
      </w:r>
      <w:r w:rsidRPr="00D9759F">
        <w:t>целях</w:t>
      </w:r>
      <w:r w:rsidR="0088096F" w:rsidRPr="00D9759F">
        <w:t xml:space="preserve"> </w:t>
      </w:r>
      <w:r w:rsidRPr="00D9759F">
        <w:t>обеспечения</w:t>
      </w:r>
      <w:r w:rsidR="0088096F" w:rsidRPr="00D9759F">
        <w:t xml:space="preserve"> </w:t>
      </w:r>
      <w:r w:rsidRPr="00D9759F">
        <w:t>стабильности</w:t>
      </w:r>
      <w:r w:rsidR="0088096F" w:rsidRPr="00D9759F">
        <w:t xml:space="preserve"> </w:t>
      </w:r>
      <w:r w:rsidRPr="00D9759F">
        <w:t>финансового</w:t>
      </w:r>
      <w:r w:rsidR="0088096F" w:rsidRPr="00D9759F">
        <w:t xml:space="preserve"> </w:t>
      </w:r>
      <w:r w:rsidRPr="00D9759F">
        <w:t>рынка</w:t>
      </w:r>
      <w:r w:rsidR="0088096F" w:rsidRPr="00D9759F">
        <w:t xml:space="preserve"> </w:t>
      </w:r>
      <w:r w:rsidRPr="00D9759F">
        <w:t>или</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наличия</w:t>
      </w:r>
      <w:r w:rsidR="0088096F" w:rsidRPr="00D9759F">
        <w:t xml:space="preserve"> </w:t>
      </w:r>
      <w:r w:rsidRPr="00D9759F">
        <w:t>угрозы</w:t>
      </w:r>
      <w:r w:rsidR="0088096F" w:rsidRPr="00D9759F">
        <w:t xml:space="preserve"> </w:t>
      </w:r>
      <w:r w:rsidRPr="00D9759F">
        <w:t>правам</w:t>
      </w:r>
      <w:r w:rsidR="0088096F" w:rsidRPr="00D9759F">
        <w:t xml:space="preserve"> </w:t>
      </w:r>
      <w:r w:rsidRPr="00D9759F">
        <w:t>и</w:t>
      </w:r>
      <w:r w:rsidR="0088096F" w:rsidRPr="00D9759F">
        <w:t xml:space="preserve"> </w:t>
      </w:r>
      <w:r w:rsidRPr="00D9759F">
        <w:t>законным</w:t>
      </w:r>
      <w:r w:rsidR="0088096F" w:rsidRPr="00D9759F">
        <w:t xml:space="preserve"> </w:t>
      </w:r>
      <w:r w:rsidRPr="00D9759F">
        <w:t>интересам</w:t>
      </w:r>
      <w:r w:rsidR="0088096F" w:rsidRPr="00D9759F">
        <w:t xml:space="preserve"> </w:t>
      </w:r>
      <w:r w:rsidRPr="00D9759F">
        <w:t>инвесторов</w:t>
      </w:r>
      <w:r w:rsidR="0088096F" w:rsidRPr="00D9759F">
        <w:t xml:space="preserve"> </w:t>
      </w:r>
      <w:r w:rsidRPr="00D9759F">
        <w:t>ЦБ</w:t>
      </w:r>
      <w:r w:rsidR="0088096F" w:rsidRPr="00D9759F">
        <w:t xml:space="preserve"> </w:t>
      </w:r>
      <w:r w:rsidRPr="00D9759F">
        <w:t>будет</w:t>
      </w:r>
      <w:r w:rsidR="0088096F" w:rsidRPr="00D9759F">
        <w:t xml:space="preserve"> </w:t>
      </w:r>
      <w:r w:rsidRPr="00D9759F">
        <w:t>вправе</w:t>
      </w:r>
      <w:r w:rsidR="0088096F" w:rsidRPr="00D9759F">
        <w:t xml:space="preserve"> </w:t>
      </w:r>
      <w:r w:rsidRPr="00D9759F">
        <w:t>установить</w:t>
      </w:r>
      <w:r w:rsidR="0088096F" w:rsidRPr="00D9759F">
        <w:t xml:space="preserve"> </w:t>
      </w:r>
      <w:r w:rsidRPr="00D9759F">
        <w:t>запрет</w:t>
      </w:r>
      <w:r w:rsidR="0088096F" w:rsidRPr="00D9759F">
        <w:t xml:space="preserve"> </w:t>
      </w:r>
      <w:r w:rsidRPr="00D9759F">
        <w:t>на</w:t>
      </w:r>
      <w:r w:rsidR="0088096F" w:rsidRPr="00D9759F">
        <w:t xml:space="preserve"> </w:t>
      </w:r>
      <w:r w:rsidRPr="00D9759F">
        <w:t>квалификацию</w:t>
      </w:r>
      <w:r w:rsidR="0088096F" w:rsidRPr="00D9759F">
        <w:t xml:space="preserve"> </w:t>
      </w:r>
      <w:r w:rsidRPr="00D9759F">
        <w:t>отдельных</w:t>
      </w:r>
      <w:r w:rsidR="0088096F" w:rsidRPr="00D9759F">
        <w:t xml:space="preserve"> </w:t>
      </w:r>
      <w:r w:rsidRPr="00D9759F">
        <w:t>иностранных</w:t>
      </w:r>
      <w:r w:rsidR="0088096F" w:rsidRPr="00D9759F">
        <w:t xml:space="preserve"> </w:t>
      </w:r>
      <w:r w:rsidRPr="00D9759F">
        <w:t>цифровых</w:t>
      </w:r>
      <w:r w:rsidR="0088096F" w:rsidRPr="00D9759F">
        <w:t xml:space="preserve"> </w:t>
      </w:r>
      <w:r w:rsidRPr="00D9759F">
        <w:t>прав.</w:t>
      </w:r>
      <w:r w:rsidR="0088096F" w:rsidRPr="00D9759F">
        <w:t xml:space="preserve"> </w:t>
      </w:r>
      <w:r w:rsidRPr="00D9759F">
        <w:t>ЦБ</w:t>
      </w:r>
      <w:r w:rsidR="0088096F" w:rsidRPr="00D9759F">
        <w:t xml:space="preserve"> </w:t>
      </w:r>
      <w:r w:rsidRPr="00D9759F">
        <w:t>также</w:t>
      </w:r>
      <w:r w:rsidR="0088096F" w:rsidRPr="00D9759F">
        <w:t xml:space="preserve"> </w:t>
      </w:r>
      <w:r w:rsidRPr="00D9759F">
        <w:t>сможет</w:t>
      </w:r>
      <w:r w:rsidR="0088096F" w:rsidRPr="00D9759F">
        <w:t xml:space="preserve"> </w:t>
      </w:r>
      <w:r w:rsidRPr="00D9759F">
        <w:t>устанавливать</w:t>
      </w:r>
      <w:r w:rsidR="0088096F" w:rsidRPr="00D9759F">
        <w:t xml:space="preserve"> </w:t>
      </w:r>
      <w:r w:rsidRPr="00D9759F">
        <w:t>и</w:t>
      </w:r>
      <w:r w:rsidR="0088096F" w:rsidRPr="00D9759F">
        <w:t xml:space="preserve"> </w:t>
      </w:r>
      <w:r w:rsidRPr="00D9759F">
        <w:t>дополнительные</w:t>
      </w:r>
      <w:r w:rsidR="0088096F" w:rsidRPr="00D9759F">
        <w:t xml:space="preserve"> </w:t>
      </w:r>
      <w:r w:rsidRPr="00D9759F">
        <w:t>требования</w:t>
      </w:r>
      <w:r w:rsidR="0088096F" w:rsidRPr="00D9759F">
        <w:t xml:space="preserve"> </w:t>
      </w:r>
      <w:r w:rsidRPr="00D9759F">
        <w:t>к</w:t>
      </w:r>
      <w:r w:rsidR="0088096F" w:rsidRPr="00D9759F">
        <w:t xml:space="preserve"> </w:t>
      </w:r>
      <w:r w:rsidRPr="00D9759F">
        <w:t>иностранным</w:t>
      </w:r>
      <w:r w:rsidR="0088096F" w:rsidRPr="00D9759F">
        <w:t xml:space="preserve"> </w:t>
      </w:r>
      <w:r w:rsidRPr="00D9759F">
        <w:t>цифровым</w:t>
      </w:r>
      <w:r w:rsidR="0088096F" w:rsidRPr="00D9759F">
        <w:t xml:space="preserve"> </w:t>
      </w:r>
      <w:r w:rsidRPr="00D9759F">
        <w:t>правам.</w:t>
      </w:r>
    </w:p>
    <w:p w14:paraId="759AFB84" w14:textId="77777777" w:rsidR="007520A0" w:rsidRPr="00D9759F" w:rsidRDefault="007520A0" w:rsidP="007520A0">
      <w:r w:rsidRPr="00D9759F">
        <w:t>Как</w:t>
      </w:r>
      <w:r w:rsidR="0088096F" w:rsidRPr="00D9759F">
        <w:t xml:space="preserve"> </w:t>
      </w:r>
      <w:r w:rsidRPr="00D9759F">
        <w:t>пояснял</w:t>
      </w:r>
      <w:r w:rsidR="0088096F" w:rsidRPr="00D9759F">
        <w:t xml:space="preserve"> </w:t>
      </w:r>
      <w:r w:rsidRPr="00D9759F">
        <w:t>ЦБ,</w:t>
      </w:r>
      <w:r w:rsidR="0088096F" w:rsidRPr="00D9759F">
        <w:t xml:space="preserve"> </w:t>
      </w:r>
      <w:r w:rsidRPr="00D9759F">
        <w:t>закон</w:t>
      </w:r>
      <w:r w:rsidR="0088096F" w:rsidRPr="00D9759F">
        <w:t xml:space="preserve"> </w:t>
      </w:r>
      <w:r w:rsidRPr="00D9759F">
        <w:t>допускает</w:t>
      </w:r>
      <w:r w:rsidR="0088096F" w:rsidRPr="00D9759F">
        <w:t xml:space="preserve"> </w:t>
      </w:r>
      <w:r w:rsidRPr="00D9759F">
        <w:t>возможность</w:t>
      </w:r>
      <w:r w:rsidR="0088096F" w:rsidRPr="00D9759F">
        <w:t xml:space="preserve"> </w:t>
      </w:r>
      <w:r w:rsidRPr="00D9759F">
        <w:t>не</w:t>
      </w:r>
      <w:r w:rsidR="0088096F" w:rsidRPr="00D9759F">
        <w:t xml:space="preserve"> </w:t>
      </w:r>
      <w:r w:rsidRPr="00D9759F">
        <w:t>только</w:t>
      </w:r>
      <w:r w:rsidR="0088096F" w:rsidRPr="00D9759F">
        <w:t xml:space="preserve"> </w:t>
      </w:r>
      <w:r w:rsidRPr="00D9759F">
        <w:t>обращения</w:t>
      </w:r>
      <w:r w:rsidR="0088096F" w:rsidRPr="00D9759F">
        <w:t xml:space="preserve"> </w:t>
      </w:r>
      <w:r w:rsidRPr="00D9759F">
        <w:t>иностранных</w:t>
      </w:r>
      <w:r w:rsidR="0088096F" w:rsidRPr="00D9759F">
        <w:t xml:space="preserve"> </w:t>
      </w:r>
      <w:r w:rsidRPr="00D9759F">
        <w:t>цифровых</w:t>
      </w:r>
      <w:r w:rsidR="0088096F" w:rsidRPr="00D9759F">
        <w:t xml:space="preserve"> </w:t>
      </w:r>
      <w:r w:rsidRPr="00D9759F">
        <w:t>прав</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но</w:t>
      </w:r>
      <w:r w:rsidR="0088096F" w:rsidRPr="00D9759F">
        <w:t xml:space="preserve"> </w:t>
      </w:r>
      <w:r w:rsidRPr="00D9759F">
        <w:t>и</w:t>
      </w:r>
      <w:r w:rsidR="0088096F" w:rsidRPr="00D9759F">
        <w:t xml:space="preserve"> </w:t>
      </w:r>
      <w:r w:rsidRPr="00D9759F">
        <w:t>российских</w:t>
      </w:r>
      <w:r w:rsidR="0088096F" w:rsidRPr="00D9759F">
        <w:t xml:space="preserve"> </w:t>
      </w:r>
      <w:r w:rsidRPr="00D9759F">
        <w:t>цифровых</w:t>
      </w:r>
      <w:r w:rsidR="0088096F" w:rsidRPr="00D9759F">
        <w:t xml:space="preserve"> </w:t>
      </w:r>
      <w:r w:rsidRPr="00D9759F">
        <w:t>прав</w:t>
      </w:r>
      <w:r w:rsidR="0088096F" w:rsidRPr="00D9759F">
        <w:t xml:space="preserve"> </w:t>
      </w:r>
      <w:r w:rsidRPr="00D9759F">
        <w:t>-</w:t>
      </w:r>
      <w:r w:rsidR="0088096F" w:rsidRPr="00D9759F">
        <w:t xml:space="preserve"> </w:t>
      </w:r>
      <w:r w:rsidRPr="00D9759F">
        <w:t>за</w:t>
      </w:r>
      <w:r w:rsidR="0088096F" w:rsidRPr="00D9759F">
        <w:t xml:space="preserve"> </w:t>
      </w:r>
      <w:r w:rsidRPr="00D9759F">
        <w:t>рубежом.</w:t>
      </w:r>
      <w:r w:rsidR="0088096F" w:rsidRPr="00D9759F">
        <w:t xml:space="preserve"> </w:t>
      </w:r>
      <w:r w:rsidRPr="00D9759F">
        <w:t>Все</w:t>
      </w:r>
      <w:r w:rsidR="0088096F" w:rsidRPr="00D9759F">
        <w:t xml:space="preserve"> </w:t>
      </w:r>
      <w:r w:rsidRPr="00D9759F">
        <w:t>вместе</w:t>
      </w:r>
      <w:r w:rsidR="0088096F" w:rsidRPr="00D9759F">
        <w:t xml:space="preserve"> </w:t>
      </w:r>
      <w:r w:rsidRPr="00D9759F">
        <w:t>это</w:t>
      </w:r>
      <w:r w:rsidR="0088096F" w:rsidRPr="00D9759F">
        <w:t xml:space="preserve"> </w:t>
      </w:r>
      <w:r w:rsidRPr="00D9759F">
        <w:t>позволит</w:t>
      </w:r>
      <w:r w:rsidR="0088096F" w:rsidRPr="00D9759F">
        <w:t xml:space="preserve"> </w:t>
      </w:r>
      <w:r w:rsidRPr="00D9759F">
        <w:t>расширить</w:t>
      </w:r>
      <w:r w:rsidR="0088096F" w:rsidRPr="00D9759F">
        <w:t xml:space="preserve"> </w:t>
      </w:r>
      <w:r w:rsidRPr="00D9759F">
        <w:t>механизмы</w:t>
      </w:r>
      <w:r w:rsidR="0088096F" w:rsidRPr="00D9759F">
        <w:t xml:space="preserve"> </w:t>
      </w:r>
      <w:r w:rsidRPr="00D9759F">
        <w:t>использования</w:t>
      </w:r>
      <w:r w:rsidR="0088096F" w:rsidRPr="00D9759F">
        <w:t xml:space="preserve"> </w:t>
      </w:r>
      <w:r w:rsidRPr="00D9759F">
        <w:t>цифровых</w:t>
      </w:r>
      <w:r w:rsidR="0088096F" w:rsidRPr="00D9759F">
        <w:t xml:space="preserve"> </w:t>
      </w:r>
      <w:r w:rsidRPr="00D9759F">
        <w:t>прав</w:t>
      </w:r>
      <w:r w:rsidR="0088096F" w:rsidRPr="00D9759F">
        <w:t xml:space="preserve"> </w:t>
      </w:r>
      <w:r w:rsidRPr="00D9759F">
        <w:t>в</w:t>
      </w:r>
      <w:r w:rsidR="0088096F" w:rsidRPr="00D9759F">
        <w:t xml:space="preserve"> </w:t>
      </w:r>
      <w:r w:rsidRPr="00D9759F">
        <w:t>расчетах</w:t>
      </w:r>
      <w:r w:rsidR="0088096F" w:rsidRPr="00D9759F">
        <w:t xml:space="preserve"> </w:t>
      </w:r>
      <w:r w:rsidRPr="00D9759F">
        <w:t>в</w:t>
      </w:r>
      <w:r w:rsidR="0088096F" w:rsidRPr="00D9759F">
        <w:t xml:space="preserve"> </w:t>
      </w:r>
      <w:r w:rsidRPr="00D9759F">
        <w:t>ходе</w:t>
      </w:r>
      <w:r w:rsidR="0088096F" w:rsidRPr="00D9759F">
        <w:t xml:space="preserve"> </w:t>
      </w:r>
      <w:r w:rsidRPr="00D9759F">
        <w:t>внешнеторговой</w:t>
      </w:r>
      <w:r w:rsidR="0088096F" w:rsidRPr="00D9759F">
        <w:t xml:space="preserve"> </w:t>
      </w:r>
      <w:r w:rsidRPr="00D9759F">
        <w:t>деятельности.</w:t>
      </w:r>
    </w:p>
    <w:p w14:paraId="55AFFEF2" w14:textId="77777777" w:rsidR="007520A0" w:rsidRPr="00D9759F" w:rsidRDefault="007520A0" w:rsidP="007520A0">
      <w:r w:rsidRPr="00D9759F">
        <w:t>Так,</w:t>
      </w:r>
      <w:r w:rsidR="0088096F" w:rsidRPr="00D9759F">
        <w:t xml:space="preserve"> </w:t>
      </w:r>
      <w:r w:rsidRPr="00D9759F">
        <w:t>закон</w:t>
      </w:r>
      <w:r w:rsidR="0088096F" w:rsidRPr="00D9759F">
        <w:t xml:space="preserve"> </w:t>
      </w:r>
      <w:r w:rsidRPr="00D9759F">
        <w:t>вносит</w:t>
      </w:r>
      <w:r w:rsidR="0088096F" w:rsidRPr="00D9759F">
        <w:t xml:space="preserve"> </w:t>
      </w:r>
      <w:r w:rsidRPr="00D9759F">
        <w:t>изменения,</w:t>
      </w:r>
      <w:r w:rsidR="0088096F" w:rsidRPr="00D9759F">
        <w:t xml:space="preserve"> </w:t>
      </w:r>
      <w:r w:rsidRPr="00D9759F">
        <w:t>касающиеся</w:t>
      </w:r>
      <w:r w:rsidR="0088096F" w:rsidRPr="00D9759F">
        <w:t xml:space="preserve"> </w:t>
      </w:r>
      <w:r w:rsidRPr="00D9759F">
        <w:t>иностранных</w:t>
      </w:r>
      <w:r w:rsidR="0088096F" w:rsidRPr="00D9759F">
        <w:t xml:space="preserve"> </w:t>
      </w:r>
      <w:r w:rsidRPr="00D9759F">
        <w:t>номинальных</w:t>
      </w:r>
      <w:r w:rsidR="0088096F" w:rsidRPr="00D9759F">
        <w:t xml:space="preserve"> </w:t>
      </w:r>
      <w:r w:rsidRPr="00D9759F">
        <w:t>держателей</w:t>
      </w:r>
      <w:r w:rsidR="0088096F" w:rsidRPr="00D9759F">
        <w:t xml:space="preserve"> </w:t>
      </w:r>
      <w:r w:rsidRPr="00D9759F">
        <w:t>ЦФА,</w:t>
      </w:r>
      <w:r w:rsidR="0088096F" w:rsidRPr="00D9759F">
        <w:t xml:space="preserve"> </w:t>
      </w:r>
      <w:r w:rsidRPr="00D9759F">
        <w:t>которым</w:t>
      </w:r>
      <w:r w:rsidR="0088096F" w:rsidRPr="00D9759F">
        <w:t xml:space="preserve"> </w:t>
      </w:r>
      <w:r w:rsidRPr="00D9759F">
        <w:t>эти</w:t>
      </w:r>
      <w:r w:rsidR="0088096F" w:rsidRPr="00D9759F">
        <w:t xml:space="preserve"> </w:t>
      </w:r>
      <w:r w:rsidRPr="00D9759F">
        <w:t>активы</w:t>
      </w:r>
      <w:r w:rsidR="0088096F" w:rsidRPr="00D9759F">
        <w:t xml:space="preserve"> </w:t>
      </w:r>
      <w:r w:rsidRPr="00D9759F">
        <w:t>могут</w:t>
      </w:r>
      <w:r w:rsidR="0088096F" w:rsidRPr="00D9759F">
        <w:t xml:space="preserve"> </w:t>
      </w:r>
      <w:r w:rsidRPr="00D9759F">
        <w:t>зачисляться</w:t>
      </w:r>
      <w:r w:rsidR="0088096F" w:rsidRPr="00D9759F">
        <w:t xml:space="preserve"> </w:t>
      </w:r>
      <w:r w:rsidRPr="00D9759F">
        <w:t>для</w:t>
      </w:r>
      <w:r w:rsidR="0088096F" w:rsidRPr="00D9759F">
        <w:t xml:space="preserve"> </w:t>
      </w:r>
      <w:r w:rsidRPr="00D9759F">
        <w:t>осуществления</w:t>
      </w:r>
      <w:r w:rsidR="0088096F" w:rsidRPr="00D9759F">
        <w:t xml:space="preserve"> </w:t>
      </w:r>
      <w:r w:rsidRPr="00D9759F">
        <w:t>учета</w:t>
      </w:r>
      <w:r w:rsidR="0088096F" w:rsidRPr="00D9759F">
        <w:t xml:space="preserve"> </w:t>
      </w:r>
      <w:r w:rsidRPr="00D9759F">
        <w:t>прав</w:t>
      </w:r>
      <w:r w:rsidR="0088096F" w:rsidRPr="00D9759F">
        <w:t xml:space="preserve"> </w:t>
      </w:r>
      <w:r w:rsidRPr="00D9759F">
        <w:t>на</w:t>
      </w:r>
      <w:r w:rsidR="0088096F" w:rsidRPr="00D9759F">
        <w:t xml:space="preserve"> </w:t>
      </w:r>
      <w:r w:rsidRPr="00D9759F">
        <w:t>них.</w:t>
      </w:r>
      <w:r w:rsidR="0088096F" w:rsidRPr="00D9759F">
        <w:t xml:space="preserve"> </w:t>
      </w:r>
      <w:r w:rsidRPr="00D9759F">
        <w:t>Такие</w:t>
      </w:r>
      <w:r w:rsidR="0088096F" w:rsidRPr="00D9759F">
        <w:t xml:space="preserve"> </w:t>
      </w:r>
      <w:r w:rsidRPr="00D9759F">
        <w:t>держатели</w:t>
      </w:r>
      <w:r w:rsidR="0088096F" w:rsidRPr="00D9759F">
        <w:t xml:space="preserve"> </w:t>
      </w:r>
      <w:r w:rsidRPr="00D9759F">
        <w:t>должны</w:t>
      </w:r>
      <w:r w:rsidR="0088096F" w:rsidRPr="00D9759F">
        <w:t xml:space="preserve"> </w:t>
      </w:r>
      <w:r w:rsidRPr="00D9759F">
        <w:t>будут</w:t>
      </w:r>
      <w:r w:rsidR="0088096F" w:rsidRPr="00D9759F">
        <w:t xml:space="preserve"> </w:t>
      </w:r>
      <w:r w:rsidRPr="00D9759F">
        <w:t>соответствовать</w:t>
      </w:r>
      <w:r w:rsidR="0088096F" w:rsidRPr="00D9759F">
        <w:t xml:space="preserve"> </w:t>
      </w:r>
      <w:r w:rsidRPr="00D9759F">
        <w:t>установленным</w:t>
      </w:r>
      <w:r w:rsidR="0088096F" w:rsidRPr="00D9759F">
        <w:t xml:space="preserve"> </w:t>
      </w:r>
      <w:r w:rsidRPr="00D9759F">
        <w:t>Банком</w:t>
      </w:r>
      <w:r w:rsidR="0088096F" w:rsidRPr="00D9759F">
        <w:t xml:space="preserve"> </w:t>
      </w:r>
      <w:r w:rsidRPr="00D9759F">
        <w:t>России</w:t>
      </w:r>
      <w:r w:rsidR="0088096F" w:rsidRPr="00D9759F">
        <w:t xml:space="preserve"> </w:t>
      </w:r>
      <w:r w:rsidRPr="00D9759F">
        <w:t>требованиям,</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предоставлять</w:t>
      </w:r>
      <w:r w:rsidR="0088096F" w:rsidRPr="00D9759F">
        <w:t xml:space="preserve"> </w:t>
      </w:r>
      <w:r w:rsidRPr="00D9759F">
        <w:t>информацию</w:t>
      </w:r>
      <w:r w:rsidR="0088096F" w:rsidRPr="00D9759F">
        <w:t xml:space="preserve"> </w:t>
      </w:r>
      <w:r w:rsidRPr="00D9759F">
        <w:t>о</w:t>
      </w:r>
      <w:r w:rsidR="0088096F" w:rsidRPr="00D9759F">
        <w:t xml:space="preserve"> </w:t>
      </w:r>
      <w:r w:rsidRPr="00D9759F">
        <w:t>своих</w:t>
      </w:r>
      <w:r w:rsidR="0088096F" w:rsidRPr="00D9759F">
        <w:t xml:space="preserve"> </w:t>
      </w:r>
      <w:r w:rsidRPr="00D9759F">
        <w:t>клиентах</w:t>
      </w:r>
      <w:r w:rsidR="0088096F" w:rsidRPr="00D9759F">
        <w:t xml:space="preserve"> </w:t>
      </w:r>
      <w:r w:rsidRPr="00D9759F">
        <w:t>оператору</w:t>
      </w:r>
      <w:r w:rsidR="0088096F" w:rsidRPr="00D9759F">
        <w:t xml:space="preserve"> </w:t>
      </w:r>
      <w:r w:rsidRPr="00D9759F">
        <w:t>информационной</w:t>
      </w:r>
      <w:r w:rsidR="0088096F" w:rsidRPr="00D9759F">
        <w:t xml:space="preserve"> </w:t>
      </w:r>
      <w:r w:rsidRPr="00D9759F">
        <w:t>системы,</w:t>
      </w:r>
      <w:r w:rsidR="0088096F" w:rsidRPr="00D9759F">
        <w:t xml:space="preserve"> </w:t>
      </w:r>
      <w:r w:rsidRPr="00D9759F">
        <w:t>в</w:t>
      </w:r>
      <w:r w:rsidR="0088096F" w:rsidRPr="00D9759F">
        <w:t xml:space="preserve"> </w:t>
      </w:r>
      <w:r w:rsidRPr="00D9759F">
        <w:t>которой</w:t>
      </w:r>
      <w:r w:rsidR="0088096F" w:rsidRPr="00D9759F">
        <w:t xml:space="preserve"> </w:t>
      </w:r>
      <w:r w:rsidRPr="00D9759F">
        <w:t>осуществляется</w:t>
      </w:r>
      <w:r w:rsidR="0088096F" w:rsidRPr="00D9759F">
        <w:t xml:space="preserve"> </w:t>
      </w:r>
      <w:r w:rsidRPr="00D9759F">
        <w:t>выпуск</w:t>
      </w:r>
      <w:r w:rsidR="0088096F" w:rsidRPr="00D9759F">
        <w:t xml:space="preserve"> </w:t>
      </w:r>
      <w:r w:rsidRPr="00D9759F">
        <w:t>ЦФА.</w:t>
      </w:r>
      <w:r w:rsidR="0088096F" w:rsidRPr="00D9759F">
        <w:t xml:space="preserve"> </w:t>
      </w:r>
      <w:r w:rsidRPr="00D9759F">
        <w:t>На</w:t>
      </w:r>
      <w:r w:rsidR="0088096F" w:rsidRPr="00D9759F">
        <w:t xml:space="preserve"> </w:t>
      </w:r>
      <w:r w:rsidRPr="00D9759F">
        <w:t>ЦФА,</w:t>
      </w:r>
      <w:r w:rsidR="0088096F" w:rsidRPr="00D9759F">
        <w:t xml:space="preserve"> </w:t>
      </w:r>
      <w:r w:rsidRPr="00D9759F">
        <w:t>зачисленные</w:t>
      </w:r>
      <w:r w:rsidR="0088096F" w:rsidRPr="00D9759F">
        <w:t xml:space="preserve"> </w:t>
      </w:r>
      <w:r w:rsidRPr="00D9759F">
        <w:t>иностранному</w:t>
      </w:r>
      <w:r w:rsidR="0088096F" w:rsidRPr="00D9759F">
        <w:t xml:space="preserve"> </w:t>
      </w:r>
      <w:r w:rsidRPr="00D9759F">
        <w:t>номинальному</w:t>
      </w:r>
      <w:r w:rsidR="0088096F" w:rsidRPr="00D9759F">
        <w:t xml:space="preserve"> </w:t>
      </w:r>
      <w:r w:rsidRPr="00D9759F">
        <w:t>держателю,</w:t>
      </w:r>
      <w:r w:rsidR="0088096F" w:rsidRPr="00D9759F">
        <w:t xml:space="preserve"> </w:t>
      </w:r>
      <w:r w:rsidRPr="00D9759F">
        <w:t>не</w:t>
      </w:r>
      <w:r w:rsidR="0088096F" w:rsidRPr="00D9759F">
        <w:t xml:space="preserve"> </w:t>
      </w:r>
      <w:r w:rsidRPr="00D9759F">
        <w:t>может</w:t>
      </w:r>
      <w:r w:rsidR="0088096F" w:rsidRPr="00D9759F">
        <w:t xml:space="preserve"> </w:t>
      </w:r>
      <w:r w:rsidRPr="00D9759F">
        <w:t>быть</w:t>
      </w:r>
      <w:r w:rsidR="0088096F" w:rsidRPr="00D9759F">
        <w:t xml:space="preserve"> </w:t>
      </w:r>
      <w:r w:rsidRPr="00D9759F">
        <w:t>обращено</w:t>
      </w:r>
      <w:r w:rsidR="0088096F" w:rsidRPr="00D9759F">
        <w:t xml:space="preserve"> </w:t>
      </w:r>
      <w:r w:rsidRPr="00D9759F">
        <w:t>взыскание</w:t>
      </w:r>
      <w:r w:rsidR="0088096F" w:rsidRPr="00D9759F">
        <w:t xml:space="preserve"> </w:t>
      </w:r>
      <w:r w:rsidRPr="00D9759F">
        <w:t>по</w:t>
      </w:r>
      <w:r w:rsidR="0088096F" w:rsidRPr="00D9759F">
        <w:t xml:space="preserve"> </w:t>
      </w:r>
      <w:r w:rsidRPr="00D9759F">
        <w:t>его</w:t>
      </w:r>
      <w:r w:rsidR="0088096F" w:rsidRPr="00D9759F">
        <w:t xml:space="preserve"> </w:t>
      </w:r>
      <w:r w:rsidRPr="00D9759F">
        <w:t>обязательствам.</w:t>
      </w:r>
    </w:p>
    <w:p w14:paraId="5BD47DD4" w14:textId="77777777" w:rsidR="007520A0" w:rsidRPr="00D9759F" w:rsidRDefault="007520A0" w:rsidP="007520A0">
      <w:r w:rsidRPr="00D9759F">
        <w:t>Также</w:t>
      </w:r>
      <w:r w:rsidR="0088096F" w:rsidRPr="00D9759F">
        <w:t xml:space="preserve"> </w:t>
      </w:r>
      <w:r w:rsidRPr="00D9759F">
        <w:t>предусматривается,</w:t>
      </w:r>
      <w:r w:rsidR="0088096F" w:rsidRPr="00D9759F">
        <w:t xml:space="preserve"> </w:t>
      </w:r>
      <w:r w:rsidRPr="00D9759F">
        <w:t>что</w:t>
      </w:r>
      <w:r w:rsidR="0088096F" w:rsidRPr="00D9759F">
        <w:t xml:space="preserve"> </w:t>
      </w:r>
      <w:r w:rsidRPr="00D9759F">
        <w:t>решение</w:t>
      </w:r>
      <w:r w:rsidR="0088096F" w:rsidRPr="00D9759F">
        <w:t xml:space="preserve"> </w:t>
      </w:r>
      <w:r w:rsidRPr="00D9759F">
        <w:t>о</w:t>
      </w:r>
      <w:r w:rsidR="0088096F" w:rsidRPr="00D9759F">
        <w:t xml:space="preserve"> </w:t>
      </w:r>
      <w:r w:rsidRPr="00D9759F">
        <w:t>выпуске</w:t>
      </w:r>
      <w:r w:rsidR="0088096F" w:rsidRPr="00D9759F">
        <w:t xml:space="preserve"> </w:t>
      </w:r>
      <w:r w:rsidRPr="00D9759F">
        <w:t>ЦФА</w:t>
      </w:r>
      <w:r w:rsidR="0088096F" w:rsidRPr="00D9759F">
        <w:t xml:space="preserve"> </w:t>
      </w:r>
      <w:r w:rsidRPr="00D9759F">
        <w:t>может</w:t>
      </w:r>
      <w:r w:rsidR="0088096F" w:rsidRPr="00D9759F">
        <w:t xml:space="preserve"> </w:t>
      </w:r>
      <w:r w:rsidRPr="00D9759F">
        <w:t>содержать</w:t>
      </w:r>
      <w:r w:rsidR="0088096F" w:rsidRPr="00D9759F">
        <w:t xml:space="preserve"> </w:t>
      </w:r>
      <w:r w:rsidRPr="00D9759F">
        <w:t>указание</w:t>
      </w:r>
      <w:r w:rsidR="0088096F" w:rsidRPr="00D9759F">
        <w:t xml:space="preserve"> </w:t>
      </w:r>
      <w:r w:rsidRPr="00D9759F">
        <w:t>на</w:t>
      </w:r>
      <w:r w:rsidR="0088096F" w:rsidRPr="00D9759F">
        <w:t xml:space="preserve"> </w:t>
      </w:r>
      <w:r w:rsidRPr="00D9759F">
        <w:t>возможность</w:t>
      </w:r>
      <w:r w:rsidR="0088096F" w:rsidRPr="00D9759F">
        <w:t xml:space="preserve"> </w:t>
      </w:r>
      <w:r w:rsidRPr="00D9759F">
        <w:t>их</w:t>
      </w:r>
      <w:r w:rsidR="0088096F" w:rsidRPr="00D9759F">
        <w:t xml:space="preserve"> </w:t>
      </w:r>
      <w:r w:rsidRPr="00D9759F">
        <w:t>приобретения</w:t>
      </w:r>
      <w:r w:rsidR="0088096F" w:rsidRPr="00D9759F">
        <w:t xml:space="preserve"> </w:t>
      </w:r>
      <w:r w:rsidRPr="00D9759F">
        <w:t>только</w:t>
      </w:r>
      <w:r w:rsidR="0088096F" w:rsidRPr="00D9759F">
        <w:t xml:space="preserve"> </w:t>
      </w:r>
      <w:r w:rsidRPr="00D9759F">
        <w:t>индивидуальными</w:t>
      </w:r>
      <w:r w:rsidR="0088096F" w:rsidRPr="00D9759F">
        <w:t xml:space="preserve"> </w:t>
      </w:r>
      <w:r w:rsidRPr="00D9759F">
        <w:t>предпринимателями</w:t>
      </w:r>
      <w:r w:rsidR="0088096F" w:rsidRPr="00D9759F">
        <w:t xml:space="preserve"> </w:t>
      </w:r>
      <w:r w:rsidRPr="00D9759F">
        <w:t>и</w:t>
      </w:r>
      <w:r w:rsidR="0088096F" w:rsidRPr="00D9759F">
        <w:t xml:space="preserve"> </w:t>
      </w:r>
      <w:r w:rsidRPr="00D9759F">
        <w:t>(или)</w:t>
      </w:r>
      <w:r w:rsidR="0088096F" w:rsidRPr="00D9759F">
        <w:t xml:space="preserve"> </w:t>
      </w:r>
      <w:r w:rsidRPr="00D9759F">
        <w:t>юрлицами,</w:t>
      </w:r>
      <w:r w:rsidR="0088096F" w:rsidRPr="00D9759F">
        <w:t xml:space="preserve"> </w:t>
      </w:r>
      <w:r w:rsidRPr="00D9759F">
        <w:t>которые</w:t>
      </w:r>
      <w:r w:rsidR="0088096F" w:rsidRPr="00D9759F">
        <w:t xml:space="preserve"> </w:t>
      </w:r>
      <w:r w:rsidRPr="00D9759F">
        <w:t>непосредственно</w:t>
      </w:r>
      <w:r w:rsidR="0088096F" w:rsidRPr="00D9759F">
        <w:t xml:space="preserve"> </w:t>
      </w:r>
      <w:r w:rsidRPr="00D9759F">
        <w:t>указаны</w:t>
      </w:r>
      <w:r w:rsidR="0088096F" w:rsidRPr="00D9759F">
        <w:t xml:space="preserve"> </w:t>
      </w:r>
      <w:r w:rsidRPr="00D9759F">
        <w:t>в</w:t>
      </w:r>
      <w:r w:rsidR="0088096F" w:rsidRPr="00D9759F">
        <w:t xml:space="preserve"> </w:t>
      </w:r>
      <w:r w:rsidRPr="00D9759F">
        <w:t>таком</w:t>
      </w:r>
      <w:r w:rsidR="0088096F" w:rsidRPr="00D9759F">
        <w:t xml:space="preserve"> </w:t>
      </w:r>
      <w:r w:rsidRPr="00D9759F">
        <w:t>решении</w:t>
      </w:r>
      <w:r w:rsidR="0088096F" w:rsidRPr="00D9759F">
        <w:t xml:space="preserve"> </w:t>
      </w:r>
      <w:r w:rsidRPr="00D9759F">
        <w:t>или</w:t>
      </w:r>
      <w:r w:rsidR="0088096F" w:rsidRPr="00D9759F">
        <w:t xml:space="preserve"> </w:t>
      </w:r>
      <w:r w:rsidRPr="00D9759F">
        <w:t>соответствуют</w:t>
      </w:r>
      <w:r w:rsidR="0088096F" w:rsidRPr="00D9759F">
        <w:t xml:space="preserve"> </w:t>
      </w:r>
      <w:r w:rsidRPr="00D9759F">
        <w:t>установленным</w:t>
      </w:r>
      <w:r w:rsidR="0088096F" w:rsidRPr="00D9759F">
        <w:t xml:space="preserve"> </w:t>
      </w:r>
      <w:r w:rsidRPr="00D9759F">
        <w:t>в</w:t>
      </w:r>
      <w:r w:rsidR="0088096F" w:rsidRPr="00D9759F">
        <w:t xml:space="preserve"> </w:t>
      </w:r>
      <w:r w:rsidRPr="00D9759F">
        <w:t>нем</w:t>
      </w:r>
      <w:r w:rsidR="0088096F" w:rsidRPr="00D9759F">
        <w:t xml:space="preserve"> </w:t>
      </w:r>
      <w:r w:rsidRPr="00D9759F">
        <w:t>критериям.</w:t>
      </w:r>
      <w:r w:rsidR="0088096F" w:rsidRPr="00D9759F">
        <w:t xml:space="preserve"> </w:t>
      </w:r>
      <w:r w:rsidRPr="00D9759F">
        <w:t>Если</w:t>
      </w:r>
      <w:r w:rsidR="0088096F" w:rsidRPr="00D9759F">
        <w:t xml:space="preserve"> </w:t>
      </w:r>
      <w:r w:rsidRPr="00D9759F">
        <w:t>лицом,</w:t>
      </w:r>
      <w:r w:rsidR="0088096F" w:rsidRPr="00D9759F">
        <w:t xml:space="preserve"> </w:t>
      </w:r>
      <w:r w:rsidRPr="00D9759F">
        <w:t>выпускающим</w:t>
      </w:r>
      <w:r w:rsidR="0088096F" w:rsidRPr="00D9759F">
        <w:t xml:space="preserve"> </w:t>
      </w:r>
      <w:r w:rsidRPr="00D9759F">
        <w:t>ЦФА</w:t>
      </w:r>
      <w:r w:rsidR="0088096F" w:rsidRPr="00D9759F">
        <w:t xml:space="preserve"> </w:t>
      </w:r>
      <w:r w:rsidRPr="00D9759F">
        <w:t>для</w:t>
      </w:r>
      <w:r w:rsidR="0088096F" w:rsidRPr="00D9759F">
        <w:t xml:space="preserve"> </w:t>
      </w:r>
      <w:r w:rsidRPr="00D9759F">
        <w:t>таких</w:t>
      </w:r>
      <w:r w:rsidR="0088096F" w:rsidRPr="00D9759F">
        <w:t xml:space="preserve"> </w:t>
      </w:r>
      <w:r w:rsidRPr="00D9759F">
        <w:t>лиц,</w:t>
      </w:r>
      <w:r w:rsidR="0088096F" w:rsidRPr="00D9759F">
        <w:t xml:space="preserve"> </w:t>
      </w:r>
      <w:r w:rsidRPr="00D9759F">
        <w:t>является</w:t>
      </w:r>
      <w:r w:rsidR="0088096F" w:rsidRPr="00D9759F">
        <w:t xml:space="preserve"> </w:t>
      </w:r>
      <w:r w:rsidRPr="00D9759F">
        <w:t>иностранное</w:t>
      </w:r>
      <w:r w:rsidR="0088096F" w:rsidRPr="00D9759F">
        <w:t xml:space="preserve"> </w:t>
      </w:r>
      <w:r w:rsidRPr="00D9759F">
        <w:t>юрлицо,</w:t>
      </w:r>
      <w:r w:rsidR="0088096F" w:rsidRPr="00D9759F">
        <w:t xml:space="preserve"> </w:t>
      </w:r>
      <w:r w:rsidRPr="00D9759F">
        <w:t>то</w:t>
      </w:r>
      <w:r w:rsidR="0088096F" w:rsidRPr="00D9759F">
        <w:t xml:space="preserve"> </w:t>
      </w:r>
      <w:r w:rsidRPr="00D9759F">
        <w:t>решение</w:t>
      </w:r>
      <w:r w:rsidR="0088096F" w:rsidRPr="00D9759F">
        <w:t xml:space="preserve"> </w:t>
      </w:r>
      <w:r w:rsidRPr="00D9759F">
        <w:t>об</w:t>
      </w:r>
      <w:r w:rsidR="0088096F" w:rsidRPr="00D9759F">
        <w:t xml:space="preserve"> </w:t>
      </w:r>
      <w:r w:rsidRPr="00D9759F">
        <w:t>их</w:t>
      </w:r>
      <w:r w:rsidR="0088096F" w:rsidRPr="00D9759F">
        <w:t xml:space="preserve"> </w:t>
      </w:r>
      <w:r w:rsidRPr="00D9759F">
        <w:t>выпуске</w:t>
      </w:r>
      <w:r w:rsidR="0088096F" w:rsidRPr="00D9759F">
        <w:t xml:space="preserve"> </w:t>
      </w:r>
      <w:r w:rsidRPr="00D9759F">
        <w:t>может</w:t>
      </w:r>
      <w:r w:rsidR="0088096F" w:rsidRPr="00D9759F">
        <w:t xml:space="preserve"> </w:t>
      </w:r>
      <w:r w:rsidRPr="00D9759F">
        <w:t>быть</w:t>
      </w:r>
      <w:r w:rsidR="0088096F" w:rsidRPr="00D9759F">
        <w:t xml:space="preserve"> </w:t>
      </w:r>
      <w:r w:rsidRPr="00D9759F">
        <w:t>составлено</w:t>
      </w:r>
      <w:r w:rsidR="0088096F" w:rsidRPr="00D9759F">
        <w:t xml:space="preserve"> </w:t>
      </w:r>
      <w:r w:rsidRPr="00D9759F">
        <w:t>на</w:t>
      </w:r>
      <w:r w:rsidR="0088096F" w:rsidRPr="00D9759F">
        <w:t xml:space="preserve"> </w:t>
      </w:r>
      <w:r w:rsidRPr="00D9759F">
        <w:t>бумажном</w:t>
      </w:r>
      <w:r w:rsidR="0088096F" w:rsidRPr="00D9759F">
        <w:t xml:space="preserve"> </w:t>
      </w:r>
      <w:r w:rsidRPr="00D9759F">
        <w:t>носителе.</w:t>
      </w:r>
    </w:p>
    <w:p w14:paraId="01EC07C9" w14:textId="77777777" w:rsidR="007520A0" w:rsidRPr="00D9759F" w:rsidRDefault="007520A0" w:rsidP="007520A0">
      <w:r w:rsidRPr="00D9759F">
        <w:t>Решение</w:t>
      </w:r>
      <w:r w:rsidR="0088096F" w:rsidRPr="00D9759F">
        <w:t xml:space="preserve"> </w:t>
      </w:r>
      <w:r w:rsidRPr="00D9759F">
        <w:t>о</w:t>
      </w:r>
      <w:r w:rsidR="0088096F" w:rsidRPr="00D9759F">
        <w:t xml:space="preserve"> </w:t>
      </w:r>
      <w:r w:rsidRPr="00D9759F">
        <w:t>выпуске</w:t>
      </w:r>
      <w:r w:rsidR="0088096F" w:rsidRPr="00D9759F">
        <w:t xml:space="preserve"> </w:t>
      </w:r>
      <w:r w:rsidRPr="00D9759F">
        <w:t>ЦФА</w:t>
      </w:r>
      <w:r w:rsidR="0088096F" w:rsidRPr="00D9759F">
        <w:t xml:space="preserve"> </w:t>
      </w:r>
      <w:r w:rsidRPr="00D9759F">
        <w:t>может</w:t>
      </w:r>
      <w:r w:rsidR="0088096F" w:rsidRPr="00D9759F">
        <w:t xml:space="preserve"> </w:t>
      </w:r>
      <w:r w:rsidRPr="00D9759F">
        <w:t>не</w:t>
      </w:r>
      <w:r w:rsidR="0088096F" w:rsidRPr="00D9759F">
        <w:t xml:space="preserve"> </w:t>
      </w:r>
      <w:r w:rsidRPr="00D9759F">
        <w:t>размещаться</w:t>
      </w:r>
      <w:r w:rsidR="0088096F" w:rsidRPr="00D9759F">
        <w:t xml:space="preserve"> </w:t>
      </w:r>
      <w:r w:rsidRPr="00D9759F">
        <w:t>в</w:t>
      </w:r>
      <w:r w:rsidR="0088096F" w:rsidRPr="00D9759F">
        <w:t xml:space="preserve"> </w:t>
      </w:r>
      <w:r w:rsidRPr="00D9759F">
        <w:t>открытом</w:t>
      </w:r>
      <w:r w:rsidR="0088096F" w:rsidRPr="00D9759F">
        <w:t xml:space="preserve"> </w:t>
      </w:r>
      <w:r w:rsidRPr="00D9759F">
        <w:t>доступе</w:t>
      </w:r>
      <w:r w:rsidR="0088096F" w:rsidRPr="00D9759F">
        <w:t xml:space="preserve"> </w:t>
      </w:r>
      <w:r w:rsidRPr="00D9759F">
        <w:t>на</w:t>
      </w:r>
      <w:r w:rsidR="0088096F" w:rsidRPr="00D9759F">
        <w:t xml:space="preserve"> </w:t>
      </w:r>
      <w:r w:rsidRPr="00D9759F">
        <w:t>сайте</w:t>
      </w:r>
      <w:r w:rsidR="0088096F" w:rsidRPr="00D9759F">
        <w:t xml:space="preserve"> </w:t>
      </w:r>
      <w:r w:rsidRPr="00D9759F">
        <w:t>выпускающего</w:t>
      </w:r>
      <w:r w:rsidR="0088096F" w:rsidRPr="00D9759F">
        <w:t xml:space="preserve"> </w:t>
      </w:r>
      <w:r w:rsidRPr="00D9759F">
        <w:t>их</w:t>
      </w:r>
      <w:r w:rsidR="0088096F" w:rsidRPr="00D9759F">
        <w:t xml:space="preserve"> </w:t>
      </w:r>
      <w:r w:rsidRPr="00D9759F">
        <w:t>лица</w:t>
      </w:r>
      <w:r w:rsidR="0088096F" w:rsidRPr="00D9759F">
        <w:t xml:space="preserve"> </w:t>
      </w:r>
      <w:r w:rsidRPr="00D9759F">
        <w:t>и</w:t>
      </w:r>
      <w:r w:rsidR="0088096F" w:rsidRPr="00D9759F">
        <w:t xml:space="preserve"> </w:t>
      </w:r>
      <w:r w:rsidRPr="00D9759F">
        <w:t>на</w:t>
      </w:r>
      <w:r w:rsidR="0088096F" w:rsidRPr="00D9759F">
        <w:t xml:space="preserve"> </w:t>
      </w:r>
      <w:r w:rsidRPr="00D9759F">
        <w:t>сайте</w:t>
      </w:r>
      <w:r w:rsidR="0088096F" w:rsidRPr="00D9759F">
        <w:t xml:space="preserve"> </w:t>
      </w:r>
      <w:r w:rsidRPr="00D9759F">
        <w:t>оператора</w:t>
      </w:r>
      <w:r w:rsidR="0088096F" w:rsidRPr="00D9759F">
        <w:t xml:space="preserve"> </w:t>
      </w:r>
      <w:r w:rsidRPr="00D9759F">
        <w:t>информационной</w:t>
      </w:r>
      <w:r w:rsidR="0088096F" w:rsidRPr="00D9759F">
        <w:t xml:space="preserve"> </w:t>
      </w:r>
      <w:r w:rsidRPr="00D9759F">
        <w:t>системы,</w:t>
      </w:r>
      <w:r w:rsidR="0088096F" w:rsidRPr="00D9759F">
        <w:t xml:space="preserve"> </w:t>
      </w:r>
      <w:r w:rsidRPr="00D9759F">
        <w:t>в</w:t>
      </w:r>
      <w:r w:rsidR="0088096F" w:rsidRPr="00D9759F">
        <w:t xml:space="preserve"> </w:t>
      </w:r>
      <w:r w:rsidRPr="00D9759F">
        <w:t>которой</w:t>
      </w:r>
      <w:r w:rsidR="0088096F" w:rsidRPr="00D9759F">
        <w:t xml:space="preserve"> </w:t>
      </w:r>
      <w:r w:rsidRPr="00D9759F">
        <w:t>осуществляется</w:t>
      </w:r>
      <w:r w:rsidR="0088096F" w:rsidRPr="00D9759F">
        <w:t xml:space="preserve"> </w:t>
      </w:r>
      <w:r w:rsidRPr="00D9759F">
        <w:t>их</w:t>
      </w:r>
      <w:r w:rsidR="0088096F" w:rsidRPr="00D9759F">
        <w:t xml:space="preserve"> </w:t>
      </w:r>
      <w:r w:rsidRPr="00D9759F">
        <w:t>выпуск,</w:t>
      </w:r>
      <w:r w:rsidR="0088096F" w:rsidRPr="00D9759F">
        <w:t xml:space="preserve"> </w:t>
      </w:r>
      <w:r w:rsidRPr="00D9759F">
        <w:t>если</w:t>
      </w:r>
      <w:r w:rsidR="0088096F" w:rsidRPr="00D9759F">
        <w:t xml:space="preserve"> </w:t>
      </w:r>
      <w:r w:rsidRPr="00D9759F">
        <w:t>оно</w:t>
      </w:r>
      <w:r w:rsidR="0088096F" w:rsidRPr="00D9759F">
        <w:t xml:space="preserve"> </w:t>
      </w:r>
      <w:r w:rsidRPr="00D9759F">
        <w:t>адресовано</w:t>
      </w:r>
      <w:r w:rsidR="0088096F" w:rsidRPr="00D9759F">
        <w:t xml:space="preserve"> </w:t>
      </w:r>
      <w:r w:rsidRPr="00D9759F">
        <w:t>определенному</w:t>
      </w:r>
      <w:r w:rsidR="0088096F" w:rsidRPr="00D9759F">
        <w:t xml:space="preserve"> </w:t>
      </w:r>
      <w:r w:rsidRPr="00D9759F">
        <w:t>кругу</w:t>
      </w:r>
      <w:r w:rsidR="0088096F" w:rsidRPr="00D9759F">
        <w:t xml:space="preserve"> </w:t>
      </w:r>
      <w:r w:rsidRPr="00D9759F">
        <w:t>ИП</w:t>
      </w:r>
      <w:r w:rsidR="0088096F" w:rsidRPr="00D9759F">
        <w:t xml:space="preserve"> </w:t>
      </w:r>
      <w:r w:rsidRPr="00D9759F">
        <w:t>и</w:t>
      </w:r>
      <w:r w:rsidR="0088096F" w:rsidRPr="00D9759F">
        <w:t xml:space="preserve"> </w:t>
      </w:r>
      <w:r w:rsidRPr="00D9759F">
        <w:t>юрлиц,</w:t>
      </w:r>
      <w:r w:rsidR="0088096F" w:rsidRPr="00D9759F">
        <w:t xml:space="preserve"> </w:t>
      </w:r>
      <w:r w:rsidRPr="00D9759F">
        <w:t>а</w:t>
      </w:r>
      <w:r w:rsidR="0088096F" w:rsidRPr="00D9759F">
        <w:t xml:space="preserve"> </w:t>
      </w:r>
      <w:r w:rsidRPr="00D9759F">
        <w:t>сами</w:t>
      </w:r>
      <w:r w:rsidR="0088096F" w:rsidRPr="00D9759F">
        <w:t xml:space="preserve"> </w:t>
      </w:r>
      <w:r w:rsidRPr="00D9759F">
        <w:t>ЦФА</w:t>
      </w:r>
      <w:r w:rsidR="0088096F" w:rsidRPr="00D9759F">
        <w:t xml:space="preserve"> </w:t>
      </w:r>
      <w:r w:rsidRPr="00D9759F">
        <w:t>могут</w:t>
      </w:r>
      <w:r w:rsidR="0088096F" w:rsidRPr="00D9759F">
        <w:t xml:space="preserve"> </w:t>
      </w:r>
      <w:r w:rsidRPr="00D9759F">
        <w:t>приобретаться</w:t>
      </w:r>
      <w:r w:rsidR="0088096F" w:rsidRPr="00D9759F">
        <w:t xml:space="preserve"> </w:t>
      </w:r>
      <w:r w:rsidRPr="00D9759F">
        <w:t>только</w:t>
      </w:r>
      <w:r w:rsidR="0088096F" w:rsidRPr="00D9759F">
        <w:t xml:space="preserve"> </w:t>
      </w:r>
      <w:r w:rsidRPr="00D9759F">
        <w:t>квалифицированными</w:t>
      </w:r>
      <w:r w:rsidR="0088096F" w:rsidRPr="00D9759F">
        <w:t xml:space="preserve"> </w:t>
      </w:r>
      <w:r w:rsidRPr="00D9759F">
        <w:t>инвесторами.</w:t>
      </w:r>
      <w:r w:rsidR="0088096F" w:rsidRPr="00D9759F">
        <w:t xml:space="preserve"> </w:t>
      </w:r>
      <w:r w:rsidRPr="00D9759F">
        <w:t>Однако</w:t>
      </w:r>
      <w:r w:rsidR="0088096F" w:rsidRPr="00D9759F">
        <w:t xml:space="preserve"> </w:t>
      </w:r>
      <w:r w:rsidRPr="00D9759F">
        <w:lastRenderedPageBreak/>
        <w:t>оператор</w:t>
      </w:r>
      <w:r w:rsidR="0088096F" w:rsidRPr="00D9759F">
        <w:t xml:space="preserve"> </w:t>
      </w:r>
      <w:r w:rsidRPr="00D9759F">
        <w:t>информационной</w:t>
      </w:r>
      <w:r w:rsidR="0088096F" w:rsidRPr="00D9759F">
        <w:t xml:space="preserve"> </w:t>
      </w:r>
      <w:r w:rsidRPr="00D9759F">
        <w:t>системы</w:t>
      </w:r>
      <w:r w:rsidR="0088096F" w:rsidRPr="00D9759F">
        <w:t xml:space="preserve"> </w:t>
      </w:r>
      <w:r w:rsidRPr="00D9759F">
        <w:t>обязан</w:t>
      </w:r>
      <w:r w:rsidR="0088096F" w:rsidRPr="00D9759F">
        <w:t xml:space="preserve"> </w:t>
      </w:r>
      <w:r w:rsidRPr="00D9759F">
        <w:t>обеспечить</w:t>
      </w:r>
      <w:r w:rsidR="0088096F" w:rsidRPr="00D9759F">
        <w:t xml:space="preserve"> </w:t>
      </w:r>
      <w:r w:rsidRPr="00D9759F">
        <w:t>доступ</w:t>
      </w:r>
      <w:r w:rsidR="0088096F" w:rsidRPr="00D9759F">
        <w:t xml:space="preserve"> </w:t>
      </w:r>
      <w:r w:rsidRPr="00D9759F">
        <w:t>к</w:t>
      </w:r>
      <w:r w:rsidR="0088096F" w:rsidRPr="00D9759F">
        <w:t xml:space="preserve"> </w:t>
      </w:r>
      <w:r w:rsidRPr="00D9759F">
        <w:t>такому</w:t>
      </w:r>
      <w:r w:rsidR="0088096F" w:rsidRPr="00D9759F">
        <w:t xml:space="preserve"> </w:t>
      </w:r>
      <w:r w:rsidRPr="00D9759F">
        <w:t>решению</w:t>
      </w:r>
      <w:r w:rsidR="0088096F" w:rsidRPr="00D9759F">
        <w:t xml:space="preserve"> </w:t>
      </w:r>
      <w:r w:rsidRPr="00D9759F">
        <w:t>для</w:t>
      </w:r>
      <w:r w:rsidR="0088096F" w:rsidRPr="00D9759F">
        <w:t xml:space="preserve"> </w:t>
      </w:r>
      <w:r w:rsidRPr="00D9759F">
        <w:t>Банка</w:t>
      </w:r>
      <w:r w:rsidR="0088096F" w:rsidRPr="00D9759F">
        <w:t xml:space="preserve"> </w:t>
      </w:r>
      <w:r w:rsidRPr="00D9759F">
        <w:t>России,</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лиц,</w:t>
      </w:r>
      <w:r w:rsidR="0088096F" w:rsidRPr="00D9759F">
        <w:t xml:space="preserve"> </w:t>
      </w:r>
      <w:r w:rsidRPr="00D9759F">
        <w:t>которые</w:t>
      </w:r>
      <w:r w:rsidR="0088096F" w:rsidRPr="00D9759F">
        <w:t xml:space="preserve"> </w:t>
      </w:r>
      <w:r w:rsidRPr="00D9759F">
        <w:t>могут</w:t>
      </w:r>
      <w:r w:rsidR="0088096F" w:rsidRPr="00D9759F">
        <w:t xml:space="preserve"> </w:t>
      </w:r>
      <w:r w:rsidRPr="00D9759F">
        <w:t>приобрести</w:t>
      </w:r>
      <w:r w:rsidR="0088096F" w:rsidRPr="00D9759F">
        <w:t xml:space="preserve"> </w:t>
      </w:r>
      <w:r w:rsidRPr="00D9759F">
        <w:t>такие</w:t>
      </w:r>
      <w:r w:rsidR="0088096F" w:rsidRPr="00D9759F">
        <w:t xml:space="preserve"> </w:t>
      </w:r>
      <w:r w:rsidRPr="00D9759F">
        <w:t>ЦФА</w:t>
      </w:r>
      <w:r w:rsidR="0088096F" w:rsidRPr="00D9759F">
        <w:t xml:space="preserve"> </w:t>
      </w:r>
      <w:r w:rsidRPr="00D9759F">
        <w:t>или</w:t>
      </w:r>
      <w:r w:rsidR="0088096F" w:rsidRPr="00D9759F">
        <w:t xml:space="preserve"> </w:t>
      </w:r>
      <w:r w:rsidRPr="00D9759F">
        <w:t>уже</w:t>
      </w:r>
      <w:r w:rsidR="0088096F" w:rsidRPr="00D9759F">
        <w:t xml:space="preserve"> </w:t>
      </w:r>
      <w:r w:rsidRPr="00D9759F">
        <w:t>стали</w:t>
      </w:r>
      <w:r w:rsidR="0088096F" w:rsidRPr="00D9759F">
        <w:t xml:space="preserve"> </w:t>
      </w:r>
      <w:r w:rsidRPr="00D9759F">
        <w:t>их</w:t>
      </w:r>
      <w:r w:rsidR="0088096F" w:rsidRPr="00D9759F">
        <w:t xml:space="preserve"> </w:t>
      </w:r>
      <w:r w:rsidRPr="00D9759F">
        <w:t>обладателями.</w:t>
      </w:r>
    </w:p>
    <w:p w14:paraId="56F34E5C" w14:textId="77777777" w:rsidR="00111D7C" w:rsidRPr="00D9759F" w:rsidRDefault="007520A0" w:rsidP="007520A0">
      <w:r w:rsidRPr="00D9759F">
        <w:t>Закон,</w:t>
      </w:r>
      <w:r w:rsidR="0088096F" w:rsidRPr="00D9759F">
        <w:t xml:space="preserve"> </w:t>
      </w:r>
      <w:r w:rsidRPr="00D9759F">
        <w:t>содержащий</w:t>
      </w:r>
      <w:r w:rsidR="0088096F" w:rsidRPr="00D9759F">
        <w:t xml:space="preserve"> </w:t>
      </w:r>
      <w:r w:rsidRPr="00D9759F">
        <w:t>и</w:t>
      </w:r>
      <w:r w:rsidR="0088096F" w:rsidRPr="00D9759F">
        <w:t xml:space="preserve"> </w:t>
      </w:r>
      <w:r w:rsidRPr="00D9759F">
        <w:t>другие</w:t>
      </w:r>
      <w:r w:rsidR="0088096F" w:rsidRPr="00D9759F">
        <w:t xml:space="preserve"> </w:t>
      </w:r>
      <w:r w:rsidRPr="00D9759F">
        <w:t>изменения,</w:t>
      </w:r>
      <w:r w:rsidR="0088096F" w:rsidRPr="00D9759F">
        <w:t xml:space="preserve"> </w:t>
      </w:r>
      <w:r w:rsidRPr="00D9759F">
        <w:t>вступает</w:t>
      </w:r>
      <w:r w:rsidR="0088096F" w:rsidRPr="00D9759F">
        <w:t xml:space="preserve"> </w:t>
      </w:r>
      <w:r w:rsidRPr="00D9759F">
        <w:t>в</w:t>
      </w:r>
      <w:r w:rsidR="0088096F" w:rsidRPr="00D9759F">
        <w:t xml:space="preserve"> </w:t>
      </w:r>
      <w:r w:rsidRPr="00D9759F">
        <w:t>силу</w:t>
      </w:r>
      <w:r w:rsidR="0088096F" w:rsidRPr="00D9759F">
        <w:t xml:space="preserve"> </w:t>
      </w:r>
      <w:r w:rsidRPr="00D9759F">
        <w:t>через</w:t>
      </w:r>
      <w:r w:rsidR="0088096F" w:rsidRPr="00D9759F">
        <w:t xml:space="preserve"> </w:t>
      </w:r>
      <w:r w:rsidRPr="00D9759F">
        <w:t>10</w:t>
      </w:r>
      <w:r w:rsidR="0088096F" w:rsidRPr="00D9759F">
        <w:t xml:space="preserve"> </w:t>
      </w:r>
      <w:r w:rsidRPr="00D9759F">
        <w:t>дней</w:t>
      </w:r>
      <w:r w:rsidR="0088096F" w:rsidRPr="00D9759F">
        <w:t xml:space="preserve"> </w:t>
      </w:r>
      <w:r w:rsidRPr="00D9759F">
        <w:t>после</w:t>
      </w:r>
      <w:r w:rsidR="0088096F" w:rsidRPr="00D9759F">
        <w:t xml:space="preserve"> </w:t>
      </w:r>
      <w:r w:rsidRPr="00D9759F">
        <w:t>официального</w:t>
      </w:r>
      <w:r w:rsidR="0088096F" w:rsidRPr="00D9759F">
        <w:t xml:space="preserve"> </w:t>
      </w:r>
      <w:r w:rsidRPr="00D9759F">
        <w:t>опубликования.</w:t>
      </w:r>
    </w:p>
    <w:p w14:paraId="4F11FCEF" w14:textId="77777777" w:rsidR="005A252D" w:rsidRPr="00D9759F" w:rsidRDefault="005A252D" w:rsidP="005A252D">
      <w:pPr>
        <w:pStyle w:val="2"/>
      </w:pPr>
      <w:bookmarkStart w:id="144" w:name="_Toc174090973"/>
      <w:r w:rsidRPr="00D9759F">
        <w:t>РИА</w:t>
      </w:r>
      <w:r w:rsidR="0088096F" w:rsidRPr="00D9759F">
        <w:t xml:space="preserve"> </w:t>
      </w:r>
      <w:r w:rsidRPr="00D9759F">
        <w:t>Новости,</w:t>
      </w:r>
      <w:r w:rsidR="0088096F" w:rsidRPr="00D9759F">
        <w:t xml:space="preserve"> </w:t>
      </w:r>
      <w:r w:rsidRPr="00D9759F">
        <w:t>08.08.2024,</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по</w:t>
      </w:r>
      <w:r w:rsidR="0088096F" w:rsidRPr="00D9759F">
        <w:t xml:space="preserve"> </w:t>
      </w:r>
      <w:r w:rsidRPr="00D9759F">
        <w:t>обезличенным</w:t>
      </w:r>
      <w:r w:rsidR="0088096F" w:rsidRPr="00D9759F">
        <w:t xml:space="preserve"> </w:t>
      </w:r>
      <w:r w:rsidRPr="00D9759F">
        <w:t>персональным</w:t>
      </w:r>
      <w:r w:rsidR="0088096F" w:rsidRPr="00D9759F">
        <w:t xml:space="preserve"> </w:t>
      </w:r>
      <w:r w:rsidRPr="00D9759F">
        <w:t>данным</w:t>
      </w:r>
      <w:bookmarkEnd w:id="144"/>
    </w:p>
    <w:p w14:paraId="002141AF" w14:textId="77777777" w:rsidR="005A252D" w:rsidRPr="00D9759F" w:rsidRDefault="005A252D" w:rsidP="00D566CB">
      <w:pPr>
        <w:pStyle w:val="3"/>
      </w:pPr>
      <w:bookmarkStart w:id="145" w:name="_Toc174090974"/>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совершенствующий</w:t>
      </w:r>
      <w:r w:rsidR="0088096F" w:rsidRPr="00D9759F">
        <w:t xml:space="preserve"> </w:t>
      </w:r>
      <w:r w:rsidRPr="00D9759F">
        <w:t>порядок</w:t>
      </w:r>
      <w:r w:rsidR="0088096F" w:rsidRPr="00D9759F">
        <w:t xml:space="preserve"> </w:t>
      </w:r>
      <w:r w:rsidRPr="00D9759F">
        <w:t>обезличивания</w:t>
      </w:r>
      <w:r w:rsidR="0088096F" w:rsidRPr="00D9759F">
        <w:t xml:space="preserve"> </w:t>
      </w:r>
      <w:r w:rsidRPr="00D9759F">
        <w:t>персональных</w:t>
      </w:r>
      <w:r w:rsidR="0088096F" w:rsidRPr="00D9759F">
        <w:t xml:space="preserve"> </w:t>
      </w:r>
      <w:r w:rsidRPr="00D9759F">
        <w:t>данных,</w:t>
      </w:r>
      <w:r w:rsidR="0088096F" w:rsidRPr="00D9759F">
        <w:t xml:space="preserve"> </w:t>
      </w:r>
      <w:r w:rsidRPr="00D9759F">
        <w:t>их</w:t>
      </w:r>
      <w:r w:rsidR="0088096F" w:rsidRPr="00D9759F">
        <w:t xml:space="preserve"> </w:t>
      </w:r>
      <w:r w:rsidRPr="00D9759F">
        <w:t>обработку</w:t>
      </w:r>
      <w:r w:rsidR="0088096F" w:rsidRPr="00D9759F">
        <w:t xml:space="preserve"> </w:t>
      </w:r>
      <w:r w:rsidRPr="00D9759F">
        <w:t>и</w:t>
      </w:r>
      <w:r w:rsidR="0088096F" w:rsidRPr="00D9759F">
        <w:t xml:space="preserve"> </w:t>
      </w:r>
      <w:r w:rsidRPr="00D9759F">
        <w:t>оборот.</w:t>
      </w:r>
      <w:r w:rsidR="0088096F" w:rsidRPr="00D9759F">
        <w:t xml:space="preserve"> </w:t>
      </w:r>
      <w:r w:rsidRPr="00D9759F">
        <w:t>Соответствующий</w:t>
      </w:r>
      <w:r w:rsidR="0088096F" w:rsidRPr="00D9759F">
        <w:t xml:space="preserve"> </w:t>
      </w:r>
      <w:r w:rsidRPr="00D9759F">
        <w:t>документ</w:t>
      </w:r>
      <w:r w:rsidR="0088096F" w:rsidRPr="00D9759F">
        <w:t xml:space="preserve"> </w:t>
      </w:r>
      <w:r w:rsidRPr="00D9759F">
        <w:t>размещен</w:t>
      </w:r>
      <w:r w:rsidR="0088096F" w:rsidRPr="00D9759F">
        <w:t xml:space="preserve"> </w:t>
      </w:r>
      <w:r w:rsidRPr="00D9759F">
        <w:t>на</w:t>
      </w:r>
      <w:r w:rsidR="0088096F" w:rsidRPr="00D9759F">
        <w:t xml:space="preserve"> </w:t>
      </w:r>
      <w:r w:rsidRPr="00D9759F">
        <w:t>портале</w:t>
      </w:r>
      <w:r w:rsidR="0088096F" w:rsidRPr="00D9759F">
        <w:t xml:space="preserve"> </w:t>
      </w:r>
      <w:r w:rsidRPr="00D9759F">
        <w:t>официального</w:t>
      </w:r>
      <w:r w:rsidR="0088096F" w:rsidRPr="00D9759F">
        <w:t xml:space="preserve"> </w:t>
      </w:r>
      <w:r w:rsidRPr="00D9759F">
        <w:t>опубликования</w:t>
      </w:r>
      <w:r w:rsidR="0088096F" w:rsidRPr="00D9759F">
        <w:t xml:space="preserve"> </w:t>
      </w:r>
      <w:r w:rsidRPr="00D9759F">
        <w:t>правовых</w:t>
      </w:r>
      <w:r w:rsidR="0088096F" w:rsidRPr="00D9759F">
        <w:t xml:space="preserve"> </w:t>
      </w:r>
      <w:r w:rsidRPr="00D9759F">
        <w:t>актов.</w:t>
      </w:r>
      <w:bookmarkEnd w:id="145"/>
    </w:p>
    <w:p w14:paraId="16E1766C" w14:textId="77777777" w:rsidR="005A252D" w:rsidRPr="00D9759F" w:rsidRDefault="005A252D" w:rsidP="005A252D">
      <w:r w:rsidRPr="00D9759F">
        <w:t>Законом</w:t>
      </w:r>
      <w:r w:rsidR="0088096F" w:rsidRPr="00D9759F">
        <w:t xml:space="preserve"> </w:t>
      </w:r>
      <w:r w:rsidRPr="00D9759F">
        <w:t>совершенствуется</w:t>
      </w:r>
      <w:r w:rsidR="0088096F" w:rsidRPr="00D9759F">
        <w:t xml:space="preserve"> </w:t>
      </w:r>
      <w:r w:rsidRPr="00D9759F">
        <w:t>механизм</w:t>
      </w:r>
      <w:r w:rsidR="0088096F" w:rsidRPr="00D9759F">
        <w:t xml:space="preserve"> </w:t>
      </w:r>
      <w:r w:rsidRPr="00D9759F">
        <w:t>обработки</w:t>
      </w:r>
      <w:r w:rsidR="0088096F" w:rsidRPr="00D9759F">
        <w:t xml:space="preserve"> </w:t>
      </w:r>
      <w:r w:rsidRPr="00D9759F">
        <w:t>персональных</w:t>
      </w:r>
      <w:r w:rsidR="0088096F" w:rsidRPr="00D9759F">
        <w:t xml:space="preserve"> </w:t>
      </w:r>
      <w:r w:rsidRPr="00D9759F">
        <w:t>данных,</w:t>
      </w:r>
      <w:r w:rsidR="0088096F" w:rsidRPr="00D9759F">
        <w:t xml:space="preserve"> </w:t>
      </w:r>
      <w:r w:rsidRPr="00D9759F">
        <w:t>полученных</w:t>
      </w:r>
      <w:r w:rsidR="0088096F" w:rsidRPr="00D9759F">
        <w:t xml:space="preserve"> </w:t>
      </w:r>
      <w:r w:rsidRPr="00D9759F">
        <w:t>в</w:t>
      </w:r>
      <w:r w:rsidR="0088096F" w:rsidRPr="00D9759F">
        <w:t xml:space="preserve"> </w:t>
      </w:r>
      <w:r w:rsidRPr="00D9759F">
        <w:t>результате</w:t>
      </w:r>
      <w:r w:rsidR="0088096F" w:rsidRPr="00D9759F">
        <w:t xml:space="preserve"> </w:t>
      </w:r>
      <w:r w:rsidRPr="00D9759F">
        <w:t>их</w:t>
      </w:r>
      <w:r w:rsidR="0088096F" w:rsidRPr="00D9759F">
        <w:t xml:space="preserve"> </w:t>
      </w:r>
      <w:r w:rsidRPr="00D9759F">
        <w:t>обезличивания.</w:t>
      </w:r>
      <w:r w:rsidR="0088096F" w:rsidRPr="00D9759F">
        <w:t xml:space="preserve"> </w:t>
      </w:r>
      <w:r w:rsidRPr="00D9759F">
        <w:t>Устанавливаются</w:t>
      </w:r>
      <w:r w:rsidR="0088096F" w:rsidRPr="00D9759F">
        <w:t xml:space="preserve"> </w:t>
      </w:r>
      <w:r w:rsidRPr="00D9759F">
        <w:t>особенности</w:t>
      </w:r>
      <w:r w:rsidR="0088096F" w:rsidRPr="00D9759F">
        <w:t xml:space="preserve"> </w:t>
      </w:r>
      <w:r w:rsidRPr="00D9759F">
        <w:t>обработки</w:t>
      </w:r>
      <w:r w:rsidR="0088096F" w:rsidRPr="00D9759F">
        <w:t xml:space="preserve"> </w:t>
      </w:r>
      <w:r w:rsidRPr="00D9759F">
        <w:t>персональных</w:t>
      </w:r>
      <w:r w:rsidR="0088096F" w:rsidRPr="00D9759F">
        <w:t xml:space="preserve"> </w:t>
      </w:r>
      <w:r w:rsidRPr="00D9759F">
        <w:t>данных,</w:t>
      </w:r>
      <w:r w:rsidR="0088096F" w:rsidRPr="00D9759F">
        <w:t xml:space="preserve"> </w:t>
      </w:r>
      <w:r w:rsidRPr="00D9759F">
        <w:t>полученных</w:t>
      </w:r>
      <w:r w:rsidR="0088096F" w:rsidRPr="00D9759F">
        <w:t xml:space="preserve"> </w:t>
      </w:r>
      <w:r w:rsidRPr="00D9759F">
        <w:t>в</w:t>
      </w:r>
      <w:r w:rsidR="0088096F" w:rsidRPr="00D9759F">
        <w:t xml:space="preserve"> </w:t>
      </w:r>
      <w:r w:rsidRPr="00D9759F">
        <w:t>результате</w:t>
      </w:r>
      <w:r w:rsidR="0088096F" w:rsidRPr="00D9759F">
        <w:t xml:space="preserve"> </w:t>
      </w:r>
      <w:r w:rsidRPr="00D9759F">
        <w:t>обезличивания,</w:t>
      </w:r>
      <w:r w:rsidR="0088096F" w:rsidRPr="00D9759F">
        <w:t xml:space="preserve"> </w:t>
      </w:r>
      <w:r w:rsidRPr="00D9759F">
        <w:t>при</w:t>
      </w:r>
      <w:r w:rsidR="0088096F" w:rsidRPr="00D9759F">
        <w:t xml:space="preserve"> </w:t>
      </w:r>
      <w:r w:rsidRPr="00D9759F">
        <w:t>формировании</w:t>
      </w:r>
      <w:r w:rsidR="0088096F" w:rsidRPr="00D9759F">
        <w:t xml:space="preserve"> </w:t>
      </w:r>
      <w:r w:rsidRPr="00D9759F">
        <w:t>составов</w:t>
      </w:r>
      <w:r w:rsidR="0088096F" w:rsidRPr="00D9759F">
        <w:t xml:space="preserve"> </w:t>
      </w:r>
      <w:r w:rsidRPr="00D9759F">
        <w:t>таких</w:t>
      </w:r>
      <w:r w:rsidR="0088096F" w:rsidRPr="00D9759F">
        <w:t xml:space="preserve"> </w:t>
      </w:r>
      <w:r w:rsidRPr="00D9759F">
        <w:t>данных</w:t>
      </w:r>
      <w:r w:rsidR="0088096F" w:rsidRPr="00D9759F">
        <w:t xml:space="preserve"> </w:t>
      </w:r>
      <w:r w:rsidRPr="00D9759F">
        <w:t>и</w:t>
      </w:r>
      <w:r w:rsidR="0088096F" w:rsidRPr="00D9759F">
        <w:t xml:space="preserve"> </w:t>
      </w:r>
      <w:r w:rsidRPr="00D9759F">
        <w:t>предоставления</w:t>
      </w:r>
      <w:r w:rsidR="0088096F" w:rsidRPr="00D9759F">
        <w:t xml:space="preserve"> </w:t>
      </w:r>
      <w:r w:rsidRPr="00D9759F">
        <w:t>доступа</w:t>
      </w:r>
      <w:r w:rsidR="0088096F" w:rsidRPr="00D9759F">
        <w:t xml:space="preserve"> </w:t>
      </w:r>
      <w:r w:rsidRPr="00D9759F">
        <w:t>к</w:t>
      </w:r>
      <w:r w:rsidR="0088096F" w:rsidRPr="00D9759F">
        <w:t xml:space="preserve"> </w:t>
      </w:r>
      <w:r w:rsidRPr="00D9759F">
        <w:t>ним.</w:t>
      </w:r>
      <w:r w:rsidR="0088096F" w:rsidRPr="00D9759F">
        <w:t xml:space="preserve"> </w:t>
      </w:r>
      <w:r w:rsidRPr="00D9759F">
        <w:t>Устанавливается</w:t>
      </w:r>
      <w:r w:rsidR="0088096F" w:rsidRPr="00D9759F">
        <w:t xml:space="preserve"> </w:t>
      </w:r>
      <w:r w:rsidRPr="00D9759F">
        <w:t>порядок</w:t>
      </w:r>
      <w:r w:rsidR="0088096F" w:rsidRPr="00D9759F">
        <w:t xml:space="preserve"> </w:t>
      </w:r>
      <w:r w:rsidRPr="00D9759F">
        <w:t>формирования</w:t>
      </w:r>
      <w:r w:rsidR="0088096F" w:rsidRPr="00D9759F">
        <w:t xml:space="preserve"> </w:t>
      </w:r>
      <w:r w:rsidRPr="00D9759F">
        <w:t>состава</w:t>
      </w:r>
      <w:r w:rsidR="0088096F" w:rsidRPr="00D9759F">
        <w:t xml:space="preserve"> </w:t>
      </w:r>
      <w:r w:rsidRPr="00D9759F">
        <w:t>персональных</w:t>
      </w:r>
      <w:r w:rsidR="0088096F" w:rsidRPr="00D9759F">
        <w:t xml:space="preserve"> </w:t>
      </w:r>
      <w:r w:rsidRPr="00D9759F">
        <w:t>данных,</w:t>
      </w:r>
      <w:r w:rsidR="0088096F" w:rsidRPr="00D9759F">
        <w:t xml:space="preserve"> </w:t>
      </w:r>
      <w:r w:rsidRPr="00D9759F">
        <w:t>полученных</w:t>
      </w:r>
      <w:r w:rsidR="0088096F" w:rsidRPr="00D9759F">
        <w:t xml:space="preserve"> </w:t>
      </w:r>
      <w:r w:rsidRPr="00D9759F">
        <w:t>в</w:t>
      </w:r>
      <w:r w:rsidR="0088096F" w:rsidRPr="00D9759F">
        <w:t xml:space="preserve"> </w:t>
      </w:r>
      <w:r w:rsidRPr="00D9759F">
        <w:t>результате</w:t>
      </w:r>
      <w:r w:rsidR="0088096F" w:rsidRPr="00D9759F">
        <w:t xml:space="preserve"> </w:t>
      </w:r>
      <w:r w:rsidRPr="00D9759F">
        <w:t>их</w:t>
      </w:r>
      <w:r w:rsidR="0088096F" w:rsidRPr="00D9759F">
        <w:t xml:space="preserve"> </w:t>
      </w:r>
      <w:r w:rsidRPr="00D9759F">
        <w:t>обезличивания,</w:t>
      </w:r>
      <w:r w:rsidR="0088096F" w:rsidRPr="00D9759F">
        <w:t xml:space="preserve"> </w:t>
      </w:r>
      <w:r w:rsidRPr="00D9759F">
        <w:t>сгруппированных</w:t>
      </w:r>
      <w:r w:rsidR="0088096F" w:rsidRPr="00D9759F">
        <w:t xml:space="preserve"> </w:t>
      </w:r>
      <w:r w:rsidRPr="00D9759F">
        <w:t>по</w:t>
      </w:r>
      <w:r w:rsidR="0088096F" w:rsidRPr="00D9759F">
        <w:t xml:space="preserve"> </w:t>
      </w:r>
      <w:r w:rsidRPr="00D9759F">
        <w:t>определенному</w:t>
      </w:r>
      <w:r w:rsidR="0088096F" w:rsidRPr="00D9759F">
        <w:t xml:space="preserve"> </w:t>
      </w:r>
      <w:r w:rsidRPr="00D9759F">
        <w:t>признаку,</w:t>
      </w:r>
      <w:r w:rsidR="0088096F" w:rsidRPr="00D9759F">
        <w:t xml:space="preserve"> </w:t>
      </w:r>
      <w:r w:rsidRPr="00D9759F">
        <w:t>при</w:t>
      </w:r>
      <w:r w:rsidR="0088096F" w:rsidRPr="00D9759F">
        <w:t xml:space="preserve"> </w:t>
      </w:r>
      <w:r w:rsidRPr="00D9759F">
        <w:t>условии,</w:t>
      </w:r>
      <w:r w:rsidR="0088096F" w:rsidRPr="00D9759F">
        <w:t xml:space="preserve"> </w:t>
      </w:r>
      <w:r w:rsidRPr="00D9759F">
        <w:t>что</w:t>
      </w:r>
      <w:r w:rsidR="0088096F" w:rsidRPr="00D9759F">
        <w:t xml:space="preserve"> </w:t>
      </w:r>
      <w:r w:rsidRPr="00D9759F">
        <w:t>последующая</w:t>
      </w:r>
      <w:r w:rsidR="0088096F" w:rsidRPr="00D9759F">
        <w:t xml:space="preserve"> </w:t>
      </w:r>
      <w:r w:rsidRPr="00D9759F">
        <w:t>обработка</w:t>
      </w:r>
      <w:r w:rsidR="0088096F" w:rsidRPr="00D9759F">
        <w:t xml:space="preserve"> </w:t>
      </w:r>
      <w:r w:rsidRPr="00D9759F">
        <w:t>таких</w:t>
      </w:r>
      <w:r w:rsidR="0088096F" w:rsidRPr="00D9759F">
        <w:t xml:space="preserve"> </w:t>
      </w:r>
      <w:r w:rsidRPr="00D9759F">
        <w:t>данных</w:t>
      </w:r>
      <w:r w:rsidR="0088096F" w:rsidRPr="00D9759F">
        <w:t xml:space="preserve"> </w:t>
      </w:r>
      <w:r w:rsidRPr="00D9759F">
        <w:t>не</w:t>
      </w:r>
      <w:r w:rsidR="0088096F" w:rsidRPr="00D9759F">
        <w:t xml:space="preserve"> </w:t>
      </w:r>
      <w:r w:rsidRPr="00D9759F">
        <w:t>позволит</w:t>
      </w:r>
      <w:r w:rsidR="0088096F" w:rsidRPr="00D9759F">
        <w:t xml:space="preserve"> </w:t>
      </w:r>
      <w:r w:rsidRPr="00D9759F">
        <w:t>определить</w:t>
      </w:r>
      <w:r w:rsidR="0088096F" w:rsidRPr="00D9759F">
        <w:t xml:space="preserve"> </w:t>
      </w:r>
      <w:r w:rsidRPr="00D9759F">
        <w:t>их</w:t>
      </w:r>
      <w:r w:rsidR="0088096F" w:rsidRPr="00D9759F">
        <w:t xml:space="preserve"> </w:t>
      </w:r>
      <w:r w:rsidRPr="00D9759F">
        <w:t>принадлежность</w:t>
      </w:r>
      <w:r w:rsidR="0088096F" w:rsidRPr="00D9759F">
        <w:t xml:space="preserve"> </w:t>
      </w:r>
      <w:r w:rsidRPr="00D9759F">
        <w:t>к</w:t>
      </w:r>
      <w:r w:rsidR="0088096F" w:rsidRPr="00D9759F">
        <w:t xml:space="preserve"> </w:t>
      </w:r>
      <w:r w:rsidRPr="00D9759F">
        <w:t>субъекту</w:t>
      </w:r>
      <w:r w:rsidR="0088096F" w:rsidRPr="00D9759F">
        <w:t xml:space="preserve"> </w:t>
      </w:r>
      <w:r w:rsidRPr="00D9759F">
        <w:t>персональных</w:t>
      </w:r>
      <w:r w:rsidR="0088096F" w:rsidRPr="00D9759F">
        <w:t xml:space="preserve"> </w:t>
      </w:r>
      <w:r w:rsidRPr="00D9759F">
        <w:t>данных.</w:t>
      </w:r>
    </w:p>
    <w:p w14:paraId="6288C847" w14:textId="77777777" w:rsidR="005A252D" w:rsidRPr="00D9759F" w:rsidRDefault="005A252D" w:rsidP="005A252D">
      <w:r w:rsidRPr="00D9759F">
        <w:t>Вводится</w:t>
      </w:r>
      <w:r w:rsidR="0088096F" w:rsidRPr="00D9759F">
        <w:t xml:space="preserve"> </w:t>
      </w:r>
      <w:r w:rsidRPr="00D9759F">
        <w:t>прямой</w:t>
      </w:r>
      <w:r w:rsidR="0088096F" w:rsidRPr="00D9759F">
        <w:t xml:space="preserve"> </w:t>
      </w:r>
      <w:r w:rsidRPr="00D9759F">
        <w:t>запрет</w:t>
      </w:r>
      <w:r w:rsidR="0088096F" w:rsidRPr="00D9759F">
        <w:t xml:space="preserve"> </w:t>
      </w:r>
      <w:r w:rsidRPr="00D9759F">
        <w:t>на</w:t>
      </w:r>
      <w:r w:rsidR="0088096F" w:rsidRPr="00D9759F">
        <w:t xml:space="preserve"> </w:t>
      </w:r>
      <w:r w:rsidRPr="00D9759F">
        <w:t>формирование</w:t>
      </w:r>
      <w:r w:rsidR="0088096F" w:rsidRPr="00D9759F">
        <w:t xml:space="preserve"> </w:t>
      </w:r>
      <w:r w:rsidRPr="00D9759F">
        <w:t>состава</w:t>
      </w:r>
      <w:r w:rsidR="0088096F" w:rsidRPr="00D9759F">
        <w:t xml:space="preserve"> </w:t>
      </w:r>
      <w:r w:rsidRPr="00D9759F">
        <w:t>персональных</w:t>
      </w:r>
      <w:r w:rsidR="0088096F" w:rsidRPr="00D9759F">
        <w:t xml:space="preserve"> </w:t>
      </w:r>
      <w:r w:rsidRPr="00D9759F">
        <w:t>данных</w:t>
      </w:r>
      <w:r w:rsidR="0088096F" w:rsidRPr="00D9759F">
        <w:t xml:space="preserve"> </w:t>
      </w:r>
      <w:r w:rsidRPr="00D9759F">
        <w:t>и</w:t>
      </w:r>
      <w:r w:rsidR="0088096F" w:rsidRPr="00D9759F">
        <w:t xml:space="preserve"> </w:t>
      </w:r>
      <w:r w:rsidRPr="00D9759F">
        <w:t>специальных</w:t>
      </w:r>
      <w:r w:rsidR="0088096F" w:rsidRPr="00D9759F">
        <w:t xml:space="preserve"> </w:t>
      </w:r>
      <w:r w:rsidRPr="00D9759F">
        <w:t>категорий</w:t>
      </w:r>
      <w:r w:rsidR="0088096F" w:rsidRPr="00D9759F">
        <w:t xml:space="preserve"> </w:t>
      </w:r>
      <w:r w:rsidRPr="00D9759F">
        <w:t>и</w:t>
      </w:r>
      <w:r w:rsidR="0088096F" w:rsidRPr="00D9759F">
        <w:t xml:space="preserve"> </w:t>
      </w:r>
      <w:r w:rsidRPr="00D9759F">
        <w:t>биометрических</w:t>
      </w:r>
      <w:r w:rsidR="0088096F" w:rsidRPr="00D9759F">
        <w:t xml:space="preserve"> </w:t>
      </w:r>
      <w:r w:rsidRPr="00D9759F">
        <w:t>персональных</w:t>
      </w:r>
      <w:r w:rsidR="0088096F" w:rsidRPr="00D9759F">
        <w:t xml:space="preserve"> </w:t>
      </w:r>
      <w:r w:rsidRPr="00D9759F">
        <w:t>данных.</w:t>
      </w:r>
      <w:r w:rsidR="0088096F" w:rsidRPr="00D9759F">
        <w:t xml:space="preserve"> </w:t>
      </w:r>
      <w:r w:rsidRPr="00D9759F">
        <w:t>Правительство</w:t>
      </w:r>
      <w:r w:rsidR="0088096F" w:rsidRPr="00D9759F">
        <w:t xml:space="preserve"> </w:t>
      </w:r>
      <w:r w:rsidRPr="00D9759F">
        <w:t>по</w:t>
      </w:r>
      <w:r w:rsidR="0088096F" w:rsidRPr="00D9759F">
        <w:t xml:space="preserve"> </w:t>
      </w:r>
      <w:r w:rsidRPr="00D9759F">
        <w:t>согласованию</w:t>
      </w:r>
      <w:r w:rsidR="0088096F" w:rsidRPr="00D9759F">
        <w:t xml:space="preserve"> </w:t>
      </w:r>
      <w:r w:rsidRPr="00D9759F">
        <w:t>с</w:t>
      </w:r>
      <w:r w:rsidR="0088096F" w:rsidRPr="00D9759F">
        <w:t xml:space="preserve"> </w:t>
      </w:r>
      <w:r w:rsidRPr="00D9759F">
        <w:t>ФСБ</w:t>
      </w:r>
      <w:r w:rsidR="0088096F" w:rsidRPr="00D9759F">
        <w:t xml:space="preserve"> </w:t>
      </w:r>
      <w:r w:rsidRPr="00D9759F">
        <w:t>установит</w:t>
      </w:r>
      <w:r w:rsidR="0088096F" w:rsidRPr="00D9759F">
        <w:t xml:space="preserve"> </w:t>
      </w:r>
      <w:r w:rsidRPr="00D9759F">
        <w:t>требования</w:t>
      </w:r>
      <w:r w:rsidR="0088096F" w:rsidRPr="00D9759F">
        <w:t xml:space="preserve"> </w:t>
      </w:r>
      <w:r w:rsidRPr="00D9759F">
        <w:t>по</w:t>
      </w:r>
      <w:r w:rsidR="0088096F" w:rsidRPr="00D9759F">
        <w:t xml:space="preserve"> </w:t>
      </w:r>
      <w:r w:rsidRPr="00D9759F">
        <w:t>обезличиванию</w:t>
      </w:r>
      <w:r w:rsidR="0088096F" w:rsidRPr="00D9759F">
        <w:t xml:space="preserve"> </w:t>
      </w:r>
      <w:r w:rsidRPr="00D9759F">
        <w:t>таких</w:t>
      </w:r>
      <w:r w:rsidR="0088096F" w:rsidRPr="00D9759F">
        <w:t xml:space="preserve"> </w:t>
      </w:r>
      <w:r w:rsidRPr="00D9759F">
        <w:t>данных.</w:t>
      </w:r>
    </w:p>
    <w:p w14:paraId="34783918" w14:textId="77777777" w:rsidR="005A252D" w:rsidRPr="00D9759F" w:rsidRDefault="005A252D" w:rsidP="005A252D">
      <w:r w:rsidRPr="00D9759F">
        <w:t>Оператор</w:t>
      </w:r>
      <w:r w:rsidR="0088096F" w:rsidRPr="00D9759F">
        <w:t xml:space="preserve"> </w:t>
      </w:r>
      <w:r w:rsidRPr="00D9759F">
        <w:t>персональных</w:t>
      </w:r>
      <w:r w:rsidR="0088096F" w:rsidRPr="00D9759F">
        <w:t xml:space="preserve"> </w:t>
      </w:r>
      <w:r w:rsidRPr="00D9759F">
        <w:t>данных</w:t>
      </w:r>
      <w:r w:rsidR="0088096F" w:rsidRPr="00D9759F">
        <w:t xml:space="preserve"> </w:t>
      </w:r>
      <w:r w:rsidRPr="00D9759F">
        <w:t>будет</w:t>
      </w:r>
      <w:r w:rsidR="0088096F" w:rsidRPr="00D9759F">
        <w:t xml:space="preserve"> </w:t>
      </w:r>
      <w:r w:rsidRPr="00D9759F">
        <w:t>обязан</w:t>
      </w:r>
      <w:r w:rsidR="0088096F" w:rsidRPr="00D9759F">
        <w:t xml:space="preserve"> </w:t>
      </w:r>
      <w:r w:rsidRPr="00D9759F">
        <w:t>по</w:t>
      </w:r>
      <w:r w:rsidR="0088096F" w:rsidRPr="00D9759F">
        <w:t xml:space="preserve"> </w:t>
      </w:r>
      <w:r w:rsidRPr="00D9759F">
        <w:t>требованию</w:t>
      </w:r>
      <w:r w:rsidR="0088096F" w:rsidRPr="00D9759F">
        <w:t xml:space="preserve"> </w:t>
      </w:r>
      <w:proofErr w:type="spellStart"/>
      <w:r w:rsidRPr="00D9759F">
        <w:t>Минцифры</w:t>
      </w:r>
      <w:proofErr w:type="spellEnd"/>
      <w:r w:rsidR="0088096F" w:rsidRPr="00D9759F">
        <w:t xml:space="preserve"> </w:t>
      </w:r>
      <w:r w:rsidRPr="00D9759F">
        <w:t>обезличить</w:t>
      </w:r>
      <w:r w:rsidR="0088096F" w:rsidRPr="00D9759F">
        <w:t xml:space="preserve"> </w:t>
      </w:r>
      <w:r w:rsidRPr="00D9759F">
        <w:t>обрабатываемые</w:t>
      </w:r>
      <w:r w:rsidR="0088096F" w:rsidRPr="00D9759F">
        <w:t xml:space="preserve"> </w:t>
      </w:r>
      <w:r w:rsidRPr="00D9759F">
        <w:t>данные</w:t>
      </w:r>
      <w:r w:rsidR="0088096F" w:rsidRPr="00D9759F">
        <w:t xml:space="preserve"> </w:t>
      </w:r>
      <w:r w:rsidRPr="00D9759F">
        <w:t>и</w:t>
      </w:r>
      <w:r w:rsidR="0088096F" w:rsidRPr="00D9759F">
        <w:t xml:space="preserve"> </w:t>
      </w:r>
      <w:r w:rsidRPr="00D9759F">
        <w:t>предоставить</w:t>
      </w:r>
      <w:r w:rsidR="0088096F" w:rsidRPr="00D9759F">
        <w:t xml:space="preserve"> </w:t>
      </w:r>
      <w:r w:rsidRPr="00D9759F">
        <w:t>их</w:t>
      </w:r>
      <w:r w:rsidR="0088096F" w:rsidRPr="00D9759F">
        <w:t xml:space="preserve"> </w:t>
      </w:r>
      <w:r w:rsidRPr="00D9759F">
        <w:t>в</w:t>
      </w:r>
      <w:r w:rsidR="0088096F" w:rsidRPr="00D9759F">
        <w:t xml:space="preserve"> </w:t>
      </w:r>
      <w:r w:rsidRPr="00D9759F">
        <w:t>государственную</w:t>
      </w:r>
      <w:r w:rsidR="0088096F" w:rsidRPr="00D9759F">
        <w:t xml:space="preserve"> </w:t>
      </w:r>
      <w:r w:rsidRPr="00D9759F">
        <w:t>информационную</w:t>
      </w:r>
      <w:r w:rsidR="0088096F" w:rsidRPr="00D9759F">
        <w:t xml:space="preserve"> </w:t>
      </w:r>
      <w:r w:rsidRPr="00D9759F">
        <w:t>систему</w:t>
      </w:r>
      <w:r w:rsidR="0088096F" w:rsidRPr="00D9759F">
        <w:t xml:space="preserve"> </w:t>
      </w:r>
      <w:r w:rsidRPr="00D9759F">
        <w:t>(ГИС),</w:t>
      </w:r>
      <w:r w:rsidR="0088096F" w:rsidRPr="00D9759F">
        <w:t xml:space="preserve"> </w:t>
      </w:r>
      <w:r w:rsidRPr="00D9759F">
        <w:t>а</w:t>
      </w:r>
      <w:r w:rsidR="0088096F" w:rsidRPr="00D9759F">
        <w:t xml:space="preserve"> </w:t>
      </w:r>
      <w:proofErr w:type="spellStart"/>
      <w:r w:rsidRPr="00D9759F">
        <w:t>Минцифры</w:t>
      </w:r>
      <w:proofErr w:type="spellEnd"/>
      <w:r w:rsidR="0088096F" w:rsidRPr="00D9759F">
        <w:t xml:space="preserve"> </w:t>
      </w:r>
      <w:r w:rsidRPr="00D9759F">
        <w:t>должно</w:t>
      </w:r>
      <w:r w:rsidR="0088096F" w:rsidRPr="00D9759F">
        <w:t xml:space="preserve"> </w:t>
      </w:r>
      <w:r w:rsidRPr="00D9759F">
        <w:t>будет</w:t>
      </w:r>
      <w:r w:rsidR="0088096F" w:rsidRPr="00D9759F">
        <w:t xml:space="preserve"> </w:t>
      </w:r>
      <w:r w:rsidRPr="00D9759F">
        <w:t>обеспечить</w:t>
      </w:r>
      <w:r w:rsidR="0088096F" w:rsidRPr="00D9759F">
        <w:t xml:space="preserve"> </w:t>
      </w:r>
      <w:r w:rsidRPr="00D9759F">
        <w:t>конфиденциальность</w:t>
      </w:r>
      <w:r w:rsidR="0088096F" w:rsidRPr="00D9759F">
        <w:t xml:space="preserve"> </w:t>
      </w:r>
      <w:r w:rsidRPr="00D9759F">
        <w:t>этих</w:t>
      </w:r>
      <w:r w:rsidR="0088096F" w:rsidRPr="00D9759F">
        <w:t xml:space="preserve"> </w:t>
      </w:r>
      <w:r w:rsidRPr="00D9759F">
        <w:t>данных.</w:t>
      </w:r>
    </w:p>
    <w:p w14:paraId="03332FF4" w14:textId="77777777" w:rsidR="005A252D" w:rsidRPr="00D9759F" w:rsidRDefault="005A252D" w:rsidP="005A252D">
      <w:r w:rsidRPr="00D9759F">
        <w:t>Вводятся</w:t>
      </w:r>
      <w:r w:rsidR="0088096F" w:rsidRPr="00D9759F">
        <w:t xml:space="preserve"> </w:t>
      </w:r>
      <w:r w:rsidRPr="00D9759F">
        <w:t>особые</w:t>
      </w:r>
      <w:r w:rsidR="0088096F" w:rsidRPr="00D9759F">
        <w:t xml:space="preserve"> </w:t>
      </w:r>
      <w:r w:rsidRPr="00D9759F">
        <w:t>требования</w:t>
      </w:r>
      <w:r w:rsidR="0088096F" w:rsidRPr="00D9759F">
        <w:t xml:space="preserve"> </w:t>
      </w:r>
      <w:r w:rsidRPr="00D9759F">
        <w:t>для</w:t>
      </w:r>
      <w:r w:rsidR="0088096F" w:rsidRPr="00D9759F">
        <w:t xml:space="preserve"> </w:t>
      </w:r>
      <w:r w:rsidRPr="00D9759F">
        <w:t>пользователей</w:t>
      </w:r>
      <w:r w:rsidR="0088096F" w:rsidRPr="00D9759F">
        <w:t xml:space="preserve"> </w:t>
      </w:r>
      <w:r w:rsidRPr="00D9759F">
        <w:t>ГИС,</w:t>
      </w:r>
      <w:r w:rsidR="0088096F" w:rsidRPr="00D9759F">
        <w:t xml:space="preserve"> </w:t>
      </w:r>
      <w:r w:rsidRPr="00D9759F">
        <w:t>которые</w:t>
      </w:r>
      <w:r w:rsidR="0088096F" w:rsidRPr="00D9759F">
        <w:t xml:space="preserve"> </w:t>
      </w:r>
      <w:r w:rsidRPr="00D9759F">
        <w:t>получат</w:t>
      </w:r>
      <w:r w:rsidR="0088096F" w:rsidRPr="00D9759F">
        <w:t xml:space="preserve"> </w:t>
      </w:r>
      <w:r w:rsidRPr="00D9759F">
        <w:t>доступ</w:t>
      </w:r>
      <w:r w:rsidR="0088096F" w:rsidRPr="00D9759F">
        <w:t xml:space="preserve"> </w:t>
      </w:r>
      <w:r w:rsidRPr="00D9759F">
        <w:t>к</w:t>
      </w:r>
      <w:r w:rsidR="0088096F" w:rsidRPr="00D9759F">
        <w:t xml:space="preserve"> </w:t>
      </w:r>
      <w:r w:rsidRPr="00D9759F">
        <w:t>информации,</w:t>
      </w:r>
      <w:r w:rsidR="0088096F" w:rsidRPr="00D9759F">
        <w:t xml:space="preserve"> </w:t>
      </w:r>
      <w:r w:rsidRPr="00D9759F">
        <w:t>но</w:t>
      </w:r>
      <w:r w:rsidR="0088096F" w:rsidRPr="00D9759F">
        <w:t xml:space="preserve"> </w:t>
      </w:r>
      <w:r w:rsidRPr="00D9759F">
        <w:t>будет</w:t>
      </w:r>
      <w:r w:rsidR="0088096F" w:rsidRPr="00D9759F">
        <w:t xml:space="preserve"> </w:t>
      </w:r>
      <w:r w:rsidRPr="00D9759F">
        <w:t>запрещено</w:t>
      </w:r>
      <w:r w:rsidR="0088096F" w:rsidRPr="00D9759F">
        <w:t xml:space="preserve"> </w:t>
      </w:r>
      <w:r w:rsidRPr="00D9759F">
        <w:t>предоставление</w:t>
      </w:r>
      <w:r w:rsidR="0088096F" w:rsidRPr="00D9759F">
        <w:t xml:space="preserve"> </w:t>
      </w:r>
      <w:r w:rsidRPr="00D9759F">
        <w:t>результатов</w:t>
      </w:r>
      <w:r w:rsidR="0088096F" w:rsidRPr="00D9759F">
        <w:t xml:space="preserve"> </w:t>
      </w:r>
      <w:r w:rsidRPr="00D9759F">
        <w:t>обработки</w:t>
      </w:r>
      <w:r w:rsidR="0088096F" w:rsidRPr="00D9759F">
        <w:t xml:space="preserve"> </w:t>
      </w:r>
      <w:r w:rsidRPr="00D9759F">
        <w:t>составов</w:t>
      </w:r>
      <w:r w:rsidR="0088096F" w:rsidRPr="00D9759F">
        <w:t xml:space="preserve"> </w:t>
      </w:r>
      <w:r w:rsidRPr="00D9759F">
        <w:t>данных</w:t>
      </w:r>
      <w:r w:rsidR="0088096F" w:rsidRPr="00D9759F">
        <w:t xml:space="preserve"> </w:t>
      </w:r>
      <w:r w:rsidRPr="00D9759F">
        <w:t>иностранным</w:t>
      </w:r>
      <w:r w:rsidR="0088096F" w:rsidRPr="00D9759F">
        <w:t xml:space="preserve"> </w:t>
      </w:r>
      <w:r w:rsidRPr="00D9759F">
        <w:t>лицам</w:t>
      </w:r>
      <w:r w:rsidR="0088096F" w:rsidRPr="00D9759F">
        <w:t xml:space="preserve"> </w:t>
      </w:r>
      <w:r w:rsidRPr="00D9759F">
        <w:t>и</w:t>
      </w:r>
      <w:r w:rsidR="0088096F" w:rsidRPr="00D9759F">
        <w:t xml:space="preserve"> </w:t>
      </w:r>
      <w:r w:rsidRPr="00D9759F">
        <w:t>иностранным</w:t>
      </w:r>
      <w:r w:rsidR="0088096F" w:rsidRPr="00D9759F">
        <w:t xml:space="preserve"> </w:t>
      </w:r>
      <w:r w:rsidRPr="00D9759F">
        <w:t>организациям,</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лицам</w:t>
      </w:r>
      <w:r w:rsidR="0088096F" w:rsidRPr="00D9759F">
        <w:t xml:space="preserve"> </w:t>
      </w:r>
      <w:r w:rsidRPr="00D9759F">
        <w:t>с</w:t>
      </w:r>
      <w:r w:rsidR="0088096F" w:rsidRPr="00D9759F">
        <w:t xml:space="preserve"> </w:t>
      </w:r>
      <w:r w:rsidRPr="00D9759F">
        <w:t>неснятой</w:t>
      </w:r>
      <w:r w:rsidR="0088096F" w:rsidRPr="00D9759F">
        <w:t xml:space="preserve"> </w:t>
      </w:r>
      <w:r w:rsidRPr="00D9759F">
        <w:t>судимостью,</w:t>
      </w:r>
      <w:r w:rsidR="0088096F" w:rsidRPr="00D9759F">
        <w:t xml:space="preserve"> </w:t>
      </w:r>
      <w:r w:rsidRPr="00D9759F">
        <w:t>причастным</w:t>
      </w:r>
      <w:r w:rsidR="0088096F" w:rsidRPr="00D9759F">
        <w:t xml:space="preserve"> </w:t>
      </w:r>
      <w:r w:rsidRPr="00D9759F">
        <w:t>к</w:t>
      </w:r>
      <w:r w:rsidR="0088096F" w:rsidRPr="00D9759F">
        <w:t xml:space="preserve"> </w:t>
      </w:r>
      <w:r w:rsidRPr="00D9759F">
        <w:t>экстремистским</w:t>
      </w:r>
      <w:r w:rsidR="0088096F" w:rsidRPr="00D9759F">
        <w:t xml:space="preserve"> </w:t>
      </w:r>
      <w:r w:rsidRPr="00D9759F">
        <w:t>преступлениям</w:t>
      </w:r>
      <w:r w:rsidR="0088096F" w:rsidRPr="00D9759F">
        <w:t xml:space="preserve"> </w:t>
      </w:r>
      <w:r w:rsidRPr="00D9759F">
        <w:t>и</w:t>
      </w:r>
      <w:r w:rsidR="0088096F" w:rsidRPr="00D9759F">
        <w:t xml:space="preserve"> </w:t>
      </w:r>
      <w:r w:rsidRPr="00D9759F">
        <w:t>преступлениям</w:t>
      </w:r>
      <w:r w:rsidR="0088096F" w:rsidRPr="00D9759F">
        <w:t xml:space="preserve"> </w:t>
      </w:r>
      <w:r w:rsidRPr="00D9759F">
        <w:t>террористической</w:t>
      </w:r>
      <w:r w:rsidR="0088096F" w:rsidRPr="00D9759F">
        <w:t xml:space="preserve"> </w:t>
      </w:r>
      <w:r w:rsidRPr="00D9759F">
        <w:t>деятельности.</w:t>
      </w:r>
    </w:p>
    <w:p w14:paraId="5DC35C23" w14:textId="77777777" w:rsidR="005A252D" w:rsidRPr="00D9759F" w:rsidRDefault="005A252D" w:rsidP="005A252D">
      <w:r w:rsidRPr="00D9759F">
        <w:t>Предусматривается</w:t>
      </w:r>
      <w:r w:rsidR="0088096F" w:rsidRPr="00D9759F">
        <w:t xml:space="preserve"> </w:t>
      </w:r>
      <w:r w:rsidRPr="00D9759F">
        <w:t>создание</w:t>
      </w:r>
      <w:r w:rsidR="0088096F" w:rsidRPr="00D9759F">
        <w:t xml:space="preserve"> </w:t>
      </w:r>
      <w:r w:rsidRPr="00D9759F">
        <w:t>в</w:t>
      </w:r>
      <w:r w:rsidR="0088096F" w:rsidRPr="00D9759F">
        <w:t xml:space="preserve"> </w:t>
      </w:r>
      <w:r w:rsidRPr="00D9759F">
        <w:t>Москве</w:t>
      </w:r>
      <w:r w:rsidR="0088096F" w:rsidRPr="00D9759F">
        <w:t xml:space="preserve"> </w:t>
      </w:r>
      <w:r w:rsidRPr="00D9759F">
        <w:t>региональной</w:t>
      </w:r>
      <w:r w:rsidR="0088096F" w:rsidRPr="00D9759F">
        <w:t xml:space="preserve"> </w:t>
      </w:r>
      <w:r w:rsidRPr="00D9759F">
        <w:t>государственной</w:t>
      </w:r>
      <w:r w:rsidR="0088096F" w:rsidRPr="00D9759F">
        <w:t xml:space="preserve"> </w:t>
      </w:r>
      <w:r w:rsidRPr="00D9759F">
        <w:t>информационной</w:t>
      </w:r>
      <w:r w:rsidR="0088096F" w:rsidRPr="00D9759F">
        <w:t xml:space="preserve"> </w:t>
      </w:r>
      <w:r w:rsidRPr="00D9759F">
        <w:t>системы,</w:t>
      </w:r>
      <w:r w:rsidR="0088096F" w:rsidRPr="00D9759F">
        <w:t xml:space="preserve"> </w:t>
      </w:r>
      <w:r w:rsidRPr="00D9759F">
        <w:t>в</w:t>
      </w:r>
      <w:r w:rsidR="0088096F" w:rsidRPr="00D9759F">
        <w:t xml:space="preserve"> </w:t>
      </w:r>
      <w:r w:rsidRPr="00D9759F">
        <w:t>которую</w:t>
      </w:r>
      <w:r w:rsidR="0088096F" w:rsidRPr="00D9759F">
        <w:t xml:space="preserve"> </w:t>
      </w:r>
      <w:r w:rsidRPr="00D9759F">
        <w:t>от</w:t>
      </w:r>
      <w:r w:rsidR="0088096F" w:rsidRPr="00D9759F">
        <w:t xml:space="preserve"> </w:t>
      </w:r>
      <w:r w:rsidRPr="00D9759F">
        <w:t>региональных</w:t>
      </w:r>
      <w:r w:rsidR="0088096F" w:rsidRPr="00D9759F">
        <w:t xml:space="preserve"> </w:t>
      </w:r>
      <w:r w:rsidRPr="00D9759F">
        <w:t>операторов</w:t>
      </w:r>
      <w:r w:rsidR="0088096F" w:rsidRPr="00D9759F">
        <w:t xml:space="preserve"> </w:t>
      </w:r>
      <w:r w:rsidRPr="00D9759F">
        <w:t>персональных</w:t>
      </w:r>
      <w:r w:rsidR="0088096F" w:rsidRPr="00D9759F">
        <w:t xml:space="preserve"> </w:t>
      </w:r>
      <w:r w:rsidRPr="00D9759F">
        <w:t>данных</w:t>
      </w:r>
      <w:r w:rsidR="0088096F" w:rsidRPr="00D9759F">
        <w:t xml:space="preserve"> </w:t>
      </w:r>
      <w:r w:rsidRPr="00D9759F">
        <w:t>будут</w:t>
      </w:r>
      <w:r w:rsidR="0088096F" w:rsidRPr="00D9759F">
        <w:t xml:space="preserve"> </w:t>
      </w:r>
      <w:r w:rsidRPr="00D9759F">
        <w:t>поступать</w:t>
      </w:r>
      <w:r w:rsidR="0088096F" w:rsidRPr="00D9759F">
        <w:t xml:space="preserve"> </w:t>
      </w:r>
      <w:proofErr w:type="spellStart"/>
      <w:r w:rsidRPr="00D9759F">
        <w:t>необезличенные</w:t>
      </w:r>
      <w:proofErr w:type="spellEnd"/>
      <w:r w:rsidR="0088096F" w:rsidRPr="00D9759F">
        <w:t xml:space="preserve"> </w:t>
      </w:r>
      <w:r w:rsidRPr="00D9759F">
        <w:t>персональные</w:t>
      </w:r>
      <w:r w:rsidR="0088096F" w:rsidRPr="00D9759F">
        <w:t xml:space="preserve"> </w:t>
      </w:r>
      <w:r w:rsidRPr="00D9759F">
        <w:t>данные,</w:t>
      </w:r>
      <w:r w:rsidR="0088096F" w:rsidRPr="00D9759F">
        <w:t xml:space="preserve"> </w:t>
      </w:r>
      <w:r w:rsidRPr="00D9759F">
        <w:t>которые</w:t>
      </w:r>
      <w:r w:rsidR="0088096F" w:rsidRPr="00D9759F">
        <w:t xml:space="preserve"> </w:t>
      </w:r>
      <w:r w:rsidRPr="00D9759F">
        <w:t>уполномоченный</w:t>
      </w:r>
      <w:r w:rsidR="0088096F" w:rsidRPr="00D9759F">
        <w:t xml:space="preserve"> </w:t>
      </w:r>
      <w:r w:rsidRPr="00D9759F">
        <w:t>орган</w:t>
      </w:r>
      <w:r w:rsidR="0088096F" w:rsidRPr="00D9759F">
        <w:t xml:space="preserve"> </w:t>
      </w:r>
      <w:r w:rsidRPr="00D9759F">
        <w:t>Москвы</w:t>
      </w:r>
      <w:r w:rsidR="0088096F" w:rsidRPr="00D9759F">
        <w:t xml:space="preserve"> </w:t>
      </w:r>
      <w:r w:rsidRPr="00D9759F">
        <w:t>будет</w:t>
      </w:r>
      <w:r w:rsidR="0088096F" w:rsidRPr="00D9759F">
        <w:t xml:space="preserve"> </w:t>
      </w:r>
      <w:r w:rsidRPr="00D9759F">
        <w:t>обезличивать</w:t>
      </w:r>
      <w:r w:rsidR="0088096F" w:rsidRPr="00D9759F">
        <w:t xml:space="preserve"> </w:t>
      </w:r>
      <w:r w:rsidRPr="00D9759F">
        <w:t>в</w:t>
      </w:r>
      <w:r w:rsidR="0088096F" w:rsidRPr="00D9759F">
        <w:t xml:space="preserve"> </w:t>
      </w:r>
      <w:r w:rsidRPr="00D9759F">
        <w:t>соответствии</w:t>
      </w:r>
      <w:r w:rsidR="0088096F" w:rsidRPr="00D9759F">
        <w:t xml:space="preserve"> </w:t>
      </w:r>
      <w:r w:rsidRPr="00D9759F">
        <w:t>с</w:t>
      </w:r>
      <w:r w:rsidR="0088096F" w:rsidRPr="00D9759F">
        <w:t xml:space="preserve"> </w:t>
      </w:r>
      <w:r w:rsidRPr="00D9759F">
        <w:t>требованиями,</w:t>
      </w:r>
      <w:r w:rsidR="0088096F" w:rsidRPr="00D9759F">
        <w:t xml:space="preserve"> </w:t>
      </w:r>
      <w:r w:rsidRPr="00D9759F">
        <w:t>установленными</w:t>
      </w:r>
      <w:r w:rsidR="0088096F" w:rsidRPr="00D9759F">
        <w:t xml:space="preserve"> </w:t>
      </w:r>
      <w:r w:rsidRPr="00D9759F">
        <w:t>высшим</w:t>
      </w:r>
      <w:r w:rsidR="0088096F" w:rsidRPr="00D9759F">
        <w:t xml:space="preserve"> </w:t>
      </w:r>
      <w:r w:rsidRPr="00D9759F">
        <w:t>исполнительным</w:t>
      </w:r>
      <w:r w:rsidR="0088096F" w:rsidRPr="00D9759F">
        <w:t xml:space="preserve"> </w:t>
      </w:r>
      <w:r w:rsidRPr="00D9759F">
        <w:t>органом</w:t>
      </w:r>
      <w:r w:rsidR="0088096F" w:rsidRPr="00D9759F">
        <w:t xml:space="preserve"> </w:t>
      </w:r>
      <w:r w:rsidRPr="00D9759F">
        <w:t>Москвы</w:t>
      </w:r>
      <w:r w:rsidR="0088096F" w:rsidRPr="00D9759F">
        <w:t xml:space="preserve"> </w:t>
      </w:r>
      <w:r w:rsidRPr="00D9759F">
        <w:t>по</w:t>
      </w:r>
      <w:r w:rsidR="0088096F" w:rsidRPr="00D9759F">
        <w:t xml:space="preserve"> </w:t>
      </w:r>
      <w:r w:rsidRPr="00D9759F">
        <w:t>согласованию</w:t>
      </w:r>
      <w:r w:rsidR="0088096F" w:rsidRPr="00D9759F">
        <w:t xml:space="preserve"> </w:t>
      </w:r>
      <w:r w:rsidRPr="00D9759F">
        <w:t>с</w:t>
      </w:r>
      <w:r w:rsidR="0088096F" w:rsidRPr="00D9759F">
        <w:t xml:space="preserve"> </w:t>
      </w:r>
      <w:r w:rsidRPr="00D9759F">
        <w:t>ФСБ</w:t>
      </w:r>
      <w:r w:rsidR="0088096F" w:rsidRPr="00D9759F">
        <w:t xml:space="preserve"> </w:t>
      </w:r>
      <w:r w:rsidRPr="00D9759F">
        <w:t>России.</w:t>
      </w:r>
    </w:p>
    <w:p w14:paraId="2AB282E9" w14:textId="77777777" w:rsidR="007520A0" w:rsidRPr="00D9759F" w:rsidRDefault="005A252D" w:rsidP="005A252D">
      <w:r w:rsidRPr="00D9759F">
        <w:t>Устанавливается</w:t>
      </w:r>
      <w:r w:rsidR="0088096F" w:rsidRPr="00D9759F">
        <w:t xml:space="preserve"> </w:t>
      </w:r>
      <w:r w:rsidRPr="00D9759F">
        <w:t>запрет</w:t>
      </w:r>
      <w:r w:rsidR="0088096F" w:rsidRPr="00D9759F">
        <w:t xml:space="preserve"> </w:t>
      </w:r>
      <w:r w:rsidRPr="00D9759F">
        <w:t>на</w:t>
      </w:r>
      <w:r w:rsidR="0088096F" w:rsidRPr="00D9759F">
        <w:t xml:space="preserve"> </w:t>
      </w:r>
      <w:r w:rsidRPr="00D9759F">
        <w:t>обработку</w:t>
      </w:r>
      <w:r w:rsidR="0088096F" w:rsidRPr="00D9759F">
        <w:t xml:space="preserve"> </w:t>
      </w:r>
      <w:r w:rsidRPr="00D9759F">
        <w:t>составов</w:t>
      </w:r>
      <w:r w:rsidR="0088096F" w:rsidRPr="00D9759F">
        <w:t xml:space="preserve"> </w:t>
      </w:r>
      <w:r w:rsidRPr="00D9759F">
        <w:t>данных,</w:t>
      </w:r>
      <w:r w:rsidR="0088096F" w:rsidRPr="00D9759F">
        <w:t xml:space="preserve"> </w:t>
      </w:r>
      <w:r w:rsidRPr="00D9759F">
        <w:t>если</w:t>
      </w:r>
      <w:r w:rsidR="0088096F" w:rsidRPr="00D9759F">
        <w:t xml:space="preserve"> </w:t>
      </w:r>
      <w:r w:rsidRPr="00D9759F">
        <w:t>результат</w:t>
      </w:r>
      <w:r w:rsidR="0088096F" w:rsidRPr="00D9759F">
        <w:t xml:space="preserve"> </w:t>
      </w:r>
      <w:r w:rsidRPr="00D9759F">
        <w:t>такой</w:t>
      </w:r>
      <w:r w:rsidR="0088096F" w:rsidRPr="00D9759F">
        <w:t xml:space="preserve"> </w:t>
      </w:r>
      <w:r w:rsidRPr="00D9759F">
        <w:t>обработки</w:t>
      </w:r>
      <w:r w:rsidR="0088096F" w:rsidRPr="00D9759F">
        <w:t xml:space="preserve"> </w:t>
      </w:r>
      <w:r w:rsidRPr="00D9759F">
        <w:t>может</w:t>
      </w:r>
      <w:r w:rsidR="0088096F" w:rsidRPr="00D9759F">
        <w:t xml:space="preserve"> </w:t>
      </w:r>
      <w:r w:rsidRPr="00D9759F">
        <w:t>повлечь</w:t>
      </w:r>
      <w:r w:rsidR="0088096F" w:rsidRPr="00D9759F">
        <w:t xml:space="preserve"> </w:t>
      </w:r>
      <w:r w:rsidRPr="00D9759F">
        <w:t>причинение</w:t>
      </w:r>
      <w:r w:rsidR="0088096F" w:rsidRPr="00D9759F">
        <w:t xml:space="preserve"> </w:t>
      </w:r>
      <w:r w:rsidRPr="00D9759F">
        <w:t>вреда</w:t>
      </w:r>
      <w:r w:rsidR="0088096F" w:rsidRPr="00D9759F">
        <w:t xml:space="preserve"> </w:t>
      </w:r>
      <w:r w:rsidRPr="00D9759F">
        <w:t>жизни,</w:t>
      </w:r>
      <w:r w:rsidR="0088096F" w:rsidRPr="00D9759F">
        <w:t xml:space="preserve"> </w:t>
      </w:r>
      <w:r w:rsidRPr="00D9759F">
        <w:t>здоровью</w:t>
      </w:r>
      <w:r w:rsidR="0088096F" w:rsidRPr="00D9759F">
        <w:t xml:space="preserve"> </w:t>
      </w:r>
      <w:r w:rsidRPr="00D9759F">
        <w:t>людей,</w:t>
      </w:r>
      <w:r w:rsidR="0088096F" w:rsidRPr="00D9759F">
        <w:t xml:space="preserve"> </w:t>
      </w:r>
      <w:r w:rsidRPr="00D9759F">
        <w:t>оскорбление</w:t>
      </w:r>
      <w:r w:rsidR="0088096F" w:rsidRPr="00D9759F">
        <w:t xml:space="preserve"> </w:t>
      </w:r>
      <w:r w:rsidRPr="00D9759F">
        <w:t>нравственности,</w:t>
      </w:r>
      <w:r w:rsidR="0088096F" w:rsidRPr="00D9759F">
        <w:t xml:space="preserve"> </w:t>
      </w:r>
      <w:r w:rsidRPr="00D9759F">
        <w:t>нарушение</w:t>
      </w:r>
      <w:r w:rsidR="0088096F" w:rsidRPr="00D9759F">
        <w:t xml:space="preserve"> </w:t>
      </w:r>
      <w:r w:rsidRPr="00D9759F">
        <w:t>прав</w:t>
      </w:r>
      <w:r w:rsidR="0088096F" w:rsidRPr="00D9759F">
        <w:t xml:space="preserve"> </w:t>
      </w:r>
      <w:r w:rsidRPr="00D9759F">
        <w:t>и</w:t>
      </w:r>
      <w:r w:rsidR="0088096F" w:rsidRPr="00D9759F">
        <w:t xml:space="preserve"> </w:t>
      </w:r>
      <w:r w:rsidRPr="00D9759F">
        <w:t>законных</w:t>
      </w:r>
      <w:r w:rsidR="0088096F" w:rsidRPr="00D9759F">
        <w:t xml:space="preserve"> </w:t>
      </w:r>
      <w:r w:rsidRPr="00D9759F">
        <w:t>интересов</w:t>
      </w:r>
      <w:r w:rsidR="0088096F" w:rsidRPr="00D9759F">
        <w:t xml:space="preserve"> </w:t>
      </w:r>
      <w:r w:rsidRPr="00D9759F">
        <w:t>граждан</w:t>
      </w:r>
      <w:r w:rsidR="0088096F" w:rsidRPr="00D9759F">
        <w:t xml:space="preserve"> </w:t>
      </w:r>
      <w:r w:rsidRPr="00D9759F">
        <w:t>и</w:t>
      </w:r>
      <w:r w:rsidR="0088096F" w:rsidRPr="00D9759F">
        <w:t xml:space="preserve"> </w:t>
      </w:r>
      <w:r w:rsidRPr="00D9759F">
        <w:t>организаций,</w:t>
      </w:r>
      <w:r w:rsidR="0088096F" w:rsidRPr="00D9759F">
        <w:t xml:space="preserve"> </w:t>
      </w:r>
      <w:r w:rsidRPr="00D9759F">
        <w:t>причинение</w:t>
      </w:r>
      <w:r w:rsidR="0088096F" w:rsidRPr="00D9759F">
        <w:t xml:space="preserve"> </w:t>
      </w:r>
      <w:r w:rsidRPr="00D9759F">
        <w:t>вреда</w:t>
      </w:r>
      <w:r w:rsidR="0088096F" w:rsidRPr="00D9759F">
        <w:t xml:space="preserve"> </w:t>
      </w:r>
      <w:r w:rsidRPr="00D9759F">
        <w:t>(ущерба)</w:t>
      </w:r>
      <w:r w:rsidR="0088096F" w:rsidRPr="00D9759F">
        <w:t xml:space="preserve"> </w:t>
      </w:r>
      <w:r w:rsidRPr="00D9759F">
        <w:t>окружающей</w:t>
      </w:r>
      <w:r w:rsidR="0088096F" w:rsidRPr="00D9759F">
        <w:t xml:space="preserve"> </w:t>
      </w:r>
      <w:r w:rsidRPr="00D9759F">
        <w:t>среде,</w:t>
      </w:r>
      <w:r w:rsidR="0088096F" w:rsidRPr="00D9759F">
        <w:t xml:space="preserve"> </w:t>
      </w:r>
      <w:r w:rsidRPr="00D9759F">
        <w:t>обороне</w:t>
      </w:r>
      <w:r w:rsidR="0088096F" w:rsidRPr="00D9759F">
        <w:t xml:space="preserve"> </w:t>
      </w:r>
      <w:r w:rsidRPr="00D9759F">
        <w:t>страны</w:t>
      </w:r>
      <w:r w:rsidR="0088096F" w:rsidRPr="00D9759F">
        <w:t xml:space="preserve"> </w:t>
      </w:r>
      <w:r w:rsidRPr="00D9759F">
        <w:t>и</w:t>
      </w:r>
      <w:r w:rsidR="0088096F" w:rsidRPr="00D9759F">
        <w:t xml:space="preserve"> </w:t>
      </w:r>
      <w:r w:rsidRPr="00D9759F">
        <w:t>безопасности</w:t>
      </w:r>
      <w:r w:rsidR="0088096F" w:rsidRPr="00D9759F">
        <w:t xml:space="preserve"> </w:t>
      </w:r>
      <w:r w:rsidRPr="00D9759F">
        <w:lastRenderedPageBreak/>
        <w:t>государства,</w:t>
      </w:r>
      <w:r w:rsidR="0088096F" w:rsidRPr="00D9759F">
        <w:t xml:space="preserve"> </w:t>
      </w:r>
      <w:r w:rsidRPr="00D9759F">
        <w:t>объектам</w:t>
      </w:r>
      <w:r w:rsidR="0088096F" w:rsidRPr="00D9759F">
        <w:t xml:space="preserve"> </w:t>
      </w:r>
      <w:r w:rsidRPr="00D9759F">
        <w:t>культурного</w:t>
      </w:r>
      <w:r w:rsidR="0088096F" w:rsidRPr="00D9759F">
        <w:t xml:space="preserve"> </w:t>
      </w:r>
      <w:r w:rsidRPr="00D9759F">
        <w:t>наследия,</w:t>
      </w:r>
      <w:r w:rsidR="0088096F" w:rsidRPr="00D9759F">
        <w:t xml:space="preserve"> </w:t>
      </w:r>
      <w:r w:rsidRPr="00D9759F">
        <w:t>иным</w:t>
      </w:r>
      <w:r w:rsidR="0088096F" w:rsidRPr="00D9759F">
        <w:t xml:space="preserve"> </w:t>
      </w:r>
      <w:r w:rsidRPr="00D9759F">
        <w:t>охраняемым</w:t>
      </w:r>
      <w:r w:rsidR="0088096F" w:rsidRPr="00D9759F">
        <w:t xml:space="preserve"> </w:t>
      </w:r>
      <w:r w:rsidRPr="00D9759F">
        <w:t>законом</w:t>
      </w:r>
      <w:r w:rsidR="0088096F" w:rsidRPr="00D9759F">
        <w:t xml:space="preserve"> </w:t>
      </w:r>
      <w:r w:rsidRPr="00D9759F">
        <w:t>ценностям.</w:t>
      </w:r>
      <w:r w:rsidR="0088096F" w:rsidRPr="00D9759F">
        <w:t xml:space="preserve"> </w:t>
      </w:r>
      <w:r w:rsidRPr="00D9759F">
        <w:t>Закон</w:t>
      </w:r>
      <w:r w:rsidR="0088096F" w:rsidRPr="00D9759F">
        <w:t xml:space="preserve"> </w:t>
      </w:r>
      <w:r w:rsidRPr="00D9759F">
        <w:t>вступает</w:t>
      </w:r>
      <w:r w:rsidR="0088096F" w:rsidRPr="00D9759F">
        <w:t xml:space="preserve"> </w:t>
      </w:r>
      <w:r w:rsidRPr="00D9759F">
        <w:t>в</w:t>
      </w:r>
      <w:r w:rsidR="0088096F" w:rsidRPr="00D9759F">
        <w:t xml:space="preserve"> </w:t>
      </w:r>
      <w:r w:rsidRPr="00D9759F">
        <w:t>силу</w:t>
      </w:r>
      <w:r w:rsidR="0088096F" w:rsidRPr="00D9759F">
        <w:t xml:space="preserve"> </w:t>
      </w:r>
      <w:r w:rsidRPr="00D9759F">
        <w:t>со</w:t>
      </w:r>
      <w:r w:rsidR="0088096F" w:rsidRPr="00D9759F">
        <w:t xml:space="preserve"> </w:t>
      </w:r>
      <w:r w:rsidRPr="00D9759F">
        <w:t>дня</w:t>
      </w:r>
      <w:r w:rsidR="0088096F" w:rsidRPr="00D9759F">
        <w:t xml:space="preserve"> </w:t>
      </w:r>
      <w:r w:rsidRPr="00D9759F">
        <w:t>его</w:t>
      </w:r>
      <w:r w:rsidR="0088096F" w:rsidRPr="00D9759F">
        <w:t xml:space="preserve"> </w:t>
      </w:r>
      <w:r w:rsidRPr="00D9759F">
        <w:t>официального</w:t>
      </w:r>
      <w:r w:rsidR="0088096F" w:rsidRPr="00D9759F">
        <w:t xml:space="preserve"> </w:t>
      </w:r>
      <w:r w:rsidRPr="00D9759F">
        <w:t>опубликования.</w:t>
      </w:r>
    </w:p>
    <w:p w14:paraId="1D54E71C" w14:textId="77777777" w:rsidR="00493D77" w:rsidRPr="00D9759F" w:rsidRDefault="00493D77" w:rsidP="00493D77">
      <w:pPr>
        <w:pStyle w:val="2"/>
      </w:pPr>
      <w:bookmarkStart w:id="146" w:name="_Toc174090975"/>
      <w:r w:rsidRPr="00D9759F">
        <w:t>РИА</w:t>
      </w:r>
      <w:r w:rsidR="0088096F" w:rsidRPr="00D9759F">
        <w:t xml:space="preserve"> </w:t>
      </w:r>
      <w:r w:rsidRPr="00D9759F">
        <w:t>Новости,</w:t>
      </w:r>
      <w:r w:rsidR="0088096F" w:rsidRPr="00D9759F">
        <w:t xml:space="preserve"> </w:t>
      </w:r>
      <w:r w:rsidRPr="00D9759F">
        <w:t>08.08.2024,</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для</w:t>
      </w:r>
      <w:r w:rsidR="0088096F" w:rsidRPr="00D9759F">
        <w:t xml:space="preserve"> </w:t>
      </w:r>
      <w:r w:rsidRPr="00D9759F">
        <w:t>развития</w:t>
      </w:r>
      <w:r w:rsidR="0088096F" w:rsidRPr="00D9759F">
        <w:t xml:space="preserve"> </w:t>
      </w:r>
      <w:r w:rsidRPr="00D9759F">
        <w:t>взаимного</w:t>
      </w:r>
      <w:r w:rsidR="0088096F" w:rsidRPr="00D9759F">
        <w:t xml:space="preserve"> </w:t>
      </w:r>
      <w:r w:rsidRPr="00D9759F">
        <w:t>страхования</w:t>
      </w:r>
      <w:r w:rsidR="0088096F" w:rsidRPr="00D9759F">
        <w:t xml:space="preserve"> </w:t>
      </w:r>
      <w:r w:rsidRPr="00D9759F">
        <w:t>в</w:t>
      </w:r>
      <w:r w:rsidR="0088096F" w:rsidRPr="00D9759F">
        <w:t xml:space="preserve"> </w:t>
      </w:r>
      <w:r w:rsidRPr="00D9759F">
        <w:t>России</w:t>
      </w:r>
      <w:bookmarkEnd w:id="146"/>
    </w:p>
    <w:p w14:paraId="5D32D511" w14:textId="77777777" w:rsidR="00493D77" w:rsidRPr="00D9759F" w:rsidRDefault="00493D77" w:rsidP="00D566CB">
      <w:pPr>
        <w:pStyle w:val="3"/>
      </w:pPr>
      <w:bookmarkStart w:id="147" w:name="_Toc174090976"/>
      <w:r w:rsidRPr="00D9759F">
        <w:t>Президент</w:t>
      </w:r>
      <w:r w:rsidR="0088096F" w:rsidRPr="00D9759F">
        <w:t xml:space="preserve"> </w:t>
      </w:r>
      <w:r w:rsidRPr="00D9759F">
        <w:t>России</w:t>
      </w:r>
      <w:r w:rsidR="0088096F" w:rsidRPr="00D9759F">
        <w:t xml:space="preserve"> </w:t>
      </w:r>
      <w:r w:rsidRPr="00D9759F">
        <w:t>Владимир</w:t>
      </w:r>
      <w:r w:rsidR="0088096F" w:rsidRPr="00D9759F">
        <w:t xml:space="preserve"> </w:t>
      </w:r>
      <w:r w:rsidRPr="00D9759F">
        <w:t>Путин</w:t>
      </w:r>
      <w:r w:rsidR="0088096F" w:rsidRPr="00D9759F">
        <w:t xml:space="preserve"> </w:t>
      </w:r>
      <w:r w:rsidRPr="00D9759F">
        <w:t>подписал</w:t>
      </w:r>
      <w:r w:rsidR="0088096F" w:rsidRPr="00D9759F">
        <w:t xml:space="preserve"> </w:t>
      </w:r>
      <w:r w:rsidRPr="00D9759F">
        <w:t>закон,</w:t>
      </w:r>
      <w:r w:rsidR="0088096F" w:rsidRPr="00D9759F">
        <w:t xml:space="preserve"> </w:t>
      </w:r>
      <w:r w:rsidRPr="00D9759F">
        <w:t>направленный</w:t>
      </w:r>
      <w:r w:rsidR="0088096F" w:rsidRPr="00D9759F">
        <w:t xml:space="preserve"> </w:t>
      </w:r>
      <w:r w:rsidRPr="00D9759F">
        <w:t>на</w:t>
      </w:r>
      <w:r w:rsidR="0088096F" w:rsidRPr="00D9759F">
        <w:t xml:space="preserve"> </w:t>
      </w:r>
      <w:r w:rsidRPr="00D9759F">
        <w:t>развитие</w:t>
      </w:r>
      <w:r w:rsidR="0088096F" w:rsidRPr="00D9759F">
        <w:t xml:space="preserve"> </w:t>
      </w:r>
      <w:r w:rsidRPr="00D9759F">
        <w:t>взаимного</w:t>
      </w:r>
      <w:r w:rsidR="0088096F" w:rsidRPr="00D9759F">
        <w:t xml:space="preserve"> </w:t>
      </w:r>
      <w:r w:rsidRPr="00D9759F">
        <w:t>страхования</w:t>
      </w:r>
      <w:r w:rsidR="0088096F" w:rsidRPr="00D9759F">
        <w:t xml:space="preserve"> </w:t>
      </w:r>
      <w:r w:rsidRPr="00D9759F">
        <w:t>в</w:t>
      </w:r>
      <w:r w:rsidR="0088096F" w:rsidRPr="00D9759F">
        <w:t xml:space="preserve"> </w:t>
      </w:r>
      <w:r w:rsidRPr="00D9759F">
        <w:t>России</w:t>
      </w:r>
      <w:r w:rsidR="0088096F" w:rsidRPr="00D9759F">
        <w:t xml:space="preserve"> </w:t>
      </w:r>
      <w:r w:rsidRPr="00D9759F">
        <w:t>и</w:t>
      </w:r>
      <w:r w:rsidR="0088096F" w:rsidRPr="00D9759F">
        <w:t xml:space="preserve"> </w:t>
      </w:r>
      <w:r w:rsidRPr="00D9759F">
        <w:t>повышение</w:t>
      </w:r>
      <w:r w:rsidR="0088096F" w:rsidRPr="00D9759F">
        <w:t xml:space="preserve"> </w:t>
      </w:r>
      <w:r w:rsidRPr="00D9759F">
        <w:t>заинтересованности</w:t>
      </w:r>
      <w:r w:rsidR="0088096F" w:rsidRPr="00D9759F">
        <w:t xml:space="preserve"> </w:t>
      </w:r>
      <w:r w:rsidRPr="00D9759F">
        <w:t>граждан</w:t>
      </w:r>
      <w:r w:rsidR="0088096F" w:rsidRPr="00D9759F">
        <w:t xml:space="preserve"> </w:t>
      </w:r>
      <w:r w:rsidRPr="00D9759F">
        <w:t>и</w:t>
      </w:r>
      <w:r w:rsidR="0088096F" w:rsidRPr="00D9759F">
        <w:t xml:space="preserve"> </w:t>
      </w:r>
      <w:r w:rsidRPr="00D9759F">
        <w:t>юридических</w:t>
      </w:r>
      <w:r w:rsidR="0088096F" w:rsidRPr="00D9759F">
        <w:t xml:space="preserve"> </w:t>
      </w:r>
      <w:r w:rsidRPr="00D9759F">
        <w:t>лиц</w:t>
      </w:r>
      <w:r w:rsidR="0088096F" w:rsidRPr="00D9759F">
        <w:t xml:space="preserve"> </w:t>
      </w:r>
      <w:r w:rsidRPr="00D9759F">
        <w:t>в</w:t>
      </w:r>
      <w:r w:rsidR="0088096F" w:rsidRPr="00D9759F">
        <w:t xml:space="preserve"> </w:t>
      </w:r>
      <w:r w:rsidRPr="00D9759F">
        <w:t>таком</w:t>
      </w:r>
      <w:r w:rsidR="0088096F" w:rsidRPr="00D9759F">
        <w:t xml:space="preserve"> </w:t>
      </w:r>
      <w:r w:rsidRPr="00D9759F">
        <w:t>страховании.</w:t>
      </w:r>
      <w:r w:rsidR="0088096F" w:rsidRPr="00D9759F">
        <w:t xml:space="preserve"> </w:t>
      </w:r>
      <w:r w:rsidRPr="00D9759F">
        <w:t>Соответствующий</w:t>
      </w:r>
      <w:r w:rsidR="0088096F" w:rsidRPr="00D9759F">
        <w:t xml:space="preserve"> </w:t>
      </w:r>
      <w:r w:rsidRPr="00D9759F">
        <w:t>документ</w:t>
      </w:r>
      <w:r w:rsidR="0088096F" w:rsidRPr="00D9759F">
        <w:t xml:space="preserve"> </w:t>
      </w:r>
      <w:r w:rsidRPr="00D9759F">
        <w:t>размещен</w:t>
      </w:r>
      <w:r w:rsidR="0088096F" w:rsidRPr="00D9759F">
        <w:t xml:space="preserve"> </w:t>
      </w:r>
      <w:r w:rsidRPr="00D9759F">
        <w:t>на</w:t>
      </w:r>
      <w:r w:rsidR="0088096F" w:rsidRPr="00D9759F">
        <w:t xml:space="preserve"> </w:t>
      </w:r>
      <w:r w:rsidRPr="00D9759F">
        <w:t>портале</w:t>
      </w:r>
      <w:r w:rsidR="0088096F" w:rsidRPr="00D9759F">
        <w:t xml:space="preserve"> </w:t>
      </w:r>
      <w:r w:rsidRPr="00D9759F">
        <w:t>официального</w:t>
      </w:r>
      <w:r w:rsidR="0088096F" w:rsidRPr="00D9759F">
        <w:t xml:space="preserve"> </w:t>
      </w:r>
      <w:r w:rsidRPr="00D9759F">
        <w:t>опубликования</w:t>
      </w:r>
      <w:r w:rsidR="0088096F" w:rsidRPr="00D9759F">
        <w:t xml:space="preserve"> </w:t>
      </w:r>
      <w:r w:rsidRPr="00D9759F">
        <w:t>правовых</w:t>
      </w:r>
      <w:r w:rsidR="0088096F" w:rsidRPr="00D9759F">
        <w:t xml:space="preserve"> </w:t>
      </w:r>
      <w:r w:rsidRPr="00D9759F">
        <w:t>актов.</w:t>
      </w:r>
      <w:bookmarkEnd w:id="147"/>
    </w:p>
    <w:p w14:paraId="0224DA5A" w14:textId="77777777" w:rsidR="00493D77" w:rsidRPr="00D9759F" w:rsidRDefault="00493D77" w:rsidP="00493D77">
      <w:r w:rsidRPr="00D9759F">
        <w:t>В</w:t>
      </w:r>
      <w:r w:rsidR="0088096F" w:rsidRPr="00D9759F">
        <w:t xml:space="preserve"> </w:t>
      </w:r>
      <w:r w:rsidRPr="00D9759F">
        <w:t>целях</w:t>
      </w:r>
      <w:r w:rsidR="0088096F" w:rsidRPr="00D9759F">
        <w:t xml:space="preserve"> </w:t>
      </w:r>
      <w:r w:rsidRPr="00D9759F">
        <w:t>повышения</w:t>
      </w:r>
      <w:r w:rsidR="0088096F" w:rsidRPr="00D9759F">
        <w:t xml:space="preserve"> </w:t>
      </w:r>
      <w:r w:rsidRPr="00D9759F">
        <w:t>доступности</w:t>
      </w:r>
      <w:r w:rsidR="0088096F" w:rsidRPr="00D9759F">
        <w:t xml:space="preserve"> </w:t>
      </w:r>
      <w:r w:rsidRPr="00D9759F">
        <w:t>взаимного</w:t>
      </w:r>
      <w:r w:rsidR="0088096F" w:rsidRPr="00D9759F">
        <w:t xml:space="preserve"> </w:t>
      </w:r>
      <w:r w:rsidRPr="00D9759F">
        <w:t>страхования</w:t>
      </w:r>
      <w:r w:rsidR="0088096F" w:rsidRPr="00D9759F">
        <w:t xml:space="preserve"> </w:t>
      </w:r>
      <w:r w:rsidRPr="00D9759F">
        <w:t>закон</w:t>
      </w:r>
      <w:r w:rsidR="0088096F" w:rsidRPr="00D9759F">
        <w:t xml:space="preserve"> </w:t>
      </w:r>
      <w:r w:rsidRPr="00D9759F">
        <w:t>снимает</w:t>
      </w:r>
      <w:r w:rsidR="0088096F" w:rsidRPr="00D9759F">
        <w:t xml:space="preserve"> </w:t>
      </w:r>
      <w:r w:rsidRPr="00D9759F">
        <w:t>ограничения</w:t>
      </w:r>
      <w:r w:rsidR="0088096F" w:rsidRPr="00D9759F">
        <w:t xml:space="preserve"> </w:t>
      </w:r>
      <w:r w:rsidRPr="00D9759F">
        <w:t>на</w:t>
      </w:r>
      <w:r w:rsidR="0088096F" w:rsidRPr="00D9759F">
        <w:t xml:space="preserve"> </w:t>
      </w:r>
      <w:r w:rsidRPr="00D9759F">
        <w:t>максимально</w:t>
      </w:r>
      <w:r w:rsidR="0088096F" w:rsidRPr="00D9759F">
        <w:t xml:space="preserve"> </w:t>
      </w:r>
      <w:r w:rsidRPr="00D9759F">
        <w:t>допустимое</w:t>
      </w:r>
      <w:r w:rsidR="0088096F" w:rsidRPr="00D9759F">
        <w:t xml:space="preserve"> </w:t>
      </w:r>
      <w:r w:rsidRPr="00D9759F">
        <w:t>число</w:t>
      </w:r>
      <w:r w:rsidR="0088096F" w:rsidRPr="00D9759F">
        <w:t xml:space="preserve"> </w:t>
      </w:r>
      <w:r w:rsidRPr="00D9759F">
        <w:t>членов</w:t>
      </w:r>
      <w:r w:rsidR="0088096F" w:rsidRPr="00D9759F">
        <w:t xml:space="preserve"> </w:t>
      </w:r>
      <w:r w:rsidRPr="00D9759F">
        <w:t>общества</w:t>
      </w:r>
      <w:r w:rsidR="0088096F" w:rsidRPr="00D9759F">
        <w:t xml:space="preserve"> </w:t>
      </w:r>
      <w:r w:rsidRPr="00D9759F">
        <w:t>взаимного</w:t>
      </w:r>
      <w:r w:rsidR="0088096F" w:rsidRPr="00D9759F">
        <w:t xml:space="preserve"> </w:t>
      </w:r>
      <w:r w:rsidRPr="00D9759F">
        <w:t>страхования</w:t>
      </w:r>
      <w:r w:rsidR="0088096F" w:rsidRPr="00D9759F">
        <w:t xml:space="preserve"> </w:t>
      </w:r>
      <w:r w:rsidRPr="00D9759F">
        <w:t>(ОВС).</w:t>
      </w:r>
      <w:r w:rsidR="0088096F" w:rsidRPr="00D9759F">
        <w:t xml:space="preserve"> </w:t>
      </w:r>
      <w:r w:rsidRPr="00D9759F">
        <w:t>Это</w:t>
      </w:r>
      <w:r w:rsidR="0088096F" w:rsidRPr="00D9759F">
        <w:t xml:space="preserve"> </w:t>
      </w:r>
      <w:r w:rsidRPr="00D9759F">
        <w:t>позволит</w:t>
      </w:r>
      <w:r w:rsidR="0088096F" w:rsidRPr="00D9759F">
        <w:t xml:space="preserve"> </w:t>
      </w:r>
      <w:r w:rsidRPr="00D9759F">
        <w:t>такому</w:t>
      </w:r>
      <w:r w:rsidR="0088096F" w:rsidRPr="00D9759F">
        <w:t xml:space="preserve"> </w:t>
      </w:r>
      <w:r w:rsidRPr="00D9759F">
        <w:t>обществу</w:t>
      </w:r>
      <w:r w:rsidR="0088096F" w:rsidRPr="00D9759F">
        <w:t xml:space="preserve"> </w:t>
      </w:r>
      <w:r w:rsidRPr="00D9759F">
        <w:t>привлекать</w:t>
      </w:r>
      <w:r w:rsidR="0088096F" w:rsidRPr="00D9759F">
        <w:t xml:space="preserve"> </w:t>
      </w:r>
      <w:r w:rsidRPr="00D9759F">
        <w:t>новых</w:t>
      </w:r>
      <w:r w:rsidR="0088096F" w:rsidRPr="00D9759F">
        <w:t xml:space="preserve"> </w:t>
      </w:r>
      <w:r w:rsidRPr="00D9759F">
        <w:t>членов,</w:t>
      </w:r>
      <w:r w:rsidR="0088096F" w:rsidRPr="00D9759F">
        <w:t xml:space="preserve"> </w:t>
      </w:r>
      <w:r w:rsidRPr="00D9759F">
        <w:t>развивать</w:t>
      </w:r>
      <w:r w:rsidR="0088096F" w:rsidRPr="00D9759F">
        <w:t xml:space="preserve"> </w:t>
      </w:r>
      <w:r w:rsidRPr="00D9759F">
        <w:t>новые</w:t>
      </w:r>
      <w:r w:rsidR="0088096F" w:rsidRPr="00D9759F">
        <w:t xml:space="preserve"> </w:t>
      </w:r>
      <w:r w:rsidRPr="00D9759F">
        <w:t>виды</w:t>
      </w:r>
      <w:r w:rsidR="0088096F" w:rsidRPr="00D9759F">
        <w:t xml:space="preserve"> </w:t>
      </w:r>
      <w:r w:rsidRPr="00D9759F">
        <w:t>страхования</w:t>
      </w:r>
      <w:r w:rsidR="0088096F" w:rsidRPr="00D9759F">
        <w:t xml:space="preserve"> </w:t>
      </w:r>
      <w:r w:rsidRPr="00D9759F">
        <w:t>и,</w:t>
      </w:r>
      <w:r w:rsidR="0088096F" w:rsidRPr="00D9759F">
        <w:t xml:space="preserve"> </w:t>
      </w:r>
      <w:r w:rsidRPr="00D9759F">
        <w:t>как</w:t>
      </w:r>
      <w:r w:rsidR="0088096F" w:rsidRPr="00D9759F">
        <w:t xml:space="preserve"> </w:t>
      </w:r>
      <w:r w:rsidRPr="00D9759F">
        <w:t>следствие,</w:t>
      </w:r>
      <w:r w:rsidR="0088096F" w:rsidRPr="00D9759F">
        <w:t xml:space="preserve"> </w:t>
      </w:r>
      <w:r w:rsidRPr="00D9759F">
        <w:t>повысить</w:t>
      </w:r>
      <w:r w:rsidR="0088096F" w:rsidRPr="00D9759F">
        <w:t xml:space="preserve"> </w:t>
      </w:r>
      <w:r w:rsidRPr="00D9759F">
        <w:t>уровень</w:t>
      </w:r>
      <w:r w:rsidR="0088096F" w:rsidRPr="00D9759F">
        <w:t xml:space="preserve"> </w:t>
      </w:r>
      <w:r w:rsidRPr="00D9759F">
        <w:t>страховой</w:t>
      </w:r>
      <w:r w:rsidR="0088096F" w:rsidRPr="00D9759F">
        <w:t xml:space="preserve"> </w:t>
      </w:r>
      <w:r w:rsidRPr="00D9759F">
        <w:t>защиты</w:t>
      </w:r>
      <w:r w:rsidR="0088096F" w:rsidRPr="00D9759F">
        <w:t xml:space="preserve"> </w:t>
      </w:r>
      <w:r w:rsidRPr="00D9759F">
        <w:t>каждого</w:t>
      </w:r>
      <w:r w:rsidR="0088096F" w:rsidRPr="00D9759F">
        <w:t xml:space="preserve"> </w:t>
      </w:r>
      <w:r w:rsidRPr="00D9759F">
        <w:t>члена</w:t>
      </w:r>
      <w:r w:rsidR="0088096F" w:rsidRPr="00D9759F">
        <w:t xml:space="preserve"> </w:t>
      </w:r>
      <w:r w:rsidRPr="00D9759F">
        <w:t>общества.</w:t>
      </w:r>
      <w:r w:rsidR="0088096F" w:rsidRPr="00D9759F">
        <w:t xml:space="preserve"> </w:t>
      </w:r>
      <w:r w:rsidRPr="00D9759F">
        <w:t>Учредителями</w:t>
      </w:r>
      <w:r w:rsidR="0088096F" w:rsidRPr="00D9759F">
        <w:t xml:space="preserve"> </w:t>
      </w:r>
      <w:r w:rsidRPr="00D9759F">
        <w:t>ОВС</w:t>
      </w:r>
      <w:r w:rsidR="0088096F" w:rsidRPr="00D9759F">
        <w:t xml:space="preserve"> </w:t>
      </w:r>
      <w:r w:rsidRPr="00D9759F">
        <w:t>могут</w:t>
      </w:r>
      <w:r w:rsidR="0088096F" w:rsidRPr="00D9759F">
        <w:t xml:space="preserve"> </w:t>
      </w:r>
      <w:r w:rsidRPr="00D9759F">
        <w:t>быть</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пяти</w:t>
      </w:r>
      <w:r w:rsidR="0088096F" w:rsidRPr="00D9759F">
        <w:t xml:space="preserve"> </w:t>
      </w:r>
      <w:r w:rsidRPr="00D9759F">
        <w:t>физических</w:t>
      </w:r>
      <w:r w:rsidR="0088096F" w:rsidRPr="00D9759F">
        <w:t xml:space="preserve"> </w:t>
      </w:r>
      <w:r w:rsidRPr="00D9759F">
        <w:t>и</w:t>
      </w:r>
      <w:r w:rsidR="0088096F" w:rsidRPr="00D9759F">
        <w:t xml:space="preserve"> </w:t>
      </w:r>
      <w:r w:rsidRPr="00D9759F">
        <w:t>(или)</w:t>
      </w:r>
      <w:r w:rsidR="0088096F" w:rsidRPr="00D9759F">
        <w:t xml:space="preserve"> </w:t>
      </w:r>
      <w:r w:rsidRPr="00D9759F">
        <w:t>юридических</w:t>
      </w:r>
      <w:r w:rsidR="0088096F" w:rsidRPr="00D9759F">
        <w:t xml:space="preserve"> </w:t>
      </w:r>
      <w:r w:rsidRPr="00D9759F">
        <w:t>лиц.</w:t>
      </w:r>
    </w:p>
    <w:p w14:paraId="5AD954C2" w14:textId="77777777" w:rsidR="00493D77" w:rsidRPr="00D9759F" w:rsidRDefault="00493D77" w:rsidP="00493D77">
      <w:r w:rsidRPr="00D9759F">
        <w:t>Закон</w:t>
      </w:r>
      <w:r w:rsidR="0088096F" w:rsidRPr="00D9759F">
        <w:t xml:space="preserve"> </w:t>
      </w:r>
      <w:r w:rsidRPr="00D9759F">
        <w:t>разрешает</w:t>
      </w:r>
      <w:r w:rsidR="0088096F" w:rsidRPr="00D9759F">
        <w:t xml:space="preserve"> </w:t>
      </w:r>
      <w:r w:rsidRPr="00D9759F">
        <w:t>ОВС</w:t>
      </w:r>
      <w:r w:rsidR="0088096F" w:rsidRPr="00D9759F">
        <w:t xml:space="preserve"> </w:t>
      </w:r>
      <w:r w:rsidRPr="00D9759F">
        <w:t>осуществлять</w:t>
      </w:r>
      <w:r w:rsidR="0088096F" w:rsidRPr="00D9759F">
        <w:t xml:space="preserve"> </w:t>
      </w:r>
      <w:r w:rsidRPr="00D9759F">
        <w:t>обязательное</w:t>
      </w:r>
      <w:r w:rsidR="0088096F" w:rsidRPr="00D9759F">
        <w:t xml:space="preserve"> </w:t>
      </w:r>
      <w:r w:rsidRPr="00D9759F">
        <w:t>страхование</w:t>
      </w:r>
      <w:r w:rsidR="0088096F" w:rsidRPr="00D9759F">
        <w:t xml:space="preserve"> </w:t>
      </w:r>
      <w:r w:rsidRPr="00D9759F">
        <w:t>и</w:t>
      </w:r>
      <w:r w:rsidR="0088096F" w:rsidRPr="00D9759F">
        <w:t xml:space="preserve"> </w:t>
      </w:r>
      <w:r w:rsidRPr="00D9759F">
        <w:t>добровольное</w:t>
      </w:r>
      <w:r w:rsidR="0088096F" w:rsidRPr="00D9759F">
        <w:t xml:space="preserve"> </w:t>
      </w:r>
      <w:r w:rsidRPr="00D9759F">
        <w:t>имущественное</w:t>
      </w:r>
      <w:r w:rsidR="0088096F" w:rsidRPr="00D9759F">
        <w:t xml:space="preserve"> </w:t>
      </w:r>
      <w:r w:rsidRPr="00D9759F">
        <w:t>страхование,</w:t>
      </w:r>
      <w:r w:rsidR="0088096F" w:rsidRPr="00D9759F">
        <w:t xml:space="preserve"> </w:t>
      </w:r>
      <w:r w:rsidRPr="00D9759F">
        <w:t>которое</w:t>
      </w:r>
      <w:r w:rsidR="0088096F" w:rsidRPr="00D9759F">
        <w:t xml:space="preserve"> </w:t>
      </w:r>
      <w:r w:rsidRPr="00D9759F">
        <w:t>в</w:t>
      </w:r>
      <w:r w:rsidR="0088096F" w:rsidRPr="00D9759F">
        <w:t xml:space="preserve"> </w:t>
      </w:r>
      <w:r w:rsidRPr="00D9759F">
        <w:t>соответствии</w:t>
      </w:r>
      <w:r w:rsidR="0088096F" w:rsidRPr="00D9759F">
        <w:t xml:space="preserve"> </w:t>
      </w:r>
      <w:r w:rsidRPr="00D9759F">
        <w:t>с</w:t>
      </w:r>
      <w:r w:rsidR="0088096F" w:rsidRPr="00D9759F">
        <w:t xml:space="preserve"> </w:t>
      </w:r>
      <w:r w:rsidRPr="00D9759F">
        <w:t>законодательством</w:t>
      </w:r>
      <w:r w:rsidR="0088096F" w:rsidRPr="00D9759F">
        <w:t xml:space="preserve"> </w:t>
      </w:r>
      <w:r w:rsidRPr="00D9759F">
        <w:t>РФ</w:t>
      </w:r>
      <w:r w:rsidR="0088096F" w:rsidRPr="00D9759F">
        <w:t xml:space="preserve"> </w:t>
      </w:r>
      <w:r w:rsidRPr="00D9759F">
        <w:t>является</w:t>
      </w:r>
      <w:r w:rsidR="0088096F" w:rsidRPr="00D9759F">
        <w:t xml:space="preserve"> </w:t>
      </w:r>
      <w:r w:rsidRPr="00D9759F">
        <w:t>условием</w:t>
      </w:r>
      <w:r w:rsidR="0088096F" w:rsidRPr="00D9759F">
        <w:t xml:space="preserve"> </w:t>
      </w:r>
      <w:r w:rsidRPr="00D9759F">
        <w:t>осуществления</w:t>
      </w:r>
      <w:r w:rsidR="0088096F" w:rsidRPr="00D9759F">
        <w:t xml:space="preserve"> </w:t>
      </w:r>
      <w:r w:rsidRPr="00D9759F">
        <w:t>профессиональной</w:t>
      </w:r>
      <w:r w:rsidR="0088096F" w:rsidRPr="00D9759F">
        <w:t xml:space="preserve"> </w:t>
      </w:r>
      <w:r w:rsidRPr="00D9759F">
        <w:t>или</w:t>
      </w:r>
      <w:r w:rsidR="0088096F" w:rsidRPr="00D9759F">
        <w:t xml:space="preserve"> </w:t>
      </w:r>
      <w:r w:rsidRPr="00D9759F">
        <w:t>предпринимательской</w:t>
      </w:r>
      <w:r w:rsidR="0088096F" w:rsidRPr="00D9759F">
        <w:t xml:space="preserve"> </w:t>
      </w:r>
      <w:r w:rsidRPr="00D9759F">
        <w:t>деятельности,</w:t>
      </w:r>
      <w:r w:rsidR="0088096F" w:rsidRPr="00D9759F">
        <w:t xml:space="preserve"> </w:t>
      </w:r>
      <w:r w:rsidRPr="00D9759F">
        <w:t>если</w:t>
      </w:r>
      <w:r w:rsidR="0088096F" w:rsidRPr="00D9759F">
        <w:t xml:space="preserve"> </w:t>
      </w:r>
      <w:r w:rsidRPr="00D9759F">
        <w:t>такое</w:t>
      </w:r>
      <w:r w:rsidR="0088096F" w:rsidRPr="00D9759F">
        <w:t xml:space="preserve"> </w:t>
      </w:r>
      <w:r w:rsidRPr="00D9759F">
        <w:t>право</w:t>
      </w:r>
      <w:r w:rsidR="0088096F" w:rsidRPr="00D9759F">
        <w:t xml:space="preserve"> </w:t>
      </w:r>
      <w:r w:rsidRPr="00D9759F">
        <w:t>предусмотрено</w:t>
      </w:r>
      <w:r w:rsidR="0088096F" w:rsidRPr="00D9759F">
        <w:t xml:space="preserve"> </w:t>
      </w:r>
      <w:r w:rsidRPr="00D9759F">
        <w:t>федеральными</w:t>
      </w:r>
      <w:r w:rsidR="0088096F" w:rsidRPr="00D9759F">
        <w:t xml:space="preserve"> </w:t>
      </w:r>
      <w:r w:rsidRPr="00D9759F">
        <w:t>законами.</w:t>
      </w:r>
      <w:r w:rsidR="0088096F" w:rsidRPr="00D9759F">
        <w:t xml:space="preserve"> </w:t>
      </w:r>
      <w:r w:rsidRPr="00D9759F">
        <w:t>Взаимному</w:t>
      </w:r>
      <w:r w:rsidR="0088096F" w:rsidRPr="00D9759F">
        <w:t xml:space="preserve"> </w:t>
      </w:r>
      <w:r w:rsidRPr="00D9759F">
        <w:t>страхованию,</w:t>
      </w:r>
      <w:r w:rsidR="0088096F" w:rsidRPr="00D9759F">
        <w:t xml:space="preserve"> </w:t>
      </w:r>
      <w:r w:rsidRPr="00D9759F">
        <w:t>осуществляемому</w:t>
      </w:r>
      <w:r w:rsidR="0088096F" w:rsidRPr="00D9759F">
        <w:t xml:space="preserve"> </w:t>
      </w:r>
      <w:r w:rsidRPr="00D9759F">
        <w:t>непосредственно</w:t>
      </w:r>
      <w:r w:rsidR="0088096F" w:rsidRPr="00D9759F">
        <w:t xml:space="preserve"> </w:t>
      </w:r>
      <w:r w:rsidRPr="00D9759F">
        <w:t>на</w:t>
      </w:r>
      <w:r w:rsidR="0088096F" w:rsidRPr="00D9759F">
        <w:t xml:space="preserve"> </w:t>
      </w:r>
      <w:r w:rsidRPr="00D9759F">
        <w:t>основании</w:t>
      </w:r>
      <w:r w:rsidR="0088096F" w:rsidRPr="00D9759F">
        <w:t xml:space="preserve"> </w:t>
      </w:r>
      <w:r w:rsidRPr="00D9759F">
        <w:t>устава</w:t>
      </w:r>
      <w:r w:rsidR="0088096F" w:rsidRPr="00D9759F">
        <w:t xml:space="preserve"> </w:t>
      </w:r>
      <w:r w:rsidRPr="00D9759F">
        <w:t>ОВС,</w:t>
      </w:r>
      <w:r w:rsidR="0088096F" w:rsidRPr="00D9759F">
        <w:t xml:space="preserve"> </w:t>
      </w:r>
      <w:r w:rsidRPr="00D9759F">
        <w:t>как</w:t>
      </w:r>
      <w:r w:rsidR="0088096F" w:rsidRPr="00D9759F">
        <w:t xml:space="preserve"> </w:t>
      </w:r>
      <w:r w:rsidRPr="00D9759F">
        <w:t>и</w:t>
      </w:r>
      <w:r w:rsidR="0088096F" w:rsidRPr="00D9759F">
        <w:t xml:space="preserve"> </w:t>
      </w:r>
      <w:r w:rsidRPr="00D9759F">
        <w:t>сейчас,</w:t>
      </w:r>
      <w:r w:rsidR="0088096F" w:rsidRPr="00D9759F">
        <w:t xml:space="preserve"> </w:t>
      </w:r>
      <w:r w:rsidRPr="00D9759F">
        <w:t>подлежат</w:t>
      </w:r>
      <w:r w:rsidR="0088096F" w:rsidRPr="00D9759F">
        <w:t xml:space="preserve"> </w:t>
      </w:r>
      <w:r w:rsidRPr="00D9759F">
        <w:t>лишь</w:t>
      </w:r>
      <w:r w:rsidR="0088096F" w:rsidRPr="00D9759F">
        <w:t xml:space="preserve"> </w:t>
      </w:r>
      <w:r w:rsidRPr="00D9759F">
        <w:t>имущественные</w:t>
      </w:r>
      <w:r w:rsidR="0088096F" w:rsidRPr="00D9759F">
        <w:t xml:space="preserve"> </w:t>
      </w:r>
      <w:r w:rsidRPr="00D9759F">
        <w:t>интересы,</w:t>
      </w:r>
      <w:r w:rsidR="0088096F" w:rsidRPr="00D9759F">
        <w:t xml:space="preserve"> </w:t>
      </w:r>
      <w:r w:rsidRPr="00D9759F">
        <w:t>связанные</w:t>
      </w:r>
      <w:r w:rsidR="0088096F" w:rsidRPr="00D9759F">
        <w:t xml:space="preserve"> </w:t>
      </w:r>
      <w:r w:rsidRPr="00D9759F">
        <w:t>с</w:t>
      </w:r>
      <w:r w:rsidR="0088096F" w:rsidRPr="00D9759F">
        <w:t xml:space="preserve"> </w:t>
      </w:r>
      <w:r w:rsidRPr="00D9759F">
        <w:t>осуществлением</w:t>
      </w:r>
      <w:r w:rsidR="0088096F" w:rsidRPr="00D9759F">
        <w:t xml:space="preserve"> </w:t>
      </w:r>
      <w:r w:rsidRPr="00D9759F">
        <w:t>одного</w:t>
      </w:r>
      <w:r w:rsidR="0088096F" w:rsidRPr="00D9759F">
        <w:t xml:space="preserve"> </w:t>
      </w:r>
      <w:r w:rsidRPr="00D9759F">
        <w:t>вида</w:t>
      </w:r>
      <w:r w:rsidR="0088096F" w:rsidRPr="00D9759F">
        <w:t xml:space="preserve"> </w:t>
      </w:r>
      <w:r w:rsidRPr="00D9759F">
        <w:t>страхования.</w:t>
      </w:r>
    </w:p>
    <w:p w14:paraId="5E957ACE" w14:textId="77777777" w:rsidR="00493D77" w:rsidRPr="00D9759F" w:rsidRDefault="00493D77" w:rsidP="00493D77">
      <w:r w:rsidRPr="00D9759F">
        <w:t>ОВС</w:t>
      </w:r>
      <w:r w:rsidR="0088096F" w:rsidRPr="00D9759F">
        <w:t xml:space="preserve"> </w:t>
      </w:r>
      <w:r w:rsidRPr="00D9759F">
        <w:t>будет</w:t>
      </w:r>
      <w:r w:rsidR="0088096F" w:rsidRPr="00D9759F">
        <w:t xml:space="preserve"> </w:t>
      </w:r>
      <w:r w:rsidRPr="00D9759F">
        <w:t>обязано</w:t>
      </w:r>
      <w:r w:rsidR="0088096F" w:rsidRPr="00D9759F">
        <w:t xml:space="preserve"> </w:t>
      </w:r>
      <w:r w:rsidRPr="00D9759F">
        <w:t>иметь</w:t>
      </w:r>
      <w:r w:rsidR="0088096F" w:rsidRPr="00D9759F">
        <w:t xml:space="preserve"> </w:t>
      </w:r>
      <w:r w:rsidRPr="00D9759F">
        <w:t>собственные</w:t>
      </w:r>
      <w:r w:rsidR="0088096F" w:rsidRPr="00D9759F">
        <w:t xml:space="preserve"> </w:t>
      </w:r>
      <w:r w:rsidRPr="00D9759F">
        <w:t>средства</w:t>
      </w:r>
      <w:r w:rsidR="0088096F" w:rsidRPr="00D9759F">
        <w:t xml:space="preserve"> </w:t>
      </w:r>
      <w:r w:rsidRPr="00D9759F">
        <w:t>(капитал)</w:t>
      </w:r>
      <w:r w:rsidR="0088096F" w:rsidRPr="00D9759F">
        <w:t xml:space="preserve"> </w:t>
      </w:r>
      <w:r w:rsidRPr="00D9759F">
        <w:t>в</w:t>
      </w:r>
      <w:r w:rsidR="0088096F" w:rsidRPr="00D9759F">
        <w:t xml:space="preserve"> </w:t>
      </w:r>
      <w:r w:rsidRPr="00D9759F">
        <w:t>размере</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15</w:t>
      </w:r>
      <w:r w:rsidR="0088096F" w:rsidRPr="00D9759F">
        <w:t xml:space="preserve"> </w:t>
      </w:r>
      <w:r w:rsidRPr="00D9759F">
        <w:t>миллионов</w:t>
      </w:r>
      <w:r w:rsidR="0088096F" w:rsidRPr="00D9759F">
        <w:t xml:space="preserve"> </w:t>
      </w:r>
      <w:r w:rsidRPr="00D9759F">
        <w:t>рублей.</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осуществления</w:t>
      </w:r>
      <w:r w:rsidR="0088096F" w:rsidRPr="00D9759F">
        <w:t xml:space="preserve"> </w:t>
      </w:r>
      <w:r w:rsidRPr="00D9759F">
        <w:t>добровольного</w:t>
      </w:r>
      <w:r w:rsidR="0088096F" w:rsidRPr="00D9759F">
        <w:t xml:space="preserve"> </w:t>
      </w:r>
      <w:r w:rsidRPr="00D9759F">
        <w:t>имущественного</w:t>
      </w:r>
      <w:r w:rsidR="0088096F" w:rsidRPr="00D9759F">
        <w:t xml:space="preserve"> </w:t>
      </w:r>
      <w:r w:rsidRPr="00D9759F">
        <w:t>страхования</w:t>
      </w:r>
      <w:r w:rsidR="0088096F" w:rsidRPr="00D9759F">
        <w:t xml:space="preserve"> </w:t>
      </w:r>
      <w:r w:rsidRPr="00D9759F">
        <w:t>или</w:t>
      </w:r>
      <w:r w:rsidR="0088096F" w:rsidRPr="00D9759F">
        <w:t xml:space="preserve"> </w:t>
      </w:r>
      <w:r w:rsidRPr="00D9759F">
        <w:t>добровольного</w:t>
      </w:r>
      <w:r w:rsidR="0088096F" w:rsidRPr="00D9759F">
        <w:t xml:space="preserve"> </w:t>
      </w:r>
      <w:r w:rsidRPr="00D9759F">
        <w:t>страхования</w:t>
      </w:r>
      <w:r w:rsidR="0088096F" w:rsidRPr="00D9759F">
        <w:t xml:space="preserve"> </w:t>
      </w:r>
      <w:r w:rsidRPr="00D9759F">
        <w:t>гражданской</w:t>
      </w:r>
      <w:r w:rsidR="0088096F" w:rsidRPr="00D9759F">
        <w:t xml:space="preserve"> </w:t>
      </w:r>
      <w:r w:rsidRPr="00D9759F">
        <w:t>ответственности</w:t>
      </w:r>
      <w:r w:rsidR="0088096F" w:rsidRPr="00D9759F">
        <w:t xml:space="preserve"> </w:t>
      </w:r>
      <w:r w:rsidRPr="00D9759F">
        <w:t>этот</w:t>
      </w:r>
      <w:r w:rsidR="0088096F" w:rsidRPr="00D9759F">
        <w:t xml:space="preserve"> </w:t>
      </w:r>
      <w:r w:rsidRPr="00D9759F">
        <w:t>размер</w:t>
      </w:r>
      <w:r w:rsidR="0088096F" w:rsidRPr="00D9759F">
        <w:t xml:space="preserve"> </w:t>
      </w:r>
      <w:r w:rsidRPr="00D9759F">
        <w:t>должен</w:t>
      </w:r>
      <w:r w:rsidR="0088096F" w:rsidRPr="00D9759F">
        <w:t xml:space="preserve"> </w:t>
      </w:r>
      <w:r w:rsidRPr="00D9759F">
        <w:t>быть</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50</w:t>
      </w:r>
      <w:r w:rsidR="0088096F" w:rsidRPr="00D9759F">
        <w:t xml:space="preserve"> </w:t>
      </w:r>
      <w:r w:rsidRPr="00D9759F">
        <w:t>миллионов</w:t>
      </w:r>
      <w:r w:rsidR="0088096F" w:rsidRPr="00D9759F">
        <w:t xml:space="preserve"> </w:t>
      </w:r>
      <w:r w:rsidRPr="00D9759F">
        <w:t>рублей,</w:t>
      </w:r>
      <w:r w:rsidR="0088096F" w:rsidRPr="00D9759F">
        <w:t xml:space="preserve"> </w:t>
      </w:r>
      <w:r w:rsidRPr="00D9759F">
        <w:t>обязательного</w:t>
      </w:r>
      <w:r w:rsidR="0088096F" w:rsidRPr="00D9759F">
        <w:t xml:space="preserve"> </w:t>
      </w:r>
      <w:r w:rsidRPr="00D9759F">
        <w:t>страхования</w:t>
      </w:r>
      <w:r w:rsidR="0088096F" w:rsidRPr="00D9759F">
        <w:t xml:space="preserve"> </w:t>
      </w:r>
      <w:r w:rsidRPr="00D9759F">
        <w:t>-</w:t>
      </w:r>
      <w:r w:rsidR="0088096F" w:rsidRPr="00D9759F">
        <w:t xml:space="preserve"> </w:t>
      </w:r>
      <w:r w:rsidRPr="00D9759F">
        <w:t>не</w:t>
      </w:r>
      <w:r w:rsidR="0088096F" w:rsidRPr="00D9759F">
        <w:t xml:space="preserve"> </w:t>
      </w:r>
      <w:r w:rsidRPr="00D9759F">
        <w:t>менее</w:t>
      </w:r>
      <w:r w:rsidR="0088096F" w:rsidRPr="00D9759F">
        <w:t xml:space="preserve"> </w:t>
      </w:r>
      <w:r w:rsidRPr="00D9759F">
        <w:t>240</w:t>
      </w:r>
      <w:r w:rsidR="0088096F" w:rsidRPr="00D9759F">
        <w:t xml:space="preserve"> </w:t>
      </w:r>
      <w:r w:rsidRPr="00D9759F">
        <w:t>миллионов</w:t>
      </w:r>
      <w:r w:rsidR="0088096F" w:rsidRPr="00D9759F">
        <w:t xml:space="preserve"> </w:t>
      </w:r>
      <w:r w:rsidRPr="00D9759F">
        <w:t>рублей.</w:t>
      </w:r>
      <w:r w:rsidR="0088096F" w:rsidRPr="00D9759F">
        <w:t xml:space="preserve"> </w:t>
      </w:r>
      <w:r w:rsidRPr="00D9759F">
        <w:t>Изменение</w:t>
      </w:r>
      <w:r w:rsidR="0088096F" w:rsidRPr="00D9759F">
        <w:t xml:space="preserve"> </w:t>
      </w:r>
      <w:r w:rsidRPr="00D9759F">
        <w:t>минимального</w:t>
      </w:r>
      <w:r w:rsidR="0088096F" w:rsidRPr="00D9759F">
        <w:t xml:space="preserve"> </w:t>
      </w:r>
      <w:r w:rsidRPr="00D9759F">
        <w:t>размера</w:t>
      </w:r>
      <w:r w:rsidR="0088096F" w:rsidRPr="00D9759F">
        <w:t xml:space="preserve"> </w:t>
      </w:r>
      <w:r w:rsidRPr="00D9759F">
        <w:t>собственных</w:t>
      </w:r>
      <w:r w:rsidR="0088096F" w:rsidRPr="00D9759F">
        <w:t xml:space="preserve"> </w:t>
      </w:r>
      <w:r w:rsidRPr="00D9759F">
        <w:t>средств</w:t>
      </w:r>
      <w:r w:rsidR="0088096F" w:rsidRPr="00D9759F">
        <w:t xml:space="preserve"> </w:t>
      </w:r>
      <w:r w:rsidRPr="00D9759F">
        <w:t>(капитала)</w:t>
      </w:r>
      <w:r w:rsidR="0088096F" w:rsidRPr="00D9759F">
        <w:t xml:space="preserve"> </w:t>
      </w:r>
      <w:r w:rsidRPr="00D9759F">
        <w:t>ОВС</w:t>
      </w:r>
      <w:r w:rsidR="0088096F" w:rsidRPr="00D9759F">
        <w:t xml:space="preserve"> </w:t>
      </w:r>
      <w:r w:rsidRPr="00D9759F">
        <w:t>допускается</w:t>
      </w:r>
      <w:r w:rsidR="0088096F" w:rsidRPr="00D9759F">
        <w:t xml:space="preserve"> </w:t>
      </w:r>
      <w:r w:rsidRPr="00D9759F">
        <w:t>только</w:t>
      </w:r>
      <w:r w:rsidR="0088096F" w:rsidRPr="00D9759F">
        <w:t xml:space="preserve"> </w:t>
      </w:r>
      <w:r w:rsidRPr="00D9759F">
        <w:t>федеральным</w:t>
      </w:r>
      <w:r w:rsidR="0088096F" w:rsidRPr="00D9759F">
        <w:t xml:space="preserve"> </w:t>
      </w:r>
      <w:r w:rsidRPr="00D9759F">
        <w:t>законом,</w:t>
      </w:r>
      <w:r w:rsidR="0088096F" w:rsidRPr="00D9759F">
        <w:t xml:space="preserve"> </w:t>
      </w:r>
      <w:r w:rsidRPr="00D9759F">
        <w:t>а</w:t>
      </w:r>
      <w:r w:rsidR="0088096F" w:rsidRPr="00D9759F">
        <w:t xml:space="preserve"> </w:t>
      </w:r>
      <w:r w:rsidRPr="00D9759F">
        <w:t>его</w:t>
      </w:r>
      <w:r w:rsidR="0088096F" w:rsidRPr="00D9759F">
        <w:t xml:space="preserve"> </w:t>
      </w:r>
      <w:r w:rsidRPr="00D9759F">
        <w:t>увеличение</w:t>
      </w:r>
      <w:r w:rsidR="0088096F" w:rsidRPr="00D9759F">
        <w:t xml:space="preserve"> </w:t>
      </w:r>
      <w:r w:rsidRPr="00D9759F">
        <w:t>-</w:t>
      </w:r>
      <w:r w:rsidR="0088096F" w:rsidRPr="00D9759F">
        <w:t xml:space="preserve"> </w:t>
      </w:r>
      <w:r w:rsidRPr="00D9759F">
        <w:t>не</w:t>
      </w:r>
      <w:r w:rsidR="0088096F" w:rsidRPr="00D9759F">
        <w:t xml:space="preserve"> </w:t>
      </w:r>
      <w:r w:rsidRPr="00D9759F">
        <w:t>чаще</w:t>
      </w:r>
      <w:r w:rsidR="0088096F" w:rsidRPr="00D9759F">
        <w:t xml:space="preserve"> </w:t>
      </w:r>
      <w:r w:rsidRPr="00D9759F">
        <w:t>одного</w:t>
      </w:r>
      <w:r w:rsidR="0088096F" w:rsidRPr="00D9759F">
        <w:t xml:space="preserve"> </w:t>
      </w:r>
      <w:r w:rsidRPr="00D9759F">
        <w:t>раза</w:t>
      </w:r>
      <w:r w:rsidR="0088096F" w:rsidRPr="00D9759F">
        <w:t xml:space="preserve"> </w:t>
      </w:r>
      <w:r w:rsidRPr="00D9759F">
        <w:t>в</w:t>
      </w:r>
      <w:r w:rsidR="0088096F" w:rsidRPr="00D9759F">
        <w:t xml:space="preserve"> </w:t>
      </w:r>
      <w:r w:rsidRPr="00D9759F">
        <w:t>два</w:t>
      </w:r>
      <w:r w:rsidR="0088096F" w:rsidRPr="00D9759F">
        <w:t xml:space="preserve"> </w:t>
      </w:r>
      <w:r w:rsidRPr="00D9759F">
        <w:t>года</w:t>
      </w:r>
      <w:r w:rsidR="0088096F" w:rsidRPr="00D9759F">
        <w:t xml:space="preserve"> </w:t>
      </w:r>
      <w:r w:rsidRPr="00D9759F">
        <w:t>с</w:t>
      </w:r>
      <w:r w:rsidR="0088096F" w:rsidRPr="00D9759F">
        <w:t xml:space="preserve"> </w:t>
      </w:r>
      <w:r w:rsidRPr="00D9759F">
        <w:t>обязательным</w:t>
      </w:r>
      <w:r w:rsidR="0088096F" w:rsidRPr="00D9759F">
        <w:t xml:space="preserve"> </w:t>
      </w:r>
      <w:r w:rsidRPr="00D9759F">
        <w:t>установлением</w:t>
      </w:r>
      <w:r w:rsidR="0088096F" w:rsidRPr="00D9759F">
        <w:t xml:space="preserve"> </w:t>
      </w:r>
      <w:r w:rsidRPr="00D9759F">
        <w:t>переходного</w:t>
      </w:r>
      <w:r w:rsidR="0088096F" w:rsidRPr="00D9759F">
        <w:t xml:space="preserve"> </w:t>
      </w:r>
      <w:r w:rsidRPr="00D9759F">
        <w:t>периода.</w:t>
      </w:r>
    </w:p>
    <w:p w14:paraId="279529FF" w14:textId="77777777" w:rsidR="00493D77" w:rsidRPr="00D9759F" w:rsidRDefault="00493D77" w:rsidP="00493D77">
      <w:r w:rsidRPr="00D9759F">
        <w:t>Кроме</w:t>
      </w:r>
      <w:r w:rsidR="0088096F" w:rsidRPr="00D9759F">
        <w:t xml:space="preserve"> </w:t>
      </w:r>
      <w:r w:rsidRPr="00D9759F">
        <w:t>того,</w:t>
      </w:r>
      <w:r w:rsidR="0088096F" w:rsidRPr="00D9759F">
        <w:t xml:space="preserve"> </w:t>
      </w:r>
      <w:r w:rsidRPr="00D9759F">
        <w:t>ОВС</w:t>
      </w:r>
      <w:r w:rsidR="0088096F" w:rsidRPr="00D9759F">
        <w:t xml:space="preserve"> </w:t>
      </w:r>
      <w:r w:rsidRPr="00D9759F">
        <w:t>должно</w:t>
      </w:r>
      <w:r w:rsidR="0088096F" w:rsidRPr="00D9759F">
        <w:t xml:space="preserve"> </w:t>
      </w:r>
      <w:r w:rsidRPr="00D9759F">
        <w:t>будет</w:t>
      </w:r>
      <w:r w:rsidR="0088096F" w:rsidRPr="00D9759F">
        <w:t xml:space="preserve"> </w:t>
      </w:r>
      <w:r w:rsidRPr="00D9759F">
        <w:t>вести</w:t>
      </w:r>
      <w:r w:rsidR="0088096F" w:rsidRPr="00D9759F">
        <w:t xml:space="preserve"> </w:t>
      </w:r>
      <w:r w:rsidRPr="00D9759F">
        <w:t>реестр</w:t>
      </w:r>
      <w:r w:rsidR="0088096F" w:rsidRPr="00D9759F">
        <w:t xml:space="preserve"> </w:t>
      </w:r>
      <w:r w:rsidRPr="00D9759F">
        <w:t>своих</w:t>
      </w:r>
      <w:r w:rsidR="0088096F" w:rsidRPr="00D9759F">
        <w:t xml:space="preserve"> </w:t>
      </w:r>
      <w:r w:rsidRPr="00D9759F">
        <w:t>членов,</w:t>
      </w:r>
      <w:r w:rsidR="0088096F" w:rsidRPr="00D9759F">
        <w:t xml:space="preserve"> </w:t>
      </w:r>
      <w:r w:rsidRPr="00D9759F">
        <w:t>а</w:t>
      </w:r>
      <w:r w:rsidR="0088096F" w:rsidRPr="00D9759F">
        <w:t xml:space="preserve"> </w:t>
      </w:r>
      <w:r w:rsidRPr="00D9759F">
        <w:t>в</w:t>
      </w:r>
      <w:r w:rsidR="0088096F" w:rsidRPr="00D9759F">
        <w:t xml:space="preserve"> </w:t>
      </w:r>
      <w:r w:rsidRPr="00D9759F">
        <w:t>случае</w:t>
      </w:r>
      <w:r w:rsidR="0088096F" w:rsidRPr="00D9759F">
        <w:t xml:space="preserve"> </w:t>
      </w:r>
      <w:r w:rsidRPr="00D9759F">
        <w:t>исключения</w:t>
      </w:r>
      <w:r w:rsidR="0088096F" w:rsidRPr="00D9759F">
        <w:t xml:space="preserve"> </w:t>
      </w:r>
      <w:r w:rsidRPr="00D9759F">
        <w:t>члена</w:t>
      </w:r>
      <w:r w:rsidR="0088096F" w:rsidRPr="00D9759F">
        <w:t xml:space="preserve"> </w:t>
      </w:r>
      <w:r w:rsidRPr="00D9759F">
        <w:t>из</w:t>
      </w:r>
      <w:r w:rsidR="0088096F" w:rsidRPr="00D9759F">
        <w:t xml:space="preserve"> </w:t>
      </w:r>
      <w:r w:rsidRPr="00D9759F">
        <w:t>общества</w:t>
      </w:r>
      <w:r w:rsidR="0088096F" w:rsidRPr="00D9759F">
        <w:t xml:space="preserve"> </w:t>
      </w:r>
      <w:r w:rsidRPr="00D9759F">
        <w:t>оно</w:t>
      </w:r>
      <w:r w:rsidR="0088096F" w:rsidRPr="00D9759F">
        <w:t xml:space="preserve"> </w:t>
      </w:r>
      <w:r w:rsidRPr="00D9759F">
        <w:t>продолжит</w:t>
      </w:r>
      <w:r w:rsidR="0088096F" w:rsidRPr="00D9759F">
        <w:t xml:space="preserve"> </w:t>
      </w:r>
      <w:r w:rsidRPr="00D9759F">
        <w:t>нести</w:t>
      </w:r>
      <w:r w:rsidR="0088096F" w:rsidRPr="00D9759F">
        <w:t xml:space="preserve"> </w:t>
      </w:r>
      <w:r w:rsidRPr="00D9759F">
        <w:t>обязательства</w:t>
      </w:r>
      <w:r w:rsidR="0088096F" w:rsidRPr="00D9759F">
        <w:t xml:space="preserve"> </w:t>
      </w:r>
      <w:r w:rsidRPr="00D9759F">
        <w:t>по</w:t>
      </w:r>
      <w:r w:rsidR="0088096F" w:rsidRPr="00D9759F">
        <w:t xml:space="preserve"> </w:t>
      </w:r>
      <w:r w:rsidRPr="00D9759F">
        <w:t>заключенным</w:t>
      </w:r>
      <w:r w:rsidR="0088096F" w:rsidRPr="00D9759F">
        <w:t xml:space="preserve"> </w:t>
      </w:r>
      <w:r w:rsidRPr="00D9759F">
        <w:t>с</w:t>
      </w:r>
      <w:r w:rsidR="0088096F" w:rsidRPr="00D9759F">
        <w:t xml:space="preserve"> </w:t>
      </w:r>
      <w:r w:rsidRPr="00D9759F">
        <w:t>ним</w:t>
      </w:r>
      <w:r w:rsidR="0088096F" w:rsidRPr="00D9759F">
        <w:t xml:space="preserve"> </w:t>
      </w:r>
      <w:r w:rsidRPr="00D9759F">
        <w:t>договорам</w:t>
      </w:r>
      <w:r w:rsidR="0088096F" w:rsidRPr="00D9759F">
        <w:t xml:space="preserve"> </w:t>
      </w:r>
      <w:r w:rsidRPr="00D9759F">
        <w:t>страхования</w:t>
      </w:r>
      <w:r w:rsidR="0088096F" w:rsidRPr="00D9759F">
        <w:t xml:space="preserve"> </w:t>
      </w:r>
      <w:r w:rsidRPr="00D9759F">
        <w:t>имущественных</w:t>
      </w:r>
      <w:r w:rsidR="0088096F" w:rsidRPr="00D9759F">
        <w:t xml:space="preserve"> </w:t>
      </w:r>
      <w:r w:rsidRPr="00D9759F">
        <w:t>интересов,</w:t>
      </w:r>
      <w:r w:rsidR="0088096F" w:rsidRPr="00D9759F">
        <w:t xml:space="preserve"> </w:t>
      </w:r>
      <w:r w:rsidRPr="00D9759F">
        <w:t>связанных</w:t>
      </w:r>
      <w:r w:rsidR="0088096F" w:rsidRPr="00D9759F">
        <w:t xml:space="preserve"> </w:t>
      </w:r>
      <w:r w:rsidRPr="00D9759F">
        <w:t>с</w:t>
      </w:r>
      <w:r w:rsidR="0088096F" w:rsidRPr="00D9759F">
        <w:t xml:space="preserve"> </w:t>
      </w:r>
      <w:r w:rsidRPr="00D9759F">
        <w:t>риском</w:t>
      </w:r>
      <w:r w:rsidR="0088096F" w:rsidRPr="00D9759F">
        <w:t xml:space="preserve"> </w:t>
      </w:r>
      <w:r w:rsidRPr="00D9759F">
        <w:t>наступления</w:t>
      </w:r>
      <w:r w:rsidR="0088096F" w:rsidRPr="00D9759F">
        <w:t xml:space="preserve"> </w:t>
      </w:r>
      <w:r w:rsidRPr="00D9759F">
        <w:t>ответственности</w:t>
      </w:r>
      <w:r w:rsidR="0088096F" w:rsidRPr="00D9759F">
        <w:t xml:space="preserve"> </w:t>
      </w:r>
      <w:r w:rsidRPr="00D9759F">
        <w:t>за</w:t>
      </w:r>
      <w:r w:rsidR="0088096F" w:rsidRPr="00D9759F">
        <w:t xml:space="preserve"> </w:t>
      </w:r>
      <w:r w:rsidRPr="00D9759F">
        <w:t>причинение</w:t>
      </w:r>
      <w:r w:rsidR="0088096F" w:rsidRPr="00D9759F">
        <w:t xml:space="preserve"> </w:t>
      </w:r>
      <w:r w:rsidRPr="00D9759F">
        <w:t>вреда</w:t>
      </w:r>
      <w:r w:rsidR="0088096F" w:rsidRPr="00D9759F">
        <w:t xml:space="preserve"> </w:t>
      </w:r>
      <w:r w:rsidRPr="00D9759F">
        <w:t>жизни,</w:t>
      </w:r>
      <w:r w:rsidR="0088096F" w:rsidRPr="00D9759F">
        <w:t xml:space="preserve"> </w:t>
      </w:r>
      <w:r w:rsidRPr="00D9759F">
        <w:t>здоровью</w:t>
      </w:r>
      <w:r w:rsidR="0088096F" w:rsidRPr="00D9759F">
        <w:t xml:space="preserve"> </w:t>
      </w:r>
      <w:r w:rsidRPr="00D9759F">
        <w:t>или</w:t>
      </w:r>
      <w:r w:rsidR="0088096F" w:rsidRPr="00D9759F">
        <w:t xml:space="preserve"> </w:t>
      </w:r>
      <w:r w:rsidRPr="00D9759F">
        <w:t>имуществу</w:t>
      </w:r>
      <w:r w:rsidR="0088096F" w:rsidRPr="00D9759F">
        <w:t xml:space="preserve"> </w:t>
      </w:r>
      <w:r w:rsidRPr="00D9759F">
        <w:t>третьих</w:t>
      </w:r>
      <w:r w:rsidR="0088096F" w:rsidRPr="00D9759F">
        <w:t xml:space="preserve"> </w:t>
      </w:r>
      <w:r w:rsidRPr="00D9759F">
        <w:t>лиц.</w:t>
      </w:r>
      <w:r w:rsidR="0088096F" w:rsidRPr="00D9759F">
        <w:t xml:space="preserve"> </w:t>
      </w:r>
      <w:r w:rsidRPr="00D9759F">
        <w:t>В</w:t>
      </w:r>
      <w:r w:rsidR="0088096F" w:rsidRPr="00D9759F">
        <w:t xml:space="preserve"> </w:t>
      </w:r>
      <w:r w:rsidRPr="00D9759F">
        <w:t>остальных</w:t>
      </w:r>
      <w:r w:rsidR="0088096F" w:rsidRPr="00D9759F">
        <w:t xml:space="preserve"> </w:t>
      </w:r>
      <w:r w:rsidRPr="00D9759F">
        <w:t>случаях</w:t>
      </w:r>
      <w:r w:rsidR="0088096F" w:rsidRPr="00D9759F">
        <w:t xml:space="preserve"> </w:t>
      </w:r>
      <w:r w:rsidRPr="00D9759F">
        <w:t>прекращение</w:t>
      </w:r>
      <w:r w:rsidR="0088096F" w:rsidRPr="00D9759F">
        <w:t xml:space="preserve"> </w:t>
      </w:r>
      <w:r w:rsidRPr="00D9759F">
        <w:t>членства</w:t>
      </w:r>
      <w:r w:rsidR="0088096F" w:rsidRPr="00D9759F">
        <w:t xml:space="preserve"> </w:t>
      </w:r>
      <w:r w:rsidRPr="00D9759F">
        <w:t>влечет</w:t>
      </w:r>
      <w:r w:rsidR="0088096F" w:rsidRPr="00D9759F">
        <w:t xml:space="preserve"> </w:t>
      </w:r>
      <w:r w:rsidRPr="00D9759F">
        <w:t>за</w:t>
      </w:r>
      <w:r w:rsidR="0088096F" w:rsidRPr="00D9759F">
        <w:t xml:space="preserve"> </w:t>
      </w:r>
      <w:r w:rsidRPr="00D9759F">
        <w:t>собой</w:t>
      </w:r>
      <w:r w:rsidR="0088096F" w:rsidRPr="00D9759F">
        <w:t xml:space="preserve"> </w:t>
      </w:r>
      <w:r w:rsidRPr="00D9759F">
        <w:t>прекращение</w:t>
      </w:r>
      <w:r w:rsidR="0088096F" w:rsidRPr="00D9759F">
        <w:t xml:space="preserve"> </w:t>
      </w:r>
      <w:r w:rsidRPr="00D9759F">
        <w:t>договоров</w:t>
      </w:r>
      <w:r w:rsidR="0088096F" w:rsidRPr="00D9759F">
        <w:t xml:space="preserve"> </w:t>
      </w:r>
      <w:r w:rsidRPr="00D9759F">
        <w:t>страхования,</w:t>
      </w:r>
      <w:r w:rsidR="0088096F" w:rsidRPr="00D9759F">
        <w:t xml:space="preserve"> </w:t>
      </w:r>
      <w:r w:rsidRPr="00D9759F">
        <w:t>заключенных</w:t>
      </w:r>
      <w:r w:rsidR="0088096F" w:rsidRPr="00D9759F">
        <w:t xml:space="preserve"> </w:t>
      </w:r>
      <w:r w:rsidRPr="00D9759F">
        <w:t>ОВС</w:t>
      </w:r>
      <w:r w:rsidR="0088096F" w:rsidRPr="00D9759F">
        <w:t xml:space="preserve"> </w:t>
      </w:r>
      <w:r w:rsidRPr="00D9759F">
        <w:t>с</w:t>
      </w:r>
      <w:r w:rsidR="0088096F" w:rsidRPr="00D9759F">
        <w:t xml:space="preserve"> </w:t>
      </w:r>
      <w:r w:rsidRPr="00D9759F">
        <w:t>таким</w:t>
      </w:r>
      <w:r w:rsidR="0088096F" w:rsidRPr="00D9759F">
        <w:t xml:space="preserve"> </w:t>
      </w:r>
      <w:r w:rsidRPr="00D9759F">
        <w:t>членом.</w:t>
      </w:r>
    </w:p>
    <w:p w14:paraId="2078EA77" w14:textId="77777777" w:rsidR="00493D77" w:rsidRPr="00D9759F" w:rsidRDefault="00493D77" w:rsidP="00493D77">
      <w:r w:rsidRPr="00D9759F">
        <w:t>Помимо</w:t>
      </w:r>
      <w:r w:rsidR="0088096F" w:rsidRPr="00D9759F">
        <w:t xml:space="preserve"> </w:t>
      </w:r>
      <w:r w:rsidRPr="00D9759F">
        <w:t>этого,</w:t>
      </w:r>
      <w:r w:rsidR="0088096F" w:rsidRPr="00D9759F">
        <w:t xml:space="preserve"> </w:t>
      </w:r>
      <w:r w:rsidRPr="00D9759F">
        <w:t>на</w:t>
      </w:r>
      <w:r w:rsidR="0088096F" w:rsidRPr="00D9759F">
        <w:t xml:space="preserve"> </w:t>
      </w:r>
      <w:r w:rsidRPr="00D9759F">
        <w:t>ОВС</w:t>
      </w:r>
      <w:r w:rsidR="0088096F" w:rsidRPr="00D9759F">
        <w:t xml:space="preserve"> </w:t>
      </w:r>
      <w:r w:rsidRPr="00D9759F">
        <w:t>будут</w:t>
      </w:r>
      <w:r w:rsidR="0088096F" w:rsidRPr="00D9759F">
        <w:t xml:space="preserve"> </w:t>
      </w:r>
      <w:r w:rsidRPr="00D9759F">
        <w:t>распространяться</w:t>
      </w:r>
      <w:r w:rsidR="0088096F" w:rsidRPr="00D9759F">
        <w:t xml:space="preserve"> </w:t>
      </w:r>
      <w:r w:rsidRPr="00D9759F">
        <w:t>требования</w:t>
      </w:r>
      <w:r w:rsidR="0088096F" w:rsidRPr="00D9759F">
        <w:t xml:space="preserve"> </w:t>
      </w:r>
      <w:r w:rsidRPr="00D9759F">
        <w:t>об</w:t>
      </w:r>
      <w:r w:rsidR="0088096F" w:rsidRPr="00D9759F">
        <w:t xml:space="preserve"> </w:t>
      </w:r>
      <w:r w:rsidRPr="00D9759F">
        <w:t>обеспечении</w:t>
      </w:r>
      <w:r w:rsidR="0088096F" w:rsidRPr="00D9759F">
        <w:t xml:space="preserve"> </w:t>
      </w:r>
      <w:r w:rsidRPr="00D9759F">
        <w:t>финансовой</w:t>
      </w:r>
      <w:r w:rsidR="0088096F" w:rsidRPr="00D9759F">
        <w:t xml:space="preserve"> </w:t>
      </w:r>
      <w:r w:rsidRPr="00D9759F">
        <w:t>устойчивости</w:t>
      </w:r>
      <w:r w:rsidR="0088096F" w:rsidRPr="00D9759F">
        <w:t xml:space="preserve"> </w:t>
      </w:r>
      <w:r w:rsidRPr="00D9759F">
        <w:t>и</w:t>
      </w:r>
      <w:r w:rsidR="0088096F" w:rsidRPr="00D9759F">
        <w:t xml:space="preserve"> </w:t>
      </w:r>
      <w:r w:rsidRPr="00D9759F">
        <w:t>платежеспособности,</w:t>
      </w:r>
      <w:r w:rsidR="0088096F" w:rsidRPr="00D9759F">
        <w:t xml:space="preserve"> </w:t>
      </w:r>
      <w:r w:rsidRPr="00D9759F">
        <w:t>которые</w:t>
      </w:r>
      <w:r w:rsidR="0088096F" w:rsidRPr="00D9759F">
        <w:t xml:space="preserve"> </w:t>
      </w:r>
      <w:r w:rsidRPr="00D9759F">
        <w:t>сейчас</w:t>
      </w:r>
      <w:r w:rsidR="0088096F" w:rsidRPr="00D9759F">
        <w:t xml:space="preserve"> </w:t>
      </w:r>
      <w:r w:rsidRPr="00D9759F">
        <w:t>предусмотрены</w:t>
      </w:r>
      <w:r w:rsidR="0088096F" w:rsidRPr="00D9759F">
        <w:t xml:space="preserve"> </w:t>
      </w:r>
      <w:r w:rsidRPr="00D9759F">
        <w:t>для</w:t>
      </w:r>
      <w:r w:rsidR="0088096F" w:rsidRPr="00D9759F">
        <w:t xml:space="preserve"> </w:t>
      </w:r>
      <w:r w:rsidRPr="00D9759F">
        <w:t>страховых</w:t>
      </w:r>
      <w:r w:rsidR="0088096F" w:rsidRPr="00D9759F">
        <w:t xml:space="preserve"> </w:t>
      </w:r>
      <w:r w:rsidRPr="00D9759F">
        <w:t>организаций,</w:t>
      </w:r>
      <w:r w:rsidR="0088096F" w:rsidRPr="00D9759F">
        <w:t xml:space="preserve"> </w:t>
      </w:r>
      <w:r w:rsidRPr="00D9759F">
        <w:t>а</w:t>
      </w:r>
      <w:r w:rsidR="0088096F" w:rsidRPr="00D9759F">
        <w:t xml:space="preserve"> </w:t>
      </w:r>
      <w:r w:rsidRPr="00D9759F">
        <w:t>также</w:t>
      </w:r>
      <w:r w:rsidR="0088096F" w:rsidRPr="00D9759F">
        <w:t xml:space="preserve"> </w:t>
      </w:r>
      <w:r w:rsidRPr="00D9759F">
        <w:t>особенности</w:t>
      </w:r>
      <w:r w:rsidR="0088096F" w:rsidRPr="00D9759F">
        <w:t xml:space="preserve"> </w:t>
      </w:r>
      <w:r w:rsidRPr="00D9759F">
        <w:t>банкротства</w:t>
      </w:r>
      <w:r w:rsidR="0088096F" w:rsidRPr="00D9759F">
        <w:t xml:space="preserve"> </w:t>
      </w:r>
      <w:r w:rsidRPr="00D9759F">
        <w:t>финансовых</w:t>
      </w:r>
      <w:r w:rsidR="0088096F" w:rsidRPr="00D9759F">
        <w:t xml:space="preserve"> </w:t>
      </w:r>
      <w:r w:rsidRPr="00D9759F">
        <w:t>организаций,</w:t>
      </w:r>
      <w:r w:rsidR="0088096F" w:rsidRPr="00D9759F">
        <w:t xml:space="preserve"> </w:t>
      </w:r>
      <w:r w:rsidRPr="00D9759F">
        <w:t>в</w:t>
      </w:r>
      <w:r w:rsidR="0088096F" w:rsidRPr="00D9759F">
        <w:t xml:space="preserve"> </w:t>
      </w:r>
      <w:r w:rsidRPr="00D9759F">
        <w:t>том</w:t>
      </w:r>
      <w:r w:rsidR="0088096F" w:rsidRPr="00D9759F">
        <w:t xml:space="preserve"> </w:t>
      </w:r>
      <w:r w:rsidRPr="00D9759F">
        <w:t>числе</w:t>
      </w:r>
      <w:r w:rsidR="0088096F" w:rsidRPr="00D9759F">
        <w:t xml:space="preserve"> </w:t>
      </w:r>
      <w:r w:rsidRPr="00D9759F">
        <w:t>положения</w:t>
      </w:r>
      <w:r w:rsidR="0088096F" w:rsidRPr="00D9759F">
        <w:t xml:space="preserve"> </w:t>
      </w:r>
      <w:r w:rsidRPr="00D9759F">
        <w:t>о</w:t>
      </w:r>
      <w:r w:rsidR="0088096F" w:rsidRPr="00D9759F">
        <w:t xml:space="preserve"> </w:t>
      </w:r>
      <w:r w:rsidRPr="00D9759F">
        <w:t>введении</w:t>
      </w:r>
      <w:r w:rsidR="0088096F" w:rsidRPr="00D9759F">
        <w:t xml:space="preserve"> </w:t>
      </w:r>
      <w:r w:rsidRPr="00D9759F">
        <w:t>временной</w:t>
      </w:r>
      <w:r w:rsidR="0088096F" w:rsidRPr="00D9759F">
        <w:t xml:space="preserve"> </w:t>
      </w:r>
      <w:r w:rsidRPr="00D9759F">
        <w:t>администрации</w:t>
      </w:r>
      <w:r w:rsidR="0088096F" w:rsidRPr="00D9759F">
        <w:t xml:space="preserve"> </w:t>
      </w:r>
      <w:r w:rsidRPr="00D9759F">
        <w:t>после</w:t>
      </w:r>
      <w:r w:rsidR="0088096F" w:rsidRPr="00D9759F">
        <w:t xml:space="preserve"> </w:t>
      </w:r>
      <w:r w:rsidRPr="00D9759F">
        <w:t>отзыва</w:t>
      </w:r>
      <w:r w:rsidR="0088096F" w:rsidRPr="00D9759F">
        <w:t xml:space="preserve"> </w:t>
      </w:r>
      <w:r w:rsidRPr="00D9759F">
        <w:t>лицензии.</w:t>
      </w:r>
      <w:r w:rsidR="0088096F" w:rsidRPr="00D9759F">
        <w:t xml:space="preserve"> </w:t>
      </w:r>
      <w:r w:rsidRPr="00D9759F">
        <w:t>ОВС</w:t>
      </w:r>
      <w:r w:rsidR="0088096F" w:rsidRPr="00D9759F">
        <w:t xml:space="preserve"> </w:t>
      </w:r>
      <w:r w:rsidRPr="00D9759F">
        <w:t>должны</w:t>
      </w:r>
      <w:r w:rsidR="0088096F" w:rsidRPr="00D9759F">
        <w:t xml:space="preserve"> </w:t>
      </w:r>
      <w:r w:rsidRPr="00D9759F">
        <w:t>будут</w:t>
      </w:r>
      <w:r w:rsidR="0088096F" w:rsidRPr="00D9759F">
        <w:t xml:space="preserve"> </w:t>
      </w:r>
      <w:r w:rsidRPr="00D9759F">
        <w:t>организовать</w:t>
      </w:r>
      <w:r w:rsidR="0088096F" w:rsidRPr="00D9759F">
        <w:t xml:space="preserve"> </w:t>
      </w:r>
      <w:r w:rsidRPr="00D9759F">
        <w:t>систему</w:t>
      </w:r>
      <w:r w:rsidR="0088096F" w:rsidRPr="00D9759F">
        <w:t xml:space="preserve"> </w:t>
      </w:r>
      <w:r w:rsidRPr="00D9759F">
        <w:t>внутреннего</w:t>
      </w:r>
      <w:r w:rsidR="0088096F" w:rsidRPr="00D9759F">
        <w:t xml:space="preserve"> </w:t>
      </w:r>
      <w:r w:rsidRPr="00D9759F">
        <w:t>контроля</w:t>
      </w:r>
      <w:r w:rsidR="0088096F" w:rsidRPr="00D9759F">
        <w:t xml:space="preserve"> </w:t>
      </w:r>
      <w:r w:rsidRPr="00D9759F">
        <w:t>и</w:t>
      </w:r>
      <w:r w:rsidR="0088096F" w:rsidRPr="00D9759F">
        <w:t xml:space="preserve"> </w:t>
      </w:r>
      <w:r w:rsidRPr="00D9759F">
        <w:t>внутреннего</w:t>
      </w:r>
      <w:r w:rsidR="0088096F" w:rsidRPr="00D9759F">
        <w:t xml:space="preserve"> </w:t>
      </w:r>
      <w:r w:rsidRPr="00D9759F">
        <w:t>аудита,</w:t>
      </w:r>
      <w:r w:rsidR="0088096F" w:rsidRPr="00D9759F">
        <w:t xml:space="preserve"> </w:t>
      </w:r>
      <w:r w:rsidRPr="00D9759F">
        <w:t>а</w:t>
      </w:r>
      <w:r w:rsidR="0088096F" w:rsidRPr="00D9759F">
        <w:t xml:space="preserve"> </w:t>
      </w:r>
      <w:r w:rsidRPr="00D9759F">
        <w:t>их</w:t>
      </w:r>
      <w:r w:rsidR="0088096F" w:rsidRPr="00D9759F">
        <w:t xml:space="preserve"> </w:t>
      </w:r>
      <w:r w:rsidRPr="00D9759F">
        <w:t>руководители</w:t>
      </w:r>
      <w:r w:rsidR="0088096F" w:rsidRPr="00D9759F">
        <w:t xml:space="preserve"> </w:t>
      </w:r>
      <w:r w:rsidRPr="00D9759F">
        <w:t>и</w:t>
      </w:r>
      <w:r w:rsidR="0088096F" w:rsidRPr="00D9759F">
        <w:t xml:space="preserve"> </w:t>
      </w:r>
      <w:r w:rsidRPr="00D9759F">
        <w:t>главные</w:t>
      </w:r>
      <w:r w:rsidR="0088096F" w:rsidRPr="00D9759F">
        <w:t xml:space="preserve"> </w:t>
      </w:r>
      <w:r w:rsidRPr="00D9759F">
        <w:t>бухгалтеры</w:t>
      </w:r>
      <w:r w:rsidR="0088096F" w:rsidRPr="00D9759F">
        <w:t xml:space="preserve"> </w:t>
      </w:r>
      <w:r w:rsidRPr="00D9759F">
        <w:t>-</w:t>
      </w:r>
      <w:r w:rsidR="0088096F" w:rsidRPr="00D9759F">
        <w:t xml:space="preserve"> </w:t>
      </w:r>
      <w:r w:rsidRPr="00D9759F">
        <w:t>соответствовать</w:t>
      </w:r>
      <w:r w:rsidR="0088096F" w:rsidRPr="00D9759F">
        <w:t xml:space="preserve"> </w:t>
      </w:r>
      <w:r w:rsidRPr="00D9759F">
        <w:t>требованиям,</w:t>
      </w:r>
      <w:r w:rsidR="0088096F" w:rsidRPr="00D9759F">
        <w:t xml:space="preserve"> </w:t>
      </w:r>
      <w:r w:rsidRPr="00D9759F">
        <w:t>предъявляемым</w:t>
      </w:r>
      <w:r w:rsidR="0088096F" w:rsidRPr="00D9759F">
        <w:t xml:space="preserve"> </w:t>
      </w:r>
      <w:r w:rsidRPr="00D9759F">
        <w:t>к</w:t>
      </w:r>
      <w:r w:rsidR="0088096F" w:rsidRPr="00D9759F">
        <w:t xml:space="preserve"> </w:t>
      </w:r>
      <w:r w:rsidRPr="00D9759F">
        <w:t>деловой</w:t>
      </w:r>
      <w:r w:rsidR="0088096F" w:rsidRPr="00D9759F">
        <w:t xml:space="preserve"> </w:t>
      </w:r>
      <w:r w:rsidRPr="00D9759F">
        <w:t>репутации,</w:t>
      </w:r>
      <w:r w:rsidR="0088096F" w:rsidRPr="00D9759F">
        <w:t xml:space="preserve"> </w:t>
      </w:r>
      <w:r w:rsidRPr="00D9759F">
        <w:t>квалификации</w:t>
      </w:r>
      <w:r w:rsidR="0088096F" w:rsidRPr="00D9759F">
        <w:t xml:space="preserve"> </w:t>
      </w:r>
      <w:r w:rsidRPr="00D9759F">
        <w:t>и</w:t>
      </w:r>
      <w:r w:rsidR="0088096F" w:rsidRPr="00D9759F">
        <w:t xml:space="preserve"> </w:t>
      </w:r>
      <w:r w:rsidRPr="00D9759F">
        <w:t>опыту</w:t>
      </w:r>
      <w:r w:rsidR="0088096F" w:rsidRPr="00D9759F">
        <w:t xml:space="preserve"> </w:t>
      </w:r>
      <w:r w:rsidRPr="00D9759F">
        <w:t>работы.</w:t>
      </w:r>
    </w:p>
    <w:p w14:paraId="59C78E00" w14:textId="77777777" w:rsidR="005A252D" w:rsidRDefault="00493D77" w:rsidP="005A252D">
      <w:r w:rsidRPr="00D9759F">
        <w:t>Закон</w:t>
      </w:r>
      <w:r w:rsidR="0088096F" w:rsidRPr="00D9759F">
        <w:t xml:space="preserve"> </w:t>
      </w:r>
      <w:r w:rsidRPr="00D9759F">
        <w:t>вступает</w:t>
      </w:r>
      <w:r w:rsidR="0088096F" w:rsidRPr="00D9759F">
        <w:t xml:space="preserve"> </w:t>
      </w:r>
      <w:r w:rsidRPr="00D9759F">
        <w:t>в</w:t>
      </w:r>
      <w:r w:rsidR="0088096F" w:rsidRPr="00D9759F">
        <w:t xml:space="preserve"> </w:t>
      </w:r>
      <w:r w:rsidRPr="00D9759F">
        <w:t>силу</w:t>
      </w:r>
      <w:r w:rsidR="0088096F" w:rsidRPr="00D9759F">
        <w:t xml:space="preserve"> </w:t>
      </w:r>
      <w:r w:rsidRPr="00D9759F">
        <w:t>с</w:t>
      </w:r>
      <w:r w:rsidR="0088096F" w:rsidRPr="00D9759F">
        <w:t xml:space="preserve"> </w:t>
      </w:r>
      <w:r w:rsidRPr="00D9759F">
        <w:t>1</w:t>
      </w:r>
      <w:r w:rsidR="0088096F" w:rsidRPr="00D9759F">
        <w:t xml:space="preserve"> </w:t>
      </w:r>
      <w:r w:rsidRPr="00D9759F">
        <w:t>марта</w:t>
      </w:r>
      <w:r w:rsidR="0088096F" w:rsidRPr="00D9759F">
        <w:t xml:space="preserve"> </w:t>
      </w:r>
      <w:r w:rsidRPr="00D9759F">
        <w:t>2025</w:t>
      </w:r>
      <w:r w:rsidR="0088096F" w:rsidRPr="00D9759F">
        <w:t xml:space="preserve"> </w:t>
      </w:r>
      <w:r w:rsidRPr="00D9759F">
        <w:t>года,</w:t>
      </w:r>
      <w:r w:rsidR="0088096F" w:rsidRPr="00D9759F">
        <w:t xml:space="preserve"> </w:t>
      </w:r>
      <w:r w:rsidRPr="00D9759F">
        <w:t>за</w:t>
      </w:r>
      <w:r w:rsidR="0088096F" w:rsidRPr="00D9759F">
        <w:t xml:space="preserve"> </w:t>
      </w:r>
      <w:r w:rsidRPr="00D9759F">
        <w:t>исключением</w:t>
      </w:r>
      <w:r w:rsidR="0088096F" w:rsidRPr="00D9759F">
        <w:t xml:space="preserve"> </w:t>
      </w:r>
      <w:r w:rsidRPr="00D9759F">
        <w:t>отдельных</w:t>
      </w:r>
      <w:r w:rsidR="0088096F" w:rsidRPr="00D9759F">
        <w:t xml:space="preserve"> </w:t>
      </w:r>
      <w:r w:rsidRPr="00D9759F">
        <w:t>норм,</w:t>
      </w:r>
      <w:r w:rsidR="0088096F" w:rsidRPr="00D9759F">
        <w:t xml:space="preserve"> </w:t>
      </w:r>
      <w:r w:rsidRPr="00D9759F">
        <w:t>которые</w:t>
      </w:r>
      <w:r w:rsidR="0088096F" w:rsidRPr="00D9759F">
        <w:t xml:space="preserve"> </w:t>
      </w:r>
      <w:r w:rsidRPr="00D9759F">
        <w:t>начнут</w:t>
      </w:r>
      <w:r w:rsidR="0088096F" w:rsidRPr="00D9759F">
        <w:t xml:space="preserve"> </w:t>
      </w:r>
      <w:r w:rsidRPr="00D9759F">
        <w:t>действовать</w:t>
      </w:r>
      <w:r w:rsidR="0088096F" w:rsidRPr="00D9759F">
        <w:t xml:space="preserve"> </w:t>
      </w:r>
      <w:r w:rsidRPr="00D9759F">
        <w:t>несколько</w:t>
      </w:r>
      <w:r w:rsidR="0088096F" w:rsidRPr="00D9759F">
        <w:t xml:space="preserve"> </w:t>
      </w:r>
      <w:r w:rsidRPr="00D9759F">
        <w:t>позже</w:t>
      </w:r>
      <w:r w:rsidR="0088096F" w:rsidRPr="00D9759F">
        <w:t xml:space="preserve"> </w:t>
      </w:r>
      <w:r w:rsidRPr="00D9759F">
        <w:t>-</w:t>
      </w:r>
      <w:r w:rsidR="0088096F" w:rsidRPr="00D9759F">
        <w:t xml:space="preserve"> </w:t>
      </w:r>
      <w:r w:rsidRPr="00D9759F">
        <w:t>с</w:t>
      </w:r>
      <w:r w:rsidR="0088096F" w:rsidRPr="00D9759F">
        <w:t xml:space="preserve"> </w:t>
      </w:r>
      <w:r w:rsidRPr="00D9759F">
        <w:t>1</w:t>
      </w:r>
      <w:r w:rsidR="0088096F" w:rsidRPr="00D9759F">
        <w:t xml:space="preserve"> </w:t>
      </w:r>
      <w:r w:rsidRPr="00D9759F">
        <w:t>сентября.</w:t>
      </w:r>
    </w:p>
    <w:p w14:paraId="6E53A33B" w14:textId="77777777" w:rsidR="007F47CA" w:rsidRPr="00D9759F" w:rsidRDefault="007F47CA" w:rsidP="007F47CA">
      <w:pPr>
        <w:pStyle w:val="2"/>
      </w:pPr>
      <w:bookmarkStart w:id="148" w:name="_Toc174090977"/>
      <w:r w:rsidRPr="00D9759F">
        <w:lastRenderedPageBreak/>
        <w:t>РИА Новости, 08.08.2024, Путин подписал указ о замещающих евробондах РФ</w:t>
      </w:r>
      <w:bookmarkEnd w:id="148"/>
    </w:p>
    <w:p w14:paraId="19A9F683" w14:textId="77777777" w:rsidR="007F47CA" w:rsidRPr="00D9759F" w:rsidRDefault="007F47CA" w:rsidP="007F47CA">
      <w:pPr>
        <w:pStyle w:val="3"/>
      </w:pPr>
      <w:bookmarkStart w:id="149" w:name="_Toc174090978"/>
      <w:r w:rsidRPr="00D9759F">
        <w:t>Президент России Владимир Путин подписал указ о дополнительных мерах по исполнению обязательств перед держателями государственных ценных бумаг РФ, номинированных в иностранной валюте, регулирующий выпуск замещающих евробондов.</w:t>
      </w:r>
      <w:bookmarkEnd w:id="149"/>
    </w:p>
    <w:p w14:paraId="2862BE9B" w14:textId="77777777" w:rsidR="007F47CA" w:rsidRPr="00D9759F" w:rsidRDefault="007F47CA" w:rsidP="007F47CA">
      <w:r w:rsidRPr="00D9759F">
        <w:t>Документ устанавливает, что «замещение государственных ценных бумаг РФ, номинальная стоимость которых указана в иностранной валюте, осуществляется на основании волеизъявления держателей еврооблигаций».</w:t>
      </w:r>
    </w:p>
    <w:p w14:paraId="6F3710EE" w14:textId="77777777" w:rsidR="007F47CA" w:rsidRPr="00D9759F" w:rsidRDefault="007F47CA" w:rsidP="007F47CA">
      <w:r w:rsidRPr="00D9759F">
        <w:t>В прошлом году президент РФ подписал закон, который предусматривает возможность замещения суверенных евробондов РФ гособлигациями с аналогичными основными параметрами. До сих пор на рынке выпускались только корпоративные замещающие облигации. Замещающие евробонды должны быть идентичны по основным параметрам суверенным еврооблигациям, с привязкой к валюте, но всеми расчетами в рублях.</w:t>
      </w:r>
    </w:p>
    <w:p w14:paraId="2E916563" w14:textId="77777777" w:rsidR="007F47CA" w:rsidRPr="00D9759F" w:rsidRDefault="007F47CA" w:rsidP="007F47CA">
      <w:r w:rsidRPr="00D9759F">
        <w:t>Согласно указу, держатели евробондов должны будут передать Минфину РФ права на свои еврооблигации. Взамен на их счета, открытые в российском депозитарии, будут перечислены замещающие еврооблигации.</w:t>
      </w:r>
    </w:p>
    <w:p w14:paraId="1AEB423C" w14:textId="77777777" w:rsidR="007F47CA" w:rsidRPr="00D9759F" w:rsidRDefault="007F47CA" w:rsidP="007F47CA">
      <w:r w:rsidRPr="00D9759F">
        <w:t>«Размер купонного дохода по замещающим еврооблигациям РФ, периодичность его выплаты, срок погашения и номинальная стоимость замещающих еврооблигаций РФ должны соответствовать аналогичным условиям в отношении замещаемых еврооблигаций РФ», - говорится в указе.</w:t>
      </w:r>
    </w:p>
    <w:p w14:paraId="4E58C546" w14:textId="77777777" w:rsidR="007F47CA" w:rsidRPr="00D9759F" w:rsidRDefault="007F47CA" w:rsidP="007F47CA">
      <w:r w:rsidRPr="00D9759F">
        <w:t>Исполнение обязательство по замещающим еврооблигациям РФ осуществляется без использования счетов типа «С». А обязательства по евробондам, которые не были замещены, будут исполняться в рамках действующих норм.</w:t>
      </w:r>
    </w:p>
    <w:p w14:paraId="3E94E13A" w14:textId="77777777" w:rsidR="007F47CA" w:rsidRPr="00D9759F" w:rsidRDefault="007F47CA" w:rsidP="007F47CA">
      <w:pPr>
        <w:pStyle w:val="2"/>
      </w:pPr>
      <w:bookmarkStart w:id="150" w:name="_Toc174090979"/>
      <w:r w:rsidRPr="00D9759F">
        <w:t>РИА Новости, 08.08.2024, Кабмин: нацпроект «Семья» будет направлен на помощь семьям на всех этапах взросления детей</w:t>
      </w:r>
      <w:bookmarkEnd w:id="150"/>
    </w:p>
    <w:p w14:paraId="70913CE4" w14:textId="77777777" w:rsidR="007F47CA" w:rsidRPr="00D9759F" w:rsidRDefault="007F47CA" w:rsidP="007F47CA">
      <w:pPr>
        <w:pStyle w:val="3"/>
      </w:pPr>
      <w:bookmarkStart w:id="151" w:name="_Toc174090980"/>
      <w:r w:rsidRPr="00D9759F">
        <w:t xml:space="preserve">Новый национальный проект «Семья» будет направлен на усиление помощи семьям на всех этапах взросления детей, сообщается в </w:t>
      </w:r>
      <w:proofErr w:type="spellStart"/>
      <w:r w:rsidRPr="00D9759F">
        <w:t>telegram</w:t>
      </w:r>
      <w:proofErr w:type="spellEnd"/>
      <w:r w:rsidRPr="00D9759F">
        <w:t>-канале правительства России.</w:t>
      </w:r>
      <w:bookmarkEnd w:id="151"/>
    </w:p>
    <w:p w14:paraId="0ED9FA55" w14:textId="77777777" w:rsidR="007F47CA" w:rsidRPr="00D9759F" w:rsidRDefault="007F47CA" w:rsidP="007F47CA">
      <w:r w:rsidRPr="00D9759F">
        <w:t>Премьер-министр РФ Михаил Мишустин дал ряд поручений по итогам стратегической сессии по новому нацпроекту «Семья», который должен быть доработан до 1 сентября, отметили в кабмине.</w:t>
      </w:r>
    </w:p>
    <w:p w14:paraId="5B6539F6" w14:textId="77777777" w:rsidR="007F47CA" w:rsidRPr="00D9759F" w:rsidRDefault="007F47CA" w:rsidP="007F47CA">
      <w:r w:rsidRPr="00D9759F">
        <w:t>«Нацпроект направлен на усиление помощи семьям при рождении ребенка и на всех этапах его взросления, формирование целостной системы поддержки граждан, особенно многодетных семей и старшего поколения», - указано в сообщении.</w:t>
      </w:r>
    </w:p>
    <w:p w14:paraId="556D7D37" w14:textId="77777777" w:rsidR="007F47CA" w:rsidRPr="00D9759F" w:rsidRDefault="007F47CA" w:rsidP="007F47CA">
      <w:r w:rsidRPr="00D9759F">
        <w:t>Мишустин поручил министерству труда совместно с заинтересованными органами власти проработать вопросы финансового обеспечения с 2025 года отдельных мероприятий этого нацпроекта.</w:t>
      </w:r>
    </w:p>
    <w:p w14:paraId="64698191" w14:textId="77777777" w:rsidR="007F47CA" w:rsidRPr="00D9759F" w:rsidRDefault="007F47CA" w:rsidP="007F47CA">
      <w:r w:rsidRPr="00D9759F">
        <w:lastRenderedPageBreak/>
        <w:t>Кроме того, Минтруд совместно с Минкультуры предусмотрит в нем мероприятия по дальнейшей реализации программы «Пушкинская карта», отмечено в сообщении.</w:t>
      </w:r>
    </w:p>
    <w:p w14:paraId="3E9C88AB" w14:textId="77777777" w:rsidR="007F47CA" w:rsidRPr="00D9759F" w:rsidRDefault="007F47CA" w:rsidP="007F47CA">
      <w:pPr>
        <w:pStyle w:val="2"/>
      </w:pPr>
      <w:bookmarkStart w:id="152" w:name="_Toc174090981"/>
      <w:r w:rsidRPr="00D9759F">
        <w:t>РИА Новости, 08.08.2024, Экономист назвал три причины рекордно низкой безработицы в РФ</w:t>
      </w:r>
      <w:bookmarkEnd w:id="152"/>
    </w:p>
    <w:p w14:paraId="1633DEAB" w14:textId="77777777" w:rsidR="007F47CA" w:rsidRPr="00D9759F" w:rsidRDefault="007F47CA" w:rsidP="007F47CA">
      <w:pPr>
        <w:pStyle w:val="3"/>
      </w:pPr>
      <w:bookmarkStart w:id="153" w:name="_Toc174090982"/>
      <w:r w:rsidRPr="00D9759F">
        <w:t>Рекордно низкая безработица в России сформировалась из-за трех основных факторов: завершения эффекта от повышения пенсионного возраста в 2018 году, спецоперации и сокращения миграционного притока, рассказал в интервью РИА Новости экс-министр финансов РФ и экономист Михаил Задорнов.</w:t>
      </w:r>
      <w:bookmarkEnd w:id="153"/>
    </w:p>
    <w:p w14:paraId="5EF1F1BA" w14:textId="77777777" w:rsidR="007F47CA" w:rsidRPr="00D9759F" w:rsidRDefault="007F47CA" w:rsidP="007F47CA">
      <w:r w:rsidRPr="00D9759F">
        <w:t>По данным Росстата, в июне уровень безработицы обновил исторический минимум и составил 2,4%. Это самый низкий показатель среди стран «Большой двадцатки».</w:t>
      </w:r>
    </w:p>
    <w:p w14:paraId="02D361D6" w14:textId="77777777" w:rsidR="007F47CA" w:rsidRPr="00D9759F" w:rsidRDefault="007F47CA" w:rsidP="007F47CA">
      <w:r w:rsidRPr="00D9759F">
        <w:t xml:space="preserve">«Это ключевая проблема, ключевое ограничение, даже большее, чем санкции, для российской экономики. Здесь сработали одновременно три проблемных фактора. Во-первых, завершился эффект от повышения пенсионного возраста 2018 года. Сейчас образовалась демографическая яма: на пенсию выходят примерно на </w:t>
      </w:r>
      <w:proofErr w:type="gramStart"/>
      <w:r w:rsidRPr="00D9759F">
        <w:t>700-800</w:t>
      </w:r>
      <w:proofErr w:type="gramEnd"/>
      <w:r w:rsidRPr="00D9759F">
        <w:t xml:space="preserve"> тысяч человек больше, чем заканчивают школу и начинают трудовую жизнь. То есть каждый год из трудоспособного населения «вычитается» </w:t>
      </w:r>
      <w:proofErr w:type="gramStart"/>
      <w:r w:rsidRPr="00D9759F">
        <w:t>700-800</w:t>
      </w:r>
      <w:proofErr w:type="gramEnd"/>
      <w:r w:rsidRPr="00D9759F">
        <w:t xml:space="preserve"> тысяч человек», - сказал экономист.</w:t>
      </w:r>
    </w:p>
    <w:p w14:paraId="025D0C7D" w14:textId="77777777" w:rsidR="007F47CA" w:rsidRPr="00D9759F" w:rsidRDefault="007F47CA" w:rsidP="007F47CA">
      <w:r w:rsidRPr="00D9759F">
        <w:t xml:space="preserve">Он считает, что такая ситуация будет продолжаться еще </w:t>
      </w:r>
      <w:proofErr w:type="gramStart"/>
      <w:r w:rsidRPr="00D9759F">
        <w:t>3-4</w:t>
      </w:r>
      <w:proofErr w:type="gramEnd"/>
      <w:r w:rsidRPr="00D9759F">
        <w:t xml:space="preserve"> года. При этом возврат к индексации работающим пенсионерам должен улучшить положение, поскольку часть россиян пенсионного возраста теперь вернется на работу.</w:t>
      </w:r>
    </w:p>
    <w:p w14:paraId="46B4BE4D" w14:textId="77777777" w:rsidR="007F47CA" w:rsidRPr="00D9759F" w:rsidRDefault="007F47CA" w:rsidP="007F47CA">
      <w:r w:rsidRPr="00D9759F">
        <w:t>Вторым фактором, сказавшимся на сокращении безработицы, стала спецоперация. «На СВО, как говорил президент, задействовано почти 700 тысяч военных. Вместе с теми, кто уехал за границу с 2022 года, выпадает около 1,5% от всего трудоспособного населения страны, которое составляет 75 миллионов человек», - пояснил Задорнов.</w:t>
      </w:r>
    </w:p>
    <w:p w14:paraId="1EF564DD" w14:textId="77777777" w:rsidR="007F47CA" w:rsidRPr="00D9759F" w:rsidRDefault="007F47CA" w:rsidP="007F47CA">
      <w:r w:rsidRPr="00D9759F">
        <w:t>Наконец, в последние годы произошло и сокращение миграционного притока. По данным Росстата, в 2023 году миграционный прирост увеличился в 1,8 раза - до 110 тысяч человек, однако это в 2,6 раза меньше доковидного уровня 2019 года в 285,1 тысячи человек. «Мы заинтересованы в позитивном миграционном приросте, но нужна внятная политика в этой сфере», - считает экономист.</w:t>
      </w:r>
    </w:p>
    <w:p w14:paraId="2D742400" w14:textId="77777777" w:rsidR="007F47CA" w:rsidRPr="00D9759F" w:rsidRDefault="007F47CA" w:rsidP="005A252D"/>
    <w:p w14:paraId="579F8DBC" w14:textId="77777777" w:rsidR="00111D7C" w:rsidRPr="00D9759F" w:rsidRDefault="00111D7C" w:rsidP="00111D7C">
      <w:pPr>
        <w:pStyle w:val="251"/>
      </w:pPr>
      <w:bookmarkStart w:id="154" w:name="_Toc99271712"/>
      <w:bookmarkStart w:id="155" w:name="_Toc99318658"/>
      <w:bookmarkStart w:id="156" w:name="_Toc165991078"/>
      <w:bookmarkStart w:id="157" w:name="_Toc174090983"/>
      <w:bookmarkEnd w:id="140"/>
      <w:bookmarkEnd w:id="141"/>
      <w:r w:rsidRPr="00D9759F">
        <w:lastRenderedPageBreak/>
        <w:t>НОВОСТИ</w:t>
      </w:r>
      <w:r w:rsidR="0088096F" w:rsidRPr="00D9759F">
        <w:t xml:space="preserve"> </w:t>
      </w:r>
      <w:r w:rsidRPr="00D9759F">
        <w:t>ЗАРУБЕЖНЫХ</w:t>
      </w:r>
      <w:r w:rsidR="0088096F" w:rsidRPr="00D9759F">
        <w:t xml:space="preserve"> </w:t>
      </w:r>
      <w:r w:rsidRPr="00D9759F">
        <w:t>ПЕНСИОННЫХ</w:t>
      </w:r>
      <w:r w:rsidR="0088096F" w:rsidRPr="00D9759F">
        <w:t xml:space="preserve"> </w:t>
      </w:r>
      <w:r w:rsidRPr="00D9759F">
        <w:t>СИСТЕМ</w:t>
      </w:r>
      <w:bookmarkEnd w:id="154"/>
      <w:bookmarkEnd w:id="155"/>
      <w:bookmarkEnd w:id="156"/>
      <w:bookmarkEnd w:id="157"/>
    </w:p>
    <w:p w14:paraId="1F0D492E" w14:textId="77777777" w:rsidR="00111D7C" w:rsidRPr="00D9759F" w:rsidRDefault="00111D7C" w:rsidP="00111D7C">
      <w:pPr>
        <w:pStyle w:val="10"/>
      </w:pPr>
      <w:bookmarkStart w:id="158" w:name="_Toc99271713"/>
      <w:bookmarkStart w:id="159" w:name="_Toc99318659"/>
      <w:bookmarkStart w:id="160" w:name="_Toc165991079"/>
      <w:bookmarkStart w:id="161" w:name="_Toc174090984"/>
      <w:r w:rsidRPr="00D9759F">
        <w:t>Новости</w:t>
      </w:r>
      <w:r w:rsidR="0088096F" w:rsidRPr="00D9759F">
        <w:t xml:space="preserve"> </w:t>
      </w:r>
      <w:r w:rsidRPr="00D9759F">
        <w:t>пенсионной</w:t>
      </w:r>
      <w:r w:rsidR="0088096F" w:rsidRPr="00D9759F">
        <w:t xml:space="preserve"> </w:t>
      </w:r>
      <w:r w:rsidRPr="00D9759F">
        <w:t>отрасли</w:t>
      </w:r>
      <w:r w:rsidR="0088096F" w:rsidRPr="00D9759F">
        <w:t xml:space="preserve"> </w:t>
      </w:r>
      <w:r w:rsidRPr="00D9759F">
        <w:t>стран</w:t>
      </w:r>
      <w:r w:rsidR="0088096F" w:rsidRPr="00D9759F">
        <w:t xml:space="preserve"> </w:t>
      </w:r>
      <w:r w:rsidRPr="00D9759F">
        <w:t>ближнего</w:t>
      </w:r>
      <w:r w:rsidR="0088096F" w:rsidRPr="00D9759F">
        <w:t xml:space="preserve"> </w:t>
      </w:r>
      <w:r w:rsidRPr="00D9759F">
        <w:t>зарубежья</w:t>
      </w:r>
      <w:bookmarkEnd w:id="158"/>
      <w:bookmarkEnd w:id="159"/>
      <w:bookmarkEnd w:id="160"/>
      <w:bookmarkEnd w:id="161"/>
    </w:p>
    <w:p w14:paraId="5BBD220E" w14:textId="77777777" w:rsidR="00074D1B" w:rsidRPr="00D9759F" w:rsidRDefault="00074D1B" w:rsidP="00074D1B">
      <w:pPr>
        <w:pStyle w:val="2"/>
      </w:pPr>
      <w:bookmarkStart w:id="162" w:name="_Toc174090985"/>
      <w:r w:rsidRPr="00D9759F">
        <w:t>Total.kz,</w:t>
      </w:r>
      <w:r w:rsidR="0088096F" w:rsidRPr="00D9759F">
        <w:t xml:space="preserve"> </w:t>
      </w:r>
      <w:r w:rsidRPr="00D9759F">
        <w:t>08.08.2024,</w:t>
      </w:r>
      <w:r w:rsidR="0088096F" w:rsidRPr="00D9759F">
        <w:t xml:space="preserve"> </w:t>
      </w:r>
      <w:r w:rsidRPr="00D9759F">
        <w:t>Кому</w:t>
      </w:r>
      <w:r w:rsidR="0088096F" w:rsidRPr="00D9759F">
        <w:t xml:space="preserve"> </w:t>
      </w:r>
      <w:r w:rsidRPr="00D9759F">
        <w:t>положены</w:t>
      </w:r>
      <w:r w:rsidR="0088096F" w:rsidRPr="00D9759F">
        <w:t xml:space="preserve"> </w:t>
      </w:r>
      <w:r w:rsidRPr="00D9759F">
        <w:t>выплаты</w:t>
      </w:r>
      <w:r w:rsidR="0088096F" w:rsidRPr="00D9759F">
        <w:t xml:space="preserve"> </w:t>
      </w:r>
      <w:r w:rsidRPr="00D9759F">
        <w:t>за</w:t>
      </w:r>
      <w:r w:rsidR="0088096F" w:rsidRPr="00D9759F">
        <w:t xml:space="preserve"> </w:t>
      </w:r>
      <w:r w:rsidRPr="00D9759F">
        <w:t>счет</w:t>
      </w:r>
      <w:r w:rsidR="0088096F" w:rsidRPr="00D9759F">
        <w:t xml:space="preserve"> </w:t>
      </w:r>
      <w:r w:rsidRPr="00D9759F">
        <w:t>добровольных</w:t>
      </w:r>
      <w:r w:rsidR="0088096F" w:rsidRPr="00D9759F">
        <w:t xml:space="preserve"> </w:t>
      </w:r>
      <w:r w:rsidRPr="00D9759F">
        <w:t>пенсионных</w:t>
      </w:r>
      <w:r w:rsidR="0088096F" w:rsidRPr="00D9759F">
        <w:t xml:space="preserve"> </w:t>
      </w:r>
      <w:r w:rsidRPr="00D9759F">
        <w:t>взносов</w:t>
      </w:r>
      <w:r w:rsidR="0088096F" w:rsidRPr="00D9759F">
        <w:t xml:space="preserve"> - </w:t>
      </w:r>
      <w:r w:rsidRPr="00D9759F">
        <w:t>ЕНПФ</w:t>
      </w:r>
      <w:bookmarkEnd w:id="162"/>
    </w:p>
    <w:p w14:paraId="01D063B5" w14:textId="77777777" w:rsidR="00074D1B" w:rsidRPr="00D9759F" w:rsidRDefault="00074D1B" w:rsidP="00D566CB">
      <w:pPr>
        <w:pStyle w:val="3"/>
      </w:pPr>
      <w:bookmarkStart w:id="163" w:name="_Toc174090986"/>
      <w:r w:rsidRPr="00D9759F">
        <w:t>Размер</w:t>
      </w:r>
      <w:r w:rsidR="0088096F" w:rsidRPr="00D9759F">
        <w:t xml:space="preserve"> </w:t>
      </w:r>
      <w:r w:rsidRPr="00D9759F">
        <w:t>и</w:t>
      </w:r>
      <w:r w:rsidR="0088096F" w:rsidRPr="00D9759F">
        <w:t xml:space="preserve"> </w:t>
      </w:r>
      <w:r w:rsidRPr="00D9759F">
        <w:t>периодичность</w:t>
      </w:r>
      <w:r w:rsidR="0088096F" w:rsidRPr="00D9759F">
        <w:t xml:space="preserve"> </w:t>
      </w:r>
      <w:r w:rsidRPr="00D9759F">
        <w:t>пенсионных</w:t>
      </w:r>
      <w:r w:rsidR="0088096F" w:rsidRPr="00D9759F">
        <w:t xml:space="preserve"> </w:t>
      </w:r>
      <w:r w:rsidRPr="00D9759F">
        <w:t>выплат</w:t>
      </w:r>
      <w:r w:rsidR="0088096F" w:rsidRPr="00D9759F">
        <w:t xml:space="preserve"> </w:t>
      </w:r>
      <w:r w:rsidRPr="00D9759F">
        <w:t>устанавливается</w:t>
      </w:r>
      <w:r w:rsidR="0088096F" w:rsidRPr="00D9759F">
        <w:t xml:space="preserve"> </w:t>
      </w:r>
      <w:r w:rsidRPr="00D9759F">
        <w:t>получателем</w:t>
      </w:r>
      <w:r w:rsidR="0088096F" w:rsidRPr="00D9759F">
        <w:t xml:space="preserve"> </w:t>
      </w:r>
      <w:r w:rsidRPr="00D9759F">
        <w:t>пенсионных</w:t>
      </w:r>
      <w:r w:rsidR="0088096F" w:rsidRPr="00D9759F">
        <w:t xml:space="preserve"> </w:t>
      </w:r>
      <w:r w:rsidRPr="00D9759F">
        <w:t>выплат</w:t>
      </w:r>
      <w:r w:rsidR="0088096F" w:rsidRPr="00D9759F">
        <w:t xml:space="preserve"> </w:t>
      </w:r>
      <w:r w:rsidRPr="00D9759F">
        <w:t>самостоятельно.</w:t>
      </w:r>
      <w:r w:rsidR="0088096F" w:rsidRPr="00D9759F">
        <w:t xml:space="preserve"> </w:t>
      </w:r>
      <w:r w:rsidRPr="00D9759F">
        <w:t>В</w:t>
      </w:r>
      <w:r w:rsidR="0088096F" w:rsidRPr="00D9759F">
        <w:t xml:space="preserve"> </w:t>
      </w:r>
      <w:r w:rsidRPr="00D9759F">
        <w:t>Едином</w:t>
      </w:r>
      <w:r w:rsidR="0088096F" w:rsidRPr="00D9759F">
        <w:t xml:space="preserve"> </w:t>
      </w:r>
      <w:r w:rsidRPr="00D9759F">
        <w:t>накопительном</w:t>
      </w:r>
      <w:r w:rsidR="0088096F" w:rsidRPr="00D9759F">
        <w:t xml:space="preserve"> </w:t>
      </w:r>
      <w:r w:rsidRPr="00D9759F">
        <w:t>пенсионном</w:t>
      </w:r>
      <w:r w:rsidR="0088096F" w:rsidRPr="00D9759F">
        <w:t xml:space="preserve"> </w:t>
      </w:r>
      <w:r w:rsidRPr="00D9759F">
        <w:t>фонде</w:t>
      </w:r>
      <w:r w:rsidR="0088096F" w:rsidRPr="00D9759F">
        <w:t xml:space="preserve"> </w:t>
      </w:r>
      <w:r w:rsidRPr="00D9759F">
        <w:t>рассказали,</w:t>
      </w:r>
      <w:r w:rsidR="0088096F" w:rsidRPr="00D9759F">
        <w:t xml:space="preserve"> </w:t>
      </w:r>
      <w:r w:rsidRPr="00D9759F">
        <w:t>какие</w:t>
      </w:r>
      <w:r w:rsidR="0088096F" w:rsidRPr="00D9759F">
        <w:t xml:space="preserve"> </w:t>
      </w:r>
      <w:r w:rsidRPr="00D9759F">
        <w:t>лица</w:t>
      </w:r>
      <w:r w:rsidR="0088096F" w:rsidRPr="00D9759F">
        <w:t xml:space="preserve"> </w:t>
      </w:r>
      <w:r w:rsidRPr="00D9759F">
        <w:t>имеют</w:t>
      </w:r>
      <w:r w:rsidR="0088096F" w:rsidRPr="00D9759F">
        <w:t xml:space="preserve"> </w:t>
      </w:r>
      <w:r w:rsidRPr="00D9759F">
        <w:t>право</w:t>
      </w:r>
      <w:r w:rsidR="0088096F" w:rsidRPr="00D9759F">
        <w:t xml:space="preserve"> </w:t>
      </w:r>
      <w:r w:rsidRPr="00D9759F">
        <w:t>на</w:t>
      </w:r>
      <w:r w:rsidR="0088096F" w:rsidRPr="00D9759F">
        <w:t xml:space="preserve"> </w:t>
      </w:r>
      <w:r w:rsidRPr="00D9759F">
        <w:t>выплату</w:t>
      </w:r>
      <w:r w:rsidR="0088096F" w:rsidRPr="00D9759F">
        <w:t xml:space="preserve"> </w:t>
      </w:r>
      <w:r w:rsidRPr="00D9759F">
        <w:t>за</w:t>
      </w:r>
      <w:r w:rsidR="0088096F" w:rsidRPr="00D9759F">
        <w:t xml:space="preserve"> </w:t>
      </w:r>
      <w:r w:rsidRPr="00D9759F">
        <w:t>счет</w:t>
      </w:r>
      <w:r w:rsidR="0088096F" w:rsidRPr="00D9759F">
        <w:t xml:space="preserve"> </w:t>
      </w:r>
      <w:r w:rsidRPr="00D9759F">
        <w:t>добровольных</w:t>
      </w:r>
      <w:r w:rsidR="0088096F" w:rsidRPr="00D9759F">
        <w:t xml:space="preserve"> </w:t>
      </w:r>
      <w:r w:rsidRPr="00D9759F">
        <w:t>пенсионных</w:t>
      </w:r>
      <w:r w:rsidR="0088096F" w:rsidRPr="00D9759F">
        <w:t xml:space="preserve"> </w:t>
      </w:r>
      <w:r w:rsidRPr="00D9759F">
        <w:t>взносов</w:t>
      </w:r>
      <w:r w:rsidR="0088096F" w:rsidRPr="00D9759F">
        <w:t xml:space="preserve"> </w:t>
      </w:r>
      <w:r w:rsidRPr="00D9759F">
        <w:t>(ДПВ),</w:t>
      </w:r>
      <w:r w:rsidR="0088096F" w:rsidRPr="00D9759F">
        <w:t xml:space="preserve"> </w:t>
      </w:r>
      <w:r w:rsidRPr="00D9759F">
        <w:t>сообщает</w:t>
      </w:r>
      <w:r w:rsidR="0088096F" w:rsidRPr="00D9759F">
        <w:t xml:space="preserve"> </w:t>
      </w:r>
      <w:r w:rsidRPr="00D9759F">
        <w:t>Total.kz.</w:t>
      </w:r>
      <w:bookmarkEnd w:id="163"/>
    </w:p>
    <w:p w14:paraId="328DCA75" w14:textId="77777777" w:rsidR="00074D1B" w:rsidRPr="00D9759F" w:rsidRDefault="00074D1B" w:rsidP="00074D1B">
      <w:r w:rsidRPr="00D9759F">
        <w:t>Право</w:t>
      </w:r>
      <w:r w:rsidR="0088096F" w:rsidRPr="00D9759F">
        <w:t xml:space="preserve"> </w:t>
      </w:r>
      <w:r w:rsidRPr="00D9759F">
        <w:t>на</w:t>
      </w:r>
      <w:r w:rsidR="0088096F" w:rsidRPr="00D9759F">
        <w:t xml:space="preserve"> </w:t>
      </w:r>
      <w:r w:rsidRPr="00D9759F">
        <w:t>выплату</w:t>
      </w:r>
      <w:r w:rsidR="0088096F" w:rsidRPr="00D9759F">
        <w:t xml:space="preserve"> </w:t>
      </w:r>
      <w:r w:rsidRPr="00D9759F">
        <w:t>пенсионных</w:t>
      </w:r>
      <w:r w:rsidR="0088096F" w:rsidRPr="00D9759F">
        <w:t xml:space="preserve"> </w:t>
      </w:r>
      <w:r w:rsidRPr="00D9759F">
        <w:t>накоплений</w:t>
      </w:r>
      <w:r w:rsidR="0088096F" w:rsidRPr="00D9759F">
        <w:t xml:space="preserve"> </w:t>
      </w:r>
      <w:r w:rsidRPr="00D9759F">
        <w:t>за</w:t>
      </w:r>
      <w:r w:rsidR="0088096F" w:rsidRPr="00D9759F">
        <w:t xml:space="preserve"> </w:t>
      </w:r>
      <w:r w:rsidRPr="00D9759F">
        <w:t>счет</w:t>
      </w:r>
      <w:r w:rsidR="0088096F" w:rsidRPr="00D9759F">
        <w:t xml:space="preserve"> </w:t>
      </w:r>
      <w:r w:rsidRPr="00D9759F">
        <w:t>ДПВ</w:t>
      </w:r>
      <w:r w:rsidR="0088096F" w:rsidRPr="00D9759F">
        <w:t xml:space="preserve"> </w:t>
      </w:r>
      <w:r w:rsidRPr="00D9759F">
        <w:t>имеют:</w:t>
      </w:r>
    </w:p>
    <w:p w14:paraId="049CAAB9" w14:textId="77777777" w:rsidR="00074D1B" w:rsidRPr="00D9759F" w:rsidRDefault="0088096F" w:rsidP="00074D1B">
      <w:r w:rsidRPr="00D9759F">
        <w:t xml:space="preserve"> </w:t>
      </w:r>
      <w:r w:rsidR="00074D1B" w:rsidRPr="00D9759F">
        <w:t>лица,</w:t>
      </w:r>
      <w:r w:rsidRPr="00D9759F">
        <w:t xml:space="preserve"> </w:t>
      </w:r>
      <w:r w:rsidR="00074D1B" w:rsidRPr="00D9759F">
        <w:t>достигшие</w:t>
      </w:r>
      <w:r w:rsidRPr="00D9759F">
        <w:t xml:space="preserve"> </w:t>
      </w:r>
      <w:r w:rsidR="00074D1B" w:rsidRPr="00D9759F">
        <w:t>пятидесятилетнего</w:t>
      </w:r>
      <w:r w:rsidRPr="00D9759F">
        <w:t xml:space="preserve"> </w:t>
      </w:r>
      <w:r w:rsidR="00074D1B" w:rsidRPr="00D9759F">
        <w:t>возраста;</w:t>
      </w:r>
    </w:p>
    <w:p w14:paraId="094E38E0" w14:textId="77777777" w:rsidR="00074D1B" w:rsidRPr="00D9759F" w:rsidRDefault="0088096F" w:rsidP="00074D1B">
      <w:r w:rsidRPr="00D9759F">
        <w:t xml:space="preserve"> </w:t>
      </w:r>
      <w:r w:rsidR="00074D1B" w:rsidRPr="00D9759F">
        <w:t>лица,</w:t>
      </w:r>
      <w:r w:rsidRPr="00D9759F">
        <w:t xml:space="preserve"> </w:t>
      </w:r>
      <w:r w:rsidR="00074D1B" w:rsidRPr="00D9759F">
        <w:t>имеющие</w:t>
      </w:r>
      <w:r w:rsidRPr="00D9759F">
        <w:t xml:space="preserve"> </w:t>
      </w:r>
      <w:r w:rsidR="00074D1B" w:rsidRPr="00D9759F">
        <w:t>инвалидность;</w:t>
      </w:r>
    </w:p>
    <w:p w14:paraId="18E8AFA9" w14:textId="77777777" w:rsidR="00074D1B" w:rsidRPr="00D9759F" w:rsidRDefault="0088096F" w:rsidP="00074D1B">
      <w:r w:rsidRPr="00D9759F">
        <w:t xml:space="preserve"> </w:t>
      </w:r>
      <w:r w:rsidR="00074D1B" w:rsidRPr="00D9759F">
        <w:t>выехавшие</w:t>
      </w:r>
      <w:r w:rsidRPr="00D9759F">
        <w:t xml:space="preserve"> </w:t>
      </w:r>
      <w:r w:rsidR="00074D1B" w:rsidRPr="00D9759F">
        <w:t>на</w:t>
      </w:r>
      <w:r w:rsidRPr="00D9759F">
        <w:t xml:space="preserve"> </w:t>
      </w:r>
      <w:r w:rsidR="00074D1B" w:rsidRPr="00D9759F">
        <w:t>постоянное</w:t>
      </w:r>
      <w:r w:rsidRPr="00D9759F">
        <w:t xml:space="preserve"> </w:t>
      </w:r>
      <w:r w:rsidR="00074D1B" w:rsidRPr="00D9759F">
        <w:t>место</w:t>
      </w:r>
      <w:r w:rsidRPr="00D9759F">
        <w:t xml:space="preserve"> </w:t>
      </w:r>
      <w:r w:rsidR="00074D1B" w:rsidRPr="00D9759F">
        <w:t>жительства</w:t>
      </w:r>
      <w:r w:rsidRPr="00D9759F">
        <w:t xml:space="preserve"> </w:t>
      </w:r>
      <w:r w:rsidR="00074D1B" w:rsidRPr="00D9759F">
        <w:t>за</w:t>
      </w:r>
      <w:r w:rsidRPr="00D9759F">
        <w:t xml:space="preserve"> </w:t>
      </w:r>
      <w:r w:rsidR="00074D1B" w:rsidRPr="00D9759F">
        <w:t>пределы</w:t>
      </w:r>
      <w:r w:rsidRPr="00D9759F">
        <w:t xml:space="preserve"> </w:t>
      </w:r>
      <w:r w:rsidR="00074D1B" w:rsidRPr="00D9759F">
        <w:t>Республики</w:t>
      </w:r>
      <w:r w:rsidRPr="00D9759F">
        <w:t xml:space="preserve"> </w:t>
      </w:r>
      <w:r w:rsidR="00074D1B" w:rsidRPr="00D9759F">
        <w:t>Казахстан.</w:t>
      </w:r>
    </w:p>
    <w:p w14:paraId="31A7A868" w14:textId="77777777" w:rsidR="00074D1B" w:rsidRPr="00D9759F" w:rsidRDefault="00074D1B" w:rsidP="00074D1B">
      <w:r w:rsidRPr="00D9759F">
        <w:t>В</w:t>
      </w:r>
      <w:r w:rsidR="0088096F" w:rsidRPr="00D9759F">
        <w:t xml:space="preserve"> </w:t>
      </w:r>
      <w:r w:rsidRPr="00D9759F">
        <w:t>случае</w:t>
      </w:r>
      <w:r w:rsidR="0088096F" w:rsidRPr="00D9759F">
        <w:t xml:space="preserve"> </w:t>
      </w:r>
      <w:r w:rsidRPr="00D9759F">
        <w:t>смерти</w:t>
      </w:r>
      <w:r w:rsidR="0088096F" w:rsidRPr="00D9759F">
        <w:t xml:space="preserve"> </w:t>
      </w:r>
      <w:r w:rsidRPr="00D9759F">
        <w:t>лица,</w:t>
      </w:r>
      <w:r w:rsidR="0088096F" w:rsidRPr="00D9759F">
        <w:t xml:space="preserve"> </w:t>
      </w:r>
      <w:r w:rsidRPr="00D9759F">
        <w:t>имеющего</w:t>
      </w:r>
      <w:r w:rsidR="0088096F" w:rsidRPr="00D9759F">
        <w:t xml:space="preserve"> </w:t>
      </w:r>
      <w:r w:rsidRPr="00D9759F">
        <w:t>пенсионные</w:t>
      </w:r>
      <w:r w:rsidR="0088096F" w:rsidRPr="00D9759F">
        <w:t xml:space="preserve"> </w:t>
      </w:r>
      <w:r w:rsidRPr="00D9759F">
        <w:t>накопления</w:t>
      </w:r>
      <w:r w:rsidR="0088096F" w:rsidRPr="00D9759F">
        <w:t xml:space="preserve"> </w:t>
      </w:r>
      <w:r w:rsidRPr="00D9759F">
        <w:t>в</w:t>
      </w:r>
      <w:r w:rsidR="0088096F" w:rsidRPr="00D9759F">
        <w:t xml:space="preserve"> </w:t>
      </w:r>
      <w:r w:rsidRPr="00D9759F">
        <w:t>ЕНПФ</w:t>
      </w:r>
      <w:r w:rsidR="0088096F" w:rsidRPr="00D9759F">
        <w:t xml:space="preserve"> </w:t>
      </w:r>
      <w:r w:rsidRPr="00D9759F">
        <w:t>за</w:t>
      </w:r>
      <w:r w:rsidR="0088096F" w:rsidRPr="00D9759F">
        <w:t xml:space="preserve"> </w:t>
      </w:r>
      <w:r w:rsidRPr="00D9759F">
        <w:t>счет</w:t>
      </w:r>
      <w:r w:rsidR="0088096F" w:rsidRPr="00D9759F">
        <w:t xml:space="preserve"> </w:t>
      </w:r>
      <w:r w:rsidRPr="00D9759F">
        <w:t>ДПВ,</w:t>
      </w:r>
      <w:r w:rsidR="0088096F" w:rsidRPr="00D9759F">
        <w:t xml:space="preserve"> </w:t>
      </w:r>
      <w:r w:rsidRPr="00D9759F">
        <w:t>они</w:t>
      </w:r>
      <w:r w:rsidR="0088096F" w:rsidRPr="00D9759F">
        <w:t xml:space="preserve"> </w:t>
      </w:r>
      <w:r w:rsidRPr="00D9759F">
        <w:t>наследуются</w:t>
      </w:r>
      <w:r w:rsidR="0088096F" w:rsidRPr="00D9759F">
        <w:t xml:space="preserve"> </w:t>
      </w:r>
      <w:r w:rsidRPr="00D9759F">
        <w:t>в</w:t>
      </w:r>
      <w:r w:rsidR="0088096F" w:rsidRPr="00D9759F">
        <w:t xml:space="preserve"> </w:t>
      </w:r>
      <w:r w:rsidRPr="00D9759F">
        <w:t>порядке,</w:t>
      </w:r>
      <w:r w:rsidR="0088096F" w:rsidRPr="00D9759F">
        <w:t xml:space="preserve"> </w:t>
      </w:r>
      <w:r w:rsidRPr="00D9759F">
        <w:t>установленном</w:t>
      </w:r>
      <w:r w:rsidR="0088096F" w:rsidRPr="00D9759F">
        <w:t xml:space="preserve"> </w:t>
      </w:r>
      <w:r w:rsidRPr="00D9759F">
        <w:t>законодательством</w:t>
      </w:r>
      <w:r w:rsidR="0088096F" w:rsidRPr="00D9759F">
        <w:t xml:space="preserve"> </w:t>
      </w:r>
      <w:r w:rsidRPr="00D9759F">
        <w:t>РК.</w:t>
      </w:r>
    </w:p>
    <w:p w14:paraId="07F47899" w14:textId="77777777" w:rsidR="00074D1B" w:rsidRPr="00D9759F" w:rsidRDefault="00074D1B" w:rsidP="00074D1B">
      <w:r w:rsidRPr="00D9759F">
        <w:t>Размер</w:t>
      </w:r>
      <w:r w:rsidR="0088096F" w:rsidRPr="00D9759F">
        <w:t xml:space="preserve"> </w:t>
      </w:r>
      <w:r w:rsidRPr="00D9759F">
        <w:t>и</w:t>
      </w:r>
      <w:r w:rsidR="0088096F" w:rsidRPr="00D9759F">
        <w:t xml:space="preserve"> </w:t>
      </w:r>
      <w:r w:rsidRPr="00D9759F">
        <w:t>периодичность</w:t>
      </w:r>
      <w:r w:rsidR="0088096F" w:rsidRPr="00D9759F">
        <w:t xml:space="preserve"> </w:t>
      </w:r>
      <w:r w:rsidRPr="00D9759F">
        <w:t>пенсионных</w:t>
      </w:r>
      <w:r w:rsidR="0088096F" w:rsidRPr="00D9759F">
        <w:t xml:space="preserve"> </w:t>
      </w:r>
      <w:r w:rsidRPr="00D9759F">
        <w:t>выплат,</w:t>
      </w:r>
      <w:r w:rsidR="0088096F" w:rsidRPr="00D9759F">
        <w:t xml:space="preserve"> </w:t>
      </w:r>
      <w:r w:rsidRPr="00D9759F">
        <w:t>сформированных</w:t>
      </w:r>
      <w:r w:rsidR="0088096F" w:rsidRPr="00D9759F">
        <w:t xml:space="preserve"> </w:t>
      </w:r>
      <w:r w:rsidRPr="00D9759F">
        <w:t>за</w:t>
      </w:r>
      <w:r w:rsidR="0088096F" w:rsidRPr="00D9759F">
        <w:t xml:space="preserve"> </w:t>
      </w:r>
      <w:r w:rsidRPr="00D9759F">
        <w:t>счет</w:t>
      </w:r>
      <w:r w:rsidR="0088096F" w:rsidRPr="00D9759F">
        <w:t xml:space="preserve"> </w:t>
      </w:r>
      <w:r w:rsidRPr="00D9759F">
        <w:t>ДПВ,</w:t>
      </w:r>
      <w:r w:rsidR="0088096F" w:rsidRPr="00D9759F">
        <w:t xml:space="preserve"> </w:t>
      </w:r>
      <w:r w:rsidRPr="00D9759F">
        <w:t>устанавливается</w:t>
      </w:r>
      <w:r w:rsidR="0088096F" w:rsidRPr="00D9759F">
        <w:t xml:space="preserve"> </w:t>
      </w:r>
      <w:r w:rsidRPr="00D9759F">
        <w:t>получателем</w:t>
      </w:r>
      <w:r w:rsidR="0088096F" w:rsidRPr="00D9759F">
        <w:t xml:space="preserve"> </w:t>
      </w:r>
      <w:r w:rsidRPr="00D9759F">
        <w:t>пенсионных</w:t>
      </w:r>
      <w:r w:rsidR="0088096F" w:rsidRPr="00D9759F">
        <w:t xml:space="preserve"> </w:t>
      </w:r>
      <w:r w:rsidRPr="00D9759F">
        <w:t>выплат</w:t>
      </w:r>
      <w:r w:rsidR="0088096F" w:rsidRPr="00D9759F">
        <w:t xml:space="preserve"> </w:t>
      </w:r>
      <w:r w:rsidRPr="00D9759F">
        <w:t>самостоятельно.</w:t>
      </w:r>
    </w:p>
    <w:p w14:paraId="48C33EC1" w14:textId="77777777" w:rsidR="00111D7C" w:rsidRPr="00D9759F" w:rsidRDefault="00000000" w:rsidP="00074D1B">
      <w:hyperlink r:id="rId45" w:history="1">
        <w:r w:rsidR="00074D1B" w:rsidRPr="00D9759F">
          <w:rPr>
            <w:rStyle w:val="a3"/>
          </w:rPr>
          <w:t>https://total.kz/ru/news/finansi/komu_polozheni_viplati_za_schet_dobrovolnih_pensionnih_vznosov__enpf_date_2024_08_08_13_02_10</w:t>
        </w:r>
      </w:hyperlink>
    </w:p>
    <w:p w14:paraId="054B3C4C" w14:textId="77777777" w:rsidR="00CB298F" w:rsidRPr="00D9759F" w:rsidRDefault="00CB298F" w:rsidP="00CB298F">
      <w:pPr>
        <w:pStyle w:val="2"/>
      </w:pPr>
      <w:bookmarkStart w:id="164" w:name="_Toc174090987"/>
      <w:r w:rsidRPr="00D9759F">
        <w:t>LS</w:t>
      </w:r>
      <w:r w:rsidR="0088096F" w:rsidRPr="00D9759F">
        <w:t xml:space="preserve"> </w:t>
      </w:r>
      <w:proofErr w:type="spellStart"/>
      <w:r w:rsidRPr="00D9759F">
        <w:t>Aqparat</w:t>
      </w:r>
      <w:proofErr w:type="spellEnd"/>
      <w:r w:rsidRPr="00D9759F">
        <w:t>,</w:t>
      </w:r>
      <w:r w:rsidR="0088096F" w:rsidRPr="00D9759F">
        <w:t xml:space="preserve"> </w:t>
      </w:r>
      <w:r w:rsidRPr="00D9759F">
        <w:t>08.08.2024,</w:t>
      </w:r>
      <w:r w:rsidR="0088096F" w:rsidRPr="00D9759F">
        <w:t xml:space="preserve"> </w:t>
      </w:r>
      <w:r w:rsidRPr="00D9759F">
        <w:t>В</w:t>
      </w:r>
      <w:r w:rsidR="0088096F" w:rsidRPr="00D9759F">
        <w:t xml:space="preserve"> </w:t>
      </w:r>
      <w:r w:rsidRPr="00D9759F">
        <w:t>Казахстане</w:t>
      </w:r>
      <w:r w:rsidR="0088096F" w:rsidRPr="00D9759F">
        <w:t xml:space="preserve"> </w:t>
      </w:r>
      <w:r w:rsidRPr="00D9759F">
        <w:t>хотят</w:t>
      </w:r>
      <w:r w:rsidR="0088096F" w:rsidRPr="00D9759F">
        <w:t xml:space="preserve"> </w:t>
      </w:r>
      <w:r w:rsidRPr="00D9759F">
        <w:t>изменить</w:t>
      </w:r>
      <w:r w:rsidR="0088096F" w:rsidRPr="00D9759F">
        <w:t xml:space="preserve"> </w:t>
      </w:r>
      <w:r w:rsidRPr="00D9759F">
        <w:t>управление</w:t>
      </w:r>
      <w:r w:rsidR="0088096F" w:rsidRPr="00D9759F">
        <w:t xml:space="preserve"> </w:t>
      </w:r>
      <w:r w:rsidRPr="00D9759F">
        <w:t>пенсионными</w:t>
      </w:r>
      <w:r w:rsidR="0088096F" w:rsidRPr="00D9759F">
        <w:t xml:space="preserve"> </w:t>
      </w:r>
      <w:r w:rsidRPr="00D9759F">
        <w:t>активами</w:t>
      </w:r>
      <w:bookmarkEnd w:id="164"/>
    </w:p>
    <w:p w14:paraId="3254DC58" w14:textId="77777777" w:rsidR="00CB298F" w:rsidRPr="00D9759F" w:rsidRDefault="00CB298F" w:rsidP="00D566CB">
      <w:pPr>
        <w:pStyle w:val="3"/>
      </w:pPr>
      <w:bookmarkStart w:id="165" w:name="_Toc174090988"/>
      <w:r w:rsidRPr="00D9759F">
        <w:t>Управление</w:t>
      </w:r>
      <w:r w:rsidR="0088096F" w:rsidRPr="00D9759F">
        <w:t xml:space="preserve"> </w:t>
      </w:r>
      <w:r w:rsidRPr="00D9759F">
        <w:t>пенсионными</w:t>
      </w:r>
      <w:r w:rsidR="0088096F" w:rsidRPr="00D9759F">
        <w:t xml:space="preserve"> </w:t>
      </w:r>
      <w:r w:rsidRPr="00D9759F">
        <w:t>активами</w:t>
      </w:r>
      <w:r w:rsidR="0088096F" w:rsidRPr="00D9759F">
        <w:t xml:space="preserve"> </w:t>
      </w:r>
      <w:r w:rsidRPr="00D9759F">
        <w:t>может</w:t>
      </w:r>
      <w:r w:rsidR="0088096F" w:rsidRPr="00D9759F">
        <w:t xml:space="preserve"> </w:t>
      </w:r>
      <w:r w:rsidRPr="00D9759F">
        <w:t>стать</w:t>
      </w:r>
      <w:r w:rsidR="0088096F" w:rsidRPr="00D9759F">
        <w:t xml:space="preserve"> </w:t>
      </w:r>
      <w:r w:rsidRPr="00D9759F">
        <w:t>более</w:t>
      </w:r>
      <w:r w:rsidR="0088096F" w:rsidRPr="00D9759F">
        <w:t xml:space="preserve"> </w:t>
      </w:r>
      <w:r w:rsidRPr="00D9759F">
        <w:t>прозрачным.</w:t>
      </w:r>
      <w:r w:rsidR="0088096F" w:rsidRPr="00D9759F">
        <w:t xml:space="preserve"> </w:t>
      </w:r>
      <w:r w:rsidRPr="00D9759F">
        <w:t>Об</w:t>
      </w:r>
      <w:r w:rsidR="0088096F" w:rsidRPr="00D9759F">
        <w:t xml:space="preserve"> </w:t>
      </w:r>
      <w:r w:rsidRPr="00D9759F">
        <w:t>обсуждаемых</w:t>
      </w:r>
      <w:r w:rsidR="0088096F" w:rsidRPr="00D9759F">
        <w:t xml:space="preserve"> </w:t>
      </w:r>
      <w:r w:rsidRPr="00D9759F">
        <w:t>изменениях</w:t>
      </w:r>
      <w:r w:rsidR="0088096F" w:rsidRPr="00D9759F">
        <w:t xml:space="preserve"> </w:t>
      </w:r>
      <w:r w:rsidRPr="00D9759F">
        <w:t>LS</w:t>
      </w:r>
      <w:r w:rsidR="0088096F" w:rsidRPr="00D9759F">
        <w:t xml:space="preserve"> </w:t>
      </w:r>
      <w:r w:rsidRPr="00D9759F">
        <w:t>рассказала</w:t>
      </w:r>
      <w:r w:rsidR="0088096F" w:rsidRPr="00D9759F">
        <w:t xml:space="preserve"> </w:t>
      </w:r>
      <w:r w:rsidRPr="00D9759F">
        <w:t>председатель</w:t>
      </w:r>
      <w:r w:rsidR="0088096F" w:rsidRPr="00D9759F">
        <w:t xml:space="preserve"> </w:t>
      </w:r>
      <w:r w:rsidRPr="00D9759F">
        <w:t>совета</w:t>
      </w:r>
      <w:r w:rsidR="0088096F" w:rsidRPr="00D9759F">
        <w:t xml:space="preserve"> </w:t>
      </w:r>
      <w:r w:rsidRPr="00D9759F">
        <w:t>АФК</w:t>
      </w:r>
      <w:r w:rsidR="0088096F" w:rsidRPr="00D9759F">
        <w:t xml:space="preserve"> </w:t>
      </w:r>
      <w:r w:rsidRPr="00D9759F">
        <w:t>Елена</w:t>
      </w:r>
      <w:r w:rsidR="0088096F" w:rsidRPr="00D9759F">
        <w:t xml:space="preserve"> </w:t>
      </w:r>
      <w:r w:rsidRPr="00D9759F">
        <w:t>Бахмутова.</w:t>
      </w:r>
      <w:bookmarkEnd w:id="165"/>
      <w:r w:rsidR="0088096F" w:rsidRPr="00D9759F">
        <w:t xml:space="preserve"> </w:t>
      </w:r>
    </w:p>
    <w:p w14:paraId="7C95E04D" w14:textId="77777777" w:rsidR="00CB298F" w:rsidRPr="00D9759F" w:rsidRDefault="006C171C" w:rsidP="00CB298F">
      <w:r w:rsidRPr="00D9759F">
        <w:t>«</w:t>
      </w:r>
      <w:r w:rsidR="00CB298F" w:rsidRPr="00D9759F">
        <w:t>Вопрос</w:t>
      </w:r>
      <w:r w:rsidR="0088096F" w:rsidRPr="00D9759F">
        <w:t xml:space="preserve"> </w:t>
      </w:r>
      <w:r w:rsidR="00CB298F" w:rsidRPr="00D9759F">
        <w:t>единых</w:t>
      </w:r>
      <w:r w:rsidR="0088096F" w:rsidRPr="00D9759F">
        <w:t xml:space="preserve"> </w:t>
      </w:r>
      <w:r w:rsidR="00CB298F" w:rsidRPr="00D9759F">
        <w:t>требований</w:t>
      </w:r>
      <w:r w:rsidR="0088096F" w:rsidRPr="00D9759F">
        <w:t xml:space="preserve"> </w:t>
      </w:r>
      <w:r w:rsidR="00CB298F" w:rsidRPr="00D9759F">
        <w:t>к</w:t>
      </w:r>
      <w:r w:rsidR="0088096F" w:rsidRPr="00D9759F">
        <w:t xml:space="preserve"> </w:t>
      </w:r>
      <w:r w:rsidR="00CB298F" w:rsidRPr="00D9759F">
        <w:t>учету</w:t>
      </w:r>
      <w:r w:rsidR="0088096F" w:rsidRPr="00D9759F">
        <w:t xml:space="preserve"> </w:t>
      </w:r>
      <w:r w:rsidR="00CB298F" w:rsidRPr="00D9759F">
        <w:t>пенсионных</w:t>
      </w:r>
      <w:r w:rsidR="0088096F" w:rsidRPr="00D9759F">
        <w:t xml:space="preserve"> </w:t>
      </w:r>
      <w:r w:rsidR="00CB298F" w:rsidRPr="00D9759F">
        <w:t>активов</w:t>
      </w:r>
      <w:r w:rsidR="0088096F" w:rsidRPr="00D9759F">
        <w:t xml:space="preserve"> </w:t>
      </w:r>
      <w:r w:rsidR="00CB298F" w:rsidRPr="00D9759F">
        <w:t>в</w:t>
      </w:r>
      <w:r w:rsidR="0088096F" w:rsidRPr="00D9759F">
        <w:t xml:space="preserve"> </w:t>
      </w:r>
      <w:r w:rsidR="00CB298F" w:rsidRPr="00D9759F">
        <w:t>управлении,</w:t>
      </w:r>
      <w:r w:rsidR="0088096F" w:rsidRPr="00D9759F">
        <w:t xml:space="preserve"> </w:t>
      </w:r>
      <w:r w:rsidR="00CB298F" w:rsidRPr="00D9759F">
        <w:t>а</w:t>
      </w:r>
      <w:r w:rsidR="0088096F" w:rsidRPr="00D9759F">
        <w:t xml:space="preserve"> </w:t>
      </w:r>
      <w:r w:rsidR="00CB298F" w:rsidRPr="00D9759F">
        <w:t>также</w:t>
      </w:r>
      <w:r w:rsidR="0088096F" w:rsidRPr="00D9759F">
        <w:t xml:space="preserve"> </w:t>
      </w:r>
      <w:r w:rsidR="00CB298F" w:rsidRPr="00D9759F">
        <w:t>единой</w:t>
      </w:r>
      <w:r w:rsidR="0088096F" w:rsidRPr="00D9759F">
        <w:t xml:space="preserve"> </w:t>
      </w:r>
      <w:r w:rsidR="00CB298F" w:rsidRPr="00D9759F">
        <w:t>оценки</w:t>
      </w:r>
      <w:r w:rsidR="0088096F" w:rsidRPr="00D9759F">
        <w:t xml:space="preserve"> </w:t>
      </w:r>
      <w:r w:rsidR="00CB298F" w:rsidRPr="00D9759F">
        <w:t>эффективности</w:t>
      </w:r>
      <w:r w:rsidR="0088096F" w:rsidRPr="00D9759F">
        <w:t xml:space="preserve"> </w:t>
      </w:r>
      <w:r w:rsidR="00CB298F" w:rsidRPr="00D9759F">
        <w:t>их</w:t>
      </w:r>
      <w:r w:rsidR="0088096F" w:rsidRPr="00D9759F">
        <w:t xml:space="preserve"> </w:t>
      </w:r>
      <w:r w:rsidR="00CB298F" w:rsidRPr="00D9759F">
        <w:t>деятельности</w:t>
      </w:r>
      <w:r w:rsidR="0088096F" w:rsidRPr="00D9759F">
        <w:t xml:space="preserve"> </w:t>
      </w:r>
      <w:r w:rsidR="00CB298F" w:rsidRPr="00D9759F">
        <w:t>и</w:t>
      </w:r>
      <w:r w:rsidR="0088096F" w:rsidRPr="00D9759F">
        <w:t xml:space="preserve"> </w:t>
      </w:r>
      <w:r w:rsidR="00CB298F" w:rsidRPr="00D9759F">
        <w:t>гарантий</w:t>
      </w:r>
      <w:r w:rsidR="0088096F" w:rsidRPr="00D9759F">
        <w:t xml:space="preserve"> </w:t>
      </w:r>
      <w:r w:rsidR="00CB298F" w:rsidRPr="00D9759F">
        <w:t>вкладчикам</w:t>
      </w:r>
      <w:r w:rsidR="0088096F" w:rsidRPr="00D9759F">
        <w:t xml:space="preserve"> </w:t>
      </w:r>
      <w:r w:rsidR="00CB298F" w:rsidRPr="00D9759F">
        <w:t>обсуждается</w:t>
      </w:r>
      <w:r w:rsidR="0088096F" w:rsidRPr="00D9759F">
        <w:t xml:space="preserve"> </w:t>
      </w:r>
      <w:r w:rsidR="00CB298F" w:rsidRPr="00D9759F">
        <w:t>с</w:t>
      </w:r>
      <w:r w:rsidR="0088096F" w:rsidRPr="00D9759F">
        <w:t xml:space="preserve"> </w:t>
      </w:r>
      <w:r w:rsidR="00CB298F" w:rsidRPr="00D9759F">
        <w:t>регуляторами</w:t>
      </w:r>
      <w:r w:rsidR="0088096F" w:rsidRPr="00D9759F">
        <w:t xml:space="preserve"> </w:t>
      </w:r>
      <w:proofErr w:type="spellStart"/>
      <w:r w:rsidR="00CB298F" w:rsidRPr="00D9759F">
        <w:t>финрынка</w:t>
      </w:r>
      <w:proofErr w:type="spellEnd"/>
      <w:r w:rsidR="0088096F" w:rsidRPr="00D9759F">
        <w:t xml:space="preserve"> - </w:t>
      </w:r>
      <w:r w:rsidR="00CB298F" w:rsidRPr="00D9759F">
        <w:t>Нацбанком</w:t>
      </w:r>
      <w:r w:rsidR="0088096F" w:rsidRPr="00D9759F">
        <w:t xml:space="preserve"> </w:t>
      </w:r>
      <w:r w:rsidR="00CB298F" w:rsidRPr="00D9759F">
        <w:t>и</w:t>
      </w:r>
      <w:r w:rsidR="0088096F" w:rsidRPr="00D9759F">
        <w:t xml:space="preserve"> </w:t>
      </w:r>
      <w:r w:rsidR="00CB298F" w:rsidRPr="00D9759F">
        <w:t>АРРФР</w:t>
      </w:r>
      <w:r w:rsidRPr="00D9759F">
        <w:t>»</w:t>
      </w:r>
      <w:r w:rsidR="00CB298F" w:rsidRPr="00D9759F">
        <w:t>,</w:t>
      </w:r>
      <w:r w:rsidR="0088096F" w:rsidRPr="00D9759F">
        <w:t xml:space="preserve"> - </w:t>
      </w:r>
      <w:r w:rsidR="00CB298F" w:rsidRPr="00D9759F">
        <w:t>отметила</w:t>
      </w:r>
      <w:r w:rsidR="0088096F" w:rsidRPr="00D9759F">
        <w:t xml:space="preserve"> </w:t>
      </w:r>
      <w:r w:rsidR="00CB298F" w:rsidRPr="00D9759F">
        <w:t>Бахмутова.</w:t>
      </w:r>
      <w:r w:rsidR="0088096F" w:rsidRPr="00D9759F">
        <w:t xml:space="preserve"> </w:t>
      </w:r>
    </w:p>
    <w:p w14:paraId="1CCADCFD" w14:textId="77777777" w:rsidR="00CB298F" w:rsidRPr="00D9759F" w:rsidRDefault="00CB298F" w:rsidP="00CB298F">
      <w:r w:rsidRPr="00D9759F">
        <w:t>По</w:t>
      </w:r>
      <w:r w:rsidR="0088096F" w:rsidRPr="00D9759F">
        <w:t xml:space="preserve"> </w:t>
      </w:r>
      <w:r w:rsidRPr="00D9759F">
        <w:t>ее</w:t>
      </w:r>
      <w:r w:rsidR="0088096F" w:rsidRPr="00D9759F">
        <w:t xml:space="preserve"> </w:t>
      </w:r>
      <w:r w:rsidRPr="00D9759F">
        <w:t>словам,</w:t>
      </w:r>
      <w:r w:rsidR="0088096F" w:rsidRPr="00D9759F">
        <w:t xml:space="preserve"> </w:t>
      </w:r>
      <w:r w:rsidRPr="00D9759F">
        <w:t>предложения</w:t>
      </w:r>
      <w:r w:rsidR="0088096F" w:rsidRPr="00D9759F">
        <w:t xml:space="preserve"> </w:t>
      </w:r>
      <w:r w:rsidRPr="00D9759F">
        <w:t>ассоциации</w:t>
      </w:r>
      <w:r w:rsidR="0088096F" w:rsidRPr="00D9759F">
        <w:t xml:space="preserve"> </w:t>
      </w:r>
      <w:r w:rsidRPr="00D9759F">
        <w:t>состоят</w:t>
      </w:r>
      <w:r w:rsidR="0088096F" w:rsidRPr="00D9759F">
        <w:t xml:space="preserve"> </w:t>
      </w:r>
      <w:r w:rsidRPr="00D9759F">
        <w:t>в</w:t>
      </w:r>
      <w:r w:rsidR="0088096F" w:rsidRPr="00D9759F">
        <w:t xml:space="preserve"> </w:t>
      </w:r>
      <w:r w:rsidRPr="00D9759F">
        <w:t>том,</w:t>
      </w:r>
      <w:r w:rsidR="0088096F" w:rsidRPr="00D9759F">
        <w:t xml:space="preserve"> </w:t>
      </w:r>
      <w:r w:rsidRPr="00D9759F">
        <w:t>чтобы</w:t>
      </w:r>
      <w:r w:rsidR="0088096F" w:rsidRPr="00D9759F">
        <w:t xml:space="preserve"> </w:t>
      </w:r>
      <w:r w:rsidRPr="00D9759F">
        <w:t>у</w:t>
      </w:r>
      <w:r w:rsidR="0088096F" w:rsidRPr="00D9759F">
        <w:t xml:space="preserve"> </w:t>
      </w:r>
      <w:r w:rsidRPr="00D9759F">
        <w:t>казахстанцев</w:t>
      </w:r>
      <w:r w:rsidR="0088096F" w:rsidRPr="00D9759F">
        <w:t xml:space="preserve"> </w:t>
      </w:r>
      <w:r w:rsidRPr="00D9759F">
        <w:t>была</w:t>
      </w:r>
      <w:r w:rsidR="0088096F" w:rsidRPr="00D9759F">
        <w:t xml:space="preserve"> </w:t>
      </w:r>
      <w:r w:rsidRPr="00D9759F">
        <w:t>возможность</w:t>
      </w:r>
      <w:r w:rsidR="0088096F" w:rsidRPr="00D9759F">
        <w:t xml:space="preserve"> </w:t>
      </w:r>
      <w:r w:rsidRPr="00D9759F">
        <w:t>сравнить</w:t>
      </w:r>
      <w:r w:rsidR="0088096F" w:rsidRPr="00D9759F">
        <w:t xml:space="preserve"> </w:t>
      </w:r>
      <w:r w:rsidRPr="00D9759F">
        <w:t>результаты</w:t>
      </w:r>
      <w:r w:rsidR="0088096F" w:rsidRPr="00D9759F">
        <w:t xml:space="preserve"> </w:t>
      </w:r>
      <w:r w:rsidRPr="00D9759F">
        <w:t>управления</w:t>
      </w:r>
      <w:r w:rsidR="0088096F" w:rsidRPr="00D9759F">
        <w:t xml:space="preserve"> </w:t>
      </w:r>
      <w:r w:rsidRPr="00D9759F">
        <w:t>его</w:t>
      </w:r>
      <w:r w:rsidR="0088096F" w:rsidRPr="00D9759F">
        <w:t xml:space="preserve"> </w:t>
      </w:r>
      <w:r w:rsidRPr="00D9759F">
        <w:t>накоплениями</w:t>
      </w:r>
      <w:r w:rsidR="0088096F" w:rsidRPr="00D9759F">
        <w:t xml:space="preserve"> </w:t>
      </w:r>
      <w:r w:rsidRPr="00D9759F">
        <w:t>независимо</w:t>
      </w:r>
      <w:r w:rsidR="0088096F" w:rsidRPr="00D9759F">
        <w:t xml:space="preserve"> </w:t>
      </w:r>
      <w:r w:rsidRPr="00D9759F">
        <w:t>от</w:t>
      </w:r>
      <w:r w:rsidR="0088096F" w:rsidRPr="00D9759F">
        <w:t xml:space="preserve"> </w:t>
      </w:r>
      <w:r w:rsidRPr="00D9759F">
        <w:t>того,</w:t>
      </w:r>
      <w:r w:rsidR="0088096F" w:rsidRPr="00D9759F">
        <w:t xml:space="preserve"> </w:t>
      </w:r>
      <w:r w:rsidRPr="00D9759F">
        <w:t>кто</w:t>
      </w:r>
      <w:r w:rsidR="0088096F" w:rsidRPr="00D9759F">
        <w:t xml:space="preserve"> </w:t>
      </w:r>
      <w:r w:rsidRPr="00D9759F">
        <w:t>этим</w:t>
      </w:r>
      <w:r w:rsidR="0088096F" w:rsidRPr="00D9759F">
        <w:t xml:space="preserve"> </w:t>
      </w:r>
      <w:r w:rsidRPr="00D9759F">
        <w:t>занимается.</w:t>
      </w:r>
      <w:r w:rsidR="0088096F" w:rsidRPr="00D9759F">
        <w:t xml:space="preserve"> </w:t>
      </w:r>
      <w:r w:rsidRPr="00D9759F">
        <w:t>Поэтому</w:t>
      </w:r>
      <w:r w:rsidR="0088096F" w:rsidRPr="00D9759F">
        <w:t xml:space="preserve"> </w:t>
      </w:r>
      <w:r w:rsidRPr="00D9759F">
        <w:t>АФК</w:t>
      </w:r>
      <w:r w:rsidR="0088096F" w:rsidRPr="00D9759F">
        <w:t xml:space="preserve"> </w:t>
      </w:r>
      <w:r w:rsidRPr="00D9759F">
        <w:t>считает</w:t>
      </w:r>
      <w:r w:rsidR="0088096F" w:rsidRPr="00D9759F">
        <w:t xml:space="preserve"> </w:t>
      </w:r>
      <w:r w:rsidRPr="00D9759F">
        <w:t>нужным</w:t>
      </w:r>
      <w:r w:rsidR="0088096F" w:rsidRPr="00D9759F">
        <w:t xml:space="preserve"> </w:t>
      </w:r>
      <w:r w:rsidRPr="00D9759F">
        <w:t>учитывать</w:t>
      </w:r>
      <w:r w:rsidR="0088096F" w:rsidRPr="00D9759F">
        <w:t xml:space="preserve"> </w:t>
      </w:r>
      <w:r w:rsidRPr="00D9759F">
        <w:t>для</w:t>
      </w:r>
      <w:r w:rsidR="0088096F" w:rsidRPr="00D9759F">
        <w:t xml:space="preserve"> </w:t>
      </w:r>
      <w:r w:rsidRPr="00D9759F">
        <w:t>этого</w:t>
      </w:r>
      <w:r w:rsidR="0088096F" w:rsidRPr="00D9759F">
        <w:t xml:space="preserve"> </w:t>
      </w:r>
      <w:r w:rsidRPr="00D9759F">
        <w:t>все</w:t>
      </w:r>
      <w:r w:rsidR="0088096F" w:rsidRPr="00D9759F">
        <w:t xml:space="preserve"> </w:t>
      </w:r>
      <w:r w:rsidRPr="00D9759F">
        <w:t>активы</w:t>
      </w:r>
      <w:r w:rsidR="0088096F" w:rsidRPr="00D9759F">
        <w:t xml:space="preserve"> </w:t>
      </w:r>
      <w:r w:rsidRPr="00D9759F">
        <w:t>ЕНПФ</w:t>
      </w:r>
      <w:r w:rsidR="0088096F" w:rsidRPr="00D9759F">
        <w:t xml:space="preserve"> </w:t>
      </w:r>
      <w:r w:rsidRPr="00D9759F">
        <w:t>по</w:t>
      </w:r>
      <w:r w:rsidR="0088096F" w:rsidRPr="00D9759F">
        <w:t xml:space="preserve"> </w:t>
      </w:r>
      <w:r w:rsidRPr="00D9759F">
        <w:t>рыночной</w:t>
      </w:r>
      <w:r w:rsidR="0088096F" w:rsidRPr="00D9759F">
        <w:t xml:space="preserve"> </w:t>
      </w:r>
      <w:r w:rsidRPr="00D9759F">
        <w:t>стоимости</w:t>
      </w:r>
      <w:r w:rsidR="0088096F" w:rsidRPr="00D9759F">
        <w:t xml:space="preserve"> </w:t>
      </w:r>
      <w:r w:rsidRPr="00D9759F">
        <w:t>без</w:t>
      </w:r>
      <w:r w:rsidR="0088096F" w:rsidRPr="00D9759F">
        <w:t xml:space="preserve"> </w:t>
      </w:r>
      <w:r w:rsidRPr="00D9759F">
        <w:t>каких-либо</w:t>
      </w:r>
      <w:r w:rsidR="0088096F" w:rsidRPr="00D9759F">
        <w:t xml:space="preserve"> </w:t>
      </w:r>
      <w:r w:rsidRPr="00D9759F">
        <w:t>изъятий.</w:t>
      </w:r>
    </w:p>
    <w:p w14:paraId="2D8CA8DB" w14:textId="77777777" w:rsidR="00CB298F" w:rsidRPr="00D9759F" w:rsidRDefault="006C171C" w:rsidP="00CB298F">
      <w:r w:rsidRPr="00D9759F">
        <w:t>«</w:t>
      </w:r>
      <w:r w:rsidR="00CB298F" w:rsidRPr="00D9759F">
        <w:t>А</w:t>
      </w:r>
      <w:r w:rsidR="0088096F" w:rsidRPr="00D9759F">
        <w:t xml:space="preserve"> </w:t>
      </w:r>
      <w:r w:rsidR="00CB298F" w:rsidRPr="00D9759F">
        <w:t>в</w:t>
      </w:r>
      <w:r w:rsidR="0088096F" w:rsidRPr="00D9759F">
        <w:t xml:space="preserve"> </w:t>
      </w:r>
      <w:r w:rsidR="00CB298F" w:rsidRPr="00D9759F">
        <w:t>случае</w:t>
      </w:r>
      <w:r w:rsidR="0088096F" w:rsidRPr="00D9759F">
        <w:t xml:space="preserve"> </w:t>
      </w:r>
      <w:r w:rsidR="00CB298F" w:rsidRPr="00D9759F">
        <w:t>недостижения</w:t>
      </w:r>
      <w:r w:rsidR="0088096F" w:rsidRPr="00D9759F">
        <w:t xml:space="preserve"> </w:t>
      </w:r>
      <w:r w:rsidR="00CB298F" w:rsidRPr="00D9759F">
        <w:t>уровней</w:t>
      </w:r>
      <w:r w:rsidR="0088096F" w:rsidRPr="00D9759F">
        <w:t xml:space="preserve"> </w:t>
      </w:r>
      <w:r w:rsidR="00CB298F" w:rsidRPr="00D9759F">
        <w:t>доходности,</w:t>
      </w:r>
      <w:r w:rsidR="0088096F" w:rsidRPr="00D9759F">
        <w:t xml:space="preserve"> </w:t>
      </w:r>
      <w:r w:rsidR="00CB298F" w:rsidRPr="00D9759F">
        <w:t>требуемых</w:t>
      </w:r>
      <w:r w:rsidR="0088096F" w:rsidRPr="00D9759F">
        <w:t xml:space="preserve"> </w:t>
      </w:r>
      <w:r w:rsidR="00CB298F" w:rsidRPr="00D9759F">
        <w:t>от</w:t>
      </w:r>
      <w:r w:rsidR="0088096F" w:rsidRPr="00D9759F">
        <w:t xml:space="preserve"> </w:t>
      </w:r>
      <w:r w:rsidR="00CB298F" w:rsidRPr="00D9759F">
        <w:t>частных</w:t>
      </w:r>
      <w:r w:rsidR="0088096F" w:rsidRPr="00D9759F">
        <w:t xml:space="preserve"> </w:t>
      </w:r>
      <w:r w:rsidR="00CB298F" w:rsidRPr="00D9759F">
        <w:t>управляющих,</w:t>
      </w:r>
      <w:r w:rsidR="0088096F" w:rsidRPr="00D9759F">
        <w:t xml:space="preserve"> </w:t>
      </w:r>
      <w:r w:rsidR="00CB298F" w:rsidRPr="00D9759F">
        <w:t>Нацбанк</w:t>
      </w:r>
      <w:r w:rsidR="0088096F" w:rsidRPr="00D9759F">
        <w:t xml:space="preserve"> </w:t>
      </w:r>
      <w:r w:rsidR="00CB298F" w:rsidRPr="00D9759F">
        <w:t>также</w:t>
      </w:r>
      <w:r w:rsidR="0088096F" w:rsidRPr="00D9759F">
        <w:t xml:space="preserve"> </w:t>
      </w:r>
      <w:r w:rsidR="00CB298F" w:rsidRPr="00D9759F">
        <w:t>компенсировал</w:t>
      </w:r>
      <w:r w:rsidR="0088096F" w:rsidRPr="00D9759F">
        <w:t xml:space="preserve"> </w:t>
      </w:r>
      <w:r w:rsidR="00CB298F" w:rsidRPr="00D9759F">
        <w:t>недополученный</w:t>
      </w:r>
      <w:r w:rsidR="0088096F" w:rsidRPr="00D9759F">
        <w:t xml:space="preserve"> </w:t>
      </w:r>
      <w:r w:rsidR="00CB298F" w:rsidRPr="00D9759F">
        <w:t>доход</w:t>
      </w:r>
      <w:r w:rsidR="0088096F" w:rsidRPr="00D9759F">
        <w:t xml:space="preserve"> </w:t>
      </w:r>
      <w:r w:rsidR="00CB298F" w:rsidRPr="00D9759F">
        <w:t>вкладчикам,</w:t>
      </w:r>
      <w:r w:rsidR="0088096F" w:rsidRPr="00D9759F">
        <w:t xml:space="preserve"> </w:t>
      </w:r>
      <w:r w:rsidR="00CB298F" w:rsidRPr="00D9759F">
        <w:t>чьи</w:t>
      </w:r>
      <w:r w:rsidR="0088096F" w:rsidRPr="00D9759F">
        <w:t xml:space="preserve"> </w:t>
      </w:r>
      <w:r w:rsidR="00CB298F" w:rsidRPr="00D9759F">
        <w:t>накопления</w:t>
      </w:r>
      <w:r w:rsidR="0088096F" w:rsidRPr="00D9759F">
        <w:t xml:space="preserve"> </w:t>
      </w:r>
      <w:r w:rsidR="00CB298F" w:rsidRPr="00D9759F">
        <w:t>находятся</w:t>
      </w:r>
      <w:r w:rsidR="0088096F" w:rsidRPr="00D9759F">
        <w:t xml:space="preserve"> </w:t>
      </w:r>
      <w:r w:rsidR="00CB298F" w:rsidRPr="00D9759F">
        <w:t>в</w:t>
      </w:r>
      <w:r w:rsidR="0088096F" w:rsidRPr="00D9759F">
        <w:t xml:space="preserve"> </w:t>
      </w:r>
      <w:r w:rsidR="00CB298F" w:rsidRPr="00D9759F">
        <w:t>его</w:t>
      </w:r>
      <w:r w:rsidR="0088096F" w:rsidRPr="00D9759F">
        <w:t xml:space="preserve"> </w:t>
      </w:r>
      <w:r w:rsidR="00CB298F" w:rsidRPr="00D9759F">
        <w:t>управлении.</w:t>
      </w:r>
      <w:r w:rsidR="0088096F" w:rsidRPr="00D9759F">
        <w:t xml:space="preserve"> </w:t>
      </w:r>
      <w:r w:rsidR="00CB298F" w:rsidRPr="00D9759F">
        <w:t>Кроме</w:t>
      </w:r>
      <w:r w:rsidR="0088096F" w:rsidRPr="00D9759F">
        <w:t xml:space="preserve"> </w:t>
      </w:r>
      <w:r w:rsidR="00CB298F" w:rsidRPr="00D9759F">
        <w:t>того,</w:t>
      </w:r>
      <w:r w:rsidR="0088096F" w:rsidRPr="00D9759F">
        <w:t xml:space="preserve"> </w:t>
      </w:r>
      <w:r w:rsidR="00CB298F" w:rsidRPr="00D9759F">
        <w:t>часть</w:t>
      </w:r>
      <w:r w:rsidR="0088096F" w:rsidRPr="00D9759F">
        <w:t xml:space="preserve"> </w:t>
      </w:r>
      <w:r w:rsidR="00CB298F" w:rsidRPr="00D9759F">
        <w:t>пенсионных</w:t>
      </w:r>
      <w:r w:rsidR="0088096F" w:rsidRPr="00D9759F">
        <w:t xml:space="preserve"> </w:t>
      </w:r>
      <w:r w:rsidR="00CB298F" w:rsidRPr="00D9759F">
        <w:t>денег</w:t>
      </w:r>
      <w:r w:rsidR="0088096F" w:rsidRPr="00D9759F">
        <w:t xml:space="preserve"> </w:t>
      </w:r>
      <w:r w:rsidR="00CB298F" w:rsidRPr="00D9759F">
        <w:t>могла</w:t>
      </w:r>
      <w:r w:rsidR="0088096F" w:rsidRPr="00D9759F">
        <w:t xml:space="preserve"> </w:t>
      </w:r>
      <w:r w:rsidR="00CB298F" w:rsidRPr="00D9759F">
        <w:t>бы</w:t>
      </w:r>
      <w:r w:rsidR="0088096F" w:rsidRPr="00D9759F">
        <w:t xml:space="preserve"> </w:t>
      </w:r>
      <w:r w:rsidR="00CB298F" w:rsidRPr="00D9759F">
        <w:t>быть</w:t>
      </w:r>
      <w:r w:rsidR="0088096F" w:rsidRPr="00D9759F">
        <w:t xml:space="preserve"> </w:t>
      </w:r>
      <w:r w:rsidR="00CB298F" w:rsidRPr="00D9759F">
        <w:lastRenderedPageBreak/>
        <w:t>передана</w:t>
      </w:r>
      <w:r w:rsidR="0088096F" w:rsidRPr="00D9759F">
        <w:t xml:space="preserve"> </w:t>
      </w:r>
      <w:r w:rsidR="00CB298F" w:rsidRPr="00D9759F">
        <w:t>частным</w:t>
      </w:r>
      <w:r w:rsidR="0088096F" w:rsidRPr="00D9759F">
        <w:t xml:space="preserve"> </w:t>
      </w:r>
      <w:r w:rsidR="00CB298F" w:rsidRPr="00D9759F">
        <w:t>компаниям</w:t>
      </w:r>
      <w:r w:rsidR="0088096F" w:rsidRPr="00D9759F">
        <w:t xml:space="preserve"> </w:t>
      </w:r>
      <w:r w:rsidR="00CB298F" w:rsidRPr="00D9759F">
        <w:t>по</w:t>
      </w:r>
      <w:r w:rsidR="0088096F" w:rsidRPr="00D9759F">
        <w:t xml:space="preserve"> </w:t>
      </w:r>
      <w:r w:rsidR="00CB298F" w:rsidRPr="00D9759F">
        <w:t>выбору</w:t>
      </w:r>
      <w:r w:rsidR="0088096F" w:rsidRPr="00D9759F">
        <w:t xml:space="preserve"> </w:t>
      </w:r>
      <w:r w:rsidR="00CB298F" w:rsidRPr="00D9759F">
        <w:t>Нацбанка</w:t>
      </w:r>
      <w:r w:rsidR="0088096F" w:rsidRPr="00D9759F">
        <w:t xml:space="preserve"> </w:t>
      </w:r>
      <w:r w:rsidR="00CB298F" w:rsidRPr="00D9759F">
        <w:t>по</w:t>
      </w:r>
      <w:r w:rsidR="0088096F" w:rsidRPr="00D9759F">
        <w:t xml:space="preserve"> </w:t>
      </w:r>
      <w:r w:rsidR="00CB298F" w:rsidRPr="00D9759F">
        <w:t>аналогии</w:t>
      </w:r>
      <w:r w:rsidR="0088096F" w:rsidRPr="00D9759F">
        <w:t xml:space="preserve"> </w:t>
      </w:r>
      <w:r w:rsidR="00CB298F" w:rsidRPr="00D9759F">
        <w:t>с</w:t>
      </w:r>
      <w:r w:rsidR="0088096F" w:rsidRPr="00D9759F">
        <w:t xml:space="preserve"> </w:t>
      </w:r>
      <w:r w:rsidR="00CB298F" w:rsidRPr="00D9759F">
        <w:t>управлением</w:t>
      </w:r>
      <w:r w:rsidR="0088096F" w:rsidRPr="00D9759F">
        <w:t xml:space="preserve"> </w:t>
      </w:r>
      <w:proofErr w:type="spellStart"/>
      <w:r w:rsidR="00CB298F" w:rsidRPr="00D9759F">
        <w:t>Нацфондом</w:t>
      </w:r>
      <w:proofErr w:type="spellEnd"/>
      <w:r w:rsidRPr="00D9759F">
        <w:t>»</w:t>
      </w:r>
      <w:r w:rsidR="00CB298F" w:rsidRPr="00D9759F">
        <w:t>,</w:t>
      </w:r>
      <w:r w:rsidR="0088096F" w:rsidRPr="00D9759F">
        <w:t xml:space="preserve"> - </w:t>
      </w:r>
      <w:r w:rsidR="00CB298F" w:rsidRPr="00D9759F">
        <w:t>подчеркнула</w:t>
      </w:r>
      <w:r w:rsidR="0088096F" w:rsidRPr="00D9759F">
        <w:t xml:space="preserve"> </w:t>
      </w:r>
      <w:r w:rsidR="00CB298F" w:rsidRPr="00D9759F">
        <w:t>она.</w:t>
      </w:r>
      <w:r w:rsidR="0088096F" w:rsidRPr="00D9759F">
        <w:t xml:space="preserve"> </w:t>
      </w:r>
    </w:p>
    <w:p w14:paraId="0836B653" w14:textId="77777777" w:rsidR="00CB298F" w:rsidRPr="00D9759F" w:rsidRDefault="00CB298F" w:rsidP="00CB298F">
      <w:r w:rsidRPr="00D9759F">
        <w:t>Председатель</w:t>
      </w:r>
      <w:r w:rsidR="0088096F" w:rsidRPr="00D9759F">
        <w:t xml:space="preserve"> </w:t>
      </w:r>
      <w:r w:rsidRPr="00D9759F">
        <w:t>совета</w:t>
      </w:r>
      <w:r w:rsidR="0088096F" w:rsidRPr="00D9759F">
        <w:t xml:space="preserve"> </w:t>
      </w:r>
      <w:r w:rsidRPr="00D9759F">
        <w:t>АФК</w:t>
      </w:r>
      <w:r w:rsidR="0088096F" w:rsidRPr="00D9759F">
        <w:t xml:space="preserve"> </w:t>
      </w:r>
      <w:r w:rsidRPr="00D9759F">
        <w:t>ожидает,</w:t>
      </w:r>
      <w:r w:rsidR="0088096F" w:rsidRPr="00D9759F">
        <w:t xml:space="preserve"> </w:t>
      </w:r>
      <w:r w:rsidRPr="00D9759F">
        <w:t>что</w:t>
      </w:r>
      <w:r w:rsidR="0088096F" w:rsidRPr="00D9759F">
        <w:t xml:space="preserve"> </w:t>
      </w:r>
      <w:r w:rsidRPr="00D9759F">
        <w:t>данные</w:t>
      </w:r>
      <w:r w:rsidR="0088096F" w:rsidRPr="00D9759F">
        <w:t xml:space="preserve"> </w:t>
      </w:r>
      <w:r w:rsidRPr="00D9759F">
        <w:t>изменения</w:t>
      </w:r>
      <w:r w:rsidR="0088096F" w:rsidRPr="00D9759F">
        <w:t xml:space="preserve"> </w:t>
      </w:r>
      <w:r w:rsidRPr="00D9759F">
        <w:t>позволят</w:t>
      </w:r>
      <w:r w:rsidR="0088096F" w:rsidRPr="00D9759F">
        <w:t xml:space="preserve"> </w:t>
      </w:r>
      <w:r w:rsidRPr="00D9759F">
        <w:t>повысить</w:t>
      </w:r>
      <w:r w:rsidR="0088096F" w:rsidRPr="00D9759F">
        <w:t xml:space="preserve"> </w:t>
      </w:r>
      <w:r w:rsidRPr="00D9759F">
        <w:t>прозрачность</w:t>
      </w:r>
      <w:r w:rsidR="0088096F" w:rsidRPr="00D9759F">
        <w:t xml:space="preserve"> </w:t>
      </w:r>
      <w:r w:rsidRPr="00D9759F">
        <w:t>управления</w:t>
      </w:r>
      <w:r w:rsidR="0088096F" w:rsidRPr="00D9759F">
        <w:t xml:space="preserve"> </w:t>
      </w:r>
      <w:r w:rsidRPr="00D9759F">
        <w:t>пенсионными</w:t>
      </w:r>
      <w:r w:rsidR="0088096F" w:rsidRPr="00D9759F">
        <w:t xml:space="preserve"> </w:t>
      </w:r>
      <w:r w:rsidRPr="00D9759F">
        <w:t>активами,</w:t>
      </w:r>
      <w:r w:rsidR="0088096F" w:rsidRPr="00D9759F">
        <w:t xml:space="preserve"> </w:t>
      </w:r>
      <w:r w:rsidRPr="00D9759F">
        <w:t>вовлечь</w:t>
      </w:r>
      <w:r w:rsidR="0088096F" w:rsidRPr="00D9759F">
        <w:t xml:space="preserve"> </w:t>
      </w:r>
      <w:r w:rsidRPr="00D9759F">
        <w:t>казахстанцев</w:t>
      </w:r>
      <w:r w:rsidR="0088096F" w:rsidRPr="00D9759F">
        <w:t xml:space="preserve"> </w:t>
      </w:r>
      <w:r w:rsidRPr="00D9759F">
        <w:t>в</w:t>
      </w:r>
      <w:r w:rsidR="0088096F" w:rsidRPr="00D9759F">
        <w:t xml:space="preserve"> </w:t>
      </w:r>
      <w:r w:rsidRPr="00D9759F">
        <w:t>данный</w:t>
      </w:r>
      <w:r w:rsidR="0088096F" w:rsidRPr="00D9759F">
        <w:t xml:space="preserve"> </w:t>
      </w:r>
      <w:r w:rsidRPr="00D9759F">
        <w:t>процесс</w:t>
      </w:r>
      <w:r w:rsidR="0088096F" w:rsidRPr="00D9759F">
        <w:t xml:space="preserve"> </w:t>
      </w:r>
      <w:r w:rsidRPr="00D9759F">
        <w:t>и</w:t>
      </w:r>
      <w:r w:rsidR="0088096F" w:rsidRPr="00D9759F">
        <w:t xml:space="preserve"> </w:t>
      </w:r>
      <w:r w:rsidRPr="00D9759F">
        <w:t>посодействуют</w:t>
      </w:r>
      <w:r w:rsidR="0088096F" w:rsidRPr="00D9759F">
        <w:t xml:space="preserve"> </w:t>
      </w:r>
      <w:r w:rsidRPr="00D9759F">
        <w:t>в</w:t>
      </w:r>
      <w:r w:rsidR="0088096F" w:rsidRPr="00D9759F">
        <w:t xml:space="preserve"> </w:t>
      </w:r>
      <w:r w:rsidRPr="00D9759F">
        <w:t>их</w:t>
      </w:r>
      <w:r w:rsidR="0088096F" w:rsidRPr="00D9759F">
        <w:t xml:space="preserve"> </w:t>
      </w:r>
      <w:r w:rsidRPr="00D9759F">
        <w:t>информированном</w:t>
      </w:r>
      <w:r w:rsidR="0088096F" w:rsidRPr="00D9759F">
        <w:t xml:space="preserve"> </w:t>
      </w:r>
      <w:r w:rsidRPr="00D9759F">
        <w:t>выборе</w:t>
      </w:r>
      <w:r w:rsidR="0088096F" w:rsidRPr="00D9759F">
        <w:t xml:space="preserve"> </w:t>
      </w:r>
      <w:r w:rsidRPr="00D9759F">
        <w:t>управляющих.</w:t>
      </w:r>
    </w:p>
    <w:p w14:paraId="35FD3CAF" w14:textId="77777777" w:rsidR="00CB298F" w:rsidRPr="00D9759F" w:rsidRDefault="006C171C" w:rsidP="00CB298F">
      <w:r w:rsidRPr="00D9759F">
        <w:t>«</w:t>
      </w:r>
      <w:r w:rsidR="00CB298F" w:rsidRPr="00D9759F">
        <w:t>В</w:t>
      </w:r>
      <w:r w:rsidR="0088096F" w:rsidRPr="00D9759F">
        <w:t xml:space="preserve"> </w:t>
      </w:r>
      <w:r w:rsidR="00CB298F" w:rsidRPr="00D9759F">
        <w:t>данной</w:t>
      </w:r>
      <w:r w:rsidR="0088096F" w:rsidRPr="00D9759F">
        <w:t xml:space="preserve"> </w:t>
      </w:r>
      <w:r w:rsidR="00CB298F" w:rsidRPr="00D9759F">
        <w:t>сфере</w:t>
      </w:r>
      <w:r w:rsidR="0088096F" w:rsidRPr="00D9759F">
        <w:t xml:space="preserve"> </w:t>
      </w:r>
      <w:r w:rsidR="00CB298F" w:rsidRPr="00D9759F">
        <w:t>должна</w:t>
      </w:r>
      <w:r w:rsidR="0088096F" w:rsidRPr="00D9759F">
        <w:t xml:space="preserve"> </w:t>
      </w:r>
      <w:r w:rsidR="00CB298F" w:rsidRPr="00D9759F">
        <w:t>появиться</w:t>
      </w:r>
      <w:r w:rsidR="0088096F" w:rsidRPr="00D9759F">
        <w:t xml:space="preserve"> </w:t>
      </w:r>
      <w:r w:rsidR="00CB298F" w:rsidRPr="00D9759F">
        <w:t>действительная</w:t>
      </w:r>
      <w:r w:rsidR="0088096F" w:rsidRPr="00D9759F">
        <w:t xml:space="preserve"> </w:t>
      </w:r>
      <w:r w:rsidR="00CB298F" w:rsidRPr="00D9759F">
        <w:t>конкуренция,</w:t>
      </w:r>
      <w:r w:rsidR="0088096F" w:rsidRPr="00D9759F">
        <w:t xml:space="preserve"> </w:t>
      </w:r>
      <w:r w:rsidR="00CB298F" w:rsidRPr="00D9759F">
        <w:t>которая</w:t>
      </w:r>
      <w:r w:rsidR="0088096F" w:rsidRPr="00D9759F">
        <w:t xml:space="preserve"> </w:t>
      </w:r>
      <w:r w:rsidR="00CB298F" w:rsidRPr="00D9759F">
        <w:t>будет</w:t>
      </w:r>
      <w:r w:rsidR="0088096F" w:rsidRPr="00D9759F">
        <w:t xml:space="preserve"> </w:t>
      </w:r>
      <w:r w:rsidR="00CB298F" w:rsidRPr="00D9759F">
        <w:t>способствовать</w:t>
      </w:r>
      <w:r w:rsidR="0088096F" w:rsidRPr="00D9759F">
        <w:t xml:space="preserve"> </w:t>
      </w:r>
      <w:r w:rsidR="00CB298F" w:rsidRPr="00D9759F">
        <w:t>повышению</w:t>
      </w:r>
      <w:r w:rsidR="0088096F" w:rsidRPr="00D9759F">
        <w:t xml:space="preserve"> </w:t>
      </w:r>
      <w:r w:rsidR="00CB298F" w:rsidRPr="00D9759F">
        <w:t>доходности</w:t>
      </w:r>
      <w:r w:rsidR="0088096F" w:rsidRPr="00D9759F">
        <w:t xml:space="preserve"> </w:t>
      </w:r>
      <w:r w:rsidR="00CB298F" w:rsidRPr="00D9759F">
        <w:t>пенсионных</w:t>
      </w:r>
      <w:r w:rsidR="0088096F" w:rsidRPr="00D9759F">
        <w:t xml:space="preserve"> </w:t>
      </w:r>
      <w:r w:rsidR="00CB298F" w:rsidRPr="00D9759F">
        <w:t>активов</w:t>
      </w:r>
      <w:r w:rsidR="0088096F" w:rsidRPr="00D9759F">
        <w:t xml:space="preserve"> </w:t>
      </w:r>
      <w:r w:rsidR="00CB298F" w:rsidRPr="00D9759F">
        <w:t>и</w:t>
      </w:r>
      <w:r w:rsidR="0088096F" w:rsidRPr="00D9759F">
        <w:t xml:space="preserve"> </w:t>
      </w:r>
      <w:r w:rsidR="00CB298F" w:rsidRPr="00D9759F">
        <w:t>лучшему</w:t>
      </w:r>
      <w:r w:rsidR="0088096F" w:rsidRPr="00D9759F">
        <w:t xml:space="preserve"> </w:t>
      </w:r>
      <w:r w:rsidR="00CB298F" w:rsidRPr="00D9759F">
        <w:t>обеспечению</w:t>
      </w:r>
      <w:r w:rsidR="0088096F" w:rsidRPr="00D9759F">
        <w:t xml:space="preserve"> </w:t>
      </w:r>
      <w:r w:rsidR="00CB298F" w:rsidRPr="00D9759F">
        <w:t>вкладчиков</w:t>
      </w:r>
      <w:r w:rsidR="0088096F" w:rsidRPr="00D9759F">
        <w:t xml:space="preserve"> </w:t>
      </w:r>
      <w:r w:rsidR="00CB298F" w:rsidRPr="00D9759F">
        <w:t>доходом</w:t>
      </w:r>
      <w:r w:rsidR="0088096F" w:rsidRPr="00D9759F">
        <w:t xml:space="preserve"> </w:t>
      </w:r>
      <w:r w:rsidR="00CB298F" w:rsidRPr="00D9759F">
        <w:t>при</w:t>
      </w:r>
      <w:r w:rsidR="0088096F" w:rsidRPr="00D9759F">
        <w:t xml:space="preserve"> </w:t>
      </w:r>
      <w:r w:rsidR="00CB298F" w:rsidRPr="00D9759F">
        <w:t>выходе</w:t>
      </w:r>
      <w:r w:rsidR="0088096F" w:rsidRPr="00D9759F">
        <w:t xml:space="preserve"> </w:t>
      </w:r>
      <w:r w:rsidR="00CB298F" w:rsidRPr="00D9759F">
        <w:t>на</w:t>
      </w:r>
      <w:r w:rsidR="0088096F" w:rsidRPr="00D9759F">
        <w:t xml:space="preserve"> </w:t>
      </w:r>
      <w:r w:rsidR="00CB298F" w:rsidRPr="00D9759F">
        <w:t>пенсию</w:t>
      </w:r>
      <w:r w:rsidR="0088096F" w:rsidRPr="00D9759F">
        <w:t xml:space="preserve"> - </w:t>
      </w:r>
      <w:r w:rsidR="00CB298F" w:rsidRPr="00D9759F">
        <w:t>разумеется,</w:t>
      </w:r>
      <w:r w:rsidR="0088096F" w:rsidRPr="00D9759F">
        <w:t xml:space="preserve"> </w:t>
      </w:r>
      <w:r w:rsidR="00CB298F" w:rsidRPr="00D9759F">
        <w:t>при</w:t>
      </w:r>
      <w:r w:rsidR="0088096F" w:rsidRPr="00D9759F">
        <w:t xml:space="preserve"> </w:t>
      </w:r>
      <w:r w:rsidR="00CB298F" w:rsidRPr="00D9759F">
        <w:t>условии,</w:t>
      </w:r>
      <w:r w:rsidR="0088096F" w:rsidRPr="00D9759F">
        <w:t xml:space="preserve"> </w:t>
      </w:r>
      <w:r w:rsidR="00CB298F" w:rsidRPr="00D9759F">
        <w:t>что</w:t>
      </w:r>
      <w:r w:rsidR="0088096F" w:rsidRPr="00D9759F">
        <w:t xml:space="preserve"> </w:t>
      </w:r>
      <w:r w:rsidR="00CB298F" w:rsidRPr="00D9759F">
        <w:t>эти</w:t>
      </w:r>
      <w:r w:rsidR="0088096F" w:rsidRPr="00D9759F">
        <w:t xml:space="preserve"> </w:t>
      </w:r>
      <w:r w:rsidR="00CB298F" w:rsidRPr="00D9759F">
        <w:t>граждане</w:t>
      </w:r>
      <w:r w:rsidR="0088096F" w:rsidRPr="00D9759F">
        <w:t xml:space="preserve"> </w:t>
      </w:r>
      <w:r w:rsidR="00CB298F" w:rsidRPr="00D9759F">
        <w:t>делали</w:t>
      </w:r>
      <w:r w:rsidR="0088096F" w:rsidRPr="00D9759F">
        <w:t xml:space="preserve"> </w:t>
      </w:r>
      <w:r w:rsidR="00CB298F" w:rsidRPr="00D9759F">
        <w:t>достаточно</w:t>
      </w:r>
      <w:r w:rsidR="0088096F" w:rsidRPr="00D9759F">
        <w:t xml:space="preserve"> </w:t>
      </w:r>
      <w:r w:rsidR="00CB298F" w:rsidRPr="00D9759F">
        <w:t>отчислений</w:t>
      </w:r>
      <w:r w:rsidR="0088096F" w:rsidRPr="00D9759F">
        <w:t xml:space="preserve"> </w:t>
      </w:r>
      <w:r w:rsidR="00CB298F" w:rsidRPr="00D9759F">
        <w:t>в</w:t>
      </w:r>
      <w:r w:rsidR="0088096F" w:rsidRPr="00D9759F">
        <w:t xml:space="preserve"> </w:t>
      </w:r>
      <w:r w:rsidR="00CB298F" w:rsidRPr="00D9759F">
        <w:t>соответствии</w:t>
      </w:r>
      <w:r w:rsidR="0088096F" w:rsidRPr="00D9759F">
        <w:t xml:space="preserve"> </w:t>
      </w:r>
      <w:r w:rsidR="00CB298F" w:rsidRPr="00D9759F">
        <w:t>с</w:t>
      </w:r>
      <w:r w:rsidR="0088096F" w:rsidRPr="00D9759F">
        <w:t xml:space="preserve"> </w:t>
      </w:r>
      <w:r w:rsidR="00CB298F" w:rsidRPr="00D9759F">
        <w:t>уровнем</w:t>
      </w:r>
      <w:r w:rsidR="0088096F" w:rsidRPr="00D9759F">
        <w:t xml:space="preserve"> </w:t>
      </w:r>
      <w:r w:rsidR="00CB298F" w:rsidRPr="00D9759F">
        <w:t>своего</w:t>
      </w:r>
      <w:r w:rsidR="0088096F" w:rsidRPr="00D9759F">
        <w:t xml:space="preserve"> </w:t>
      </w:r>
      <w:r w:rsidR="00CB298F" w:rsidRPr="00D9759F">
        <w:t>дохода</w:t>
      </w:r>
      <w:r w:rsidR="0088096F" w:rsidRPr="00D9759F">
        <w:t xml:space="preserve"> </w:t>
      </w:r>
      <w:r w:rsidR="00CB298F" w:rsidRPr="00D9759F">
        <w:t>в</w:t>
      </w:r>
      <w:r w:rsidR="0088096F" w:rsidRPr="00D9759F">
        <w:t xml:space="preserve"> </w:t>
      </w:r>
      <w:r w:rsidR="00CB298F" w:rsidRPr="00D9759F">
        <w:t>течение</w:t>
      </w:r>
      <w:r w:rsidR="0088096F" w:rsidRPr="00D9759F">
        <w:t xml:space="preserve"> </w:t>
      </w:r>
      <w:r w:rsidR="00CB298F" w:rsidRPr="00D9759F">
        <w:t>трудовой</w:t>
      </w:r>
      <w:r w:rsidR="0088096F" w:rsidRPr="00D9759F">
        <w:t xml:space="preserve"> </w:t>
      </w:r>
      <w:r w:rsidR="00CB298F" w:rsidRPr="00D9759F">
        <w:t>деятельности</w:t>
      </w:r>
      <w:r w:rsidRPr="00D9759F">
        <w:t>»</w:t>
      </w:r>
      <w:r w:rsidR="00CB298F" w:rsidRPr="00D9759F">
        <w:t>,</w:t>
      </w:r>
      <w:r w:rsidR="0088096F" w:rsidRPr="00D9759F">
        <w:t xml:space="preserve"> - </w:t>
      </w:r>
      <w:r w:rsidR="00CB298F" w:rsidRPr="00D9759F">
        <w:t>резюмировала</w:t>
      </w:r>
      <w:r w:rsidR="0088096F" w:rsidRPr="00D9759F">
        <w:t xml:space="preserve"> </w:t>
      </w:r>
      <w:r w:rsidR="00CB298F" w:rsidRPr="00D9759F">
        <w:t>Бахмутова.</w:t>
      </w:r>
    </w:p>
    <w:p w14:paraId="4F0DD7B2" w14:textId="77777777" w:rsidR="00CB298F" w:rsidRPr="00D9759F" w:rsidRDefault="00CB298F" w:rsidP="00CB298F">
      <w:r w:rsidRPr="00D9759F">
        <w:t>Ранее</w:t>
      </w:r>
      <w:r w:rsidR="0088096F" w:rsidRPr="00D9759F">
        <w:t xml:space="preserve"> </w:t>
      </w:r>
      <w:r w:rsidRPr="00D9759F">
        <w:t>в</w:t>
      </w:r>
      <w:r w:rsidR="0088096F" w:rsidRPr="00D9759F">
        <w:t xml:space="preserve"> </w:t>
      </w:r>
      <w:r w:rsidRPr="00D9759F">
        <w:t>АФК</w:t>
      </w:r>
      <w:r w:rsidR="0088096F" w:rsidRPr="00D9759F">
        <w:t xml:space="preserve"> </w:t>
      </w:r>
      <w:r w:rsidRPr="00D9759F">
        <w:t>отметили,</w:t>
      </w:r>
      <w:r w:rsidR="0088096F" w:rsidRPr="00D9759F">
        <w:t xml:space="preserve"> </w:t>
      </w:r>
      <w:r w:rsidRPr="00D9759F">
        <w:t>что</w:t>
      </w:r>
      <w:r w:rsidR="0088096F" w:rsidRPr="00D9759F">
        <w:t xml:space="preserve"> </w:t>
      </w:r>
      <w:r w:rsidRPr="00D9759F">
        <w:t>нынешнее</w:t>
      </w:r>
      <w:r w:rsidR="0088096F" w:rsidRPr="00D9759F">
        <w:t xml:space="preserve"> </w:t>
      </w:r>
      <w:r w:rsidRPr="00D9759F">
        <w:t>регулирование</w:t>
      </w:r>
      <w:r w:rsidR="0088096F" w:rsidRPr="00D9759F">
        <w:t xml:space="preserve"> </w:t>
      </w:r>
      <w:r w:rsidRPr="00D9759F">
        <w:t>и</w:t>
      </w:r>
      <w:r w:rsidR="0088096F" w:rsidRPr="00D9759F">
        <w:t xml:space="preserve"> </w:t>
      </w:r>
      <w:r w:rsidRPr="00D9759F">
        <w:t>отсутствие</w:t>
      </w:r>
      <w:r w:rsidR="0088096F" w:rsidRPr="00D9759F">
        <w:t xml:space="preserve"> </w:t>
      </w:r>
      <w:r w:rsidRPr="00D9759F">
        <w:t>условий</w:t>
      </w:r>
      <w:r w:rsidR="0088096F" w:rsidRPr="00D9759F">
        <w:t xml:space="preserve"> </w:t>
      </w:r>
      <w:r w:rsidRPr="00D9759F">
        <w:t>по</w:t>
      </w:r>
      <w:r w:rsidR="0088096F" w:rsidRPr="00D9759F">
        <w:t xml:space="preserve"> </w:t>
      </w:r>
      <w:r w:rsidRPr="00D9759F">
        <w:t>доходности</w:t>
      </w:r>
      <w:r w:rsidR="0088096F" w:rsidRPr="00D9759F">
        <w:t xml:space="preserve"> </w:t>
      </w:r>
      <w:r w:rsidRPr="00D9759F">
        <w:t>для</w:t>
      </w:r>
      <w:r w:rsidR="0088096F" w:rsidRPr="00D9759F">
        <w:t xml:space="preserve"> </w:t>
      </w:r>
      <w:r w:rsidRPr="00D9759F">
        <w:t>Нацбанка</w:t>
      </w:r>
      <w:r w:rsidR="0088096F" w:rsidRPr="00D9759F">
        <w:t xml:space="preserve"> </w:t>
      </w:r>
      <w:r w:rsidRPr="00D9759F">
        <w:t>будет</w:t>
      </w:r>
      <w:r w:rsidR="0088096F" w:rsidRPr="00D9759F">
        <w:t xml:space="preserve"> </w:t>
      </w:r>
      <w:r w:rsidRPr="00D9759F">
        <w:t>способствовать</w:t>
      </w:r>
      <w:r w:rsidR="0088096F" w:rsidRPr="00D9759F">
        <w:t xml:space="preserve"> </w:t>
      </w:r>
      <w:r w:rsidRPr="00D9759F">
        <w:t>сохранению</w:t>
      </w:r>
      <w:r w:rsidR="0088096F" w:rsidRPr="00D9759F">
        <w:t xml:space="preserve"> </w:t>
      </w:r>
      <w:r w:rsidRPr="00D9759F">
        <w:t>его</w:t>
      </w:r>
      <w:r w:rsidR="0088096F" w:rsidRPr="00D9759F">
        <w:t xml:space="preserve"> </w:t>
      </w:r>
      <w:r w:rsidRPr="00D9759F">
        <w:t>текущей</w:t>
      </w:r>
      <w:r w:rsidR="0088096F" w:rsidRPr="00D9759F">
        <w:t xml:space="preserve"> </w:t>
      </w:r>
      <w:r w:rsidRPr="00D9759F">
        <w:t>сверхконсервативной</w:t>
      </w:r>
      <w:r w:rsidR="0088096F" w:rsidRPr="00D9759F">
        <w:t xml:space="preserve"> </w:t>
      </w:r>
      <w:r w:rsidRPr="00D9759F">
        <w:t>стратегии</w:t>
      </w:r>
      <w:r w:rsidR="0088096F" w:rsidRPr="00D9759F">
        <w:t xml:space="preserve"> </w:t>
      </w:r>
      <w:r w:rsidRPr="00D9759F">
        <w:t>инвестирования.</w:t>
      </w:r>
      <w:r w:rsidR="0088096F" w:rsidRPr="00D9759F">
        <w:t xml:space="preserve"> </w:t>
      </w:r>
    </w:p>
    <w:p w14:paraId="6118A480" w14:textId="77777777" w:rsidR="00CB298F" w:rsidRPr="00D9759F" w:rsidRDefault="00CB298F" w:rsidP="00CB298F">
      <w:r w:rsidRPr="00D9759F">
        <w:t>Напомним,</w:t>
      </w:r>
      <w:r w:rsidR="0088096F" w:rsidRPr="00D9759F">
        <w:t xml:space="preserve"> </w:t>
      </w:r>
      <w:r w:rsidRPr="00D9759F">
        <w:t>с</w:t>
      </w:r>
      <w:r w:rsidR="0088096F" w:rsidRPr="00D9759F">
        <w:t xml:space="preserve"> </w:t>
      </w:r>
      <w:r w:rsidRPr="00D9759F">
        <w:t>1</w:t>
      </w:r>
      <w:r w:rsidR="0088096F" w:rsidRPr="00D9759F">
        <w:t xml:space="preserve"> </w:t>
      </w:r>
      <w:r w:rsidRPr="00D9759F">
        <w:t>июля</w:t>
      </w:r>
      <w:r w:rsidR="0088096F" w:rsidRPr="00D9759F">
        <w:t xml:space="preserve"> </w:t>
      </w:r>
      <w:r w:rsidRPr="00D9759F">
        <w:t>2023</w:t>
      </w:r>
      <w:r w:rsidR="0088096F" w:rsidRPr="00D9759F">
        <w:t xml:space="preserve"> </w:t>
      </w:r>
      <w:r w:rsidRPr="00D9759F">
        <w:t>года</w:t>
      </w:r>
      <w:r w:rsidR="0088096F" w:rsidRPr="00D9759F">
        <w:t xml:space="preserve"> </w:t>
      </w:r>
      <w:r w:rsidRPr="00D9759F">
        <w:t>у</w:t>
      </w:r>
      <w:r w:rsidR="0088096F" w:rsidRPr="00D9759F">
        <w:t xml:space="preserve"> </w:t>
      </w:r>
      <w:r w:rsidRPr="00D9759F">
        <w:t>казахстанцев</w:t>
      </w:r>
      <w:r w:rsidR="0088096F" w:rsidRPr="00D9759F">
        <w:t xml:space="preserve"> </w:t>
      </w:r>
      <w:r w:rsidRPr="00D9759F">
        <w:t>появилась</w:t>
      </w:r>
      <w:r w:rsidR="0088096F" w:rsidRPr="00D9759F">
        <w:t xml:space="preserve"> </w:t>
      </w:r>
      <w:r w:rsidRPr="00D9759F">
        <w:t>возможность</w:t>
      </w:r>
      <w:r w:rsidR="0088096F" w:rsidRPr="00D9759F">
        <w:t xml:space="preserve"> </w:t>
      </w:r>
      <w:r w:rsidRPr="00D9759F">
        <w:t>передавать</w:t>
      </w:r>
      <w:r w:rsidR="0088096F" w:rsidRPr="00D9759F">
        <w:t xml:space="preserve"> </w:t>
      </w:r>
      <w:r w:rsidRPr="00D9759F">
        <w:t>до</w:t>
      </w:r>
      <w:r w:rsidR="0088096F" w:rsidRPr="00D9759F">
        <w:t xml:space="preserve"> </w:t>
      </w:r>
      <w:r w:rsidRPr="00D9759F">
        <w:t>50%</w:t>
      </w:r>
      <w:r w:rsidR="0088096F" w:rsidRPr="00D9759F">
        <w:t xml:space="preserve"> </w:t>
      </w:r>
      <w:r w:rsidRPr="00D9759F">
        <w:t>от</w:t>
      </w:r>
      <w:r w:rsidR="0088096F" w:rsidRPr="00D9759F">
        <w:t xml:space="preserve"> </w:t>
      </w:r>
      <w:r w:rsidRPr="00D9759F">
        <w:t>суммы</w:t>
      </w:r>
      <w:r w:rsidR="0088096F" w:rsidRPr="00D9759F">
        <w:t xml:space="preserve"> </w:t>
      </w:r>
      <w:r w:rsidRPr="00D9759F">
        <w:t>пенсионных</w:t>
      </w:r>
      <w:r w:rsidR="0088096F" w:rsidRPr="00D9759F">
        <w:t xml:space="preserve"> </w:t>
      </w:r>
      <w:r w:rsidRPr="00D9759F">
        <w:t>сбережений</w:t>
      </w:r>
      <w:r w:rsidR="0088096F" w:rsidRPr="00D9759F">
        <w:t xml:space="preserve"> </w:t>
      </w:r>
      <w:r w:rsidRPr="00D9759F">
        <w:t>в</w:t>
      </w:r>
      <w:r w:rsidR="0088096F" w:rsidRPr="00D9759F">
        <w:t xml:space="preserve"> </w:t>
      </w:r>
      <w:r w:rsidRPr="00D9759F">
        <w:t>частное</w:t>
      </w:r>
      <w:r w:rsidR="0088096F" w:rsidRPr="00D9759F">
        <w:t xml:space="preserve"> </w:t>
      </w:r>
      <w:r w:rsidRPr="00D9759F">
        <w:t>управление.</w:t>
      </w:r>
      <w:r w:rsidR="0088096F" w:rsidRPr="00D9759F">
        <w:t xml:space="preserve"> </w:t>
      </w:r>
      <w:r w:rsidRPr="00D9759F">
        <w:t>На</w:t>
      </w:r>
      <w:r w:rsidR="0088096F" w:rsidRPr="00D9759F">
        <w:t xml:space="preserve"> </w:t>
      </w:r>
      <w:r w:rsidRPr="00D9759F">
        <w:t>1</w:t>
      </w:r>
      <w:r w:rsidR="0088096F" w:rsidRPr="00D9759F">
        <w:t xml:space="preserve"> </w:t>
      </w:r>
      <w:r w:rsidRPr="00D9759F">
        <w:t>августа</w:t>
      </w:r>
      <w:r w:rsidR="0088096F" w:rsidRPr="00D9759F">
        <w:t xml:space="preserve"> </w:t>
      </w:r>
      <w:r w:rsidRPr="00D9759F">
        <w:t>текущего</w:t>
      </w:r>
      <w:r w:rsidR="0088096F" w:rsidRPr="00D9759F">
        <w:t xml:space="preserve"> </w:t>
      </w:r>
      <w:r w:rsidRPr="00D9759F">
        <w:t>года</w:t>
      </w:r>
      <w:r w:rsidR="0088096F" w:rsidRPr="00D9759F">
        <w:t xml:space="preserve"> </w:t>
      </w:r>
      <w:r w:rsidRPr="00D9759F">
        <w:t>им</w:t>
      </w:r>
      <w:r w:rsidR="0088096F" w:rsidRPr="00D9759F">
        <w:t xml:space="preserve"> </w:t>
      </w:r>
      <w:r w:rsidRPr="00D9759F">
        <w:t>доверили</w:t>
      </w:r>
      <w:r w:rsidR="0088096F" w:rsidRPr="00D9759F">
        <w:t xml:space="preserve"> </w:t>
      </w:r>
      <w:r w:rsidRPr="00D9759F">
        <w:t>только</w:t>
      </w:r>
      <w:r w:rsidR="0088096F" w:rsidRPr="00D9759F">
        <w:t xml:space="preserve"> </w:t>
      </w:r>
      <w:r w:rsidRPr="00D9759F">
        <w:t>53,2</w:t>
      </w:r>
      <w:r w:rsidR="0088096F" w:rsidRPr="00D9759F">
        <w:t xml:space="preserve"> </w:t>
      </w:r>
      <w:r w:rsidRPr="00D9759F">
        <w:t>млрд</w:t>
      </w:r>
      <w:r w:rsidR="0088096F" w:rsidRPr="00D9759F">
        <w:t xml:space="preserve"> </w:t>
      </w:r>
      <w:r w:rsidRPr="00D9759F">
        <w:t>тенге.</w:t>
      </w:r>
      <w:r w:rsidR="0088096F" w:rsidRPr="00D9759F">
        <w:t xml:space="preserve"> </w:t>
      </w:r>
    </w:p>
    <w:p w14:paraId="096B9E5E" w14:textId="77777777" w:rsidR="00CB298F" w:rsidRPr="00D9759F" w:rsidRDefault="00000000" w:rsidP="00CB298F">
      <w:hyperlink r:id="rId46" w:history="1">
        <w:r w:rsidR="00CB298F" w:rsidRPr="00D9759F">
          <w:rPr>
            <w:rStyle w:val="a3"/>
          </w:rPr>
          <w:t>https://lsm.kz/upravlenie-pensionnymi-aktivami-afk</w:t>
        </w:r>
      </w:hyperlink>
    </w:p>
    <w:p w14:paraId="00A723CA" w14:textId="77777777" w:rsidR="00111D7C" w:rsidRPr="00D9759F" w:rsidRDefault="00111D7C" w:rsidP="00111D7C">
      <w:pPr>
        <w:pStyle w:val="10"/>
      </w:pPr>
      <w:bookmarkStart w:id="166" w:name="_Toc99271715"/>
      <w:bookmarkStart w:id="167" w:name="_Toc99318660"/>
      <w:bookmarkStart w:id="168" w:name="_Toc165991080"/>
      <w:bookmarkStart w:id="169" w:name="_Toc174090989"/>
      <w:r w:rsidRPr="00D9759F">
        <w:t>Новости</w:t>
      </w:r>
      <w:r w:rsidR="0088096F" w:rsidRPr="00D9759F">
        <w:t xml:space="preserve"> </w:t>
      </w:r>
      <w:r w:rsidRPr="00D9759F">
        <w:t>пенсионной</w:t>
      </w:r>
      <w:r w:rsidR="0088096F" w:rsidRPr="00D9759F">
        <w:t xml:space="preserve"> </w:t>
      </w:r>
      <w:r w:rsidRPr="00D9759F">
        <w:t>отрасли</w:t>
      </w:r>
      <w:r w:rsidR="0088096F" w:rsidRPr="00D9759F">
        <w:t xml:space="preserve"> </w:t>
      </w:r>
      <w:r w:rsidRPr="00D9759F">
        <w:t>стран</w:t>
      </w:r>
      <w:r w:rsidR="0088096F" w:rsidRPr="00D9759F">
        <w:t xml:space="preserve"> </w:t>
      </w:r>
      <w:r w:rsidRPr="00D9759F">
        <w:t>дальнего</w:t>
      </w:r>
      <w:r w:rsidR="0088096F" w:rsidRPr="00D9759F">
        <w:t xml:space="preserve"> </w:t>
      </w:r>
      <w:r w:rsidRPr="00D9759F">
        <w:t>зарубежья</w:t>
      </w:r>
      <w:bookmarkEnd w:id="166"/>
      <w:bookmarkEnd w:id="167"/>
      <w:bookmarkEnd w:id="168"/>
      <w:bookmarkEnd w:id="169"/>
    </w:p>
    <w:p w14:paraId="2714B33B" w14:textId="77777777" w:rsidR="00074D1B" w:rsidRPr="00D9759F" w:rsidRDefault="00331278" w:rsidP="00074D1B">
      <w:pPr>
        <w:pStyle w:val="2"/>
      </w:pPr>
      <w:bookmarkStart w:id="170" w:name="_Toc174090990"/>
      <w:bookmarkEnd w:id="138"/>
      <w:r w:rsidRPr="00D9759F">
        <w:t>Город</w:t>
      </w:r>
      <w:r w:rsidR="00074D1B" w:rsidRPr="00D9759F">
        <w:t>.lv,</w:t>
      </w:r>
      <w:r w:rsidR="0088096F" w:rsidRPr="00D9759F">
        <w:t xml:space="preserve"> </w:t>
      </w:r>
      <w:r w:rsidR="00074D1B" w:rsidRPr="00D9759F">
        <w:t>08.08.2024,</w:t>
      </w:r>
      <w:r w:rsidR="0088096F" w:rsidRPr="00D9759F">
        <w:t xml:space="preserve"> </w:t>
      </w:r>
      <w:r w:rsidR="00074D1B" w:rsidRPr="00D9759F">
        <w:t>Активность</w:t>
      </w:r>
      <w:r w:rsidR="0088096F" w:rsidRPr="00D9759F">
        <w:t xml:space="preserve"> </w:t>
      </w:r>
      <w:r w:rsidR="00074D1B" w:rsidRPr="00D9759F">
        <w:t>участников</w:t>
      </w:r>
      <w:r w:rsidR="0088096F" w:rsidRPr="00D9759F">
        <w:t xml:space="preserve"> </w:t>
      </w:r>
      <w:r w:rsidR="00074D1B" w:rsidRPr="00D9759F">
        <w:t>второго</w:t>
      </w:r>
      <w:r w:rsidR="0088096F" w:rsidRPr="00D9759F">
        <w:t xml:space="preserve"> </w:t>
      </w:r>
      <w:r w:rsidR="00074D1B" w:rsidRPr="00D9759F">
        <w:t>пенсионного</w:t>
      </w:r>
      <w:r w:rsidR="0088096F" w:rsidRPr="00D9759F">
        <w:t xml:space="preserve"> </w:t>
      </w:r>
      <w:r w:rsidR="00074D1B" w:rsidRPr="00D9759F">
        <w:t>уровня</w:t>
      </w:r>
      <w:r w:rsidR="0088096F" w:rsidRPr="00D9759F">
        <w:t xml:space="preserve"> </w:t>
      </w:r>
      <w:r w:rsidR="00074D1B" w:rsidRPr="00D9759F">
        <w:t>в</w:t>
      </w:r>
      <w:r w:rsidR="0088096F" w:rsidRPr="00D9759F">
        <w:t xml:space="preserve"> </w:t>
      </w:r>
      <w:r w:rsidR="00074D1B" w:rsidRPr="00D9759F">
        <w:t>Латвии</w:t>
      </w:r>
      <w:r w:rsidR="0088096F" w:rsidRPr="00D9759F">
        <w:t xml:space="preserve"> </w:t>
      </w:r>
      <w:r w:rsidR="00074D1B" w:rsidRPr="00D9759F">
        <w:t>удвоилась</w:t>
      </w:r>
      <w:r w:rsidR="0088096F" w:rsidRPr="00D9759F">
        <w:t xml:space="preserve"> </w:t>
      </w:r>
      <w:r w:rsidR="00074D1B" w:rsidRPr="00D9759F">
        <w:t>в</w:t>
      </w:r>
      <w:r w:rsidR="0088096F" w:rsidRPr="00D9759F">
        <w:t xml:space="preserve"> </w:t>
      </w:r>
      <w:r w:rsidR="00074D1B" w:rsidRPr="00D9759F">
        <w:t>июле</w:t>
      </w:r>
      <w:bookmarkEnd w:id="170"/>
    </w:p>
    <w:p w14:paraId="602CB6C6" w14:textId="77777777" w:rsidR="00074D1B" w:rsidRPr="00D9759F" w:rsidRDefault="00074D1B" w:rsidP="00D566CB">
      <w:pPr>
        <w:pStyle w:val="3"/>
      </w:pPr>
      <w:bookmarkStart w:id="171" w:name="_Toc174090991"/>
      <w:r w:rsidRPr="00D9759F">
        <w:t>В</w:t>
      </w:r>
      <w:r w:rsidR="0088096F" w:rsidRPr="00D9759F">
        <w:t xml:space="preserve"> </w:t>
      </w:r>
      <w:r w:rsidRPr="00D9759F">
        <w:t>июле</w:t>
      </w:r>
      <w:r w:rsidR="0088096F" w:rsidRPr="00D9759F">
        <w:t xml:space="preserve"> </w:t>
      </w:r>
      <w:r w:rsidRPr="00D9759F">
        <w:t>текущего</w:t>
      </w:r>
      <w:r w:rsidR="0088096F" w:rsidRPr="00D9759F">
        <w:t xml:space="preserve"> </w:t>
      </w:r>
      <w:r w:rsidRPr="00D9759F">
        <w:t>года</w:t>
      </w:r>
      <w:r w:rsidR="0088096F" w:rsidRPr="00D9759F">
        <w:t xml:space="preserve"> </w:t>
      </w:r>
      <w:r w:rsidRPr="00D9759F">
        <w:t>24,6</w:t>
      </w:r>
      <w:r w:rsidR="0088096F" w:rsidRPr="00D9759F">
        <w:t xml:space="preserve"> </w:t>
      </w:r>
      <w:r w:rsidRPr="00D9759F">
        <w:t>тысячи</w:t>
      </w:r>
      <w:r w:rsidR="0088096F" w:rsidRPr="00D9759F">
        <w:t xml:space="preserve"> </w:t>
      </w:r>
      <w:r w:rsidRPr="00D9759F">
        <w:t>участников</w:t>
      </w:r>
      <w:r w:rsidR="0088096F" w:rsidRPr="00D9759F">
        <w:t xml:space="preserve"> </w:t>
      </w:r>
      <w:r w:rsidRPr="00D9759F">
        <w:t>второго</w:t>
      </w:r>
      <w:r w:rsidR="0088096F" w:rsidRPr="00D9759F">
        <w:t xml:space="preserve"> </w:t>
      </w:r>
      <w:r w:rsidRPr="00D9759F">
        <w:t>пенсионного</w:t>
      </w:r>
      <w:r w:rsidR="0088096F" w:rsidRPr="00D9759F">
        <w:t xml:space="preserve"> </w:t>
      </w:r>
      <w:r w:rsidRPr="00D9759F">
        <w:t>уровня</w:t>
      </w:r>
      <w:r w:rsidR="0088096F" w:rsidRPr="00D9759F">
        <w:t xml:space="preserve"> </w:t>
      </w:r>
      <w:r w:rsidRPr="00D9759F">
        <w:t>сменили</w:t>
      </w:r>
      <w:r w:rsidR="0088096F" w:rsidRPr="00D9759F">
        <w:t xml:space="preserve"> </w:t>
      </w:r>
      <w:r w:rsidRPr="00D9759F">
        <w:t>свои</w:t>
      </w:r>
      <w:r w:rsidR="0088096F" w:rsidRPr="00D9759F">
        <w:t xml:space="preserve"> </w:t>
      </w:r>
      <w:r w:rsidRPr="00D9759F">
        <w:t>инвестиционные</w:t>
      </w:r>
      <w:r w:rsidR="0088096F" w:rsidRPr="00D9759F">
        <w:t xml:space="preserve"> </w:t>
      </w:r>
      <w:r w:rsidRPr="00D9759F">
        <w:t>планы,</w:t>
      </w:r>
      <w:r w:rsidR="0088096F" w:rsidRPr="00D9759F">
        <w:t xml:space="preserve"> </w:t>
      </w:r>
      <w:r w:rsidRPr="00D9759F">
        <w:t>что</w:t>
      </w:r>
      <w:r w:rsidR="0088096F" w:rsidRPr="00D9759F">
        <w:t xml:space="preserve"> </w:t>
      </w:r>
      <w:r w:rsidRPr="00D9759F">
        <w:t>вдвое</w:t>
      </w:r>
      <w:r w:rsidR="0088096F" w:rsidRPr="00D9759F">
        <w:t xml:space="preserve"> </w:t>
      </w:r>
      <w:r w:rsidRPr="00D9759F">
        <w:t>превышает</w:t>
      </w:r>
      <w:r w:rsidR="0088096F" w:rsidRPr="00D9759F">
        <w:t xml:space="preserve"> </w:t>
      </w:r>
      <w:r w:rsidRPr="00D9759F">
        <w:t>среднемесячный</w:t>
      </w:r>
      <w:r w:rsidR="0088096F" w:rsidRPr="00D9759F">
        <w:t xml:space="preserve"> </w:t>
      </w:r>
      <w:r w:rsidRPr="00D9759F">
        <w:t>показатель</w:t>
      </w:r>
      <w:r w:rsidR="0088096F" w:rsidRPr="00D9759F">
        <w:t xml:space="preserve"> </w:t>
      </w:r>
      <w:r w:rsidRPr="00D9759F">
        <w:t>за</w:t>
      </w:r>
      <w:r w:rsidR="0088096F" w:rsidRPr="00D9759F">
        <w:t xml:space="preserve"> </w:t>
      </w:r>
      <w:r w:rsidRPr="00D9759F">
        <w:t>предыдущие</w:t>
      </w:r>
      <w:r w:rsidR="0088096F" w:rsidRPr="00D9759F">
        <w:t xml:space="preserve"> </w:t>
      </w:r>
      <w:r w:rsidRPr="00D9759F">
        <w:t>месяцы</w:t>
      </w:r>
      <w:r w:rsidR="0088096F" w:rsidRPr="00D9759F">
        <w:t xml:space="preserve"> </w:t>
      </w:r>
      <w:r w:rsidRPr="00D9759F">
        <w:t>года,</w:t>
      </w:r>
      <w:r w:rsidR="0088096F" w:rsidRPr="00D9759F">
        <w:t xml:space="preserve"> </w:t>
      </w:r>
      <w:r w:rsidRPr="00D9759F">
        <w:t>составлявший</w:t>
      </w:r>
      <w:r w:rsidR="0088096F" w:rsidRPr="00D9759F">
        <w:t xml:space="preserve"> </w:t>
      </w:r>
      <w:r w:rsidRPr="00D9759F">
        <w:t>11,8</w:t>
      </w:r>
      <w:r w:rsidR="0088096F" w:rsidRPr="00D9759F">
        <w:t xml:space="preserve"> </w:t>
      </w:r>
      <w:r w:rsidRPr="00D9759F">
        <w:t>тысячи</w:t>
      </w:r>
      <w:r w:rsidR="0088096F" w:rsidRPr="00D9759F">
        <w:t xml:space="preserve"> </w:t>
      </w:r>
      <w:r w:rsidRPr="00D9759F">
        <w:t>человек,</w:t>
      </w:r>
      <w:r w:rsidR="0088096F" w:rsidRPr="00D9759F">
        <w:t xml:space="preserve"> - </w:t>
      </w:r>
      <w:r w:rsidRPr="00D9759F">
        <w:t>об</w:t>
      </w:r>
      <w:r w:rsidR="0088096F" w:rsidRPr="00D9759F">
        <w:t xml:space="preserve"> </w:t>
      </w:r>
      <w:r w:rsidRPr="00D9759F">
        <w:t>этом</w:t>
      </w:r>
      <w:r w:rsidR="0088096F" w:rsidRPr="00D9759F">
        <w:t xml:space="preserve"> </w:t>
      </w:r>
      <w:r w:rsidRPr="00D9759F">
        <w:t>со</w:t>
      </w:r>
      <w:r w:rsidR="0088096F" w:rsidRPr="00D9759F">
        <w:t xml:space="preserve"> </w:t>
      </w:r>
      <w:r w:rsidRPr="00D9759F">
        <w:t>ссылкой</w:t>
      </w:r>
      <w:r w:rsidR="0088096F" w:rsidRPr="00D9759F">
        <w:t xml:space="preserve"> </w:t>
      </w:r>
      <w:r w:rsidRPr="00D9759F">
        <w:t>на</w:t>
      </w:r>
      <w:r w:rsidR="0088096F" w:rsidRPr="00D9759F">
        <w:t xml:space="preserve"> </w:t>
      </w:r>
      <w:r w:rsidRPr="00D9759F">
        <w:t>Государственное</w:t>
      </w:r>
      <w:r w:rsidR="0088096F" w:rsidRPr="00D9759F">
        <w:t xml:space="preserve"> </w:t>
      </w:r>
      <w:r w:rsidRPr="00D9759F">
        <w:t>агентство</w:t>
      </w:r>
      <w:r w:rsidR="0088096F" w:rsidRPr="00D9759F">
        <w:t xml:space="preserve"> </w:t>
      </w:r>
      <w:r w:rsidRPr="00D9759F">
        <w:t>социального</w:t>
      </w:r>
      <w:r w:rsidR="0088096F" w:rsidRPr="00D9759F">
        <w:t xml:space="preserve"> </w:t>
      </w:r>
      <w:r w:rsidRPr="00D9759F">
        <w:t>страхования</w:t>
      </w:r>
      <w:r w:rsidR="0088096F" w:rsidRPr="00D9759F">
        <w:t xml:space="preserve"> </w:t>
      </w:r>
      <w:r w:rsidRPr="00D9759F">
        <w:t>(VSAA)</w:t>
      </w:r>
      <w:r w:rsidR="0088096F" w:rsidRPr="00D9759F">
        <w:t xml:space="preserve"> </w:t>
      </w:r>
      <w:r w:rsidRPr="00D9759F">
        <w:t>сообщают</w:t>
      </w:r>
      <w:r w:rsidR="0088096F" w:rsidRPr="00D9759F">
        <w:t xml:space="preserve"> </w:t>
      </w:r>
      <w:r w:rsidRPr="00D9759F">
        <w:t>латвийские</w:t>
      </w:r>
      <w:r w:rsidR="0088096F" w:rsidRPr="00D9759F">
        <w:t xml:space="preserve"> </w:t>
      </w:r>
      <w:r w:rsidRPr="00D9759F">
        <w:t>СМИ.</w:t>
      </w:r>
      <w:bookmarkEnd w:id="171"/>
    </w:p>
    <w:p w14:paraId="2E6CB531" w14:textId="77777777" w:rsidR="00074D1B" w:rsidRPr="00D9759F" w:rsidRDefault="00074D1B" w:rsidP="00074D1B">
      <w:r w:rsidRPr="00D9759F">
        <w:t>С</w:t>
      </w:r>
      <w:r w:rsidR="0088096F" w:rsidRPr="00D9759F">
        <w:t xml:space="preserve"> </w:t>
      </w:r>
      <w:r w:rsidRPr="00D9759F">
        <w:t>начала</w:t>
      </w:r>
      <w:r w:rsidR="0088096F" w:rsidRPr="00D9759F">
        <w:t xml:space="preserve"> </w:t>
      </w:r>
      <w:r w:rsidRPr="00D9759F">
        <w:t>июля</w:t>
      </w:r>
      <w:r w:rsidR="0088096F" w:rsidRPr="00D9759F">
        <w:t xml:space="preserve"> </w:t>
      </w:r>
      <w:r w:rsidRPr="00D9759F">
        <w:t>вступили</w:t>
      </w:r>
      <w:r w:rsidR="0088096F" w:rsidRPr="00D9759F">
        <w:t xml:space="preserve"> </w:t>
      </w:r>
      <w:r w:rsidRPr="00D9759F">
        <w:t>в</w:t>
      </w:r>
      <w:r w:rsidR="0088096F" w:rsidRPr="00D9759F">
        <w:t xml:space="preserve"> </w:t>
      </w:r>
      <w:r w:rsidRPr="00D9759F">
        <w:t>силу</w:t>
      </w:r>
      <w:r w:rsidR="0088096F" w:rsidRPr="00D9759F">
        <w:t xml:space="preserve"> </w:t>
      </w:r>
      <w:r w:rsidRPr="00D9759F">
        <w:t>изменения</w:t>
      </w:r>
      <w:r w:rsidR="0088096F" w:rsidRPr="00D9759F">
        <w:t xml:space="preserve"> </w:t>
      </w:r>
      <w:r w:rsidRPr="00D9759F">
        <w:t>в</w:t>
      </w:r>
      <w:r w:rsidR="0088096F" w:rsidRPr="00D9759F">
        <w:t xml:space="preserve"> </w:t>
      </w:r>
      <w:r w:rsidRPr="00D9759F">
        <w:t>Закон</w:t>
      </w:r>
      <w:r w:rsidR="0088096F" w:rsidRPr="00D9759F">
        <w:t xml:space="preserve"> </w:t>
      </w:r>
      <w:r w:rsidRPr="00D9759F">
        <w:t>о</w:t>
      </w:r>
      <w:r w:rsidR="0088096F" w:rsidRPr="00D9759F">
        <w:t xml:space="preserve"> </w:t>
      </w:r>
      <w:r w:rsidRPr="00D9759F">
        <w:t>государственных</w:t>
      </w:r>
      <w:r w:rsidR="0088096F" w:rsidRPr="00D9759F">
        <w:t xml:space="preserve"> </w:t>
      </w:r>
      <w:r w:rsidRPr="00D9759F">
        <w:t>накопительных</w:t>
      </w:r>
      <w:r w:rsidR="0088096F" w:rsidRPr="00D9759F">
        <w:t xml:space="preserve"> </w:t>
      </w:r>
      <w:r w:rsidRPr="00D9759F">
        <w:t>пенсиях,</w:t>
      </w:r>
      <w:r w:rsidR="0088096F" w:rsidRPr="00D9759F">
        <w:t xml:space="preserve"> </w:t>
      </w:r>
      <w:r w:rsidRPr="00D9759F">
        <w:t>в</w:t>
      </w:r>
      <w:r w:rsidR="0088096F" w:rsidRPr="00D9759F">
        <w:t xml:space="preserve"> </w:t>
      </w:r>
      <w:r w:rsidRPr="00D9759F">
        <w:t>соответствии</w:t>
      </w:r>
      <w:r w:rsidR="0088096F" w:rsidRPr="00D9759F">
        <w:t xml:space="preserve"> </w:t>
      </w:r>
      <w:r w:rsidRPr="00D9759F">
        <w:t>с</w:t>
      </w:r>
      <w:r w:rsidR="0088096F" w:rsidRPr="00D9759F">
        <w:t xml:space="preserve"> </w:t>
      </w:r>
      <w:r w:rsidRPr="00D9759F">
        <w:t>которыми</w:t>
      </w:r>
      <w:r w:rsidR="0088096F" w:rsidRPr="00D9759F">
        <w:t xml:space="preserve"> </w:t>
      </w:r>
      <w:r w:rsidRPr="00D9759F">
        <w:t>VSAA</w:t>
      </w:r>
      <w:r w:rsidR="0088096F" w:rsidRPr="00D9759F">
        <w:t xml:space="preserve"> </w:t>
      </w:r>
      <w:r w:rsidRPr="00D9759F">
        <w:t>ежеквартально</w:t>
      </w:r>
      <w:r w:rsidR="0088096F" w:rsidRPr="00D9759F">
        <w:t xml:space="preserve"> </w:t>
      </w:r>
      <w:r w:rsidRPr="00D9759F">
        <w:t>предоставляет</w:t>
      </w:r>
      <w:r w:rsidR="0088096F" w:rsidRPr="00D9759F">
        <w:t xml:space="preserve"> </w:t>
      </w:r>
      <w:r w:rsidRPr="00D9759F">
        <w:t>управляющим</w:t>
      </w:r>
      <w:r w:rsidR="0088096F" w:rsidRPr="00D9759F">
        <w:t xml:space="preserve"> </w:t>
      </w:r>
      <w:r w:rsidRPr="00D9759F">
        <w:t>фондами</w:t>
      </w:r>
      <w:r w:rsidR="0088096F" w:rsidRPr="00D9759F">
        <w:t xml:space="preserve"> </w:t>
      </w:r>
      <w:r w:rsidRPr="00D9759F">
        <w:t>информацию</w:t>
      </w:r>
      <w:r w:rsidR="0088096F" w:rsidRPr="00D9759F">
        <w:t xml:space="preserve"> </w:t>
      </w:r>
      <w:r w:rsidRPr="00D9759F">
        <w:t>о</w:t>
      </w:r>
      <w:r w:rsidR="0088096F" w:rsidRPr="00D9759F">
        <w:t xml:space="preserve"> </w:t>
      </w:r>
      <w:r w:rsidRPr="00D9759F">
        <w:t>тех</w:t>
      </w:r>
      <w:r w:rsidR="0088096F" w:rsidRPr="00D9759F">
        <w:t xml:space="preserve"> </w:t>
      </w:r>
      <w:r w:rsidRPr="00D9759F">
        <w:t>участниках</w:t>
      </w:r>
      <w:r w:rsidR="0088096F" w:rsidRPr="00D9759F">
        <w:t xml:space="preserve"> </w:t>
      </w:r>
      <w:r w:rsidRPr="00D9759F">
        <w:t>второго</w:t>
      </w:r>
      <w:r w:rsidR="0088096F" w:rsidRPr="00D9759F">
        <w:t xml:space="preserve"> </w:t>
      </w:r>
      <w:r w:rsidRPr="00D9759F">
        <w:t>пенсионного</w:t>
      </w:r>
      <w:r w:rsidR="0088096F" w:rsidRPr="00D9759F">
        <w:t xml:space="preserve"> </w:t>
      </w:r>
      <w:r w:rsidRPr="00D9759F">
        <w:t>уровня,</w:t>
      </w:r>
      <w:r w:rsidR="0088096F" w:rsidRPr="00D9759F">
        <w:t xml:space="preserve"> </w:t>
      </w:r>
      <w:r w:rsidRPr="00D9759F">
        <w:t>чьими</w:t>
      </w:r>
      <w:r w:rsidR="0088096F" w:rsidRPr="00D9759F">
        <w:t xml:space="preserve"> </w:t>
      </w:r>
      <w:r w:rsidRPr="00D9759F">
        <w:t>средствами</w:t>
      </w:r>
      <w:r w:rsidR="0088096F" w:rsidRPr="00D9759F">
        <w:t xml:space="preserve"> </w:t>
      </w:r>
      <w:r w:rsidRPr="00D9759F">
        <w:t>они</w:t>
      </w:r>
      <w:r w:rsidR="0088096F" w:rsidRPr="00D9759F">
        <w:t xml:space="preserve"> </w:t>
      </w:r>
      <w:r w:rsidRPr="00D9759F">
        <w:t>распоряжаются.</w:t>
      </w:r>
      <w:r w:rsidR="0088096F" w:rsidRPr="00D9759F">
        <w:t xml:space="preserve"> </w:t>
      </w:r>
      <w:r w:rsidRPr="00D9759F">
        <w:t>Управляющие</w:t>
      </w:r>
      <w:r w:rsidR="0088096F" w:rsidRPr="00D9759F">
        <w:t xml:space="preserve"> </w:t>
      </w:r>
      <w:r w:rsidRPr="00D9759F">
        <w:t>фондами</w:t>
      </w:r>
      <w:r w:rsidR="0088096F" w:rsidRPr="00D9759F">
        <w:t xml:space="preserve"> </w:t>
      </w:r>
      <w:r w:rsidRPr="00D9759F">
        <w:t>начали</w:t>
      </w:r>
      <w:r w:rsidR="0088096F" w:rsidRPr="00D9759F">
        <w:t xml:space="preserve"> </w:t>
      </w:r>
      <w:r w:rsidRPr="00D9759F">
        <w:t>предоставлять</w:t>
      </w:r>
      <w:r w:rsidR="0088096F" w:rsidRPr="00D9759F">
        <w:t xml:space="preserve"> </w:t>
      </w:r>
      <w:r w:rsidRPr="00D9759F">
        <w:t>рекомендации</w:t>
      </w:r>
      <w:r w:rsidR="0088096F" w:rsidRPr="00D9759F">
        <w:t xml:space="preserve"> </w:t>
      </w:r>
      <w:r w:rsidRPr="00D9759F">
        <w:t>по</w:t>
      </w:r>
      <w:r w:rsidR="0088096F" w:rsidRPr="00D9759F">
        <w:t xml:space="preserve"> </w:t>
      </w:r>
      <w:r w:rsidRPr="00D9759F">
        <w:t>выбору</w:t>
      </w:r>
      <w:r w:rsidR="0088096F" w:rsidRPr="00D9759F">
        <w:t xml:space="preserve"> </w:t>
      </w:r>
      <w:r w:rsidRPr="00D9759F">
        <w:t>наиболее</w:t>
      </w:r>
      <w:r w:rsidR="0088096F" w:rsidRPr="00D9759F">
        <w:t xml:space="preserve"> </w:t>
      </w:r>
      <w:r w:rsidRPr="00D9759F">
        <w:t>подходящего</w:t>
      </w:r>
      <w:r w:rsidR="0088096F" w:rsidRPr="00D9759F">
        <w:t xml:space="preserve"> </w:t>
      </w:r>
      <w:r w:rsidRPr="00D9759F">
        <w:t>плана,</w:t>
      </w:r>
      <w:r w:rsidR="0088096F" w:rsidRPr="00D9759F">
        <w:t xml:space="preserve"> </w:t>
      </w:r>
      <w:r w:rsidRPr="00D9759F">
        <w:t>ориентируясь</w:t>
      </w:r>
      <w:r w:rsidR="0088096F" w:rsidRPr="00D9759F">
        <w:t xml:space="preserve"> </w:t>
      </w:r>
      <w:r w:rsidRPr="00D9759F">
        <w:t>на</w:t>
      </w:r>
      <w:r w:rsidR="0088096F" w:rsidRPr="00D9759F">
        <w:t xml:space="preserve"> </w:t>
      </w:r>
      <w:r w:rsidRPr="00D9759F">
        <w:t>возраст</w:t>
      </w:r>
      <w:r w:rsidR="0088096F" w:rsidRPr="00D9759F">
        <w:t xml:space="preserve"> </w:t>
      </w:r>
      <w:r w:rsidRPr="00D9759F">
        <w:t>участников.</w:t>
      </w:r>
    </w:p>
    <w:p w14:paraId="1B6FE023" w14:textId="77777777" w:rsidR="00074D1B" w:rsidRPr="00D9759F" w:rsidRDefault="00074D1B" w:rsidP="00074D1B">
      <w:r w:rsidRPr="00D9759F">
        <w:t>Это</w:t>
      </w:r>
      <w:r w:rsidR="0088096F" w:rsidRPr="00D9759F">
        <w:t xml:space="preserve"> </w:t>
      </w:r>
      <w:r w:rsidRPr="00D9759F">
        <w:t>привело</w:t>
      </w:r>
      <w:r w:rsidR="0088096F" w:rsidRPr="00D9759F">
        <w:t xml:space="preserve"> </w:t>
      </w:r>
      <w:r w:rsidRPr="00D9759F">
        <w:t>к</w:t>
      </w:r>
      <w:r w:rsidR="0088096F" w:rsidRPr="00D9759F">
        <w:t xml:space="preserve"> </w:t>
      </w:r>
      <w:r w:rsidRPr="00D9759F">
        <w:t>значительному</w:t>
      </w:r>
      <w:r w:rsidR="0088096F" w:rsidRPr="00D9759F">
        <w:t xml:space="preserve"> </w:t>
      </w:r>
      <w:r w:rsidRPr="00D9759F">
        <w:t>увеличению</w:t>
      </w:r>
      <w:r w:rsidR="0088096F" w:rsidRPr="00D9759F">
        <w:t xml:space="preserve"> </w:t>
      </w:r>
      <w:r w:rsidRPr="00D9759F">
        <w:t>активности</w:t>
      </w:r>
      <w:r w:rsidR="0088096F" w:rsidRPr="00D9759F">
        <w:t xml:space="preserve"> </w:t>
      </w:r>
      <w:r w:rsidRPr="00D9759F">
        <w:t>участников,</w:t>
      </w:r>
      <w:r w:rsidR="0088096F" w:rsidRPr="00D9759F">
        <w:t xml:space="preserve"> </w:t>
      </w:r>
      <w:r w:rsidRPr="00D9759F">
        <w:t>что</w:t>
      </w:r>
      <w:r w:rsidR="0088096F" w:rsidRPr="00D9759F">
        <w:t xml:space="preserve"> </w:t>
      </w:r>
      <w:r w:rsidRPr="00D9759F">
        <w:t>видно</w:t>
      </w:r>
      <w:r w:rsidR="0088096F" w:rsidRPr="00D9759F">
        <w:t xml:space="preserve"> </w:t>
      </w:r>
      <w:r w:rsidRPr="00D9759F">
        <w:t>уже</w:t>
      </w:r>
      <w:r w:rsidR="0088096F" w:rsidRPr="00D9759F">
        <w:t xml:space="preserve"> </w:t>
      </w:r>
      <w:r w:rsidRPr="00D9759F">
        <w:t>в</w:t>
      </w:r>
      <w:r w:rsidR="0088096F" w:rsidRPr="00D9759F">
        <w:t xml:space="preserve"> </w:t>
      </w:r>
      <w:r w:rsidRPr="00D9759F">
        <w:t>первый</w:t>
      </w:r>
      <w:r w:rsidR="0088096F" w:rsidRPr="00D9759F">
        <w:t xml:space="preserve"> </w:t>
      </w:r>
      <w:r w:rsidRPr="00D9759F">
        <w:t>месяц</w:t>
      </w:r>
      <w:r w:rsidR="0088096F" w:rsidRPr="00D9759F">
        <w:t xml:space="preserve"> </w:t>
      </w:r>
      <w:r w:rsidRPr="00D9759F">
        <w:t>после</w:t>
      </w:r>
      <w:r w:rsidR="0088096F" w:rsidRPr="00D9759F">
        <w:t xml:space="preserve"> </w:t>
      </w:r>
      <w:r w:rsidRPr="00D9759F">
        <w:t>введения</w:t>
      </w:r>
      <w:r w:rsidR="0088096F" w:rsidRPr="00D9759F">
        <w:t xml:space="preserve"> </w:t>
      </w:r>
      <w:r w:rsidRPr="00D9759F">
        <w:t>изменений.</w:t>
      </w:r>
      <w:r w:rsidR="0088096F" w:rsidRPr="00D9759F">
        <w:t xml:space="preserve"> </w:t>
      </w:r>
      <w:r w:rsidRPr="00D9759F">
        <w:t>Ранее</w:t>
      </w:r>
      <w:r w:rsidR="0088096F" w:rsidRPr="00D9759F">
        <w:t xml:space="preserve"> </w:t>
      </w:r>
      <w:r w:rsidRPr="00D9759F">
        <w:t>смена</w:t>
      </w:r>
      <w:r w:rsidR="0088096F" w:rsidRPr="00D9759F">
        <w:t xml:space="preserve"> </w:t>
      </w:r>
      <w:r w:rsidRPr="00D9759F">
        <w:t>инвестиционных</w:t>
      </w:r>
      <w:r w:rsidR="0088096F" w:rsidRPr="00D9759F">
        <w:t xml:space="preserve"> </w:t>
      </w:r>
      <w:r w:rsidRPr="00D9759F">
        <w:t>планов</w:t>
      </w:r>
      <w:r w:rsidR="0088096F" w:rsidRPr="00D9759F">
        <w:t xml:space="preserve"> </w:t>
      </w:r>
      <w:r w:rsidRPr="00D9759F">
        <w:t>чаще</w:t>
      </w:r>
      <w:r w:rsidR="0088096F" w:rsidRPr="00D9759F">
        <w:t xml:space="preserve"> </w:t>
      </w:r>
      <w:r w:rsidRPr="00D9759F">
        <w:t>всего</w:t>
      </w:r>
      <w:r w:rsidR="0088096F" w:rsidRPr="00D9759F">
        <w:t xml:space="preserve"> </w:t>
      </w:r>
      <w:r w:rsidRPr="00D9759F">
        <w:t>была</w:t>
      </w:r>
      <w:r w:rsidR="0088096F" w:rsidRPr="00D9759F">
        <w:t xml:space="preserve"> </w:t>
      </w:r>
      <w:r w:rsidRPr="00D9759F">
        <w:t>связана</w:t>
      </w:r>
      <w:r w:rsidR="0088096F" w:rsidRPr="00D9759F">
        <w:t xml:space="preserve"> </w:t>
      </w:r>
      <w:r w:rsidRPr="00D9759F">
        <w:t>с</w:t>
      </w:r>
      <w:r w:rsidR="0088096F" w:rsidRPr="00D9759F">
        <w:t xml:space="preserve"> </w:t>
      </w:r>
      <w:r w:rsidRPr="00D9759F">
        <w:t>переходом</w:t>
      </w:r>
      <w:r w:rsidR="0088096F" w:rsidRPr="00D9759F">
        <w:t xml:space="preserve"> </w:t>
      </w:r>
      <w:r w:rsidRPr="00D9759F">
        <w:t>к</w:t>
      </w:r>
      <w:r w:rsidR="0088096F" w:rsidRPr="00D9759F">
        <w:t xml:space="preserve"> </w:t>
      </w:r>
      <w:r w:rsidRPr="00D9759F">
        <w:t>другому</w:t>
      </w:r>
      <w:r w:rsidR="0088096F" w:rsidRPr="00D9759F">
        <w:t xml:space="preserve"> </w:t>
      </w:r>
      <w:r w:rsidRPr="00D9759F">
        <w:t>управляющему</w:t>
      </w:r>
      <w:r w:rsidR="0088096F" w:rsidRPr="00D9759F">
        <w:t xml:space="preserve"> </w:t>
      </w:r>
      <w:r w:rsidRPr="00D9759F">
        <w:t>фонду.</w:t>
      </w:r>
      <w:r w:rsidR="0088096F" w:rsidRPr="00D9759F">
        <w:t xml:space="preserve"> </w:t>
      </w:r>
      <w:r w:rsidRPr="00D9759F">
        <w:t>В</w:t>
      </w:r>
      <w:r w:rsidR="0088096F" w:rsidRPr="00D9759F">
        <w:t xml:space="preserve"> </w:t>
      </w:r>
      <w:r w:rsidRPr="00D9759F">
        <w:t>июле</w:t>
      </w:r>
      <w:r w:rsidR="0088096F" w:rsidRPr="00D9759F">
        <w:t xml:space="preserve"> </w:t>
      </w:r>
      <w:r w:rsidRPr="00D9759F">
        <w:t>29%</w:t>
      </w:r>
      <w:r w:rsidR="0088096F" w:rsidRPr="00D9759F">
        <w:t xml:space="preserve"> </w:t>
      </w:r>
      <w:r w:rsidRPr="00D9759F">
        <w:t>участников</w:t>
      </w:r>
      <w:r w:rsidR="0088096F" w:rsidRPr="00D9759F">
        <w:t xml:space="preserve"> </w:t>
      </w:r>
      <w:r w:rsidRPr="00D9759F">
        <w:t>изменили</w:t>
      </w:r>
      <w:r w:rsidR="0088096F" w:rsidRPr="00D9759F">
        <w:t xml:space="preserve"> </w:t>
      </w:r>
      <w:r w:rsidRPr="00D9759F">
        <w:t>свои</w:t>
      </w:r>
      <w:r w:rsidR="0088096F" w:rsidRPr="00D9759F">
        <w:t xml:space="preserve"> </w:t>
      </w:r>
      <w:r w:rsidRPr="00D9759F">
        <w:t>инвестиционные</w:t>
      </w:r>
      <w:r w:rsidR="0088096F" w:rsidRPr="00D9759F">
        <w:t xml:space="preserve"> </w:t>
      </w:r>
      <w:r w:rsidRPr="00D9759F">
        <w:t>планы,</w:t>
      </w:r>
      <w:r w:rsidR="0088096F" w:rsidRPr="00D9759F">
        <w:t xml:space="preserve"> </w:t>
      </w:r>
      <w:r w:rsidRPr="00D9759F">
        <w:t>оставаясь</w:t>
      </w:r>
      <w:r w:rsidR="0088096F" w:rsidRPr="00D9759F">
        <w:t xml:space="preserve"> </w:t>
      </w:r>
      <w:r w:rsidRPr="00D9759F">
        <w:t>с</w:t>
      </w:r>
      <w:r w:rsidR="0088096F" w:rsidRPr="00D9759F">
        <w:t xml:space="preserve"> </w:t>
      </w:r>
      <w:r w:rsidRPr="00D9759F">
        <w:t>тем</w:t>
      </w:r>
      <w:r w:rsidR="0088096F" w:rsidRPr="00D9759F">
        <w:t xml:space="preserve"> </w:t>
      </w:r>
      <w:r w:rsidRPr="00D9759F">
        <w:t>же</w:t>
      </w:r>
      <w:r w:rsidR="0088096F" w:rsidRPr="00D9759F">
        <w:t xml:space="preserve"> </w:t>
      </w:r>
      <w:r w:rsidRPr="00D9759F">
        <w:t>управляющим</w:t>
      </w:r>
      <w:r w:rsidR="0088096F" w:rsidRPr="00D9759F">
        <w:t xml:space="preserve"> </w:t>
      </w:r>
      <w:r w:rsidRPr="00D9759F">
        <w:t>фондом,</w:t>
      </w:r>
      <w:r w:rsidR="0088096F" w:rsidRPr="00D9759F">
        <w:t xml:space="preserve"> </w:t>
      </w:r>
      <w:r w:rsidRPr="00D9759F">
        <w:t>а</w:t>
      </w:r>
      <w:r w:rsidR="0088096F" w:rsidRPr="00D9759F">
        <w:t xml:space="preserve"> </w:t>
      </w:r>
      <w:r w:rsidRPr="00D9759F">
        <w:t>71%</w:t>
      </w:r>
      <w:r w:rsidR="0088096F" w:rsidRPr="00D9759F">
        <w:t xml:space="preserve"> </w:t>
      </w:r>
      <w:r w:rsidRPr="00D9759F">
        <w:t>выбрали</w:t>
      </w:r>
      <w:r w:rsidR="0088096F" w:rsidRPr="00D9759F">
        <w:t xml:space="preserve"> </w:t>
      </w:r>
      <w:r w:rsidRPr="00D9759F">
        <w:t>нового</w:t>
      </w:r>
      <w:r w:rsidR="0088096F" w:rsidRPr="00D9759F">
        <w:t xml:space="preserve"> </w:t>
      </w:r>
      <w:r w:rsidRPr="00D9759F">
        <w:t>управляющего.</w:t>
      </w:r>
      <w:r w:rsidR="0088096F" w:rsidRPr="00D9759F">
        <w:t xml:space="preserve"> </w:t>
      </w:r>
      <w:r w:rsidRPr="00D9759F">
        <w:t>В</w:t>
      </w:r>
      <w:r w:rsidR="0088096F" w:rsidRPr="00D9759F">
        <w:t xml:space="preserve"> </w:t>
      </w:r>
      <w:r w:rsidRPr="00D9759F">
        <w:t>отличие</w:t>
      </w:r>
      <w:r w:rsidR="0088096F" w:rsidRPr="00D9759F">
        <w:t xml:space="preserve"> </w:t>
      </w:r>
      <w:r w:rsidRPr="00D9759F">
        <w:t>от</w:t>
      </w:r>
      <w:r w:rsidR="0088096F" w:rsidRPr="00D9759F">
        <w:t xml:space="preserve"> </w:t>
      </w:r>
      <w:r w:rsidRPr="00D9759F">
        <w:t>этого,</w:t>
      </w:r>
      <w:r w:rsidR="0088096F" w:rsidRPr="00D9759F">
        <w:t xml:space="preserve"> </w:t>
      </w:r>
      <w:r w:rsidRPr="00D9759F">
        <w:t>в</w:t>
      </w:r>
      <w:r w:rsidR="0088096F" w:rsidRPr="00D9759F">
        <w:t xml:space="preserve"> </w:t>
      </w:r>
      <w:r w:rsidRPr="00D9759F">
        <w:t>июле</w:t>
      </w:r>
      <w:r w:rsidR="0088096F" w:rsidRPr="00D9759F">
        <w:t xml:space="preserve"> </w:t>
      </w:r>
      <w:r w:rsidRPr="00D9759F">
        <w:t>61%</w:t>
      </w:r>
      <w:r w:rsidR="0088096F" w:rsidRPr="00D9759F">
        <w:t xml:space="preserve"> </w:t>
      </w:r>
      <w:r w:rsidRPr="00D9759F">
        <w:t>участников</w:t>
      </w:r>
      <w:r w:rsidR="0088096F" w:rsidRPr="00D9759F">
        <w:t xml:space="preserve"> </w:t>
      </w:r>
      <w:r w:rsidRPr="00D9759F">
        <w:t>выбрали</w:t>
      </w:r>
      <w:r w:rsidR="0088096F" w:rsidRPr="00D9759F">
        <w:t xml:space="preserve"> </w:t>
      </w:r>
      <w:r w:rsidRPr="00D9759F">
        <w:t>новый</w:t>
      </w:r>
      <w:r w:rsidR="0088096F" w:rsidRPr="00D9759F">
        <w:t xml:space="preserve"> </w:t>
      </w:r>
      <w:r w:rsidRPr="00D9759F">
        <w:t>инвестиционный</w:t>
      </w:r>
      <w:r w:rsidR="0088096F" w:rsidRPr="00D9759F">
        <w:t xml:space="preserve"> </w:t>
      </w:r>
      <w:r w:rsidRPr="00D9759F">
        <w:t>план</w:t>
      </w:r>
      <w:r w:rsidR="0088096F" w:rsidRPr="00D9759F">
        <w:t xml:space="preserve"> </w:t>
      </w:r>
      <w:r w:rsidRPr="00D9759F">
        <w:t>у</w:t>
      </w:r>
      <w:r w:rsidR="0088096F" w:rsidRPr="00D9759F">
        <w:t xml:space="preserve"> </w:t>
      </w:r>
      <w:r w:rsidRPr="00D9759F">
        <w:t>существующего</w:t>
      </w:r>
      <w:r w:rsidR="0088096F" w:rsidRPr="00D9759F">
        <w:t xml:space="preserve"> </w:t>
      </w:r>
      <w:r w:rsidRPr="00D9759F">
        <w:t>управляющего</w:t>
      </w:r>
      <w:r w:rsidR="0088096F" w:rsidRPr="00D9759F">
        <w:t xml:space="preserve"> </w:t>
      </w:r>
      <w:r w:rsidRPr="00D9759F">
        <w:t>фонда,</w:t>
      </w:r>
      <w:r w:rsidR="0088096F" w:rsidRPr="00D9759F">
        <w:t xml:space="preserve"> </w:t>
      </w:r>
      <w:r w:rsidRPr="00D9759F">
        <w:t>а</w:t>
      </w:r>
      <w:r w:rsidR="0088096F" w:rsidRPr="00D9759F">
        <w:t xml:space="preserve"> </w:t>
      </w:r>
      <w:r w:rsidRPr="00D9759F">
        <w:t>только</w:t>
      </w:r>
      <w:r w:rsidR="0088096F" w:rsidRPr="00D9759F">
        <w:t xml:space="preserve"> </w:t>
      </w:r>
      <w:r w:rsidRPr="00D9759F">
        <w:t>39%</w:t>
      </w:r>
      <w:r w:rsidR="0088096F" w:rsidRPr="00D9759F">
        <w:t xml:space="preserve"> </w:t>
      </w:r>
      <w:r w:rsidRPr="00D9759F">
        <w:t>перешли</w:t>
      </w:r>
      <w:r w:rsidR="0088096F" w:rsidRPr="00D9759F">
        <w:t xml:space="preserve"> </w:t>
      </w:r>
      <w:r w:rsidRPr="00D9759F">
        <w:t>к</w:t>
      </w:r>
      <w:r w:rsidR="0088096F" w:rsidRPr="00D9759F">
        <w:t xml:space="preserve"> </w:t>
      </w:r>
      <w:r w:rsidRPr="00D9759F">
        <w:t>другому</w:t>
      </w:r>
      <w:r w:rsidR="0088096F" w:rsidRPr="00D9759F">
        <w:t xml:space="preserve"> </w:t>
      </w:r>
      <w:r w:rsidRPr="00D9759F">
        <w:t>управляющему.</w:t>
      </w:r>
    </w:p>
    <w:p w14:paraId="2DF64F32" w14:textId="77777777" w:rsidR="00074D1B" w:rsidRPr="00D9759F" w:rsidRDefault="00074D1B" w:rsidP="00074D1B">
      <w:r w:rsidRPr="00D9759F">
        <w:lastRenderedPageBreak/>
        <w:t>Большинство</w:t>
      </w:r>
      <w:r w:rsidR="0088096F" w:rsidRPr="00D9759F">
        <w:t xml:space="preserve"> </w:t>
      </w:r>
      <w:r w:rsidRPr="00D9759F">
        <w:t>участников,</w:t>
      </w:r>
      <w:r w:rsidR="0088096F" w:rsidRPr="00D9759F">
        <w:t xml:space="preserve"> </w:t>
      </w:r>
      <w:r w:rsidRPr="00D9759F">
        <w:t>меняя</w:t>
      </w:r>
      <w:r w:rsidR="0088096F" w:rsidRPr="00D9759F">
        <w:t xml:space="preserve"> </w:t>
      </w:r>
      <w:r w:rsidRPr="00D9759F">
        <w:t>планы,</w:t>
      </w:r>
      <w:r w:rsidR="0088096F" w:rsidRPr="00D9759F">
        <w:t xml:space="preserve"> </w:t>
      </w:r>
      <w:r w:rsidRPr="00D9759F">
        <w:t>предпочли</w:t>
      </w:r>
      <w:r w:rsidR="0088096F" w:rsidRPr="00D9759F">
        <w:t xml:space="preserve"> </w:t>
      </w:r>
      <w:r w:rsidRPr="00D9759F">
        <w:t>активные</w:t>
      </w:r>
      <w:r w:rsidR="0088096F" w:rsidRPr="00D9759F">
        <w:t xml:space="preserve"> </w:t>
      </w:r>
      <w:r w:rsidRPr="00D9759F">
        <w:t>планы</w:t>
      </w:r>
      <w:r w:rsidR="0088096F" w:rsidRPr="00D9759F">
        <w:t xml:space="preserve"> </w:t>
      </w:r>
      <w:r w:rsidRPr="00D9759F">
        <w:t>с</w:t>
      </w:r>
      <w:r w:rsidR="0088096F" w:rsidRPr="00D9759F">
        <w:t xml:space="preserve"> </w:t>
      </w:r>
      <w:r w:rsidRPr="00D9759F">
        <w:t>высоким</w:t>
      </w:r>
      <w:r w:rsidR="0088096F" w:rsidRPr="00D9759F">
        <w:t xml:space="preserve"> </w:t>
      </w:r>
      <w:r w:rsidRPr="00D9759F">
        <w:t>уровнем</w:t>
      </w:r>
      <w:r w:rsidR="0088096F" w:rsidRPr="00D9759F">
        <w:t xml:space="preserve"> </w:t>
      </w:r>
      <w:r w:rsidRPr="00D9759F">
        <w:t>риска.</w:t>
      </w:r>
      <w:r w:rsidR="0088096F" w:rsidRPr="00D9759F">
        <w:t xml:space="preserve"> </w:t>
      </w:r>
      <w:r w:rsidRPr="00D9759F">
        <w:t>Узнать</w:t>
      </w:r>
      <w:r w:rsidR="0088096F" w:rsidRPr="00D9759F">
        <w:t xml:space="preserve"> </w:t>
      </w:r>
      <w:r w:rsidRPr="00D9759F">
        <w:t>выбранного</w:t>
      </w:r>
      <w:r w:rsidR="0088096F" w:rsidRPr="00D9759F">
        <w:t xml:space="preserve"> </w:t>
      </w:r>
      <w:r w:rsidRPr="00D9759F">
        <w:t>управляющего</w:t>
      </w:r>
      <w:r w:rsidR="0088096F" w:rsidRPr="00D9759F">
        <w:t xml:space="preserve"> </w:t>
      </w:r>
      <w:r w:rsidRPr="00D9759F">
        <w:t>фонда</w:t>
      </w:r>
      <w:r w:rsidR="0088096F" w:rsidRPr="00D9759F">
        <w:t xml:space="preserve"> </w:t>
      </w:r>
      <w:r w:rsidRPr="00D9759F">
        <w:t>и</w:t>
      </w:r>
      <w:r w:rsidR="0088096F" w:rsidRPr="00D9759F">
        <w:t xml:space="preserve"> </w:t>
      </w:r>
      <w:r w:rsidRPr="00D9759F">
        <w:t>инвестиционный</w:t>
      </w:r>
      <w:r w:rsidR="0088096F" w:rsidRPr="00D9759F">
        <w:t xml:space="preserve"> </w:t>
      </w:r>
      <w:r w:rsidRPr="00D9759F">
        <w:t>план</w:t>
      </w:r>
      <w:r w:rsidR="0088096F" w:rsidRPr="00D9759F">
        <w:t xml:space="preserve"> </w:t>
      </w:r>
      <w:r w:rsidRPr="00D9759F">
        <w:t>можно</w:t>
      </w:r>
      <w:r w:rsidR="0088096F" w:rsidRPr="00D9759F">
        <w:t xml:space="preserve"> </w:t>
      </w:r>
      <w:r w:rsidRPr="00D9759F">
        <w:t>на</w:t>
      </w:r>
      <w:r w:rsidR="0088096F" w:rsidRPr="00D9759F">
        <w:t xml:space="preserve"> </w:t>
      </w:r>
      <w:r w:rsidRPr="00D9759F">
        <w:t>портале</w:t>
      </w:r>
      <w:r w:rsidR="0088096F" w:rsidRPr="00D9759F">
        <w:t xml:space="preserve"> </w:t>
      </w:r>
      <w:r w:rsidRPr="00D9759F">
        <w:t>Latvija.gov.lv,</w:t>
      </w:r>
      <w:r w:rsidR="0088096F" w:rsidRPr="00D9759F">
        <w:t xml:space="preserve"> </w:t>
      </w:r>
      <w:r w:rsidRPr="00D9759F">
        <w:t>воспользовавшись</w:t>
      </w:r>
      <w:r w:rsidR="0088096F" w:rsidRPr="00D9759F">
        <w:t xml:space="preserve"> </w:t>
      </w:r>
      <w:r w:rsidRPr="00D9759F">
        <w:t>э-услугой</w:t>
      </w:r>
      <w:r w:rsidR="0088096F" w:rsidRPr="00D9759F">
        <w:t xml:space="preserve"> </w:t>
      </w:r>
      <w:r w:rsidR="006C171C" w:rsidRPr="00D9759F">
        <w:t>«</w:t>
      </w:r>
      <w:r w:rsidRPr="00D9759F">
        <w:t>Информация</w:t>
      </w:r>
      <w:r w:rsidR="0088096F" w:rsidRPr="00D9759F">
        <w:t xml:space="preserve"> </w:t>
      </w:r>
      <w:r w:rsidRPr="00D9759F">
        <w:t>и</w:t>
      </w:r>
      <w:r w:rsidR="0088096F" w:rsidRPr="00D9759F">
        <w:t xml:space="preserve"> </w:t>
      </w:r>
      <w:r w:rsidRPr="00D9759F">
        <w:t>услуги</w:t>
      </w:r>
      <w:r w:rsidR="0088096F" w:rsidRPr="00D9759F">
        <w:t xml:space="preserve"> </w:t>
      </w:r>
      <w:r w:rsidRPr="00D9759F">
        <w:t>Государственного</w:t>
      </w:r>
      <w:r w:rsidR="0088096F" w:rsidRPr="00D9759F">
        <w:t xml:space="preserve"> </w:t>
      </w:r>
      <w:r w:rsidRPr="00D9759F">
        <w:t>управления</w:t>
      </w:r>
      <w:r w:rsidR="0088096F" w:rsidRPr="00D9759F">
        <w:t xml:space="preserve"> </w:t>
      </w:r>
      <w:r w:rsidRPr="00D9759F">
        <w:t>социального</w:t>
      </w:r>
      <w:r w:rsidR="0088096F" w:rsidRPr="00D9759F">
        <w:t xml:space="preserve"> </w:t>
      </w:r>
      <w:r w:rsidRPr="00D9759F">
        <w:t>обеспечения</w:t>
      </w:r>
      <w:r w:rsidR="006C171C" w:rsidRPr="00D9759F">
        <w:t>»</w:t>
      </w:r>
      <w:r w:rsidRPr="00D9759F">
        <w:t>.</w:t>
      </w:r>
      <w:r w:rsidR="0088096F" w:rsidRPr="00D9759F">
        <w:t xml:space="preserve"> </w:t>
      </w:r>
      <w:r w:rsidRPr="00D9759F">
        <w:t>Показатели</w:t>
      </w:r>
      <w:r w:rsidR="0088096F" w:rsidRPr="00D9759F">
        <w:t xml:space="preserve"> </w:t>
      </w:r>
      <w:r w:rsidRPr="00D9759F">
        <w:t>инвестиционных</w:t>
      </w:r>
      <w:r w:rsidR="0088096F" w:rsidRPr="00D9759F">
        <w:t xml:space="preserve"> </w:t>
      </w:r>
      <w:r w:rsidRPr="00D9759F">
        <w:t>планов</w:t>
      </w:r>
      <w:r w:rsidR="0088096F" w:rsidRPr="00D9759F">
        <w:t xml:space="preserve"> </w:t>
      </w:r>
      <w:r w:rsidRPr="00D9759F">
        <w:t>доступны</w:t>
      </w:r>
      <w:r w:rsidR="0088096F" w:rsidRPr="00D9759F">
        <w:t xml:space="preserve"> </w:t>
      </w:r>
      <w:r w:rsidRPr="00D9759F">
        <w:t>на</w:t>
      </w:r>
      <w:r w:rsidR="0088096F" w:rsidRPr="00D9759F">
        <w:t xml:space="preserve"> </w:t>
      </w:r>
      <w:r w:rsidRPr="00D9759F">
        <w:t>сайте</w:t>
      </w:r>
      <w:r w:rsidR="0088096F" w:rsidRPr="00D9759F">
        <w:t xml:space="preserve"> </w:t>
      </w:r>
      <w:r w:rsidRPr="00D9759F">
        <w:t>www.manapensija.lv.</w:t>
      </w:r>
    </w:p>
    <w:p w14:paraId="5D48F8A5" w14:textId="77777777" w:rsidR="00074D1B" w:rsidRPr="00D9759F" w:rsidRDefault="00074D1B" w:rsidP="00074D1B">
      <w:r w:rsidRPr="00D9759F">
        <w:t>Управляющего</w:t>
      </w:r>
      <w:r w:rsidR="0088096F" w:rsidRPr="00D9759F">
        <w:t xml:space="preserve"> </w:t>
      </w:r>
      <w:r w:rsidRPr="00D9759F">
        <w:t>фондом</w:t>
      </w:r>
      <w:r w:rsidR="0088096F" w:rsidRPr="00D9759F">
        <w:t xml:space="preserve"> </w:t>
      </w:r>
      <w:r w:rsidRPr="00D9759F">
        <w:t>можно</w:t>
      </w:r>
      <w:r w:rsidR="0088096F" w:rsidRPr="00D9759F">
        <w:t xml:space="preserve"> </w:t>
      </w:r>
      <w:r w:rsidRPr="00D9759F">
        <w:t>сменить</w:t>
      </w:r>
      <w:r w:rsidR="0088096F" w:rsidRPr="00D9759F">
        <w:t xml:space="preserve"> </w:t>
      </w:r>
      <w:r w:rsidRPr="00D9759F">
        <w:t>один</w:t>
      </w:r>
      <w:r w:rsidR="0088096F" w:rsidRPr="00D9759F">
        <w:t xml:space="preserve"> </w:t>
      </w:r>
      <w:r w:rsidRPr="00D9759F">
        <w:t>раз</w:t>
      </w:r>
      <w:r w:rsidR="0088096F" w:rsidRPr="00D9759F">
        <w:t xml:space="preserve"> </w:t>
      </w:r>
      <w:r w:rsidRPr="00D9759F">
        <w:t>в</w:t>
      </w:r>
      <w:r w:rsidR="0088096F" w:rsidRPr="00D9759F">
        <w:t xml:space="preserve"> </w:t>
      </w:r>
      <w:r w:rsidRPr="00D9759F">
        <w:t>год,</w:t>
      </w:r>
      <w:r w:rsidR="0088096F" w:rsidRPr="00D9759F">
        <w:t xml:space="preserve"> </w:t>
      </w:r>
      <w:r w:rsidRPr="00D9759F">
        <w:t>а</w:t>
      </w:r>
      <w:r w:rsidR="0088096F" w:rsidRPr="00D9759F">
        <w:t xml:space="preserve"> </w:t>
      </w:r>
      <w:r w:rsidRPr="00D9759F">
        <w:t>инвестиционный</w:t>
      </w:r>
      <w:r w:rsidR="0088096F" w:rsidRPr="00D9759F">
        <w:t xml:space="preserve"> </w:t>
      </w:r>
      <w:r w:rsidRPr="00D9759F">
        <w:t>план</w:t>
      </w:r>
      <w:r w:rsidR="0088096F" w:rsidRPr="00D9759F">
        <w:t xml:space="preserve"> - </w:t>
      </w:r>
      <w:r w:rsidRPr="00D9759F">
        <w:t>дважды</w:t>
      </w:r>
      <w:r w:rsidR="0088096F" w:rsidRPr="00D9759F">
        <w:t xml:space="preserve"> </w:t>
      </w:r>
      <w:r w:rsidRPr="00D9759F">
        <w:t>в</w:t>
      </w:r>
      <w:r w:rsidR="0088096F" w:rsidRPr="00D9759F">
        <w:t xml:space="preserve"> </w:t>
      </w:r>
      <w:r w:rsidRPr="00D9759F">
        <w:t>год</w:t>
      </w:r>
      <w:r w:rsidR="0088096F" w:rsidRPr="00D9759F">
        <w:t xml:space="preserve"> </w:t>
      </w:r>
      <w:r w:rsidRPr="00D9759F">
        <w:t>у</w:t>
      </w:r>
      <w:r w:rsidR="0088096F" w:rsidRPr="00D9759F">
        <w:t xml:space="preserve"> </w:t>
      </w:r>
      <w:r w:rsidRPr="00D9759F">
        <w:t>каждого</w:t>
      </w:r>
      <w:r w:rsidR="0088096F" w:rsidRPr="00D9759F">
        <w:t xml:space="preserve"> </w:t>
      </w:r>
      <w:r w:rsidRPr="00D9759F">
        <w:t>из</w:t>
      </w:r>
      <w:r w:rsidR="0088096F" w:rsidRPr="00D9759F">
        <w:t xml:space="preserve"> </w:t>
      </w:r>
      <w:r w:rsidRPr="00D9759F">
        <w:t>управляющих,</w:t>
      </w:r>
      <w:r w:rsidR="0088096F" w:rsidRPr="00D9759F">
        <w:t xml:space="preserve"> </w:t>
      </w:r>
      <w:r w:rsidRPr="00D9759F">
        <w:t>подав</w:t>
      </w:r>
      <w:r w:rsidR="0088096F" w:rsidRPr="00D9759F">
        <w:t xml:space="preserve"> </w:t>
      </w:r>
      <w:r w:rsidRPr="00D9759F">
        <w:t>соответствующее</w:t>
      </w:r>
      <w:r w:rsidR="0088096F" w:rsidRPr="00D9759F">
        <w:t xml:space="preserve"> </w:t>
      </w:r>
      <w:r w:rsidRPr="00D9759F">
        <w:t>заявление</w:t>
      </w:r>
      <w:r w:rsidR="0088096F" w:rsidRPr="00D9759F">
        <w:t xml:space="preserve"> </w:t>
      </w:r>
      <w:r w:rsidRPr="00D9759F">
        <w:t>на</w:t>
      </w:r>
      <w:r w:rsidR="0088096F" w:rsidRPr="00D9759F">
        <w:t xml:space="preserve"> </w:t>
      </w:r>
      <w:r w:rsidRPr="00D9759F">
        <w:t>портале</w:t>
      </w:r>
      <w:r w:rsidR="0088096F" w:rsidRPr="00D9759F">
        <w:t xml:space="preserve"> </w:t>
      </w:r>
      <w:r w:rsidRPr="00D9759F">
        <w:t>Latvija.gov.lv</w:t>
      </w:r>
      <w:r w:rsidR="0088096F" w:rsidRPr="00D9759F">
        <w:t xml:space="preserve"> </w:t>
      </w:r>
      <w:r w:rsidRPr="00D9759F">
        <w:t>или</w:t>
      </w:r>
      <w:r w:rsidR="0088096F" w:rsidRPr="00D9759F">
        <w:t xml:space="preserve"> </w:t>
      </w:r>
      <w:r w:rsidRPr="00D9759F">
        <w:t>лично</w:t>
      </w:r>
      <w:r w:rsidR="0088096F" w:rsidRPr="00D9759F">
        <w:t xml:space="preserve"> </w:t>
      </w:r>
      <w:r w:rsidRPr="00D9759F">
        <w:t>в</w:t>
      </w:r>
      <w:r w:rsidR="0088096F" w:rsidRPr="00D9759F">
        <w:t xml:space="preserve"> </w:t>
      </w:r>
      <w:r w:rsidRPr="00D9759F">
        <w:t>центре</w:t>
      </w:r>
      <w:r w:rsidR="0088096F" w:rsidRPr="00D9759F">
        <w:t xml:space="preserve"> </w:t>
      </w:r>
      <w:r w:rsidRPr="00D9759F">
        <w:t>обслуживания</w:t>
      </w:r>
      <w:r w:rsidR="0088096F" w:rsidRPr="00D9759F">
        <w:t xml:space="preserve"> </w:t>
      </w:r>
      <w:r w:rsidRPr="00D9759F">
        <w:t>клиентов</w:t>
      </w:r>
      <w:r w:rsidR="0088096F" w:rsidRPr="00D9759F">
        <w:t xml:space="preserve"> </w:t>
      </w:r>
      <w:r w:rsidRPr="00D9759F">
        <w:t>VSAA.</w:t>
      </w:r>
    </w:p>
    <w:p w14:paraId="5377B6B8" w14:textId="77777777" w:rsidR="00CA32BC" w:rsidRPr="00D9759F" w:rsidRDefault="00000000" w:rsidP="00074D1B">
      <w:hyperlink r:id="rId47" w:history="1">
        <w:r w:rsidR="00074D1B" w:rsidRPr="00D9759F">
          <w:rPr>
            <w:rStyle w:val="a3"/>
          </w:rPr>
          <w:t>https://www.gorod.lv/novosti/351316-aktivnost-uchastnikov-vtorogo-pensionnogo-urovnya-v-latvii-udvoilas-v-iule</w:t>
        </w:r>
      </w:hyperlink>
    </w:p>
    <w:p w14:paraId="32A99673" w14:textId="77777777" w:rsidR="00CB298F" w:rsidRPr="00D9759F" w:rsidRDefault="00CB298F" w:rsidP="00CB298F">
      <w:pPr>
        <w:pStyle w:val="2"/>
      </w:pPr>
      <w:bookmarkStart w:id="172" w:name="_Toc174090992"/>
      <w:r w:rsidRPr="00D9759F">
        <w:t>Stmegi.com,</w:t>
      </w:r>
      <w:r w:rsidR="0088096F" w:rsidRPr="00D9759F">
        <w:t xml:space="preserve"> </w:t>
      </w:r>
      <w:r w:rsidRPr="00D9759F">
        <w:t>08.08.2024,</w:t>
      </w:r>
      <w:r w:rsidR="0088096F" w:rsidRPr="00D9759F">
        <w:t xml:space="preserve"> </w:t>
      </w:r>
      <w:r w:rsidRPr="00D9759F">
        <w:t>Швейцарский</w:t>
      </w:r>
      <w:r w:rsidR="0088096F" w:rsidRPr="00D9759F">
        <w:t xml:space="preserve"> </w:t>
      </w:r>
      <w:r w:rsidRPr="00D9759F">
        <w:t>перестраховщик</w:t>
      </w:r>
      <w:r w:rsidR="0088096F" w:rsidRPr="00D9759F">
        <w:t xml:space="preserve"> </w:t>
      </w:r>
      <w:r w:rsidRPr="00D9759F">
        <w:t>Swiss</w:t>
      </w:r>
      <w:r w:rsidR="0088096F" w:rsidRPr="00D9759F">
        <w:t xml:space="preserve"> </w:t>
      </w:r>
      <w:r w:rsidRPr="00D9759F">
        <w:t>Re</w:t>
      </w:r>
      <w:r w:rsidR="0088096F" w:rsidRPr="00D9759F">
        <w:t xml:space="preserve"> </w:t>
      </w:r>
      <w:r w:rsidRPr="00D9759F">
        <w:t>прекращает</w:t>
      </w:r>
      <w:r w:rsidR="0088096F" w:rsidRPr="00D9759F">
        <w:t xml:space="preserve"> </w:t>
      </w:r>
      <w:r w:rsidRPr="00D9759F">
        <w:t>сотрудничество</w:t>
      </w:r>
      <w:r w:rsidR="0088096F" w:rsidRPr="00D9759F">
        <w:t xml:space="preserve"> </w:t>
      </w:r>
      <w:r w:rsidRPr="00D9759F">
        <w:t>с</w:t>
      </w:r>
      <w:r w:rsidR="0088096F" w:rsidRPr="00D9759F">
        <w:t xml:space="preserve"> </w:t>
      </w:r>
      <w:r w:rsidRPr="00D9759F">
        <w:t>израильскими</w:t>
      </w:r>
      <w:r w:rsidR="0088096F" w:rsidRPr="00D9759F">
        <w:t xml:space="preserve"> </w:t>
      </w:r>
      <w:r w:rsidRPr="00D9759F">
        <w:t>пенсионными</w:t>
      </w:r>
      <w:r w:rsidR="0088096F" w:rsidRPr="00D9759F">
        <w:t xml:space="preserve"> </w:t>
      </w:r>
      <w:r w:rsidRPr="00D9759F">
        <w:t>фондами</w:t>
      </w:r>
      <w:bookmarkEnd w:id="172"/>
    </w:p>
    <w:p w14:paraId="2EFD78F1" w14:textId="77777777" w:rsidR="00CB298F" w:rsidRPr="00D9759F" w:rsidRDefault="00CB298F" w:rsidP="00D566CB">
      <w:pPr>
        <w:pStyle w:val="3"/>
      </w:pPr>
      <w:bookmarkStart w:id="173" w:name="_Toc174090993"/>
      <w:r w:rsidRPr="00D9759F">
        <w:t>Швейцарская</w:t>
      </w:r>
      <w:r w:rsidR="0088096F" w:rsidRPr="00D9759F">
        <w:t xml:space="preserve"> </w:t>
      </w:r>
      <w:r w:rsidRPr="00D9759F">
        <w:t>перестраховочная</w:t>
      </w:r>
      <w:r w:rsidR="0088096F" w:rsidRPr="00D9759F">
        <w:t xml:space="preserve"> </w:t>
      </w:r>
      <w:r w:rsidRPr="00D9759F">
        <w:t>компания</w:t>
      </w:r>
      <w:r w:rsidR="0088096F" w:rsidRPr="00D9759F">
        <w:t xml:space="preserve"> </w:t>
      </w:r>
      <w:r w:rsidRPr="00D9759F">
        <w:t>Swiss</w:t>
      </w:r>
      <w:r w:rsidR="0088096F" w:rsidRPr="00D9759F">
        <w:t xml:space="preserve"> </w:t>
      </w:r>
      <w:proofErr w:type="spellStart"/>
      <w:r w:rsidRPr="00D9759F">
        <w:t>Reinsurance</w:t>
      </w:r>
      <w:proofErr w:type="spellEnd"/>
      <w:r w:rsidR="0088096F" w:rsidRPr="00D9759F">
        <w:t xml:space="preserve"> </w:t>
      </w:r>
      <w:r w:rsidRPr="00D9759F">
        <w:t>уведомила</w:t>
      </w:r>
      <w:r w:rsidR="0088096F" w:rsidRPr="00D9759F">
        <w:t xml:space="preserve"> </w:t>
      </w:r>
      <w:r w:rsidRPr="00D9759F">
        <w:t>четыре</w:t>
      </w:r>
      <w:r w:rsidR="0088096F" w:rsidRPr="00D9759F">
        <w:t xml:space="preserve"> </w:t>
      </w:r>
      <w:r w:rsidRPr="00D9759F">
        <w:t>израильских</w:t>
      </w:r>
      <w:r w:rsidR="0088096F" w:rsidRPr="00D9759F">
        <w:t xml:space="preserve"> </w:t>
      </w:r>
      <w:r w:rsidRPr="00D9759F">
        <w:t>пенсионных</w:t>
      </w:r>
      <w:r w:rsidR="0088096F" w:rsidRPr="00D9759F">
        <w:t xml:space="preserve"> </w:t>
      </w:r>
      <w:r w:rsidRPr="00D9759F">
        <w:t>фонда</w:t>
      </w:r>
      <w:r w:rsidR="0088096F" w:rsidRPr="00D9759F">
        <w:t xml:space="preserve"> </w:t>
      </w:r>
      <w:r w:rsidRPr="00D9759F">
        <w:t>о</w:t>
      </w:r>
      <w:r w:rsidR="0088096F" w:rsidRPr="00D9759F">
        <w:t xml:space="preserve"> </w:t>
      </w:r>
      <w:r w:rsidRPr="00D9759F">
        <w:t>прекращении</w:t>
      </w:r>
      <w:r w:rsidR="0088096F" w:rsidRPr="00D9759F">
        <w:t xml:space="preserve"> </w:t>
      </w:r>
      <w:r w:rsidRPr="00D9759F">
        <w:t>сотрудничества</w:t>
      </w:r>
      <w:r w:rsidR="0088096F" w:rsidRPr="00D9759F">
        <w:t xml:space="preserve"> </w:t>
      </w:r>
      <w:r w:rsidRPr="00D9759F">
        <w:t>с</w:t>
      </w:r>
      <w:r w:rsidR="0088096F" w:rsidRPr="00D9759F">
        <w:t xml:space="preserve"> </w:t>
      </w:r>
      <w:r w:rsidRPr="00D9759F">
        <w:t>сентября</w:t>
      </w:r>
      <w:r w:rsidR="0088096F" w:rsidRPr="00D9759F">
        <w:t xml:space="preserve"> </w:t>
      </w:r>
      <w:r w:rsidRPr="00D9759F">
        <w:t>этого</w:t>
      </w:r>
      <w:r w:rsidR="0088096F" w:rsidRPr="00D9759F">
        <w:t xml:space="preserve"> </w:t>
      </w:r>
      <w:r w:rsidRPr="00D9759F">
        <w:t>года.</w:t>
      </w:r>
      <w:bookmarkEnd w:id="173"/>
    </w:p>
    <w:p w14:paraId="4D15941C" w14:textId="77777777" w:rsidR="00CB298F" w:rsidRPr="00D9759F" w:rsidRDefault="00CB298F" w:rsidP="00CB298F">
      <w:r w:rsidRPr="00D9759F">
        <w:t>Swiss</w:t>
      </w:r>
      <w:r w:rsidR="0088096F" w:rsidRPr="00D9759F">
        <w:t xml:space="preserve"> </w:t>
      </w:r>
      <w:r w:rsidRPr="00D9759F">
        <w:t>Re</w:t>
      </w:r>
      <w:r w:rsidR="0088096F" w:rsidRPr="00D9759F">
        <w:t xml:space="preserve"> </w:t>
      </w:r>
      <w:r w:rsidRPr="00D9759F">
        <w:t>выступала</w:t>
      </w:r>
      <w:r w:rsidR="0088096F" w:rsidRPr="00D9759F">
        <w:t xml:space="preserve"> </w:t>
      </w:r>
      <w:r w:rsidRPr="00D9759F">
        <w:t>перестраховщиком</w:t>
      </w:r>
      <w:r w:rsidR="0088096F" w:rsidRPr="00D9759F">
        <w:t xml:space="preserve"> </w:t>
      </w:r>
      <w:r w:rsidRPr="00D9759F">
        <w:t>пенсионных</w:t>
      </w:r>
      <w:r w:rsidR="0088096F" w:rsidRPr="00D9759F">
        <w:t xml:space="preserve"> </w:t>
      </w:r>
      <w:r w:rsidRPr="00D9759F">
        <w:t>фондов,</w:t>
      </w:r>
      <w:r w:rsidR="0088096F" w:rsidRPr="00D9759F">
        <w:t xml:space="preserve"> </w:t>
      </w:r>
      <w:r w:rsidRPr="00D9759F">
        <w:t>управляемых</w:t>
      </w:r>
      <w:r w:rsidR="0088096F" w:rsidRPr="00D9759F">
        <w:t xml:space="preserve"> </w:t>
      </w:r>
      <w:r w:rsidRPr="00D9759F">
        <w:t>инвестиционными</w:t>
      </w:r>
      <w:r w:rsidR="0088096F" w:rsidRPr="00D9759F">
        <w:t xml:space="preserve"> </w:t>
      </w:r>
      <w:r w:rsidRPr="00D9759F">
        <w:t>домами</w:t>
      </w:r>
      <w:r w:rsidR="0088096F" w:rsidRPr="00D9759F">
        <w:t xml:space="preserve"> </w:t>
      </w:r>
      <w:r w:rsidR="006C171C" w:rsidRPr="00D9759F">
        <w:t>«</w:t>
      </w:r>
      <w:proofErr w:type="spellStart"/>
      <w:r w:rsidRPr="00D9759F">
        <w:t>Мейтав</w:t>
      </w:r>
      <w:proofErr w:type="spellEnd"/>
      <w:r w:rsidR="006C171C" w:rsidRPr="00D9759F">
        <w:t>»</w:t>
      </w:r>
      <w:r w:rsidRPr="00D9759F">
        <w:t>,</w:t>
      </w:r>
      <w:r w:rsidR="0088096F" w:rsidRPr="00D9759F">
        <w:t xml:space="preserve"> </w:t>
      </w:r>
      <w:r w:rsidR="006C171C" w:rsidRPr="00D9759F">
        <w:t>«</w:t>
      </w:r>
      <w:r w:rsidRPr="00D9759F">
        <w:t>Альтшулер</w:t>
      </w:r>
      <w:r w:rsidR="0088096F" w:rsidRPr="00D9759F">
        <w:t xml:space="preserve"> </w:t>
      </w:r>
      <w:r w:rsidRPr="00D9759F">
        <w:t>Шахам</w:t>
      </w:r>
      <w:r w:rsidR="006C171C" w:rsidRPr="00D9759F">
        <w:t>»</w:t>
      </w:r>
      <w:r w:rsidRPr="00D9759F">
        <w:t>,</w:t>
      </w:r>
      <w:r w:rsidR="0088096F" w:rsidRPr="00D9759F">
        <w:t xml:space="preserve"> </w:t>
      </w:r>
      <w:r w:rsidR="006C171C" w:rsidRPr="00D9759F">
        <w:t>«</w:t>
      </w:r>
      <w:r w:rsidRPr="00D9759F">
        <w:t>Мор</w:t>
      </w:r>
      <w:r w:rsidR="006C171C" w:rsidRPr="00D9759F">
        <w:t>»</w:t>
      </w:r>
      <w:r w:rsidR="0088096F" w:rsidRPr="00D9759F">
        <w:t xml:space="preserve"> </w:t>
      </w:r>
      <w:r w:rsidRPr="00D9759F">
        <w:t>и</w:t>
      </w:r>
      <w:r w:rsidR="0088096F" w:rsidRPr="00D9759F">
        <w:t xml:space="preserve"> </w:t>
      </w:r>
      <w:r w:rsidR="006C171C" w:rsidRPr="00D9759F">
        <w:t>«</w:t>
      </w:r>
      <w:r w:rsidRPr="00D9759F">
        <w:t>Инфинити</w:t>
      </w:r>
      <w:r w:rsidR="006C171C" w:rsidRPr="00D9759F">
        <w:t>»</w:t>
      </w:r>
      <w:r w:rsidRPr="00D9759F">
        <w:t>,</w:t>
      </w:r>
      <w:r w:rsidR="0088096F" w:rsidRPr="00D9759F">
        <w:t xml:space="preserve"> </w:t>
      </w:r>
      <w:r w:rsidRPr="00D9759F">
        <w:t>беря</w:t>
      </w:r>
      <w:r w:rsidR="0088096F" w:rsidRPr="00D9759F">
        <w:t xml:space="preserve"> </w:t>
      </w:r>
      <w:r w:rsidRPr="00D9759F">
        <w:t>на</w:t>
      </w:r>
      <w:r w:rsidR="0088096F" w:rsidRPr="00D9759F">
        <w:t xml:space="preserve"> </w:t>
      </w:r>
      <w:r w:rsidRPr="00D9759F">
        <w:t>себя</w:t>
      </w:r>
      <w:r w:rsidR="0088096F" w:rsidRPr="00D9759F">
        <w:t xml:space="preserve"> </w:t>
      </w:r>
      <w:r w:rsidRPr="00D9759F">
        <w:t>часть</w:t>
      </w:r>
      <w:r w:rsidR="0088096F" w:rsidRPr="00D9759F">
        <w:t xml:space="preserve"> </w:t>
      </w:r>
      <w:r w:rsidRPr="00D9759F">
        <w:t>рисков,</w:t>
      </w:r>
      <w:r w:rsidR="0088096F" w:rsidRPr="00D9759F">
        <w:t xml:space="preserve"> </w:t>
      </w:r>
      <w:r w:rsidRPr="00D9759F">
        <w:t>связанных</w:t>
      </w:r>
      <w:r w:rsidR="0088096F" w:rsidRPr="00D9759F">
        <w:t xml:space="preserve"> </w:t>
      </w:r>
      <w:r w:rsidRPr="00D9759F">
        <w:t>с</w:t>
      </w:r>
      <w:r w:rsidR="0088096F" w:rsidRPr="00D9759F">
        <w:t xml:space="preserve"> </w:t>
      </w:r>
      <w:r w:rsidRPr="00D9759F">
        <w:t>выплатами</w:t>
      </w:r>
      <w:r w:rsidR="0088096F" w:rsidRPr="00D9759F">
        <w:t xml:space="preserve"> </w:t>
      </w:r>
      <w:r w:rsidRPr="00D9759F">
        <w:t>пенсии</w:t>
      </w:r>
      <w:r w:rsidR="0088096F" w:rsidRPr="00D9759F">
        <w:t xml:space="preserve"> </w:t>
      </w:r>
      <w:r w:rsidRPr="00D9759F">
        <w:t>по</w:t>
      </w:r>
      <w:r w:rsidR="0088096F" w:rsidRPr="00D9759F">
        <w:t xml:space="preserve"> </w:t>
      </w:r>
      <w:r w:rsidRPr="00D9759F">
        <w:t>инвалидности</w:t>
      </w:r>
      <w:r w:rsidR="0088096F" w:rsidRPr="00D9759F">
        <w:t xml:space="preserve"> </w:t>
      </w:r>
      <w:r w:rsidRPr="00D9759F">
        <w:t>или</w:t>
      </w:r>
      <w:r w:rsidR="0088096F" w:rsidRPr="00D9759F">
        <w:t xml:space="preserve"> </w:t>
      </w:r>
      <w:r w:rsidRPr="00D9759F">
        <w:t>по</w:t>
      </w:r>
      <w:r w:rsidR="0088096F" w:rsidRPr="00D9759F">
        <w:t xml:space="preserve"> </w:t>
      </w:r>
      <w:r w:rsidRPr="00D9759F">
        <w:t>потере</w:t>
      </w:r>
      <w:r w:rsidR="0088096F" w:rsidRPr="00D9759F">
        <w:t xml:space="preserve"> </w:t>
      </w:r>
      <w:r w:rsidRPr="00D9759F">
        <w:t>кормильца.</w:t>
      </w:r>
    </w:p>
    <w:p w14:paraId="4FDFD8DA" w14:textId="77777777" w:rsidR="00CB298F" w:rsidRPr="00D9759F" w:rsidRDefault="00CB298F" w:rsidP="00CB298F">
      <w:r w:rsidRPr="00D9759F">
        <w:t>Официально</w:t>
      </w:r>
      <w:r w:rsidR="0088096F" w:rsidRPr="00D9759F">
        <w:t xml:space="preserve"> </w:t>
      </w:r>
      <w:r w:rsidRPr="00D9759F">
        <w:t>компания</w:t>
      </w:r>
      <w:r w:rsidR="0088096F" w:rsidRPr="00D9759F">
        <w:t xml:space="preserve"> </w:t>
      </w:r>
      <w:r w:rsidRPr="00D9759F">
        <w:t>объясняет</w:t>
      </w:r>
      <w:r w:rsidR="0088096F" w:rsidRPr="00D9759F">
        <w:t xml:space="preserve"> </w:t>
      </w:r>
      <w:r w:rsidRPr="00D9759F">
        <w:t>свой</w:t>
      </w:r>
      <w:r w:rsidR="0088096F" w:rsidRPr="00D9759F">
        <w:t xml:space="preserve"> </w:t>
      </w:r>
      <w:r w:rsidRPr="00D9759F">
        <w:t>уход</w:t>
      </w:r>
      <w:r w:rsidR="0088096F" w:rsidRPr="00D9759F">
        <w:t xml:space="preserve"> </w:t>
      </w:r>
      <w:r w:rsidRPr="00D9759F">
        <w:t>новыми</w:t>
      </w:r>
      <w:r w:rsidR="0088096F" w:rsidRPr="00D9759F">
        <w:t xml:space="preserve"> </w:t>
      </w:r>
      <w:r w:rsidRPr="00D9759F">
        <w:t>данными</w:t>
      </w:r>
      <w:r w:rsidR="0088096F" w:rsidRPr="00D9759F">
        <w:t xml:space="preserve"> </w:t>
      </w:r>
      <w:r w:rsidRPr="00D9759F">
        <w:t>о</w:t>
      </w:r>
      <w:r w:rsidR="0088096F" w:rsidRPr="00D9759F">
        <w:t xml:space="preserve"> </w:t>
      </w:r>
      <w:r w:rsidRPr="00D9759F">
        <w:t>повышении</w:t>
      </w:r>
      <w:r w:rsidR="0088096F" w:rsidRPr="00D9759F">
        <w:t xml:space="preserve"> </w:t>
      </w:r>
      <w:r w:rsidRPr="00D9759F">
        <w:t>продолжительности</w:t>
      </w:r>
      <w:r w:rsidR="0088096F" w:rsidRPr="00D9759F">
        <w:t xml:space="preserve"> </w:t>
      </w:r>
      <w:r w:rsidRPr="00D9759F">
        <w:t>жизни,</w:t>
      </w:r>
      <w:r w:rsidR="0088096F" w:rsidRPr="00D9759F">
        <w:t xml:space="preserve"> </w:t>
      </w:r>
      <w:r w:rsidRPr="00D9759F">
        <w:t>опубликованными</w:t>
      </w:r>
      <w:r w:rsidR="0088096F" w:rsidRPr="00D9759F">
        <w:t xml:space="preserve"> </w:t>
      </w:r>
      <w:r w:rsidRPr="00D9759F">
        <w:t>Управлением</w:t>
      </w:r>
      <w:r w:rsidR="0088096F" w:rsidRPr="00D9759F">
        <w:t xml:space="preserve"> </w:t>
      </w:r>
      <w:r w:rsidRPr="00D9759F">
        <w:t>по</w:t>
      </w:r>
      <w:r w:rsidR="0088096F" w:rsidRPr="00D9759F">
        <w:t xml:space="preserve"> </w:t>
      </w:r>
      <w:r w:rsidRPr="00D9759F">
        <w:t>надзору</w:t>
      </w:r>
      <w:r w:rsidR="0088096F" w:rsidRPr="00D9759F">
        <w:t xml:space="preserve"> </w:t>
      </w:r>
      <w:r w:rsidRPr="00D9759F">
        <w:t>за</w:t>
      </w:r>
      <w:r w:rsidR="0088096F" w:rsidRPr="00D9759F">
        <w:t xml:space="preserve"> </w:t>
      </w:r>
      <w:r w:rsidRPr="00D9759F">
        <w:t>рынком</w:t>
      </w:r>
      <w:r w:rsidR="0088096F" w:rsidRPr="00D9759F">
        <w:t xml:space="preserve"> </w:t>
      </w:r>
      <w:r w:rsidRPr="00D9759F">
        <w:t>страхования.</w:t>
      </w:r>
      <w:r w:rsidR="0088096F" w:rsidRPr="00D9759F">
        <w:t xml:space="preserve"> </w:t>
      </w:r>
      <w:r w:rsidRPr="00D9759F">
        <w:t>Однако</w:t>
      </w:r>
      <w:r w:rsidR="0088096F" w:rsidRPr="00D9759F">
        <w:t xml:space="preserve"> </w:t>
      </w:r>
      <w:r w:rsidRPr="00D9759F">
        <w:t>на</w:t>
      </w:r>
      <w:r w:rsidR="0088096F" w:rsidRPr="00D9759F">
        <w:t xml:space="preserve"> </w:t>
      </w:r>
      <w:r w:rsidRPr="00D9759F">
        <w:t>рынке</w:t>
      </w:r>
      <w:r w:rsidR="0088096F" w:rsidRPr="00D9759F">
        <w:t xml:space="preserve"> </w:t>
      </w:r>
      <w:r w:rsidRPr="00D9759F">
        <w:t>уверены,</w:t>
      </w:r>
      <w:r w:rsidR="0088096F" w:rsidRPr="00D9759F">
        <w:t xml:space="preserve"> </w:t>
      </w:r>
      <w:r w:rsidRPr="00D9759F">
        <w:t>что</w:t>
      </w:r>
      <w:r w:rsidR="0088096F" w:rsidRPr="00D9759F">
        <w:t xml:space="preserve"> </w:t>
      </w:r>
      <w:r w:rsidRPr="00D9759F">
        <w:t>ее</w:t>
      </w:r>
      <w:r w:rsidR="0088096F" w:rsidRPr="00D9759F">
        <w:t xml:space="preserve"> </w:t>
      </w:r>
      <w:r w:rsidRPr="00D9759F">
        <w:t>решение</w:t>
      </w:r>
      <w:r w:rsidR="0088096F" w:rsidRPr="00D9759F">
        <w:t xml:space="preserve"> </w:t>
      </w:r>
      <w:r w:rsidRPr="00D9759F">
        <w:t>связано</w:t>
      </w:r>
      <w:r w:rsidR="0088096F" w:rsidRPr="00D9759F">
        <w:t xml:space="preserve"> </w:t>
      </w:r>
      <w:r w:rsidRPr="00D9759F">
        <w:t>с</w:t>
      </w:r>
      <w:r w:rsidR="0088096F" w:rsidRPr="00D9759F">
        <w:t xml:space="preserve"> </w:t>
      </w:r>
      <w:r w:rsidRPr="00D9759F">
        <w:t>опасениями</w:t>
      </w:r>
      <w:r w:rsidR="0088096F" w:rsidRPr="00D9759F">
        <w:t xml:space="preserve"> </w:t>
      </w:r>
      <w:r w:rsidRPr="00D9759F">
        <w:t>по</w:t>
      </w:r>
      <w:r w:rsidR="0088096F" w:rsidRPr="00D9759F">
        <w:t xml:space="preserve"> </w:t>
      </w:r>
      <w:r w:rsidRPr="00D9759F">
        <w:t>поводу</w:t>
      </w:r>
      <w:r w:rsidR="0088096F" w:rsidRPr="00D9759F">
        <w:t xml:space="preserve"> </w:t>
      </w:r>
      <w:r w:rsidRPr="00D9759F">
        <w:t>масштабной</w:t>
      </w:r>
      <w:r w:rsidR="0088096F" w:rsidRPr="00D9759F">
        <w:t xml:space="preserve"> </w:t>
      </w:r>
      <w:r w:rsidRPr="00D9759F">
        <w:t>войны</w:t>
      </w:r>
      <w:r w:rsidR="0088096F" w:rsidRPr="00D9759F">
        <w:t xml:space="preserve"> </w:t>
      </w:r>
      <w:r w:rsidRPr="00D9759F">
        <w:t>на</w:t>
      </w:r>
      <w:r w:rsidR="0088096F" w:rsidRPr="00D9759F">
        <w:t xml:space="preserve"> </w:t>
      </w:r>
      <w:r w:rsidRPr="00D9759F">
        <w:t>севере</w:t>
      </w:r>
      <w:r w:rsidR="0088096F" w:rsidRPr="00D9759F">
        <w:t xml:space="preserve"> </w:t>
      </w:r>
      <w:r w:rsidRPr="00D9759F">
        <w:t>Израиля,</w:t>
      </w:r>
      <w:r w:rsidR="0088096F" w:rsidRPr="00D9759F">
        <w:t xml:space="preserve"> </w:t>
      </w:r>
      <w:r w:rsidRPr="00D9759F">
        <w:t>которая</w:t>
      </w:r>
      <w:r w:rsidR="0088096F" w:rsidRPr="00D9759F">
        <w:t xml:space="preserve"> </w:t>
      </w:r>
      <w:r w:rsidRPr="00D9759F">
        <w:t>повлечет</w:t>
      </w:r>
      <w:r w:rsidR="0088096F" w:rsidRPr="00D9759F">
        <w:t xml:space="preserve"> </w:t>
      </w:r>
      <w:r w:rsidRPr="00D9759F">
        <w:t>за</w:t>
      </w:r>
      <w:r w:rsidR="0088096F" w:rsidRPr="00D9759F">
        <w:t xml:space="preserve"> </w:t>
      </w:r>
      <w:r w:rsidRPr="00D9759F">
        <w:t>собой</w:t>
      </w:r>
      <w:r w:rsidR="0088096F" w:rsidRPr="00D9759F">
        <w:t xml:space="preserve"> </w:t>
      </w:r>
      <w:r w:rsidRPr="00D9759F">
        <w:t>значительные</w:t>
      </w:r>
      <w:r w:rsidR="0088096F" w:rsidRPr="00D9759F">
        <w:t xml:space="preserve"> </w:t>
      </w:r>
      <w:r w:rsidRPr="00D9759F">
        <w:t>жертвы</w:t>
      </w:r>
      <w:r w:rsidR="0088096F" w:rsidRPr="00D9759F">
        <w:t xml:space="preserve"> </w:t>
      </w:r>
      <w:r w:rsidRPr="00D9759F">
        <w:t>и</w:t>
      </w:r>
      <w:r w:rsidR="0088096F" w:rsidRPr="00D9759F">
        <w:t xml:space="preserve"> </w:t>
      </w:r>
      <w:r w:rsidRPr="00D9759F">
        <w:t>резкий</w:t>
      </w:r>
      <w:r w:rsidR="0088096F" w:rsidRPr="00D9759F">
        <w:t xml:space="preserve"> </w:t>
      </w:r>
      <w:r w:rsidRPr="00D9759F">
        <w:t>рост</w:t>
      </w:r>
      <w:r w:rsidR="0088096F" w:rsidRPr="00D9759F">
        <w:t xml:space="preserve"> </w:t>
      </w:r>
      <w:r w:rsidRPr="00D9759F">
        <w:t>страховых</w:t>
      </w:r>
      <w:r w:rsidR="0088096F" w:rsidRPr="00D9759F">
        <w:t xml:space="preserve"> </w:t>
      </w:r>
      <w:r w:rsidRPr="00D9759F">
        <w:t>выплат.</w:t>
      </w:r>
      <w:r w:rsidR="0088096F" w:rsidRPr="00D9759F">
        <w:t xml:space="preserve"> </w:t>
      </w:r>
    </w:p>
    <w:p w14:paraId="598F0580" w14:textId="77777777" w:rsidR="00CB298F" w:rsidRPr="00D9759F" w:rsidRDefault="00000000" w:rsidP="00CB298F">
      <w:hyperlink r:id="rId48" w:history="1">
        <w:r w:rsidR="00CB298F" w:rsidRPr="00D9759F">
          <w:rPr>
            <w:rStyle w:val="a3"/>
          </w:rPr>
          <w:t>https://stmegi.com/posts/119782/shveytsarskiy-perestrakhovshchik-swiss-re-prekrashchaet-sotrudnichestvo-s-izrailskimi-pensionnymi-fo/</w:t>
        </w:r>
      </w:hyperlink>
    </w:p>
    <w:sectPr w:rsidR="00CB298F" w:rsidRPr="00D9759F"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788B8" w14:textId="77777777" w:rsidR="009B22E8" w:rsidRDefault="009B22E8">
      <w:r>
        <w:separator/>
      </w:r>
    </w:p>
  </w:endnote>
  <w:endnote w:type="continuationSeparator" w:id="0">
    <w:p w14:paraId="234D24FA" w14:textId="77777777" w:rsidR="009B22E8" w:rsidRDefault="009B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2788" w14:textId="77777777" w:rsidR="00493D77" w:rsidRPr="00D64E5C" w:rsidRDefault="00493D7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566CB" w:rsidRPr="00D566CB">
      <w:rPr>
        <w:rFonts w:ascii="Cambria" w:hAnsi="Cambria"/>
        <w:b/>
        <w:noProof/>
      </w:rPr>
      <w:t>5</w:t>
    </w:r>
    <w:r w:rsidRPr="00CB47BF">
      <w:rPr>
        <w:b/>
      </w:rPr>
      <w:fldChar w:fldCharType="end"/>
    </w:r>
  </w:p>
  <w:p w14:paraId="174C7229" w14:textId="77777777" w:rsidR="00493D77" w:rsidRPr="00D15988" w:rsidRDefault="00493D7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DBEB1" w14:textId="77777777" w:rsidR="009B22E8" w:rsidRDefault="009B22E8">
      <w:r>
        <w:separator/>
      </w:r>
    </w:p>
  </w:footnote>
  <w:footnote w:type="continuationSeparator" w:id="0">
    <w:p w14:paraId="2025FA17" w14:textId="77777777" w:rsidR="009B22E8" w:rsidRDefault="009B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B878" w14:textId="77777777" w:rsidR="00493D77" w:rsidRDefault="00000000" w:rsidP="00122493">
    <w:pPr>
      <w:tabs>
        <w:tab w:val="left" w:pos="555"/>
        <w:tab w:val="right" w:pos="9071"/>
      </w:tabs>
      <w:jc w:val="center"/>
    </w:pPr>
    <w:r>
      <w:rPr>
        <w:noProof/>
      </w:rPr>
      <w:pict w14:anchorId="40DF4312">
        <v:roundrect id="_x0000_s1034" style="position:absolute;left:0;text-align:left;margin-left:127.5pt;margin-top:-13.7pt;width:188.6pt;height:31.25pt;z-index:1" arcsize="10923f" stroked="f">
          <v:textbox style="mso-next-textbox:#_x0000_s1034">
            <w:txbxContent>
              <w:p w14:paraId="7F826F73" w14:textId="77777777" w:rsidR="00493D77" w:rsidRPr="000C041B" w:rsidRDefault="0088096F" w:rsidP="00122493">
                <w:pPr>
                  <w:ind w:right="423"/>
                  <w:jc w:val="center"/>
                  <w:rPr>
                    <w:rFonts w:cs="Arial"/>
                    <w:b/>
                    <w:color w:val="EEECE1"/>
                    <w:sz w:val="6"/>
                    <w:szCs w:val="6"/>
                  </w:rPr>
                </w:pPr>
                <w:r>
                  <w:rPr>
                    <w:rFonts w:cs="Arial"/>
                    <w:b/>
                    <w:color w:val="EEECE1"/>
                    <w:sz w:val="6"/>
                    <w:szCs w:val="6"/>
                  </w:rPr>
                  <w:t xml:space="preserve">  </w:t>
                </w:r>
              </w:p>
              <w:p w14:paraId="49FA8CF5" w14:textId="77777777" w:rsidR="00493D77" w:rsidRPr="00D15988" w:rsidRDefault="0088096F" w:rsidP="00122493">
                <w:pPr>
                  <w:ind w:right="423"/>
                  <w:jc w:val="center"/>
                  <w:rPr>
                    <w:rFonts w:cs="Arial"/>
                    <w:b/>
                    <w:u w:val="single"/>
                  </w:rPr>
                </w:pPr>
                <w:r>
                  <w:rPr>
                    <w:rFonts w:cs="Arial"/>
                    <w:b/>
                  </w:rPr>
                  <w:t xml:space="preserve">  </w:t>
                </w:r>
                <w:r w:rsidR="00493D77">
                  <w:rPr>
                    <w:rFonts w:cs="Arial"/>
                    <w:b/>
                    <w:u w:val="single"/>
                  </w:rPr>
                  <w:t>МО</w:t>
                </w:r>
                <w:r w:rsidR="00493D77" w:rsidRPr="00D15988">
                  <w:rPr>
                    <w:rFonts w:cs="Arial"/>
                    <w:b/>
                    <w:u w:val="single"/>
                  </w:rPr>
                  <w:t>НИТОРИНГ</w:t>
                </w:r>
                <w:r>
                  <w:rPr>
                    <w:rFonts w:cs="Arial"/>
                    <w:b/>
                    <w:u w:val="single"/>
                  </w:rPr>
                  <w:t xml:space="preserve"> </w:t>
                </w:r>
                <w:r w:rsidR="00493D77" w:rsidRPr="00D15988">
                  <w:rPr>
                    <w:rFonts w:cs="Arial"/>
                    <w:b/>
                    <w:u w:val="single"/>
                  </w:rPr>
                  <w:t>СМИ</w:t>
                </w:r>
              </w:p>
              <w:p w14:paraId="2BFE6859" w14:textId="77777777" w:rsidR="00493D77" w:rsidRPr="007336C7" w:rsidRDefault="00493D77" w:rsidP="00122493">
                <w:pPr>
                  <w:ind w:right="423"/>
                  <w:rPr>
                    <w:rFonts w:cs="Arial"/>
                  </w:rPr>
                </w:pPr>
              </w:p>
              <w:p w14:paraId="59F5F3E6" w14:textId="77777777" w:rsidR="00493D77" w:rsidRPr="00267F53" w:rsidRDefault="00493D77" w:rsidP="00122493"/>
            </w:txbxContent>
          </v:textbox>
        </v:roundrect>
      </w:pict>
    </w:r>
    <w:r w:rsidR="0088096F">
      <w:t xml:space="preserve">   </w:t>
    </w:r>
  </w:p>
  <w:p w14:paraId="24D17C6F" w14:textId="77777777" w:rsidR="00493D77" w:rsidRDefault="00493D77" w:rsidP="00122493">
    <w:pPr>
      <w:tabs>
        <w:tab w:val="left" w:pos="555"/>
        <w:tab w:val="right" w:pos="9071"/>
      </w:tabs>
      <w:jc w:val="center"/>
    </w:pPr>
    <w:r>
      <w:tab/>
    </w:r>
    <w:r>
      <w:tab/>
    </w:r>
    <w:r w:rsidR="0095669B">
      <w:rPr>
        <w:noProof/>
      </w:rPr>
      <w:fldChar w:fldCharType="begin"/>
    </w:r>
    <w:r w:rsidR="0095669B">
      <w:rPr>
        <w:noProof/>
      </w:rPr>
      <w:instrText xml:space="preserve"> INCLUDEPICTURE  "cid:image001.jpg@01DAABA8.0A343520" \* MERGEFORMATINET </w:instrText>
    </w:r>
    <w:r w:rsidR="0095669B">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F47CA">
      <w:rPr>
        <w:noProof/>
      </w:rPr>
      <w:pict w14:anchorId="501CE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65pt;height:39.35pt;visibility:visible">
          <v:imagedata r:id="rId1" r:href="rId2"/>
        </v:shape>
      </w:pict>
    </w:r>
    <w:r w:rsidR="00000000">
      <w:rPr>
        <w:noProof/>
      </w:rPr>
      <w:fldChar w:fldCharType="end"/>
    </w:r>
    <w:r w:rsidR="0095669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829414">
    <w:abstractNumId w:val="25"/>
  </w:num>
  <w:num w:numId="2" w16cid:durableId="483591944">
    <w:abstractNumId w:val="12"/>
  </w:num>
  <w:num w:numId="3" w16cid:durableId="189414975">
    <w:abstractNumId w:val="27"/>
  </w:num>
  <w:num w:numId="4" w16cid:durableId="981498181">
    <w:abstractNumId w:val="17"/>
  </w:num>
  <w:num w:numId="5" w16cid:durableId="1621764279">
    <w:abstractNumId w:val="18"/>
  </w:num>
  <w:num w:numId="6" w16cid:durableId="3915390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64914">
    <w:abstractNumId w:val="24"/>
  </w:num>
  <w:num w:numId="8" w16cid:durableId="439379170">
    <w:abstractNumId w:val="21"/>
  </w:num>
  <w:num w:numId="9" w16cid:durableId="5077977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2289671">
    <w:abstractNumId w:val="16"/>
  </w:num>
  <w:num w:numId="11" w16cid:durableId="1719472806">
    <w:abstractNumId w:val="15"/>
  </w:num>
  <w:num w:numId="12" w16cid:durableId="2122993258">
    <w:abstractNumId w:val="10"/>
  </w:num>
  <w:num w:numId="13" w16cid:durableId="669451872">
    <w:abstractNumId w:val="9"/>
  </w:num>
  <w:num w:numId="14" w16cid:durableId="323094172">
    <w:abstractNumId w:val="7"/>
  </w:num>
  <w:num w:numId="15" w16cid:durableId="398600555">
    <w:abstractNumId w:val="6"/>
  </w:num>
  <w:num w:numId="16" w16cid:durableId="588928037">
    <w:abstractNumId w:val="5"/>
  </w:num>
  <w:num w:numId="17" w16cid:durableId="231427384">
    <w:abstractNumId w:val="4"/>
  </w:num>
  <w:num w:numId="18" w16cid:durableId="1847087979">
    <w:abstractNumId w:val="8"/>
  </w:num>
  <w:num w:numId="19" w16cid:durableId="2086877763">
    <w:abstractNumId w:val="3"/>
  </w:num>
  <w:num w:numId="20" w16cid:durableId="1093206388">
    <w:abstractNumId w:val="2"/>
  </w:num>
  <w:num w:numId="21" w16cid:durableId="64841121">
    <w:abstractNumId w:val="1"/>
  </w:num>
  <w:num w:numId="22" w16cid:durableId="750275580">
    <w:abstractNumId w:val="0"/>
  </w:num>
  <w:num w:numId="23" w16cid:durableId="1746106426">
    <w:abstractNumId w:val="19"/>
  </w:num>
  <w:num w:numId="24" w16cid:durableId="1733189224">
    <w:abstractNumId w:val="26"/>
  </w:num>
  <w:num w:numId="25" w16cid:durableId="555774877">
    <w:abstractNumId w:val="20"/>
  </w:num>
  <w:num w:numId="26" w16cid:durableId="42140098">
    <w:abstractNumId w:val="13"/>
  </w:num>
  <w:num w:numId="27" w16cid:durableId="1287085269">
    <w:abstractNumId w:val="11"/>
  </w:num>
  <w:num w:numId="28" w16cid:durableId="1197045416">
    <w:abstractNumId w:val="22"/>
  </w:num>
  <w:num w:numId="29" w16cid:durableId="1394085889">
    <w:abstractNumId w:val="23"/>
  </w:num>
  <w:num w:numId="30" w16cid:durableId="455216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459"/>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4D1B"/>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4A2"/>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4F0"/>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2C0D"/>
    <w:rsid w:val="001E3635"/>
    <w:rsid w:val="001E4176"/>
    <w:rsid w:val="001E45AB"/>
    <w:rsid w:val="001E4A6A"/>
    <w:rsid w:val="001E4CC5"/>
    <w:rsid w:val="001E600C"/>
    <w:rsid w:val="001E6A14"/>
    <w:rsid w:val="001E6FD9"/>
    <w:rsid w:val="001E77A1"/>
    <w:rsid w:val="001F03FA"/>
    <w:rsid w:val="001F04E9"/>
    <w:rsid w:val="001F0F42"/>
    <w:rsid w:val="001F1106"/>
    <w:rsid w:val="001F1EA6"/>
    <w:rsid w:val="001F1F57"/>
    <w:rsid w:val="001F23DF"/>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478A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870"/>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71B"/>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278"/>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C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3AB"/>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D77"/>
    <w:rsid w:val="00493F7F"/>
    <w:rsid w:val="00494024"/>
    <w:rsid w:val="00494DE4"/>
    <w:rsid w:val="00495467"/>
    <w:rsid w:val="00495513"/>
    <w:rsid w:val="004965C7"/>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11B"/>
    <w:rsid w:val="0051652E"/>
    <w:rsid w:val="00516DA0"/>
    <w:rsid w:val="0051783C"/>
    <w:rsid w:val="00517DCA"/>
    <w:rsid w:val="005200FA"/>
    <w:rsid w:val="005207A1"/>
    <w:rsid w:val="00520CA8"/>
    <w:rsid w:val="0052165F"/>
    <w:rsid w:val="00522AD0"/>
    <w:rsid w:val="00522CC6"/>
    <w:rsid w:val="00523219"/>
    <w:rsid w:val="00523ED3"/>
    <w:rsid w:val="0052470D"/>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214"/>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252D"/>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61E"/>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675"/>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71C"/>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7EE"/>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0A0"/>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282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C7C22"/>
    <w:rsid w:val="007D0828"/>
    <w:rsid w:val="007D0ADA"/>
    <w:rsid w:val="007D0DB2"/>
    <w:rsid w:val="007D1B05"/>
    <w:rsid w:val="007D3060"/>
    <w:rsid w:val="007D4350"/>
    <w:rsid w:val="007D4691"/>
    <w:rsid w:val="007D4C6C"/>
    <w:rsid w:val="007D4C82"/>
    <w:rsid w:val="007D4E00"/>
    <w:rsid w:val="007D523B"/>
    <w:rsid w:val="007D5753"/>
    <w:rsid w:val="007D61E0"/>
    <w:rsid w:val="007D64D1"/>
    <w:rsid w:val="007D67CE"/>
    <w:rsid w:val="007D6FE5"/>
    <w:rsid w:val="007D7E28"/>
    <w:rsid w:val="007E00FD"/>
    <w:rsid w:val="007E0169"/>
    <w:rsid w:val="007E231C"/>
    <w:rsid w:val="007E2C16"/>
    <w:rsid w:val="007E33C8"/>
    <w:rsid w:val="007E4700"/>
    <w:rsid w:val="007E480D"/>
    <w:rsid w:val="007E5070"/>
    <w:rsid w:val="007E67FD"/>
    <w:rsid w:val="007E6B90"/>
    <w:rsid w:val="007E6E35"/>
    <w:rsid w:val="007E6F15"/>
    <w:rsid w:val="007E6F25"/>
    <w:rsid w:val="007E73EC"/>
    <w:rsid w:val="007E7B57"/>
    <w:rsid w:val="007E7D99"/>
    <w:rsid w:val="007F01D5"/>
    <w:rsid w:val="007F0E37"/>
    <w:rsid w:val="007F1515"/>
    <w:rsid w:val="007F23BA"/>
    <w:rsid w:val="007F35AD"/>
    <w:rsid w:val="007F3D2F"/>
    <w:rsid w:val="007F3E6E"/>
    <w:rsid w:val="007F47CA"/>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5E9D"/>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096F"/>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3CB"/>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07913"/>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69B"/>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2E8"/>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5599"/>
    <w:rsid w:val="009E6170"/>
    <w:rsid w:val="009E62C2"/>
    <w:rsid w:val="009E6F54"/>
    <w:rsid w:val="009E71D0"/>
    <w:rsid w:val="009E72F8"/>
    <w:rsid w:val="009E73CB"/>
    <w:rsid w:val="009E7C0C"/>
    <w:rsid w:val="009F0836"/>
    <w:rsid w:val="009F1562"/>
    <w:rsid w:val="009F2121"/>
    <w:rsid w:val="009F2754"/>
    <w:rsid w:val="009F2A9C"/>
    <w:rsid w:val="009F31FF"/>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0A1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5833"/>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B39"/>
    <w:rsid w:val="00BD7D5B"/>
    <w:rsid w:val="00BE31EB"/>
    <w:rsid w:val="00BE3895"/>
    <w:rsid w:val="00BE56F8"/>
    <w:rsid w:val="00BE5CB2"/>
    <w:rsid w:val="00BE6EEC"/>
    <w:rsid w:val="00BE73E2"/>
    <w:rsid w:val="00BE784F"/>
    <w:rsid w:val="00BE7B69"/>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7B3"/>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174E7"/>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3910"/>
    <w:rsid w:val="00C76467"/>
    <w:rsid w:val="00C76820"/>
    <w:rsid w:val="00C771F7"/>
    <w:rsid w:val="00C7747A"/>
    <w:rsid w:val="00C80923"/>
    <w:rsid w:val="00C809CD"/>
    <w:rsid w:val="00C81F61"/>
    <w:rsid w:val="00C82684"/>
    <w:rsid w:val="00C831F4"/>
    <w:rsid w:val="00C836A8"/>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98F"/>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433"/>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6CB"/>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9F"/>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2D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4DCA"/>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AF5"/>
    <w:rsid w:val="00E51EE1"/>
    <w:rsid w:val="00E52168"/>
    <w:rsid w:val="00E52D80"/>
    <w:rsid w:val="00E541E3"/>
    <w:rsid w:val="00E544D4"/>
    <w:rsid w:val="00E54A44"/>
    <w:rsid w:val="00E556E8"/>
    <w:rsid w:val="00E55E6E"/>
    <w:rsid w:val="00E5601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1B39"/>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1D1"/>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988"/>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6CBC"/>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AADAA96"/>
  <w15:docId w15:val="{C3E6A47A-4EB7-46DE-873B-02BA97CF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7F47CA"/>
    <w:rPr>
      <w:sz w:val="24"/>
      <w:szCs w:val="24"/>
    </w:rPr>
  </w:style>
  <w:style w:type="character" w:customStyle="1" w:styleId="15">
    <w:name w:val="Основной текст Знак1"/>
    <w:uiPriority w:val="99"/>
    <w:semiHidden/>
    <w:rsid w:val="007F47CA"/>
    <w:rPr>
      <w:sz w:val="24"/>
      <w:szCs w:val="24"/>
    </w:rPr>
  </w:style>
  <w:style w:type="character" w:customStyle="1" w:styleId="16">
    <w:name w:val="Текст выноски Знак1"/>
    <w:uiPriority w:val="99"/>
    <w:semiHidden/>
    <w:rsid w:val="007F47CA"/>
    <w:rPr>
      <w:rFonts w:ascii="Segoe UI" w:hAnsi="Segoe UI" w:cs="Segoe UI"/>
      <w:sz w:val="18"/>
      <w:szCs w:val="18"/>
    </w:rPr>
  </w:style>
  <w:style w:type="character" w:styleId="aff7">
    <w:name w:val="Unresolved Mention"/>
    <w:uiPriority w:val="99"/>
    <w:semiHidden/>
    <w:unhideWhenUsed/>
    <w:rsid w:val="0090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6871444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8341" TargetMode="External"/><Relationship Id="rId18" Type="http://schemas.openxmlformats.org/officeDocument/2006/relationships/hyperlink" Target="https://www.interfax.ru/russia/975659" TargetMode="External"/><Relationship Id="rId26" Type="http://schemas.openxmlformats.org/officeDocument/2006/relationships/hyperlink" Target="https://iz.ru/1740028/sofia-smirnova/po-zaslugam-sfr-soobshchil-o-dvukhetapnoi-indeksatcii-pensii" TargetMode="External"/><Relationship Id="rId39" Type="http://schemas.openxmlformats.org/officeDocument/2006/relationships/hyperlink" Target="https://deita.ru/article/556438" TargetMode="External"/><Relationship Id="rId3" Type="http://schemas.openxmlformats.org/officeDocument/2006/relationships/styles" Target="styles.xml"/><Relationship Id="rId21" Type="http://schemas.openxmlformats.org/officeDocument/2006/relationships/hyperlink" Target="https://www.finam.ru/publications/item/kazhdyy-7-y-rossiyanin-gotov-vstupit-v-programmu-dolgosrochnykh-sberezheniy-20240808-1200/" TargetMode="External"/><Relationship Id="rId34" Type="http://schemas.openxmlformats.org/officeDocument/2006/relationships/hyperlink" Target="https://yur-gazeta.ru/ekonomika/275057.html" TargetMode="External"/><Relationship Id="rId42" Type="http://schemas.openxmlformats.org/officeDocument/2006/relationships/image" Target="media/image3.png"/><Relationship Id="rId47" Type="http://schemas.openxmlformats.org/officeDocument/2006/relationships/hyperlink" Target="https://www.gorod.lv/novosti/351316-aktivnost-uchastnikov-vtorogo-pensionnogo-urovnya-v-latvii-udvoilas-v-iule"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broker.ru/?p=78339" TargetMode="External"/><Relationship Id="rId17" Type="http://schemas.openxmlformats.org/officeDocument/2006/relationships/hyperlink" Target="https://iz.ru/1739851/2024-08-08/eksperty-sprognozirovali-rost-populiarnosti-programmy-dolgosrochnykh-sberezhenii" TargetMode="External"/><Relationship Id="rId25" Type="http://schemas.openxmlformats.org/officeDocument/2006/relationships/hyperlink" Target="https://konkurent.ru/article/70311" TargetMode="External"/><Relationship Id="rId33" Type="http://schemas.openxmlformats.org/officeDocument/2006/relationships/hyperlink" Target="https://mskgazeta.ru/ekonomika/nazvan-klyuchevoj-faktor-ogranichivayushij-vozmozhnosti-povysheniya-pensij-13731.html" TargetMode="External"/><Relationship Id="rId38" Type="http://schemas.openxmlformats.org/officeDocument/2006/relationships/hyperlink" Target="https://ura.news/news/1052802605" TargetMode="External"/><Relationship Id="rId46" Type="http://schemas.openxmlformats.org/officeDocument/2006/relationships/hyperlink" Target="https://lsm.kz/upravlenie-pensionnymi-aktivami-afk" TargetMode="External"/><Relationship Id="rId2" Type="http://schemas.openxmlformats.org/officeDocument/2006/relationships/numbering" Target="numbering.xml"/><Relationship Id="rId16" Type="http://schemas.openxmlformats.org/officeDocument/2006/relationships/hyperlink" Target="https://iz.ru/1739648/2024-08-08/pochti-million-chelovek-vlozhilsia-v-programmu-dolgosrochnykh-sberezhenii" TargetMode="External"/><Relationship Id="rId20" Type="http://schemas.openxmlformats.org/officeDocument/2006/relationships/hyperlink" Target="https://frankmedia.ru/173888" TargetMode="External"/><Relationship Id="rId29" Type="http://schemas.openxmlformats.org/officeDocument/2006/relationships/hyperlink" Target="https://ria.ru/20240808/dogovor-1964922924.html"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kmedia.ru/173893" TargetMode="External"/><Relationship Id="rId24" Type="http://schemas.openxmlformats.org/officeDocument/2006/relationships/hyperlink" Target="https://buh.ru/news/fns-vvedet-novuyu-formu-soobshcheniya-o-dogovorakh-dolgosrochnykh-sberezheniy.html" TargetMode="External"/><Relationship Id="rId32" Type="http://schemas.openxmlformats.org/officeDocument/2006/relationships/hyperlink" Target="https://tass.ru/ekonomika/21563843" TargetMode="External"/><Relationship Id="rId37" Type="http://schemas.openxmlformats.org/officeDocument/2006/relationships/hyperlink" Target="https://utro-news.ru/rossiyskim-pensioneram-podnyali-pensiyu-82941/" TargetMode="External"/><Relationship Id="rId40" Type="http://schemas.openxmlformats.org/officeDocument/2006/relationships/hyperlink" Target="https://primpress.ru/article/114728" TargetMode="External"/><Relationship Id="rId45" Type="http://schemas.openxmlformats.org/officeDocument/2006/relationships/hyperlink" Target="https://total.kz/ru/news/finansi/komu_polozheni_viplati_za_schet_dobrovolnih_pensionnih_vznosov__enpf_date_2024_08_08_13_02_10" TargetMode="External"/><Relationship Id="rId5" Type="http://schemas.openxmlformats.org/officeDocument/2006/relationships/webSettings" Target="webSettings.xml"/><Relationship Id="rId15" Type="http://schemas.openxmlformats.org/officeDocument/2006/relationships/hyperlink" Target="https://finance.mail.ru/2024-08-08/putin-podpisal-zakon-o-legalizacii-mayninga-v-rf-62284447/" TargetMode="External"/><Relationship Id="rId23" Type="http://schemas.openxmlformats.org/officeDocument/2006/relationships/hyperlink" Target="https://finance.mail.ru/2024-08-08/putin-podpisal-zakon-o-legalizacii-mayninga-v-rf-62284447/" TargetMode="External"/><Relationship Id="rId28" Type="http://schemas.openxmlformats.org/officeDocument/2006/relationships/hyperlink" Target="https://www.pnp.ru/politics/putin-odobril-dogovor-s-yuzhnoy-osetiey-o-pensiyakh-dlya-ryada-sotrudnikov.html" TargetMode="External"/><Relationship Id="rId36" Type="http://schemas.openxmlformats.org/officeDocument/2006/relationships/hyperlink" Target="https://konkurent.ru/article/70309" TargetMode="External"/><Relationship Id="rId49" Type="http://schemas.openxmlformats.org/officeDocument/2006/relationships/header" Target="header1.xml"/><Relationship Id="rId10" Type="http://schemas.openxmlformats.org/officeDocument/2006/relationships/hyperlink" Target="https://www.interfax.ru/business/975691" TargetMode="External"/><Relationship Id="rId19" Type="http://schemas.openxmlformats.org/officeDocument/2006/relationships/hyperlink" Target="https://quote.rbc.ru/news/article/66b4a7d59a7947efc2fd0b62" TargetMode="External"/><Relationship Id="rId31" Type="http://schemas.openxmlformats.org/officeDocument/2006/relationships/hyperlink" Target="https://ria.ru/20240808/pensiya-1965062020.html" TargetMode="External"/><Relationship Id="rId44" Type="http://schemas.openxmlformats.org/officeDocument/2006/relationships/hyperlink" Target="https://siapress.ru/news_ugra/130748-yugra-voshla-v-pyaterku-regionov-s-samimi-visokimi-pensiyami-v-rossi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lerk.ru/buh/news/616928/" TargetMode="External"/><Relationship Id="rId14" Type="http://schemas.openxmlformats.org/officeDocument/2006/relationships/hyperlink" Target="https://pensiya.pro/investiczii-v-pensiyu-bez-riska-rekomendaczii-yurista-po-zashhite-kapitala/" TargetMode="External"/><Relationship Id="rId22" Type="http://schemas.openxmlformats.org/officeDocument/2006/relationships/hyperlink" Target="https://minfin.gov.ru/ru/press-center/?id_4=39215-kazhdyi_sedmoi_rossiyanin_gotov_vstupit_v_programmu_dolgosrochnykh_sberezhenii" TargetMode="External"/><Relationship Id="rId27" Type="http://schemas.openxmlformats.org/officeDocument/2006/relationships/hyperlink" Target="https://www.pnp.ru/politics/pravila-pererascheta-pensiy-rabotayushhikh-pensionerov-khotyat-izmenit.html" TargetMode="External"/><Relationship Id="rId30" Type="http://schemas.openxmlformats.org/officeDocument/2006/relationships/hyperlink" Target="http://www.finmarket.ru/main/article/6227566" TargetMode="External"/><Relationship Id="rId35" Type="http://schemas.openxmlformats.org/officeDocument/2006/relationships/hyperlink" Target="https://konkurent.ru/article/70315" TargetMode="External"/><Relationship Id="rId43" Type="http://schemas.openxmlformats.org/officeDocument/2006/relationships/hyperlink" Target="https://pensiya.pro/otlozhit-vyhod-na-pensiyu-chtoby-uvelichit-vyplaty-schitaem-vygodu/" TargetMode="External"/><Relationship Id="rId48" Type="http://schemas.openxmlformats.org/officeDocument/2006/relationships/hyperlink" Target="https://stmegi.com/posts/119782/shveytsarskiy-perestrakhovshchik-swiss-re-prekrashchaet-sotrudnichestvo-s-izrailskimi-pensionnymi-fo/" TargetMode="External"/><Relationship Id="rId8" Type="http://schemas.openxmlformats.org/officeDocument/2006/relationships/image" Target="media/image1.pn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87C2-674A-4ADF-ACED-7EF587CE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68</Pages>
  <Words>25544</Words>
  <Characters>145601</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170804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38</cp:revision>
  <cp:lastPrinted>2009-04-02T10:14:00Z</cp:lastPrinted>
  <dcterms:created xsi:type="dcterms:W3CDTF">2024-07-30T11:22:00Z</dcterms:created>
  <dcterms:modified xsi:type="dcterms:W3CDTF">2024-08-09T07:18:00Z</dcterms:modified>
  <cp:category>И-Консалтинг</cp:category>
  <cp:contentStatus>И-Консалтинг</cp:contentStatus>
</cp:coreProperties>
</file>