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0EFCB" w14:textId="77777777" w:rsidR="00561476" w:rsidRPr="00192720" w:rsidRDefault="00801555" w:rsidP="00561476">
      <w:pPr>
        <w:jc w:val="center"/>
        <w:rPr>
          <w:b/>
          <w:sz w:val="36"/>
          <w:szCs w:val="36"/>
        </w:rPr>
      </w:pPr>
      <w:r>
        <w:rPr>
          <w:b/>
          <w:sz w:val="36"/>
          <w:szCs w:val="36"/>
        </w:rPr>
        <w:pict w14:anchorId="04C0B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7CFC2B9D" w14:textId="77777777" w:rsidR="00561476" w:rsidRPr="00192720" w:rsidRDefault="00561476" w:rsidP="00561476">
      <w:pPr>
        <w:jc w:val="center"/>
        <w:rPr>
          <w:b/>
          <w:sz w:val="36"/>
          <w:szCs w:val="36"/>
          <w:lang w:val="en-US"/>
        </w:rPr>
      </w:pPr>
    </w:p>
    <w:p w14:paraId="71222350" w14:textId="77777777" w:rsidR="000A4DD6" w:rsidRPr="00192720" w:rsidRDefault="000A4DD6" w:rsidP="00561476">
      <w:pPr>
        <w:jc w:val="center"/>
        <w:rPr>
          <w:b/>
          <w:sz w:val="36"/>
          <w:szCs w:val="36"/>
          <w:lang w:val="en-US"/>
        </w:rPr>
      </w:pPr>
      <w:bookmarkStart w:id="0" w:name="_GoBack"/>
      <w:bookmarkEnd w:id="0"/>
    </w:p>
    <w:p w14:paraId="45B1A8E0" w14:textId="77777777" w:rsidR="000A4DD6" w:rsidRPr="00192720" w:rsidRDefault="000A4DD6" w:rsidP="00561476">
      <w:pPr>
        <w:jc w:val="center"/>
        <w:rPr>
          <w:b/>
          <w:sz w:val="36"/>
          <w:szCs w:val="36"/>
          <w:lang w:val="en-US"/>
        </w:rPr>
      </w:pPr>
    </w:p>
    <w:p w14:paraId="4BA87A1B" w14:textId="77777777" w:rsidR="000A4DD6" w:rsidRPr="00192720" w:rsidRDefault="000A4DD6" w:rsidP="00561476">
      <w:pPr>
        <w:jc w:val="center"/>
        <w:rPr>
          <w:b/>
          <w:sz w:val="36"/>
          <w:szCs w:val="36"/>
          <w:lang w:val="en-US"/>
        </w:rPr>
      </w:pPr>
    </w:p>
    <w:p w14:paraId="19614AC2" w14:textId="77777777" w:rsidR="00561476" w:rsidRPr="00192720" w:rsidRDefault="00561476" w:rsidP="00A05123">
      <w:pPr>
        <w:jc w:val="center"/>
        <w:rPr>
          <w:b/>
          <w:sz w:val="36"/>
          <w:szCs w:val="36"/>
          <w:lang w:val="en-US"/>
        </w:rPr>
      </w:pPr>
    </w:p>
    <w:p w14:paraId="447DAC00" w14:textId="77777777" w:rsidR="00561476" w:rsidRPr="00192720" w:rsidRDefault="00561476" w:rsidP="00561476">
      <w:pPr>
        <w:jc w:val="center"/>
        <w:rPr>
          <w:b/>
          <w:sz w:val="36"/>
          <w:szCs w:val="36"/>
        </w:rPr>
      </w:pPr>
    </w:p>
    <w:p w14:paraId="243C4655" w14:textId="77777777" w:rsidR="00561476" w:rsidRPr="00192720" w:rsidRDefault="00CB76D2" w:rsidP="00561476">
      <w:pPr>
        <w:jc w:val="center"/>
        <w:rPr>
          <w:b/>
          <w:sz w:val="48"/>
          <w:szCs w:val="48"/>
        </w:rPr>
      </w:pPr>
      <w:bookmarkStart w:id="1" w:name="_Toc226196784"/>
      <w:bookmarkStart w:id="2" w:name="_Toc226197203"/>
      <w:r w:rsidRPr="00192720">
        <w:rPr>
          <w:b/>
          <w:sz w:val="48"/>
          <w:szCs w:val="48"/>
        </w:rPr>
        <w:t>М</w:t>
      </w:r>
      <w:r w:rsidR="00192720" w:rsidRPr="00192720">
        <w:rPr>
          <w:b/>
          <w:sz w:val="48"/>
          <w:szCs w:val="48"/>
        </w:rPr>
        <w:t>ониторинг</w:t>
      </w:r>
      <w:r w:rsidR="00192720" w:rsidRPr="008D0D62">
        <w:rPr>
          <w:b/>
          <w:sz w:val="48"/>
          <w:szCs w:val="48"/>
        </w:rPr>
        <w:t xml:space="preserve"> </w:t>
      </w:r>
      <w:r w:rsidR="00561476" w:rsidRPr="00192720">
        <w:rPr>
          <w:b/>
          <w:sz w:val="48"/>
          <w:szCs w:val="48"/>
        </w:rPr>
        <w:t>СМИ</w:t>
      </w:r>
      <w:bookmarkEnd w:id="1"/>
      <w:bookmarkEnd w:id="2"/>
      <w:r w:rsidR="00192720" w:rsidRPr="00192720">
        <w:rPr>
          <w:b/>
          <w:sz w:val="48"/>
          <w:szCs w:val="48"/>
        </w:rPr>
        <w:t xml:space="preserve"> </w:t>
      </w:r>
      <w:r w:rsidR="00561476" w:rsidRPr="00192720">
        <w:rPr>
          <w:b/>
          <w:sz w:val="48"/>
          <w:szCs w:val="48"/>
        </w:rPr>
        <w:t>РФ</w:t>
      </w:r>
    </w:p>
    <w:p w14:paraId="3762E58C" w14:textId="77777777" w:rsidR="00561476" w:rsidRPr="00192720" w:rsidRDefault="00561476" w:rsidP="00561476">
      <w:pPr>
        <w:jc w:val="center"/>
        <w:rPr>
          <w:b/>
          <w:sz w:val="48"/>
          <w:szCs w:val="48"/>
        </w:rPr>
      </w:pPr>
      <w:bookmarkStart w:id="3" w:name="_Toc226196785"/>
      <w:bookmarkStart w:id="4" w:name="_Toc226197204"/>
      <w:r w:rsidRPr="00192720">
        <w:rPr>
          <w:b/>
          <w:sz w:val="48"/>
          <w:szCs w:val="48"/>
        </w:rPr>
        <w:t>по</w:t>
      </w:r>
      <w:r w:rsidR="00192720" w:rsidRPr="00192720">
        <w:rPr>
          <w:b/>
          <w:sz w:val="48"/>
          <w:szCs w:val="48"/>
        </w:rPr>
        <w:t xml:space="preserve"> </w:t>
      </w:r>
      <w:r w:rsidRPr="00192720">
        <w:rPr>
          <w:b/>
          <w:sz w:val="48"/>
          <w:szCs w:val="48"/>
        </w:rPr>
        <w:t>пенсионной</w:t>
      </w:r>
      <w:r w:rsidR="00192720" w:rsidRPr="00192720">
        <w:rPr>
          <w:b/>
          <w:sz w:val="48"/>
          <w:szCs w:val="48"/>
        </w:rPr>
        <w:t xml:space="preserve"> </w:t>
      </w:r>
      <w:r w:rsidRPr="00192720">
        <w:rPr>
          <w:b/>
          <w:sz w:val="48"/>
          <w:szCs w:val="48"/>
        </w:rPr>
        <w:t>тематике</w:t>
      </w:r>
      <w:bookmarkEnd w:id="3"/>
      <w:bookmarkEnd w:id="4"/>
    </w:p>
    <w:p w14:paraId="680D0E50" w14:textId="77777777" w:rsidR="008B6D1B" w:rsidRPr="00192720" w:rsidRDefault="008B6D1B" w:rsidP="00C70A20">
      <w:pPr>
        <w:jc w:val="center"/>
        <w:rPr>
          <w:b/>
          <w:sz w:val="36"/>
          <w:szCs w:val="36"/>
        </w:rPr>
      </w:pPr>
    </w:p>
    <w:p w14:paraId="57EB06D3" w14:textId="77777777" w:rsidR="007D6FE5" w:rsidRPr="00192720" w:rsidRDefault="007D6FE5" w:rsidP="00C70A20">
      <w:pPr>
        <w:jc w:val="center"/>
        <w:rPr>
          <w:b/>
          <w:sz w:val="36"/>
          <w:szCs w:val="36"/>
        </w:rPr>
      </w:pPr>
    </w:p>
    <w:p w14:paraId="6E71BED7" w14:textId="77777777" w:rsidR="00C70A20" w:rsidRPr="00192720" w:rsidRDefault="001C5C5D" w:rsidP="00C70A20">
      <w:pPr>
        <w:jc w:val="center"/>
        <w:rPr>
          <w:b/>
          <w:sz w:val="40"/>
          <w:szCs w:val="40"/>
        </w:rPr>
      </w:pPr>
      <w:r w:rsidRPr="00192720">
        <w:rPr>
          <w:b/>
          <w:sz w:val="40"/>
          <w:szCs w:val="40"/>
          <w:lang w:val="en-US"/>
        </w:rPr>
        <w:t>0</w:t>
      </w:r>
      <w:r w:rsidR="00A06021" w:rsidRPr="00192720">
        <w:rPr>
          <w:b/>
          <w:sz w:val="40"/>
          <w:szCs w:val="40"/>
        </w:rPr>
        <w:t>8</w:t>
      </w:r>
      <w:r w:rsidR="00CB6B64" w:rsidRPr="00192720">
        <w:rPr>
          <w:b/>
          <w:sz w:val="40"/>
          <w:szCs w:val="40"/>
        </w:rPr>
        <w:t>.</w:t>
      </w:r>
      <w:r w:rsidRPr="00192720">
        <w:rPr>
          <w:b/>
          <w:sz w:val="40"/>
          <w:szCs w:val="40"/>
          <w:lang w:val="en-US"/>
        </w:rPr>
        <w:t>10</w:t>
      </w:r>
      <w:r w:rsidR="000214CF" w:rsidRPr="00192720">
        <w:rPr>
          <w:b/>
          <w:sz w:val="40"/>
          <w:szCs w:val="40"/>
        </w:rPr>
        <w:t>.</w:t>
      </w:r>
      <w:r w:rsidR="007D6FE5" w:rsidRPr="00192720">
        <w:rPr>
          <w:b/>
          <w:sz w:val="40"/>
          <w:szCs w:val="40"/>
        </w:rPr>
        <w:t>20</w:t>
      </w:r>
      <w:r w:rsidR="00EB57E7" w:rsidRPr="00192720">
        <w:rPr>
          <w:b/>
          <w:sz w:val="40"/>
          <w:szCs w:val="40"/>
        </w:rPr>
        <w:t>2</w:t>
      </w:r>
      <w:r w:rsidR="005E66F0" w:rsidRPr="00192720">
        <w:rPr>
          <w:b/>
          <w:sz w:val="40"/>
          <w:szCs w:val="40"/>
        </w:rPr>
        <w:t>4</w:t>
      </w:r>
      <w:r w:rsidR="00192720" w:rsidRPr="00192720">
        <w:rPr>
          <w:b/>
          <w:sz w:val="40"/>
          <w:szCs w:val="40"/>
        </w:rPr>
        <w:t xml:space="preserve"> </w:t>
      </w:r>
      <w:r w:rsidR="00C70A20" w:rsidRPr="00192720">
        <w:rPr>
          <w:b/>
          <w:sz w:val="40"/>
          <w:szCs w:val="40"/>
        </w:rPr>
        <w:t>г</w:t>
      </w:r>
      <w:r w:rsidR="007D6FE5" w:rsidRPr="00192720">
        <w:rPr>
          <w:b/>
          <w:sz w:val="40"/>
          <w:szCs w:val="40"/>
        </w:rPr>
        <w:t>.</w:t>
      </w:r>
    </w:p>
    <w:p w14:paraId="1CB3376B" w14:textId="77777777" w:rsidR="007D6FE5" w:rsidRPr="00192720" w:rsidRDefault="007D6FE5" w:rsidP="000C1A46">
      <w:pPr>
        <w:jc w:val="center"/>
        <w:rPr>
          <w:b/>
          <w:sz w:val="40"/>
          <w:szCs w:val="40"/>
        </w:rPr>
      </w:pPr>
    </w:p>
    <w:p w14:paraId="2261BA59" w14:textId="77777777" w:rsidR="00C16C6D" w:rsidRPr="00192720" w:rsidRDefault="00C16C6D" w:rsidP="000C1A46">
      <w:pPr>
        <w:jc w:val="center"/>
        <w:rPr>
          <w:b/>
          <w:sz w:val="40"/>
          <w:szCs w:val="40"/>
        </w:rPr>
      </w:pPr>
    </w:p>
    <w:p w14:paraId="1A369DD5" w14:textId="77777777" w:rsidR="00C70A20" w:rsidRPr="00192720" w:rsidRDefault="00C70A20" w:rsidP="000C1A46">
      <w:pPr>
        <w:jc w:val="center"/>
        <w:rPr>
          <w:b/>
          <w:sz w:val="40"/>
          <w:szCs w:val="40"/>
        </w:rPr>
      </w:pPr>
    </w:p>
    <w:p w14:paraId="3C51C261" w14:textId="77777777" w:rsidR="00CB76D2" w:rsidRPr="00192720" w:rsidRDefault="00CB76D2" w:rsidP="000C1A46">
      <w:pPr>
        <w:jc w:val="center"/>
        <w:rPr>
          <w:b/>
          <w:sz w:val="40"/>
          <w:szCs w:val="40"/>
        </w:rPr>
      </w:pPr>
    </w:p>
    <w:p w14:paraId="279AE073" w14:textId="77777777" w:rsidR="009D66A1" w:rsidRPr="00192720" w:rsidRDefault="009B23FE" w:rsidP="009B23FE">
      <w:pPr>
        <w:pStyle w:val="10"/>
        <w:jc w:val="center"/>
      </w:pPr>
      <w:r w:rsidRPr="00192720">
        <w:br w:type="page"/>
      </w:r>
      <w:bookmarkStart w:id="5" w:name="_Toc396864626"/>
      <w:bookmarkStart w:id="6" w:name="_Toc179265207"/>
      <w:r w:rsidR="009D79CC" w:rsidRPr="00192720">
        <w:lastRenderedPageBreak/>
        <w:t>Те</w:t>
      </w:r>
      <w:r w:rsidR="009D66A1" w:rsidRPr="00192720">
        <w:t>мы</w:t>
      </w:r>
      <w:r w:rsidR="00192720" w:rsidRPr="00192720">
        <w:rPr>
          <w:rFonts w:ascii="Arial Rounded MT Bold" w:hAnsi="Arial Rounded MT Bold"/>
        </w:rPr>
        <w:t xml:space="preserve"> </w:t>
      </w:r>
      <w:r w:rsidR="009D66A1" w:rsidRPr="00192720">
        <w:t>дня</w:t>
      </w:r>
      <w:bookmarkEnd w:id="5"/>
      <w:bookmarkEnd w:id="6"/>
    </w:p>
    <w:p w14:paraId="7BA1741D" w14:textId="77777777" w:rsidR="00A1463C" w:rsidRPr="00192720" w:rsidRDefault="005009C9" w:rsidP="00676D5F">
      <w:pPr>
        <w:numPr>
          <w:ilvl w:val="0"/>
          <w:numId w:val="25"/>
        </w:numPr>
        <w:rPr>
          <w:i/>
        </w:rPr>
      </w:pPr>
      <w:r w:rsidRPr="00192720">
        <w:rPr>
          <w:i/>
        </w:rPr>
        <w:t>Негосударственные</w:t>
      </w:r>
      <w:r w:rsidR="00192720" w:rsidRPr="00192720">
        <w:rPr>
          <w:i/>
        </w:rPr>
        <w:t xml:space="preserve"> </w:t>
      </w:r>
      <w:r w:rsidRPr="00192720">
        <w:rPr>
          <w:i/>
        </w:rPr>
        <w:t>пенсионные</w:t>
      </w:r>
      <w:r w:rsidR="00192720" w:rsidRPr="00192720">
        <w:rPr>
          <w:i/>
        </w:rPr>
        <w:t xml:space="preserve"> </w:t>
      </w:r>
      <w:r w:rsidRPr="00192720">
        <w:rPr>
          <w:i/>
        </w:rPr>
        <w:t>фонды</w:t>
      </w:r>
      <w:r w:rsidR="00192720" w:rsidRPr="00192720">
        <w:rPr>
          <w:i/>
        </w:rPr>
        <w:t xml:space="preserve"> </w:t>
      </w:r>
      <w:r w:rsidRPr="00192720">
        <w:rPr>
          <w:i/>
        </w:rPr>
        <w:t>(НПФ)</w:t>
      </w:r>
      <w:r w:rsidR="00192720" w:rsidRPr="00192720">
        <w:rPr>
          <w:i/>
        </w:rPr>
        <w:t xml:space="preserve"> </w:t>
      </w:r>
      <w:r w:rsidRPr="00192720">
        <w:rPr>
          <w:i/>
        </w:rPr>
        <w:t>смогут</w:t>
      </w:r>
      <w:r w:rsidR="00192720" w:rsidRPr="00192720">
        <w:rPr>
          <w:i/>
        </w:rPr>
        <w:t xml:space="preserve"> </w:t>
      </w:r>
      <w:r w:rsidRPr="00192720">
        <w:rPr>
          <w:i/>
        </w:rPr>
        <w:t>приобретать</w:t>
      </w:r>
      <w:r w:rsidR="00192720" w:rsidRPr="00192720">
        <w:rPr>
          <w:i/>
        </w:rPr>
        <w:t xml:space="preserve"> </w:t>
      </w:r>
      <w:r w:rsidRPr="00192720">
        <w:rPr>
          <w:i/>
        </w:rPr>
        <w:t>акции</w:t>
      </w:r>
      <w:r w:rsidR="00192720" w:rsidRPr="00192720">
        <w:rPr>
          <w:i/>
        </w:rPr>
        <w:t xml:space="preserve"> </w:t>
      </w:r>
      <w:r w:rsidRPr="00192720">
        <w:rPr>
          <w:i/>
        </w:rPr>
        <w:t>эмитента</w:t>
      </w:r>
      <w:r w:rsidR="00192720" w:rsidRPr="00192720">
        <w:rPr>
          <w:i/>
        </w:rPr>
        <w:t xml:space="preserve"> </w:t>
      </w:r>
      <w:r w:rsidRPr="00192720">
        <w:rPr>
          <w:i/>
        </w:rPr>
        <w:t>при</w:t>
      </w:r>
      <w:r w:rsidR="00192720" w:rsidRPr="00192720">
        <w:rPr>
          <w:i/>
        </w:rPr>
        <w:t xml:space="preserve"> </w:t>
      </w:r>
      <w:r w:rsidRPr="00192720">
        <w:rPr>
          <w:i/>
        </w:rPr>
        <w:t>первичном</w:t>
      </w:r>
      <w:r w:rsidR="00192720" w:rsidRPr="00192720">
        <w:rPr>
          <w:i/>
        </w:rPr>
        <w:t xml:space="preserve"> </w:t>
      </w:r>
      <w:r w:rsidRPr="00192720">
        <w:rPr>
          <w:i/>
        </w:rPr>
        <w:t>публичном</w:t>
      </w:r>
      <w:r w:rsidR="00192720" w:rsidRPr="00192720">
        <w:rPr>
          <w:i/>
        </w:rPr>
        <w:t xml:space="preserve"> </w:t>
      </w:r>
      <w:r w:rsidRPr="00192720">
        <w:rPr>
          <w:i/>
        </w:rPr>
        <w:t>предложении</w:t>
      </w:r>
      <w:r w:rsidR="00192720" w:rsidRPr="00192720">
        <w:rPr>
          <w:i/>
        </w:rPr>
        <w:t xml:space="preserve"> </w:t>
      </w:r>
      <w:r w:rsidRPr="00192720">
        <w:rPr>
          <w:i/>
        </w:rPr>
        <w:t>(IPO)</w:t>
      </w:r>
      <w:r w:rsidR="00192720" w:rsidRPr="00192720">
        <w:rPr>
          <w:i/>
        </w:rPr>
        <w:t xml:space="preserve"> </w:t>
      </w:r>
      <w:r w:rsidRPr="00192720">
        <w:rPr>
          <w:i/>
        </w:rPr>
        <w:t>при</w:t>
      </w:r>
      <w:r w:rsidR="00192720" w:rsidRPr="00192720">
        <w:rPr>
          <w:i/>
        </w:rPr>
        <w:t xml:space="preserve"> </w:t>
      </w:r>
      <w:r w:rsidRPr="00192720">
        <w:rPr>
          <w:i/>
        </w:rPr>
        <w:t>условии,</w:t>
      </w:r>
      <w:r w:rsidR="00192720" w:rsidRPr="00192720">
        <w:rPr>
          <w:i/>
        </w:rPr>
        <w:t xml:space="preserve"> </w:t>
      </w:r>
      <w:r w:rsidRPr="00192720">
        <w:rPr>
          <w:i/>
        </w:rPr>
        <w:t>что</w:t>
      </w:r>
      <w:r w:rsidR="00192720" w:rsidRPr="00192720">
        <w:rPr>
          <w:i/>
        </w:rPr>
        <w:t xml:space="preserve"> </w:t>
      </w:r>
      <w:r w:rsidRPr="00192720">
        <w:rPr>
          <w:i/>
        </w:rPr>
        <w:t>общий</w:t>
      </w:r>
      <w:r w:rsidR="00192720" w:rsidRPr="00192720">
        <w:rPr>
          <w:i/>
        </w:rPr>
        <w:t xml:space="preserve"> </w:t>
      </w:r>
      <w:r w:rsidRPr="00192720">
        <w:rPr>
          <w:i/>
        </w:rPr>
        <w:t>объем</w:t>
      </w:r>
      <w:r w:rsidR="00192720" w:rsidRPr="00192720">
        <w:rPr>
          <w:i/>
        </w:rPr>
        <w:t xml:space="preserve"> </w:t>
      </w:r>
      <w:r w:rsidRPr="00192720">
        <w:rPr>
          <w:i/>
        </w:rPr>
        <w:t>размещения</w:t>
      </w:r>
      <w:r w:rsidR="00192720" w:rsidRPr="00192720">
        <w:rPr>
          <w:i/>
        </w:rPr>
        <w:t xml:space="preserve"> </w:t>
      </w:r>
      <w:r w:rsidRPr="00192720">
        <w:rPr>
          <w:i/>
        </w:rPr>
        <w:t>на</w:t>
      </w:r>
      <w:r w:rsidR="00192720" w:rsidRPr="00192720">
        <w:rPr>
          <w:i/>
        </w:rPr>
        <w:t xml:space="preserve"> </w:t>
      </w:r>
      <w:r w:rsidRPr="00192720">
        <w:rPr>
          <w:i/>
        </w:rPr>
        <w:t>организованных</w:t>
      </w:r>
      <w:r w:rsidR="00192720" w:rsidRPr="00192720">
        <w:rPr>
          <w:i/>
        </w:rPr>
        <w:t xml:space="preserve"> </w:t>
      </w:r>
      <w:r w:rsidRPr="00192720">
        <w:rPr>
          <w:i/>
        </w:rPr>
        <w:t>торгах</w:t>
      </w:r>
      <w:r w:rsidR="00192720" w:rsidRPr="00192720">
        <w:rPr>
          <w:i/>
        </w:rPr>
        <w:t xml:space="preserve"> </w:t>
      </w:r>
      <w:r w:rsidRPr="00192720">
        <w:rPr>
          <w:i/>
        </w:rPr>
        <w:t>равняется</w:t>
      </w:r>
      <w:r w:rsidR="00192720" w:rsidRPr="00192720">
        <w:rPr>
          <w:i/>
        </w:rPr>
        <w:t xml:space="preserve"> </w:t>
      </w:r>
      <w:r w:rsidRPr="00192720">
        <w:rPr>
          <w:i/>
        </w:rPr>
        <w:t>не</w:t>
      </w:r>
      <w:r w:rsidR="00192720" w:rsidRPr="00192720">
        <w:rPr>
          <w:i/>
        </w:rPr>
        <w:t xml:space="preserve"> </w:t>
      </w:r>
      <w:r w:rsidRPr="00192720">
        <w:rPr>
          <w:i/>
        </w:rPr>
        <w:t>менее</w:t>
      </w:r>
      <w:r w:rsidR="00192720" w:rsidRPr="00192720">
        <w:rPr>
          <w:i/>
        </w:rPr>
        <w:t xml:space="preserve"> </w:t>
      </w:r>
      <w:r w:rsidRPr="00192720">
        <w:rPr>
          <w:i/>
        </w:rPr>
        <w:t>3</w:t>
      </w:r>
      <w:r w:rsidR="00192720" w:rsidRPr="00192720">
        <w:rPr>
          <w:i/>
        </w:rPr>
        <w:t xml:space="preserve"> </w:t>
      </w:r>
      <w:r w:rsidRPr="00192720">
        <w:rPr>
          <w:i/>
        </w:rPr>
        <w:t>млрд</w:t>
      </w:r>
      <w:r w:rsidR="00192720" w:rsidRPr="00192720">
        <w:rPr>
          <w:i/>
        </w:rPr>
        <w:t xml:space="preserve"> </w:t>
      </w:r>
      <w:r w:rsidRPr="00192720">
        <w:rPr>
          <w:i/>
        </w:rPr>
        <w:t>руб.</w:t>
      </w:r>
      <w:r w:rsidR="00192720" w:rsidRPr="00192720">
        <w:rPr>
          <w:i/>
        </w:rPr>
        <w:t xml:space="preserve"> </w:t>
      </w:r>
      <w:r w:rsidRPr="00192720">
        <w:rPr>
          <w:i/>
        </w:rPr>
        <w:t>Ранее</w:t>
      </w:r>
      <w:r w:rsidR="00192720" w:rsidRPr="00192720">
        <w:rPr>
          <w:i/>
        </w:rPr>
        <w:t xml:space="preserve"> </w:t>
      </w:r>
      <w:r w:rsidRPr="00192720">
        <w:rPr>
          <w:i/>
        </w:rPr>
        <w:t>порог</w:t>
      </w:r>
      <w:r w:rsidR="00192720" w:rsidRPr="00192720">
        <w:rPr>
          <w:i/>
        </w:rPr>
        <w:t xml:space="preserve"> </w:t>
      </w:r>
      <w:r w:rsidRPr="00192720">
        <w:rPr>
          <w:i/>
        </w:rPr>
        <w:t>для</w:t>
      </w:r>
      <w:r w:rsidR="00192720" w:rsidRPr="00192720">
        <w:rPr>
          <w:i/>
        </w:rPr>
        <w:t xml:space="preserve"> </w:t>
      </w:r>
      <w:r w:rsidRPr="00192720">
        <w:rPr>
          <w:i/>
        </w:rPr>
        <w:t>участия</w:t>
      </w:r>
      <w:r w:rsidR="00192720" w:rsidRPr="00192720">
        <w:rPr>
          <w:i/>
        </w:rPr>
        <w:t xml:space="preserve"> </w:t>
      </w:r>
      <w:r w:rsidRPr="00192720">
        <w:rPr>
          <w:i/>
        </w:rPr>
        <w:t>фондов</w:t>
      </w:r>
      <w:r w:rsidR="00192720" w:rsidRPr="00192720">
        <w:rPr>
          <w:i/>
        </w:rPr>
        <w:t xml:space="preserve"> </w:t>
      </w:r>
      <w:r w:rsidRPr="00192720">
        <w:rPr>
          <w:i/>
        </w:rPr>
        <w:t>в</w:t>
      </w:r>
      <w:r w:rsidR="00192720" w:rsidRPr="00192720">
        <w:rPr>
          <w:i/>
        </w:rPr>
        <w:t xml:space="preserve"> </w:t>
      </w:r>
      <w:r w:rsidRPr="00192720">
        <w:rPr>
          <w:i/>
        </w:rPr>
        <w:t>IPO</w:t>
      </w:r>
      <w:r w:rsidR="00192720" w:rsidRPr="00192720">
        <w:rPr>
          <w:i/>
        </w:rPr>
        <w:t xml:space="preserve"> </w:t>
      </w:r>
      <w:r w:rsidRPr="00192720">
        <w:rPr>
          <w:i/>
        </w:rPr>
        <w:t>находился</w:t>
      </w:r>
      <w:r w:rsidR="00192720" w:rsidRPr="00192720">
        <w:rPr>
          <w:i/>
        </w:rPr>
        <w:t xml:space="preserve"> </w:t>
      </w:r>
      <w:r w:rsidRPr="00192720">
        <w:rPr>
          <w:i/>
        </w:rPr>
        <w:t>на</w:t>
      </w:r>
      <w:r w:rsidR="00192720" w:rsidRPr="00192720">
        <w:rPr>
          <w:i/>
        </w:rPr>
        <w:t xml:space="preserve"> </w:t>
      </w:r>
      <w:r w:rsidRPr="00192720">
        <w:rPr>
          <w:i/>
        </w:rPr>
        <w:t>уровне</w:t>
      </w:r>
      <w:r w:rsidR="00192720" w:rsidRPr="00192720">
        <w:rPr>
          <w:i/>
        </w:rPr>
        <w:t xml:space="preserve"> </w:t>
      </w:r>
      <w:r w:rsidRPr="00192720">
        <w:rPr>
          <w:i/>
        </w:rPr>
        <w:t>в</w:t>
      </w:r>
      <w:r w:rsidR="00192720" w:rsidRPr="00192720">
        <w:rPr>
          <w:i/>
        </w:rPr>
        <w:t xml:space="preserve"> </w:t>
      </w:r>
      <w:r w:rsidRPr="00192720">
        <w:rPr>
          <w:i/>
        </w:rPr>
        <w:t>50</w:t>
      </w:r>
      <w:r w:rsidR="00192720" w:rsidRPr="00192720">
        <w:rPr>
          <w:i/>
        </w:rPr>
        <w:t xml:space="preserve"> </w:t>
      </w:r>
      <w:r w:rsidRPr="00192720">
        <w:rPr>
          <w:i/>
        </w:rPr>
        <w:t>млрд</w:t>
      </w:r>
      <w:r w:rsidR="00192720" w:rsidRPr="00192720">
        <w:rPr>
          <w:i/>
        </w:rPr>
        <w:t xml:space="preserve"> </w:t>
      </w:r>
      <w:r w:rsidRPr="00192720">
        <w:rPr>
          <w:i/>
        </w:rPr>
        <w:t>руб.</w:t>
      </w:r>
      <w:r w:rsidR="00192720" w:rsidRPr="00192720">
        <w:rPr>
          <w:i/>
        </w:rPr>
        <w:t xml:space="preserve"> </w:t>
      </w:r>
      <w:r w:rsidRPr="00192720">
        <w:rPr>
          <w:i/>
        </w:rPr>
        <w:t>Указание</w:t>
      </w:r>
      <w:r w:rsidR="00192720" w:rsidRPr="00192720">
        <w:rPr>
          <w:i/>
        </w:rPr>
        <w:t xml:space="preserve"> </w:t>
      </w:r>
      <w:r w:rsidRPr="00192720">
        <w:rPr>
          <w:i/>
        </w:rPr>
        <w:t>Банка</w:t>
      </w:r>
      <w:r w:rsidR="00192720" w:rsidRPr="00192720">
        <w:rPr>
          <w:i/>
        </w:rPr>
        <w:t xml:space="preserve"> </w:t>
      </w:r>
      <w:r w:rsidRPr="00192720">
        <w:rPr>
          <w:i/>
        </w:rPr>
        <w:t>России,</w:t>
      </w:r>
      <w:r w:rsidR="00192720" w:rsidRPr="00192720">
        <w:rPr>
          <w:i/>
        </w:rPr>
        <w:t xml:space="preserve"> </w:t>
      </w:r>
      <w:r w:rsidRPr="00192720">
        <w:rPr>
          <w:i/>
        </w:rPr>
        <w:t>регламентирующее</w:t>
      </w:r>
      <w:r w:rsidR="00192720" w:rsidRPr="00192720">
        <w:rPr>
          <w:i/>
        </w:rPr>
        <w:t xml:space="preserve"> </w:t>
      </w:r>
      <w:r w:rsidRPr="00192720">
        <w:rPr>
          <w:i/>
        </w:rPr>
        <w:t>инвестирование</w:t>
      </w:r>
      <w:r w:rsidR="00192720" w:rsidRPr="00192720">
        <w:rPr>
          <w:i/>
        </w:rPr>
        <w:t xml:space="preserve"> </w:t>
      </w:r>
      <w:r w:rsidRPr="00192720">
        <w:rPr>
          <w:i/>
        </w:rPr>
        <w:t>пенсионных</w:t>
      </w:r>
      <w:r w:rsidR="00192720" w:rsidRPr="00192720">
        <w:rPr>
          <w:i/>
        </w:rPr>
        <w:t xml:space="preserve"> </w:t>
      </w:r>
      <w:r w:rsidRPr="00192720">
        <w:rPr>
          <w:i/>
        </w:rPr>
        <w:t>резервов,</w:t>
      </w:r>
      <w:r w:rsidR="00192720" w:rsidRPr="00192720">
        <w:rPr>
          <w:i/>
        </w:rPr>
        <w:t xml:space="preserve"> </w:t>
      </w:r>
      <w:r w:rsidRPr="00192720">
        <w:rPr>
          <w:i/>
        </w:rPr>
        <w:t>начнет</w:t>
      </w:r>
      <w:r w:rsidR="00192720" w:rsidRPr="00192720">
        <w:rPr>
          <w:i/>
        </w:rPr>
        <w:t xml:space="preserve"> </w:t>
      </w:r>
      <w:r w:rsidRPr="00192720">
        <w:rPr>
          <w:i/>
        </w:rPr>
        <w:t>действовать</w:t>
      </w:r>
      <w:r w:rsidR="00192720" w:rsidRPr="00192720">
        <w:rPr>
          <w:i/>
        </w:rPr>
        <w:t xml:space="preserve"> </w:t>
      </w:r>
      <w:r w:rsidRPr="00192720">
        <w:rPr>
          <w:i/>
        </w:rPr>
        <w:t>13</w:t>
      </w:r>
      <w:r w:rsidR="00192720" w:rsidRPr="00192720">
        <w:rPr>
          <w:i/>
        </w:rPr>
        <w:t xml:space="preserve"> </w:t>
      </w:r>
      <w:r w:rsidRPr="00192720">
        <w:rPr>
          <w:i/>
        </w:rPr>
        <w:t>октября</w:t>
      </w:r>
      <w:r w:rsidR="00192720" w:rsidRPr="00192720">
        <w:rPr>
          <w:i/>
        </w:rPr>
        <w:t xml:space="preserve"> </w:t>
      </w:r>
      <w:r w:rsidRPr="00192720">
        <w:rPr>
          <w:i/>
        </w:rPr>
        <w:t>2024</w:t>
      </w:r>
      <w:r w:rsidR="00192720" w:rsidRPr="00192720">
        <w:rPr>
          <w:i/>
        </w:rPr>
        <w:t xml:space="preserve"> </w:t>
      </w:r>
      <w:r w:rsidRPr="00192720">
        <w:rPr>
          <w:i/>
        </w:rPr>
        <w:t>г.</w:t>
      </w:r>
      <w:r w:rsidR="00192720" w:rsidRPr="00192720">
        <w:rPr>
          <w:i/>
        </w:rPr>
        <w:t xml:space="preserve"> </w:t>
      </w:r>
      <w:r w:rsidRPr="00192720">
        <w:rPr>
          <w:i/>
        </w:rPr>
        <w:t>Аналогичный</w:t>
      </w:r>
      <w:r w:rsidR="00192720" w:rsidRPr="00192720">
        <w:rPr>
          <w:i/>
        </w:rPr>
        <w:t xml:space="preserve"> </w:t>
      </w:r>
      <w:r w:rsidRPr="00192720">
        <w:rPr>
          <w:i/>
        </w:rPr>
        <w:t>порядок</w:t>
      </w:r>
      <w:r w:rsidR="00192720" w:rsidRPr="00192720">
        <w:rPr>
          <w:i/>
        </w:rPr>
        <w:t xml:space="preserve"> </w:t>
      </w:r>
      <w:r w:rsidRPr="00192720">
        <w:rPr>
          <w:i/>
        </w:rPr>
        <w:t>уже</w:t>
      </w:r>
      <w:r w:rsidR="00192720" w:rsidRPr="00192720">
        <w:rPr>
          <w:i/>
        </w:rPr>
        <w:t xml:space="preserve"> </w:t>
      </w:r>
      <w:r w:rsidRPr="00192720">
        <w:rPr>
          <w:i/>
        </w:rPr>
        <w:t>работает</w:t>
      </w:r>
      <w:r w:rsidR="00192720" w:rsidRPr="00192720">
        <w:rPr>
          <w:i/>
        </w:rPr>
        <w:t xml:space="preserve"> </w:t>
      </w:r>
      <w:r w:rsidRPr="00192720">
        <w:rPr>
          <w:i/>
        </w:rPr>
        <w:t>в</w:t>
      </w:r>
      <w:r w:rsidR="00192720" w:rsidRPr="00192720">
        <w:rPr>
          <w:i/>
        </w:rPr>
        <w:t xml:space="preserve"> </w:t>
      </w:r>
      <w:r w:rsidRPr="00192720">
        <w:rPr>
          <w:i/>
        </w:rPr>
        <w:t>отношении</w:t>
      </w:r>
      <w:r w:rsidR="00192720" w:rsidRPr="00192720">
        <w:rPr>
          <w:i/>
        </w:rPr>
        <w:t xml:space="preserve"> </w:t>
      </w:r>
      <w:r w:rsidRPr="00192720">
        <w:rPr>
          <w:i/>
        </w:rPr>
        <w:t>пенсионных</w:t>
      </w:r>
      <w:r w:rsidR="00192720" w:rsidRPr="00192720">
        <w:rPr>
          <w:i/>
        </w:rPr>
        <w:t xml:space="preserve"> </w:t>
      </w:r>
      <w:r w:rsidRPr="00192720">
        <w:rPr>
          <w:i/>
        </w:rPr>
        <w:t>накоплений,</w:t>
      </w:r>
      <w:r w:rsidR="00192720" w:rsidRPr="00192720">
        <w:rPr>
          <w:i/>
        </w:rPr>
        <w:t xml:space="preserve"> </w:t>
      </w:r>
      <w:hyperlink w:anchor="А101" w:history="1">
        <w:r w:rsidRPr="00192720">
          <w:rPr>
            <w:rStyle w:val="a3"/>
            <w:i/>
          </w:rPr>
          <w:t>пишет</w:t>
        </w:r>
        <w:r w:rsidR="00192720" w:rsidRPr="00192720">
          <w:rPr>
            <w:rStyle w:val="a3"/>
            <w:i/>
          </w:rPr>
          <w:t xml:space="preserve"> «</w:t>
        </w:r>
        <w:r w:rsidRPr="00192720">
          <w:rPr>
            <w:rStyle w:val="a3"/>
            <w:i/>
          </w:rPr>
          <w:t>Экономика</w:t>
        </w:r>
        <w:r w:rsidR="00192720" w:rsidRPr="00192720">
          <w:rPr>
            <w:rStyle w:val="a3"/>
            <w:i/>
          </w:rPr>
          <w:t xml:space="preserve"> </w:t>
        </w:r>
        <w:r w:rsidRPr="00192720">
          <w:rPr>
            <w:rStyle w:val="a3"/>
            <w:i/>
          </w:rPr>
          <w:t>и</w:t>
        </w:r>
        <w:r w:rsidR="00192720" w:rsidRPr="00192720">
          <w:rPr>
            <w:rStyle w:val="a3"/>
            <w:i/>
          </w:rPr>
          <w:t xml:space="preserve"> </w:t>
        </w:r>
        <w:r w:rsidRPr="00192720">
          <w:rPr>
            <w:rStyle w:val="a3"/>
            <w:i/>
          </w:rPr>
          <w:t>жизнь</w:t>
        </w:r>
        <w:r w:rsidR="00192720" w:rsidRPr="00192720">
          <w:rPr>
            <w:rStyle w:val="a3"/>
            <w:i/>
          </w:rPr>
          <w:t>»</w:t>
        </w:r>
      </w:hyperlink>
    </w:p>
    <w:p w14:paraId="7BF082A7" w14:textId="77777777" w:rsidR="005009C9" w:rsidRPr="00192720" w:rsidRDefault="0041578C" w:rsidP="00676D5F">
      <w:pPr>
        <w:numPr>
          <w:ilvl w:val="0"/>
          <w:numId w:val="25"/>
        </w:numPr>
        <w:rPr>
          <w:i/>
        </w:rPr>
      </w:pPr>
      <w:r w:rsidRPr="00192720">
        <w:rPr>
          <w:i/>
        </w:rPr>
        <w:t>С</w:t>
      </w:r>
      <w:r w:rsidR="00192720" w:rsidRPr="00192720">
        <w:rPr>
          <w:i/>
        </w:rPr>
        <w:t xml:space="preserve"> </w:t>
      </w:r>
      <w:r w:rsidRPr="00192720">
        <w:rPr>
          <w:i/>
        </w:rPr>
        <w:t>2024</w:t>
      </w:r>
      <w:r w:rsidR="00192720" w:rsidRPr="00192720">
        <w:rPr>
          <w:i/>
        </w:rPr>
        <w:t xml:space="preserve"> </w:t>
      </w:r>
      <w:r w:rsidRPr="00192720">
        <w:rPr>
          <w:i/>
        </w:rPr>
        <w:t>года</w:t>
      </w:r>
      <w:r w:rsidR="00192720" w:rsidRPr="00192720">
        <w:rPr>
          <w:i/>
        </w:rPr>
        <w:t xml:space="preserve"> </w:t>
      </w:r>
      <w:r w:rsidRPr="00192720">
        <w:rPr>
          <w:i/>
        </w:rPr>
        <w:t>появился</w:t>
      </w:r>
      <w:r w:rsidR="00192720" w:rsidRPr="00192720">
        <w:rPr>
          <w:i/>
        </w:rPr>
        <w:t xml:space="preserve"> </w:t>
      </w:r>
      <w:r w:rsidRPr="00192720">
        <w:rPr>
          <w:i/>
        </w:rPr>
        <w:t>новый</w:t>
      </w:r>
      <w:r w:rsidR="00192720" w:rsidRPr="00192720">
        <w:rPr>
          <w:i/>
        </w:rPr>
        <w:t xml:space="preserve"> </w:t>
      </w:r>
      <w:r w:rsidRPr="00192720">
        <w:rPr>
          <w:i/>
        </w:rPr>
        <w:t>способ</w:t>
      </w:r>
      <w:r w:rsidR="00192720" w:rsidRPr="00192720">
        <w:rPr>
          <w:i/>
        </w:rPr>
        <w:t xml:space="preserve"> </w:t>
      </w:r>
      <w:r w:rsidRPr="00192720">
        <w:rPr>
          <w:i/>
        </w:rPr>
        <w:t>накопить</w:t>
      </w:r>
      <w:r w:rsidR="00192720" w:rsidRPr="00192720">
        <w:rPr>
          <w:i/>
        </w:rPr>
        <w:t xml:space="preserve"> - </w:t>
      </w:r>
      <w:r w:rsidRPr="00192720">
        <w:rPr>
          <w:i/>
        </w:rPr>
        <w:t>с</w:t>
      </w:r>
      <w:r w:rsidR="00192720" w:rsidRPr="00192720">
        <w:rPr>
          <w:i/>
        </w:rPr>
        <w:t xml:space="preserve"> </w:t>
      </w:r>
      <w:r w:rsidRPr="00192720">
        <w:rPr>
          <w:i/>
        </w:rPr>
        <w:t>кешбэком</w:t>
      </w:r>
      <w:r w:rsidR="00192720" w:rsidRPr="00192720">
        <w:rPr>
          <w:i/>
        </w:rPr>
        <w:t xml:space="preserve"> </w:t>
      </w:r>
      <w:r w:rsidRPr="00192720">
        <w:rPr>
          <w:i/>
        </w:rPr>
        <w:t>от</w:t>
      </w:r>
      <w:r w:rsidR="00192720" w:rsidRPr="00192720">
        <w:rPr>
          <w:i/>
        </w:rPr>
        <w:t xml:space="preserve"> </w:t>
      </w:r>
      <w:r w:rsidRPr="00192720">
        <w:rPr>
          <w:i/>
        </w:rPr>
        <w:t>государства</w:t>
      </w:r>
      <w:r w:rsidR="00192720" w:rsidRPr="00192720">
        <w:rPr>
          <w:i/>
        </w:rPr>
        <w:t xml:space="preserve"> </w:t>
      </w:r>
      <w:r w:rsidRPr="00192720">
        <w:rPr>
          <w:i/>
        </w:rPr>
        <w:t>через</w:t>
      </w:r>
      <w:r w:rsidR="00192720" w:rsidRPr="00192720">
        <w:rPr>
          <w:i/>
        </w:rPr>
        <w:t xml:space="preserve"> </w:t>
      </w:r>
      <w:r w:rsidRPr="00192720">
        <w:rPr>
          <w:i/>
        </w:rPr>
        <w:t>негосударственные</w:t>
      </w:r>
      <w:r w:rsidR="00192720" w:rsidRPr="00192720">
        <w:rPr>
          <w:i/>
        </w:rPr>
        <w:t xml:space="preserve"> </w:t>
      </w:r>
      <w:r w:rsidRPr="00192720">
        <w:rPr>
          <w:i/>
        </w:rPr>
        <w:t>пенсионные</w:t>
      </w:r>
      <w:r w:rsidR="00192720" w:rsidRPr="00192720">
        <w:rPr>
          <w:i/>
        </w:rPr>
        <w:t xml:space="preserve"> </w:t>
      </w:r>
      <w:r w:rsidRPr="00192720">
        <w:rPr>
          <w:i/>
        </w:rPr>
        <w:t>фонды.</w:t>
      </w:r>
      <w:r w:rsidR="00192720" w:rsidRPr="00192720">
        <w:rPr>
          <w:i/>
        </w:rPr>
        <w:t xml:space="preserve"> </w:t>
      </w:r>
      <w:r w:rsidRPr="00192720">
        <w:rPr>
          <w:i/>
        </w:rPr>
        <w:t>Это</w:t>
      </w:r>
      <w:r w:rsidR="00192720" w:rsidRPr="00192720">
        <w:rPr>
          <w:i/>
        </w:rPr>
        <w:t xml:space="preserve"> </w:t>
      </w:r>
      <w:r w:rsidRPr="00192720">
        <w:rPr>
          <w:i/>
        </w:rPr>
        <w:t>программа</w:t>
      </w:r>
      <w:r w:rsidR="00192720" w:rsidRPr="00192720">
        <w:rPr>
          <w:i/>
        </w:rPr>
        <w:t xml:space="preserve"> </w:t>
      </w:r>
      <w:r w:rsidRPr="00192720">
        <w:rPr>
          <w:i/>
        </w:rPr>
        <w:t>долгосрочных</w:t>
      </w:r>
      <w:r w:rsidR="00192720" w:rsidRPr="00192720">
        <w:rPr>
          <w:i/>
        </w:rPr>
        <w:t xml:space="preserve"> </w:t>
      </w:r>
      <w:r w:rsidRPr="00192720">
        <w:rPr>
          <w:i/>
        </w:rPr>
        <w:t>сбережений.</w:t>
      </w:r>
      <w:r w:rsidR="00192720" w:rsidRPr="00192720">
        <w:rPr>
          <w:i/>
        </w:rPr>
        <w:t xml:space="preserve"> </w:t>
      </w:r>
      <w:r w:rsidRPr="00192720">
        <w:rPr>
          <w:i/>
        </w:rPr>
        <w:t>Умные</w:t>
      </w:r>
      <w:r w:rsidR="00192720" w:rsidRPr="00192720">
        <w:rPr>
          <w:i/>
        </w:rPr>
        <w:t xml:space="preserve"> </w:t>
      </w:r>
      <w:r w:rsidRPr="00192720">
        <w:rPr>
          <w:i/>
        </w:rPr>
        <w:t>люди</w:t>
      </w:r>
      <w:r w:rsidR="00192720" w:rsidRPr="00192720">
        <w:rPr>
          <w:i/>
        </w:rPr>
        <w:t xml:space="preserve"> </w:t>
      </w:r>
      <w:r w:rsidRPr="00192720">
        <w:rPr>
          <w:i/>
        </w:rPr>
        <w:t>в</w:t>
      </w:r>
      <w:r w:rsidR="00192720" w:rsidRPr="00192720">
        <w:rPr>
          <w:i/>
        </w:rPr>
        <w:t xml:space="preserve"> </w:t>
      </w:r>
      <w:r w:rsidRPr="00192720">
        <w:rPr>
          <w:i/>
        </w:rPr>
        <w:t>пиджаках</w:t>
      </w:r>
      <w:r w:rsidR="00192720" w:rsidRPr="00192720">
        <w:rPr>
          <w:i/>
        </w:rPr>
        <w:t xml:space="preserve"> </w:t>
      </w:r>
      <w:r w:rsidRPr="00192720">
        <w:rPr>
          <w:i/>
        </w:rPr>
        <w:t>вовсю</w:t>
      </w:r>
      <w:r w:rsidR="00192720" w:rsidRPr="00192720">
        <w:rPr>
          <w:i/>
        </w:rPr>
        <w:t xml:space="preserve"> </w:t>
      </w:r>
      <w:r w:rsidRPr="00192720">
        <w:rPr>
          <w:i/>
        </w:rPr>
        <w:t>объясняют</w:t>
      </w:r>
      <w:r w:rsidR="00192720" w:rsidRPr="00192720">
        <w:rPr>
          <w:i/>
        </w:rPr>
        <w:t xml:space="preserve"> </w:t>
      </w:r>
      <w:r w:rsidRPr="00192720">
        <w:rPr>
          <w:i/>
        </w:rPr>
        <w:t>тонкости</w:t>
      </w:r>
      <w:r w:rsidR="00192720" w:rsidRPr="00192720">
        <w:rPr>
          <w:i/>
        </w:rPr>
        <w:t xml:space="preserve"> </w:t>
      </w:r>
      <w:r w:rsidRPr="00192720">
        <w:rPr>
          <w:i/>
        </w:rPr>
        <w:t>инструмента,</w:t>
      </w:r>
      <w:r w:rsidR="00192720" w:rsidRPr="00192720">
        <w:rPr>
          <w:i/>
        </w:rPr>
        <w:t xml:space="preserve"> </w:t>
      </w:r>
      <w:r w:rsidRPr="00192720">
        <w:rPr>
          <w:i/>
        </w:rPr>
        <w:t>но</w:t>
      </w:r>
      <w:r w:rsidR="00192720" w:rsidRPr="00192720">
        <w:rPr>
          <w:i/>
        </w:rPr>
        <w:t xml:space="preserve"> </w:t>
      </w:r>
      <w:r w:rsidRPr="00192720">
        <w:rPr>
          <w:i/>
        </w:rPr>
        <w:t>пока</w:t>
      </w:r>
      <w:r w:rsidR="00192720" w:rsidRPr="00192720">
        <w:rPr>
          <w:i/>
        </w:rPr>
        <w:t xml:space="preserve"> </w:t>
      </w:r>
      <w:r w:rsidRPr="00192720">
        <w:rPr>
          <w:i/>
        </w:rPr>
        <w:t>для</w:t>
      </w:r>
      <w:r w:rsidR="00192720" w:rsidRPr="00192720">
        <w:rPr>
          <w:i/>
        </w:rPr>
        <w:t xml:space="preserve"> </w:t>
      </w:r>
      <w:r w:rsidRPr="00192720">
        <w:rPr>
          <w:i/>
        </w:rPr>
        <w:t>большинства</w:t>
      </w:r>
      <w:r w:rsidR="00192720" w:rsidRPr="00192720">
        <w:rPr>
          <w:i/>
        </w:rPr>
        <w:t xml:space="preserve"> «</w:t>
      </w:r>
      <w:r w:rsidRPr="00192720">
        <w:rPr>
          <w:i/>
        </w:rPr>
        <w:t>простых</w:t>
      </w:r>
      <w:r w:rsidR="00192720" w:rsidRPr="00192720">
        <w:rPr>
          <w:i/>
        </w:rPr>
        <w:t xml:space="preserve"> </w:t>
      </w:r>
      <w:r w:rsidRPr="00192720">
        <w:rPr>
          <w:i/>
        </w:rPr>
        <w:t>смертных</w:t>
      </w:r>
      <w:r w:rsidR="00192720" w:rsidRPr="00192720">
        <w:rPr>
          <w:i/>
        </w:rPr>
        <w:t xml:space="preserve">» </w:t>
      </w:r>
      <w:r w:rsidRPr="00192720">
        <w:rPr>
          <w:i/>
        </w:rPr>
        <w:t>НПФ,</w:t>
      </w:r>
      <w:r w:rsidR="00192720" w:rsidRPr="00192720">
        <w:rPr>
          <w:i/>
        </w:rPr>
        <w:t xml:space="preserve"> </w:t>
      </w:r>
      <w:r w:rsidRPr="00192720">
        <w:rPr>
          <w:i/>
        </w:rPr>
        <w:t>ПДС,</w:t>
      </w:r>
      <w:r w:rsidR="00192720" w:rsidRPr="00192720">
        <w:rPr>
          <w:i/>
        </w:rPr>
        <w:t xml:space="preserve"> </w:t>
      </w:r>
      <w:r w:rsidRPr="00192720">
        <w:rPr>
          <w:i/>
        </w:rPr>
        <w:t>ОПС</w:t>
      </w:r>
      <w:r w:rsidR="00192720" w:rsidRPr="00192720">
        <w:rPr>
          <w:i/>
        </w:rPr>
        <w:t xml:space="preserve"> </w:t>
      </w:r>
      <w:r w:rsidRPr="00192720">
        <w:rPr>
          <w:i/>
        </w:rPr>
        <w:t>и</w:t>
      </w:r>
      <w:r w:rsidR="00192720" w:rsidRPr="00192720">
        <w:rPr>
          <w:i/>
        </w:rPr>
        <w:t xml:space="preserve"> </w:t>
      </w:r>
      <w:r w:rsidRPr="00192720">
        <w:rPr>
          <w:i/>
        </w:rPr>
        <w:t>подобные</w:t>
      </w:r>
      <w:r w:rsidR="00192720" w:rsidRPr="00192720">
        <w:rPr>
          <w:i/>
        </w:rPr>
        <w:t xml:space="preserve"> </w:t>
      </w:r>
      <w:r w:rsidRPr="00192720">
        <w:rPr>
          <w:i/>
        </w:rPr>
        <w:t>аббревиатуры</w:t>
      </w:r>
      <w:r w:rsidR="00192720" w:rsidRPr="00192720">
        <w:rPr>
          <w:i/>
        </w:rPr>
        <w:t xml:space="preserve"> - </w:t>
      </w:r>
      <w:r w:rsidRPr="00192720">
        <w:rPr>
          <w:i/>
        </w:rPr>
        <w:t>темный</w:t>
      </w:r>
      <w:r w:rsidR="00192720" w:rsidRPr="00192720">
        <w:rPr>
          <w:i/>
        </w:rPr>
        <w:t xml:space="preserve"> </w:t>
      </w:r>
      <w:r w:rsidRPr="00192720">
        <w:rPr>
          <w:i/>
        </w:rPr>
        <w:t>лес.</w:t>
      </w:r>
      <w:r w:rsidR="00192720" w:rsidRPr="00192720">
        <w:rPr>
          <w:i/>
        </w:rPr>
        <w:t xml:space="preserve"> </w:t>
      </w:r>
      <w:r w:rsidRPr="00192720">
        <w:rPr>
          <w:i/>
        </w:rPr>
        <w:t>Да,</w:t>
      </w:r>
      <w:r w:rsidR="00192720" w:rsidRPr="00192720">
        <w:rPr>
          <w:i/>
        </w:rPr>
        <w:t xml:space="preserve"> </w:t>
      </w:r>
      <w:r w:rsidRPr="00192720">
        <w:rPr>
          <w:i/>
        </w:rPr>
        <w:t>пенсионное</w:t>
      </w:r>
      <w:r w:rsidR="00192720" w:rsidRPr="00192720">
        <w:rPr>
          <w:i/>
        </w:rPr>
        <w:t xml:space="preserve"> </w:t>
      </w:r>
      <w:r w:rsidRPr="00192720">
        <w:rPr>
          <w:i/>
        </w:rPr>
        <w:t>законодательство</w:t>
      </w:r>
      <w:r w:rsidR="00192720" w:rsidRPr="00192720">
        <w:rPr>
          <w:i/>
        </w:rPr>
        <w:t xml:space="preserve"> </w:t>
      </w:r>
      <w:r w:rsidRPr="00192720">
        <w:rPr>
          <w:i/>
        </w:rPr>
        <w:t>может</w:t>
      </w:r>
      <w:r w:rsidR="00192720" w:rsidRPr="00192720">
        <w:rPr>
          <w:i/>
        </w:rPr>
        <w:t xml:space="preserve"> </w:t>
      </w:r>
      <w:r w:rsidRPr="00192720">
        <w:rPr>
          <w:i/>
        </w:rPr>
        <w:t>казаться</w:t>
      </w:r>
      <w:r w:rsidR="00192720" w:rsidRPr="00192720">
        <w:rPr>
          <w:i/>
        </w:rPr>
        <w:t xml:space="preserve"> </w:t>
      </w:r>
      <w:r w:rsidRPr="00192720">
        <w:rPr>
          <w:i/>
        </w:rPr>
        <w:t>запутанным.</w:t>
      </w:r>
      <w:r w:rsidR="00192720" w:rsidRPr="00192720">
        <w:rPr>
          <w:i/>
        </w:rPr>
        <w:t xml:space="preserve"> </w:t>
      </w:r>
      <w:hyperlink w:anchor="А102" w:history="1">
        <w:r w:rsidR="00192720" w:rsidRPr="00192720">
          <w:rPr>
            <w:rStyle w:val="a3"/>
            <w:i/>
          </w:rPr>
          <w:t>«</w:t>
        </w:r>
        <w:r w:rsidRPr="00192720">
          <w:rPr>
            <w:rStyle w:val="a3"/>
            <w:i/>
          </w:rPr>
          <w:t>Пенсия.pro</w:t>
        </w:r>
        <w:r w:rsidR="00192720" w:rsidRPr="00192720">
          <w:rPr>
            <w:rStyle w:val="a3"/>
            <w:i/>
          </w:rPr>
          <w:t xml:space="preserve">» </w:t>
        </w:r>
        <w:r w:rsidRPr="00192720">
          <w:rPr>
            <w:rStyle w:val="a3"/>
            <w:i/>
          </w:rPr>
          <w:t>собрала</w:t>
        </w:r>
      </w:hyperlink>
      <w:r w:rsidR="00192720" w:rsidRPr="00192720">
        <w:rPr>
          <w:i/>
        </w:rPr>
        <w:t xml:space="preserve"> </w:t>
      </w:r>
      <w:r w:rsidRPr="00192720">
        <w:rPr>
          <w:i/>
        </w:rPr>
        <w:t>реальные</w:t>
      </w:r>
      <w:r w:rsidR="00192720" w:rsidRPr="00192720">
        <w:rPr>
          <w:i/>
        </w:rPr>
        <w:t xml:space="preserve"> </w:t>
      </w:r>
      <w:r w:rsidRPr="00192720">
        <w:rPr>
          <w:i/>
        </w:rPr>
        <w:t>вопросы</w:t>
      </w:r>
      <w:r w:rsidR="00192720" w:rsidRPr="00192720">
        <w:rPr>
          <w:i/>
        </w:rPr>
        <w:t xml:space="preserve"> </w:t>
      </w:r>
      <w:r w:rsidRPr="00192720">
        <w:rPr>
          <w:i/>
        </w:rPr>
        <w:t>о</w:t>
      </w:r>
      <w:r w:rsidR="00192720" w:rsidRPr="00192720">
        <w:rPr>
          <w:i/>
        </w:rPr>
        <w:t xml:space="preserve"> </w:t>
      </w:r>
      <w:r w:rsidRPr="00192720">
        <w:rPr>
          <w:i/>
        </w:rPr>
        <w:t>пенсии</w:t>
      </w:r>
      <w:r w:rsidR="00192720" w:rsidRPr="00192720">
        <w:rPr>
          <w:i/>
        </w:rPr>
        <w:t xml:space="preserve"> </w:t>
      </w:r>
      <w:r w:rsidRPr="00192720">
        <w:rPr>
          <w:i/>
        </w:rPr>
        <w:t>и</w:t>
      </w:r>
      <w:r w:rsidR="00192720" w:rsidRPr="00192720">
        <w:rPr>
          <w:i/>
        </w:rPr>
        <w:t xml:space="preserve"> </w:t>
      </w:r>
      <w:r w:rsidRPr="00192720">
        <w:rPr>
          <w:i/>
        </w:rPr>
        <w:t>накоплениях</w:t>
      </w:r>
      <w:r w:rsidR="00192720" w:rsidRPr="00192720">
        <w:rPr>
          <w:i/>
        </w:rPr>
        <w:t xml:space="preserve"> </w:t>
      </w:r>
      <w:r w:rsidRPr="00192720">
        <w:rPr>
          <w:i/>
        </w:rPr>
        <w:t>у</w:t>
      </w:r>
      <w:r w:rsidR="00192720" w:rsidRPr="00192720">
        <w:rPr>
          <w:i/>
        </w:rPr>
        <w:t xml:space="preserve"> </w:t>
      </w:r>
      <w:r w:rsidRPr="00192720">
        <w:rPr>
          <w:i/>
        </w:rPr>
        <w:t>наших</w:t>
      </w:r>
      <w:r w:rsidR="00192720" w:rsidRPr="00192720">
        <w:rPr>
          <w:i/>
        </w:rPr>
        <w:t xml:space="preserve"> </w:t>
      </w:r>
      <w:r w:rsidRPr="00192720">
        <w:rPr>
          <w:i/>
        </w:rPr>
        <w:t>читателей</w:t>
      </w:r>
      <w:r w:rsidR="00192720" w:rsidRPr="00192720">
        <w:rPr>
          <w:i/>
        </w:rPr>
        <w:t xml:space="preserve"> </w:t>
      </w:r>
      <w:r w:rsidRPr="00192720">
        <w:rPr>
          <w:i/>
        </w:rPr>
        <w:t>в</w:t>
      </w:r>
      <w:r w:rsidR="00192720" w:rsidRPr="00192720">
        <w:rPr>
          <w:i/>
        </w:rPr>
        <w:t xml:space="preserve"> </w:t>
      </w:r>
      <w:r w:rsidRPr="00192720">
        <w:rPr>
          <w:i/>
        </w:rPr>
        <w:t>соцсетях</w:t>
      </w:r>
      <w:r w:rsidR="00192720" w:rsidRPr="00192720">
        <w:rPr>
          <w:i/>
        </w:rPr>
        <w:t xml:space="preserve"> </w:t>
      </w:r>
    </w:p>
    <w:p w14:paraId="54D14644" w14:textId="77777777" w:rsidR="0041578C" w:rsidRPr="00192720" w:rsidRDefault="0041578C" w:rsidP="00676D5F">
      <w:pPr>
        <w:numPr>
          <w:ilvl w:val="0"/>
          <w:numId w:val="25"/>
        </w:numPr>
        <w:rPr>
          <w:i/>
        </w:rPr>
      </w:pPr>
      <w:r w:rsidRPr="00192720">
        <w:rPr>
          <w:i/>
        </w:rPr>
        <w:t>Государство</w:t>
      </w:r>
      <w:r w:rsidR="00192720" w:rsidRPr="00192720">
        <w:rPr>
          <w:i/>
        </w:rPr>
        <w:t xml:space="preserve"> </w:t>
      </w:r>
      <w:r w:rsidRPr="00192720">
        <w:rPr>
          <w:i/>
        </w:rPr>
        <w:t>продолжает</w:t>
      </w:r>
      <w:r w:rsidR="00192720" w:rsidRPr="00192720">
        <w:rPr>
          <w:i/>
        </w:rPr>
        <w:t xml:space="preserve"> </w:t>
      </w:r>
      <w:r w:rsidRPr="00192720">
        <w:rPr>
          <w:i/>
        </w:rPr>
        <w:t>активно</w:t>
      </w:r>
      <w:r w:rsidR="00192720" w:rsidRPr="00192720">
        <w:rPr>
          <w:i/>
        </w:rPr>
        <w:t xml:space="preserve"> </w:t>
      </w:r>
      <w:r w:rsidRPr="00192720">
        <w:rPr>
          <w:i/>
        </w:rPr>
        <w:t>завлекать</w:t>
      </w:r>
      <w:r w:rsidR="00192720" w:rsidRPr="00192720">
        <w:rPr>
          <w:i/>
        </w:rPr>
        <w:t xml:space="preserve"> </w:t>
      </w:r>
      <w:r w:rsidRPr="00192720">
        <w:rPr>
          <w:i/>
        </w:rPr>
        <w:t>россиян</w:t>
      </w:r>
      <w:r w:rsidR="00192720" w:rsidRPr="00192720">
        <w:rPr>
          <w:i/>
        </w:rPr>
        <w:t xml:space="preserve"> </w:t>
      </w:r>
      <w:r w:rsidRPr="00192720">
        <w:rPr>
          <w:i/>
        </w:rPr>
        <w:t>в</w:t>
      </w:r>
      <w:r w:rsidR="00192720" w:rsidRPr="00192720">
        <w:rPr>
          <w:i/>
        </w:rPr>
        <w:t xml:space="preserve"> </w:t>
      </w:r>
      <w:r w:rsidRPr="00192720">
        <w:rPr>
          <w:i/>
        </w:rPr>
        <w:t>программу</w:t>
      </w:r>
      <w:r w:rsidR="00192720" w:rsidRPr="00192720">
        <w:rPr>
          <w:i/>
        </w:rPr>
        <w:t xml:space="preserve"> </w:t>
      </w:r>
      <w:r w:rsidRPr="00192720">
        <w:rPr>
          <w:i/>
        </w:rPr>
        <w:t>долгосрочных</w:t>
      </w:r>
      <w:r w:rsidR="00192720" w:rsidRPr="00192720">
        <w:rPr>
          <w:i/>
        </w:rPr>
        <w:t xml:space="preserve"> </w:t>
      </w:r>
      <w:r w:rsidRPr="00192720">
        <w:rPr>
          <w:i/>
        </w:rPr>
        <w:t>сбережений.</w:t>
      </w:r>
      <w:r w:rsidR="00192720" w:rsidRPr="00192720">
        <w:rPr>
          <w:i/>
        </w:rPr>
        <w:t xml:space="preserve"> </w:t>
      </w:r>
      <w:r w:rsidRPr="00192720">
        <w:rPr>
          <w:i/>
        </w:rPr>
        <w:t>Менее,</w:t>
      </w:r>
      <w:r w:rsidR="00192720" w:rsidRPr="00192720">
        <w:rPr>
          <w:i/>
        </w:rPr>
        <w:t xml:space="preserve"> </w:t>
      </w:r>
      <w:r w:rsidRPr="00192720">
        <w:rPr>
          <w:i/>
        </w:rPr>
        <w:t>чем</w:t>
      </w:r>
      <w:r w:rsidR="00192720" w:rsidRPr="00192720">
        <w:rPr>
          <w:i/>
        </w:rPr>
        <w:t xml:space="preserve"> </w:t>
      </w:r>
      <w:r w:rsidRPr="00192720">
        <w:rPr>
          <w:i/>
        </w:rPr>
        <w:t>за</w:t>
      </w:r>
      <w:r w:rsidR="00192720" w:rsidRPr="00192720">
        <w:rPr>
          <w:i/>
        </w:rPr>
        <w:t xml:space="preserve"> </w:t>
      </w:r>
      <w:r w:rsidRPr="00192720">
        <w:rPr>
          <w:i/>
        </w:rPr>
        <w:t>год,</w:t>
      </w:r>
      <w:r w:rsidR="00192720" w:rsidRPr="00192720">
        <w:rPr>
          <w:i/>
        </w:rPr>
        <w:t xml:space="preserve"> </w:t>
      </w:r>
      <w:r w:rsidRPr="00192720">
        <w:rPr>
          <w:i/>
        </w:rPr>
        <w:t>ее</w:t>
      </w:r>
      <w:r w:rsidR="00192720" w:rsidRPr="00192720">
        <w:rPr>
          <w:i/>
        </w:rPr>
        <w:t xml:space="preserve"> </w:t>
      </w:r>
      <w:r w:rsidRPr="00192720">
        <w:rPr>
          <w:i/>
        </w:rPr>
        <w:t>участниками</w:t>
      </w:r>
      <w:r w:rsidR="00192720" w:rsidRPr="00192720">
        <w:rPr>
          <w:i/>
        </w:rPr>
        <w:t xml:space="preserve"> </w:t>
      </w:r>
      <w:r w:rsidRPr="00192720">
        <w:rPr>
          <w:i/>
        </w:rPr>
        <w:t>стали</w:t>
      </w:r>
      <w:r w:rsidR="00192720" w:rsidRPr="00192720">
        <w:rPr>
          <w:i/>
        </w:rPr>
        <w:t xml:space="preserve"> </w:t>
      </w:r>
      <w:r w:rsidRPr="00192720">
        <w:rPr>
          <w:i/>
        </w:rPr>
        <w:t>более</w:t>
      </w:r>
      <w:r w:rsidR="00192720" w:rsidRPr="00192720">
        <w:rPr>
          <w:i/>
        </w:rPr>
        <w:t xml:space="preserve"> </w:t>
      </w:r>
      <w:r w:rsidRPr="00192720">
        <w:rPr>
          <w:i/>
        </w:rPr>
        <w:t>1</w:t>
      </w:r>
      <w:r w:rsidR="00192720" w:rsidRPr="00192720">
        <w:rPr>
          <w:i/>
        </w:rPr>
        <w:t xml:space="preserve"> </w:t>
      </w:r>
      <w:r w:rsidRPr="00192720">
        <w:rPr>
          <w:i/>
        </w:rPr>
        <w:t>млн</w:t>
      </w:r>
      <w:r w:rsidR="00192720" w:rsidRPr="00192720">
        <w:rPr>
          <w:i/>
        </w:rPr>
        <w:t xml:space="preserve"> </w:t>
      </w:r>
      <w:r w:rsidRPr="00192720">
        <w:rPr>
          <w:i/>
        </w:rPr>
        <w:t>человек,</w:t>
      </w:r>
      <w:r w:rsidR="00192720" w:rsidRPr="00192720">
        <w:rPr>
          <w:i/>
        </w:rPr>
        <w:t xml:space="preserve"> </w:t>
      </w:r>
      <w:r w:rsidRPr="00192720">
        <w:rPr>
          <w:i/>
        </w:rPr>
        <w:t>а</w:t>
      </w:r>
      <w:r w:rsidR="00192720" w:rsidRPr="00192720">
        <w:rPr>
          <w:i/>
        </w:rPr>
        <w:t xml:space="preserve"> </w:t>
      </w:r>
      <w:r w:rsidRPr="00192720">
        <w:rPr>
          <w:i/>
        </w:rPr>
        <w:t>объемы</w:t>
      </w:r>
      <w:r w:rsidR="00192720" w:rsidRPr="00192720">
        <w:rPr>
          <w:i/>
        </w:rPr>
        <w:t xml:space="preserve"> </w:t>
      </w:r>
      <w:r w:rsidRPr="00192720">
        <w:rPr>
          <w:i/>
        </w:rPr>
        <w:t>сбережений</w:t>
      </w:r>
      <w:r w:rsidR="00192720" w:rsidRPr="00192720">
        <w:rPr>
          <w:i/>
        </w:rPr>
        <w:t xml:space="preserve"> </w:t>
      </w:r>
      <w:r w:rsidRPr="00192720">
        <w:rPr>
          <w:i/>
        </w:rPr>
        <w:t>превысили</w:t>
      </w:r>
      <w:r w:rsidR="00192720" w:rsidRPr="00192720">
        <w:rPr>
          <w:i/>
        </w:rPr>
        <w:t xml:space="preserve"> </w:t>
      </w:r>
      <w:r w:rsidRPr="00192720">
        <w:rPr>
          <w:i/>
        </w:rPr>
        <w:t>65</w:t>
      </w:r>
      <w:r w:rsidR="00192720" w:rsidRPr="00192720">
        <w:rPr>
          <w:i/>
        </w:rPr>
        <w:t xml:space="preserve"> </w:t>
      </w:r>
      <w:r w:rsidRPr="00192720">
        <w:rPr>
          <w:i/>
        </w:rPr>
        <w:t>млрд</w:t>
      </w:r>
      <w:r w:rsidR="00192720" w:rsidRPr="00192720">
        <w:rPr>
          <w:i/>
        </w:rPr>
        <w:t xml:space="preserve"> </w:t>
      </w:r>
      <w:r w:rsidRPr="00192720">
        <w:rPr>
          <w:i/>
        </w:rPr>
        <w:t>рублей.</w:t>
      </w:r>
      <w:r w:rsidR="00192720" w:rsidRPr="00192720">
        <w:rPr>
          <w:i/>
        </w:rPr>
        <w:t xml:space="preserve"> </w:t>
      </w:r>
      <w:r w:rsidRPr="00192720">
        <w:rPr>
          <w:i/>
        </w:rPr>
        <w:t>О</w:t>
      </w:r>
      <w:r w:rsidR="00192720" w:rsidRPr="00192720">
        <w:rPr>
          <w:i/>
        </w:rPr>
        <w:t xml:space="preserve"> </w:t>
      </w:r>
      <w:r w:rsidRPr="00192720">
        <w:rPr>
          <w:i/>
        </w:rPr>
        <w:t>том,</w:t>
      </w:r>
      <w:r w:rsidR="00192720" w:rsidRPr="00192720">
        <w:rPr>
          <w:i/>
        </w:rPr>
        <w:t xml:space="preserve"> </w:t>
      </w:r>
      <w:r w:rsidRPr="00192720">
        <w:rPr>
          <w:i/>
        </w:rPr>
        <w:t>как</w:t>
      </w:r>
      <w:r w:rsidR="00192720" w:rsidRPr="00192720">
        <w:rPr>
          <w:i/>
        </w:rPr>
        <w:t xml:space="preserve"> </w:t>
      </w:r>
      <w:r w:rsidRPr="00192720">
        <w:rPr>
          <w:i/>
        </w:rPr>
        <w:t>работает</w:t>
      </w:r>
      <w:r w:rsidR="00192720" w:rsidRPr="00192720">
        <w:rPr>
          <w:i/>
        </w:rPr>
        <w:t xml:space="preserve"> </w:t>
      </w:r>
      <w:r w:rsidRPr="00192720">
        <w:rPr>
          <w:i/>
        </w:rPr>
        <w:t>программа</w:t>
      </w:r>
      <w:r w:rsidR="00192720" w:rsidRPr="00192720">
        <w:rPr>
          <w:i/>
        </w:rPr>
        <w:t xml:space="preserve"> </w:t>
      </w:r>
      <w:r w:rsidRPr="00192720">
        <w:rPr>
          <w:i/>
        </w:rPr>
        <w:t>и</w:t>
      </w:r>
      <w:r w:rsidR="00192720" w:rsidRPr="00192720">
        <w:rPr>
          <w:i/>
        </w:rPr>
        <w:t xml:space="preserve"> </w:t>
      </w:r>
      <w:r w:rsidRPr="00192720">
        <w:rPr>
          <w:i/>
        </w:rPr>
        <w:t>стоит</w:t>
      </w:r>
      <w:r w:rsidR="00192720" w:rsidRPr="00192720">
        <w:rPr>
          <w:i/>
        </w:rPr>
        <w:t xml:space="preserve"> </w:t>
      </w:r>
      <w:r w:rsidRPr="00192720">
        <w:rPr>
          <w:i/>
        </w:rPr>
        <w:t>ли</w:t>
      </w:r>
      <w:r w:rsidR="00192720" w:rsidRPr="00192720">
        <w:rPr>
          <w:i/>
        </w:rPr>
        <w:t xml:space="preserve"> </w:t>
      </w:r>
      <w:r w:rsidRPr="00192720">
        <w:rPr>
          <w:i/>
        </w:rPr>
        <w:t>вкладывать</w:t>
      </w:r>
      <w:r w:rsidR="00192720" w:rsidRPr="00192720">
        <w:rPr>
          <w:i/>
        </w:rPr>
        <w:t xml:space="preserve"> </w:t>
      </w:r>
      <w:r w:rsidRPr="00192720">
        <w:rPr>
          <w:i/>
        </w:rPr>
        <w:t>туда</w:t>
      </w:r>
      <w:r w:rsidR="00192720" w:rsidRPr="00192720">
        <w:rPr>
          <w:i/>
        </w:rPr>
        <w:t xml:space="preserve"> </w:t>
      </w:r>
      <w:r w:rsidRPr="00192720">
        <w:rPr>
          <w:i/>
        </w:rPr>
        <w:t>свои</w:t>
      </w:r>
      <w:r w:rsidR="00192720" w:rsidRPr="00192720">
        <w:rPr>
          <w:i/>
        </w:rPr>
        <w:t xml:space="preserve"> </w:t>
      </w:r>
      <w:r w:rsidRPr="00192720">
        <w:rPr>
          <w:i/>
        </w:rPr>
        <w:t>деньги,</w:t>
      </w:r>
      <w:r w:rsidR="00192720" w:rsidRPr="00192720">
        <w:rPr>
          <w:i/>
        </w:rPr>
        <w:t xml:space="preserve"> </w:t>
      </w:r>
      <w:r w:rsidRPr="00192720">
        <w:rPr>
          <w:i/>
        </w:rPr>
        <w:t>специально</w:t>
      </w:r>
      <w:r w:rsidR="00192720" w:rsidRPr="00192720">
        <w:rPr>
          <w:i/>
        </w:rPr>
        <w:t xml:space="preserve"> </w:t>
      </w:r>
      <w:r w:rsidRPr="00192720">
        <w:rPr>
          <w:i/>
        </w:rPr>
        <w:t>для</w:t>
      </w:r>
      <w:r w:rsidR="00192720" w:rsidRPr="00192720">
        <w:rPr>
          <w:i/>
        </w:rPr>
        <w:t xml:space="preserve"> </w:t>
      </w:r>
      <w:hyperlink w:anchor="А103" w:history="1">
        <w:r w:rsidR="00192720" w:rsidRPr="00192720">
          <w:rPr>
            <w:rStyle w:val="a3"/>
            <w:i/>
          </w:rPr>
          <w:t>«</w:t>
        </w:r>
        <w:r w:rsidRPr="00192720">
          <w:rPr>
            <w:rStyle w:val="a3"/>
            <w:i/>
          </w:rPr>
          <w:t>АБН24</w:t>
        </w:r>
        <w:r w:rsidR="00192720" w:rsidRPr="00192720">
          <w:rPr>
            <w:rStyle w:val="a3"/>
            <w:i/>
          </w:rPr>
          <w:t xml:space="preserve">» </w:t>
        </w:r>
        <w:r w:rsidRPr="00192720">
          <w:rPr>
            <w:rStyle w:val="a3"/>
            <w:i/>
          </w:rPr>
          <w:t>рассказал</w:t>
        </w:r>
      </w:hyperlink>
      <w:r w:rsidR="00192720" w:rsidRPr="00192720">
        <w:rPr>
          <w:i/>
        </w:rPr>
        <w:t xml:space="preserve"> </w:t>
      </w:r>
      <w:r w:rsidRPr="00192720">
        <w:rPr>
          <w:i/>
        </w:rPr>
        <w:t>эксперт</w:t>
      </w:r>
      <w:r w:rsidR="00192720" w:rsidRPr="00192720">
        <w:rPr>
          <w:i/>
        </w:rPr>
        <w:t xml:space="preserve"> </w:t>
      </w:r>
      <w:r w:rsidRPr="00192720">
        <w:rPr>
          <w:i/>
        </w:rPr>
        <w:t>в</w:t>
      </w:r>
      <w:r w:rsidR="00192720" w:rsidRPr="00192720">
        <w:rPr>
          <w:i/>
        </w:rPr>
        <w:t xml:space="preserve"> </w:t>
      </w:r>
      <w:r w:rsidRPr="00192720">
        <w:rPr>
          <w:i/>
        </w:rPr>
        <w:t>сфере</w:t>
      </w:r>
      <w:r w:rsidR="00192720" w:rsidRPr="00192720">
        <w:rPr>
          <w:i/>
        </w:rPr>
        <w:t xml:space="preserve"> </w:t>
      </w:r>
      <w:r w:rsidRPr="00192720">
        <w:rPr>
          <w:i/>
        </w:rPr>
        <w:t>негосударственных</w:t>
      </w:r>
      <w:r w:rsidR="00192720" w:rsidRPr="00192720">
        <w:rPr>
          <w:i/>
        </w:rPr>
        <w:t xml:space="preserve"> </w:t>
      </w:r>
      <w:r w:rsidRPr="00192720">
        <w:rPr>
          <w:i/>
        </w:rPr>
        <w:t>пенсионных</w:t>
      </w:r>
      <w:r w:rsidR="00192720" w:rsidRPr="00192720">
        <w:rPr>
          <w:i/>
        </w:rPr>
        <w:t xml:space="preserve"> </w:t>
      </w:r>
      <w:r w:rsidRPr="00192720">
        <w:rPr>
          <w:i/>
        </w:rPr>
        <w:t>фондов</w:t>
      </w:r>
      <w:r w:rsidR="00192720" w:rsidRPr="00192720">
        <w:rPr>
          <w:i/>
        </w:rPr>
        <w:t xml:space="preserve"> </w:t>
      </w:r>
      <w:r w:rsidRPr="00192720">
        <w:rPr>
          <w:i/>
        </w:rPr>
        <w:t>Олег</w:t>
      </w:r>
      <w:r w:rsidR="00192720" w:rsidRPr="00192720">
        <w:rPr>
          <w:i/>
        </w:rPr>
        <w:t xml:space="preserve"> </w:t>
      </w:r>
      <w:r w:rsidRPr="00192720">
        <w:rPr>
          <w:i/>
        </w:rPr>
        <w:t>Мошляк</w:t>
      </w:r>
    </w:p>
    <w:p w14:paraId="7B817372" w14:textId="77777777" w:rsidR="0041578C" w:rsidRPr="00192720" w:rsidRDefault="0041578C" w:rsidP="00676D5F">
      <w:pPr>
        <w:numPr>
          <w:ilvl w:val="0"/>
          <w:numId w:val="25"/>
        </w:numPr>
        <w:rPr>
          <w:i/>
        </w:rPr>
      </w:pPr>
      <w:r w:rsidRPr="00192720">
        <w:rPr>
          <w:i/>
        </w:rPr>
        <w:t>АО</w:t>
      </w:r>
      <w:r w:rsidR="00192720" w:rsidRPr="00192720">
        <w:rPr>
          <w:i/>
        </w:rPr>
        <w:t xml:space="preserve"> «</w:t>
      </w:r>
      <w:r w:rsidRPr="00192720">
        <w:rPr>
          <w:i/>
        </w:rPr>
        <w:t>НПФ</w:t>
      </w:r>
      <w:r w:rsidR="00192720" w:rsidRPr="00192720">
        <w:rPr>
          <w:i/>
        </w:rPr>
        <w:t xml:space="preserve"> «</w:t>
      </w:r>
      <w:r w:rsidRPr="00192720">
        <w:rPr>
          <w:i/>
        </w:rPr>
        <w:t>ОПФ</w:t>
      </w:r>
      <w:r w:rsidR="00192720" w:rsidRPr="00192720">
        <w:rPr>
          <w:i/>
        </w:rPr>
        <w:t xml:space="preserve">» </w:t>
      </w:r>
      <w:r w:rsidRPr="00192720">
        <w:rPr>
          <w:i/>
        </w:rPr>
        <w:t>проводит</w:t>
      </w:r>
      <w:r w:rsidR="00192720" w:rsidRPr="00192720">
        <w:rPr>
          <w:i/>
        </w:rPr>
        <w:t xml:space="preserve"> </w:t>
      </w:r>
      <w:r w:rsidRPr="00192720">
        <w:rPr>
          <w:i/>
        </w:rPr>
        <w:t>акцию</w:t>
      </w:r>
      <w:r w:rsidR="00192720" w:rsidRPr="00192720">
        <w:rPr>
          <w:i/>
        </w:rPr>
        <w:t xml:space="preserve"> «</w:t>
      </w:r>
      <w:r w:rsidRPr="00192720">
        <w:rPr>
          <w:i/>
        </w:rPr>
        <w:t>Получи</w:t>
      </w:r>
      <w:r w:rsidR="00192720" w:rsidRPr="00192720">
        <w:rPr>
          <w:i/>
        </w:rPr>
        <w:t xml:space="preserve"> </w:t>
      </w:r>
      <w:r w:rsidRPr="00192720">
        <w:rPr>
          <w:i/>
        </w:rPr>
        <w:t>2000</w:t>
      </w:r>
      <w:r w:rsidR="00192720" w:rsidRPr="00192720">
        <w:rPr>
          <w:i/>
        </w:rPr>
        <w:t xml:space="preserve"> </w:t>
      </w:r>
      <w:r w:rsidRPr="00192720">
        <w:rPr>
          <w:i/>
        </w:rPr>
        <w:t>бонусов</w:t>
      </w:r>
      <w:r w:rsidR="00192720" w:rsidRPr="00192720">
        <w:rPr>
          <w:i/>
        </w:rPr>
        <w:t xml:space="preserve"> </w:t>
      </w:r>
      <w:r w:rsidRPr="00192720">
        <w:rPr>
          <w:i/>
        </w:rPr>
        <w:t>за</w:t>
      </w:r>
      <w:r w:rsidR="00192720" w:rsidRPr="00192720">
        <w:rPr>
          <w:i/>
        </w:rPr>
        <w:t xml:space="preserve"> </w:t>
      </w:r>
      <w:r w:rsidRPr="00192720">
        <w:rPr>
          <w:i/>
        </w:rPr>
        <w:t>единовременный</w:t>
      </w:r>
      <w:r w:rsidR="00192720" w:rsidRPr="00192720">
        <w:rPr>
          <w:i/>
        </w:rPr>
        <w:t xml:space="preserve"> </w:t>
      </w:r>
      <w:r w:rsidRPr="00192720">
        <w:rPr>
          <w:i/>
        </w:rPr>
        <w:t>взнос</w:t>
      </w:r>
      <w:r w:rsidR="00192720" w:rsidRPr="00192720">
        <w:rPr>
          <w:i/>
        </w:rPr>
        <w:t xml:space="preserve"> </w:t>
      </w:r>
      <w:r w:rsidRPr="00192720">
        <w:rPr>
          <w:i/>
        </w:rPr>
        <w:t>в</w:t>
      </w:r>
      <w:r w:rsidR="00192720" w:rsidRPr="00192720">
        <w:rPr>
          <w:i/>
        </w:rPr>
        <w:t xml:space="preserve"> </w:t>
      </w:r>
      <w:r w:rsidRPr="00192720">
        <w:rPr>
          <w:i/>
        </w:rPr>
        <w:t>ПДС</w:t>
      </w:r>
      <w:r w:rsidR="00192720" w:rsidRPr="00192720">
        <w:rPr>
          <w:i/>
        </w:rPr>
        <w:t>»</w:t>
      </w:r>
      <w:r w:rsidRPr="00192720">
        <w:rPr>
          <w:i/>
        </w:rPr>
        <w:t>.</w:t>
      </w:r>
      <w:r w:rsidR="00192720" w:rsidRPr="00192720">
        <w:rPr>
          <w:i/>
        </w:rPr>
        <w:t xml:space="preserve"> </w:t>
      </w:r>
      <w:r w:rsidRPr="00192720">
        <w:rPr>
          <w:i/>
        </w:rPr>
        <w:t>Цель</w:t>
      </w:r>
      <w:r w:rsidR="00192720" w:rsidRPr="00192720">
        <w:rPr>
          <w:i/>
        </w:rPr>
        <w:t xml:space="preserve"> </w:t>
      </w:r>
      <w:r w:rsidRPr="00192720">
        <w:rPr>
          <w:i/>
        </w:rPr>
        <w:t>акции</w:t>
      </w:r>
      <w:r w:rsidR="00192720" w:rsidRPr="00192720">
        <w:rPr>
          <w:i/>
        </w:rPr>
        <w:t xml:space="preserve"> - </w:t>
      </w:r>
      <w:r w:rsidRPr="00192720">
        <w:rPr>
          <w:i/>
        </w:rPr>
        <w:t>стимулировать</w:t>
      </w:r>
      <w:r w:rsidR="00192720" w:rsidRPr="00192720">
        <w:rPr>
          <w:i/>
        </w:rPr>
        <w:t xml:space="preserve"> </w:t>
      </w:r>
      <w:r w:rsidRPr="00192720">
        <w:rPr>
          <w:i/>
        </w:rPr>
        <w:t>клиентов</w:t>
      </w:r>
      <w:r w:rsidR="00192720" w:rsidRPr="00192720">
        <w:rPr>
          <w:i/>
        </w:rPr>
        <w:t xml:space="preserve"> </w:t>
      </w:r>
      <w:r w:rsidRPr="00192720">
        <w:rPr>
          <w:i/>
        </w:rPr>
        <w:t>к</w:t>
      </w:r>
      <w:r w:rsidR="00192720" w:rsidRPr="00192720">
        <w:rPr>
          <w:i/>
        </w:rPr>
        <w:t xml:space="preserve"> </w:t>
      </w:r>
      <w:r w:rsidRPr="00192720">
        <w:rPr>
          <w:i/>
        </w:rPr>
        <w:t>активному</w:t>
      </w:r>
      <w:r w:rsidR="00192720" w:rsidRPr="00192720">
        <w:rPr>
          <w:i/>
        </w:rPr>
        <w:t xml:space="preserve"> </w:t>
      </w:r>
      <w:r w:rsidRPr="00192720">
        <w:rPr>
          <w:i/>
        </w:rPr>
        <w:t>формированию</w:t>
      </w:r>
      <w:r w:rsidR="00192720" w:rsidRPr="00192720">
        <w:rPr>
          <w:i/>
        </w:rPr>
        <w:t xml:space="preserve"> </w:t>
      </w:r>
      <w:r w:rsidRPr="00192720">
        <w:rPr>
          <w:i/>
        </w:rPr>
        <w:t>личных</w:t>
      </w:r>
      <w:r w:rsidR="00192720" w:rsidRPr="00192720">
        <w:rPr>
          <w:i/>
        </w:rPr>
        <w:t xml:space="preserve"> </w:t>
      </w:r>
      <w:r w:rsidRPr="00192720">
        <w:rPr>
          <w:i/>
        </w:rPr>
        <w:t>накоплений</w:t>
      </w:r>
      <w:r w:rsidR="00192720" w:rsidRPr="00192720">
        <w:rPr>
          <w:i/>
        </w:rPr>
        <w:t xml:space="preserve"> </w:t>
      </w:r>
      <w:r w:rsidRPr="00192720">
        <w:rPr>
          <w:i/>
        </w:rPr>
        <w:t>по</w:t>
      </w:r>
      <w:r w:rsidR="00192720" w:rsidRPr="00192720">
        <w:rPr>
          <w:i/>
        </w:rPr>
        <w:t xml:space="preserve"> </w:t>
      </w:r>
      <w:r w:rsidRPr="00192720">
        <w:rPr>
          <w:i/>
        </w:rPr>
        <w:t>программе</w:t>
      </w:r>
      <w:r w:rsidR="00192720" w:rsidRPr="00192720">
        <w:rPr>
          <w:i/>
        </w:rPr>
        <w:t xml:space="preserve"> </w:t>
      </w:r>
      <w:r w:rsidRPr="00192720">
        <w:rPr>
          <w:i/>
        </w:rPr>
        <w:t>долгосрочных</w:t>
      </w:r>
      <w:r w:rsidR="00192720" w:rsidRPr="00192720">
        <w:rPr>
          <w:i/>
        </w:rPr>
        <w:t xml:space="preserve"> </w:t>
      </w:r>
      <w:r w:rsidRPr="00192720">
        <w:rPr>
          <w:i/>
        </w:rPr>
        <w:t>сбережений</w:t>
      </w:r>
      <w:r w:rsidR="00192720" w:rsidRPr="00192720">
        <w:rPr>
          <w:i/>
        </w:rPr>
        <w:t xml:space="preserve"> </w:t>
      </w:r>
      <w:r w:rsidRPr="00192720">
        <w:rPr>
          <w:i/>
        </w:rPr>
        <w:t>(ПДС).</w:t>
      </w:r>
      <w:r w:rsidR="00192720" w:rsidRPr="00192720">
        <w:rPr>
          <w:i/>
        </w:rPr>
        <w:t xml:space="preserve"> </w:t>
      </w:r>
      <w:r w:rsidRPr="00192720">
        <w:rPr>
          <w:i/>
        </w:rPr>
        <w:t>Акция</w:t>
      </w:r>
      <w:r w:rsidR="00192720" w:rsidRPr="00192720">
        <w:rPr>
          <w:i/>
        </w:rPr>
        <w:t xml:space="preserve"> </w:t>
      </w:r>
      <w:r w:rsidRPr="00192720">
        <w:rPr>
          <w:i/>
        </w:rPr>
        <w:t>действует</w:t>
      </w:r>
      <w:r w:rsidR="00192720" w:rsidRPr="00192720">
        <w:rPr>
          <w:i/>
        </w:rPr>
        <w:t xml:space="preserve"> </w:t>
      </w:r>
      <w:r w:rsidRPr="00192720">
        <w:rPr>
          <w:i/>
        </w:rPr>
        <w:t>в</w:t>
      </w:r>
      <w:r w:rsidR="00192720" w:rsidRPr="00192720">
        <w:rPr>
          <w:i/>
        </w:rPr>
        <w:t xml:space="preserve"> </w:t>
      </w:r>
      <w:r w:rsidRPr="00192720">
        <w:rPr>
          <w:i/>
        </w:rPr>
        <w:t>период</w:t>
      </w:r>
      <w:r w:rsidR="00192720" w:rsidRPr="00192720">
        <w:rPr>
          <w:i/>
        </w:rPr>
        <w:t xml:space="preserve"> </w:t>
      </w:r>
      <w:r w:rsidRPr="00192720">
        <w:rPr>
          <w:i/>
        </w:rPr>
        <w:t>с</w:t>
      </w:r>
      <w:r w:rsidR="00192720" w:rsidRPr="00192720">
        <w:rPr>
          <w:i/>
        </w:rPr>
        <w:t xml:space="preserve"> </w:t>
      </w:r>
      <w:r w:rsidRPr="00192720">
        <w:rPr>
          <w:i/>
        </w:rPr>
        <w:t>4</w:t>
      </w:r>
      <w:r w:rsidR="00192720" w:rsidRPr="00192720">
        <w:rPr>
          <w:i/>
        </w:rPr>
        <w:t xml:space="preserve"> </w:t>
      </w:r>
      <w:r w:rsidRPr="00192720">
        <w:rPr>
          <w:i/>
        </w:rPr>
        <w:t>сентября</w:t>
      </w:r>
      <w:r w:rsidR="00192720" w:rsidRPr="00192720">
        <w:rPr>
          <w:i/>
        </w:rPr>
        <w:t xml:space="preserve"> </w:t>
      </w:r>
      <w:r w:rsidRPr="00192720">
        <w:rPr>
          <w:i/>
        </w:rPr>
        <w:t>по</w:t>
      </w:r>
      <w:r w:rsidR="00192720" w:rsidRPr="00192720">
        <w:rPr>
          <w:i/>
        </w:rPr>
        <w:t xml:space="preserve"> </w:t>
      </w:r>
      <w:r w:rsidRPr="00192720">
        <w:rPr>
          <w:i/>
        </w:rPr>
        <w:t>6</w:t>
      </w:r>
      <w:r w:rsidR="00192720" w:rsidRPr="00192720">
        <w:rPr>
          <w:i/>
        </w:rPr>
        <w:t xml:space="preserve"> </w:t>
      </w:r>
      <w:r w:rsidRPr="00192720">
        <w:rPr>
          <w:i/>
        </w:rPr>
        <w:t>октября</w:t>
      </w:r>
      <w:r w:rsidR="00192720" w:rsidRPr="00192720">
        <w:rPr>
          <w:i/>
        </w:rPr>
        <w:t xml:space="preserve"> </w:t>
      </w:r>
      <w:r w:rsidRPr="00192720">
        <w:rPr>
          <w:i/>
        </w:rPr>
        <w:t>2024</w:t>
      </w:r>
      <w:r w:rsidR="00192720" w:rsidRPr="00192720">
        <w:rPr>
          <w:i/>
        </w:rPr>
        <w:t xml:space="preserve"> </w:t>
      </w:r>
      <w:r w:rsidRPr="00192720">
        <w:rPr>
          <w:i/>
        </w:rPr>
        <w:t>года,</w:t>
      </w:r>
      <w:r w:rsidR="00192720" w:rsidRPr="00192720">
        <w:rPr>
          <w:i/>
        </w:rPr>
        <w:t xml:space="preserve"> </w:t>
      </w:r>
      <w:hyperlink w:anchor="А104" w:history="1">
        <w:r w:rsidRPr="00192720">
          <w:rPr>
            <w:rStyle w:val="a3"/>
            <w:i/>
          </w:rPr>
          <w:t>сообщает</w:t>
        </w:r>
        <w:r w:rsidR="00192720" w:rsidRPr="00192720">
          <w:rPr>
            <w:rStyle w:val="a3"/>
            <w:i/>
          </w:rPr>
          <w:t xml:space="preserve"> «</w:t>
        </w:r>
        <w:r w:rsidRPr="00192720">
          <w:rPr>
            <w:rStyle w:val="a3"/>
            <w:i/>
          </w:rPr>
          <w:t>Ваш</w:t>
        </w:r>
        <w:r w:rsidR="00192720" w:rsidRPr="00192720">
          <w:rPr>
            <w:rStyle w:val="a3"/>
            <w:i/>
          </w:rPr>
          <w:t xml:space="preserve"> </w:t>
        </w:r>
        <w:r w:rsidR="00A05123" w:rsidRPr="00192720">
          <w:rPr>
            <w:rStyle w:val="a3"/>
            <w:i/>
          </w:rPr>
          <w:t>пенсионный</w:t>
        </w:r>
        <w:r w:rsidR="00192720" w:rsidRPr="00192720">
          <w:rPr>
            <w:rStyle w:val="a3"/>
            <w:i/>
          </w:rPr>
          <w:t xml:space="preserve"> </w:t>
        </w:r>
        <w:r w:rsidR="00A05123" w:rsidRPr="00192720">
          <w:rPr>
            <w:rStyle w:val="a3"/>
            <w:i/>
          </w:rPr>
          <w:t>брокер</w:t>
        </w:r>
        <w:r w:rsidR="00192720" w:rsidRPr="00192720">
          <w:rPr>
            <w:rStyle w:val="a3"/>
            <w:i/>
          </w:rPr>
          <w:t>»</w:t>
        </w:r>
      </w:hyperlink>
    </w:p>
    <w:p w14:paraId="3036C6F7" w14:textId="77777777" w:rsidR="00651E9C" w:rsidRPr="00192720" w:rsidRDefault="00651E9C" w:rsidP="00651E9C">
      <w:pPr>
        <w:numPr>
          <w:ilvl w:val="0"/>
          <w:numId w:val="25"/>
        </w:numPr>
        <w:rPr>
          <w:i/>
        </w:rPr>
      </w:pPr>
      <w:r w:rsidRPr="00192720">
        <w:rPr>
          <w:i/>
        </w:rPr>
        <w:t>АО</w:t>
      </w:r>
      <w:r w:rsidR="00192720" w:rsidRPr="00192720">
        <w:rPr>
          <w:i/>
        </w:rPr>
        <w:t xml:space="preserve"> «</w:t>
      </w:r>
      <w:r w:rsidRPr="00192720">
        <w:rPr>
          <w:i/>
        </w:rPr>
        <w:t>НПФ</w:t>
      </w:r>
      <w:r w:rsidR="00192720" w:rsidRPr="00192720">
        <w:rPr>
          <w:i/>
        </w:rPr>
        <w:t xml:space="preserve"> «</w:t>
      </w:r>
      <w:r w:rsidRPr="00192720">
        <w:rPr>
          <w:i/>
        </w:rPr>
        <w:t>Телеком-Союз</w:t>
      </w:r>
      <w:r w:rsidR="00192720" w:rsidRPr="00192720">
        <w:rPr>
          <w:i/>
        </w:rPr>
        <w:t xml:space="preserve">» </w:t>
      </w:r>
      <w:r w:rsidRPr="00192720">
        <w:rPr>
          <w:i/>
        </w:rPr>
        <w:t>проводит</w:t>
      </w:r>
      <w:r w:rsidR="00192720" w:rsidRPr="00192720">
        <w:rPr>
          <w:i/>
        </w:rPr>
        <w:t xml:space="preserve"> </w:t>
      </w:r>
      <w:r w:rsidRPr="00192720">
        <w:rPr>
          <w:i/>
        </w:rPr>
        <w:t>акцию</w:t>
      </w:r>
      <w:r w:rsidR="00192720" w:rsidRPr="00192720">
        <w:rPr>
          <w:i/>
        </w:rPr>
        <w:t xml:space="preserve"> «</w:t>
      </w:r>
      <w:r w:rsidRPr="00192720">
        <w:rPr>
          <w:i/>
        </w:rPr>
        <w:t>Получи</w:t>
      </w:r>
      <w:r w:rsidR="00192720" w:rsidRPr="00192720">
        <w:rPr>
          <w:i/>
        </w:rPr>
        <w:t xml:space="preserve"> </w:t>
      </w:r>
      <w:r w:rsidRPr="00192720">
        <w:rPr>
          <w:i/>
        </w:rPr>
        <w:t>2000</w:t>
      </w:r>
      <w:r w:rsidR="00192720" w:rsidRPr="00192720">
        <w:rPr>
          <w:i/>
        </w:rPr>
        <w:t xml:space="preserve"> </w:t>
      </w:r>
      <w:r w:rsidRPr="00192720">
        <w:rPr>
          <w:i/>
        </w:rPr>
        <w:t>бонусов</w:t>
      </w:r>
      <w:r w:rsidR="00192720" w:rsidRPr="00192720">
        <w:rPr>
          <w:i/>
        </w:rPr>
        <w:t xml:space="preserve"> </w:t>
      </w:r>
      <w:r w:rsidRPr="00192720">
        <w:rPr>
          <w:i/>
        </w:rPr>
        <w:t>за</w:t>
      </w:r>
      <w:r w:rsidR="00192720" w:rsidRPr="00192720">
        <w:rPr>
          <w:i/>
        </w:rPr>
        <w:t xml:space="preserve"> </w:t>
      </w:r>
      <w:r w:rsidRPr="00192720">
        <w:rPr>
          <w:i/>
        </w:rPr>
        <w:t>единовременный</w:t>
      </w:r>
      <w:r w:rsidR="00192720" w:rsidRPr="00192720">
        <w:rPr>
          <w:i/>
        </w:rPr>
        <w:t xml:space="preserve"> </w:t>
      </w:r>
      <w:r w:rsidRPr="00192720">
        <w:rPr>
          <w:i/>
        </w:rPr>
        <w:t>взнос</w:t>
      </w:r>
      <w:r w:rsidR="00192720" w:rsidRPr="00192720">
        <w:rPr>
          <w:i/>
        </w:rPr>
        <w:t xml:space="preserve"> </w:t>
      </w:r>
      <w:r w:rsidRPr="00192720">
        <w:rPr>
          <w:i/>
        </w:rPr>
        <w:t>в</w:t>
      </w:r>
      <w:r w:rsidR="00192720" w:rsidRPr="00192720">
        <w:rPr>
          <w:i/>
        </w:rPr>
        <w:t xml:space="preserve"> </w:t>
      </w:r>
      <w:r w:rsidRPr="00192720">
        <w:rPr>
          <w:i/>
        </w:rPr>
        <w:t>ПДС</w:t>
      </w:r>
      <w:r w:rsidR="00192720" w:rsidRPr="00192720">
        <w:rPr>
          <w:i/>
        </w:rPr>
        <w:t>»</w:t>
      </w:r>
      <w:r w:rsidRPr="00192720">
        <w:rPr>
          <w:i/>
        </w:rPr>
        <w:t>.</w:t>
      </w:r>
      <w:r w:rsidR="00192720" w:rsidRPr="00192720">
        <w:rPr>
          <w:i/>
        </w:rPr>
        <w:t xml:space="preserve"> </w:t>
      </w:r>
      <w:r w:rsidRPr="00192720">
        <w:rPr>
          <w:i/>
        </w:rPr>
        <w:t>Цель</w:t>
      </w:r>
      <w:r w:rsidR="00192720" w:rsidRPr="00192720">
        <w:rPr>
          <w:i/>
        </w:rPr>
        <w:t xml:space="preserve"> </w:t>
      </w:r>
      <w:r w:rsidRPr="00192720">
        <w:rPr>
          <w:i/>
        </w:rPr>
        <w:t>акции</w:t>
      </w:r>
      <w:r w:rsidR="00192720" w:rsidRPr="00192720">
        <w:rPr>
          <w:i/>
        </w:rPr>
        <w:t xml:space="preserve"> - </w:t>
      </w:r>
      <w:r w:rsidRPr="00192720">
        <w:rPr>
          <w:i/>
        </w:rPr>
        <w:t>стимулировать</w:t>
      </w:r>
      <w:r w:rsidR="00192720" w:rsidRPr="00192720">
        <w:rPr>
          <w:i/>
        </w:rPr>
        <w:t xml:space="preserve"> </w:t>
      </w:r>
      <w:r w:rsidRPr="00192720">
        <w:rPr>
          <w:i/>
        </w:rPr>
        <w:t>клиентов</w:t>
      </w:r>
      <w:r w:rsidR="00192720" w:rsidRPr="00192720">
        <w:rPr>
          <w:i/>
        </w:rPr>
        <w:t xml:space="preserve"> </w:t>
      </w:r>
      <w:r w:rsidRPr="00192720">
        <w:rPr>
          <w:i/>
        </w:rPr>
        <w:t>к</w:t>
      </w:r>
      <w:r w:rsidR="00192720" w:rsidRPr="00192720">
        <w:rPr>
          <w:i/>
        </w:rPr>
        <w:t xml:space="preserve"> </w:t>
      </w:r>
      <w:r w:rsidRPr="00192720">
        <w:rPr>
          <w:i/>
        </w:rPr>
        <w:t>активному</w:t>
      </w:r>
      <w:r w:rsidR="00192720" w:rsidRPr="00192720">
        <w:rPr>
          <w:i/>
        </w:rPr>
        <w:t xml:space="preserve"> </w:t>
      </w:r>
      <w:r w:rsidRPr="00192720">
        <w:rPr>
          <w:i/>
        </w:rPr>
        <w:t>формированию</w:t>
      </w:r>
      <w:r w:rsidR="00192720" w:rsidRPr="00192720">
        <w:rPr>
          <w:i/>
        </w:rPr>
        <w:t xml:space="preserve"> </w:t>
      </w:r>
      <w:r w:rsidRPr="00192720">
        <w:rPr>
          <w:i/>
        </w:rPr>
        <w:t>личных</w:t>
      </w:r>
      <w:r w:rsidR="00192720" w:rsidRPr="00192720">
        <w:rPr>
          <w:i/>
        </w:rPr>
        <w:t xml:space="preserve"> </w:t>
      </w:r>
      <w:r w:rsidRPr="00192720">
        <w:rPr>
          <w:i/>
        </w:rPr>
        <w:t>накоплений</w:t>
      </w:r>
      <w:r w:rsidR="00192720" w:rsidRPr="00192720">
        <w:rPr>
          <w:i/>
        </w:rPr>
        <w:t xml:space="preserve"> </w:t>
      </w:r>
      <w:r w:rsidRPr="00192720">
        <w:rPr>
          <w:i/>
        </w:rPr>
        <w:t>по</w:t>
      </w:r>
      <w:r w:rsidR="00192720" w:rsidRPr="00192720">
        <w:rPr>
          <w:i/>
        </w:rPr>
        <w:t xml:space="preserve"> </w:t>
      </w:r>
      <w:r w:rsidRPr="00192720">
        <w:rPr>
          <w:i/>
        </w:rPr>
        <w:t>программе</w:t>
      </w:r>
      <w:r w:rsidR="00192720" w:rsidRPr="00192720">
        <w:rPr>
          <w:i/>
        </w:rPr>
        <w:t xml:space="preserve"> </w:t>
      </w:r>
      <w:r w:rsidRPr="00192720">
        <w:rPr>
          <w:i/>
        </w:rPr>
        <w:t>долгосрочных</w:t>
      </w:r>
      <w:r w:rsidR="00192720" w:rsidRPr="00192720">
        <w:rPr>
          <w:i/>
        </w:rPr>
        <w:t xml:space="preserve"> </w:t>
      </w:r>
      <w:r w:rsidRPr="00192720">
        <w:rPr>
          <w:i/>
        </w:rPr>
        <w:t>сбережений</w:t>
      </w:r>
      <w:r w:rsidR="00192720" w:rsidRPr="00192720">
        <w:rPr>
          <w:i/>
        </w:rPr>
        <w:t xml:space="preserve"> </w:t>
      </w:r>
      <w:r w:rsidRPr="00192720">
        <w:rPr>
          <w:i/>
        </w:rPr>
        <w:t>(ПДС).</w:t>
      </w:r>
      <w:r w:rsidR="00192720" w:rsidRPr="00192720">
        <w:rPr>
          <w:i/>
        </w:rPr>
        <w:t xml:space="preserve"> </w:t>
      </w:r>
      <w:r w:rsidRPr="00192720">
        <w:rPr>
          <w:i/>
        </w:rPr>
        <w:t>Акция</w:t>
      </w:r>
      <w:r w:rsidR="00192720" w:rsidRPr="00192720">
        <w:rPr>
          <w:i/>
        </w:rPr>
        <w:t xml:space="preserve"> </w:t>
      </w:r>
      <w:r w:rsidRPr="00192720">
        <w:rPr>
          <w:i/>
        </w:rPr>
        <w:t>действует</w:t>
      </w:r>
      <w:r w:rsidR="00192720" w:rsidRPr="00192720">
        <w:rPr>
          <w:i/>
        </w:rPr>
        <w:t xml:space="preserve"> </w:t>
      </w:r>
      <w:r w:rsidRPr="00192720">
        <w:rPr>
          <w:i/>
        </w:rPr>
        <w:t>в</w:t>
      </w:r>
      <w:r w:rsidR="00192720" w:rsidRPr="00192720">
        <w:rPr>
          <w:i/>
        </w:rPr>
        <w:t xml:space="preserve"> </w:t>
      </w:r>
      <w:r w:rsidRPr="00192720">
        <w:rPr>
          <w:i/>
        </w:rPr>
        <w:t>период</w:t>
      </w:r>
      <w:r w:rsidR="00192720" w:rsidRPr="00192720">
        <w:rPr>
          <w:i/>
        </w:rPr>
        <w:t xml:space="preserve"> </w:t>
      </w:r>
      <w:r w:rsidRPr="00192720">
        <w:rPr>
          <w:i/>
        </w:rPr>
        <w:t>с</w:t>
      </w:r>
      <w:r w:rsidR="00192720" w:rsidRPr="00192720">
        <w:rPr>
          <w:i/>
        </w:rPr>
        <w:t xml:space="preserve"> </w:t>
      </w:r>
      <w:r w:rsidRPr="00192720">
        <w:rPr>
          <w:i/>
        </w:rPr>
        <w:t>4</w:t>
      </w:r>
      <w:r w:rsidR="00192720" w:rsidRPr="00192720">
        <w:rPr>
          <w:i/>
        </w:rPr>
        <w:t xml:space="preserve"> </w:t>
      </w:r>
      <w:r w:rsidRPr="00192720">
        <w:rPr>
          <w:i/>
        </w:rPr>
        <w:t>сентября</w:t>
      </w:r>
      <w:r w:rsidR="00192720" w:rsidRPr="00192720">
        <w:rPr>
          <w:i/>
        </w:rPr>
        <w:t xml:space="preserve"> </w:t>
      </w:r>
      <w:r w:rsidRPr="00192720">
        <w:rPr>
          <w:i/>
        </w:rPr>
        <w:t>по</w:t>
      </w:r>
      <w:r w:rsidR="00192720" w:rsidRPr="00192720">
        <w:rPr>
          <w:i/>
        </w:rPr>
        <w:t xml:space="preserve"> </w:t>
      </w:r>
      <w:r w:rsidRPr="00192720">
        <w:rPr>
          <w:i/>
        </w:rPr>
        <w:t>6</w:t>
      </w:r>
      <w:r w:rsidR="00192720" w:rsidRPr="00192720">
        <w:rPr>
          <w:i/>
        </w:rPr>
        <w:t xml:space="preserve"> </w:t>
      </w:r>
      <w:r w:rsidRPr="00192720">
        <w:rPr>
          <w:i/>
        </w:rPr>
        <w:t>октября</w:t>
      </w:r>
      <w:r w:rsidR="00192720" w:rsidRPr="00192720">
        <w:rPr>
          <w:i/>
        </w:rPr>
        <w:t xml:space="preserve"> </w:t>
      </w:r>
      <w:r w:rsidRPr="00192720">
        <w:rPr>
          <w:i/>
        </w:rPr>
        <w:t>2024</w:t>
      </w:r>
      <w:r w:rsidR="00192720" w:rsidRPr="00192720">
        <w:rPr>
          <w:i/>
        </w:rPr>
        <w:t xml:space="preserve"> </w:t>
      </w:r>
      <w:r w:rsidRPr="00192720">
        <w:rPr>
          <w:i/>
        </w:rPr>
        <w:t>года,</w:t>
      </w:r>
      <w:r w:rsidR="00192720" w:rsidRPr="00192720">
        <w:rPr>
          <w:i/>
        </w:rPr>
        <w:t xml:space="preserve"> </w:t>
      </w:r>
      <w:hyperlink w:anchor="А105" w:history="1">
        <w:r w:rsidRPr="00192720">
          <w:rPr>
            <w:rStyle w:val="a3"/>
            <w:i/>
          </w:rPr>
          <w:t>сообщает</w:t>
        </w:r>
        <w:r w:rsidR="00192720" w:rsidRPr="00192720">
          <w:rPr>
            <w:rStyle w:val="a3"/>
            <w:i/>
          </w:rPr>
          <w:t xml:space="preserve"> «</w:t>
        </w:r>
        <w:r w:rsidRPr="00192720">
          <w:rPr>
            <w:rStyle w:val="a3"/>
            <w:i/>
          </w:rPr>
          <w:t>Ваш</w:t>
        </w:r>
        <w:r w:rsidR="00192720" w:rsidRPr="00192720">
          <w:rPr>
            <w:rStyle w:val="a3"/>
            <w:i/>
          </w:rPr>
          <w:t xml:space="preserve"> </w:t>
        </w:r>
        <w:r w:rsidRPr="00192720">
          <w:rPr>
            <w:rStyle w:val="a3"/>
            <w:i/>
          </w:rPr>
          <w:t>пенсионный</w:t>
        </w:r>
        <w:r w:rsidR="00192720" w:rsidRPr="00192720">
          <w:rPr>
            <w:rStyle w:val="a3"/>
            <w:i/>
          </w:rPr>
          <w:t xml:space="preserve"> </w:t>
        </w:r>
        <w:r w:rsidRPr="00192720">
          <w:rPr>
            <w:rStyle w:val="a3"/>
            <w:i/>
          </w:rPr>
          <w:t>брокер</w:t>
        </w:r>
        <w:r w:rsidR="00192720" w:rsidRPr="00192720">
          <w:rPr>
            <w:rStyle w:val="a3"/>
            <w:i/>
          </w:rPr>
          <w:t>»</w:t>
        </w:r>
      </w:hyperlink>
    </w:p>
    <w:p w14:paraId="407BB098" w14:textId="77777777" w:rsidR="00E0137B" w:rsidRPr="00192720" w:rsidRDefault="00E0137B" w:rsidP="00E0137B">
      <w:pPr>
        <w:numPr>
          <w:ilvl w:val="0"/>
          <w:numId w:val="25"/>
        </w:numPr>
        <w:rPr>
          <w:i/>
        </w:rPr>
      </w:pPr>
      <w:r w:rsidRPr="00192720">
        <w:rPr>
          <w:i/>
        </w:rPr>
        <w:t>Средняя</w:t>
      </w:r>
      <w:r w:rsidR="00192720" w:rsidRPr="00192720">
        <w:rPr>
          <w:i/>
        </w:rPr>
        <w:t xml:space="preserve"> </w:t>
      </w:r>
      <w:r w:rsidRPr="00192720">
        <w:rPr>
          <w:i/>
        </w:rPr>
        <w:t>пенсия</w:t>
      </w:r>
      <w:r w:rsidR="00192720" w:rsidRPr="00192720">
        <w:rPr>
          <w:i/>
        </w:rPr>
        <w:t xml:space="preserve"> </w:t>
      </w:r>
      <w:r w:rsidRPr="00192720">
        <w:rPr>
          <w:i/>
        </w:rPr>
        <w:t>по</w:t>
      </w:r>
      <w:r w:rsidR="00192720" w:rsidRPr="00192720">
        <w:rPr>
          <w:i/>
        </w:rPr>
        <w:t xml:space="preserve"> </w:t>
      </w:r>
      <w:r w:rsidRPr="00192720">
        <w:rPr>
          <w:i/>
        </w:rPr>
        <w:t>старости</w:t>
      </w:r>
      <w:r w:rsidR="00192720" w:rsidRPr="00192720">
        <w:rPr>
          <w:i/>
        </w:rPr>
        <w:t xml:space="preserve"> </w:t>
      </w:r>
      <w:r w:rsidRPr="00192720">
        <w:rPr>
          <w:i/>
        </w:rPr>
        <w:t>увеличится</w:t>
      </w:r>
      <w:r w:rsidR="00192720" w:rsidRPr="00192720">
        <w:rPr>
          <w:i/>
        </w:rPr>
        <w:t xml:space="preserve"> </w:t>
      </w:r>
      <w:r w:rsidRPr="00192720">
        <w:rPr>
          <w:i/>
        </w:rPr>
        <w:t>до</w:t>
      </w:r>
      <w:r w:rsidR="00192720" w:rsidRPr="00192720">
        <w:rPr>
          <w:i/>
        </w:rPr>
        <w:t xml:space="preserve"> </w:t>
      </w:r>
      <w:r w:rsidRPr="00192720">
        <w:rPr>
          <w:i/>
        </w:rPr>
        <w:t>24,1</w:t>
      </w:r>
      <w:r w:rsidR="00192720" w:rsidRPr="00192720">
        <w:rPr>
          <w:i/>
        </w:rPr>
        <w:t xml:space="preserve"> </w:t>
      </w:r>
      <w:r w:rsidRPr="00192720">
        <w:rPr>
          <w:i/>
        </w:rPr>
        <w:t>тыс.</w:t>
      </w:r>
      <w:r w:rsidR="00192720" w:rsidRPr="00192720">
        <w:rPr>
          <w:i/>
        </w:rPr>
        <w:t xml:space="preserve"> </w:t>
      </w:r>
      <w:r w:rsidRPr="00192720">
        <w:rPr>
          <w:i/>
        </w:rPr>
        <w:t>рублей</w:t>
      </w:r>
      <w:r w:rsidR="00192720" w:rsidRPr="00192720">
        <w:rPr>
          <w:i/>
        </w:rPr>
        <w:t xml:space="preserve"> </w:t>
      </w:r>
      <w:r w:rsidRPr="00192720">
        <w:rPr>
          <w:i/>
        </w:rPr>
        <w:t>в</w:t>
      </w:r>
      <w:r w:rsidR="00192720" w:rsidRPr="00192720">
        <w:rPr>
          <w:i/>
        </w:rPr>
        <w:t xml:space="preserve"> </w:t>
      </w:r>
      <w:r w:rsidRPr="00192720">
        <w:rPr>
          <w:i/>
        </w:rPr>
        <w:t>следующем</w:t>
      </w:r>
      <w:r w:rsidR="00192720" w:rsidRPr="00192720">
        <w:rPr>
          <w:i/>
        </w:rPr>
        <w:t xml:space="preserve"> </w:t>
      </w:r>
      <w:r w:rsidRPr="00192720">
        <w:rPr>
          <w:i/>
        </w:rPr>
        <w:t>году,</w:t>
      </w:r>
      <w:r w:rsidR="00192720" w:rsidRPr="00192720">
        <w:rPr>
          <w:i/>
        </w:rPr>
        <w:t xml:space="preserve"> </w:t>
      </w:r>
      <w:r w:rsidRPr="00192720">
        <w:rPr>
          <w:i/>
        </w:rPr>
        <w:t>следует</w:t>
      </w:r>
      <w:r w:rsidR="00192720" w:rsidRPr="00192720">
        <w:rPr>
          <w:i/>
        </w:rPr>
        <w:t xml:space="preserve"> </w:t>
      </w:r>
      <w:r w:rsidRPr="00192720">
        <w:rPr>
          <w:i/>
        </w:rPr>
        <w:t>из</w:t>
      </w:r>
      <w:r w:rsidR="00192720" w:rsidRPr="00192720">
        <w:rPr>
          <w:i/>
        </w:rPr>
        <w:t xml:space="preserve"> </w:t>
      </w:r>
      <w:r w:rsidRPr="00192720">
        <w:rPr>
          <w:i/>
        </w:rPr>
        <w:t>материалов</w:t>
      </w:r>
      <w:r w:rsidR="00192720" w:rsidRPr="00192720">
        <w:rPr>
          <w:i/>
        </w:rPr>
        <w:t xml:space="preserve"> </w:t>
      </w:r>
      <w:r w:rsidRPr="00192720">
        <w:rPr>
          <w:i/>
        </w:rPr>
        <w:t>к</w:t>
      </w:r>
      <w:r w:rsidR="00192720" w:rsidRPr="00192720">
        <w:rPr>
          <w:i/>
        </w:rPr>
        <w:t xml:space="preserve"> </w:t>
      </w:r>
      <w:r w:rsidRPr="00192720">
        <w:rPr>
          <w:i/>
        </w:rPr>
        <w:t>проекту</w:t>
      </w:r>
      <w:r w:rsidR="00192720" w:rsidRPr="00192720">
        <w:rPr>
          <w:i/>
        </w:rPr>
        <w:t xml:space="preserve"> </w:t>
      </w:r>
      <w:r w:rsidRPr="00192720">
        <w:rPr>
          <w:i/>
        </w:rPr>
        <w:t>бюджета</w:t>
      </w:r>
      <w:r w:rsidR="00192720" w:rsidRPr="00192720">
        <w:rPr>
          <w:i/>
        </w:rPr>
        <w:t xml:space="preserve"> </w:t>
      </w:r>
      <w:r w:rsidRPr="00192720">
        <w:rPr>
          <w:i/>
        </w:rPr>
        <w:t>Соцфонда</w:t>
      </w:r>
      <w:r w:rsidR="00192720" w:rsidRPr="00192720">
        <w:rPr>
          <w:i/>
        </w:rPr>
        <w:t xml:space="preserve"> </w:t>
      </w:r>
      <w:r w:rsidRPr="00192720">
        <w:rPr>
          <w:i/>
        </w:rPr>
        <w:t>на</w:t>
      </w:r>
      <w:r w:rsidR="00192720" w:rsidRPr="00192720">
        <w:rPr>
          <w:i/>
        </w:rPr>
        <w:t xml:space="preserve"> </w:t>
      </w:r>
      <w:r w:rsidRPr="00192720">
        <w:rPr>
          <w:i/>
        </w:rPr>
        <w:t>тр</w:t>
      </w:r>
      <w:r w:rsidR="00192720" w:rsidRPr="00192720">
        <w:rPr>
          <w:i/>
        </w:rPr>
        <w:t>е</w:t>
      </w:r>
      <w:r w:rsidRPr="00192720">
        <w:rPr>
          <w:i/>
        </w:rPr>
        <w:t>хлетку.</w:t>
      </w:r>
      <w:r w:rsidR="00192720" w:rsidRPr="00192720">
        <w:rPr>
          <w:i/>
        </w:rPr>
        <w:t xml:space="preserve"> </w:t>
      </w:r>
      <w:r w:rsidRPr="00192720">
        <w:rPr>
          <w:i/>
        </w:rPr>
        <w:t>По</w:t>
      </w:r>
      <w:r w:rsidR="00192720" w:rsidRPr="00192720">
        <w:rPr>
          <w:i/>
        </w:rPr>
        <w:t xml:space="preserve"> </w:t>
      </w:r>
      <w:r w:rsidRPr="00192720">
        <w:rPr>
          <w:i/>
        </w:rPr>
        <w:t>сравнению</w:t>
      </w:r>
      <w:r w:rsidR="00192720" w:rsidRPr="00192720">
        <w:rPr>
          <w:i/>
        </w:rPr>
        <w:t xml:space="preserve"> </w:t>
      </w:r>
      <w:r w:rsidRPr="00192720">
        <w:rPr>
          <w:i/>
        </w:rPr>
        <w:t>с</w:t>
      </w:r>
      <w:r w:rsidR="00192720" w:rsidRPr="00192720">
        <w:rPr>
          <w:i/>
        </w:rPr>
        <w:t xml:space="preserve"> </w:t>
      </w:r>
      <w:r w:rsidRPr="00192720">
        <w:rPr>
          <w:i/>
        </w:rPr>
        <w:t>этим</w:t>
      </w:r>
      <w:r w:rsidR="00192720" w:rsidRPr="00192720">
        <w:rPr>
          <w:i/>
        </w:rPr>
        <w:t xml:space="preserve"> </w:t>
      </w:r>
      <w:r w:rsidRPr="00192720">
        <w:rPr>
          <w:i/>
        </w:rPr>
        <w:t>годом</w:t>
      </w:r>
      <w:r w:rsidR="00192720" w:rsidRPr="00192720">
        <w:rPr>
          <w:i/>
        </w:rPr>
        <w:t xml:space="preserve"> </w:t>
      </w:r>
      <w:r w:rsidRPr="00192720">
        <w:rPr>
          <w:i/>
        </w:rPr>
        <w:t>она</w:t>
      </w:r>
      <w:r w:rsidR="00192720" w:rsidRPr="00192720">
        <w:rPr>
          <w:i/>
        </w:rPr>
        <w:t xml:space="preserve"> </w:t>
      </w:r>
      <w:r w:rsidRPr="00192720">
        <w:rPr>
          <w:i/>
        </w:rPr>
        <w:t>вырастет</w:t>
      </w:r>
      <w:r w:rsidR="00192720" w:rsidRPr="00192720">
        <w:rPr>
          <w:i/>
        </w:rPr>
        <w:t xml:space="preserve"> </w:t>
      </w:r>
      <w:r w:rsidRPr="00192720">
        <w:rPr>
          <w:i/>
        </w:rPr>
        <w:t>на</w:t>
      </w:r>
      <w:r w:rsidR="00192720" w:rsidRPr="00192720">
        <w:rPr>
          <w:i/>
        </w:rPr>
        <w:t xml:space="preserve"> </w:t>
      </w:r>
      <w:r w:rsidRPr="00192720">
        <w:rPr>
          <w:i/>
        </w:rPr>
        <w:t>7,5%.</w:t>
      </w:r>
      <w:r w:rsidR="00192720" w:rsidRPr="00192720">
        <w:rPr>
          <w:i/>
        </w:rPr>
        <w:t xml:space="preserve"> </w:t>
      </w:r>
      <w:r w:rsidRPr="00192720">
        <w:rPr>
          <w:i/>
        </w:rPr>
        <w:t>Это</w:t>
      </w:r>
      <w:r w:rsidR="00192720" w:rsidRPr="00192720">
        <w:rPr>
          <w:i/>
        </w:rPr>
        <w:t xml:space="preserve"> </w:t>
      </w:r>
      <w:r w:rsidRPr="00192720">
        <w:rPr>
          <w:i/>
        </w:rPr>
        <w:t>чуть</w:t>
      </w:r>
      <w:r w:rsidR="00192720" w:rsidRPr="00192720">
        <w:rPr>
          <w:i/>
        </w:rPr>
        <w:t xml:space="preserve"> </w:t>
      </w:r>
      <w:r w:rsidRPr="00192720">
        <w:rPr>
          <w:i/>
        </w:rPr>
        <w:t>больше</w:t>
      </w:r>
      <w:r w:rsidR="00192720" w:rsidRPr="00192720">
        <w:rPr>
          <w:i/>
        </w:rPr>
        <w:t xml:space="preserve"> </w:t>
      </w:r>
      <w:r w:rsidRPr="00192720">
        <w:rPr>
          <w:i/>
        </w:rPr>
        <w:t>запланированного</w:t>
      </w:r>
      <w:r w:rsidR="00192720" w:rsidRPr="00192720">
        <w:rPr>
          <w:i/>
        </w:rPr>
        <w:t xml:space="preserve"> </w:t>
      </w:r>
      <w:r w:rsidRPr="00192720">
        <w:rPr>
          <w:i/>
        </w:rPr>
        <w:t>с</w:t>
      </w:r>
      <w:r w:rsidR="00192720" w:rsidRPr="00192720">
        <w:rPr>
          <w:i/>
        </w:rPr>
        <w:t xml:space="preserve"> </w:t>
      </w:r>
      <w:r w:rsidRPr="00192720">
        <w:rPr>
          <w:i/>
        </w:rPr>
        <w:t>января</w:t>
      </w:r>
      <w:r w:rsidR="00192720" w:rsidRPr="00192720">
        <w:rPr>
          <w:i/>
        </w:rPr>
        <w:t xml:space="preserve"> </w:t>
      </w:r>
      <w:r w:rsidRPr="00192720">
        <w:rPr>
          <w:i/>
        </w:rPr>
        <w:t>увеличения</w:t>
      </w:r>
      <w:r w:rsidR="00192720" w:rsidRPr="00192720">
        <w:rPr>
          <w:i/>
        </w:rPr>
        <w:t xml:space="preserve"> </w:t>
      </w:r>
      <w:r w:rsidRPr="00192720">
        <w:rPr>
          <w:i/>
        </w:rPr>
        <w:t>господдержки</w:t>
      </w:r>
      <w:r w:rsidR="00192720" w:rsidRPr="00192720">
        <w:rPr>
          <w:i/>
        </w:rPr>
        <w:t xml:space="preserve"> </w:t>
      </w:r>
      <w:r w:rsidRPr="00192720">
        <w:rPr>
          <w:i/>
        </w:rPr>
        <w:t>-</w:t>
      </w:r>
      <w:r w:rsidR="00192720" w:rsidRPr="00192720">
        <w:rPr>
          <w:i/>
        </w:rPr>
        <w:t xml:space="preserve"> </w:t>
      </w:r>
      <w:r w:rsidRPr="00192720">
        <w:rPr>
          <w:i/>
        </w:rPr>
        <w:t>на</w:t>
      </w:r>
      <w:r w:rsidR="00192720" w:rsidRPr="00192720">
        <w:rPr>
          <w:i/>
        </w:rPr>
        <w:t xml:space="preserve"> </w:t>
      </w:r>
      <w:r w:rsidRPr="00192720">
        <w:rPr>
          <w:i/>
        </w:rPr>
        <w:t>7,3%.</w:t>
      </w:r>
      <w:r w:rsidR="00192720" w:rsidRPr="00192720">
        <w:rPr>
          <w:i/>
        </w:rPr>
        <w:t xml:space="preserve"> </w:t>
      </w:r>
      <w:r w:rsidRPr="00192720">
        <w:rPr>
          <w:i/>
        </w:rPr>
        <w:t>Небольшое</w:t>
      </w:r>
      <w:r w:rsidR="00192720" w:rsidRPr="00192720">
        <w:rPr>
          <w:i/>
        </w:rPr>
        <w:t xml:space="preserve"> </w:t>
      </w:r>
      <w:r w:rsidRPr="00192720">
        <w:rPr>
          <w:i/>
        </w:rPr>
        <w:t>превышение</w:t>
      </w:r>
      <w:r w:rsidR="00192720" w:rsidRPr="00192720">
        <w:rPr>
          <w:i/>
        </w:rPr>
        <w:t xml:space="preserve"> </w:t>
      </w:r>
      <w:r w:rsidRPr="00192720">
        <w:rPr>
          <w:i/>
        </w:rPr>
        <w:t>объясняется</w:t>
      </w:r>
      <w:r w:rsidR="00192720" w:rsidRPr="00192720">
        <w:rPr>
          <w:i/>
        </w:rPr>
        <w:t xml:space="preserve"> </w:t>
      </w:r>
      <w:r w:rsidRPr="00192720">
        <w:rPr>
          <w:i/>
        </w:rPr>
        <w:t>возобновлением</w:t>
      </w:r>
      <w:r w:rsidR="00192720" w:rsidRPr="00192720">
        <w:rPr>
          <w:i/>
        </w:rPr>
        <w:t xml:space="preserve"> </w:t>
      </w:r>
      <w:r w:rsidRPr="00192720">
        <w:rPr>
          <w:i/>
        </w:rPr>
        <w:t>индексации</w:t>
      </w:r>
      <w:r w:rsidR="00192720" w:rsidRPr="00192720">
        <w:rPr>
          <w:i/>
        </w:rPr>
        <w:t xml:space="preserve"> </w:t>
      </w:r>
      <w:r w:rsidRPr="00192720">
        <w:rPr>
          <w:i/>
        </w:rPr>
        <w:t>для</w:t>
      </w:r>
      <w:r w:rsidR="00192720" w:rsidRPr="00192720">
        <w:rPr>
          <w:i/>
        </w:rPr>
        <w:t xml:space="preserve"> </w:t>
      </w:r>
      <w:r w:rsidRPr="00192720">
        <w:rPr>
          <w:i/>
        </w:rPr>
        <w:t>работающих</w:t>
      </w:r>
      <w:r w:rsidR="00192720" w:rsidRPr="00192720">
        <w:rPr>
          <w:i/>
        </w:rPr>
        <w:t xml:space="preserve"> </w:t>
      </w:r>
      <w:r w:rsidRPr="00192720">
        <w:rPr>
          <w:i/>
        </w:rPr>
        <w:t>граждан.</w:t>
      </w:r>
      <w:r w:rsidR="00192720" w:rsidRPr="00192720">
        <w:rPr>
          <w:i/>
        </w:rPr>
        <w:t xml:space="preserve"> </w:t>
      </w:r>
      <w:r w:rsidRPr="00192720">
        <w:rPr>
          <w:i/>
        </w:rPr>
        <w:t>Такая</w:t>
      </w:r>
      <w:r w:rsidR="00192720" w:rsidRPr="00192720">
        <w:rPr>
          <w:i/>
        </w:rPr>
        <w:t xml:space="preserve"> </w:t>
      </w:r>
      <w:r w:rsidRPr="00192720">
        <w:rPr>
          <w:i/>
        </w:rPr>
        <w:t>мера</w:t>
      </w:r>
      <w:r w:rsidR="00192720" w:rsidRPr="00192720">
        <w:rPr>
          <w:i/>
        </w:rPr>
        <w:t xml:space="preserve"> </w:t>
      </w:r>
      <w:r w:rsidRPr="00192720">
        <w:rPr>
          <w:i/>
        </w:rPr>
        <w:t>не</w:t>
      </w:r>
      <w:r w:rsidR="00192720" w:rsidRPr="00192720">
        <w:rPr>
          <w:i/>
        </w:rPr>
        <w:t xml:space="preserve"> </w:t>
      </w:r>
      <w:r w:rsidRPr="00192720">
        <w:rPr>
          <w:i/>
        </w:rPr>
        <w:t>убер</w:t>
      </w:r>
      <w:r w:rsidR="00192720" w:rsidRPr="00192720">
        <w:rPr>
          <w:i/>
        </w:rPr>
        <w:t>е</w:t>
      </w:r>
      <w:r w:rsidRPr="00192720">
        <w:rPr>
          <w:i/>
        </w:rPr>
        <w:t>т</w:t>
      </w:r>
      <w:r w:rsidR="00192720" w:rsidRPr="00192720">
        <w:rPr>
          <w:i/>
        </w:rPr>
        <w:t xml:space="preserve"> </w:t>
      </w:r>
      <w:r w:rsidRPr="00192720">
        <w:rPr>
          <w:i/>
        </w:rPr>
        <w:t>разрыв</w:t>
      </w:r>
      <w:r w:rsidR="00192720" w:rsidRPr="00192720">
        <w:rPr>
          <w:i/>
        </w:rPr>
        <w:t xml:space="preserve"> </w:t>
      </w:r>
      <w:r w:rsidRPr="00192720">
        <w:rPr>
          <w:i/>
        </w:rPr>
        <w:t>между</w:t>
      </w:r>
      <w:r w:rsidR="00192720" w:rsidRPr="00192720">
        <w:rPr>
          <w:i/>
        </w:rPr>
        <w:t xml:space="preserve"> </w:t>
      </w:r>
      <w:r w:rsidRPr="00192720">
        <w:rPr>
          <w:i/>
        </w:rPr>
        <w:t>пенсиями</w:t>
      </w:r>
      <w:r w:rsidR="00192720" w:rsidRPr="00192720">
        <w:rPr>
          <w:i/>
        </w:rPr>
        <w:t xml:space="preserve"> </w:t>
      </w:r>
      <w:r w:rsidRPr="00192720">
        <w:rPr>
          <w:i/>
        </w:rPr>
        <w:t>незанятых</w:t>
      </w:r>
      <w:r w:rsidR="00192720" w:rsidRPr="00192720">
        <w:rPr>
          <w:i/>
        </w:rPr>
        <w:t xml:space="preserve"> </w:t>
      </w:r>
      <w:r w:rsidRPr="00192720">
        <w:rPr>
          <w:i/>
        </w:rPr>
        <w:t>и</w:t>
      </w:r>
      <w:r w:rsidR="00192720" w:rsidRPr="00192720">
        <w:rPr>
          <w:i/>
        </w:rPr>
        <w:t xml:space="preserve"> </w:t>
      </w:r>
      <w:r w:rsidRPr="00192720">
        <w:rPr>
          <w:i/>
        </w:rPr>
        <w:t>трудоустроенных,</w:t>
      </w:r>
      <w:r w:rsidR="00192720" w:rsidRPr="00192720">
        <w:rPr>
          <w:i/>
        </w:rPr>
        <w:t xml:space="preserve"> </w:t>
      </w:r>
      <w:r w:rsidRPr="00192720">
        <w:rPr>
          <w:i/>
        </w:rPr>
        <w:t>однако</w:t>
      </w:r>
      <w:r w:rsidR="00192720" w:rsidRPr="00192720">
        <w:rPr>
          <w:i/>
        </w:rPr>
        <w:t xml:space="preserve"> </w:t>
      </w:r>
      <w:r w:rsidRPr="00192720">
        <w:rPr>
          <w:i/>
        </w:rPr>
        <w:t>может</w:t>
      </w:r>
      <w:r w:rsidR="00192720" w:rsidRPr="00192720">
        <w:rPr>
          <w:i/>
        </w:rPr>
        <w:t xml:space="preserve"> </w:t>
      </w:r>
      <w:r w:rsidRPr="00192720">
        <w:rPr>
          <w:i/>
        </w:rPr>
        <w:t>его</w:t>
      </w:r>
      <w:r w:rsidR="00192720" w:rsidRPr="00192720">
        <w:rPr>
          <w:i/>
        </w:rPr>
        <w:t xml:space="preserve"> </w:t>
      </w:r>
      <w:r w:rsidRPr="00192720">
        <w:rPr>
          <w:i/>
        </w:rPr>
        <w:t>снизить.</w:t>
      </w:r>
      <w:r w:rsidR="00192720" w:rsidRPr="00192720">
        <w:rPr>
          <w:i/>
        </w:rPr>
        <w:t xml:space="preserve"> </w:t>
      </w:r>
      <w:r w:rsidRPr="00192720">
        <w:rPr>
          <w:i/>
        </w:rPr>
        <w:t>Какой</w:t>
      </w:r>
      <w:r w:rsidR="00192720" w:rsidRPr="00192720">
        <w:rPr>
          <w:i/>
        </w:rPr>
        <w:t xml:space="preserve"> </w:t>
      </w:r>
      <w:r w:rsidRPr="00192720">
        <w:rPr>
          <w:i/>
        </w:rPr>
        <w:t>должна</w:t>
      </w:r>
      <w:r w:rsidR="00192720" w:rsidRPr="00192720">
        <w:rPr>
          <w:i/>
        </w:rPr>
        <w:t xml:space="preserve"> </w:t>
      </w:r>
      <w:r w:rsidRPr="00192720">
        <w:rPr>
          <w:i/>
        </w:rPr>
        <w:t>быть</w:t>
      </w:r>
      <w:r w:rsidR="00192720" w:rsidRPr="00192720">
        <w:rPr>
          <w:i/>
        </w:rPr>
        <w:t xml:space="preserve"> </w:t>
      </w:r>
      <w:r w:rsidRPr="00192720">
        <w:rPr>
          <w:i/>
        </w:rPr>
        <w:t>компенсация</w:t>
      </w:r>
      <w:r w:rsidR="00192720" w:rsidRPr="00192720">
        <w:rPr>
          <w:i/>
        </w:rPr>
        <w:t xml:space="preserve"> </w:t>
      </w:r>
      <w:r w:rsidRPr="00192720">
        <w:rPr>
          <w:i/>
        </w:rPr>
        <w:t>утраченного</w:t>
      </w:r>
      <w:r w:rsidR="00192720" w:rsidRPr="00192720">
        <w:rPr>
          <w:i/>
        </w:rPr>
        <w:t xml:space="preserve"> </w:t>
      </w:r>
      <w:r w:rsidRPr="00192720">
        <w:rPr>
          <w:i/>
        </w:rPr>
        <w:t>заработка</w:t>
      </w:r>
      <w:r w:rsidR="00192720" w:rsidRPr="00192720">
        <w:rPr>
          <w:i/>
        </w:rPr>
        <w:t xml:space="preserve"> </w:t>
      </w:r>
      <w:r w:rsidRPr="00192720">
        <w:rPr>
          <w:i/>
        </w:rPr>
        <w:t>в</w:t>
      </w:r>
      <w:r w:rsidR="00192720" w:rsidRPr="00192720">
        <w:rPr>
          <w:i/>
        </w:rPr>
        <w:t xml:space="preserve"> </w:t>
      </w:r>
      <w:r w:rsidRPr="00192720">
        <w:rPr>
          <w:i/>
        </w:rPr>
        <w:t>старости</w:t>
      </w:r>
      <w:r w:rsidR="00192720" w:rsidRPr="00192720">
        <w:rPr>
          <w:i/>
        </w:rPr>
        <w:t xml:space="preserve"> </w:t>
      </w:r>
      <w:r w:rsidRPr="00192720">
        <w:rPr>
          <w:i/>
        </w:rPr>
        <w:t>-</w:t>
      </w:r>
      <w:r w:rsidR="00192720" w:rsidRPr="00192720">
        <w:rPr>
          <w:i/>
        </w:rPr>
        <w:t xml:space="preserve"> </w:t>
      </w:r>
      <w:hyperlink w:anchor="А106" w:history="1">
        <w:r w:rsidRPr="00192720">
          <w:rPr>
            <w:rStyle w:val="a3"/>
            <w:i/>
          </w:rPr>
          <w:t>в</w:t>
        </w:r>
        <w:r w:rsidR="00192720" w:rsidRPr="00192720">
          <w:rPr>
            <w:rStyle w:val="a3"/>
            <w:i/>
          </w:rPr>
          <w:t xml:space="preserve"> </w:t>
        </w:r>
        <w:r w:rsidRPr="00192720">
          <w:rPr>
            <w:rStyle w:val="a3"/>
            <w:i/>
          </w:rPr>
          <w:t>материале</w:t>
        </w:r>
        <w:r w:rsidR="00192720" w:rsidRPr="00192720">
          <w:rPr>
            <w:rStyle w:val="a3"/>
            <w:i/>
          </w:rPr>
          <w:t xml:space="preserve"> «</w:t>
        </w:r>
        <w:r w:rsidRPr="00192720">
          <w:rPr>
            <w:rStyle w:val="a3"/>
            <w:i/>
          </w:rPr>
          <w:t>Известий</w:t>
        </w:r>
        <w:r w:rsidR="00192720" w:rsidRPr="00192720">
          <w:rPr>
            <w:rStyle w:val="a3"/>
            <w:i/>
          </w:rPr>
          <w:t>»</w:t>
        </w:r>
      </w:hyperlink>
    </w:p>
    <w:p w14:paraId="6432A044" w14:textId="77777777" w:rsidR="0041578C" w:rsidRPr="00192720" w:rsidRDefault="00AD2C77" w:rsidP="00676D5F">
      <w:pPr>
        <w:numPr>
          <w:ilvl w:val="0"/>
          <w:numId w:val="25"/>
        </w:numPr>
        <w:rPr>
          <w:i/>
        </w:rPr>
      </w:pPr>
      <w:r w:rsidRPr="00192720">
        <w:rPr>
          <w:i/>
        </w:rPr>
        <w:t>Новый</w:t>
      </w:r>
      <w:r w:rsidR="00192720" w:rsidRPr="00192720">
        <w:rPr>
          <w:i/>
        </w:rPr>
        <w:t xml:space="preserve"> </w:t>
      </w:r>
      <w:r w:rsidRPr="00192720">
        <w:rPr>
          <w:i/>
        </w:rPr>
        <w:t>проект</w:t>
      </w:r>
      <w:r w:rsidR="00192720" w:rsidRPr="00192720">
        <w:rPr>
          <w:i/>
        </w:rPr>
        <w:t xml:space="preserve"> </w:t>
      </w:r>
      <w:r w:rsidRPr="00192720">
        <w:rPr>
          <w:i/>
        </w:rPr>
        <w:t>федерального</w:t>
      </w:r>
      <w:r w:rsidR="00192720" w:rsidRPr="00192720">
        <w:rPr>
          <w:i/>
        </w:rPr>
        <w:t xml:space="preserve"> </w:t>
      </w:r>
      <w:r w:rsidRPr="00192720">
        <w:rPr>
          <w:i/>
        </w:rPr>
        <w:t>бюджета</w:t>
      </w:r>
      <w:r w:rsidR="00192720" w:rsidRPr="00192720">
        <w:rPr>
          <w:i/>
        </w:rPr>
        <w:t xml:space="preserve"> </w:t>
      </w:r>
      <w:r w:rsidRPr="00192720">
        <w:rPr>
          <w:i/>
        </w:rPr>
        <w:t>предусматривает</w:t>
      </w:r>
      <w:r w:rsidR="00192720" w:rsidRPr="00192720">
        <w:rPr>
          <w:i/>
        </w:rPr>
        <w:t xml:space="preserve"> </w:t>
      </w:r>
      <w:r w:rsidRPr="00192720">
        <w:rPr>
          <w:i/>
        </w:rPr>
        <w:t>индексацию</w:t>
      </w:r>
      <w:r w:rsidR="00192720" w:rsidRPr="00192720">
        <w:rPr>
          <w:i/>
        </w:rPr>
        <w:t xml:space="preserve"> </w:t>
      </w:r>
      <w:r w:rsidRPr="00192720">
        <w:rPr>
          <w:i/>
        </w:rPr>
        <w:t>выплат</w:t>
      </w:r>
      <w:r w:rsidR="00192720" w:rsidRPr="00192720">
        <w:rPr>
          <w:i/>
        </w:rPr>
        <w:t xml:space="preserve"> </w:t>
      </w:r>
      <w:r w:rsidRPr="00192720">
        <w:rPr>
          <w:i/>
        </w:rPr>
        <w:t>пенсионерам,</w:t>
      </w:r>
      <w:r w:rsidR="00192720" w:rsidRPr="00192720">
        <w:rPr>
          <w:i/>
        </w:rPr>
        <w:t xml:space="preserve"> </w:t>
      </w:r>
      <w:r w:rsidRPr="00192720">
        <w:rPr>
          <w:i/>
        </w:rPr>
        <w:t>в</w:t>
      </w:r>
      <w:r w:rsidR="00192720" w:rsidRPr="00192720">
        <w:rPr>
          <w:i/>
        </w:rPr>
        <w:t xml:space="preserve"> </w:t>
      </w:r>
      <w:r w:rsidRPr="00192720">
        <w:rPr>
          <w:i/>
        </w:rPr>
        <w:t>том</w:t>
      </w:r>
      <w:r w:rsidR="00192720" w:rsidRPr="00192720">
        <w:rPr>
          <w:i/>
        </w:rPr>
        <w:t xml:space="preserve"> </w:t>
      </w:r>
      <w:r w:rsidRPr="00192720">
        <w:rPr>
          <w:i/>
        </w:rPr>
        <w:t>числе</w:t>
      </w:r>
      <w:r w:rsidR="00192720" w:rsidRPr="00192720">
        <w:rPr>
          <w:i/>
        </w:rPr>
        <w:t xml:space="preserve"> </w:t>
      </w:r>
      <w:r w:rsidRPr="00192720">
        <w:rPr>
          <w:i/>
        </w:rPr>
        <w:t>работающим,</w:t>
      </w:r>
      <w:r w:rsidR="00192720" w:rsidRPr="00192720">
        <w:rPr>
          <w:i/>
        </w:rPr>
        <w:t xml:space="preserve"> </w:t>
      </w:r>
      <w:r w:rsidRPr="00192720">
        <w:rPr>
          <w:i/>
        </w:rPr>
        <w:t>в</w:t>
      </w:r>
      <w:r w:rsidR="00192720" w:rsidRPr="00192720">
        <w:rPr>
          <w:i/>
        </w:rPr>
        <w:t xml:space="preserve"> </w:t>
      </w:r>
      <w:r w:rsidRPr="00192720">
        <w:rPr>
          <w:i/>
        </w:rPr>
        <w:t>начале</w:t>
      </w:r>
      <w:r w:rsidR="00192720" w:rsidRPr="00192720">
        <w:rPr>
          <w:i/>
        </w:rPr>
        <w:t xml:space="preserve"> </w:t>
      </w:r>
      <w:r w:rsidRPr="00192720">
        <w:rPr>
          <w:i/>
        </w:rPr>
        <w:t>2025</w:t>
      </w:r>
      <w:r w:rsidR="00192720" w:rsidRPr="00192720">
        <w:rPr>
          <w:i/>
        </w:rPr>
        <w:t xml:space="preserve"> </w:t>
      </w:r>
      <w:r w:rsidRPr="00192720">
        <w:rPr>
          <w:i/>
        </w:rPr>
        <w:t>года</w:t>
      </w:r>
      <w:r w:rsidR="00192720" w:rsidRPr="00192720">
        <w:rPr>
          <w:i/>
        </w:rPr>
        <w:t xml:space="preserve"> </w:t>
      </w:r>
      <w:r w:rsidRPr="00192720">
        <w:rPr>
          <w:i/>
        </w:rPr>
        <w:t>на</w:t>
      </w:r>
      <w:r w:rsidR="00192720" w:rsidRPr="00192720">
        <w:rPr>
          <w:i/>
        </w:rPr>
        <w:t xml:space="preserve"> </w:t>
      </w:r>
      <w:r w:rsidRPr="00192720">
        <w:rPr>
          <w:i/>
        </w:rPr>
        <w:t>уровень</w:t>
      </w:r>
      <w:r w:rsidR="00192720" w:rsidRPr="00192720">
        <w:rPr>
          <w:i/>
        </w:rPr>
        <w:t xml:space="preserve"> </w:t>
      </w:r>
      <w:r w:rsidRPr="00192720">
        <w:rPr>
          <w:i/>
        </w:rPr>
        <w:t>инфляции,</w:t>
      </w:r>
      <w:r w:rsidR="00192720" w:rsidRPr="00192720">
        <w:rPr>
          <w:i/>
        </w:rPr>
        <w:t xml:space="preserve"> </w:t>
      </w:r>
      <w:r w:rsidRPr="00192720">
        <w:rPr>
          <w:i/>
        </w:rPr>
        <w:t>заявил</w:t>
      </w:r>
      <w:r w:rsidR="00192720" w:rsidRPr="00192720">
        <w:rPr>
          <w:i/>
        </w:rPr>
        <w:t xml:space="preserve"> </w:t>
      </w:r>
      <w:r w:rsidRPr="00192720">
        <w:rPr>
          <w:i/>
        </w:rPr>
        <w:t>министр</w:t>
      </w:r>
      <w:r w:rsidR="00192720" w:rsidRPr="00192720">
        <w:rPr>
          <w:i/>
        </w:rPr>
        <w:t xml:space="preserve"> </w:t>
      </w:r>
      <w:r w:rsidRPr="00192720">
        <w:rPr>
          <w:i/>
        </w:rPr>
        <w:t>финансов</w:t>
      </w:r>
      <w:r w:rsidR="00192720" w:rsidRPr="00192720">
        <w:rPr>
          <w:i/>
        </w:rPr>
        <w:t xml:space="preserve"> </w:t>
      </w:r>
      <w:r w:rsidRPr="00192720">
        <w:rPr>
          <w:i/>
        </w:rPr>
        <w:t>РФ</w:t>
      </w:r>
      <w:r w:rsidR="00192720" w:rsidRPr="00192720">
        <w:rPr>
          <w:i/>
        </w:rPr>
        <w:t xml:space="preserve"> </w:t>
      </w:r>
      <w:r w:rsidRPr="00192720">
        <w:rPr>
          <w:i/>
        </w:rPr>
        <w:t>Антон</w:t>
      </w:r>
      <w:r w:rsidR="00192720" w:rsidRPr="00192720">
        <w:rPr>
          <w:i/>
        </w:rPr>
        <w:t xml:space="preserve"> </w:t>
      </w:r>
      <w:r w:rsidRPr="00192720">
        <w:rPr>
          <w:i/>
        </w:rPr>
        <w:t>Силуанов</w:t>
      </w:r>
      <w:r w:rsidR="00192720" w:rsidRPr="00192720">
        <w:rPr>
          <w:i/>
        </w:rPr>
        <w:t xml:space="preserve"> </w:t>
      </w:r>
      <w:r w:rsidRPr="00192720">
        <w:rPr>
          <w:i/>
        </w:rPr>
        <w:t>на</w:t>
      </w:r>
      <w:r w:rsidR="00192720" w:rsidRPr="00192720">
        <w:rPr>
          <w:i/>
        </w:rPr>
        <w:t xml:space="preserve"> </w:t>
      </w:r>
      <w:r w:rsidRPr="00192720">
        <w:rPr>
          <w:i/>
        </w:rPr>
        <w:t>парламентских</w:t>
      </w:r>
      <w:r w:rsidR="00192720" w:rsidRPr="00192720">
        <w:rPr>
          <w:i/>
        </w:rPr>
        <w:t xml:space="preserve"> </w:t>
      </w:r>
      <w:r w:rsidRPr="00192720">
        <w:rPr>
          <w:i/>
        </w:rPr>
        <w:t>слушаниях</w:t>
      </w:r>
      <w:r w:rsidR="00192720" w:rsidRPr="00192720">
        <w:rPr>
          <w:i/>
        </w:rPr>
        <w:t xml:space="preserve"> </w:t>
      </w:r>
      <w:r w:rsidRPr="00192720">
        <w:rPr>
          <w:i/>
        </w:rPr>
        <w:t>в</w:t>
      </w:r>
      <w:r w:rsidR="00192720" w:rsidRPr="00192720">
        <w:rPr>
          <w:i/>
        </w:rPr>
        <w:t xml:space="preserve"> </w:t>
      </w:r>
      <w:r w:rsidRPr="00192720">
        <w:rPr>
          <w:i/>
        </w:rPr>
        <w:t>Совете</w:t>
      </w:r>
      <w:r w:rsidR="00192720" w:rsidRPr="00192720">
        <w:rPr>
          <w:i/>
        </w:rPr>
        <w:t xml:space="preserve"> </w:t>
      </w:r>
      <w:r w:rsidRPr="00192720">
        <w:rPr>
          <w:i/>
        </w:rPr>
        <w:t>Федерации.</w:t>
      </w:r>
      <w:r w:rsidR="00192720" w:rsidRPr="00192720">
        <w:rPr>
          <w:i/>
        </w:rPr>
        <w:t xml:space="preserve"> </w:t>
      </w:r>
      <w:r w:rsidRPr="00192720">
        <w:rPr>
          <w:i/>
        </w:rPr>
        <w:t>Ранее</w:t>
      </w:r>
      <w:r w:rsidR="00192720" w:rsidRPr="00192720">
        <w:rPr>
          <w:i/>
        </w:rPr>
        <w:t xml:space="preserve"> </w:t>
      </w:r>
      <w:r w:rsidRPr="00192720">
        <w:rPr>
          <w:i/>
        </w:rPr>
        <w:t>сообщалось,</w:t>
      </w:r>
      <w:r w:rsidR="00192720" w:rsidRPr="00192720">
        <w:rPr>
          <w:i/>
        </w:rPr>
        <w:t xml:space="preserve"> </w:t>
      </w:r>
      <w:r w:rsidRPr="00192720">
        <w:rPr>
          <w:i/>
        </w:rPr>
        <w:t>что</w:t>
      </w:r>
      <w:r w:rsidR="00192720" w:rsidRPr="00192720">
        <w:rPr>
          <w:i/>
        </w:rPr>
        <w:t xml:space="preserve"> </w:t>
      </w:r>
      <w:r w:rsidRPr="00192720">
        <w:rPr>
          <w:i/>
        </w:rPr>
        <w:t>страховые</w:t>
      </w:r>
      <w:r w:rsidR="00192720" w:rsidRPr="00192720">
        <w:rPr>
          <w:i/>
        </w:rPr>
        <w:t xml:space="preserve"> </w:t>
      </w:r>
      <w:r w:rsidRPr="00192720">
        <w:rPr>
          <w:i/>
        </w:rPr>
        <w:t>пенсии</w:t>
      </w:r>
      <w:r w:rsidR="00192720" w:rsidRPr="00192720">
        <w:rPr>
          <w:i/>
        </w:rPr>
        <w:t xml:space="preserve"> </w:t>
      </w:r>
      <w:r w:rsidRPr="00192720">
        <w:rPr>
          <w:i/>
        </w:rPr>
        <w:t>в</w:t>
      </w:r>
      <w:r w:rsidR="00192720" w:rsidRPr="00192720">
        <w:rPr>
          <w:i/>
        </w:rPr>
        <w:t xml:space="preserve"> </w:t>
      </w:r>
      <w:r w:rsidRPr="00192720">
        <w:rPr>
          <w:i/>
        </w:rPr>
        <w:lastRenderedPageBreak/>
        <w:t>2025</w:t>
      </w:r>
      <w:r w:rsidR="00192720" w:rsidRPr="00192720">
        <w:rPr>
          <w:i/>
        </w:rPr>
        <w:t xml:space="preserve"> </w:t>
      </w:r>
      <w:r w:rsidRPr="00192720">
        <w:rPr>
          <w:i/>
        </w:rPr>
        <w:t>году</w:t>
      </w:r>
      <w:r w:rsidR="00192720" w:rsidRPr="00192720">
        <w:rPr>
          <w:i/>
        </w:rPr>
        <w:t xml:space="preserve"> </w:t>
      </w:r>
      <w:r w:rsidRPr="00192720">
        <w:rPr>
          <w:i/>
        </w:rPr>
        <w:t>могут</w:t>
      </w:r>
      <w:r w:rsidR="00192720" w:rsidRPr="00192720">
        <w:rPr>
          <w:i/>
        </w:rPr>
        <w:t xml:space="preserve"> </w:t>
      </w:r>
      <w:r w:rsidRPr="00192720">
        <w:rPr>
          <w:i/>
        </w:rPr>
        <w:t>проиндексировать</w:t>
      </w:r>
      <w:r w:rsidR="00192720" w:rsidRPr="00192720">
        <w:rPr>
          <w:i/>
        </w:rPr>
        <w:t xml:space="preserve"> </w:t>
      </w:r>
      <w:r w:rsidRPr="00192720">
        <w:rPr>
          <w:i/>
        </w:rPr>
        <w:t>на</w:t>
      </w:r>
      <w:r w:rsidR="00192720" w:rsidRPr="00192720">
        <w:rPr>
          <w:i/>
        </w:rPr>
        <w:t xml:space="preserve"> </w:t>
      </w:r>
      <w:r w:rsidRPr="00192720">
        <w:rPr>
          <w:i/>
        </w:rPr>
        <w:t>уровень</w:t>
      </w:r>
      <w:r w:rsidR="00192720" w:rsidRPr="00192720">
        <w:rPr>
          <w:i/>
        </w:rPr>
        <w:t xml:space="preserve"> </w:t>
      </w:r>
      <w:r w:rsidRPr="00192720">
        <w:rPr>
          <w:i/>
        </w:rPr>
        <w:t>инфляции,</w:t>
      </w:r>
      <w:r w:rsidR="00192720" w:rsidRPr="00192720">
        <w:rPr>
          <w:i/>
        </w:rPr>
        <w:t xml:space="preserve"> </w:t>
      </w:r>
      <w:r w:rsidRPr="00192720">
        <w:rPr>
          <w:i/>
        </w:rPr>
        <w:t>которая</w:t>
      </w:r>
      <w:r w:rsidR="00192720" w:rsidRPr="00192720">
        <w:rPr>
          <w:i/>
        </w:rPr>
        <w:t xml:space="preserve"> </w:t>
      </w:r>
      <w:r w:rsidRPr="00192720">
        <w:rPr>
          <w:i/>
        </w:rPr>
        <w:t>по</w:t>
      </w:r>
      <w:r w:rsidR="00192720" w:rsidRPr="00192720">
        <w:rPr>
          <w:i/>
        </w:rPr>
        <w:t xml:space="preserve"> </w:t>
      </w:r>
      <w:r w:rsidRPr="00192720">
        <w:rPr>
          <w:i/>
        </w:rPr>
        <w:t>прогнозам</w:t>
      </w:r>
      <w:r w:rsidR="00192720" w:rsidRPr="00192720">
        <w:rPr>
          <w:i/>
        </w:rPr>
        <w:t xml:space="preserve"> </w:t>
      </w:r>
      <w:r w:rsidRPr="00192720">
        <w:rPr>
          <w:i/>
        </w:rPr>
        <w:t>Минэкономразвития</w:t>
      </w:r>
      <w:r w:rsidR="00192720" w:rsidRPr="00192720">
        <w:rPr>
          <w:i/>
        </w:rPr>
        <w:t xml:space="preserve"> </w:t>
      </w:r>
      <w:r w:rsidRPr="00192720">
        <w:rPr>
          <w:i/>
        </w:rPr>
        <w:t>РФ</w:t>
      </w:r>
      <w:r w:rsidR="00192720" w:rsidRPr="00192720">
        <w:rPr>
          <w:i/>
        </w:rPr>
        <w:t xml:space="preserve"> </w:t>
      </w:r>
      <w:r w:rsidRPr="00192720">
        <w:rPr>
          <w:i/>
        </w:rPr>
        <w:t>на</w:t>
      </w:r>
      <w:r w:rsidR="00192720" w:rsidRPr="00192720">
        <w:rPr>
          <w:i/>
        </w:rPr>
        <w:t xml:space="preserve"> </w:t>
      </w:r>
      <w:r w:rsidRPr="00192720">
        <w:rPr>
          <w:i/>
        </w:rPr>
        <w:t>конец</w:t>
      </w:r>
      <w:r w:rsidR="00192720" w:rsidRPr="00192720">
        <w:rPr>
          <w:i/>
        </w:rPr>
        <w:t xml:space="preserve"> </w:t>
      </w:r>
      <w:r w:rsidRPr="00192720">
        <w:rPr>
          <w:i/>
        </w:rPr>
        <w:t>2024</w:t>
      </w:r>
      <w:r w:rsidR="00192720" w:rsidRPr="00192720">
        <w:rPr>
          <w:i/>
        </w:rPr>
        <w:t xml:space="preserve"> </w:t>
      </w:r>
      <w:r w:rsidRPr="00192720">
        <w:rPr>
          <w:i/>
        </w:rPr>
        <w:t>года</w:t>
      </w:r>
      <w:r w:rsidR="00192720" w:rsidRPr="00192720">
        <w:rPr>
          <w:i/>
        </w:rPr>
        <w:t xml:space="preserve"> </w:t>
      </w:r>
      <w:r w:rsidRPr="00192720">
        <w:rPr>
          <w:i/>
        </w:rPr>
        <w:t>составляет</w:t>
      </w:r>
      <w:r w:rsidR="00192720" w:rsidRPr="00192720">
        <w:rPr>
          <w:i/>
        </w:rPr>
        <w:t xml:space="preserve"> </w:t>
      </w:r>
      <w:r w:rsidRPr="00192720">
        <w:rPr>
          <w:i/>
        </w:rPr>
        <w:t>7,3%.</w:t>
      </w:r>
      <w:r w:rsidR="00192720" w:rsidRPr="00192720">
        <w:rPr>
          <w:i/>
        </w:rPr>
        <w:t xml:space="preserve"> </w:t>
      </w:r>
      <w:r w:rsidRPr="00192720">
        <w:rPr>
          <w:i/>
        </w:rPr>
        <w:t>Это</w:t>
      </w:r>
      <w:r w:rsidR="00192720" w:rsidRPr="00192720">
        <w:rPr>
          <w:i/>
        </w:rPr>
        <w:t xml:space="preserve"> </w:t>
      </w:r>
      <w:r w:rsidRPr="00192720">
        <w:rPr>
          <w:i/>
        </w:rPr>
        <w:t>следует</w:t>
      </w:r>
      <w:r w:rsidR="00192720" w:rsidRPr="00192720">
        <w:rPr>
          <w:i/>
        </w:rPr>
        <w:t xml:space="preserve"> </w:t>
      </w:r>
      <w:r w:rsidRPr="00192720">
        <w:rPr>
          <w:i/>
        </w:rPr>
        <w:t>из</w:t>
      </w:r>
      <w:r w:rsidR="00192720" w:rsidRPr="00192720">
        <w:rPr>
          <w:i/>
        </w:rPr>
        <w:t xml:space="preserve"> </w:t>
      </w:r>
      <w:r w:rsidRPr="00192720">
        <w:rPr>
          <w:i/>
        </w:rPr>
        <w:t>основных</w:t>
      </w:r>
      <w:r w:rsidR="00192720" w:rsidRPr="00192720">
        <w:rPr>
          <w:i/>
        </w:rPr>
        <w:t xml:space="preserve"> </w:t>
      </w:r>
      <w:r w:rsidRPr="00192720">
        <w:rPr>
          <w:i/>
        </w:rPr>
        <w:t>направлений</w:t>
      </w:r>
      <w:r w:rsidR="00192720" w:rsidRPr="00192720">
        <w:rPr>
          <w:i/>
        </w:rPr>
        <w:t xml:space="preserve"> </w:t>
      </w:r>
      <w:r w:rsidRPr="00192720">
        <w:rPr>
          <w:i/>
        </w:rPr>
        <w:t>бюджетной,</w:t>
      </w:r>
      <w:r w:rsidR="00192720" w:rsidRPr="00192720">
        <w:rPr>
          <w:i/>
        </w:rPr>
        <w:t xml:space="preserve"> </w:t>
      </w:r>
      <w:r w:rsidRPr="00192720">
        <w:rPr>
          <w:i/>
        </w:rPr>
        <w:t>налоговой</w:t>
      </w:r>
      <w:r w:rsidR="00192720" w:rsidRPr="00192720">
        <w:rPr>
          <w:i/>
        </w:rPr>
        <w:t xml:space="preserve"> </w:t>
      </w:r>
      <w:r w:rsidRPr="00192720">
        <w:rPr>
          <w:i/>
        </w:rPr>
        <w:t>и</w:t>
      </w:r>
      <w:r w:rsidR="00192720" w:rsidRPr="00192720">
        <w:rPr>
          <w:i/>
        </w:rPr>
        <w:t xml:space="preserve"> </w:t>
      </w:r>
      <w:r w:rsidRPr="00192720">
        <w:rPr>
          <w:i/>
        </w:rPr>
        <w:t>таможенно-тарифной</w:t>
      </w:r>
      <w:r w:rsidR="00192720" w:rsidRPr="00192720">
        <w:rPr>
          <w:i/>
        </w:rPr>
        <w:t xml:space="preserve"> </w:t>
      </w:r>
      <w:r w:rsidRPr="00192720">
        <w:rPr>
          <w:i/>
        </w:rPr>
        <w:t>политики</w:t>
      </w:r>
      <w:r w:rsidR="00192720" w:rsidRPr="00192720">
        <w:rPr>
          <w:i/>
        </w:rPr>
        <w:t xml:space="preserve"> </w:t>
      </w:r>
      <w:r w:rsidRPr="00192720">
        <w:rPr>
          <w:i/>
        </w:rPr>
        <w:t>на</w:t>
      </w:r>
      <w:r w:rsidR="00192720" w:rsidRPr="00192720">
        <w:rPr>
          <w:i/>
        </w:rPr>
        <w:t xml:space="preserve"> </w:t>
      </w:r>
      <w:r w:rsidRPr="00192720">
        <w:rPr>
          <w:i/>
        </w:rPr>
        <w:t>2025</w:t>
      </w:r>
      <w:r w:rsidR="00192720" w:rsidRPr="00192720">
        <w:rPr>
          <w:i/>
        </w:rPr>
        <w:t xml:space="preserve"> </w:t>
      </w:r>
      <w:r w:rsidRPr="00192720">
        <w:rPr>
          <w:i/>
        </w:rPr>
        <w:t>год</w:t>
      </w:r>
      <w:r w:rsidR="00192720" w:rsidRPr="00192720">
        <w:rPr>
          <w:i/>
        </w:rPr>
        <w:t xml:space="preserve"> </w:t>
      </w:r>
      <w:r w:rsidRPr="00192720">
        <w:rPr>
          <w:i/>
        </w:rPr>
        <w:t>и</w:t>
      </w:r>
      <w:r w:rsidR="00192720" w:rsidRPr="00192720">
        <w:rPr>
          <w:i/>
        </w:rPr>
        <w:t xml:space="preserve"> </w:t>
      </w:r>
      <w:r w:rsidRPr="00192720">
        <w:rPr>
          <w:i/>
        </w:rPr>
        <w:t>на</w:t>
      </w:r>
      <w:r w:rsidR="00192720" w:rsidRPr="00192720">
        <w:rPr>
          <w:i/>
        </w:rPr>
        <w:t xml:space="preserve"> </w:t>
      </w:r>
      <w:r w:rsidRPr="00192720">
        <w:rPr>
          <w:i/>
        </w:rPr>
        <w:t>плановый</w:t>
      </w:r>
      <w:r w:rsidR="00192720" w:rsidRPr="00192720">
        <w:rPr>
          <w:i/>
        </w:rPr>
        <w:t xml:space="preserve"> </w:t>
      </w:r>
      <w:r w:rsidRPr="00192720">
        <w:rPr>
          <w:i/>
        </w:rPr>
        <w:t>период</w:t>
      </w:r>
      <w:r w:rsidR="00192720" w:rsidRPr="00192720">
        <w:rPr>
          <w:i/>
        </w:rPr>
        <w:t xml:space="preserve"> </w:t>
      </w:r>
      <w:r w:rsidRPr="00192720">
        <w:rPr>
          <w:i/>
        </w:rPr>
        <w:t>2026</w:t>
      </w:r>
      <w:r w:rsidR="00192720" w:rsidRPr="00192720">
        <w:rPr>
          <w:i/>
        </w:rPr>
        <w:t xml:space="preserve"> </w:t>
      </w:r>
      <w:r w:rsidRPr="00192720">
        <w:rPr>
          <w:i/>
        </w:rPr>
        <w:t>и</w:t>
      </w:r>
      <w:r w:rsidR="00192720" w:rsidRPr="00192720">
        <w:rPr>
          <w:i/>
        </w:rPr>
        <w:t xml:space="preserve"> </w:t>
      </w:r>
      <w:r w:rsidRPr="00192720">
        <w:rPr>
          <w:i/>
        </w:rPr>
        <w:t>2027</w:t>
      </w:r>
      <w:r w:rsidR="00192720" w:rsidRPr="00192720">
        <w:rPr>
          <w:i/>
        </w:rPr>
        <w:t xml:space="preserve"> </w:t>
      </w:r>
      <w:r w:rsidRPr="00192720">
        <w:rPr>
          <w:i/>
        </w:rPr>
        <w:t>годов,</w:t>
      </w:r>
      <w:r w:rsidR="00192720" w:rsidRPr="00192720">
        <w:rPr>
          <w:i/>
        </w:rPr>
        <w:t xml:space="preserve"> </w:t>
      </w:r>
      <w:r w:rsidRPr="00192720">
        <w:rPr>
          <w:i/>
        </w:rPr>
        <w:t>подготовленных</w:t>
      </w:r>
      <w:r w:rsidR="00192720" w:rsidRPr="00192720">
        <w:rPr>
          <w:i/>
        </w:rPr>
        <w:t xml:space="preserve"> </w:t>
      </w:r>
      <w:r w:rsidRPr="00192720">
        <w:rPr>
          <w:i/>
        </w:rPr>
        <w:t>Минфином</w:t>
      </w:r>
      <w:r w:rsidR="00192720" w:rsidRPr="00192720">
        <w:rPr>
          <w:i/>
        </w:rPr>
        <w:t xml:space="preserve"> </w:t>
      </w:r>
      <w:r w:rsidRPr="00192720">
        <w:rPr>
          <w:i/>
        </w:rPr>
        <w:t>РФ,</w:t>
      </w:r>
      <w:r w:rsidR="00192720" w:rsidRPr="00192720">
        <w:rPr>
          <w:i/>
        </w:rPr>
        <w:t xml:space="preserve"> </w:t>
      </w:r>
      <w:hyperlink w:anchor="А107" w:history="1">
        <w:r w:rsidRPr="00192720">
          <w:rPr>
            <w:rStyle w:val="a3"/>
            <w:i/>
          </w:rPr>
          <w:t>передает</w:t>
        </w:r>
        <w:r w:rsidR="00192720" w:rsidRPr="00192720">
          <w:rPr>
            <w:rStyle w:val="a3"/>
            <w:i/>
          </w:rPr>
          <w:t xml:space="preserve"> </w:t>
        </w:r>
        <w:r w:rsidRPr="00192720">
          <w:rPr>
            <w:rStyle w:val="a3"/>
            <w:i/>
          </w:rPr>
          <w:t>ТАСС</w:t>
        </w:r>
      </w:hyperlink>
    </w:p>
    <w:p w14:paraId="053B43DF" w14:textId="77777777" w:rsidR="00AD2C77" w:rsidRPr="00192720" w:rsidRDefault="00AD2C77" w:rsidP="00676D5F">
      <w:pPr>
        <w:numPr>
          <w:ilvl w:val="0"/>
          <w:numId w:val="25"/>
        </w:numPr>
        <w:rPr>
          <w:i/>
        </w:rPr>
      </w:pPr>
      <w:r w:rsidRPr="00192720">
        <w:rPr>
          <w:i/>
        </w:rPr>
        <w:t>Срок</w:t>
      </w:r>
      <w:r w:rsidR="00192720" w:rsidRPr="00192720">
        <w:rPr>
          <w:i/>
        </w:rPr>
        <w:t xml:space="preserve"> </w:t>
      </w:r>
      <w:r w:rsidRPr="00192720">
        <w:rPr>
          <w:i/>
        </w:rPr>
        <w:t>службы</w:t>
      </w:r>
      <w:r w:rsidR="00192720" w:rsidRPr="00192720">
        <w:rPr>
          <w:i/>
        </w:rPr>
        <w:t xml:space="preserve"> </w:t>
      </w:r>
      <w:r w:rsidRPr="00192720">
        <w:rPr>
          <w:i/>
        </w:rPr>
        <w:t>военных</w:t>
      </w:r>
      <w:r w:rsidR="00192720" w:rsidRPr="00192720">
        <w:rPr>
          <w:i/>
        </w:rPr>
        <w:t xml:space="preserve"> </w:t>
      </w:r>
      <w:r w:rsidRPr="00192720">
        <w:rPr>
          <w:i/>
        </w:rPr>
        <w:t>и</w:t>
      </w:r>
      <w:r w:rsidR="00192720" w:rsidRPr="00192720">
        <w:rPr>
          <w:i/>
        </w:rPr>
        <w:t xml:space="preserve"> </w:t>
      </w:r>
      <w:r w:rsidRPr="00192720">
        <w:rPr>
          <w:i/>
        </w:rPr>
        <w:t>полицейских</w:t>
      </w:r>
      <w:r w:rsidR="00192720" w:rsidRPr="00192720">
        <w:rPr>
          <w:i/>
        </w:rPr>
        <w:t xml:space="preserve"> </w:t>
      </w:r>
      <w:r w:rsidRPr="00192720">
        <w:rPr>
          <w:i/>
        </w:rPr>
        <w:t>в</w:t>
      </w:r>
      <w:r w:rsidR="00192720" w:rsidRPr="00192720">
        <w:rPr>
          <w:i/>
        </w:rPr>
        <w:t xml:space="preserve"> </w:t>
      </w:r>
      <w:r w:rsidRPr="00192720">
        <w:rPr>
          <w:i/>
        </w:rPr>
        <w:t>районах</w:t>
      </w:r>
      <w:r w:rsidR="00192720" w:rsidRPr="00192720">
        <w:rPr>
          <w:i/>
        </w:rPr>
        <w:t xml:space="preserve"> </w:t>
      </w:r>
      <w:r w:rsidRPr="00192720">
        <w:rPr>
          <w:i/>
        </w:rPr>
        <w:t>Крайнего</w:t>
      </w:r>
      <w:r w:rsidR="00192720" w:rsidRPr="00192720">
        <w:rPr>
          <w:i/>
        </w:rPr>
        <w:t xml:space="preserve"> </w:t>
      </w:r>
      <w:r w:rsidRPr="00192720">
        <w:rPr>
          <w:i/>
        </w:rPr>
        <w:t>Севера</w:t>
      </w:r>
      <w:r w:rsidR="00192720" w:rsidRPr="00192720">
        <w:rPr>
          <w:i/>
        </w:rPr>
        <w:t xml:space="preserve"> </w:t>
      </w:r>
      <w:r w:rsidRPr="00192720">
        <w:rPr>
          <w:i/>
        </w:rPr>
        <w:t>для</w:t>
      </w:r>
      <w:r w:rsidR="00192720" w:rsidRPr="00192720">
        <w:rPr>
          <w:i/>
        </w:rPr>
        <w:t xml:space="preserve"> </w:t>
      </w:r>
      <w:r w:rsidRPr="00192720">
        <w:rPr>
          <w:i/>
        </w:rPr>
        <w:t>сохранения</w:t>
      </w:r>
      <w:r w:rsidR="00192720" w:rsidRPr="00192720">
        <w:rPr>
          <w:i/>
        </w:rPr>
        <w:t xml:space="preserve"> </w:t>
      </w:r>
      <w:r w:rsidRPr="00192720">
        <w:rPr>
          <w:i/>
        </w:rPr>
        <w:t>пенсии</w:t>
      </w:r>
      <w:r w:rsidR="00192720" w:rsidRPr="00192720">
        <w:rPr>
          <w:i/>
        </w:rPr>
        <w:t xml:space="preserve"> </w:t>
      </w:r>
      <w:r w:rsidRPr="00192720">
        <w:rPr>
          <w:i/>
        </w:rPr>
        <w:t>при</w:t>
      </w:r>
      <w:r w:rsidR="00192720" w:rsidRPr="00192720">
        <w:rPr>
          <w:i/>
        </w:rPr>
        <w:t xml:space="preserve"> </w:t>
      </w:r>
      <w:r w:rsidRPr="00192720">
        <w:rPr>
          <w:i/>
        </w:rPr>
        <w:t>переезде</w:t>
      </w:r>
      <w:r w:rsidR="00192720" w:rsidRPr="00192720">
        <w:rPr>
          <w:i/>
        </w:rPr>
        <w:t xml:space="preserve"> </w:t>
      </w:r>
      <w:r w:rsidRPr="00192720">
        <w:rPr>
          <w:i/>
        </w:rPr>
        <w:t>предложили</w:t>
      </w:r>
      <w:r w:rsidR="00192720" w:rsidRPr="00192720">
        <w:rPr>
          <w:i/>
        </w:rPr>
        <w:t xml:space="preserve"> </w:t>
      </w:r>
      <w:r w:rsidRPr="00192720">
        <w:rPr>
          <w:i/>
        </w:rPr>
        <w:t>снизить</w:t>
      </w:r>
      <w:r w:rsidR="00192720" w:rsidRPr="00192720">
        <w:rPr>
          <w:i/>
        </w:rPr>
        <w:t xml:space="preserve"> </w:t>
      </w:r>
      <w:r w:rsidRPr="00192720">
        <w:rPr>
          <w:i/>
        </w:rPr>
        <w:t>до</w:t>
      </w:r>
      <w:r w:rsidR="00192720" w:rsidRPr="00192720">
        <w:rPr>
          <w:i/>
        </w:rPr>
        <w:t xml:space="preserve"> </w:t>
      </w:r>
      <w:r w:rsidRPr="00192720">
        <w:rPr>
          <w:i/>
        </w:rPr>
        <w:t>6</w:t>
      </w:r>
      <w:r w:rsidR="00192720" w:rsidRPr="00192720">
        <w:rPr>
          <w:i/>
        </w:rPr>
        <w:t xml:space="preserve"> </w:t>
      </w:r>
      <w:r w:rsidRPr="00192720">
        <w:rPr>
          <w:i/>
        </w:rPr>
        <w:t>лет.</w:t>
      </w:r>
      <w:r w:rsidR="00192720" w:rsidRPr="00192720">
        <w:rPr>
          <w:i/>
        </w:rPr>
        <w:t xml:space="preserve"> </w:t>
      </w:r>
      <w:r w:rsidRPr="00192720">
        <w:rPr>
          <w:i/>
        </w:rPr>
        <w:t>Такой</w:t>
      </w:r>
      <w:r w:rsidR="00192720" w:rsidRPr="00192720">
        <w:rPr>
          <w:i/>
        </w:rPr>
        <w:t xml:space="preserve"> </w:t>
      </w:r>
      <w:r w:rsidRPr="00192720">
        <w:rPr>
          <w:i/>
        </w:rPr>
        <w:t>законопроект,</w:t>
      </w:r>
      <w:r w:rsidR="00192720" w:rsidRPr="00192720">
        <w:rPr>
          <w:i/>
        </w:rPr>
        <w:t xml:space="preserve"> </w:t>
      </w:r>
      <w:r w:rsidRPr="00192720">
        <w:rPr>
          <w:i/>
        </w:rPr>
        <w:t>разработанный</w:t>
      </w:r>
      <w:r w:rsidR="00192720" w:rsidRPr="00192720">
        <w:rPr>
          <w:i/>
        </w:rPr>
        <w:t xml:space="preserve"> </w:t>
      </w:r>
      <w:r w:rsidRPr="00192720">
        <w:rPr>
          <w:i/>
        </w:rPr>
        <w:t>группой</w:t>
      </w:r>
      <w:r w:rsidR="00192720" w:rsidRPr="00192720">
        <w:rPr>
          <w:i/>
        </w:rPr>
        <w:t xml:space="preserve"> </w:t>
      </w:r>
      <w:r w:rsidRPr="00192720">
        <w:rPr>
          <w:i/>
        </w:rPr>
        <w:t>депутатов</w:t>
      </w:r>
      <w:r w:rsidR="00192720" w:rsidRPr="00192720">
        <w:rPr>
          <w:i/>
        </w:rPr>
        <w:t xml:space="preserve"> </w:t>
      </w:r>
      <w:r w:rsidRPr="00192720">
        <w:rPr>
          <w:i/>
        </w:rPr>
        <w:t>ЛДПР</w:t>
      </w:r>
      <w:r w:rsidR="00192720" w:rsidRPr="00192720">
        <w:rPr>
          <w:i/>
        </w:rPr>
        <w:t xml:space="preserve"> </w:t>
      </w:r>
      <w:r w:rsidRPr="00192720">
        <w:rPr>
          <w:i/>
        </w:rPr>
        <w:t>и</w:t>
      </w:r>
      <w:r w:rsidR="00192720" w:rsidRPr="00192720">
        <w:rPr>
          <w:i/>
        </w:rPr>
        <w:t xml:space="preserve"> </w:t>
      </w:r>
      <w:r w:rsidRPr="00192720">
        <w:rPr>
          <w:i/>
        </w:rPr>
        <w:t>сенаторами</w:t>
      </w:r>
      <w:r w:rsidR="00192720" w:rsidRPr="00192720">
        <w:rPr>
          <w:i/>
        </w:rPr>
        <w:t xml:space="preserve"> </w:t>
      </w:r>
      <w:r w:rsidRPr="00192720">
        <w:rPr>
          <w:i/>
        </w:rPr>
        <w:t>Еленой</w:t>
      </w:r>
      <w:r w:rsidR="00192720" w:rsidRPr="00192720">
        <w:rPr>
          <w:i/>
        </w:rPr>
        <w:t xml:space="preserve"> </w:t>
      </w:r>
      <w:r w:rsidRPr="00192720">
        <w:rPr>
          <w:i/>
        </w:rPr>
        <w:t>Афанасьевой</w:t>
      </w:r>
      <w:r w:rsidR="00192720" w:rsidRPr="00192720">
        <w:rPr>
          <w:i/>
        </w:rPr>
        <w:t xml:space="preserve"> </w:t>
      </w:r>
      <w:r w:rsidRPr="00192720">
        <w:rPr>
          <w:i/>
        </w:rPr>
        <w:t>и</w:t>
      </w:r>
      <w:r w:rsidR="00192720" w:rsidRPr="00192720">
        <w:rPr>
          <w:i/>
        </w:rPr>
        <w:t xml:space="preserve"> </w:t>
      </w:r>
      <w:r w:rsidRPr="00192720">
        <w:rPr>
          <w:i/>
        </w:rPr>
        <w:t>Вадимом</w:t>
      </w:r>
      <w:r w:rsidR="00192720" w:rsidRPr="00192720">
        <w:rPr>
          <w:i/>
        </w:rPr>
        <w:t xml:space="preserve"> </w:t>
      </w:r>
      <w:r w:rsidRPr="00192720">
        <w:rPr>
          <w:i/>
        </w:rPr>
        <w:t>Деньгиным,</w:t>
      </w:r>
      <w:r w:rsidR="00192720" w:rsidRPr="00192720">
        <w:rPr>
          <w:i/>
        </w:rPr>
        <w:t xml:space="preserve"> </w:t>
      </w:r>
      <w:r w:rsidRPr="00192720">
        <w:rPr>
          <w:i/>
        </w:rPr>
        <w:t>опубликован</w:t>
      </w:r>
      <w:r w:rsidR="00192720" w:rsidRPr="00192720">
        <w:rPr>
          <w:i/>
        </w:rPr>
        <w:t xml:space="preserve"> </w:t>
      </w:r>
      <w:r w:rsidRPr="00192720">
        <w:rPr>
          <w:i/>
        </w:rPr>
        <w:t>в</w:t>
      </w:r>
      <w:r w:rsidR="00192720" w:rsidRPr="00192720">
        <w:rPr>
          <w:i/>
        </w:rPr>
        <w:t xml:space="preserve"> </w:t>
      </w:r>
      <w:r w:rsidRPr="00192720">
        <w:rPr>
          <w:i/>
        </w:rPr>
        <w:t>электронной</w:t>
      </w:r>
      <w:r w:rsidR="00192720" w:rsidRPr="00192720">
        <w:rPr>
          <w:i/>
        </w:rPr>
        <w:t xml:space="preserve"> </w:t>
      </w:r>
      <w:r w:rsidRPr="00192720">
        <w:rPr>
          <w:i/>
        </w:rPr>
        <w:t>базе</w:t>
      </w:r>
      <w:r w:rsidR="00192720" w:rsidRPr="00192720">
        <w:rPr>
          <w:i/>
        </w:rPr>
        <w:t xml:space="preserve"> </w:t>
      </w:r>
      <w:r w:rsidRPr="00192720">
        <w:rPr>
          <w:i/>
        </w:rPr>
        <w:t>Госдумы</w:t>
      </w:r>
      <w:r w:rsidR="00192720" w:rsidRPr="00192720">
        <w:rPr>
          <w:i/>
        </w:rPr>
        <w:t xml:space="preserve"> </w:t>
      </w:r>
      <w:r w:rsidRPr="00192720">
        <w:rPr>
          <w:i/>
        </w:rPr>
        <w:t>7</w:t>
      </w:r>
      <w:r w:rsidR="00192720" w:rsidRPr="00192720">
        <w:rPr>
          <w:i/>
        </w:rPr>
        <w:t xml:space="preserve"> </w:t>
      </w:r>
      <w:r w:rsidRPr="00192720">
        <w:rPr>
          <w:i/>
        </w:rPr>
        <w:t>октября</w:t>
      </w:r>
      <w:r w:rsidR="00B638F5" w:rsidRPr="00192720">
        <w:rPr>
          <w:i/>
        </w:rPr>
        <w:t>,</w:t>
      </w:r>
      <w:r w:rsidR="00192720" w:rsidRPr="00192720">
        <w:rPr>
          <w:i/>
        </w:rPr>
        <w:t xml:space="preserve"> </w:t>
      </w:r>
      <w:hyperlink w:anchor="А108" w:history="1">
        <w:r w:rsidR="00B638F5" w:rsidRPr="00192720">
          <w:rPr>
            <w:rStyle w:val="a3"/>
            <w:i/>
          </w:rPr>
          <w:t>сообщает</w:t>
        </w:r>
        <w:r w:rsidR="00192720" w:rsidRPr="00192720">
          <w:rPr>
            <w:rStyle w:val="a3"/>
            <w:i/>
          </w:rPr>
          <w:t xml:space="preserve"> «</w:t>
        </w:r>
        <w:r w:rsidRPr="00192720">
          <w:rPr>
            <w:rStyle w:val="a3"/>
            <w:i/>
          </w:rPr>
          <w:t>Парламентская</w:t>
        </w:r>
        <w:r w:rsidR="00192720" w:rsidRPr="00192720">
          <w:rPr>
            <w:rStyle w:val="a3"/>
            <w:i/>
          </w:rPr>
          <w:t xml:space="preserve"> </w:t>
        </w:r>
        <w:r w:rsidRPr="00192720">
          <w:rPr>
            <w:rStyle w:val="a3"/>
            <w:i/>
          </w:rPr>
          <w:t>газета</w:t>
        </w:r>
        <w:r w:rsidR="00192720" w:rsidRPr="00192720">
          <w:rPr>
            <w:rStyle w:val="a3"/>
            <w:i/>
          </w:rPr>
          <w:t>»</w:t>
        </w:r>
      </w:hyperlink>
    </w:p>
    <w:p w14:paraId="4DA77C75" w14:textId="77777777" w:rsidR="00AD2C77" w:rsidRPr="00192720" w:rsidRDefault="00AD2C77" w:rsidP="00676D5F">
      <w:pPr>
        <w:numPr>
          <w:ilvl w:val="0"/>
          <w:numId w:val="25"/>
        </w:numPr>
        <w:rPr>
          <w:i/>
        </w:rPr>
      </w:pPr>
      <w:r w:rsidRPr="00192720">
        <w:rPr>
          <w:i/>
        </w:rPr>
        <w:t>Повышение</w:t>
      </w:r>
      <w:r w:rsidR="00192720" w:rsidRPr="00192720">
        <w:rPr>
          <w:i/>
        </w:rPr>
        <w:t xml:space="preserve"> </w:t>
      </w:r>
      <w:r w:rsidRPr="00192720">
        <w:rPr>
          <w:i/>
        </w:rPr>
        <w:t>пенсионного</w:t>
      </w:r>
      <w:r w:rsidR="00192720" w:rsidRPr="00192720">
        <w:rPr>
          <w:i/>
        </w:rPr>
        <w:t xml:space="preserve"> </w:t>
      </w:r>
      <w:r w:rsidRPr="00192720">
        <w:rPr>
          <w:i/>
        </w:rPr>
        <w:t>возраста</w:t>
      </w:r>
      <w:r w:rsidR="00192720" w:rsidRPr="00192720">
        <w:rPr>
          <w:i/>
        </w:rPr>
        <w:t xml:space="preserve"> </w:t>
      </w:r>
      <w:r w:rsidRPr="00192720">
        <w:rPr>
          <w:i/>
        </w:rPr>
        <w:t>в</w:t>
      </w:r>
      <w:r w:rsidR="00192720" w:rsidRPr="00192720">
        <w:rPr>
          <w:i/>
        </w:rPr>
        <w:t xml:space="preserve"> </w:t>
      </w:r>
      <w:r w:rsidRPr="00192720">
        <w:rPr>
          <w:i/>
        </w:rPr>
        <w:t>России</w:t>
      </w:r>
      <w:r w:rsidR="00192720" w:rsidRPr="00192720">
        <w:rPr>
          <w:i/>
        </w:rPr>
        <w:t xml:space="preserve"> </w:t>
      </w:r>
      <w:r w:rsidRPr="00192720">
        <w:rPr>
          <w:i/>
        </w:rPr>
        <w:t>и</w:t>
      </w:r>
      <w:r w:rsidR="00192720" w:rsidRPr="00192720">
        <w:rPr>
          <w:i/>
        </w:rPr>
        <w:t xml:space="preserve"> </w:t>
      </w:r>
      <w:r w:rsidRPr="00192720">
        <w:rPr>
          <w:i/>
        </w:rPr>
        <w:t>более</w:t>
      </w:r>
      <w:r w:rsidR="00192720" w:rsidRPr="00192720">
        <w:rPr>
          <w:i/>
        </w:rPr>
        <w:t xml:space="preserve"> </w:t>
      </w:r>
      <w:r w:rsidRPr="00192720">
        <w:rPr>
          <w:i/>
        </w:rPr>
        <w:t>поздний</w:t>
      </w:r>
      <w:r w:rsidR="00192720" w:rsidRPr="00192720">
        <w:rPr>
          <w:i/>
        </w:rPr>
        <w:t xml:space="preserve"> </w:t>
      </w:r>
      <w:r w:rsidRPr="00192720">
        <w:rPr>
          <w:i/>
        </w:rPr>
        <w:t>выход</w:t>
      </w:r>
      <w:r w:rsidR="00192720" w:rsidRPr="00192720">
        <w:rPr>
          <w:i/>
        </w:rPr>
        <w:t xml:space="preserve"> </w:t>
      </w:r>
      <w:r w:rsidRPr="00192720">
        <w:rPr>
          <w:i/>
        </w:rPr>
        <w:t>на</w:t>
      </w:r>
      <w:r w:rsidR="00192720" w:rsidRPr="00192720">
        <w:rPr>
          <w:i/>
        </w:rPr>
        <w:t xml:space="preserve"> </w:t>
      </w:r>
      <w:r w:rsidRPr="00192720">
        <w:rPr>
          <w:i/>
        </w:rPr>
        <w:t>заслуженный</w:t>
      </w:r>
      <w:r w:rsidR="00192720" w:rsidRPr="00192720">
        <w:rPr>
          <w:i/>
        </w:rPr>
        <w:t xml:space="preserve"> </w:t>
      </w:r>
      <w:r w:rsidRPr="00192720">
        <w:rPr>
          <w:i/>
        </w:rPr>
        <w:t>отдых</w:t>
      </w:r>
      <w:r w:rsidR="00192720" w:rsidRPr="00192720">
        <w:rPr>
          <w:i/>
        </w:rPr>
        <w:t xml:space="preserve"> </w:t>
      </w:r>
      <w:r w:rsidRPr="00192720">
        <w:rPr>
          <w:i/>
        </w:rPr>
        <w:t>привели</w:t>
      </w:r>
      <w:r w:rsidR="00192720" w:rsidRPr="00192720">
        <w:rPr>
          <w:i/>
        </w:rPr>
        <w:t xml:space="preserve"> </w:t>
      </w:r>
      <w:r w:rsidRPr="00192720">
        <w:rPr>
          <w:i/>
        </w:rPr>
        <w:t>к</w:t>
      </w:r>
      <w:r w:rsidR="00192720" w:rsidRPr="00192720">
        <w:rPr>
          <w:i/>
        </w:rPr>
        <w:t xml:space="preserve"> </w:t>
      </w:r>
      <w:r w:rsidRPr="00192720">
        <w:rPr>
          <w:i/>
        </w:rPr>
        <w:t>сокращению</w:t>
      </w:r>
      <w:r w:rsidR="00192720" w:rsidRPr="00192720">
        <w:rPr>
          <w:i/>
        </w:rPr>
        <w:t xml:space="preserve"> </w:t>
      </w:r>
      <w:r w:rsidRPr="00192720">
        <w:rPr>
          <w:i/>
        </w:rPr>
        <w:t>количества</w:t>
      </w:r>
      <w:r w:rsidR="00192720" w:rsidRPr="00192720">
        <w:rPr>
          <w:i/>
        </w:rPr>
        <w:t xml:space="preserve"> </w:t>
      </w:r>
      <w:r w:rsidRPr="00192720">
        <w:rPr>
          <w:i/>
        </w:rPr>
        <w:t>пенсионеров</w:t>
      </w:r>
      <w:r w:rsidR="00192720" w:rsidRPr="00192720">
        <w:rPr>
          <w:i/>
        </w:rPr>
        <w:t xml:space="preserve"> </w:t>
      </w:r>
      <w:r w:rsidRPr="00192720">
        <w:rPr>
          <w:i/>
        </w:rPr>
        <w:t>в</w:t>
      </w:r>
      <w:r w:rsidR="00192720" w:rsidRPr="00192720">
        <w:rPr>
          <w:i/>
        </w:rPr>
        <w:t xml:space="preserve"> </w:t>
      </w:r>
      <w:r w:rsidRPr="00192720">
        <w:rPr>
          <w:i/>
        </w:rPr>
        <w:t>официальной</w:t>
      </w:r>
      <w:r w:rsidR="00192720" w:rsidRPr="00192720">
        <w:rPr>
          <w:i/>
        </w:rPr>
        <w:t xml:space="preserve"> </w:t>
      </w:r>
      <w:r w:rsidRPr="00192720">
        <w:rPr>
          <w:i/>
        </w:rPr>
        <w:t>статистике.</w:t>
      </w:r>
      <w:r w:rsidR="00192720" w:rsidRPr="00192720">
        <w:rPr>
          <w:i/>
        </w:rPr>
        <w:t xml:space="preserve"> </w:t>
      </w:r>
      <w:r w:rsidRPr="00192720">
        <w:rPr>
          <w:i/>
        </w:rPr>
        <w:t>Об</w:t>
      </w:r>
      <w:r w:rsidR="00192720" w:rsidRPr="00192720">
        <w:rPr>
          <w:i/>
        </w:rPr>
        <w:t xml:space="preserve"> </w:t>
      </w:r>
      <w:r w:rsidRPr="00192720">
        <w:rPr>
          <w:i/>
        </w:rPr>
        <w:t>этом</w:t>
      </w:r>
      <w:r w:rsidR="00192720" w:rsidRPr="00192720">
        <w:rPr>
          <w:i/>
        </w:rPr>
        <w:t xml:space="preserve"> </w:t>
      </w:r>
      <w:hyperlink w:anchor="А109" w:history="1">
        <w:r w:rsidR="00192720" w:rsidRPr="00192720">
          <w:rPr>
            <w:rStyle w:val="a3"/>
            <w:i/>
          </w:rPr>
          <w:t>«</w:t>
        </w:r>
        <w:r w:rsidRPr="00192720">
          <w:rPr>
            <w:rStyle w:val="a3"/>
            <w:i/>
          </w:rPr>
          <w:t>Газете.</w:t>
        </w:r>
        <w:r w:rsidR="00A05123" w:rsidRPr="00192720">
          <w:rPr>
            <w:rStyle w:val="a3"/>
            <w:i/>
          </w:rPr>
          <w:t>r</w:t>
        </w:r>
        <w:r w:rsidRPr="00192720">
          <w:rPr>
            <w:rStyle w:val="a3"/>
            <w:i/>
          </w:rPr>
          <w:t>u</w:t>
        </w:r>
        <w:r w:rsidR="00192720" w:rsidRPr="00192720">
          <w:rPr>
            <w:rStyle w:val="a3"/>
            <w:i/>
          </w:rPr>
          <w:t xml:space="preserve">» </w:t>
        </w:r>
        <w:r w:rsidRPr="00192720">
          <w:rPr>
            <w:rStyle w:val="a3"/>
            <w:i/>
          </w:rPr>
          <w:t>сказала</w:t>
        </w:r>
      </w:hyperlink>
      <w:r w:rsidR="00192720" w:rsidRPr="00192720">
        <w:rPr>
          <w:i/>
        </w:rPr>
        <w:t xml:space="preserve"> </w:t>
      </w:r>
      <w:r w:rsidRPr="00192720">
        <w:rPr>
          <w:i/>
        </w:rPr>
        <w:t>сенатор</w:t>
      </w:r>
      <w:r w:rsidR="00192720" w:rsidRPr="00192720">
        <w:rPr>
          <w:i/>
        </w:rPr>
        <w:t xml:space="preserve"> </w:t>
      </w:r>
      <w:r w:rsidRPr="00192720">
        <w:rPr>
          <w:i/>
        </w:rPr>
        <w:t>РФ</w:t>
      </w:r>
      <w:r w:rsidR="00192720" w:rsidRPr="00192720">
        <w:rPr>
          <w:i/>
        </w:rPr>
        <w:t xml:space="preserve"> </w:t>
      </w:r>
      <w:r w:rsidRPr="00192720">
        <w:rPr>
          <w:i/>
        </w:rPr>
        <w:t>Ольга</w:t>
      </w:r>
      <w:r w:rsidR="00192720" w:rsidRPr="00192720">
        <w:rPr>
          <w:i/>
        </w:rPr>
        <w:t xml:space="preserve"> </w:t>
      </w:r>
      <w:r w:rsidRPr="00192720">
        <w:rPr>
          <w:i/>
        </w:rPr>
        <w:t>Епифанова.</w:t>
      </w:r>
      <w:r w:rsidR="00192720" w:rsidRPr="00192720">
        <w:rPr>
          <w:i/>
        </w:rPr>
        <w:t xml:space="preserve"> </w:t>
      </w:r>
      <w:r w:rsidRPr="00192720">
        <w:rPr>
          <w:i/>
        </w:rPr>
        <w:t>По</w:t>
      </w:r>
      <w:r w:rsidR="00192720" w:rsidRPr="00192720">
        <w:rPr>
          <w:i/>
        </w:rPr>
        <w:t xml:space="preserve"> </w:t>
      </w:r>
      <w:r w:rsidRPr="00192720">
        <w:rPr>
          <w:i/>
        </w:rPr>
        <w:t>ее</w:t>
      </w:r>
      <w:r w:rsidR="00192720" w:rsidRPr="00192720">
        <w:rPr>
          <w:i/>
        </w:rPr>
        <w:t xml:space="preserve"> </w:t>
      </w:r>
      <w:r w:rsidRPr="00192720">
        <w:rPr>
          <w:i/>
        </w:rPr>
        <w:t>словам,</w:t>
      </w:r>
      <w:r w:rsidR="00192720" w:rsidRPr="00192720">
        <w:rPr>
          <w:i/>
        </w:rPr>
        <w:t xml:space="preserve"> </w:t>
      </w:r>
      <w:r w:rsidRPr="00192720">
        <w:rPr>
          <w:i/>
        </w:rPr>
        <w:t>сегодня</w:t>
      </w:r>
      <w:r w:rsidR="00192720" w:rsidRPr="00192720">
        <w:rPr>
          <w:i/>
        </w:rPr>
        <w:t xml:space="preserve"> </w:t>
      </w:r>
      <w:r w:rsidRPr="00192720">
        <w:rPr>
          <w:i/>
        </w:rPr>
        <w:t>работодатели</w:t>
      </w:r>
      <w:r w:rsidR="00192720" w:rsidRPr="00192720">
        <w:rPr>
          <w:i/>
        </w:rPr>
        <w:t xml:space="preserve"> </w:t>
      </w:r>
      <w:r w:rsidRPr="00192720">
        <w:rPr>
          <w:i/>
        </w:rPr>
        <w:t>дают</w:t>
      </w:r>
      <w:r w:rsidR="00192720" w:rsidRPr="00192720">
        <w:rPr>
          <w:i/>
        </w:rPr>
        <w:t xml:space="preserve"> </w:t>
      </w:r>
      <w:r w:rsidRPr="00192720">
        <w:rPr>
          <w:i/>
        </w:rPr>
        <w:t>пенсионерам</w:t>
      </w:r>
      <w:r w:rsidR="00192720" w:rsidRPr="00192720">
        <w:rPr>
          <w:i/>
        </w:rPr>
        <w:t xml:space="preserve"> </w:t>
      </w:r>
      <w:r w:rsidRPr="00192720">
        <w:rPr>
          <w:i/>
        </w:rPr>
        <w:t>гораздо</w:t>
      </w:r>
      <w:r w:rsidR="00192720" w:rsidRPr="00192720">
        <w:rPr>
          <w:i/>
        </w:rPr>
        <w:t xml:space="preserve"> </w:t>
      </w:r>
      <w:r w:rsidRPr="00192720">
        <w:rPr>
          <w:i/>
        </w:rPr>
        <w:t>больше</w:t>
      </w:r>
      <w:r w:rsidR="00192720" w:rsidRPr="00192720">
        <w:rPr>
          <w:i/>
        </w:rPr>
        <w:t xml:space="preserve"> </w:t>
      </w:r>
      <w:r w:rsidRPr="00192720">
        <w:rPr>
          <w:i/>
        </w:rPr>
        <w:t>возможностей,</w:t>
      </w:r>
      <w:r w:rsidR="00192720" w:rsidRPr="00192720">
        <w:rPr>
          <w:i/>
        </w:rPr>
        <w:t xml:space="preserve"> </w:t>
      </w:r>
      <w:r w:rsidRPr="00192720">
        <w:rPr>
          <w:i/>
        </w:rPr>
        <w:t>чем</w:t>
      </w:r>
      <w:r w:rsidR="00192720" w:rsidRPr="00192720">
        <w:rPr>
          <w:i/>
        </w:rPr>
        <w:t xml:space="preserve"> </w:t>
      </w:r>
      <w:r w:rsidRPr="00192720">
        <w:rPr>
          <w:i/>
        </w:rPr>
        <w:t>раньше.</w:t>
      </w:r>
      <w:r w:rsidR="00192720" w:rsidRPr="00192720">
        <w:rPr>
          <w:i/>
        </w:rPr>
        <w:t xml:space="preserve"> </w:t>
      </w:r>
      <w:r w:rsidRPr="00192720">
        <w:rPr>
          <w:i/>
        </w:rPr>
        <w:t>Возрастная</w:t>
      </w:r>
      <w:r w:rsidR="00192720" w:rsidRPr="00192720">
        <w:rPr>
          <w:i/>
        </w:rPr>
        <w:t xml:space="preserve"> «</w:t>
      </w:r>
      <w:r w:rsidRPr="00192720">
        <w:rPr>
          <w:i/>
        </w:rPr>
        <w:t>планка</w:t>
      </w:r>
      <w:r w:rsidR="00192720" w:rsidRPr="00192720">
        <w:rPr>
          <w:i/>
        </w:rPr>
        <w:t xml:space="preserve">» </w:t>
      </w:r>
      <w:r w:rsidRPr="00192720">
        <w:rPr>
          <w:i/>
        </w:rPr>
        <w:t>активно</w:t>
      </w:r>
      <w:r w:rsidR="00192720" w:rsidRPr="00192720">
        <w:rPr>
          <w:i/>
        </w:rPr>
        <w:t xml:space="preserve"> </w:t>
      </w:r>
      <w:r w:rsidRPr="00192720">
        <w:rPr>
          <w:i/>
        </w:rPr>
        <w:t>работающих</w:t>
      </w:r>
      <w:r w:rsidR="00192720" w:rsidRPr="00192720">
        <w:rPr>
          <w:i/>
        </w:rPr>
        <w:t xml:space="preserve"> </w:t>
      </w:r>
      <w:r w:rsidRPr="00192720">
        <w:rPr>
          <w:i/>
        </w:rPr>
        <w:t>пенсионеров</w:t>
      </w:r>
      <w:r w:rsidR="00192720" w:rsidRPr="00192720">
        <w:rPr>
          <w:i/>
        </w:rPr>
        <w:t xml:space="preserve"> </w:t>
      </w:r>
      <w:r w:rsidRPr="00192720">
        <w:rPr>
          <w:i/>
        </w:rPr>
        <w:t>смещается</w:t>
      </w:r>
      <w:r w:rsidR="00192720" w:rsidRPr="00192720">
        <w:rPr>
          <w:i/>
        </w:rPr>
        <w:t xml:space="preserve"> </w:t>
      </w:r>
      <w:r w:rsidRPr="00192720">
        <w:rPr>
          <w:i/>
        </w:rPr>
        <w:t>в</w:t>
      </w:r>
      <w:r w:rsidR="00192720" w:rsidRPr="00192720">
        <w:rPr>
          <w:i/>
        </w:rPr>
        <w:t xml:space="preserve"> </w:t>
      </w:r>
      <w:r w:rsidRPr="00192720">
        <w:rPr>
          <w:i/>
        </w:rPr>
        <w:t>сторону</w:t>
      </w:r>
      <w:r w:rsidR="00192720" w:rsidRPr="00192720">
        <w:rPr>
          <w:i/>
        </w:rPr>
        <w:t xml:space="preserve"> </w:t>
      </w:r>
      <w:r w:rsidRPr="00192720">
        <w:rPr>
          <w:i/>
        </w:rPr>
        <w:t>63-64</w:t>
      </w:r>
      <w:r w:rsidR="00192720" w:rsidRPr="00192720">
        <w:rPr>
          <w:i/>
        </w:rPr>
        <w:t xml:space="preserve"> </w:t>
      </w:r>
      <w:r w:rsidRPr="00192720">
        <w:rPr>
          <w:i/>
        </w:rPr>
        <w:t>лет,</w:t>
      </w:r>
      <w:r w:rsidR="00192720" w:rsidRPr="00192720">
        <w:rPr>
          <w:i/>
        </w:rPr>
        <w:t xml:space="preserve"> </w:t>
      </w:r>
      <w:r w:rsidRPr="00192720">
        <w:rPr>
          <w:i/>
        </w:rPr>
        <w:t>уточнила</w:t>
      </w:r>
      <w:r w:rsidR="00192720" w:rsidRPr="00192720">
        <w:rPr>
          <w:i/>
        </w:rPr>
        <w:t xml:space="preserve"> </w:t>
      </w:r>
      <w:r w:rsidRPr="00192720">
        <w:rPr>
          <w:i/>
        </w:rPr>
        <w:t>Епифанова</w:t>
      </w:r>
    </w:p>
    <w:p w14:paraId="2D5E620E" w14:textId="77777777" w:rsidR="00940029" w:rsidRPr="00192720" w:rsidRDefault="009D79CC" w:rsidP="00940029">
      <w:pPr>
        <w:pStyle w:val="10"/>
        <w:jc w:val="center"/>
      </w:pPr>
      <w:bookmarkStart w:id="7" w:name="_Toc173015209"/>
      <w:bookmarkStart w:id="8" w:name="_Toc179265208"/>
      <w:r w:rsidRPr="00192720">
        <w:t>Ци</w:t>
      </w:r>
      <w:r w:rsidR="00940029" w:rsidRPr="00192720">
        <w:t>таты</w:t>
      </w:r>
      <w:r w:rsidR="00192720" w:rsidRPr="00192720">
        <w:t xml:space="preserve"> </w:t>
      </w:r>
      <w:r w:rsidR="00940029" w:rsidRPr="00192720">
        <w:t>дня</w:t>
      </w:r>
      <w:bookmarkEnd w:id="7"/>
      <w:bookmarkEnd w:id="8"/>
    </w:p>
    <w:p w14:paraId="18E48CDA" w14:textId="77777777" w:rsidR="00AD2C77" w:rsidRPr="00192720" w:rsidRDefault="00AD2C77" w:rsidP="003B3BAA">
      <w:pPr>
        <w:numPr>
          <w:ilvl w:val="0"/>
          <w:numId w:val="27"/>
        </w:numPr>
        <w:rPr>
          <w:i/>
        </w:rPr>
      </w:pPr>
      <w:r w:rsidRPr="00192720">
        <w:rPr>
          <w:i/>
        </w:rPr>
        <w:t>Алексей</w:t>
      </w:r>
      <w:r w:rsidR="00192720" w:rsidRPr="00192720">
        <w:rPr>
          <w:i/>
        </w:rPr>
        <w:t xml:space="preserve"> </w:t>
      </w:r>
      <w:r w:rsidRPr="00192720">
        <w:rPr>
          <w:i/>
        </w:rPr>
        <w:t>Денисов,</w:t>
      </w:r>
      <w:r w:rsidR="00192720" w:rsidRPr="00192720">
        <w:rPr>
          <w:i/>
        </w:rPr>
        <w:t xml:space="preserve"> </w:t>
      </w:r>
      <w:r w:rsidRPr="00192720">
        <w:rPr>
          <w:i/>
        </w:rPr>
        <w:t>вице-президент</w:t>
      </w:r>
      <w:r w:rsidR="00192720" w:rsidRPr="00192720">
        <w:rPr>
          <w:i/>
        </w:rPr>
        <w:t xml:space="preserve"> </w:t>
      </w:r>
      <w:r w:rsidRPr="00192720">
        <w:rPr>
          <w:i/>
        </w:rPr>
        <w:t>НАПФ:</w:t>
      </w:r>
      <w:r w:rsidR="00192720" w:rsidRPr="00192720">
        <w:rPr>
          <w:i/>
        </w:rPr>
        <w:t xml:space="preserve"> «</w:t>
      </w:r>
      <w:r w:rsidRPr="00192720">
        <w:rPr>
          <w:i/>
        </w:rPr>
        <w:t>Последние</w:t>
      </w:r>
      <w:r w:rsidR="00192720" w:rsidRPr="00192720">
        <w:rPr>
          <w:i/>
        </w:rPr>
        <w:t xml:space="preserve"> </w:t>
      </w:r>
      <w:r w:rsidRPr="00192720">
        <w:rPr>
          <w:i/>
        </w:rPr>
        <w:t>два-три</w:t>
      </w:r>
      <w:r w:rsidR="00192720" w:rsidRPr="00192720">
        <w:rPr>
          <w:i/>
        </w:rPr>
        <w:t xml:space="preserve"> </w:t>
      </w:r>
      <w:r w:rsidRPr="00192720">
        <w:rPr>
          <w:i/>
        </w:rPr>
        <w:t>месяца</w:t>
      </w:r>
      <w:r w:rsidR="00192720" w:rsidRPr="00192720">
        <w:rPr>
          <w:i/>
        </w:rPr>
        <w:t xml:space="preserve"> </w:t>
      </w:r>
      <w:r w:rsidRPr="00192720">
        <w:rPr>
          <w:i/>
        </w:rPr>
        <w:t>в</w:t>
      </w:r>
      <w:r w:rsidR="00192720" w:rsidRPr="00192720">
        <w:rPr>
          <w:i/>
        </w:rPr>
        <w:t xml:space="preserve"> </w:t>
      </w:r>
      <w:r w:rsidRPr="00192720">
        <w:rPr>
          <w:i/>
        </w:rPr>
        <w:t>Пензенской</w:t>
      </w:r>
      <w:r w:rsidR="00192720" w:rsidRPr="00192720">
        <w:rPr>
          <w:i/>
        </w:rPr>
        <w:t xml:space="preserve"> </w:t>
      </w:r>
      <w:r w:rsidRPr="00192720">
        <w:rPr>
          <w:i/>
        </w:rPr>
        <w:t>области,</w:t>
      </w:r>
      <w:r w:rsidR="00192720" w:rsidRPr="00192720">
        <w:rPr>
          <w:i/>
        </w:rPr>
        <w:t xml:space="preserve"> </w:t>
      </w:r>
      <w:r w:rsidRPr="00192720">
        <w:rPr>
          <w:i/>
        </w:rPr>
        <w:t>да</w:t>
      </w:r>
      <w:r w:rsidR="00192720" w:rsidRPr="00192720">
        <w:rPr>
          <w:i/>
        </w:rPr>
        <w:t xml:space="preserve"> </w:t>
      </w:r>
      <w:r w:rsidRPr="00192720">
        <w:rPr>
          <w:i/>
        </w:rPr>
        <w:t>и</w:t>
      </w:r>
      <w:r w:rsidR="00192720" w:rsidRPr="00192720">
        <w:rPr>
          <w:i/>
        </w:rPr>
        <w:t xml:space="preserve"> </w:t>
      </w:r>
      <w:r w:rsidRPr="00192720">
        <w:rPr>
          <w:i/>
        </w:rPr>
        <w:t>по</w:t>
      </w:r>
      <w:r w:rsidR="00192720" w:rsidRPr="00192720">
        <w:rPr>
          <w:i/>
        </w:rPr>
        <w:t xml:space="preserve"> </w:t>
      </w:r>
      <w:r w:rsidRPr="00192720">
        <w:rPr>
          <w:i/>
        </w:rPr>
        <w:t>всей</w:t>
      </w:r>
      <w:r w:rsidR="00192720" w:rsidRPr="00192720">
        <w:rPr>
          <w:i/>
        </w:rPr>
        <w:t xml:space="preserve"> </w:t>
      </w:r>
      <w:r w:rsidRPr="00192720">
        <w:rPr>
          <w:i/>
        </w:rPr>
        <w:t>стране,</w:t>
      </w:r>
      <w:r w:rsidR="00192720" w:rsidRPr="00192720">
        <w:rPr>
          <w:i/>
        </w:rPr>
        <w:t xml:space="preserve"> </w:t>
      </w:r>
      <w:r w:rsidRPr="00192720">
        <w:rPr>
          <w:i/>
        </w:rPr>
        <w:t>мы</w:t>
      </w:r>
      <w:r w:rsidR="00192720" w:rsidRPr="00192720">
        <w:rPr>
          <w:i/>
        </w:rPr>
        <w:t xml:space="preserve"> </w:t>
      </w:r>
      <w:r w:rsidRPr="00192720">
        <w:rPr>
          <w:i/>
        </w:rPr>
        <w:t>наблюдаем</w:t>
      </w:r>
      <w:r w:rsidR="00192720" w:rsidRPr="00192720">
        <w:rPr>
          <w:i/>
        </w:rPr>
        <w:t xml:space="preserve"> </w:t>
      </w:r>
      <w:r w:rsidRPr="00192720">
        <w:rPr>
          <w:i/>
        </w:rPr>
        <w:t>позитивную</w:t>
      </w:r>
      <w:r w:rsidR="00192720" w:rsidRPr="00192720">
        <w:rPr>
          <w:i/>
        </w:rPr>
        <w:t xml:space="preserve"> </w:t>
      </w:r>
      <w:r w:rsidRPr="00192720">
        <w:rPr>
          <w:i/>
        </w:rPr>
        <w:t>динамику.</w:t>
      </w:r>
      <w:r w:rsidR="00192720" w:rsidRPr="00192720">
        <w:rPr>
          <w:i/>
        </w:rPr>
        <w:t xml:space="preserve"> </w:t>
      </w:r>
      <w:r w:rsidRPr="00192720">
        <w:rPr>
          <w:i/>
        </w:rPr>
        <w:t>Количество</w:t>
      </w:r>
      <w:r w:rsidR="00192720" w:rsidRPr="00192720">
        <w:rPr>
          <w:i/>
        </w:rPr>
        <w:t xml:space="preserve"> </w:t>
      </w:r>
      <w:r w:rsidRPr="00192720">
        <w:rPr>
          <w:i/>
        </w:rPr>
        <w:t>участников</w:t>
      </w:r>
      <w:r w:rsidR="00192720" w:rsidRPr="00192720">
        <w:rPr>
          <w:i/>
        </w:rPr>
        <w:t xml:space="preserve"> </w:t>
      </w:r>
      <w:r w:rsidRPr="00192720">
        <w:rPr>
          <w:i/>
        </w:rPr>
        <w:t>Программы</w:t>
      </w:r>
      <w:r w:rsidR="00192720" w:rsidRPr="00192720">
        <w:rPr>
          <w:i/>
        </w:rPr>
        <w:t xml:space="preserve"> </w:t>
      </w:r>
      <w:r w:rsidRPr="00192720">
        <w:rPr>
          <w:i/>
        </w:rPr>
        <w:t>растет,</w:t>
      </w:r>
      <w:r w:rsidR="00192720" w:rsidRPr="00192720">
        <w:rPr>
          <w:i/>
        </w:rPr>
        <w:t xml:space="preserve"> </w:t>
      </w:r>
      <w:r w:rsidRPr="00192720">
        <w:rPr>
          <w:i/>
        </w:rPr>
        <w:t>и</w:t>
      </w:r>
      <w:r w:rsidR="00192720" w:rsidRPr="00192720">
        <w:rPr>
          <w:i/>
        </w:rPr>
        <w:t xml:space="preserve"> </w:t>
      </w:r>
      <w:r w:rsidRPr="00192720">
        <w:rPr>
          <w:i/>
        </w:rPr>
        <w:t>мы</w:t>
      </w:r>
      <w:r w:rsidR="00192720" w:rsidRPr="00192720">
        <w:rPr>
          <w:i/>
        </w:rPr>
        <w:t xml:space="preserve"> </w:t>
      </w:r>
      <w:r w:rsidRPr="00192720">
        <w:rPr>
          <w:i/>
        </w:rPr>
        <w:t>уверены,</w:t>
      </w:r>
      <w:r w:rsidR="00192720" w:rsidRPr="00192720">
        <w:rPr>
          <w:i/>
        </w:rPr>
        <w:t xml:space="preserve"> </w:t>
      </w:r>
      <w:r w:rsidRPr="00192720">
        <w:rPr>
          <w:i/>
        </w:rPr>
        <w:t>что</w:t>
      </w:r>
      <w:r w:rsidR="00192720" w:rsidRPr="00192720">
        <w:rPr>
          <w:i/>
        </w:rPr>
        <w:t xml:space="preserve"> </w:t>
      </w:r>
      <w:r w:rsidRPr="00192720">
        <w:rPr>
          <w:i/>
        </w:rPr>
        <w:t>эта</w:t>
      </w:r>
      <w:r w:rsidR="00192720" w:rsidRPr="00192720">
        <w:rPr>
          <w:i/>
        </w:rPr>
        <w:t xml:space="preserve"> </w:t>
      </w:r>
      <w:r w:rsidRPr="00192720">
        <w:rPr>
          <w:i/>
        </w:rPr>
        <w:t>тенденция</w:t>
      </w:r>
      <w:r w:rsidR="00192720" w:rsidRPr="00192720">
        <w:rPr>
          <w:i/>
        </w:rPr>
        <w:t xml:space="preserve"> </w:t>
      </w:r>
      <w:r w:rsidRPr="00192720">
        <w:rPr>
          <w:i/>
        </w:rPr>
        <w:t>будет</w:t>
      </w:r>
      <w:r w:rsidR="00192720" w:rsidRPr="00192720">
        <w:rPr>
          <w:i/>
        </w:rPr>
        <w:t xml:space="preserve"> </w:t>
      </w:r>
      <w:r w:rsidRPr="00192720">
        <w:rPr>
          <w:i/>
        </w:rPr>
        <w:t>только</w:t>
      </w:r>
      <w:r w:rsidR="00192720" w:rsidRPr="00192720">
        <w:rPr>
          <w:i/>
        </w:rPr>
        <w:t xml:space="preserve"> </w:t>
      </w:r>
      <w:r w:rsidRPr="00192720">
        <w:rPr>
          <w:i/>
        </w:rPr>
        <w:t>усиливаться.</w:t>
      </w:r>
      <w:r w:rsidR="00192720" w:rsidRPr="00192720">
        <w:rPr>
          <w:i/>
        </w:rPr>
        <w:t xml:space="preserve"> </w:t>
      </w:r>
      <w:r w:rsidRPr="00192720">
        <w:rPr>
          <w:i/>
        </w:rPr>
        <w:t>Уже</w:t>
      </w:r>
      <w:r w:rsidR="00192720" w:rsidRPr="00192720">
        <w:rPr>
          <w:i/>
        </w:rPr>
        <w:t xml:space="preserve"> </w:t>
      </w:r>
      <w:r w:rsidRPr="00192720">
        <w:rPr>
          <w:i/>
        </w:rPr>
        <w:t>сегодня</w:t>
      </w:r>
      <w:r w:rsidR="00192720" w:rsidRPr="00192720">
        <w:rPr>
          <w:i/>
        </w:rPr>
        <w:t xml:space="preserve"> </w:t>
      </w:r>
      <w:r w:rsidRPr="00192720">
        <w:rPr>
          <w:i/>
        </w:rPr>
        <w:t>можно</w:t>
      </w:r>
      <w:r w:rsidR="00192720" w:rsidRPr="00192720">
        <w:rPr>
          <w:i/>
        </w:rPr>
        <w:t xml:space="preserve"> </w:t>
      </w:r>
      <w:r w:rsidRPr="00192720">
        <w:rPr>
          <w:i/>
        </w:rPr>
        <w:t>говорить</w:t>
      </w:r>
      <w:r w:rsidR="00192720" w:rsidRPr="00192720">
        <w:rPr>
          <w:i/>
        </w:rPr>
        <w:t xml:space="preserve"> </w:t>
      </w:r>
      <w:r w:rsidRPr="00192720">
        <w:rPr>
          <w:i/>
        </w:rPr>
        <w:t>об</w:t>
      </w:r>
      <w:r w:rsidR="00192720" w:rsidRPr="00192720">
        <w:rPr>
          <w:i/>
        </w:rPr>
        <w:t xml:space="preserve"> </w:t>
      </w:r>
      <w:r w:rsidRPr="00192720">
        <w:rPr>
          <w:i/>
        </w:rPr>
        <w:t>успехе</w:t>
      </w:r>
      <w:r w:rsidR="00192720" w:rsidRPr="00192720">
        <w:rPr>
          <w:i/>
        </w:rPr>
        <w:t xml:space="preserve"> </w:t>
      </w:r>
      <w:r w:rsidRPr="00192720">
        <w:rPr>
          <w:i/>
        </w:rPr>
        <w:t>программы,</w:t>
      </w:r>
      <w:r w:rsidR="00192720" w:rsidRPr="00192720">
        <w:rPr>
          <w:i/>
        </w:rPr>
        <w:t xml:space="preserve"> </w:t>
      </w:r>
      <w:r w:rsidRPr="00192720">
        <w:rPr>
          <w:i/>
        </w:rPr>
        <w:t>которая</w:t>
      </w:r>
      <w:r w:rsidR="00192720" w:rsidRPr="00192720">
        <w:rPr>
          <w:i/>
        </w:rPr>
        <w:t xml:space="preserve"> </w:t>
      </w:r>
      <w:r w:rsidRPr="00192720">
        <w:rPr>
          <w:i/>
        </w:rPr>
        <w:t>дает</w:t>
      </w:r>
      <w:r w:rsidR="00192720" w:rsidRPr="00192720">
        <w:rPr>
          <w:i/>
        </w:rPr>
        <w:t xml:space="preserve"> </w:t>
      </w:r>
      <w:r w:rsidRPr="00192720">
        <w:rPr>
          <w:i/>
        </w:rPr>
        <w:t>гражданам</w:t>
      </w:r>
      <w:r w:rsidR="00192720" w:rsidRPr="00192720">
        <w:rPr>
          <w:i/>
        </w:rPr>
        <w:t xml:space="preserve"> </w:t>
      </w:r>
      <w:r w:rsidRPr="00192720">
        <w:rPr>
          <w:i/>
        </w:rPr>
        <w:t>максимальное</w:t>
      </w:r>
      <w:r w:rsidR="00192720" w:rsidRPr="00192720">
        <w:rPr>
          <w:i/>
        </w:rPr>
        <w:t xml:space="preserve"> </w:t>
      </w:r>
      <w:r w:rsidRPr="00192720">
        <w:rPr>
          <w:i/>
        </w:rPr>
        <w:t>количество</w:t>
      </w:r>
      <w:r w:rsidR="00192720" w:rsidRPr="00192720">
        <w:rPr>
          <w:i/>
        </w:rPr>
        <w:t xml:space="preserve"> </w:t>
      </w:r>
      <w:r w:rsidRPr="00192720">
        <w:rPr>
          <w:i/>
        </w:rPr>
        <w:t>преференций</w:t>
      </w:r>
      <w:r w:rsidR="00192720" w:rsidRPr="00192720">
        <w:rPr>
          <w:i/>
        </w:rPr>
        <w:t xml:space="preserve"> </w:t>
      </w:r>
      <w:r w:rsidRPr="00192720">
        <w:rPr>
          <w:i/>
        </w:rPr>
        <w:t>и</w:t>
      </w:r>
      <w:r w:rsidR="00192720" w:rsidRPr="00192720">
        <w:rPr>
          <w:i/>
        </w:rPr>
        <w:t xml:space="preserve"> </w:t>
      </w:r>
      <w:r w:rsidRPr="00192720">
        <w:rPr>
          <w:i/>
        </w:rPr>
        <w:t>единственную</w:t>
      </w:r>
      <w:r w:rsidR="00192720" w:rsidRPr="00192720">
        <w:rPr>
          <w:i/>
        </w:rPr>
        <w:t xml:space="preserve"> </w:t>
      </w:r>
      <w:r w:rsidRPr="00192720">
        <w:rPr>
          <w:i/>
        </w:rPr>
        <w:t>возможность</w:t>
      </w:r>
      <w:r w:rsidR="00192720" w:rsidRPr="00192720">
        <w:rPr>
          <w:i/>
        </w:rPr>
        <w:t xml:space="preserve"> </w:t>
      </w:r>
      <w:r w:rsidRPr="00192720">
        <w:rPr>
          <w:i/>
        </w:rPr>
        <w:t>с</w:t>
      </w:r>
      <w:r w:rsidR="00192720" w:rsidRPr="00192720">
        <w:rPr>
          <w:i/>
        </w:rPr>
        <w:t xml:space="preserve"> </w:t>
      </w:r>
      <w:r w:rsidRPr="00192720">
        <w:rPr>
          <w:i/>
        </w:rPr>
        <w:t>помощью</w:t>
      </w:r>
      <w:r w:rsidR="00192720" w:rsidRPr="00192720">
        <w:rPr>
          <w:i/>
        </w:rPr>
        <w:t xml:space="preserve"> </w:t>
      </w:r>
      <w:r w:rsidRPr="00192720">
        <w:rPr>
          <w:i/>
        </w:rPr>
        <w:t>государства</w:t>
      </w:r>
      <w:r w:rsidR="00192720" w:rsidRPr="00192720">
        <w:rPr>
          <w:i/>
        </w:rPr>
        <w:t xml:space="preserve"> </w:t>
      </w:r>
      <w:r w:rsidRPr="00192720">
        <w:rPr>
          <w:i/>
        </w:rPr>
        <w:t>накопить</w:t>
      </w:r>
      <w:r w:rsidR="00192720" w:rsidRPr="00192720">
        <w:rPr>
          <w:i/>
        </w:rPr>
        <w:t xml:space="preserve"> </w:t>
      </w:r>
      <w:r w:rsidRPr="00192720">
        <w:rPr>
          <w:i/>
        </w:rPr>
        <w:t>себе</w:t>
      </w:r>
      <w:r w:rsidR="00192720" w:rsidRPr="00192720">
        <w:rPr>
          <w:i/>
        </w:rPr>
        <w:t xml:space="preserve"> </w:t>
      </w:r>
      <w:r w:rsidRPr="00192720">
        <w:rPr>
          <w:i/>
        </w:rPr>
        <w:t>на</w:t>
      </w:r>
      <w:r w:rsidR="00192720" w:rsidRPr="00192720">
        <w:rPr>
          <w:i/>
        </w:rPr>
        <w:t xml:space="preserve"> </w:t>
      </w:r>
      <w:r w:rsidRPr="00192720">
        <w:rPr>
          <w:i/>
        </w:rPr>
        <w:t>любую</w:t>
      </w:r>
      <w:r w:rsidR="00192720" w:rsidRPr="00192720">
        <w:rPr>
          <w:i/>
        </w:rPr>
        <w:t xml:space="preserve"> </w:t>
      </w:r>
      <w:r w:rsidRPr="00192720">
        <w:rPr>
          <w:i/>
        </w:rPr>
        <w:t>цель</w:t>
      </w:r>
      <w:r w:rsidR="00192720" w:rsidRPr="00192720">
        <w:rPr>
          <w:i/>
        </w:rPr>
        <w:t xml:space="preserve">» </w:t>
      </w:r>
    </w:p>
    <w:p w14:paraId="12FC51E7" w14:textId="77777777" w:rsidR="00AD2C77" w:rsidRPr="00192720" w:rsidRDefault="00AD2C77" w:rsidP="00AD2C77">
      <w:pPr>
        <w:numPr>
          <w:ilvl w:val="0"/>
          <w:numId w:val="27"/>
        </w:numPr>
        <w:rPr>
          <w:i/>
        </w:rPr>
      </w:pPr>
      <w:r w:rsidRPr="00192720">
        <w:rPr>
          <w:i/>
        </w:rPr>
        <w:t>Николай</w:t>
      </w:r>
      <w:r w:rsidR="00192720" w:rsidRPr="00192720">
        <w:rPr>
          <w:i/>
        </w:rPr>
        <w:t xml:space="preserve"> </w:t>
      </w:r>
      <w:r w:rsidRPr="00192720">
        <w:rPr>
          <w:i/>
        </w:rPr>
        <w:t>Симонов,</w:t>
      </w:r>
      <w:r w:rsidR="00192720" w:rsidRPr="00192720">
        <w:rPr>
          <w:i/>
        </w:rPr>
        <w:t xml:space="preserve"> </w:t>
      </w:r>
      <w:r w:rsidRPr="00192720">
        <w:rPr>
          <w:i/>
        </w:rPr>
        <w:t>председатель</w:t>
      </w:r>
      <w:r w:rsidR="00192720" w:rsidRPr="00192720">
        <w:rPr>
          <w:i/>
        </w:rPr>
        <w:t xml:space="preserve"> </w:t>
      </w:r>
      <w:r w:rsidRPr="00192720">
        <w:rPr>
          <w:i/>
        </w:rPr>
        <w:t>Правительства</w:t>
      </w:r>
      <w:r w:rsidR="00192720" w:rsidRPr="00192720">
        <w:rPr>
          <w:i/>
        </w:rPr>
        <w:t xml:space="preserve"> </w:t>
      </w:r>
      <w:r w:rsidRPr="00192720">
        <w:rPr>
          <w:i/>
        </w:rPr>
        <w:t>Пензенской</w:t>
      </w:r>
      <w:r w:rsidR="00192720" w:rsidRPr="00192720">
        <w:rPr>
          <w:i/>
        </w:rPr>
        <w:t xml:space="preserve"> </w:t>
      </w:r>
      <w:r w:rsidRPr="00192720">
        <w:rPr>
          <w:i/>
        </w:rPr>
        <w:t>области:</w:t>
      </w:r>
      <w:r w:rsidR="00192720" w:rsidRPr="00192720">
        <w:rPr>
          <w:i/>
        </w:rPr>
        <w:t xml:space="preserve"> «</w:t>
      </w:r>
      <w:r w:rsidRPr="00192720">
        <w:rPr>
          <w:i/>
        </w:rPr>
        <w:t>От</w:t>
      </w:r>
      <w:r w:rsidR="00192720" w:rsidRPr="00192720">
        <w:rPr>
          <w:i/>
        </w:rPr>
        <w:t xml:space="preserve"> </w:t>
      </w:r>
      <w:r w:rsidRPr="00192720">
        <w:rPr>
          <w:i/>
        </w:rPr>
        <w:t>имени</w:t>
      </w:r>
      <w:r w:rsidR="00192720" w:rsidRPr="00192720">
        <w:rPr>
          <w:i/>
        </w:rPr>
        <w:t xml:space="preserve"> </w:t>
      </w:r>
      <w:r w:rsidRPr="00192720">
        <w:rPr>
          <w:i/>
        </w:rPr>
        <w:t>Губернатора</w:t>
      </w:r>
      <w:r w:rsidR="00192720" w:rsidRPr="00192720">
        <w:rPr>
          <w:i/>
        </w:rPr>
        <w:t xml:space="preserve"> </w:t>
      </w:r>
      <w:r w:rsidRPr="00192720">
        <w:rPr>
          <w:i/>
        </w:rPr>
        <w:t>и</w:t>
      </w:r>
      <w:r w:rsidR="00192720" w:rsidRPr="00192720">
        <w:rPr>
          <w:i/>
        </w:rPr>
        <w:t xml:space="preserve"> </w:t>
      </w:r>
      <w:r w:rsidRPr="00192720">
        <w:rPr>
          <w:i/>
        </w:rPr>
        <w:t>правительства</w:t>
      </w:r>
      <w:r w:rsidR="00192720" w:rsidRPr="00192720">
        <w:rPr>
          <w:i/>
        </w:rPr>
        <w:t xml:space="preserve"> </w:t>
      </w:r>
      <w:r w:rsidRPr="00192720">
        <w:rPr>
          <w:i/>
        </w:rPr>
        <w:t>Пензенской</w:t>
      </w:r>
      <w:r w:rsidR="00192720" w:rsidRPr="00192720">
        <w:rPr>
          <w:i/>
        </w:rPr>
        <w:t xml:space="preserve"> </w:t>
      </w:r>
      <w:r w:rsidRPr="00192720">
        <w:rPr>
          <w:i/>
        </w:rPr>
        <w:t>области</w:t>
      </w:r>
      <w:r w:rsidR="00192720" w:rsidRPr="00192720">
        <w:rPr>
          <w:i/>
        </w:rPr>
        <w:t xml:space="preserve"> </w:t>
      </w:r>
      <w:r w:rsidRPr="00192720">
        <w:rPr>
          <w:i/>
        </w:rPr>
        <w:t>выражаю</w:t>
      </w:r>
      <w:r w:rsidR="00192720" w:rsidRPr="00192720">
        <w:rPr>
          <w:i/>
        </w:rPr>
        <w:t xml:space="preserve"> </w:t>
      </w:r>
      <w:r w:rsidRPr="00192720">
        <w:rPr>
          <w:i/>
        </w:rPr>
        <w:t>признательность</w:t>
      </w:r>
      <w:r w:rsidR="00192720" w:rsidRPr="00192720">
        <w:rPr>
          <w:i/>
        </w:rPr>
        <w:t xml:space="preserve"> </w:t>
      </w:r>
      <w:r w:rsidRPr="00192720">
        <w:rPr>
          <w:i/>
        </w:rPr>
        <w:t>коллегам</w:t>
      </w:r>
      <w:r w:rsidR="00192720" w:rsidRPr="00192720">
        <w:rPr>
          <w:i/>
        </w:rPr>
        <w:t xml:space="preserve"> </w:t>
      </w:r>
      <w:r w:rsidRPr="00192720">
        <w:rPr>
          <w:i/>
        </w:rPr>
        <w:t>из</w:t>
      </w:r>
      <w:r w:rsidR="00192720" w:rsidRPr="00192720">
        <w:rPr>
          <w:i/>
        </w:rPr>
        <w:t xml:space="preserve"> </w:t>
      </w:r>
      <w:r w:rsidRPr="00192720">
        <w:rPr>
          <w:i/>
        </w:rPr>
        <w:t>Министерства</w:t>
      </w:r>
      <w:r w:rsidR="00192720" w:rsidRPr="00192720">
        <w:rPr>
          <w:i/>
        </w:rPr>
        <w:t xml:space="preserve"> </w:t>
      </w:r>
      <w:r w:rsidRPr="00192720">
        <w:rPr>
          <w:i/>
        </w:rPr>
        <w:t>финансов</w:t>
      </w:r>
      <w:r w:rsidR="00192720" w:rsidRPr="00192720">
        <w:rPr>
          <w:i/>
        </w:rPr>
        <w:t xml:space="preserve"> </w:t>
      </w:r>
      <w:r w:rsidRPr="00192720">
        <w:rPr>
          <w:i/>
        </w:rPr>
        <w:t>России</w:t>
      </w:r>
      <w:r w:rsidR="00192720" w:rsidRPr="00192720">
        <w:rPr>
          <w:i/>
        </w:rPr>
        <w:t xml:space="preserve"> </w:t>
      </w:r>
      <w:r w:rsidRPr="00192720">
        <w:rPr>
          <w:i/>
        </w:rPr>
        <w:t>и</w:t>
      </w:r>
      <w:r w:rsidR="00192720" w:rsidRPr="00192720">
        <w:rPr>
          <w:i/>
        </w:rPr>
        <w:t xml:space="preserve"> </w:t>
      </w:r>
      <w:r w:rsidRPr="00192720">
        <w:rPr>
          <w:i/>
        </w:rPr>
        <w:t>НАПФ</w:t>
      </w:r>
      <w:r w:rsidR="00192720" w:rsidRPr="00192720">
        <w:rPr>
          <w:i/>
        </w:rPr>
        <w:t xml:space="preserve"> </w:t>
      </w:r>
      <w:r w:rsidRPr="00192720">
        <w:rPr>
          <w:i/>
        </w:rPr>
        <w:t>за</w:t>
      </w:r>
      <w:r w:rsidR="00192720" w:rsidRPr="00192720">
        <w:rPr>
          <w:i/>
        </w:rPr>
        <w:t xml:space="preserve"> </w:t>
      </w:r>
      <w:r w:rsidRPr="00192720">
        <w:rPr>
          <w:i/>
        </w:rPr>
        <w:t>то,</w:t>
      </w:r>
      <w:r w:rsidR="00192720" w:rsidRPr="00192720">
        <w:rPr>
          <w:i/>
        </w:rPr>
        <w:t xml:space="preserve"> </w:t>
      </w:r>
      <w:r w:rsidRPr="00192720">
        <w:rPr>
          <w:i/>
        </w:rPr>
        <w:t>что</w:t>
      </w:r>
      <w:r w:rsidR="00192720" w:rsidRPr="00192720">
        <w:rPr>
          <w:i/>
        </w:rPr>
        <w:t xml:space="preserve"> </w:t>
      </w:r>
      <w:r w:rsidRPr="00192720">
        <w:rPr>
          <w:i/>
        </w:rPr>
        <w:t>они</w:t>
      </w:r>
      <w:r w:rsidR="00192720" w:rsidRPr="00192720">
        <w:rPr>
          <w:i/>
        </w:rPr>
        <w:t xml:space="preserve"> </w:t>
      </w:r>
      <w:r w:rsidRPr="00192720">
        <w:rPr>
          <w:i/>
        </w:rPr>
        <w:t>приняли</w:t>
      </w:r>
      <w:r w:rsidR="00192720" w:rsidRPr="00192720">
        <w:rPr>
          <w:i/>
        </w:rPr>
        <w:t xml:space="preserve"> </w:t>
      </w:r>
      <w:r w:rsidRPr="00192720">
        <w:rPr>
          <w:i/>
        </w:rPr>
        <w:t>участие</w:t>
      </w:r>
      <w:r w:rsidR="00192720" w:rsidRPr="00192720">
        <w:rPr>
          <w:i/>
        </w:rPr>
        <w:t xml:space="preserve"> </w:t>
      </w:r>
      <w:r w:rsidRPr="00192720">
        <w:rPr>
          <w:i/>
        </w:rPr>
        <w:t>в</w:t>
      </w:r>
      <w:r w:rsidR="00192720" w:rsidRPr="00192720">
        <w:rPr>
          <w:i/>
        </w:rPr>
        <w:t xml:space="preserve"> </w:t>
      </w:r>
      <w:r w:rsidRPr="00192720">
        <w:rPr>
          <w:i/>
        </w:rPr>
        <w:t>нашем</w:t>
      </w:r>
      <w:r w:rsidR="00192720" w:rsidRPr="00192720">
        <w:rPr>
          <w:i/>
        </w:rPr>
        <w:t xml:space="preserve"> </w:t>
      </w:r>
      <w:r w:rsidRPr="00192720">
        <w:rPr>
          <w:i/>
        </w:rPr>
        <w:t>мероприятии,</w:t>
      </w:r>
      <w:r w:rsidR="00192720" w:rsidRPr="00192720">
        <w:rPr>
          <w:i/>
        </w:rPr>
        <w:t xml:space="preserve"> </w:t>
      </w:r>
      <w:r w:rsidRPr="00192720">
        <w:rPr>
          <w:i/>
        </w:rPr>
        <w:t>предоставив</w:t>
      </w:r>
      <w:r w:rsidR="00192720" w:rsidRPr="00192720">
        <w:rPr>
          <w:i/>
        </w:rPr>
        <w:t xml:space="preserve"> </w:t>
      </w:r>
      <w:r w:rsidRPr="00192720">
        <w:rPr>
          <w:i/>
        </w:rPr>
        <w:t>возможность</w:t>
      </w:r>
      <w:r w:rsidR="00192720" w:rsidRPr="00192720">
        <w:rPr>
          <w:i/>
        </w:rPr>
        <w:t xml:space="preserve"> </w:t>
      </w:r>
      <w:r w:rsidRPr="00192720">
        <w:rPr>
          <w:i/>
        </w:rPr>
        <w:t>задать</w:t>
      </w:r>
      <w:r w:rsidR="00192720" w:rsidRPr="00192720">
        <w:rPr>
          <w:i/>
        </w:rPr>
        <w:t xml:space="preserve"> </w:t>
      </w:r>
      <w:r w:rsidRPr="00192720">
        <w:rPr>
          <w:i/>
        </w:rPr>
        <w:t>вопросы,</w:t>
      </w:r>
      <w:r w:rsidR="00192720" w:rsidRPr="00192720">
        <w:rPr>
          <w:i/>
        </w:rPr>
        <w:t xml:space="preserve"> </w:t>
      </w:r>
      <w:r w:rsidRPr="00192720">
        <w:rPr>
          <w:i/>
        </w:rPr>
        <w:t>а</w:t>
      </w:r>
      <w:r w:rsidR="00192720" w:rsidRPr="00192720">
        <w:rPr>
          <w:i/>
        </w:rPr>
        <w:t xml:space="preserve"> </w:t>
      </w:r>
      <w:r w:rsidRPr="00192720">
        <w:rPr>
          <w:i/>
        </w:rPr>
        <w:t>также</w:t>
      </w:r>
      <w:r w:rsidR="00192720" w:rsidRPr="00192720">
        <w:rPr>
          <w:i/>
        </w:rPr>
        <w:t xml:space="preserve"> </w:t>
      </w:r>
      <w:r w:rsidRPr="00192720">
        <w:rPr>
          <w:i/>
        </w:rPr>
        <w:t>предложить</w:t>
      </w:r>
      <w:r w:rsidR="00192720" w:rsidRPr="00192720">
        <w:rPr>
          <w:i/>
        </w:rPr>
        <w:t xml:space="preserve"> </w:t>
      </w:r>
      <w:r w:rsidRPr="00192720">
        <w:rPr>
          <w:i/>
        </w:rPr>
        <w:t>что-то</w:t>
      </w:r>
      <w:r w:rsidR="00192720" w:rsidRPr="00192720">
        <w:rPr>
          <w:i/>
        </w:rPr>
        <w:t xml:space="preserve"> </w:t>
      </w:r>
      <w:r w:rsidRPr="00192720">
        <w:rPr>
          <w:i/>
        </w:rPr>
        <w:t>от</w:t>
      </w:r>
      <w:r w:rsidR="00192720" w:rsidRPr="00192720">
        <w:rPr>
          <w:i/>
        </w:rPr>
        <w:t xml:space="preserve"> </w:t>
      </w:r>
      <w:r w:rsidRPr="00192720">
        <w:rPr>
          <w:i/>
        </w:rPr>
        <w:t>себя,</w:t>
      </w:r>
      <w:r w:rsidR="00192720" w:rsidRPr="00192720">
        <w:rPr>
          <w:i/>
        </w:rPr>
        <w:t xml:space="preserve"> </w:t>
      </w:r>
      <w:r w:rsidRPr="00192720">
        <w:rPr>
          <w:i/>
        </w:rPr>
        <w:t>чтобы</w:t>
      </w:r>
      <w:r w:rsidR="00192720" w:rsidRPr="00192720">
        <w:rPr>
          <w:i/>
        </w:rPr>
        <w:t xml:space="preserve"> </w:t>
      </w:r>
      <w:r w:rsidRPr="00192720">
        <w:rPr>
          <w:i/>
        </w:rPr>
        <w:t>Программа</w:t>
      </w:r>
      <w:r w:rsidR="00192720" w:rsidRPr="00192720">
        <w:rPr>
          <w:i/>
        </w:rPr>
        <w:t xml:space="preserve"> </w:t>
      </w:r>
      <w:r w:rsidRPr="00192720">
        <w:rPr>
          <w:i/>
        </w:rPr>
        <w:t>стала</w:t>
      </w:r>
      <w:r w:rsidR="00192720" w:rsidRPr="00192720">
        <w:rPr>
          <w:i/>
        </w:rPr>
        <w:t xml:space="preserve"> </w:t>
      </w:r>
      <w:r w:rsidRPr="00192720">
        <w:rPr>
          <w:i/>
        </w:rPr>
        <w:t>еще</w:t>
      </w:r>
      <w:r w:rsidR="00192720" w:rsidRPr="00192720">
        <w:rPr>
          <w:i/>
        </w:rPr>
        <w:t xml:space="preserve"> </w:t>
      </w:r>
      <w:r w:rsidRPr="00192720">
        <w:rPr>
          <w:i/>
        </w:rPr>
        <w:t>более</w:t>
      </w:r>
      <w:r w:rsidR="00192720" w:rsidRPr="00192720">
        <w:rPr>
          <w:i/>
        </w:rPr>
        <w:t xml:space="preserve"> </w:t>
      </w:r>
      <w:r w:rsidRPr="00192720">
        <w:rPr>
          <w:i/>
        </w:rPr>
        <w:t>удобной</w:t>
      </w:r>
      <w:r w:rsidR="00192720" w:rsidRPr="00192720">
        <w:rPr>
          <w:i/>
        </w:rPr>
        <w:t xml:space="preserve"> </w:t>
      </w:r>
      <w:r w:rsidRPr="00192720">
        <w:rPr>
          <w:i/>
        </w:rPr>
        <w:t>и</w:t>
      </w:r>
      <w:r w:rsidR="00192720" w:rsidRPr="00192720">
        <w:rPr>
          <w:i/>
        </w:rPr>
        <w:t xml:space="preserve"> </w:t>
      </w:r>
      <w:r w:rsidRPr="00192720">
        <w:rPr>
          <w:i/>
        </w:rPr>
        <w:t>выгодной</w:t>
      </w:r>
      <w:r w:rsidR="00192720" w:rsidRPr="00192720">
        <w:rPr>
          <w:i/>
        </w:rPr>
        <w:t>»</w:t>
      </w:r>
    </w:p>
    <w:p w14:paraId="74DEC210" w14:textId="77777777" w:rsidR="00676D5F" w:rsidRPr="00192720" w:rsidRDefault="0041578C" w:rsidP="003B3BAA">
      <w:pPr>
        <w:numPr>
          <w:ilvl w:val="0"/>
          <w:numId w:val="27"/>
        </w:numPr>
        <w:rPr>
          <w:i/>
        </w:rPr>
      </w:pPr>
      <w:r w:rsidRPr="00192720">
        <w:rPr>
          <w:i/>
        </w:rPr>
        <w:t>Олег</w:t>
      </w:r>
      <w:r w:rsidR="00192720" w:rsidRPr="00192720">
        <w:rPr>
          <w:i/>
        </w:rPr>
        <w:t xml:space="preserve"> </w:t>
      </w:r>
      <w:r w:rsidRPr="00192720">
        <w:rPr>
          <w:i/>
        </w:rPr>
        <w:t>Мошляк,</w:t>
      </w:r>
      <w:r w:rsidR="00192720" w:rsidRPr="00192720">
        <w:rPr>
          <w:i/>
        </w:rPr>
        <w:t xml:space="preserve"> </w:t>
      </w:r>
      <w:r w:rsidRPr="00192720">
        <w:rPr>
          <w:i/>
        </w:rPr>
        <w:t>эксперт</w:t>
      </w:r>
      <w:r w:rsidR="00192720" w:rsidRPr="00192720">
        <w:rPr>
          <w:i/>
        </w:rPr>
        <w:t xml:space="preserve"> </w:t>
      </w:r>
      <w:r w:rsidRPr="00192720">
        <w:rPr>
          <w:i/>
        </w:rPr>
        <w:t>в</w:t>
      </w:r>
      <w:r w:rsidR="00192720" w:rsidRPr="00192720">
        <w:rPr>
          <w:i/>
        </w:rPr>
        <w:t xml:space="preserve"> </w:t>
      </w:r>
      <w:r w:rsidRPr="00192720">
        <w:rPr>
          <w:i/>
        </w:rPr>
        <w:t>сфере</w:t>
      </w:r>
      <w:r w:rsidR="00192720" w:rsidRPr="00192720">
        <w:rPr>
          <w:i/>
        </w:rPr>
        <w:t xml:space="preserve"> </w:t>
      </w:r>
      <w:r w:rsidR="00A05123" w:rsidRPr="00192720">
        <w:rPr>
          <w:i/>
        </w:rPr>
        <w:t>НПФ</w:t>
      </w:r>
      <w:r w:rsidRPr="00192720">
        <w:rPr>
          <w:i/>
        </w:rPr>
        <w:t>:</w:t>
      </w:r>
      <w:r w:rsidR="00192720" w:rsidRPr="00192720">
        <w:rPr>
          <w:i/>
        </w:rPr>
        <w:t xml:space="preserve"> «</w:t>
      </w:r>
      <w:r w:rsidRPr="00192720">
        <w:rPr>
          <w:i/>
        </w:rPr>
        <w:t>ПДС</w:t>
      </w:r>
      <w:r w:rsidR="00192720" w:rsidRPr="00192720">
        <w:rPr>
          <w:i/>
        </w:rPr>
        <w:t xml:space="preserve"> - </w:t>
      </w:r>
      <w:r w:rsidRPr="00192720">
        <w:rPr>
          <w:i/>
        </w:rPr>
        <w:t>уникальный</w:t>
      </w:r>
      <w:r w:rsidR="00192720" w:rsidRPr="00192720">
        <w:rPr>
          <w:i/>
        </w:rPr>
        <w:t xml:space="preserve"> </w:t>
      </w:r>
      <w:r w:rsidRPr="00192720">
        <w:rPr>
          <w:i/>
        </w:rPr>
        <w:t>государственный</w:t>
      </w:r>
      <w:r w:rsidR="00192720" w:rsidRPr="00192720">
        <w:rPr>
          <w:i/>
        </w:rPr>
        <w:t xml:space="preserve"> </w:t>
      </w:r>
      <w:r w:rsidRPr="00192720">
        <w:rPr>
          <w:i/>
        </w:rPr>
        <w:t>проект</w:t>
      </w:r>
      <w:r w:rsidR="00192720" w:rsidRPr="00192720">
        <w:rPr>
          <w:i/>
        </w:rPr>
        <w:t xml:space="preserve"> </w:t>
      </w:r>
      <w:r w:rsidRPr="00192720">
        <w:rPr>
          <w:i/>
        </w:rPr>
        <w:t>с</w:t>
      </w:r>
      <w:r w:rsidR="00192720" w:rsidRPr="00192720">
        <w:rPr>
          <w:i/>
        </w:rPr>
        <w:t xml:space="preserve"> </w:t>
      </w:r>
      <w:r w:rsidRPr="00192720">
        <w:rPr>
          <w:i/>
        </w:rPr>
        <w:t>доходностью,</w:t>
      </w:r>
      <w:r w:rsidR="00192720" w:rsidRPr="00192720">
        <w:rPr>
          <w:i/>
        </w:rPr>
        <w:t xml:space="preserve"> </w:t>
      </w:r>
      <w:r w:rsidRPr="00192720">
        <w:rPr>
          <w:i/>
        </w:rPr>
        <w:t>которой</w:t>
      </w:r>
      <w:r w:rsidR="00192720" w:rsidRPr="00192720">
        <w:rPr>
          <w:i/>
        </w:rPr>
        <w:t xml:space="preserve"> </w:t>
      </w:r>
      <w:r w:rsidRPr="00192720">
        <w:rPr>
          <w:i/>
        </w:rPr>
        <w:t>позавидует</w:t>
      </w:r>
      <w:r w:rsidR="00192720" w:rsidRPr="00192720">
        <w:rPr>
          <w:i/>
        </w:rPr>
        <w:t xml:space="preserve"> </w:t>
      </w:r>
      <w:r w:rsidRPr="00192720">
        <w:rPr>
          <w:i/>
        </w:rPr>
        <w:t>владелец</w:t>
      </w:r>
      <w:r w:rsidR="00192720" w:rsidRPr="00192720">
        <w:rPr>
          <w:i/>
        </w:rPr>
        <w:t xml:space="preserve"> </w:t>
      </w:r>
      <w:r w:rsidRPr="00192720">
        <w:rPr>
          <w:i/>
        </w:rPr>
        <w:t>самого</w:t>
      </w:r>
      <w:r w:rsidR="00192720" w:rsidRPr="00192720">
        <w:rPr>
          <w:i/>
        </w:rPr>
        <w:t xml:space="preserve"> </w:t>
      </w:r>
      <w:r w:rsidRPr="00192720">
        <w:rPr>
          <w:i/>
        </w:rPr>
        <w:t>выгодного</w:t>
      </w:r>
      <w:r w:rsidR="00192720" w:rsidRPr="00192720">
        <w:rPr>
          <w:i/>
        </w:rPr>
        <w:t xml:space="preserve"> </w:t>
      </w:r>
      <w:r w:rsidRPr="00192720">
        <w:rPr>
          <w:i/>
        </w:rPr>
        <w:t>вклада.</w:t>
      </w:r>
      <w:r w:rsidR="00192720" w:rsidRPr="00192720">
        <w:rPr>
          <w:i/>
        </w:rPr>
        <w:t xml:space="preserve"> </w:t>
      </w:r>
      <w:r w:rsidRPr="00192720">
        <w:rPr>
          <w:i/>
        </w:rPr>
        <w:t>Обеспечивается</w:t>
      </w:r>
      <w:r w:rsidR="00192720" w:rsidRPr="00192720">
        <w:rPr>
          <w:i/>
        </w:rPr>
        <w:t xml:space="preserve"> </w:t>
      </w:r>
      <w:r w:rsidRPr="00192720">
        <w:rPr>
          <w:i/>
        </w:rPr>
        <w:t>это</w:t>
      </w:r>
      <w:r w:rsidR="00192720" w:rsidRPr="00192720">
        <w:rPr>
          <w:i/>
        </w:rPr>
        <w:t xml:space="preserve"> </w:t>
      </w:r>
      <w:r w:rsidRPr="00192720">
        <w:rPr>
          <w:i/>
        </w:rPr>
        <w:t>прежде</w:t>
      </w:r>
      <w:r w:rsidR="00192720" w:rsidRPr="00192720">
        <w:rPr>
          <w:i/>
        </w:rPr>
        <w:t xml:space="preserve"> </w:t>
      </w:r>
      <w:r w:rsidRPr="00192720">
        <w:rPr>
          <w:i/>
        </w:rPr>
        <w:t>всего</w:t>
      </w:r>
      <w:r w:rsidR="00192720" w:rsidRPr="00192720">
        <w:rPr>
          <w:i/>
        </w:rPr>
        <w:t xml:space="preserve"> </w:t>
      </w:r>
      <w:r w:rsidRPr="00192720">
        <w:rPr>
          <w:i/>
        </w:rPr>
        <w:t>государственным</w:t>
      </w:r>
      <w:r w:rsidR="00192720" w:rsidRPr="00192720">
        <w:rPr>
          <w:i/>
        </w:rPr>
        <w:t xml:space="preserve"> </w:t>
      </w:r>
      <w:r w:rsidRPr="00192720">
        <w:rPr>
          <w:i/>
        </w:rPr>
        <w:t>софинансированием</w:t>
      </w:r>
      <w:r w:rsidR="00192720" w:rsidRPr="00192720">
        <w:rPr>
          <w:i/>
        </w:rPr>
        <w:t xml:space="preserve"> </w:t>
      </w:r>
      <w:r w:rsidRPr="00192720">
        <w:rPr>
          <w:i/>
        </w:rPr>
        <w:t>взносов:</w:t>
      </w:r>
      <w:r w:rsidR="00192720" w:rsidRPr="00192720">
        <w:rPr>
          <w:i/>
        </w:rPr>
        <w:t xml:space="preserve"> </w:t>
      </w:r>
      <w:r w:rsidRPr="00192720">
        <w:rPr>
          <w:i/>
        </w:rPr>
        <w:t>на</w:t>
      </w:r>
      <w:r w:rsidR="00192720" w:rsidRPr="00192720">
        <w:rPr>
          <w:i/>
        </w:rPr>
        <w:t xml:space="preserve"> </w:t>
      </w:r>
      <w:r w:rsidRPr="00192720">
        <w:rPr>
          <w:i/>
        </w:rPr>
        <w:t>1</w:t>
      </w:r>
      <w:r w:rsidR="00192720" w:rsidRPr="00192720">
        <w:rPr>
          <w:i/>
        </w:rPr>
        <w:t xml:space="preserve"> </w:t>
      </w:r>
      <w:r w:rsidRPr="00192720">
        <w:rPr>
          <w:i/>
        </w:rPr>
        <w:t>вложенный</w:t>
      </w:r>
      <w:r w:rsidR="00192720" w:rsidRPr="00192720">
        <w:rPr>
          <w:i/>
        </w:rPr>
        <w:t xml:space="preserve"> </w:t>
      </w:r>
      <w:r w:rsidRPr="00192720">
        <w:rPr>
          <w:i/>
        </w:rPr>
        <w:t>рубль</w:t>
      </w:r>
      <w:r w:rsidR="00192720" w:rsidRPr="00192720">
        <w:rPr>
          <w:i/>
        </w:rPr>
        <w:t xml:space="preserve"> </w:t>
      </w:r>
      <w:r w:rsidRPr="00192720">
        <w:rPr>
          <w:i/>
        </w:rPr>
        <w:t>можно</w:t>
      </w:r>
      <w:r w:rsidR="00192720" w:rsidRPr="00192720">
        <w:rPr>
          <w:i/>
        </w:rPr>
        <w:t xml:space="preserve"> </w:t>
      </w:r>
      <w:r w:rsidRPr="00192720">
        <w:rPr>
          <w:i/>
        </w:rPr>
        <w:t>получить</w:t>
      </w:r>
      <w:r w:rsidR="00192720" w:rsidRPr="00192720">
        <w:rPr>
          <w:i/>
        </w:rPr>
        <w:t xml:space="preserve"> </w:t>
      </w:r>
      <w:r w:rsidRPr="00192720">
        <w:rPr>
          <w:i/>
        </w:rPr>
        <w:t>в</w:t>
      </w:r>
      <w:r w:rsidR="00192720" w:rsidRPr="00192720">
        <w:rPr>
          <w:i/>
        </w:rPr>
        <w:t xml:space="preserve"> </w:t>
      </w:r>
      <w:r w:rsidRPr="00192720">
        <w:rPr>
          <w:i/>
        </w:rPr>
        <w:t>следующем</w:t>
      </w:r>
      <w:r w:rsidR="00192720" w:rsidRPr="00192720">
        <w:rPr>
          <w:i/>
        </w:rPr>
        <w:t xml:space="preserve"> </w:t>
      </w:r>
      <w:r w:rsidRPr="00192720">
        <w:rPr>
          <w:i/>
        </w:rPr>
        <w:t>году</w:t>
      </w:r>
      <w:r w:rsidR="00192720" w:rsidRPr="00192720">
        <w:rPr>
          <w:i/>
        </w:rPr>
        <w:t xml:space="preserve"> </w:t>
      </w:r>
      <w:r w:rsidRPr="00192720">
        <w:rPr>
          <w:i/>
        </w:rPr>
        <w:t>столько</w:t>
      </w:r>
      <w:r w:rsidR="00192720" w:rsidRPr="00192720">
        <w:rPr>
          <w:i/>
        </w:rPr>
        <w:t xml:space="preserve"> </w:t>
      </w:r>
      <w:r w:rsidRPr="00192720">
        <w:rPr>
          <w:i/>
        </w:rPr>
        <w:t>же.</w:t>
      </w:r>
      <w:r w:rsidR="00192720" w:rsidRPr="00192720">
        <w:rPr>
          <w:i/>
        </w:rPr>
        <w:t xml:space="preserve"> </w:t>
      </w:r>
      <w:r w:rsidRPr="00192720">
        <w:rPr>
          <w:i/>
        </w:rPr>
        <w:t>Да,</w:t>
      </w:r>
      <w:r w:rsidR="00192720" w:rsidRPr="00192720">
        <w:rPr>
          <w:i/>
        </w:rPr>
        <w:t xml:space="preserve"> </w:t>
      </w:r>
      <w:r w:rsidRPr="00192720">
        <w:rPr>
          <w:i/>
        </w:rPr>
        <w:t>безусловно,</w:t>
      </w:r>
      <w:r w:rsidR="00192720" w:rsidRPr="00192720">
        <w:rPr>
          <w:i/>
        </w:rPr>
        <w:t xml:space="preserve"> </w:t>
      </w:r>
      <w:r w:rsidRPr="00192720">
        <w:rPr>
          <w:i/>
        </w:rPr>
        <w:t>нужно</w:t>
      </w:r>
      <w:r w:rsidR="00192720" w:rsidRPr="00192720">
        <w:rPr>
          <w:i/>
        </w:rPr>
        <w:t xml:space="preserve"> </w:t>
      </w:r>
      <w:r w:rsidRPr="00192720">
        <w:rPr>
          <w:i/>
        </w:rPr>
        <w:t>смотреть</w:t>
      </w:r>
      <w:r w:rsidR="00192720" w:rsidRPr="00192720">
        <w:rPr>
          <w:i/>
        </w:rPr>
        <w:t xml:space="preserve"> </w:t>
      </w:r>
      <w:r w:rsidRPr="00192720">
        <w:rPr>
          <w:i/>
        </w:rPr>
        <w:t>на</w:t>
      </w:r>
      <w:r w:rsidR="00192720" w:rsidRPr="00192720">
        <w:rPr>
          <w:i/>
        </w:rPr>
        <w:t xml:space="preserve"> </w:t>
      </w:r>
      <w:r w:rsidRPr="00192720">
        <w:rPr>
          <w:i/>
        </w:rPr>
        <w:t>уровень</w:t>
      </w:r>
      <w:r w:rsidR="00192720" w:rsidRPr="00192720">
        <w:rPr>
          <w:i/>
        </w:rPr>
        <w:t xml:space="preserve"> </w:t>
      </w:r>
      <w:r w:rsidRPr="00192720">
        <w:rPr>
          <w:i/>
        </w:rPr>
        <w:t>дохода,</w:t>
      </w:r>
      <w:r w:rsidR="00192720" w:rsidRPr="00192720">
        <w:rPr>
          <w:i/>
        </w:rPr>
        <w:t xml:space="preserve"> </w:t>
      </w:r>
      <w:r w:rsidRPr="00192720">
        <w:rPr>
          <w:i/>
        </w:rPr>
        <w:t>в</w:t>
      </w:r>
      <w:r w:rsidR="00192720" w:rsidRPr="00192720">
        <w:rPr>
          <w:i/>
        </w:rPr>
        <w:t xml:space="preserve"> </w:t>
      </w:r>
      <w:r w:rsidRPr="00192720">
        <w:rPr>
          <w:i/>
        </w:rPr>
        <w:t>привязке</w:t>
      </w:r>
      <w:r w:rsidR="00192720" w:rsidRPr="00192720">
        <w:rPr>
          <w:i/>
        </w:rPr>
        <w:t xml:space="preserve"> </w:t>
      </w:r>
      <w:r w:rsidRPr="00192720">
        <w:rPr>
          <w:i/>
        </w:rPr>
        <w:t>к</w:t>
      </w:r>
      <w:r w:rsidR="00192720" w:rsidRPr="00192720">
        <w:rPr>
          <w:i/>
        </w:rPr>
        <w:t xml:space="preserve"> </w:t>
      </w:r>
      <w:r w:rsidRPr="00192720">
        <w:rPr>
          <w:i/>
        </w:rPr>
        <w:t>которому</w:t>
      </w:r>
      <w:r w:rsidR="00192720" w:rsidRPr="00192720">
        <w:rPr>
          <w:i/>
        </w:rPr>
        <w:t xml:space="preserve"> </w:t>
      </w:r>
      <w:r w:rsidRPr="00192720">
        <w:rPr>
          <w:i/>
        </w:rPr>
        <w:t>и</w:t>
      </w:r>
      <w:r w:rsidR="00192720" w:rsidRPr="00192720">
        <w:rPr>
          <w:i/>
        </w:rPr>
        <w:t xml:space="preserve"> </w:t>
      </w:r>
      <w:r w:rsidRPr="00192720">
        <w:rPr>
          <w:i/>
        </w:rPr>
        <w:t>рассчитывается</w:t>
      </w:r>
      <w:r w:rsidR="00192720" w:rsidRPr="00192720">
        <w:rPr>
          <w:i/>
        </w:rPr>
        <w:t xml:space="preserve"> </w:t>
      </w:r>
      <w:r w:rsidRPr="00192720">
        <w:rPr>
          <w:i/>
        </w:rPr>
        <w:t>софинансирование.</w:t>
      </w:r>
      <w:r w:rsidR="00192720" w:rsidRPr="00192720">
        <w:rPr>
          <w:i/>
        </w:rPr>
        <w:t xml:space="preserve"> </w:t>
      </w:r>
      <w:r w:rsidRPr="00192720">
        <w:rPr>
          <w:i/>
        </w:rPr>
        <w:t>И</w:t>
      </w:r>
      <w:r w:rsidR="00192720" w:rsidRPr="00192720">
        <w:rPr>
          <w:i/>
        </w:rPr>
        <w:t xml:space="preserve"> </w:t>
      </w:r>
      <w:r w:rsidRPr="00192720">
        <w:rPr>
          <w:i/>
        </w:rPr>
        <w:t>этот</w:t>
      </w:r>
      <w:r w:rsidR="00192720" w:rsidRPr="00192720">
        <w:rPr>
          <w:i/>
        </w:rPr>
        <w:t xml:space="preserve"> </w:t>
      </w:r>
      <w:r w:rsidRPr="00192720">
        <w:rPr>
          <w:i/>
        </w:rPr>
        <w:t>бонус</w:t>
      </w:r>
      <w:r w:rsidR="00192720" w:rsidRPr="00192720">
        <w:rPr>
          <w:i/>
        </w:rPr>
        <w:t xml:space="preserve"> </w:t>
      </w:r>
      <w:r w:rsidRPr="00192720">
        <w:rPr>
          <w:i/>
        </w:rPr>
        <w:t>особенно</w:t>
      </w:r>
      <w:r w:rsidR="00192720" w:rsidRPr="00192720">
        <w:rPr>
          <w:i/>
        </w:rPr>
        <w:t xml:space="preserve"> </w:t>
      </w:r>
      <w:r w:rsidRPr="00192720">
        <w:rPr>
          <w:i/>
        </w:rPr>
        <w:t>выгоден</w:t>
      </w:r>
      <w:r w:rsidR="00192720" w:rsidRPr="00192720">
        <w:rPr>
          <w:i/>
        </w:rPr>
        <w:t xml:space="preserve"> </w:t>
      </w:r>
      <w:r w:rsidRPr="00192720">
        <w:rPr>
          <w:i/>
        </w:rPr>
        <w:t>тем,</w:t>
      </w:r>
      <w:r w:rsidR="00192720" w:rsidRPr="00192720">
        <w:rPr>
          <w:i/>
        </w:rPr>
        <w:t xml:space="preserve"> </w:t>
      </w:r>
      <w:r w:rsidRPr="00192720">
        <w:rPr>
          <w:i/>
        </w:rPr>
        <w:t>чей</w:t>
      </w:r>
      <w:r w:rsidR="00192720" w:rsidRPr="00192720">
        <w:rPr>
          <w:i/>
        </w:rPr>
        <w:t xml:space="preserve"> </w:t>
      </w:r>
      <w:r w:rsidRPr="00192720">
        <w:rPr>
          <w:i/>
        </w:rPr>
        <w:t>ежемесячный</w:t>
      </w:r>
      <w:r w:rsidR="00192720" w:rsidRPr="00192720">
        <w:rPr>
          <w:i/>
        </w:rPr>
        <w:t xml:space="preserve"> </w:t>
      </w:r>
      <w:r w:rsidRPr="00192720">
        <w:rPr>
          <w:i/>
        </w:rPr>
        <w:t>доход</w:t>
      </w:r>
      <w:r w:rsidR="00192720" w:rsidRPr="00192720">
        <w:rPr>
          <w:i/>
        </w:rPr>
        <w:t xml:space="preserve"> </w:t>
      </w:r>
      <w:r w:rsidRPr="00192720">
        <w:rPr>
          <w:i/>
        </w:rPr>
        <w:t>не</w:t>
      </w:r>
      <w:r w:rsidR="00192720" w:rsidRPr="00192720">
        <w:rPr>
          <w:i/>
        </w:rPr>
        <w:t xml:space="preserve"> </w:t>
      </w:r>
      <w:r w:rsidRPr="00192720">
        <w:rPr>
          <w:i/>
        </w:rPr>
        <w:t>превышает</w:t>
      </w:r>
      <w:r w:rsidR="00192720" w:rsidRPr="00192720">
        <w:rPr>
          <w:i/>
        </w:rPr>
        <w:t xml:space="preserve"> </w:t>
      </w:r>
      <w:r w:rsidRPr="00192720">
        <w:rPr>
          <w:i/>
        </w:rPr>
        <w:t>80</w:t>
      </w:r>
      <w:r w:rsidR="00192720" w:rsidRPr="00192720">
        <w:rPr>
          <w:i/>
        </w:rPr>
        <w:t xml:space="preserve"> </w:t>
      </w:r>
      <w:r w:rsidRPr="00192720">
        <w:rPr>
          <w:i/>
        </w:rPr>
        <w:t>тыс.</w:t>
      </w:r>
      <w:r w:rsidR="00192720" w:rsidRPr="00192720">
        <w:rPr>
          <w:i/>
        </w:rPr>
        <w:t xml:space="preserve"> </w:t>
      </w:r>
      <w:r w:rsidRPr="00192720">
        <w:rPr>
          <w:i/>
        </w:rPr>
        <w:t>рублей.</w:t>
      </w:r>
      <w:r w:rsidR="00192720" w:rsidRPr="00192720">
        <w:rPr>
          <w:i/>
        </w:rPr>
        <w:t xml:space="preserve"> </w:t>
      </w:r>
      <w:r w:rsidRPr="00192720">
        <w:rPr>
          <w:i/>
        </w:rPr>
        <w:t>Вдобавок</w:t>
      </w:r>
      <w:r w:rsidR="00192720" w:rsidRPr="00192720">
        <w:rPr>
          <w:i/>
        </w:rPr>
        <w:t xml:space="preserve"> </w:t>
      </w:r>
      <w:r w:rsidRPr="00192720">
        <w:rPr>
          <w:i/>
        </w:rPr>
        <w:t>к</w:t>
      </w:r>
      <w:r w:rsidR="00192720" w:rsidRPr="00192720">
        <w:rPr>
          <w:i/>
        </w:rPr>
        <w:t xml:space="preserve"> </w:t>
      </w:r>
      <w:r w:rsidRPr="00192720">
        <w:rPr>
          <w:i/>
        </w:rPr>
        <w:t>этому</w:t>
      </w:r>
      <w:r w:rsidR="00192720" w:rsidRPr="00192720">
        <w:rPr>
          <w:i/>
        </w:rPr>
        <w:t xml:space="preserve"> </w:t>
      </w:r>
      <w:r w:rsidRPr="00192720">
        <w:rPr>
          <w:i/>
        </w:rPr>
        <w:t>человек</w:t>
      </w:r>
      <w:r w:rsidR="00192720" w:rsidRPr="00192720">
        <w:rPr>
          <w:i/>
        </w:rPr>
        <w:t xml:space="preserve"> </w:t>
      </w:r>
      <w:r w:rsidRPr="00192720">
        <w:rPr>
          <w:i/>
        </w:rPr>
        <w:t>вправе</w:t>
      </w:r>
      <w:r w:rsidR="00192720" w:rsidRPr="00192720">
        <w:rPr>
          <w:i/>
        </w:rPr>
        <w:t xml:space="preserve"> </w:t>
      </w:r>
      <w:r w:rsidRPr="00192720">
        <w:rPr>
          <w:i/>
        </w:rPr>
        <w:t>вернуть</w:t>
      </w:r>
      <w:r w:rsidR="00192720" w:rsidRPr="00192720">
        <w:rPr>
          <w:i/>
        </w:rPr>
        <w:t xml:space="preserve"> </w:t>
      </w:r>
      <w:r w:rsidRPr="00192720">
        <w:rPr>
          <w:i/>
        </w:rPr>
        <w:t>налоговый</w:t>
      </w:r>
      <w:r w:rsidR="00192720" w:rsidRPr="00192720">
        <w:rPr>
          <w:i/>
        </w:rPr>
        <w:t xml:space="preserve"> </w:t>
      </w:r>
      <w:r w:rsidRPr="00192720">
        <w:rPr>
          <w:i/>
        </w:rPr>
        <w:t>вычет</w:t>
      </w:r>
      <w:r w:rsidR="00192720" w:rsidRPr="00192720">
        <w:rPr>
          <w:i/>
        </w:rPr>
        <w:t xml:space="preserve"> </w:t>
      </w:r>
      <w:r w:rsidRPr="00192720">
        <w:rPr>
          <w:i/>
        </w:rPr>
        <w:t>в</w:t>
      </w:r>
      <w:r w:rsidR="00192720" w:rsidRPr="00192720">
        <w:rPr>
          <w:i/>
        </w:rPr>
        <w:t xml:space="preserve"> </w:t>
      </w:r>
      <w:r w:rsidRPr="00192720">
        <w:rPr>
          <w:i/>
        </w:rPr>
        <w:t>пределах</w:t>
      </w:r>
      <w:r w:rsidR="00192720" w:rsidRPr="00192720">
        <w:rPr>
          <w:i/>
        </w:rPr>
        <w:t xml:space="preserve"> </w:t>
      </w:r>
      <w:r w:rsidRPr="00192720">
        <w:rPr>
          <w:i/>
        </w:rPr>
        <w:t>13%</w:t>
      </w:r>
      <w:r w:rsidR="00192720" w:rsidRPr="00192720">
        <w:rPr>
          <w:i/>
        </w:rPr>
        <w:t xml:space="preserve"> </w:t>
      </w:r>
      <w:r w:rsidRPr="00192720">
        <w:rPr>
          <w:i/>
        </w:rPr>
        <w:t>от</w:t>
      </w:r>
      <w:r w:rsidR="00192720" w:rsidRPr="00192720">
        <w:rPr>
          <w:i/>
        </w:rPr>
        <w:t xml:space="preserve"> </w:t>
      </w:r>
      <w:r w:rsidRPr="00192720">
        <w:rPr>
          <w:i/>
        </w:rPr>
        <w:t>вложений</w:t>
      </w:r>
      <w:r w:rsidR="00192720" w:rsidRPr="00192720">
        <w:rPr>
          <w:i/>
        </w:rPr>
        <w:t xml:space="preserve"> </w:t>
      </w:r>
      <w:r w:rsidRPr="00192720">
        <w:rPr>
          <w:i/>
        </w:rPr>
        <w:t>в</w:t>
      </w:r>
      <w:r w:rsidR="00192720" w:rsidRPr="00192720">
        <w:rPr>
          <w:i/>
        </w:rPr>
        <w:t xml:space="preserve"> </w:t>
      </w:r>
      <w:r w:rsidRPr="00192720">
        <w:rPr>
          <w:i/>
        </w:rPr>
        <w:t>год.</w:t>
      </w:r>
      <w:r w:rsidR="00192720" w:rsidRPr="00192720">
        <w:rPr>
          <w:i/>
        </w:rPr>
        <w:t xml:space="preserve"> </w:t>
      </w:r>
      <w:r w:rsidRPr="00192720">
        <w:rPr>
          <w:i/>
        </w:rPr>
        <w:t>Только</w:t>
      </w:r>
      <w:r w:rsidR="00192720" w:rsidRPr="00192720">
        <w:rPr>
          <w:i/>
        </w:rPr>
        <w:t xml:space="preserve"> </w:t>
      </w:r>
      <w:r w:rsidRPr="00192720">
        <w:rPr>
          <w:i/>
        </w:rPr>
        <w:t>эти</w:t>
      </w:r>
      <w:r w:rsidR="00192720" w:rsidRPr="00192720">
        <w:rPr>
          <w:i/>
        </w:rPr>
        <w:t xml:space="preserve"> </w:t>
      </w:r>
      <w:r w:rsidRPr="00192720">
        <w:rPr>
          <w:i/>
        </w:rPr>
        <w:t>два</w:t>
      </w:r>
      <w:r w:rsidR="00192720" w:rsidRPr="00192720">
        <w:rPr>
          <w:i/>
        </w:rPr>
        <w:t xml:space="preserve"> </w:t>
      </w:r>
      <w:r w:rsidRPr="00192720">
        <w:rPr>
          <w:i/>
        </w:rPr>
        <w:t>фактора</w:t>
      </w:r>
      <w:r w:rsidR="00192720" w:rsidRPr="00192720">
        <w:rPr>
          <w:i/>
        </w:rPr>
        <w:t xml:space="preserve"> </w:t>
      </w:r>
      <w:r w:rsidRPr="00192720">
        <w:rPr>
          <w:i/>
        </w:rPr>
        <w:t>обеспечивают</w:t>
      </w:r>
      <w:r w:rsidR="00192720" w:rsidRPr="00192720">
        <w:rPr>
          <w:i/>
        </w:rPr>
        <w:t xml:space="preserve"> </w:t>
      </w:r>
      <w:r w:rsidRPr="00192720">
        <w:rPr>
          <w:i/>
        </w:rPr>
        <w:t>113%</w:t>
      </w:r>
      <w:r w:rsidR="00192720" w:rsidRPr="00192720">
        <w:rPr>
          <w:i/>
        </w:rPr>
        <w:t xml:space="preserve"> </w:t>
      </w:r>
      <w:r w:rsidRPr="00192720">
        <w:rPr>
          <w:i/>
        </w:rPr>
        <w:t>на</w:t>
      </w:r>
      <w:r w:rsidR="00192720" w:rsidRPr="00192720">
        <w:rPr>
          <w:i/>
        </w:rPr>
        <w:t xml:space="preserve"> </w:t>
      </w:r>
      <w:r w:rsidRPr="00192720">
        <w:rPr>
          <w:i/>
        </w:rPr>
        <w:t>первый</w:t>
      </w:r>
      <w:r w:rsidR="00192720" w:rsidRPr="00192720">
        <w:rPr>
          <w:i/>
        </w:rPr>
        <w:t xml:space="preserve"> </w:t>
      </w:r>
      <w:r w:rsidRPr="00192720">
        <w:rPr>
          <w:i/>
        </w:rPr>
        <w:t>год</w:t>
      </w:r>
      <w:r w:rsidR="00192720" w:rsidRPr="00192720">
        <w:rPr>
          <w:i/>
        </w:rPr>
        <w:t xml:space="preserve"> </w:t>
      </w:r>
      <w:r w:rsidRPr="00192720">
        <w:rPr>
          <w:i/>
        </w:rPr>
        <w:t>вложений.</w:t>
      </w:r>
      <w:r w:rsidR="00192720" w:rsidRPr="00192720">
        <w:rPr>
          <w:i/>
        </w:rPr>
        <w:t xml:space="preserve"> </w:t>
      </w:r>
      <w:r w:rsidRPr="00192720">
        <w:rPr>
          <w:i/>
        </w:rPr>
        <w:t>К</w:t>
      </w:r>
      <w:r w:rsidR="00192720" w:rsidRPr="00192720">
        <w:rPr>
          <w:i/>
        </w:rPr>
        <w:t xml:space="preserve"> </w:t>
      </w:r>
      <w:r w:rsidRPr="00192720">
        <w:rPr>
          <w:i/>
        </w:rPr>
        <w:t>этому</w:t>
      </w:r>
      <w:r w:rsidR="00192720" w:rsidRPr="00192720">
        <w:rPr>
          <w:i/>
        </w:rPr>
        <w:t xml:space="preserve"> </w:t>
      </w:r>
      <w:r w:rsidRPr="00192720">
        <w:rPr>
          <w:i/>
        </w:rPr>
        <w:t>нужно</w:t>
      </w:r>
      <w:r w:rsidR="00192720" w:rsidRPr="00192720">
        <w:rPr>
          <w:i/>
        </w:rPr>
        <w:t xml:space="preserve"> </w:t>
      </w:r>
      <w:r w:rsidRPr="00192720">
        <w:rPr>
          <w:i/>
        </w:rPr>
        <w:t>прибавить</w:t>
      </w:r>
      <w:r w:rsidR="00192720" w:rsidRPr="00192720">
        <w:rPr>
          <w:i/>
        </w:rPr>
        <w:t xml:space="preserve"> </w:t>
      </w:r>
      <w:r w:rsidRPr="00192720">
        <w:rPr>
          <w:i/>
        </w:rPr>
        <w:t>еще</w:t>
      </w:r>
      <w:r w:rsidR="00192720" w:rsidRPr="00192720">
        <w:rPr>
          <w:i/>
        </w:rPr>
        <w:t xml:space="preserve"> </w:t>
      </w:r>
      <w:r w:rsidRPr="00192720">
        <w:rPr>
          <w:i/>
        </w:rPr>
        <w:t>и</w:t>
      </w:r>
      <w:r w:rsidR="00192720" w:rsidRPr="00192720">
        <w:rPr>
          <w:i/>
        </w:rPr>
        <w:t xml:space="preserve"> </w:t>
      </w:r>
      <w:r w:rsidRPr="00192720">
        <w:rPr>
          <w:i/>
        </w:rPr>
        <w:t>инвестдоход</w:t>
      </w:r>
      <w:r w:rsidR="00192720" w:rsidRPr="00192720">
        <w:rPr>
          <w:i/>
        </w:rPr>
        <w:t xml:space="preserve"> </w:t>
      </w:r>
      <w:r w:rsidRPr="00192720">
        <w:rPr>
          <w:i/>
        </w:rPr>
        <w:t>от</w:t>
      </w:r>
      <w:r w:rsidR="00192720" w:rsidRPr="00192720">
        <w:rPr>
          <w:i/>
        </w:rPr>
        <w:t xml:space="preserve"> </w:t>
      </w:r>
      <w:r w:rsidRPr="00192720">
        <w:rPr>
          <w:i/>
        </w:rPr>
        <w:t>самих</w:t>
      </w:r>
      <w:r w:rsidR="00192720" w:rsidRPr="00192720">
        <w:rPr>
          <w:i/>
        </w:rPr>
        <w:t xml:space="preserve"> </w:t>
      </w:r>
      <w:r w:rsidRPr="00192720">
        <w:rPr>
          <w:i/>
        </w:rPr>
        <w:t>негосударственных</w:t>
      </w:r>
      <w:r w:rsidR="00192720" w:rsidRPr="00192720">
        <w:rPr>
          <w:i/>
        </w:rPr>
        <w:t xml:space="preserve"> </w:t>
      </w:r>
      <w:r w:rsidRPr="00192720">
        <w:rPr>
          <w:i/>
        </w:rPr>
        <w:t>пенсионных</w:t>
      </w:r>
      <w:r w:rsidR="00192720" w:rsidRPr="00192720">
        <w:rPr>
          <w:i/>
        </w:rPr>
        <w:t xml:space="preserve"> </w:t>
      </w:r>
      <w:r w:rsidRPr="00192720">
        <w:rPr>
          <w:i/>
        </w:rPr>
        <w:t>фондов,</w:t>
      </w:r>
      <w:r w:rsidR="00192720" w:rsidRPr="00192720">
        <w:rPr>
          <w:i/>
        </w:rPr>
        <w:t xml:space="preserve"> </w:t>
      </w:r>
      <w:r w:rsidRPr="00192720">
        <w:rPr>
          <w:i/>
        </w:rPr>
        <w:t>которые</w:t>
      </w:r>
      <w:r w:rsidR="00192720" w:rsidRPr="00192720">
        <w:rPr>
          <w:i/>
        </w:rPr>
        <w:t xml:space="preserve"> </w:t>
      </w:r>
      <w:r w:rsidRPr="00192720">
        <w:rPr>
          <w:i/>
        </w:rPr>
        <w:t>зарабатывают</w:t>
      </w:r>
      <w:r w:rsidR="00192720" w:rsidRPr="00192720">
        <w:rPr>
          <w:i/>
        </w:rPr>
        <w:t xml:space="preserve"> </w:t>
      </w:r>
      <w:r w:rsidRPr="00192720">
        <w:rPr>
          <w:i/>
        </w:rPr>
        <w:t>на</w:t>
      </w:r>
      <w:r w:rsidR="00192720" w:rsidRPr="00192720">
        <w:rPr>
          <w:i/>
        </w:rPr>
        <w:t xml:space="preserve"> </w:t>
      </w:r>
      <w:r w:rsidRPr="00192720">
        <w:rPr>
          <w:i/>
        </w:rPr>
        <w:t>фондовом</w:t>
      </w:r>
      <w:r w:rsidR="00192720" w:rsidRPr="00192720">
        <w:rPr>
          <w:i/>
        </w:rPr>
        <w:t xml:space="preserve"> </w:t>
      </w:r>
      <w:r w:rsidRPr="00192720">
        <w:rPr>
          <w:i/>
        </w:rPr>
        <w:t>рынке</w:t>
      </w:r>
      <w:r w:rsidR="00192720" w:rsidRPr="00192720">
        <w:rPr>
          <w:i/>
        </w:rPr>
        <w:t>»</w:t>
      </w:r>
    </w:p>
    <w:p w14:paraId="20C7D407" w14:textId="77777777" w:rsidR="00A0290C" w:rsidRPr="00192720"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192720">
        <w:rPr>
          <w:u w:val="single"/>
        </w:rPr>
        <w:lastRenderedPageBreak/>
        <w:t>ОГЛАВЛЕНИЕ</w:t>
      </w:r>
    </w:p>
    <w:p w14:paraId="4F05660D" w14:textId="55AF1D23" w:rsidR="00393FFC" w:rsidRDefault="00383D3B">
      <w:pPr>
        <w:pStyle w:val="12"/>
        <w:tabs>
          <w:tab w:val="right" w:leader="dot" w:pos="9061"/>
        </w:tabs>
        <w:rPr>
          <w:rFonts w:ascii="Calibri" w:hAnsi="Calibri"/>
          <w:b w:val="0"/>
          <w:noProof/>
          <w:kern w:val="2"/>
          <w:sz w:val="24"/>
        </w:rPr>
      </w:pPr>
      <w:r w:rsidRPr="00192720">
        <w:rPr>
          <w:caps/>
        </w:rPr>
        <w:fldChar w:fldCharType="begin"/>
      </w:r>
      <w:r w:rsidR="00310633" w:rsidRPr="00192720">
        <w:rPr>
          <w:caps/>
        </w:rPr>
        <w:instrText xml:space="preserve"> TOC \o "1-5" \h \z \u </w:instrText>
      </w:r>
      <w:r w:rsidRPr="00192720">
        <w:rPr>
          <w:caps/>
        </w:rPr>
        <w:fldChar w:fldCharType="separate"/>
      </w:r>
      <w:hyperlink w:anchor="_Toc179265207" w:history="1">
        <w:r w:rsidR="00393FFC" w:rsidRPr="009C5628">
          <w:rPr>
            <w:rStyle w:val="a3"/>
            <w:noProof/>
          </w:rPr>
          <w:t>Темы</w:t>
        </w:r>
        <w:r w:rsidR="00393FFC" w:rsidRPr="009C5628">
          <w:rPr>
            <w:rStyle w:val="a3"/>
            <w:rFonts w:ascii="Arial Rounded MT Bold" w:hAnsi="Arial Rounded MT Bold"/>
            <w:noProof/>
          </w:rPr>
          <w:t xml:space="preserve"> </w:t>
        </w:r>
        <w:r w:rsidR="00393FFC" w:rsidRPr="009C5628">
          <w:rPr>
            <w:rStyle w:val="a3"/>
            <w:noProof/>
          </w:rPr>
          <w:t>дня</w:t>
        </w:r>
        <w:r w:rsidR="00393FFC">
          <w:rPr>
            <w:noProof/>
            <w:webHidden/>
          </w:rPr>
          <w:tab/>
        </w:r>
        <w:r w:rsidR="00393FFC">
          <w:rPr>
            <w:noProof/>
            <w:webHidden/>
          </w:rPr>
          <w:fldChar w:fldCharType="begin"/>
        </w:r>
        <w:r w:rsidR="00393FFC">
          <w:rPr>
            <w:noProof/>
            <w:webHidden/>
          </w:rPr>
          <w:instrText xml:space="preserve"> PAGEREF _Toc179265207 \h </w:instrText>
        </w:r>
        <w:r w:rsidR="00393FFC">
          <w:rPr>
            <w:noProof/>
            <w:webHidden/>
          </w:rPr>
        </w:r>
        <w:r w:rsidR="00393FFC">
          <w:rPr>
            <w:noProof/>
            <w:webHidden/>
          </w:rPr>
          <w:fldChar w:fldCharType="separate"/>
        </w:r>
        <w:r w:rsidR="00393FFC">
          <w:rPr>
            <w:noProof/>
            <w:webHidden/>
          </w:rPr>
          <w:t>2</w:t>
        </w:r>
        <w:r w:rsidR="00393FFC">
          <w:rPr>
            <w:noProof/>
            <w:webHidden/>
          </w:rPr>
          <w:fldChar w:fldCharType="end"/>
        </w:r>
      </w:hyperlink>
    </w:p>
    <w:p w14:paraId="1D28DD69" w14:textId="7D02ED68" w:rsidR="00393FFC" w:rsidRDefault="00B40D18">
      <w:pPr>
        <w:pStyle w:val="12"/>
        <w:tabs>
          <w:tab w:val="right" w:leader="dot" w:pos="9061"/>
        </w:tabs>
        <w:rPr>
          <w:rFonts w:ascii="Calibri" w:hAnsi="Calibri"/>
          <w:b w:val="0"/>
          <w:noProof/>
          <w:kern w:val="2"/>
          <w:sz w:val="24"/>
        </w:rPr>
      </w:pPr>
      <w:hyperlink w:anchor="_Toc179265208" w:history="1">
        <w:r w:rsidR="00393FFC" w:rsidRPr="009C5628">
          <w:rPr>
            <w:rStyle w:val="a3"/>
            <w:noProof/>
          </w:rPr>
          <w:t>Цитаты дня</w:t>
        </w:r>
        <w:r w:rsidR="00393FFC">
          <w:rPr>
            <w:noProof/>
            <w:webHidden/>
          </w:rPr>
          <w:tab/>
        </w:r>
        <w:r w:rsidR="00393FFC">
          <w:rPr>
            <w:noProof/>
            <w:webHidden/>
          </w:rPr>
          <w:fldChar w:fldCharType="begin"/>
        </w:r>
        <w:r w:rsidR="00393FFC">
          <w:rPr>
            <w:noProof/>
            <w:webHidden/>
          </w:rPr>
          <w:instrText xml:space="preserve"> PAGEREF _Toc179265208 \h </w:instrText>
        </w:r>
        <w:r w:rsidR="00393FFC">
          <w:rPr>
            <w:noProof/>
            <w:webHidden/>
          </w:rPr>
        </w:r>
        <w:r w:rsidR="00393FFC">
          <w:rPr>
            <w:noProof/>
            <w:webHidden/>
          </w:rPr>
          <w:fldChar w:fldCharType="separate"/>
        </w:r>
        <w:r w:rsidR="00393FFC">
          <w:rPr>
            <w:noProof/>
            <w:webHidden/>
          </w:rPr>
          <w:t>3</w:t>
        </w:r>
        <w:r w:rsidR="00393FFC">
          <w:rPr>
            <w:noProof/>
            <w:webHidden/>
          </w:rPr>
          <w:fldChar w:fldCharType="end"/>
        </w:r>
      </w:hyperlink>
    </w:p>
    <w:p w14:paraId="43C2D312" w14:textId="358E01E0" w:rsidR="00393FFC" w:rsidRDefault="00B40D18">
      <w:pPr>
        <w:pStyle w:val="12"/>
        <w:tabs>
          <w:tab w:val="right" w:leader="dot" w:pos="9061"/>
        </w:tabs>
        <w:rPr>
          <w:rFonts w:ascii="Calibri" w:hAnsi="Calibri"/>
          <w:b w:val="0"/>
          <w:noProof/>
          <w:kern w:val="2"/>
          <w:sz w:val="24"/>
        </w:rPr>
      </w:pPr>
      <w:hyperlink w:anchor="_Toc179265209" w:history="1">
        <w:r w:rsidR="00393FFC" w:rsidRPr="009C5628">
          <w:rPr>
            <w:rStyle w:val="a3"/>
            <w:noProof/>
          </w:rPr>
          <w:t>НОВОСТИ ПЕНСИОННОЙ ОТРАСЛИ</w:t>
        </w:r>
        <w:r w:rsidR="00393FFC">
          <w:rPr>
            <w:noProof/>
            <w:webHidden/>
          </w:rPr>
          <w:tab/>
        </w:r>
        <w:r w:rsidR="00393FFC">
          <w:rPr>
            <w:noProof/>
            <w:webHidden/>
          </w:rPr>
          <w:fldChar w:fldCharType="begin"/>
        </w:r>
        <w:r w:rsidR="00393FFC">
          <w:rPr>
            <w:noProof/>
            <w:webHidden/>
          </w:rPr>
          <w:instrText xml:space="preserve"> PAGEREF _Toc179265209 \h </w:instrText>
        </w:r>
        <w:r w:rsidR="00393FFC">
          <w:rPr>
            <w:noProof/>
            <w:webHidden/>
          </w:rPr>
        </w:r>
        <w:r w:rsidR="00393FFC">
          <w:rPr>
            <w:noProof/>
            <w:webHidden/>
          </w:rPr>
          <w:fldChar w:fldCharType="separate"/>
        </w:r>
        <w:r w:rsidR="00393FFC">
          <w:rPr>
            <w:noProof/>
            <w:webHidden/>
          </w:rPr>
          <w:t>13</w:t>
        </w:r>
        <w:r w:rsidR="00393FFC">
          <w:rPr>
            <w:noProof/>
            <w:webHidden/>
          </w:rPr>
          <w:fldChar w:fldCharType="end"/>
        </w:r>
      </w:hyperlink>
    </w:p>
    <w:p w14:paraId="24282FC9" w14:textId="47BB1FC8" w:rsidR="00393FFC" w:rsidRDefault="00B40D18">
      <w:pPr>
        <w:pStyle w:val="12"/>
        <w:tabs>
          <w:tab w:val="right" w:leader="dot" w:pos="9061"/>
        </w:tabs>
        <w:rPr>
          <w:rFonts w:ascii="Calibri" w:hAnsi="Calibri"/>
          <w:b w:val="0"/>
          <w:noProof/>
          <w:kern w:val="2"/>
          <w:sz w:val="24"/>
        </w:rPr>
      </w:pPr>
      <w:hyperlink w:anchor="_Toc179265210" w:history="1">
        <w:r w:rsidR="00393FFC" w:rsidRPr="009C5628">
          <w:rPr>
            <w:rStyle w:val="a3"/>
            <w:noProof/>
          </w:rPr>
          <w:t>Новости отрасли НПФ</w:t>
        </w:r>
        <w:r w:rsidR="00393FFC">
          <w:rPr>
            <w:noProof/>
            <w:webHidden/>
          </w:rPr>
          <w:tab/>
        </w:r>
        <w:r w:rsidR="00393FFC">
          <w:rPr>
            <w:noProof/>
            <w:webHidden/>
          </w:rPr>
          <w:fldChar w:fldCharType="begin"/>
        </w:r>
        <w:r w:rsidR="00393FFC">
          <w:rPr>
            <w:noProof/>
            <w:webHidden/>
          </w:rPr>
          <w:instrText xml:space="preserve"> PAGEREF _Toc179265210 \h </w:instrText>
        </w:r>
        <w:r w:rsidR="00393FFC">
          <w:rPr>
            <w:noProof/>
            <w:webHidden/>
          </w:rPr>
        </w:r>
        <w:r w:rsidR="00393FFC">
          <w:rPr>
            <w:noProof/>
            <w:webHidden/>
          </w:rPr>
          <w:fldChar w:fldCharType="separate"/>
        </w:r>
        <w:r w:rsidR="00393FFC">
          <w:rPr>
            <w:noProof/>
            <w:webHidden/>
          </w:rPr>
          <w:t>13</w:t>
        </w:r>
        <w:r w:rsidR="00393FFC">
          <w:rPr>
            <w:noProof/>
            <w:webHidden/>
          </w:rPr>
          <w:fldChar w:fldCharType="end"/>
        </w:r>
      </w:hyperlink>
    </w:p>
    <w:p w14:paraId="34BDE81E" w14:textId="1CE2435D" w:rsidR="00393FFC" w:rsidRDefault="00B40D18">
      <w:pPr>
        <w:pStyle w:val="21"/>
        <w:tabs>
          <w:tab w:val="right" w:leader="dot" w:pos="9061"/>
        </w:tabs>
        <w:rPr>
          <w:rFonts w:ascii="Calibri" w:hAnsi="Calibri"/>
          <w:noProof/>
          <w:kern w:val="2"/>
        </w:rPr>
      </w:pPr>
      <w:hyperlink w:anchor="_Toc179265211" w:history="1">
        <w:r w:rsidR="00393FFC" w:rsidRPr="009C5628">
          <w:rPr>
            <w:rStyle w:val="a3"/>
            <w:noProof/>
          </w:rPr>
          <w:t>Экономика и жизнь, 07.10.2024, Новое указание регулятора. НПФ станет проще участвовать в IPO</w:t>
        </w:r>
        <w:r w:rsidR="00393FFC">
          <w:rPr>
            <w:noProof/>
            <w:webHidden/>
          </w:rPr>
          <w:tab/>
        </w:r>
        <w:r w:rsidR="00393FFC">
          <w:rPr>
            <w:noProof/>
            <w:webHidden/>
          </w:rPr>
          <w:fldChar w:fldCharType="begin"/>
        </w:r>
        <w:r w:rsidR="00393FFC">
          <w:rPr>
            <w:noProof/>
            <w:webHidden/>
          </w:rPr>
          <w:instrText xml:space="preserve"> PAGEREF _Toc179265211 \h </w:instrText>
        </w:r>
        <w:r w:rsidR="00393FFC">
          <w:rPr>
            <w:noProof/>
            <w:webHidden/>
          </w:rPr>
        </w:r>
        <w:r w:rsidR="00393FFC">
          <w:rPr>
            <w:noProof/>
            <w:webHidden/>
          </w:rPr>
          <w:fldChar w:fldCharType="separate"/>
        </w:r>
        <w:r w:rsidR="00393FFC">
          <w:rPr>
            <w:noProof/>
            <w:webHidden/>
          </w:rPr>
          <w:t>13</w:t>
        </w:r>
        <w:r w:rsidR="00393FFC">
          <w:rPr>
            <w:noProof/>
            <w:webHidden/>
          </w:rPr>
          <w:fldChar w:fldCharType="end"/>
        </w:r>
      </w:hyperlink>
    </w:p>
    <w:p w14:paraId="747EA647" w14:textId="18A6E420" w:rsidR="00393FFC" w:rsidRDefault="00B40D18">
      <w:pPr>
        <w:pStyle w:val="31"/>
        <w:rPr>
          <w:rFonts w:ascii="Calibri" w:hAnsi="Calibri"/>
          <w:kern w:val="2"/>
        </w:rPr>
      </w:pPr>
      <w:hyperlink w:anchor="_Toc179265212" w:history="1">
        <w:r w:rsidR="00393FFC" w:rsidRPr="009C5628">
          <w:rPr>
            <w:rStyle w:val="a3"/>
          </w:rPr>
          <w:t>Негосударственные пенсионные фонды (НПФ) смогут приобретать акции эмитента при первичном публичном предложении (IPO) при условии, что общий объем размещения на организованных торгах равняется не менее 3 млрд руб. Ранее порог для участия фондов в IPO находился на уровне в 50 млрд руб.</w:t>
        </w:r>
        <w:r w:rsidR="00393FFC">
          <w:rPr>
            <w:webHidden/>
          </w:rPr>
          <w:tab/>
        </w:r>
        <w:r w:rsidR="00393FFC">
          <w:rPr>
            <w:webHidden/>
          </w:rPr>
          <w:fldChar w:fldCharType="begin"/>
        </w:r>
        <w:r w:rsidR="00393FFC">
          <w:rPr>
            <w:webHidden/>
          </w:rPr>
          <w:instrText xml:space="preserve"> PAGEREF _Toc179265212 \h </w:instrText>
        </w:r>
        <w:r w:rsidR="00393FFC">
          <w:rPr>
            <w:webHidden/>
          </w:rPr>
        </w:r>
        <w:r w:rsidR="00393FFC">
          <w:rPr>
            <w:webHidden/>
          </w:rPr>
          <w:fldChar w:fldCharType="separate"/>
        </w:r>
        <w:r w:rsidR="00393FFC">
          <w:rPr>
            <w:webHidden/>
          </w:rPr>
          <w:t>13</w:t>
        </w:r>
        <w:r w:rsidR="00393FFC">
          <w:rPr>
            <w:webHidden/>
          </w:rPr>
          <w:fldChar w:fldCharType="end"/>
        </w:r>
      </w:hyperlink>
    </w:p>
    <w:p w14:paraId="39BDFAC3" w14:textId="605BA95C" w:rsidR="00393FFC" w:rsidRDefault="00B40D18">
      <w:pPr>
        <w:pStyle w:val="21"/>
        <w:tabs>
          <w:tab w:val="right" w:leader="dot" w:pos="9061"/>
        </w:tabs>
        <w:rPr>
          <w:rFonts w:ascii="Calibri" w:hAnsi="Calibri"/>
          <w:noProof/>
          <w:kern w:val="2"/>
        </w:rPr>
      </w:pPr>
      <w:hyperlink w:anchor="_Toc179265213" w:history="1">
        <w:r w:rsidR="00393FFC" w:rsidRPr="009C5628">
          <w:rPr>
            <w:rStyle w:val="a3"/>
            <w:noProof/>
          </w:rPr>
          <w:t>Пенсия.pro, 07.10.2024, Светлана ЗАГОРОДНЕВА, Что такое НПФ: разбор простых вопросов</w:t>
        </w:r>
        <w:r w:rsidR="00393FFC">
          <w:rPr>
            <w:noProof/>
            <w:webHidden/>
          </w:rPr>
          <w:tab/>
        </w:r>
        <w:r w:rsidR="00393FFC">
          <w:rPr>
            <w:noProof/>
            <w:webHidden/>
          </w:rPr>
          <w:fldChar w:fldCharType="begin"/>
        </w:r>
        <w:r w:rsidR="00393FFC">
          <w:rPr>
            <w:noProof/>
            <w:webHidden/>
          </w:rPr>
          <w:instrText xml:space="preserve"> PAGEREF _Toc179265213 \h </w:instrText>
        </w:r>
        <w:r w:rsidR="00393FFC">
          <w:rPr>
            <w:noProof/>
            <w:webHidden/>
          </w:rPr>
        </w:r>
        <w:r w:rsidR="00393FFC">
          <w:rPr>
            <w:noProof/>
            <w:webHidden/>
          </w:rPr>
          <w:fldChar w:fldCharType="separate"/>
        </w:r>
        <w:r w:rsidR="00393FFC">
          <w:rPr>
            <w:noProof/>
            <w:webHidden/>
          </w:rPr>
          <w:t>14</w:t>
        </w:r>
        <w:r w:rsidR="00393FFC">
          <w:rPr>
            <w:noProof/>
            <w:webHidden/>
          </w:rPr>
          <w:fldChar w:fldCharType="end"/>
        </w:r>
      </w:hyperlink>
    </w:p>
    <w:p w14:paraId="4849E62D" w14:textId="3FF64AD7" w:rsidR="00393FFC" w:rsidRDefault="00B40D18">
      <w:pPr>
        <w:pStyle w:val="31"/>
        <w:rPr>
          <w:rFonts w:ascii="Calibri" w:hAnsi="Calibri"/>
          <w:kern w:val="2"/>
        </w:rPr>
      </w:pPr>
      <w:hyperlink w:anchor="_Toc179265214" w:history="1">
        <w:r w:rsidR="00393FFC" w:rsidRPr="009C5628">
          <w:rPr>
            <w:rStyle w:val="a3"/>
          </w:rPr>
          <w:t>С 2024 года появился новый способ накопить - с кешбэком от государства через негосударственные пенсионные фонды. Это программа долгосрочных сбережений. Умные люди в пиджаках вовсю объясняют тонкости инструмента, но пока для большинства «простых смертных» НПФ, ПДС, ОПС и подобные аббревиатуры - темный лес. Да, пенсионное законодательство может казаться запутанным. Мы собрали реальные вопросы о пенсии и накоплениях у наших читателей в соцсетях - и объясняем.</w:t>
        </w:r>
        <w:r w:rsidR="00393FFC">
          <w:rPr>
            <w:webHidden/>
          </w:rPr>
          <w:tab/>
        </w:r>
        <w:r w:rsidR="00393FFC">
          <w:rPr>
            <w:webHidden/>
          </w:rPr>
          <w:fldChar w:fldCharType="begin"/>
        </w:r>
        <w:r w:rsidR="00393FFC">
          <w:rPr>
            <w:webHidden/>
          </w:rPr>
          <w:instrText xml:space="preserve"> PAGEREF _Toc179265214 \h </w:instrText>
        </w:r>
        <w:r w:rsidR="00393FFC">
          <w:rPr>
            <w:webHidden/>
          </w:rPr>
        </w:r>
        <w:r w:rsidR="00393FFC">
          <w:rPr>
            <w:webHidden/>
          </w:rPr>
          <w:fldChar w:fldCharType="separate"/>
        </w:r>
        <w:r w:rsidR="00393FFC">
          <w:rPr>
            <w:webHidden/>
          </w:rPr>
          <w:t>14</w:t>
        </w:r>
        <w:r w:rsidR="00393FFC">
          <w:rPr>
            <w:webHidden/>
          </w:rPr>
          <w:fldChar w:fldCharType="end"/>
        </w:r>
      </w:hyperlink>
    </w:p>
    <w:p w14:paraId="5610364C" w14:textId="1412768F" w:rsidR="00393FFC" w:rsidRDefault="00B40D18">
      <w:pPr>
        <w:pStyle w:val="21"/>
        <w:tabs>
          <w:tab w:val="right" w:leader="dot" w:pos="9061"/>
        </w:tabs>
        <w:rPr>
          <w:rFonts w:ascii="Calibri" w:hAnsi="Calibri"/>
          <w:noProof/>
          <w:kern w:val="2"/>
        </w:rPr>
      </w:pPr>
      <w:hyperlink w:anchor="_Toc179265215" w:history="1">
        <w:r w:rsidR="00393FFC" w:rsidRPr="009C5628">
          <w:rPr>
            <w:rStyle w:val="a3"/>
            <w:noProof/>
          </w:rPr>
          <w:t>Капитал страны, 07.10.2024, 47% россиян выступили за выход на пенсию в 40 лет</w:t>
        </w:r>
        <w:r w:rsidR="00393FFC">
          <w:rPr>
            <w:noProof/>
            <w:webHidden/>
          </w:rPr>
          <w:tab/>
        </w:r>
        <w:r w:rsidR="00393FFC">
          <w:rPr>
            <w:noProof/>
            <w:webHidden/>
          </w:rPr>
          <w:fldChar w:fldCharType="begin"/>
        </w:r>
        <w:r w:rsidR="00393FFC">
          <w:rPr>
            <w:noProof/>
            <w:webHidden/>
          </w:rPr>
          <w:instrText xml:space="preserve"> PAGEREF _Toc179265215 \h </w:instrText>
        </w:r>
        <w:r w:rsidR="00393FFC">
          <w:rPr>
            <w:noProof/>
            <w:webHidden/>
          </w:rPr>
        </w:r>
        <w:r w:rsidR="00393FFC">
          <w:rPr>
            <w:noProof/>
            <w:webHidden/>
          </w:rPr>
          <w:fldChar w:fldCharType="separate"/>
        </w:r>
        <w:r w:rsidR="00393FFC">
          <w:rPr>
            <w:noProof/>
            <w:webHidden/>
          </w:rPr>
          <w:t>18</w:t>
        </w:r>
        <w:r w:rsidR="00393FFC">
          <w:rPr>
            <w:noProof/>
            <w:webHidden/>
          </w:rPr>
          <w:fldChar w:fldCharType="end"/>
        </w:r>
      </w:hyperlink>
    </w:p>
    <w:p w14:paraId="46FFD54E" w14:textId="03B006C7" w:rsidR="00393FFC" w:rsidRDefault="00B40D18">
      <w:pPr>
        <w:pStyle w:val="31"/>
        <w:rPr>
          <w:rFonts w:ascii="Calibri" w:hAnsi="Calibri"/>
          <w:kern w:val="2"/>
        </w:rPr>
      </w:pPr>
      <w:hyperlink w:anchor="_Toc179265216" w:history="1">
        <w:r w:rsidR="00393FFC" w:rsidRPr="009C5628">
          <w:rPr>
            <w:rStyle w:val="a3"/>
          </w:rPr>
          <w:t>Свежий анализ, проведенный «Ингосстрахом» совместно с НПФ «Социум», показал, что 28% россиян намерены продолжать трудиться даже на пенсии. 30% и 37% респондентов планируют больше путешествовать или осваивать новые профессии. 16% хотят проводить время на даче или помогать детям с внуками, а 18% желают уделять больше времени своим увлечениям и хобби.</w:t>
        </w:r>
        <w:r w:rsidR="00393FFC">
          <w:rPr>
            <w:webHidden/>
          </w:rPr>
          <w:tab/>
        </w:r>
        <w:r w:rsidR="00393FFC">
          <w:rPr>
            <w:webHidden/>
          </w:rPr>
          <w:fldChar w:fldCharType="begin"/>
        </w:r>
        <w:r w:rsidR="00393FFC">
          <w:rPr>
            <w:webHidden/>
          </w:rPr>
          <w:instrText xml:space="preserve"> PAGEREF _Toc179265216 \h </w:instrText>
        </w:r>
        <w:r w:rsidR="00393FFC">
          <w:rPr>
            <w:webHidden/>
          </w:rPr>
        </w:r>
        <w:r w:rsidR="00393FFC">
          <w:rPr>
            <w:webHidden/>
          </w:rPr>
          <w:fldChar w:fldCharType="separate"/>
        </w:r>
        <w:r w:rsidR="00393FFC">
          <w:rPr>
            <w:webHidden/>
          </w:rPr>
          <w:t>18</w:t>
        </w:r>
        <w:r w:rsidR="00393FFC">
          <w:rPr>
            <w:webHidden/>
          </w:rPr>
          <w:fldChar w:fldCharType="end"/>
        </w:r>
      </w:hyperlink>
    </w:p>
    <w:p w14:paraId="5FA6E70D" w14:textId="0B71EDF8" w:rsidR="00393FFC" w:rsidRDefault="00B40D18">
      <w:pPr>
        <w:pStyle w:val="21"/>
        <w:tabs>
          <w:tab w:val="right" w:leader="dot" w:pos="9061"/>
        </w:tabs>
        <w:rPr>
          <w:rFonts w:ascii="Calibri" w:hAnsi="Calibri"/>
          <w:noProof/>
          <w:kern w:val="2"/>
        </w:rPr>
      </w:pPr>
      <w:hyperlink w:anchor="_Toc179265217" w:history="1">
        <w:r w:rsidR="00393FFC" w:rsidRPr="009C5628">
          <w:rPr>
            <w:rStyle w:val="a3"/>
            <w:noProof/>
          </w:rPr>
          <w:t>Ваш пенсионный брокер, 08.10.2024, Исследование НПФ «Достойное БУДУЩЕЕ» и Общероссийского Профсоюза образования: большинство российских педагогов планируют работать после выхода на пенсию</w:t>
        </w:r>
        <w:r w:rsidR="00393FFC">
          <w:rPr>
            <w:noProof/>
            <w:webHidden/>
          </w:rPr>
          <w:tab/>
        </w:r>
        <w:r w:rsidR="00393FFC">
          <w:rPr>
            <w:noProof/>
            <w:webHidden/>
          </w:rPr>
          <w:fldChar w:fldCharType="begin"/>
        </w:r>
        <w:r w:rsidR="00393FFC">
          <w:rPr>
            <w:noProof/>
            <w:webHidden/>
          </w:rPr>
          <w:instrText xml:space="preserve"> PAGEREF _Toc179265217 \h </w:instrText>
        </w:r>
        <w:r w:rsidR="00393FFC">
          <w:rPr>
            <w:noProof/>
            <w:webHidden/>
          </w:rPr>
        </w:r>
        <w:r w:rsidR="00393FFC">
          <w:rPr>
            <w:noProof/>
            <w:webHidden/>
          </w:rPr>
          <w:fldChar w:fldCharType="separate"/>
        </w:r>
        <w:r w:rsidR="00393FFC">
          <w:rPr>
            <w:noProof/>
            <w:webHidden/>
          </w:rPr>
          <w:t>18</w:t>
        </w:r>
        <w:r w:rsidR="00393FFC">
          <w:rPr>
            <w:noProof/>
            <w:webHidden/>
          </w:rPr>
          <w:fldChar w:fldCharType="end"/>
        </w:r>
      </w:hyperlink>
    </w:p>
    <w:p w14:paraId="20FAD622" w14:textId="5B66367D" w:rsidR="00393FFC" w:rsidRDefault="00B40D18">
      <w:pPr>
        <w:pStyle w:val="31"/>
        <w:rPr>
          <w:rFonts w:ascii="Calibri" w:hAnsi="Calibri"/>
          <w:kern w:val="2"/>
        </w:rPr>
      </w:pPr>
      <w:hyperlink w:anchor="_Toc179265218" w:history="1">
        <w:r w:rsidR="00393FFC" w:rsidRPr="009C5628">
          <w:rPr>
            <w:rStyle w:val="a3"/>
          </w:rPr>
          <w:t>Большинство российских педагогов (89%) планируют работать после выхода на пенсию. В основном, они полагают, что страховая пенсия по старости, выплачиваемая государством после наступления пенсионного возраста, будет недостаточна для возмещения утраченного заработка и сохранения привычного уровня жизни. Такие результаты по итогам совместного исследования получили НПФ «Достойное БУДУЩЕЕ» и Общероссийский Профсоюз образования.</w:t>
        </w:r>
        <w:r w:rsidR="00393FFC">
          <w:rPr>
            <w:webHidden/>
          </w:rPr>
          <w:tab/>
        </w:r>
        <w:r w:rsidR="00393FFC">
          <w:rPr>
            <w:webHidden/>
          </w:rPr>
          <w:fldChar w:fldCharType="begin"/>
        </w:r>
        <w:r w:rsidR="00393FFC">
          <w:rPr>
            <w:webHidden/>
          </w:rPr>
          <w:instrText xml:space="preserve"> PAGEREF _Toc179265218 \h </w:instrText>
        </w:r>
        <w:r w:rsidR="00393FFC">
          <w:rPr>
            <w:webHidden/>
          </w:rPr>
        </w:r>
        <w:r w:rsidR="00393FFC">
          <w:rPr>
            <w:webHidden/>
          </w:rPr>
          <w:fldChar w:fldCharType="separate"/>
        </w:r>
        <w:r w:rsidR="00393FFC">
          <w:rPr>
            <w:webHidden/>
          </w:rPr>
          <w:t>18</w:t>
        </w:r>
        <w:r w:rsidR="00393FFC">
          <w:rPr>
            <w:webHidden/>
          </w:rPr>
          <w:fldChar w:fldCharType="end"/>
        </w:r>
      </w:hyperlink>
    </w:p>
    <w:p w14:paraId="51F5AC38" w14:textId="1891182A" w:rsidR="00393FFC" w:rsidRDefault="00B40D18">
      <w:pPr>
        <w:pStyle w:val="12"/>
        <w:tabs>
          <w:tab w:val="right" w:leader="dot" w:pos="9061"/>
        </w:tabs>
        <w:rPr>
          <w:rFonts w:ascii="Calibri" w:hAnsi="Calibri"/>
          <w:b w:val="0"/>
          <w:noProof/>
          <w:kern w:val="2"/>
          <w:sz w:val="24"/>
        </w:rPr>
      </w:pPr>
      <w:hyperlink w:anchor="_Toc179265219" w:history="1">
        <w:r w:rsidR="00393FFC" w:rsidRPr="009C5628">
          <w:rPr>
            <w:rStyle w:val="a3"/>
            <w:noProof/>
          </w:rPr>
          <w:t>Программа долгосрочных сбережений</w:t>
        </w:r>
        <w:r w:rsidR="00393FFC">
          <w:rPr>
            <w:noProof/>
            <w:webHidden/>
          </w:rPr>
          <w:tab/>
        </w:r>
        <w:r w:rsidR="00393FFC">
          <w:rPr>
            <w:noProof/>
            <w:webHidden/>
          </w:rPr>
          <w:fldChar w:fldCharType="begin"/>
        </w:r>
        <w:r w:rsidR="00393FFC">
          <w:rPr>
            <w:noProof/>
            <w:webHidden/>
          </w:rPr>
          <w:instrText xml:space="preserve"> PAGEREF _Toc179265219 \h </w:instrText>
        </w:r>
        <w:r w:rsidR="00393FFC">
          <w:rPr>
            <w:noProof/>
            <w:webHidden/>
          </w:rPr>
        </w:r>
        <w:r w:rsidR="00393FFC">
          <w:rPr>
            <w:noProof/>
            <w:webHidden/>
          </w:rPr>
          <w:fldChar w:fldCharType="separate"/>
        </w:r>
        <w:r w:rsidR="00393FFC">
          <w:rPr>
            <w:noProof/>
            <w:webHidden/>
          </w:rPr>
          <w:t>20</w:t>
        </w:r>
        <w:r w:rsidR="00393FFC">
          <w:rPr>
            <w:noProof/>
            <w:webHidden/>
          </w:rPr>
          <w:fldChar w:fldCharType="end"/>
        </w:r>
      </w:hyperlink>
    </w:p>
    <w:p w14:paraId="58DCC053" w14:textId="26C99279" w:rsidR="00393FFC" w:rsidRDefault="00B40D18">
      <w:pPr>
        <w:pStyle w:val="21"/>
        <w:tabs>
          <w:tab w:val="right" w:leader="dot" w:pos="9061"/>
        </w:tabs>
        <w:rPr>
          <w:rFonts w:ascii="Calibri" w:hAnsi="Calibri"/>
          <w:noProof/>
          <w:kern w:val="2"/>
        </w:rPr>
      </w:pPr>
      <w:hyperlink w:anchor="_Toc179265220" w:history="1">
        <w:r w:rsidR="00393FFC" w:rsidRPr="009C5628">
          <w:rPr>
            <w:rStyle w:val="a3"/>
            <w:noProof/>
          </w:rPr>
          <w:t>АБН24, 07.10.2024, Кто получит больше: зачем россиянам госпрограмма долгосрочных сбережений</w:t>
        </w:r>
        <w:r w:rsidR="00393FFC">
          <w:rPr>
            <w:noProof/>
            <w:webHidden/>
          </w:rPr>
          <w:tab/>
        </w:r>
        <w:r w:rsidR="00393FFC">
          <w:rPr>
            <w:noProof/>
            <w:webHidden/>
          </w:rPr>
          <w:fldChar w:fldCharType="begin"/>
        </w:r>
        <w:r w:rsidR="00393FFC">
          <w:rPr>
            <w:noProof/>
            <w:webHidden/>
          </w:rPr>
          <w:instrText xml:space="preserve"> PAGEREF _Toc179265220 \h </w:instrText>
        </w:r>
        <w:r w:rsidR="00393FFC">
          <w:rPr>
            <w:noProof/>
            <w:webHidden/>
          </w:rPr>
        </w:r>
        <w:r w:rsidR="00393FFC">
          <w:rPr>
            <w:noProof/>
            <w:webHidden/>
          </w:rPr>
          <w:fldChar w:fldCharType="separate"/>
        </w:r>
        <w:r w:rsidR="00393FFC">
          <w:rPr>
            <w:noProof/>
            <w:webHidden/>
          </w:rPr>
          <w:t>20</w:t>
        </w:r>
        <w:r w:rsidR="00393FFC">
          <w:rPr>
            <w:noProof/>
            <w:webHidden/>
          </w:rPr>
          <w:fldChar w:fldCharType="end"/>
        </w:r>
      </w:hyperlink>
    </w:p>
    <w:p w14:paraId="27CB2425" w14:textId="106F90E9" w:rsidR="00393FFC" w:rsidRDefault="00B40D18">
      <w:pPr>
        <w:pStyle w:val="31"/>
        <w:rPr>
          <w:rFonts w:ascii="Calibri" w:hAnsi="Calibri"/>
          <w:kern w:val="2"/>
        </w:rPr>
      </w:pPr>
      <w:hyperlink w:anchor="_Toc179265221" w:history="1">
        <w:r w:rsidR="00393FFC" w:rsidRPr="009C5628">
          <w:rPr>
            <w:rStyle w:val="a3"/>
          </w:rPr>
          <w:t>Государство продолжает активно завлекать россиян в программу долгосрочных сбережений. Менее, чем за год, ее участниками стали более 1 млн человек, а объемы сбережений превысили 65 млрд рублей. О том, как работает программа и стоит ли вкладывать туда свои деньги, специально для АБН24 рассказал эксперт в сфере негосударственных пенсионных фондов Олег Мошляк.</w:t>
        </w:r>
        <w:r w:rsidR="00393FFC">
          <w:rPr>
            <w:webHidden/>
          </w:rPr>
          <w:tab/>
        </w:r>
        <w:r w:rsidR="00393FFC">
          <w:rPr>
            <w:webHidden/>
          </w:rPr>
          <w:fldChar w:fldCharType="begin"/>
        </w:r>
        <w:r w:rsidR="00393FFC">
          <w:rPr>
            <w:webHidden/>
          </w:rPr>
          <w:instrText xml:space="preserve"> PAGEREF _Toc179265221 \h </w:instrText>
        </w:r>
        <w:r w:rsidR="00393FFC">
          <w:rPr>
            <w:webHidden/>
          </w:rPr>
        </w:r>
        <w:r w:rsidR="00393FFC">
          <w:rPr>
            <w:webHidden/>
          </w:rPr>
          <w:fldChar w:fldCharType="separate"/>
        </w:r>
        <w:r w:rsidR="00393FFC">
          <w:rPr>
            <w:webHidden/>
          </w:rPr>
          <w:t>20</w:t>
        </w:r>
        <w:r w:rsidR="00393FFC">
          <w:rPr>
            <w:webHidden/>
          </w:rPr>
          <w:fldChar w:fldCharType="end"/>
        </w:r>
      </w:hyperlink>
    </w:p>
    <w:p w14:paraId="373659D0" w14:textId="3855AF8A" w:rsidR="00393FFC" w:rsidRDefault="00B40D18">
      <w:pPr>
        <w:pStyle w:val="21"/>
        <w:tabs>
          <w:tab w:val="right" w:leader="dot" w:pos="9061"/>
        </w:tabs>
        <w:rPr>
          <w:rFonts w:ascii="Calibri" w:hAnsi="Calibri"/>
          <w:noProof/>
          <w:kern w:val="2"/>
        </w:rPr>
      </w:pPr>
      <w:hyperlink w:anchor="_Toc179265222" w:history="1">
        <w:r w:rsidR="00393FFC" w:rsidRPr="009C5628">
          <w:rPr>
            <w:rStyle w:val="a3"/>
            <w:noProof/>
          </w:rPr>
          <w:t>Smart-Lab.ru, 07.10.2024, Изменения в программе долгосрочных сбережений: что стоит знать?</w:t>
        </w:r>
        <w:r w:rsidR="00393FFC">
          <w:rPr>
            <w:noProof/>
            <w:webHidden/>
          </w:rPr>
          <w:tab/>
        </w:r>
        <w:r w:rsidR="00393FFC">
          <w:rPr>
            <w:noProof/>
            <w:webHidden/>
          </w:rPr>
          <w:fldChar w:fldCharType="begin"/>
        </w:r>
        <w:r w:rsidR="00393FFC">
          <w:rPr>
            <w:noProof/>
            <w:webHidden/>
          </w:rPr>
          <w:instrText xml:space="preserve"> PAGEREF _Toc179265222 \h </w:instrText>
        </w:r>
        <w:r w:rsidR="00393FFC">
          <w:rPr>
            <w:noProof/>
            <w:webHidden/>
          </w:rPr>
        </w:r>
        <w:r w:rsidR="00393FFC">
          <w:rPr>
            <w:noProof/>
            <w:webHidden/>
          </w:rPr>
          <w:fldChar w:fldCharType="separate"/>
        </w:r>
        <w:r w:rsidR="00393FFC">
          <w:rPr>
            <w:noProof/>
            <w:webHidden/>
          </w:rPr>
          <w:t>21</w:t>
        </w:r>
        <w:r w:rsidR="00393FFC">
          <w:rPr>
            <w:noProof/>
            <w:webHidden/>
          </w:rPr>
          <w:fldChar w:fldCharType="end"/>
        </w:r>
      </w:hyperlink>
    </w:p>
    <w:p w14:paraId="3B204725" w14:textId="75C3A8F8" w:rsidR="00393FFC" w:rsidRDefault="00B40D18">
      <w:pPr>
        <w:pStyle w:val="31"/>
        <w:rPr>
          <w:rFonts w:ascii="Calibri" w:hAnsi="Calibri"/>
          <w:kern w:val="2"/>
        </w:rPr>
      </w:pPr>
      <w:hyperlink w:anchor="_Toc179265223" w:history="1">
        <w:r w:rsidR="00393FFC" w:rsidRPr="009C5628">
          <w:rPr>
            <w:rStyle w:val="a3"/>
          </w:rPr>
          <w:t>Власти рассматривают изменения в программу долгосрочных сбережений (ПДС), и это отличные новости для тех, кто хочет приумножить свои накопления!</w:t>
        </w:r>
        <w:r w:rsidR="00393FFC">
          <w:rPr>
            <w:webHidden/>
          </w:rPr>
          <w:tab/>
        </w:r>
        <w:r w:rsidR="00393FFC">
          <w:rPr>
            <w:webHidden/>
          </w:rPr>
          <w:fldChar w:fldCharType="begin"/>
        </w:r>
        <w:r w:rsidR="00393FFC">
          <w:rPr>
            <w:webHidden/>
          </w:rPr>
          <w:instrText xml:space="preserve"> PAGEREF _Toc179265223 \h </w:instrText>
        </w:r>
        <w:r w:rsidR="00393FFC">
          <w:rPr>
            <w:webHidden/>
          </w:rPr>
        </w:r>
        <w:r w:rsidR="00393FFC">
          <w:rPr>
            <w:webHidden/>
          </w:rPr>
          <w:fldChar w:fldCharType="separate"/>
        </w:r>
        <w:r w:rsidR="00393FFC">
          <w:rPr>
            <w:webHidden/>
          </w:rPr>
          <w:t>21</w:t>
        </w:r>
        <w:r w:rsidR="00393FFC">
          <w:rPr>
            <w:webHidden/>
          </w:rPr>
          <w:fldChar w:fldCharType="end"/>
        </w:r>
      </w:hyperlink>
    </w:p>
    <w:p w14:paraId="60563453" w14:textId="7020D34D" w:rsidR="00393FFC" w:rsidRDefault="00B40D18">
      <w:pPr>
        <w:pStyle w:val="21"/>
        <w:tabs>
          <w:tab w:val="right" w:leader="dot" w:pos="9061"/>
        </w:tabs>
        <w:rPr>
          <w:rFonts w:ascii="Calibri" w:hAnsi="Calibri"/>
          <w:noProof/>
          <w:kern w:val="2"/>
        </w:rPr>
      </w:pPr>
      <w:hyperlink w:anchor="_Toc179265224" w:history="1">
        <w:r w:rsidR="00393FFC" w:rsidRPr="009C5628">
          <w:rPr>
            <w:rStyle w:val="a3"/>
            <w:noProof/>
          </w:rPr>
          <w:t>Пенсия.pro, 07.10.2024, Только 9% российских учителей планируют стать участниками ПДС - опрос</w:t>
        </w:r>
        <w:r w:rsidR="00393FFC">
          <w:rPr>
            <w:noProof/>
            <w:webHidden/>
          </w:rPr>
          <w:tab/>
        </w:r>
        <w:r w:rsidR="00393FFC">
          <w:rPr>
            <w:noProof/>
            <w:webHidden/>
          </w:rPr>
          <w:fldChar w:fldCharType="begin"/>
        </w:r>
        <w:r w:rsidR="00393FFC">
          <w:rPr>
            <w:noProof/>
            <w:webHidden/>
          </w:rPr>
          <w:instrText xml:space="preserve"> PAGEREF _Toc179265224 \h </w:instrText>
        </w:r>
        <w:r w:rsidR="00393FFC">
          <w:rPr>
            <w:noProof/>
            <w:webHidden/>
          </w:rPr>
        </w:r>
        <w:r w:rsidR="00393FFC">
          <w:rPr>
            <w:noProof/>
            <w:webHidden/>
          </w:rPr>
          <w:fldChar w:fldCharType="separate"/>
        </w:r>
        <w:r w:rsidR="00393FFC">
          <w:rPr>
            <w:noProof/>
            <w:webHidden/>
          </w:rPr>
          <w:t>22</w:t>
        </w:r>
        <w:r w:rsidR="00393FFC">
          <w:rPr>
            <w:noProof/>
            <w:webHidden/>
          </w:rPr>
          <w:fldChar w:fldCharType="end"/>
        </w:r>
      </w:hyperlink>
    </w:p>
    <w:p w14:paraId="662244D8" w14:textId="467FBCCB" w:rsidR="00393FFC" w:rsidRDefault="00B40D18">
      <w:pPr>
        <w:pStyle w:val="31"/>
        <w:rPr>
          <w:rFonts w:ascii="Calibri" w:hAnsi="Calibri"/>
          <w:kern w:val="2"/>
        </w:rPr>
      </w:pPr>
      <w:hyperlink w:anchor="_Toc179265225" w:history="1">
        <w:r w:rsidR="00393FFC" w:rsidRPr="009C5628">
          <w:rPr>
            <w:rStyle w:val="a3"/>
          </w:rPr>
          <w:t>9% российских педагогов собираются в ближайшее время открыть счет в негосударственном пенсионном фонде с программой долгосрочных сбережений (ПДС). 53% хотят пока просто понаблюдать за программой, показали результаты опроса, проведенного НПФ «Достойное будущее».</w:t>
        </w:r>
        <w:r w:rsidR="00393FFC">
          <w:rPr>
            <w:webHidden/>
          </w:rPr>
          <w:tab/>
        </w:r>
        <w:r w:rsidR="00393FFC">
          <w:rPr>
            <w:webHidden/>
          </w:rPr>
          <w:fldChar w:fldCharType="begin"/>
        </w:r>
        <w:r w:rsidR="00393FFC">
          <w:rPr>
            <w:webHidden/>
          </w:rPr>
          <w:instrText xml:space="preserve"> PAGEREF _Toc179265225 \h </w:instrText>
        </w:r>
        <w:r w:rsidR="00393FFC">
          <w:rPr>
            <w:webHidden/>
          </w:rPr>
        </w:r>
        <w:r w:rsidR="00393FFC">
          <w:rPr>
            <w:webHidden/>
          </w:rPr>
          <w:fldChar w:fldCharType="separate"/>
        </w:r>
        <w:r w:rsidR="00393FFC">
          <w:rPr>
            <w:webHidden/>
          </w:rPr>
          <w:t>22</w:t>
        </w:r>
        <w:r w:rsidR="00393FFC">
          <w:rPr>
            <w:webHidden/>
          </w:rPr>
          <w:fldChar w:fldCharType="end"/>
        </w:r>
      </w:hyperlink>
    </w:p>
    <w:p w14:paraId="4BB7F380" w14:textId="4C6B22EF" w:rsidR="00393FFC" w:rsidRDefault="00B40D18">
      <w:pPr>
        <w:pStyle w:val="21"/>
        <w:tabs>
          <w:tab w:val="right" w:leader="dot" w:pos="9061"/>
        </w:tabs>
        <w:rPr>
          <w:rFonts w:ascii="Calibri" w:hAnsi="Calibri"/>
          <w:noProof/>
          <w:kern w:val="2"/>
        </w:rPr>
      </w:pPr>
      <w:hyperlink w:anchor="_Toc179265226" w:history="1">
        <w:r w:rsidR="00393FFC" w:rsidRPr="009C5628">
          <w:rPr>
            <w:rStyle w:val="a3"/>
            <w:noProof/>
          </w:rPr>
          <w:t>Ваш пенсионный брокер, 07.10.2024, Кешбэк от НПФ «ОПФ»: 2000 бонусных рублей за единовременный взнос в ПДС</w:t>
        </w:r>
        <w:r w:rsidR="00393FFC">
          <w:rPr>
            <w:noProof/>
            <w:webHidden/>
          </w:rPr>
          <w:tab/>
        </w:r>
        <w:r w:rsidR="00393FFC">
          <w:rPr>
            <w:noProof/>
            <w:webHidden/>
          </w:rPr>
          <w:fldChar w:fldCharType="begin"/>
        </w:r>
        <w:r w:rsidR="00393FFC">
          <w:rPr>
            <w:noProof/>
            <w:webHidden/>
          </w:rPr>
          <w:instrText xml:space="preserve"> PAGEREF _Toc179265226 \h </w:instrText>
        </w:r>
        <w:r w:rsidR="00393FFC">
          <w:rPr>
            <w:noProof/>
            <w:webHidden/>
          </w:rPr>
        </w:r>
        <w:r w:rsidR="00393FFC">
          <w:rPr>
            <w:noProof/>
            <w:webHidden/>
          </w:rPr>
          <w:fldChar w:fldCharType="separate"/>
        </w:r>
        <w:r w:rsidR="00393FFC">
          <w:rPr>
            <w:noProof/>
            <w:webHidden/>
          </w:rPr>
          <w:t>23</w:t>
        </w:r>
        <w:r w:rsidR="00393FFC">
          <w:rPr>
            <w:noProof/>
            <w:webHidden/>
          </w:rPr>
          <w:fldChar w:fldCharType="end"/>
        </w:r>
      </w:hyperlink>
    </w:p>
    <w:p w14:paraId="6B0557F4" w14:textId="3BD881B4" w:rsidR="00393FFC" w:rsidRDefault="00B40D18">
      <w:pPr>
        <w:pStyle w:val="31"/>
        <w:rPr>
          <w:rFonts w:ascii="Calibri" w:hAnsi="Calibri"/>
          <w:kern w:val="2"/>
        </w:rPr>
      </w:pPr>
      <w:hyperlink w:anchor="_Toc179265227" w:history="1">
        <w:r w:rsidR="00393FFC" w:rsidRPr="009C5628">
          <w:rPr>
            <w:rStyle w:val="a3"/>
          </w:rPr>
          <w:t>АО «НПФ «ОПФ» проводит акцию «Получи 2000 бонусов за единовременный взнос в ПДС». Цель акции - стимулировать клиентов к активному формированию личных накоплений по программе долгосрочных сбережений (ПДС). Акция действует в период с 4 сентября по 6 октября 2024 года.</w:t>
        </w:r>
        <w:r w:rsidR="00393FFC">
          <w:rPr>
            <w:webHidden/>
          </w:rPr>
          <w:tab/>
        </w:r>
        <w:r w:rsidR="00393FFC">
          <w:rPr>
            <w:webHidden/>
          </w:rPr>
          <w:fldChar w:fldCharType="begin"/>
        </w:r>
        <w:r w:rsidR="00393FFC">
          <w:rPr>
            <w:webHidden/>
          </w:rPr>
          <w:instrText xml:space="preserve"> PAGEREF _Toc179265227 \h </w:instrText>
        </w:r>
        <w:r w:rsidR="00393FFC">
          <w:rPr>
            <w:webHidden/>
          </w:rPr>
        </w:r>
        <w:r w:rsidR="00393FFC">
          <w:rPr>
            <w:webHidden/>
          </w:rPr>
          <w:fldChar w:fldCharType="separate"/>
        </w:r>
        <w:r w:rsidR="00393FFC">
          <w:rPr>
            <w:webHidden/>
          </w:rPr>
          <w:t>23</w:t>
        </w:r>
        <w:r w:rsidR="00393FFC">
          <w:rPr>
            <w:webHidden/>
          </w:rPr>
          <w:fldChar w:fldCharType="end"/>
        </w:r>
      </w:hyperlink>
    </w:p>
    <w:p w14:paraId="470C1F68" w14:textId="0DACDC1A" w:rsidR="00393FFC" w:rsidRDefault="00B40D18">
      <w:pPr>
        <w:pStyle w:val="21"/>
        <w:tabs>
          <w:tab w:val="right" w:leader="dot" w:pos="9061"/>
        </w:tabs>
        <w:rPr>
          <w:rFonts w:ascii="Calibri" w:hAnsi="Calibri"/>
          <w:noProof/>
          <w:kern w:val="2"/>
        </w:rPr>
      </w:pPr>
      <w:hyperlink w:anchor="_Toc179265228" w:history="1">
        <w:r w:rsidR="00393FFC" w:rsidRPr="009C5628">
          <w:rPr>
            <w:rStyle w:val="a3"/>
            <w:noProof/>
          </w:rPr>
          <w:t>Ваш пенсионный брокер, 08.10.2024, Кешбэк от НПФ «Телеком-Союз»: 2000 бонусных рублей за единовременный взнос в ПДС</w:t>
        </w:r>
        <w:r w:rsidR="00393FFC">
          <w:rPr>
            <w:noProof/>
            <w:webHidden/>
          </w:rPr>
          <w:tab/>
        </w:r>
        <w:r w:rsidR="00393FFC">
          <w:rPr>
            <w:noProof/>
            <w:webHidden/>
          </w:rPr>
          <w:fldChar w:fldCharType="begin"/>
        </w:r>
        <w:r w:rsidR="00393FFC">
          <w:rPr>
            <w:noProof/>
            <w:webHidden/>
          </w:rPr>
          <w:instrText xml:space="preserve"> PAGEREF _Toc179265228 \h </w:instrText>
        </w:r>
        <w:r w:rsidR="00393FFC">
          <w:rPr>
            <w:noProof/>
            <w:webHidden/>
          </w:rPr>
        </w:r>
        <w:r w:rsidR="00393FFC">
          <w:rPr>
            <w:noProof/>
            <w:webHidden/>
          </w:rPr>
          <w:fldChar w:fldCharType="separate"/>
        </w:r>
        <w:r w:rsidR="00393FFC">
          <w:rPr>
            <w:noProof/>
            <w:webHidden/>
          </w:rPr>
          <w:t>23</w:t>
        </w:r>
        <w:r w:rsidR="00393FFC">
          <w:rPr>
            <w:noProof/>
            <w:webHidden/>
          </w:rPr>
          <w:fldChar w:fldCharType="end"/>
        </w:r>
      </w:hyperlink>
    </w:p>
    <w:p w14:paraId="371DA4AF" w14:textId="01E34B6C" w:rsidR="00393FFC" w:rsidRDefault="00B40D18">
      <w:pPr>
        <w:pStyle w:val="31"/>
        <w:rPr>
          <w:rFonts w:ascii="Calibri" w:hAnsi="Calibri"/>
          <w:kern w:val="2"/>
        </w:rPr>
      </w:pPr>
      <w:hyperlink w:anchor="_Toc179265229" w:history="1">
        <w:r w:rsidR="00393FFC" w:rsidRPr="009C5628">
          <w:rPr>
            <w:rStyle w:val="a3"/>
          </w:rPr>
          <w:t>АО «НПФ «Телеком-Союз» проводит акцию «Получи 2000 бонусов за единовременный взнос в ПДС». Цель акции - стимулировать клиентов к активному формированию личных накоплений по программе долгосрочных сбережений (ПДС). Акция действует в период с 4 сентября по 6 октября 2024 года.</w:t>
        </w:r>
        <w:r w:rsidR="00393FFC">
          <w:rPr>
            <w:webHidden/>
          </w:rPr>
          <w:tab/>
        </w:r>
        <w:r w:rsidR="00393FFC">
          <w:rPr>
            <w:webHidden/>
          </w:rPr>
          <w:fldChar w:fldCharType="begin"/>
        </w:r>
        <w:r w:rsidR="00393FFC">
          <w:rPr>
            <w:webHidden/>
          </w:rPr>
          <w:instrText xml:space="preserve"> PAGEREF _Toc179265229 \h </w:instrText>
        </w:r>
        <w:r w:rsidR="00393FFC">
          <w:rPr>
            <w:webHidden/>
          </w:rPr>
        </w:r>
        <w:r w:rsidR="00393FFC">
          <w:rPr>
            <w:webHidden/>
          </w:rPr>
          <w:fldChar w:fldCharType="separate"/>
        </w:r>
        <w:r w:rsidR="00393FFC">
          <w:rPr>
            <w:webHidden/>
          </w:rPr>
          <w:t>23</w:t>
        </w:r>
        <w:r w:rsidR="00393FFC">
          <w:rPr>
            <w:webHidden/>
          </w:rPr>
          <w:fldChar w:fldCharType="end"/>
        </w:r>
      </w:hyperlink>
    </w:p>
    <w:p w14:paraId="0743A77E" w14:textId="79E3DEF8" w:rsidR="00393FFC" w:rsidRDefault="00B40D18">
      <w:pPr>
        <w:pStyle w:val="21"/>
        <w:tabs>
          <w:tab w:val="right" w:leader="dot" w:pos="9061"/>
        </w:tabs>
        <w:rPr>
          <w:rFonts w:ascii="Calibri" w:hAnsi="Calibri"/>
          <w:noProof/>
          <w:kern w:val="2"/>
        </w:rPr>
      </w:pPr>
      <w:hyperlink w:anchor="_Toc179265230" w:history="1">
        <w:r w:rsidR="00393FFC" w:rsidRPr="009C5628">
          <w:rPr>
            <w:rStyle w:val="a3"/>
            <w:noProof/>
          </w:rPr>
          <w:t>Ваш пенсионный брокер, 07.10.2024, Более 200 миллионов рублей внесли в ПДС жители Пензенской области</w:t>
        </w:r>
        <w:r w:rsidR="00393FFC">
          <w:rPr>
            <w:noProof/>
            <w:webHidden/>
          </w:rPr>
          <w:tab/>
        </w:r>
        <w:r w:rsidR="00393FFC">
          <w:rPr>
            <w:noProof/>
            <w:webHidden/>
          </w:rPr>
          <w:fldChar w:fldCharType="begin"/>
        </w:r>
        <w:r w:rsidR="00393FFC">
          <w:rPr>
            <w:noProof/>
            <w:webHidden/>
          </w:rPr>
          <w:instrText xml:space="preserve"> PAGEREF _Toc179265230 \h </w:instrText>
        </w:r>
        <w:r w:rsidR="00393FFC">
          <w:rPr>
            <w:noProof/>
            <w:webHidden/>
          </w:rPr>
        </w:r>
        <w:r w:rsidR="00393FFC">
          <w:rPr>
            <w:noProof/>
            <w:webHidden/>
          </w:rPr>
          <w:fldChar w:fldCharType="separate"/>
        </w:r>
        <w:r w:rsidR="00393FFC">
          <w:rPr>
            <w:noProof/>
            <w:webHidden/>
          </w:rPr>
          <w:t>24</w:t>
        </w:r>
        <w:r w:rsidR="00393FFC">
          <w:rPr>
            <w:noProof/>
            <w:webHidden/>
          </w:rPr>
          <w:fldChar w:fldCharType="end"/>
        </w:r>
      </w:hyperlink>
    </w:p>
    <w:p w14:paraId="497D3F0D" w14:textId="4E33ECD3" w:rsidR="00393FFC" w:rsidRDefault="00B40D18">
      <w:pPr>
        <w:pStyle w:val="31"/>
        <w:rPr>
          <w:rFonts w:ascii="Calibri" w:hAnsi="Calibri"/>
          <w:kern w:val="2"/>
        </w:rPr>
      </w:pPr>
      <w:hyperlink w:anchor="_Toc179265231" w:history="1">
        <w:r w:rsidR="00393FFC" w:rsidRPr="009C5628">
          <w:rPr>
            <w:rStyle w:val="a3"/>
          </w:rPr>
          <w:t xml:space="preserve">В пензенском Доме офицеров прошел семинар-совещание, посвященный программе долгосрочных сбережений (ПДС). Его участниками стали представители региональных и муниципальных органов исполнительной власти, руководители бюджетных учреждений и другие заинтересованные лица. О возможностях и перспективах развития нового сберегательного инструмента собравшимся рассказали вице-президент </w:t>
        </w:r>
        <w:r w:rsidR="00393FFC" w:rsidRPr="009C5628">
          <w:rPr>
            <w:rStyle w:val="a3"/>
            <w:b/>
          </w:rPr>
          <w:t>НАПФ</w:t>
        </w:r>
        <w:r w:rsidR="00393FFC" w:rsidRPr="009C5628">
          <w:rPr>
            <w:rStyle w:val="a3"/>
          </w:rPr>
          <w:t xml:space="preserve"> </w:t>
        </w:r>
        <w:r w:rsidR="00393FFC" w:rsidRPr="009C5628">
          <w:rPr>
            <w:rStyle w:val="a3"/>
            <w:b/>
          </w:rPr>
          <w:t>Алексей Денисов</w:t>
        </w:r>
        <w:r w:rsidR="00393FFC" w:rsidRPr="009C5628">
          <w:rPr>
            <w:rStyle w:val="a3"/>
          </w:rPr>
          <w:t xml:space="preserve"> и начальник отдела Минфина России Наталия Каменская.</w:t>
        </w:r>
        <w:r w:rsidR="00393FFC">
          <w:rPr>
            <w:webHidden/>
          </w:rPr>
          <w:tab/>
        </w:r>
        <w:r w:rsidR="00393FFC">
          <w:rPr>
            <w:webHidden/>
          </w:rPr>
          <w:fldChar w:fldCharType="begin"/>
        </w:r>
        <w:r w:rsidR="00393FFC">
          <w:rPr>
            <w:webHidden/>
          </w:rPr>
          <w:instrText xml:space="preserve"> PAGEREF _Toc179265231 \h </w:instrText>
        </w:r>
        <w:r w:rsidR="00393FFC">
          <w:rPr>
            <w:webHidden/>
          </w:rPr>
        </w:r>
        <w:r w:rsidR="00393FFC">
          <w:rPr>
            <w:webHidden/>
          </w:rPr>
          <w:fldChar w:fldCharType="separate"/>
        </w:r>
        <w:r w:rsidR="00393FFC">
          <w:rPr>
            <w:webHidden/>
          </w:rPr>
          <w:t>24</w:t>
        </w:r>
        <w:r w:rsidR="00393FFC">
          <w:rPr>
            <w:webHidden/>
          </w:rPr>
          <w:fldChar w:fldCharType="end"/>
        </w:r>
      </w:hyperlink>
    </w:p>
    <w:p w14:paraId="64E8AAFD" w14:textId="51D5F307" w:rsidR="00393FFC" w:rsidRDefault="00B40D18">
      <w:pPr>
        <w:pStyle w:val="21"/>
        <w:tabs>
          <w:tab w:val="right" w:leader="dot" w:pos="9061"/>
        </w:tabs>
        <w:rPr>
          <w:rFonts w:ascii="Calibri" w:hAnsi="Calibri"/>
          <w:noProof/>
          <w:kern w:val="2"/>
        </w:rPr>
      </w:pPr>
      <w:hyperlink w:anchor="_Toc179265232" w:history="1">
        <w:r w:rsidR="00393FFC" w:rsidRPr="009C5628">
          <w:rPr>
            <w:rStyle w:val="a3"/>
            <w:noProof/>
          </w:rPr>
          <w:t>РИА Курск, 07.10.2024, Куряне могут воспользоваться программой долгосрочных сбережений</w:t>
        </w:r>
        <w:r w:rsidR="00393FFC">
          <w:rPr>
            <w:noProof/>
            <w:webHidden/>
          </w:rPr>
          <w:tab/>
        </w:r>
        <w:r w:rsidR="00393FFC">
          <w:rPr>
            <w:noProof/>
            <w:webHidden/>
          </w:rPr>
          <w:fldChar w:fldCharType="begin"/>
        </w:r>
        <w:r w:rsidR="00393FFC">
          <w:rPr>
            <w:noProof/>
            <w:webHidden/>
          </w:rPr>
          <w:instrText xml:space="preserve"> PAGEREF _Toc179265232 \h </w:instrText>
        </w:r>
        <w:r w:rsidR="00393FFC">
          <w:rPr>
            <w:noProof/>
            <w:webHidden/>
          </w:rPr>
        </w:r>
        <w:r w:rsidR="00393FFC">
          <w:rPr>
            <w:noProof/>
            <w:webHidden/>
          </w:rPr>
          <w:fldChar w:fldCharType="separate"/>
        </w:r>
        <w:r w:rsidR="00393FFC">
          <w:rPr>
            <w:noProof/>
            <w:webHidden/>
          </w:rPr>
          <w:t>26</w:t>
        </w:r>
        <w:r w:rsidR="00393FFC">
          <w:rPr>
            <w:noProof/>
            <w:webHidden/>
          </w:rPr>
          <w:fldChar w:fldCharType="end"/>
        </w:r>
      </w:hyperlink>
    </w:p>
    <w:p w14:paraId="4CF4A0DF" w14:textId="766E6F2B" w:rsidR="00393FFC" w:rsidRDefault="00B40D18">
      <w:pPr>
        <w:pStyle w:val="31"/>
        <w:rPr>
          <w:rFonts w:ascii="Calibri" w:hAnsi="Calibri"/>
          <w:kern w:val="2"/>
        </w:rPr>
      </w:pPr>
      <w:hyperlink w:anchor="_Toc179265233" w:history="1">
        <w:r w:rsidR="00393FFC" w:rsidRPr="009C5628">
          <w:rPr>
            <w:rStyle w:val="a3"/>
          </w:rPr>
          <w:t>У жителей России появилась новая возможность накоплений - программа долгосрочных сбережений (ПДС), стартовавшая 1 января. Это новый долгосрочный сберегательный продукт, который позволит гражданам сформировать дополнительный финансовый ресурс на долгосрочные стратегические цели.</w:t>
        </w:r>
        <w:r w:rsidR="00393FFC">
          <w:rPr>
            <w:webHidden/>
          </w:rPr>
          <w:tab/>
        </w:r>
        <w:r w:rsidR="00393FFC">
          <w:rPr>
            <w:webHidden/>
          </w:rPr>
          <w:fldChar w:fldCharType="begin"/>
        </w:r>
        <w:r w:rsidR="00393FFC">
          <w:rPr>
            <w:webHidden/>
          </w:rPr>
          <w:instrText xml:space="preserve"> PAGEREF _Toc179265233 \h </w:instrText>
        </w:r>
        <w:r w:rsidR="00393FFC">
          <w:rPr>
            <w:webHidden/>
          </w:rPr>
        </w:r>
        <w:r w:rsidR="00393FFC">
          <w:rPr>
            <w:webHidden/>
          </w:rPr>
          <w:fldChar w:fldCharType="separate"/>
        </w:r>
        <w:r w:rsidR="00393FFC">
          <w:rPr>
            <w:webHidden/>
          </w:rPr>
          <w:t>26</w:t>
        </w:r>
        <w:r w:rsidR="00393FFC">
          <w:rPr>
            <w:webHidden/>
          </w:rPr>
          <w:fldChar w:fldCharType="end"/>
        </w:r>
      </w:hyperlink>
    </w:p>
    <w:p w14:paraId="5FCC799B" w14:textId="28786FF3" w:rsidR="00393FFC" w:rsidRDefault="00B40D18">
      <w:pPr>
        <w:pStyle w:val="21"/>
        <w:tabs>
          <w:tab w:val="right" w:leader="dot" w:pos="9061"/>
        </w:tabs>
        <w:rPr>
          <w:rFonts w:ascii="Calibri" w:hAnsi="Calibri"/>
          <w:noProof/>
          <w:kern w:val="2"/>
        </w:rPr>
      </w:pPr>
      <w:hyperlink w:anchor="_Toc179265234" w:history="1">
        <w:r w:rsidR="00393FFC" w:rsidRPr="009C5628">
          <w:rPr>
            <w:rStyle w:val="a3"/>
            <w:noProof/>
          </w:rPr>
          <w:t>Волга (Астрахань), 07.10.2024, С января 2024 года в России действует программа долгосрочных сбережений</w:t>
        </w:r>
        <w:r w:rsidR="00393FFC">
          <w:rPr>
            <w:noProof/>
            <w:webHidden/>
          </w:rPr>
          <w:tab/>
        </w:r>
        <w:r w:rsidR="00393FFC">
          <w:rPr>
            <w:noProof/>
            <w:webHidden/>
          </w:rPr>
          <w:fldChar w:fldCharType="begin"/>
        </w:r>
        <w:r w:rsidR="00393FFC">
          <w:rPr>
            <w:noProof/>
            <w:webHidden/>
          </w:rPr>
          <w:instrText xml:space="preserve"> PAGEREF _Toc179265234 \h </w:instrText>
        </w:r>
        <w:r w:rsidR="00393FFC">
          <w:rPr>
            <w:noProof/>
            <w:webHidden/>
          </w:rPr>
        </w:r>
        <w:r w:rsidR="00393FFC">
          <w:rPr>
            <w:noProof/>
            <w:webHidden/>
          </w:rPr>
          <w:fldChar w:fldCharType="separate"/>
        </w:r>
        <w:r w:rsidR="00393FFC">
          <w:rPr>
            <w:noProof/>
            <w:webHidden/>
          </w:rPr>
          <w:t>26</w:t>
        </w:r>
        <w:r w:rsidR="00393FFC">
          <w:rPr>
            <w:noProof/>
            <w:webHidden/>
          </w:rPr>
          <w:fldChar w:fldCharType="end"/>
        </w:r>
      </w:hyperlink>
    </w:p>
    <w:p w14:paraId="42620D0B" w14:textId="361869C4" w:rsidR="00393FFC" w:rsidRDefault="00B40D18">
      <w:pPr>
        <w:pStyle w:val="31"/>
        <w:rPr>
          <w:rFonts w:ascii="Calibri" w:hAnsi="Calibri"/>
          <w:kern w:val="2"/>
        </w:rPr>
      </w:pPr>
      <w:hyperlink w:anchor="_Toc179265235" w:history="1">
        <w:r w:rsidR="00393FFC" w:rsidRPr="009C5628">
          <w:rPr>
            <w:rStyle w:val="a3"/>
          </w:rPr>
          <w:t>Инструмент предусматривает активное самостоятельное участие граждан в накоплении капитала как за счет личных средств, так и за счет средств пенсионных накоплений. Подробнее о программе информирует министерство финансов Астраханской области.</w:t>
        </w:r>
        <w:r w:rsidR="00393FFC">
          <w:rPr>
            <w:webHidden/>
          </w:rPr>
          <w:tab/>
        </w:r>
        <w:r w:rsidR="00393FFC">
          <w:rPr>
            <w:webHidden/>
          </w:rPr>
          <w:fldChar w:fldCharType="begin"/>
        </w:r>
        <w:r w:rsidR="00393FFC">
          <w:rPr>
            <w:webHidden/>
          </w:rPr>
          <w:instrText xml:space="preserve"> PAGEREF _Toc179265235 \h </w:instrText>
        </w:r>
        <w:r w:rsidR="00393FFC">
          <w:rPr>
            <w:webHidden/>
          </w:rPr>
        </w:r>
        <w:r w:rsidR="00393FFC">
          <w:rPr>
            <w:webHidden/>
          </w:rPr>
          <w:fldChar w:fldCharType="separate"/>
        </w:r>
        <w:r w:rsidR="00393FFC">
          <w:rPr>
            <w:webHidden/>
          </w:rPr>
          <w:t>26</w:t>
        </w:r>
        <w:r w:rsidR="00393FFC">
          <w:rPr>
            <w:webHidden/>
          </w:rPr>
          <w:fldChar w:fldCharType="end"/>
        </w:r>
      </w:hyperlink>
    </w:p>
    <w:p w14:paraId="469B41C0" w14:textId="0108472F" w:rsidR="00393FFC" w:rsidRDefault="00B40D18">
      <w:pPr>
        <w:pStyle w:val="12"/>
        <w:tabs>
          <w:tab w:val="right" w:leader="dot" w:pos="9061"/>
        </w:tabs>
        <w:rPr>
          <w:rFonts w:ascii="Calibri" w:hAnsi="Calibri"/>
          <w:b w:val="0"/>
          <w:noProof/>
          <w:kern w:val="2"/>
          <w:sz w:val="24"/>
        </w:rPr>
      </w:pPr>
      <w:hyperlink w:anchor="_Toc179265236" w:history="1">
        <w:r w:rsidR="00393FFC" w:rsidRPr="009C5628">
          <w:rPr>
            <w:rStyle w:val="a3"/>
            <w:noProof/>
          </w:rPr>
          <w:t>Новости развития системы обязательного пенсионного страхования и страховой пенсии</w:t>
        </w:r>
        <w:r w:rsidR="00393FFC">
          <w:rPr>
            <w:noProof/>
            <w:webHidden/>
          </w:rPr>
          <w:tab/>
        </w:r>
        <w:r w:rsidR="00393FFC">
          <w:rPr>
            <w:noProof/>
            <w:webHidden/>
          </w:rPr>
          <w:fldChar w:fldCharType="begin"/>
        </w:r>
        <w:r w:rsidR="00393FFC">
          <w:rPr>
            <w:noProof/>
            <w:webHidden/>
          </w:rPr>
          <w:instrText xml:space="preserve"> PAGEREF _Toc179265236 \h </w:instrText>
        </w:r>
        <w:r w:rsidR="00393FFC">
          <w:rPr>
            <w:noProof/>
            <w:webHidden/>
          </w:rPr>
        </w:r>
        <w:r w:rsidR="00393FFC">
          <w:rPr>
            <w:noProof/>
            <w:webHidden/>
          </w:rPr>
          <w:fldChar w:fldCharType="separate"/>
        </w:r>
        <w:r w:rsidR="00393FFC">
          <w:rPr>
            <w:noProof/>
            <w:webHidden/>
          </w:rPr>
          <w:t>29</w:t>
        </w:r>
        <w:r w:rsidR="00393FFC">
          <w:rPr>
            <w:noProof/>
            <w:webHidden/>
          </w:rPr>
          <w:fldChar w:fldCharType="end"/>
        </w:r>
      </w:hyperlink>
    </w:p>
    <w:p w14:paraId="4D364C06" w14:textId="0025335D" w:rsidR="00393FFC" w:rsidRDefault="00B40D18">
      <w:pPr>
        <w:pStyle w:val="21"/>
        <w:tabs>
          <w:tab w:val="right" w:leader="dot" w:pos="9061"/>
        </w:tabs>
        <w:rPr>
          <w:rFonts w:ascii="Calibri" w:hAnsi="Calibri"/>
          <w:noProof/>
          <w:kern w:val="2"/>
        </w:rPr>
      </w:pPr>
      <w:hyperlink w:anchor="_Toc179265237" w:history="1">
        <w:r w:rsidR="00393FFC" w:rsidRPr="009C5628">
          <w:rPr>
            <w:rStyle w:val="a3"/>
            <w:noProof/>
          </w:rPr>
          <w:t>Известия, 08.10.2024, Милана ГАДЖИЕВА, В порядке компенсация. Средняя пенсия по старости вырастет до 24 тысяч рублей</w:t>
        </w:r>
        <w:r w:rsidR="00393FFC">
          <w:rPr>
            <w:noProof/>
            <w:webHidden/>
          </w:rPr>
          <w:tab/>
        </w:r>
        <w:r w:rsidR="00393FFC">
          <w:rPr>
            <w:noProof/>
            <w:webHidden/>
          </w:rPr>
          <w:fldChar w:fldCharType="begin"/>
        </w:r>
        <w:r w:rsidR="00393FFC">
          <w:rPr>
            <w:noProof/>
            <w:webHidden/>
          </w:rPr>
          <w:instrText xml:space="preserve"> PAGEREF _Toc179265237 \h </w:instrText>
        </w:r>
        <w:r w:rsidR="00393FFC">
          <w:rPr>
            <w:noProof/>
            <w:webHidden/>
          </w:rPr>
        </w:r>
        <w:r w:rsidR="00393FFC">
          <w:rPr>
            <w:noProof/>
            <w:webHidden/>
          </w:rPr>
          <w:fldChar w:fldCharType="separate"/>
        </w:r>
        <w:r w:rsidR="00393FFC">
          <w:rPr>
            <w:noProof/>
            <w:webHidden/>
          </w:rPr>
          <w:t>29</w:t>
        </w:r>
        <w:r w:rsidR="00393FFC">
          <w:rPr>
            <w:noProof/>
            <w:webHidden/>
          </w:rPr>
          <w:fldChar w:fldCharType="end"/>
        </w:r>
      </w:hyperlink>
    </w:p>
    <w:p w14:paraId="370F63E3" w14:textId="23496D16" w:rsidR="00393FFC" w:rsidRDefault="00B40D18">
      <w:pPr>
        <w:pStyle w:val="31"/>
        <w:rPr>
          <w:rFonts w:ascii="Calibri" w:hAnsi="Calibri"/>
          <w:kern w:val="2"/>
        </w:rPr>
      </w:pPr>
      <w:hyperlink w:anchor="_Toc179265238" w:history="1">
        <w:r w:rsidR="00393FFC" w:rsidRPr="009C5628">
          <w:rPr>
            <w:rStyle w:val="a3"/>
          </w:rPr>
          <w:t>Средняя пенсия по старости увеличится до 24,1 тыс. рублей в следующем году, следует из материалов к проекту бюджета Соцфонда на трехлетку («Известия» его изучили). По сравнению с этим годом она вырастет на 7,5%. Это чуть больше запланированного с января увеличения господдержки - на 7,3%. Небольшое превышение объясняется возобновлением индексации для работающих граждан. Такая мера не уберет разрыв между пенсиями незанятых и трудоустроенных, однако может его снизить. Какой должна быть компенсация утраченного заработка в старости - в материале «Известий».</w:t>
        </w:r>
        <w:r w:rsidR="00393FFC">
          <w:rPr>
            <w:webHidden/>
          </w:rPr>
          <w:tab/>
        </w:r>
        <w:r w:rsidR="00393FFC">
          <w:rPr>
            <w:webHidden/>
          </w:rPr>
          <w:fldChar w:fldCharType="begin"/>
        </w:r>
        <w:r w:rsidR="00393FFC">
          <w:rPr>
            <w:webHidden/>
          </w:rPr>
          <w:instrText xml:space="preserve"> PAGEREF _Toc179265238 \h </w:instrText>
        </w:r>
        <w:r w:rsidR="00393FFC">
          <w:rPr>
            <w:webHidden/>
          </w:rPr>
        </w:r>
        <w:r w:rsidR="00393FFC">
          <w:rPr>
            <w:webHidden/>
          </w:rPr>
          <w:fldChar w:fldCharType="separate"/>
        </w:r>
        <w:r w:rsidR="00393FFC">
          <w:rPr>
            <w:webHidden/>
          </w:rPr>
          <w:t>29</w:t>
        </w:r>
        <w:r w:rsidR="00393FFC">
          <w:rPr>
            <w:webHidden/>
          </w:rPr>
          <w:fldChar w:fldCharType="end"/>
        </w:r>
      </w:hyperlink>
    </w:p>
    <w:p w14:paraId="6477CFE8" w14:textId="23F5EA27" w:rsidR="00393FFC" w:rsidRDefault="00B40D18">
      <w:pPr>
        <w:pStyle w:val="21"/>
        <w:tabs>
          <w:tab w:val="right" w:leader="dot" w:pos="9061"/>
        </w:tabs>
        <w:rPr>
          <w:rFonts w:ascii="Calibri" w:hAnsi="Calibri"/>
          <w:noProof/>
          <w:kern w:val="2"/>
        </w:rPr>
      </w:pPr>
      <w:hyperlink w:anchor="_Toc179265239" w:history="1">
        <w:r w:rsidR="00393FFC" w:rsidRPr="009C5628">
          <w:rPr>
            <w:rStyle w:val="a3"/>
            <w:noProof/>
          </w:rPr>
          <w:t>Российская газета, 07.10.2024, Силуанов рассказал, на сколько в 2025 году вырастут пенсии</w:t>
        </w:r>
        <w:r w:rsidR="00393FFC">
          <w:rPr>
            <w:noProof/>
            <w:webHidden/>
          </w:rPr>
          <w:tab/>
        </w:r>
        <w:r w:rsidR="00393FFC">
          <w:rPr>
            <w:noProof/>
            <w:webHidden/>
          </w:rPr>
          <w:fldChar w:fldCharType="begin"/>
        </w:r>
        <w:r w:rsidR="00393FFC">
          <w:rPr>
            <w:noProof/>
            <w:webHidden/>
          </w:rPr>
          <w:instrText xml:space="preserve"> PAGEREF _Toc179265239 \h </w:instrText>
        </w:r>
        <w:r w:rsidR="00393FFC">
          <w:rPr>
            <w:noProof/>
            <w:webHidden/>
          </w:rPr>
        </w:r>
        <w:r w:rsidR="00393FFC">
          <w:rPr>
            <w:noProof/>
            <w:webHidden/>
          </w:rPr>
          <w:fldChar w:fldCharType="separate"/>
        </w:r>
        <w:r w:rsidR="00393FFC">
          <w:rPr>
            <w:noProof/>
            <w:webHidden/>
          </w:rPr>
          <w:t>31</w:t>
        </w:r>
        <w:r w:rsidR="00393FFC">
          <w:rPr>
            <w:noProof/>
            <w:webHidden/>
          </w:rPr>
          <w:fldChar w:fldCharType="end"/>
        </w:r>
      </w:hyperlink>
    </w:p>
    <w:p w14:paraId="636FEC51" w14:textId="0B1F32A0" w:rsidR="00393FFC" w:rsidRDefault="00B40D18">
      <w:pPr>
        <w:pStyle w:val="31"/>
        <w:rPr>
          <w:rFonts w:ascii="Calibri" w:hAnsi="Calibri"/>
          <w:kern w:val="2"/>
        </w:rPr>
      </w:pPr>
      <w:hyperlink w:anchor="_Toc179265240" w:history="1">
        <w:r w:rsidR="00393FFC" w:rsidRPr="009C5628">
          <w:rPr>
            <w:rStyle w:val="a3"/>
          </w:rPr>
          <w:t>Пенсии в 2025 году будут проиндексированы в январе на уровень инфляции 2024 года. Об этом заявил министр финансов Антон Силуанов. Он уточнил, что увеличение коснется выплат как неработающих, так и работающих пенсионеров.</w:t>
        </w:r>
        <w:r w:rsidR="00393FFC">
          <w:rPr>
            <w:webHidden/>
          </w:rPr>
          <w:tab/>
        </w:r>
        <w:r w:rsidR="00393FFC">
          <w:rPr>
            <w:webHidden/>
          </w:rPr>
          <w:fldChar w:fldCharType="begin"/>
        </w:r>
        <w:r w:rsidR="00393FFC">
          <w:rPr>
            <w:webHidden/>
          </w:rPr>
          <w:instrText xml:space="preserve"> PAGEREF _Toc179265240 \h </w:instrText>
        </w:r>
        <w:r w:rsidR="00393FFC">
          <w:rPr>
            <w:webHidden/>
          </w:rPr>
        </w:r>
        <w:r w:rsidR="00393FFC">
          <w:rPr>
            <w:webHidden/>
          </w:rPr>
          <w:fldChar w:fldCharType="separate"/>
        </w:r>
        <w:r w:rsidR="00393FFC">
          <w:rPr>
            <w:webHidden/>
          </w:rPr>
          <w:t>31</w:t>
        </w:r>
        <w:r w:rsidR="00393FFC">
          <w:rPr>
            <w:webHidden/>
          </w:rPr>
          <w:fldChar w:fldCharType="end"/>
        </w:r>
      </w:hyperlink>
    </w:p>
    <w:p w14:paraId="57C9D4FD" w14:textId="7CA3F0AD" w:rsidR="00393FFC" w:rsidRDefault="00B40D18">
      <w:pPr>
        <w:pStyle w:val="21"/>
        <w:tabs>
          <w:tab w:val="right" w:leader="dot" w:pos="9061"/>
        </w:tabs>
        <w:rPr>
          <w:rFonts w:ascii="Calibri" w:hAnsi="Calibri"/>
          <w:noProof/>
          <w:kern w:val="2"/>
        </w:rPr>
      </w:pPr>
      <w:hyperlink w:anchor="_Toc179265241" w:history="1">
        <w:r w:rsidR="00393FFC" w:rsidRPr="009C5628">
          <w:rPr>
            <w:rStyle w:val="a3"/>
            <w:noProof/>
          </w:rPr>
          <w:t>РИА Новости, 07.10.2024, В России проиндексируют выплаты пенсионерам на уровень инфляции</w:t>
        </w:r>
        <w:r w:rsidR="00393FFC">
          <w:rPr>
            <w:noProof/>
            <w:webHidden/>
          </w:rPr>
          <w:tab/>
        </w:r>
        <w:r w:rsidR="00393FFC">
          <w:rPr>
            <w:noProof/>
            <w:webHidden/>
          </w:rPr>
          <w:fldChar w:fldCharType="begin"/>
        </w:r>
        <w:r w:rsidR="00393FFC">
          <w:rPr>
            <w:noProof/>
            <w:webHidden/>
          </w:rPr>
          <w:instrText xml:space="preserve"> PAGEREF _Toc179265241 \h </w:instrText>
        </w:r>
        <w:r w:rsidR="00393FFC">
          <w:rPr>
            <w:noProof/>
            <w:webHidden/>
          </w:rPr>
        </w:r>
        <w:r w:rsidR="00393FFC">
          <w:rPr>
            <w:noProof/>
            <w:webHidden/>
          </w:rPr>
          <w:fldChar w:fldCharType="separate"/>
        </w:r>
        <w:r w:rsidR="00393FFC">
          <w:rPr>
            <w:noProof/>
            <w:webHidden/>
          </w:rPr>
          <w:t>32</w:t>
        </w:r>
        <w:r w:rsidR="00393FFC">
          <w:rPr>
            <w:noProof/>
            <w:webHidden/>
          </w:rPr>
          <w:fldChar w:fldCharType="end"/>
        </w:r>
      </w:hyperlink>
    </w:p>
    <w:p w14:paraId="74FCC786" w14:textId="141B9D23" w:rsidR="00393FFC" w:rsidRDefault="00B40D18">
      <w:pPr>
        <w:pStyle w:val="31"/>
        <w:rPr>
          <w:rFonts w:ascii="Calibri" w:hAnsi="Calibri"/>
          <w:kern w:val="2"/>
        </w:rPr>
      </w:pPr>
      <w:hyperlink w:anchor="_Toc179265242" w:history="1">
        <w:r w:rsidR="00393FFC" w:rsidRPr="009C5628">
          <w:rPr>
            <w:rStyle w:val="a3"/>
          </w:rPr>
          <w:t>Российским пенсионерам проиндексируют выплаты на уровень инфляции в 2025 году, заявил глава Минфина Антон Силуанов во время выступления в Совфеде.</w:t>
        </w:r>
        <w:r w:rsidR="00393FFC">
          <w:rPr>
            <w:webHidden/>
          </w:rPr>
          <w:tab/>
        </w:r>
        <w:r w:rsidR="00393FFC">
          <w:rPr>
            <w:webHidden/>
          </w:rPr>
          <w:fldChar w:fldCharType="begin"/>
        </w:r>
        <w:r w:rsidR="00393FFC">
          <w:rPr>
            <w:webHidden/>
          </w:rPr>
          <w:instrText xml:space="preserve"> PAGEREF _Toc179265242 \h </w:instrText>
        </w:r>
        <w:r w:rsidR="00393FFC">
          <w:rPr>
            <w:webHidden/>
          </w:rPr>
        </w:r>
        <w:r w:rsidR="00393FFC">
          <w:rPr>
            <w:webHidden/>
          </w:rPr>
          <w:fldChar w:fldCharType="separate"/>
        </w:r>
        <w:r w:rsidR="00393FFC">
          <w:rPr>
            <w:webHidden/>
          </w:rPr>
          <w:t>32</w:t>
        </w:r>
        <w:r w:rsidR="00393FFC">
          <w:rPr>
            <w:webHidden/>
          </w:rPr>
          <w:fldChar w:fldCharType="end"/>
        </w:r>
      </w:hyperlink>
    </w:p>
    <w:p w14:paraId="207F42D0" w14:textId="3CD58F42" w:rsidR="00393FFC" w:rsidRDefault="00B40D18">
      <w:pPr>
        <w:pStyle w:val="21"/>
        <w:tabs>
          <w:tab w:val="right" w:leader="dot" w:pos="9061"/>
        </w:tabs>
        <w:rPr>
          <w:rFonts w:ascii="Calibri" w:hAnsi="Calibri"/>
          <w:noProof/>
          <w:kern w:val="2"/>
        </w:rPr>
      </w:pPr>
      <w:hyperlink w:anchor="_Toc179265243" w:history="1">
        <w:r w:rsidR="00393FFC" w:rsidRPr="009C5628">
          <w:rPr>
            <w:rStyle w:val="a3"/>
            <w:noProof/>
          </w:rPr>
          <w:t>ТАСС, 07.10.2024, Силуанов: выплаты пенсионерам проиндексируют по уровню инфляции</w:t>
        </w:r>
        <w:r w:rsidR="00393FFC">
          <w:rPr>
            <w:noProof/>
            <w:webHidden/>
          </w:rPr>
          <w:tab/>
        </w:r>
        <w:r w:rsidR="00393FFC">
          <w:rPr>
            <w:noProof/>
            <w:webHidden/>
          </w:rPr>
          <w:fldChar w:fldCharType="begin"/>
        </w:r>
        <w:r w:rsidR="00393FFC">
          <w:rPr>
            <w:noProof/>
            <w:webHidden/>
          </w:rPr>
          <w:instrText xml:space="preserve"> PAGEREF _Toc179265243 \h </w:instrText>
        </w:r>
        <w:r w:rsidR="00393FFC">
          <w:rPr>
            <w:noProof/>
            <w:webHidden/>
          </w:rPr>
        </w:r>
        <w:r w:rsidR="00393FFC">
          <w:rPr>
            <w:noProof/>
            <w:webHidden/>
          </w:rPr>
          <w:fldChar w:fldCharType="separate"/>
        </w:r>
        <w:r w:rsidR="00393FFC">
          <w:rPr>
            <w:noProof/>
            <w:webHidden/>
          </w:rPr>
          <w:t>32</w:t>
        </w:r>
        <w:r w:rsidR="00393FFC">
          <w:rPr>
            <w:noProof/>
            <w:webHidden/>
          </w:rPr>
          <w:fldChar w:fldCharType="end"/>
        </w:r>
      </w:hyperlink>
    </w:p>
    <w:p w14:paraId="4D32E507" w14:textId="4C65D0E1" w:rsidR="00393FFC" w:rsidRDefault="00B40D18">
      <w:pPr>
        <w:pStyle w:val="31"/>
        <w:rPr>
          <w:rFonts w:ascii="Calibri" w:hAnsi="Calibri"/>
          <w:kern w:val="2"/>
        </w:rPr>
      </w:pPr>
      <w:hyperlink w:anchor="_Toc179265244" w:history="1">
        <w:r w:rsidR="00393FFC" w:rsidRPr="009C5628">
          <w:rPr>
            <w:rStyle w:val="a3"/>
          </w:rPr>
          <w:t>Новый проект федерального бюджета предусматривает индексацию выплат пенсионерам, в том числе работающим, в начале 2025 года на уровень инфляции, заявил министр финансов РФ Антон Силуанов на парламентских слушаниях в Совете Федерации.</w:t>
        </w:r>
        <w:r w:rsidR="00393FFC">
          <w:rPr>
            <w:webHidden/>
          </w:rPr>
          <w:tab/>
        </w:r>
        <w:r w:rsidR="00393FFC">
          <w:rPr>
            <w:webHidden/>
          </w:rPr>
          <w:fldChar w:fldCharType="begin"/>
        </w:r>
        <w:r w:rsidR="00393FFC">
          <w:rPr>
            <w:webHidden/>
          </w:rPr>
          <w:instrText xml:space="preserve"> PAGEREF _Toc179265244 \h </w:instrText>
        </w:r>
        <w:r w:rsidR="00393FFC">
          <w:rPr>
            <w:webHidden/>
          </w:rPr>
        </w:r>
        <w:r w:rsidR="00393FFC">
          <w:rPr>
            <w:webHidden/>
          </w:rPr>
          <w:fldChar w:fldCharType="separate"/>
        </w:r>
        <w:r w:rsidR="00393FFC">
          <w:rPr>
            <w:webHidden/>
          </w:rPr>
          <w:t>32</w:t>
        </w:r>
        <w:r w:rsidR="00393FFC">
          <w:rPr>
            <w:webHidden/>
          </w:rPr>
          <w:fldChar w:fldCharType="end"/>
        </w:r>
      </w:hyperlink>
    </w:p>
    <w:p w14:paraId="3489119D" w14:textId="3C2D2999" w:rsidR="00393FFC" w:rsidRDefault="00B40D18">
      <w:pPr>
        <w:pStyle w:val="21"/>
        <w:tabs>
          <w:tab w:val="right" w:leader="dot" w:pos="9061"/>
        </w:tabs>
        <w:rPr>
          <w:rFonts w:ascii="Calibri" w:hAnsi="Calibri"/>
          <w:noProof/>
          <w:kern w:val="2"/>
        </w:rPr>
      </w:pPr>
      <w:hyperlink w:anchor="_Toc179265245" w:history="1">
        <w:r w:rsidR="00393FFC" w:rsidRPr="009C5628">
          <w:rPr>
            <w:rStyle w:val="a3"/>
            <w:noProof/>
          </w:rPr>
          <w:t>Парламентская газета, 07.10.2024, Срок службы для сохранения «северной» пенсии при переезде предложили сократить</w:t>
        </w:r>
        <w:r w:rsidR="00393FFC">
          <w:rPr>
            <w:noProof/>
            <w:webHidden/>
          </w:rPr>
          <w:tab/>
        </w:r>
        <w:r w:rsidR="00393FFC">
          <w:rPr>
            <w:noProof/>
            <w:webHidden/>
          </w:rPr>
          <w:fldChar w:fldCharType="begin"/>
        </w:r>
        <w:r w:rsidR="00393FFC">
          <w:rPr>
            <w:noProof/>
            <w:webHidden/>
          </w:rPr>
          <w:instrText xml:space="preserve"> PAGEREF _Toc179265245 \h </w:instrText>
        </w:r>
        <w:r w:rsidR="00393FFC">
          <w:rPr>
            <w:noProof/>
            <w:webHidden/>
          </w:rPr>
        </w:r>
        <w:r w:rsidR="00393FFC">
          <w:rPr>
            <w:noProof/>
            <w:webHidden/>
          </w:rPr>
          <w:fldChar w:fldCharType="separate"/>
        </w:r>
        <w:r w:rsidR="00393FFC">
          <w:rPr>
            <w:noProof/>
            <w:webHidden/>
          </w:rPr>
          <w:t>32</w:t>
        </w:r>
        <w:r w:rsidR="00393FFC">
          <w:rPr>
            <w:noProof/>
            <w:webHidden/>
          </w:rPr>
          <w:fldChar w:fldCharType="end"/>
        </w:r>
      </w:hyperlink>
    </w:p>
    <w:p w14:paraId="0975863C" w14:textId="1CF82D29" w:rsidR="00393FFC" w:rsidRDefault="00B40D18">
      <w:pPr>
        <w:pStyle w:val="31"/>
        <w:rPr>
          <w:rFonts w:ascii="Calibri" w:hAnsi="Calibri"/>
          <w:kern w:val="2"/>
        </w:rPr>
      </w:pPr>
      <w:hyperlink w:anchor="_Toc179265246" w:history="1">
        <w:r w:rsidR="00393FFC" w:rsidRPr="009C5628">
          <w:rPr>
            <w:rStyle w:val="a3"/>
          </w:rPr>
          <w:t>Срок службы военных и полицейских в районах Крайнего Севера для сохранения пенсии при переезде предложили снизить до 6 лет. Такой законопроект, разработанный группой депутатов ЛДПР и сенаторами Еленой Афанасьевой и Вадимом Деньгиным, опубликован в электронной базе Госдумы 7 октября.</w:t>
        </w:r>
        <w:r w:rsidR="00393FFC">
          <w:rPr>
            <w:webHidden/>
          </w:rPr>
          <w:tab/>
        </w:r>
        <w:r w:rsidR="00393FFC">
          <w:rPr>
            <w:webHidden/>
          </w:rPr>
          <w:fldChar w:fldCharType="begin"/>
        </w:r>
        <w:r w:rsidR="00393FFC">
          <w:rPr>
            <w:webHidden/>
          </w:rPr>
          <w:instrText xml:space="preserve"> PAGEREF _Toc179265246 \h </w:instrText>
        </w:r>
        <w:r w:rsidR="00393FFC">
          <w:rPr>
            <w:webHidden/>
          </w:rPr>
        </w:r>
        <w:r w:rsidR="00393FFC">
          <w:rPr>
            <w:webHidden/>
          </w:rPr>
          <w:fldChar w:fldCharType="separate"/>
        </w:r>
        <w:r w:rsidR="00393FFC">
          <w:rPr>
            <w:webHidden/>
          </w:rPr>
          <w:t>32</w:t>
        </w:r>
        <w:r w:rsidR="00393FFC">
          <w:rPr>
            <w:webHidden/>
          </w:rPr>
          <w:fldChar w:fldCharType="end"/>
        </w:r>
      </w:hyperlink>
    </w:p>
    <w:p w14:paraId="7CAB693C" w14:textId="1B3FE7FD" w:rsidR="00393FFC" w:rsidRDefault="00B40D18">
      <w:pPr>
        <w:pStyle w:val="21"/>
        <w:tabs>
          <w:tab w:val="right" w:leader="dot" w:pos="9061"/>
        </w:tabs>
        <w:rPr>
          <w:rFonts w:ascii="Calibri" w:hAnsi="Calibri"/>
          <w:noProof/>
          <w:kern w:val="2"/>
        </w:rPr>
      </w:pPr>
      <w:hyperlink w:anchor="_Toc179265247" w:history="1">
        <w:r w:rsidR="00393FFC" w:rsidRPr="009C5628">
          <w:rPr>
            <w:rStyle w:val="a3"/>
            <w:noProof/>
          </w:rPr>
          <w:t>Газета.ru, 07.10.2024, Сенатор рассказала, почему российских пенсионеров стало меньше</w:t>
        </w:r>
        <w:r w:rsidR="00393FFC">
          <w:rPr>
            <w:noProof/>
            <w:webHidden/>
          </w:rPr>
          <w:tab/>
        </w:r>
        <w:r w:rsidR="00393FFC">
          <w:rPr>
            <w:noProof/>
            <w:webHidden/>
          </w:rPr>
          <w:fldChar w:fldCharType="begin"/>
        </w:r>
        <w:r w:rsidR="00393FFC">
          <w:rPr>
            <w:noProof/>
            <w:webHidden/>
          </w:rPr>
          <w:instrText xml:space="preserve"> PAGEREF _Toc179265247 \h </w:instrText>
        </w:r>
        <w:r w:rsidR="00393FFC">
          <w:rPr>
            <w:noProof/>
            <w:webHidden/>
          </w:rPr>
        </w:r>
        <w:r w:rsidR="00393FFC">
          <w:rPr>
            <w:noProof/>
            <w:webHidden/>
          </w:rPr>
          <w:fldChar w:fldCharType="separate"/>
        </w:r>
        <w:r w:rsidR="00393FFC">
          <w:rPr>
            <w:noProof/>
            <w:webHidden/>
          </w:rPr>
          <w:t>33</w:t>
        </w:r>
        <w:r w:rsidR="00393FFC">
          <w:rPr>
            <w:noProof/>
            <w:webHidden/>
          </w:rPr>
          <w:fldChar w:fldCharType="end"/>
        </w:r>
      </w:hyperlink>
    </w:p>
    <w:p w14:paraId="56F120E6" w14:textId="04B09A2E" w:rsidR="00393FFC" w:rsidRDefault="00B40D18">
      <w:pPr>
        <w:pStyle w:val="31"/>
        <w:rPr>
          <w:rFonts w:ascii="Calibri" w:hAnsi="Calibri"/>
          <w:kern w:val="2"/>
        </w:rPr>
      </w:pPr>
      <w:hyperlink w:anchor="_Toc179265248" w:history="1">
        <w:r w:rsidR="00393FFC" w:rsidRPr="009C5628">
          <w:rPr>
            <w:rStyle w:val="a3"/>
          </w:rPr>
          <w:t>Повышение пенсионного возраста в России и более поздний выход на заслуженный отдых привели к сокращению количества пенсионеров в официальной статистике. Об этом «Газете.Ru» сказала сенатор РФ Ольга Епифанова.</w:t>
        </w:r>
        <w:r w:rsidR="00393FFC">
          <w:rPr>
            <w:webHidden/>
          </w:rPr>
          <w:tab/>
        </w:r>
        <w:r w:rsidR="00393FFC">
          <w:rPr>
            <w:webHidden/>
          </w:rPr>
          <w:fldChar w:fldCharType="begin"/>
        </w:r>
        <w:r w:rsidR="00393FFC">
          <w:rPr>
            <w:webHidden/>
          </w:rPr>
          <w:instrText xml:space="preserve"> PAGEREF _Toc179265248 \h </w:instrText>
        </w:r>
        <w:r w:rsidR="00393FFC">
          <w:rPr>
            <w:webHidden/>
          </w:rPr>
        </w:r>
        <w:r w:rsidR="00393FFC">
          <w:rPr>
            <w:webHidden/>
          </w:rPr>
          <w:fldChar w:fldCharType="separate"/>
        </w:r>
        <w:r w:rsidR="00393FFC">
          <w:rPr>
            <w:webHidden/>
          </w:rPr>
          <w:t>33</w:t>
        </w:r>
        <w:r w:rsidR="00393FFC">
          <w:rPr>
            <w:webHidden/>
          </w:rPr>
          <w:fldChar w:fldCharType="end"/>
        </w:r>
      </w:hyperlink>
    </w:p>
    <w:p w14:paraId="7B880C5D" w14:textId="5D9A4BA8" w:rsidR="00393FFC" w:rsidRDefault="00B40D18">
      <w:pPr>
        <w:pStyle w:val="21"/>
        <w:tabs>
          <w:tab w:val="right" w:leader="dot" w:pos="9061"/>
        </w:tabs>
        <w:rPr>
          <w:rFonts w:ascii="Calibri" w:hAnsi="Calibri"/>
          <w:noProof/>
          <w:kern w:val="2"/>
        </w:rPr>
      </w:pPr>
      <w:hyperlink w:anchor="_Toc179265249" w:history="1">
        <w:r w:rsidR="00393FFC" w:rsidRPr="009C5628">
          <w:rPr>
            <w:rStyle w:val="a3"/>
            <w:noProof/>
          </w:rPr>
          <w:t>Газета.ru, 07.10.2024, Эксперт оценил идею снизить срок службы на Севере для повышенной пенсии</w:t>
        </w:r>
        <w:r w:rsidR="00393FFC">
          <w:rPr>
            <w:noProof/>
            <w:webHidden/>
          </w:rPr>
          <w:tab/>
        </w:r>
        <w:r w:rsidR="00393FFC">
          <w:rPr>
            <w:noProof/>
            <w:webHidden/>
          </w:rPr>
          <w:fldChar w:fldCharType="begin"/>
        </w:r>
        <w:r w:rsidR="00393FFC">
          <w:rPr>
            <w:noProof/>
            <w:webHidden/>
          </w:rPr>
          <w:instrText xml:space="preserve"> PAGEREF _Toc179265249 \h </w:instrText>
        </w:r>
        <w:r w:rsidR="00393FFC">
          <w:rPr>
            <w:noProof/>
            <w:webHidden/>
          </w:rPr>
        </w:r>
        <w:r w:rsidR="00393FFC">
          <w:rPr>
            <w:noProof/>
            <w:webHidden/>
          </w:rPr>
          <w:fldChar w:fldCharType="separate"/>
        </w:r>
        <w:r w:rsidR="00393FFC">
          <w:rPr>
            <w:noProof/>
            <w:webHidden/>
          </w:rPr>
          <w:t>34</w:t>
        </w:r>
        <w:r w:rsidR="00393FFC">
          <w:rPr>
            <w:noProof/>
            <w:webHidden/>
          </w:rPr>
          <w:fldChar w:fldCharType="end"/>
        </w:r>
      </w:hyperlink>
    </w:p>
    <w:p w14:paraId="2D4F52CF" w14:textId="4664FA68" w:rsidR="00393FFC" w:rsidRDefault="00B40D18">
      <w:pPr>
        <w:pStyle w:val="31"/>
        <w:rPr>
          <w:rFonts w:ascii="Calibri" w:hAnsi="Calibri"/>
          <w:kern w:val="2"/>
        </w:rPr>
      </w:pPr>
      <w:hyperlink w:anchor="_Toc179265250" w:history="1">
        <w:r w:rsidR="00393FFC" w:rsidRPr="009C5628">
          <w:rPr>
            <w:rStyle w:val="a3"/>
          </w:rPr>
          <w:t>Снижение срока выслуги для выплаты повышенной пенсии в районах Крайнего Севера с 15 до шести лет и с 20 до восьми лет очень резкое. Такое мнение в беседе с «Газетой.Ru» высказал председатель Наблюдательного совета Института демографии, миграции и регионального развития Юрий Крупнов, комментируя соответствующую инициативу ЛДПР.</w:t>
        </w:r>
        <w:r w:rsidR="00393FFC">
          <w:rPr>
            <w:webHidden/>
          </w:rPr>
          <w:tab/>
        </w:r>
        <w:r w:rsidR="00393FFC">
          <w:rPr>
            <w:webHidden/>
          </w:rPr>
          <w:fldChar w:fldCharType="begin"/>
        </w:r>
        <w:r w:rsidR="00393FFC">
          <w:rPr>
            <w:webHidden/>
          </w:rPr>
          <w:instrText xml:space="preserve"> PAGEREF _Toc179265250 \h </w:instrText>
        </w:r>
        <w:r w:rsidR="00393FFC">
          <w:rPr>
            <w:webHidden/>
          </w:rPr>
        </w:r>
        <w:r w:rsidR="00393FFC">
          <w:rPr>
            <w:webHidden/>
          </w:rPr>
          <w:fldChar w:fldCharType="separate"/>
        </w:r>
        <w:r w:rsidR="00393FFC">
          <w:rPr>
            <w:webHidden/>
          </w:rPr>
          <w:t>34</w:t>
        </w:r>
        <w:r w:rsidR="00393FFC">
          <w:rPr>
            <w:webHidden/>
          </w:rPr>
          <w:fldChar w:fldCharType="end"/>
        </w:r>
      </w:hyperlink>
    </w:p>
    <w:p w14:paraId="57288EF6" w14:textId="61AA7F14" w:rsidR="00393FFC" w:rsidRDefault="00B40D18">
      <w:pPr>
        <w:pStyle w:val="21"/>
        <w:tabs>
          <w:tab w:val="right" w:leader="dot" w:pos="9061"/>
        </w:tabs>
        <w:rPr>
          <w:rFonts w:ascii="Calibri" w:hAnsi="Calibri"/>
          <w:noProof/>
          <w:kern w:val="2"/>
        </w:rPr>
      </w:pPr>
      <w:hyperlink w:anchor="_Toc179265251" w:history="1">
        <w:r w:rsidR="00393FFC" w:rsidRPr="009C5628">
          <w:rPr>
            <w:rStyle w:val="a3"/>
            <w:noProof/>
          </w:rPr>
          <w:t>News.ru, 07.10.2024, В России проиндексируют пенсии в 2025 году: кому, как изменятся выплаты</w:t>
        </w:r>
        <w:r w:rsidR="00393FFC">
          <w:rPr>
            <w:noProof/>
            <w:webHidden/>
          </w:rPr>
          <w:tab/>
        </w:r>
        <w:r w:rsidR="00393FFC">
          <w:rPr>
            <w:noProof/>
            <w:webHidden/>
          </w:rPr>
          <w:fldChar w:fldCharType="begin"/>
        </w:r>
        <w:r w:rsidR="00393FFC">
          <w:rPr>
            <w:noProof/>
            <w:webHidden/>
          </w:rPr>
          <w:instrText xml:space="preserve"> PAGEREF _Toc179265251 \h </w:instrText>
        </w:r>
        <w:r w:rsidR="00393FFC">
          <w:rPr>
            <w:noProof/>
            <w:webHidden/>
          </w:rPr>
        </w:r>
        <w:r w:rsidR="00393FFC">
          <w:rPr>
            <w:noProof/>
            <w:webHidden/>
          </w:rPr>
          <w:fldChar w:fldCharType="separate"/>
        </w:r>
        <w:r w:rsidR="00393FFC">
          <w:rPr>
            <w:noProof/>
            <w:webHidden/>
          </w:rPr>
          <w:t>35</w:t>
        </w:r>
        <w:r w:rsidR="00393FFC">
          <w:rPr>
            <w:noProof/>
            <w:webHidden/>
          </w:rPr>
          <w:fldChar w:fldCharType="end"/>
        </w:r>
      </w:hyperlink>
    </w:p>
    <w:p w14:paraId="4A01634F" w14:textId="497C4F35" w:rsidR="00393FFC" w:rsidRDefault="00B40D18">
      <w:pPr>
        <w:pStyle w:val="31"/>
        <w:rPr>
          <w:rFonts w:ascii="Calibri" w:hAnsi="Calibri"/>
          <w:kern w:val="2"/>
        </w:rPr>
      </w:pPr>
      <w:hyperlink w:anchor="_Toc179265252" w:history="1">
        <w:r w:rsidR="00393FFC" w:rsidRPr="009C5628">
          <w:rPr>
            <w:rStyle w:val="a3"/>
          </w:rPr>
          <w:t>В России с 1 января 2025 года будут проиндексированы пенсии на уровень инфляции, заявил министр финансов России Антон Силуанов во время выступления в Совете Федерации. Какие подробности известны, всем ли увеличат выплаты?</w:t>
        </w:r>
        <w:r w:rsidR="00393FFC">
          <w:rPr>
            <w:webHidden/>
          </w:rPr>
          <w:tab/>
        </w:r>
        <w:r w:rsidR="00393FFC">
          <w:rPr>
            <w:webHidden/>
          </w:rPr>
          <w:fldChar w:fldCharType="begin"/>
        </w:r>
        <w:r w:rsidR="00393FFC">
          <w:rPr>
            <w:webHidden/>
          </w:rPr>
          <w:instrText xml:space="preserve"> PAGEREF _Toc179265252 \h </w:instrText>
        </w:r>
        <w:r w:rsidR="00393FFC">
          <w:rPr>
            <w:webHidden/>
          </w:rPr>
        </w:r>
        <w:r w:rsidR="00393FFC">
          <w:rPr>
            <w:webHidden/>
          </w:rPr>
          <w:fldChar w:fldCharType="separate"/>
        </w:r>
        <w:r w:rsidR="00393FFC">
          <w:rPr>
            <w:webHidden/>
          </w:rPr>
          <w:t>35</w:t>
        </w:r>
        <w:r w:rsidR="00393FFC">
          <w:rPr>
            <w:webHidden/>
          </w:rPr>
          <w:fldChar w:fldCharType="end"/>
        </w:r>
      </w:hyperlink>
    </w:p>
    <w:p w14:paraId="324BB5C7" w14:textId="78D2369A" w:rsidR="00393FFC" w:rsidRDefault="00B40D18">
      <w:pPr>
        <w:pStyle w:val="21"/>
        <w:tabs>
          <w:tab w:val="right" w:leader="dot" w:pos="9061"/>
        </w:tabs>
        <w:rPr>
          <w:rFonts w:ascii="Calibri" w:hAnsi="Calibri"/>
          <w:noProof/>
          <w:kern w:val="2"/>
        </w:rPr>
      </w:pPr>
      <w:hyperlink w:anchor="_Toc179265253" w:history="1">
        <w:r w:rsidR="00393FFC" w:rsidRPr="009C5628">
          <w:rPr>
            <w:rStyle w:val="a3"/>
            <w:noProof/>
          </w:rPr>
          <w:t>News.ru, 07.10.2024, В Госдуме раскрыли, какие налоги пенсионеры могут не платить</w:t>
        </w:r>
        <w:r w:rsidR="00393FFC">
          <w:rPr>
            <w:noProof/>
            <w:webHidden/>
          </w:rPr>
          <w:tab/>
        </w:r>
        <w:r w:rsidR="00393FFC">
          <w:rPr>
            <w:noProof/>
            <w:webHidden/>
          </w:rPr>
          <w:fldChar w:fldCharType="begin"/>
        </w:r>
        <w:r w:rsidR="00393FFC">
          <w:rPr>
            <w:noProof/>
            <w:webHidden/>
          </w:rPr>
          <w:instrText xml:space="preserve"> PAGEREF _Toc179265253 \h </w:instrText>
        </w:r>
        <w:r w:rsidR="00393FFC">
          <w:rPr>
            <w:noProof/>
            <w:webHidden/>
          </w:rPr>
        </w:r>
        <w:r w:rsidR="00393FFC">
          <w:rPr>
            <w:noProof/>
            <w:webHidden/>
          </w:rPr>
          <w:fldChar w:fldCharType="separate"/>
        </w:r>
        <w:r w:rsidR="00393FFC">
          <w:rPr>
            <w:noProof/>
            <w:webHidden/>
          </w:rPr>
          <w:t>36</w:t>
        </w:r>
        <w:r w:rsidR="00393FFC">
          <w:rPr>
            <w:noProof/>
            <w:webHidden/>
          </w:rPr>
          <w:fldChar w:fldCharType="end"/>
        </w:r>
      </w:hyperlink>
    </w:p>
    <w:p w14:paraId="1D89523C" w14:textId="1ACA8DC6" w:rsidR="00393FFC" w:rsidRDefault="00B40D18">
      <w:pPr>
        <w:pStyle w:val="31"/>
        <w:rPr>
          <w:rFonts w:ascii="Calibri" w:hAnsi="Calibri"/>
          <w:kern w:val="2"/>
        </w:rPr>
      </w:pPr>
      <w:hyperlink w:anchor="_Toc179265254" w:history="1">
        <w:r w:rsidR="00393FFC" w:rsidRPr="009C5628">
          <w:rPr>
            <w:rStyle w:val="a3"/>
          </w:rPr>
          <w:t>Все виды государственных пенсий, включая страховую, социальную и накопительную, освобождены от налога на доходы физических лиц (НДФЛ), рассказал NEWS.ru депутат Госдумы Никита Чаплин. Парламентарий напомнил, что пожилые россияне имеют право не платить налог на земельный участок до шести соток, на одну квартиру или комнату, на один жилой дом или его часть, а также на один гараж.</w:t>
        </w:r>
        <w:r w:rsidR="00393FFC">
          <w:rPr>
            <w:webHidden/>
          </w:rPr>
          <w:tab/>
        </w:r>
        <w:r w:rsidR="00393FFC">
          <w:rPr>
            <w:webHidden/>
          </w:rPr>
          <w:fldChar w:fldCharType="begin"/>
        </w:r>
        <w:r w:rsidR="00393FFC">
          <w:rPr>
            <w:webHidden/>
          </w:rPr>
          <w:instrText xml:space="preserve"> PAGEREF _Toc179265254 \h </w:instrText>
        </w:r>
        <w:r w:rsidR="00393FFC">
          <w:rPr>
            <w:webHidden/>
          </w:rPr>
        </w:r>
        <w:r w:rsidR="00393FFC">
          <w:rPr>
            <w:webHidden/>
          </w:rPr>
          <w:fldChar w:fldCharType="separate"/>
        </w:r>
        <w:r w:rsidR="00393FFC">
          <w:rPr>
            <w:webHidden/>
          </w:rPr>
          <w:t>36</w:t>
        </w:r>
        <w:r w:rsidR="00393FFC">
          <w:rPr>
            <w:webHidden/>
          </w:rPr>
          <w:fldChar w:fldCharType="end"/>
        </w:r>
      </w:hyperlink>
    </w:p>
    <w:p w14:paraId="38249174" w14:textId="72FE216F" w:rsidR="00393FFC" w:rsidRDefault="00B40D18">
      <w:pPr>
        <w:pStyle w:val="21"/>
        <w:tabs>
          <w:tab w:val="right" w:leader="dot" w:pos="9061"/>
        </w:tabs>
        <w:rPr>
          <w:rFonts w:ascii="Calibri" w:hAnsi="Calibri"/>
          <w:noProof/>
          <w:kern w:val="2"/>
        </w:rPr>
      </w:pPr>
      <w:hyperlink w:anchor="_Toc179265255" w:history="1">
        <w:r w:rsidR="00393FFC" w:rsidRPr="009C5628">
          <w:rPr>
            <w:rStyle w:val="a3"/>
            <w:noProof/>
          </w:rPr>
          <w:t>Life.</w:t>
        </w:r>
        <w:r w:rsidR="00393FFC" w:rsidRPr="009C5628">
          <w:rPr>
            <w:rStyle w:val="a3"/>
            <w:noProof/>
            <w:lang w:val="en-US"/>
          </w:rPr>
          <w:t>ru</w:t>
        </w:r>
        <w:r w:rsidR="00393FFC" w:rsidRPr="009C5628">
          <w:rPr>
            <w:rStyle w:val="a3"/>
            <w:noProof/>
          </w:rPr>
          <w:t>, 07.10.2024, С 1 ноября вырастут социальные выплаты: кто получит прибавку и в каком размере</w:t>
        </w:r>
        <w:r w:rsidR="00393FFC">
          <w:rPr>
            <w:noProof/>
            <w:webHidden/>
          </w:rPr>
          <w:tab/>
        </w:r>
        <w:r w:rsidR="00393FFC">
          <w:rPr>
            <w:noProof/>
            <w:webHidden/>
          </w:rPr>
          <w:fldChar w:fldCharType="begin"/>
        </w:r>
        <w:r w:rsidR="00393FFC">
          <w:rPr>
            <w:noProof/>
            <w:webHidden/>
          </w:rPr>
          <w:instrText xml:space="preserve"> PAGEREF _Toc179265255 \h </w:instrText>
        </w:r>
        <w:r w:rsidR="00393FFC">
          <w:rPr>
            <w:noProof/>
            <w:webHidden/>
          </w:rPr>
        </w:r>
        <w:r w:rsidR="00393FFC">
          <w:rPr>
            <w:noProof/>
            <w:webHidden/>
          </w:rPr>
          <w:fldChar w:fldCharType="separate"/>
        </w:r>
        <w:r w:rsidR="00393FFC">
          <w:rPr>
            <w:noProof/>
            <w:webHidden/>
          </w:rPr>
          <w:t>37</w:t>
        </w:r>
        <w:r w:rsidR="00393FFC">
          <w:rPr>
            <w:noProof/>
            <w:webHidden/>
          </w:rPr>
          <w:fldChar w:fldCharType="end"/>
        </w:r>
      </w:hyperlink>
    </w:p>
    <w:p w14:paraId="6DECD7D2" w14:textId="27B2CA18" w:rsidR="00393FFC" w:rsidRDefault="00B40D18">
      <w:pPr>
        <w:pStyle w:val="31"/>
        <w:rPr>
          <w:rFonts w:ascii="Calibri" w:hAnsi="Calibri"/>
          <w:kern w:val="2"/>
        </w:rPr>
      </w:pPr>
      <w:hyperlink w:anchor="_Toc179265256" w:history="1">
        <w:r w:rsidR="00393FFC" w:rsidRPr="009C5628">
          <w:rPr>
            <w:rStyle w:val="a3"/>
          </w:rPr>
          <w:t>С 1 ноября 2024 года будут пересчитаны размеры доплат к пенсиям для членов летных экипажей воздушных судов гражданской авиации, а также отдельных категорий работников организаций угольной промышленности. Об этом сообщила ведущий юрист «Европейской юридической службы» Оксана Красовская.</w:t>
        </w:r>
        <w:r w:rsidR="00393FFC">
          <w:rPr>
            <w:webHidden/>
          </w:rPr>
          <w:tab/>
        </w:r>
        <w:r w:rsidR="00393FFC">
          <w:rPr>
            <w:webHidden/>
          </w:rPr>
          <w:fldChar w:fldCharType="begin"/>
        </w:r>
        <w:r w:rsidR="00393FFC">
          <w:rPr>
            <w:webHidden/>
          </w:rPr>
          <w:instrText xml:space="preserve"> PAGEREF _Toc179265256 \h </w:instrText>
        </w:r>
        <w:r w:rsidR="00393FFC">
          <w:rPr>
            <w:webHidden/>
          </w:rPr>
        </w:r>
        <w:r w:rsidR="00393FFC">
          <w:rPr>
            <w:webHidden/>
          </w:rPr>
          <w:fldChar w:fldCharType="separate"/>
        </w:r>
        <w:r w:rsidR="00393FFC">
          <w:rPr>
            <w:webHidden/>
          </w:rPr>
          <w:t>37</w:t>
        </w:r>
        <w:r w:rsidR="00393FFC">
          <w:rPr>
            <w:webHidden/>
          </w:rPr>
          <w:fldChar w:fldCharType="end"/>
        </w:r>
      </w:hyperlink>
    </w:p>
    <w:p w14:paraId="32207479" w14:textId="2FDA068C" w:rsidR="00393FFC" w:rsidRDefault="00B40D18">
      <w:pPr>
        <w:pStyle w:val="21"/>
        <w:tabs>
          <w:tab w:val="right" w:leader="dot" w:pos="9061"/>
        </w:tabs>
        <w:rPr>
          <w:rFonts w:ascii="Calibri" w:hAnsi="Calibri"/>
          <w:noProof/>
          <w:kern w:val="2"/>
        </w:rPr>
      </w:pPr>
      <w:hyperlink w:anchor="_Toc179265257" w:history="1">
        <w:r w:rsidR="00393FFC" w:rsidRPr="009C5628">
          <w:rPr>
            <w:rStyle w:val="a3"/>
            <w:noProof/>
          </w:rPr>
          <w:t>Конкурент (Владивосток), 06.10.2024, Вторая индексация отменяется. В СФР решили все переиграть</w:t>
        </w:r>
        <w:r w:rsidR="00393FFC">
          <w:rPr>
            <w:noProof/>
            <w:webHidden/>
          </w:rPr>
          <w:tab/>
        </w:r>
        <w:r w:rsidR="00393FFC">
          <w:rPr>
            <w:noProof/>
            <w:webHidden/>
          </w:rPr>
          <w:fldChar w:fldCharType="begin"/>
        </w:r>
        <w:r w:rsidR="00393FFC">
          <w:rPr>
            <w:noProof/>
            <w:webHidden/>
          </w:rPr>
          <w:instrText xml:space="preserve"> PAGEREF _Toc179265257 \h </w:instrText>
        </w:r>
        <w:r w:rsidR="00393FFC">
          <w:rPr>
            <w:noProof/>
            <w:webHidden/>
          </w:rPr>
        </w:r>
        <w:r w:rsidR="00393FFC">
          <w:rPr>
            <w:noProof/>
            <w:webHidden/>
          </w:rPr>
          <w:fldChar w:fldCharType="separate"/>
        </w:r>
        <w:r w:rsidR="00393FFC">
          <w:rPr>
            <w:noProof/>
            <w:webHidden/>
          </w:rPr>
          <w:t>38</w:t>
        </w:r>
        <w:r w:rsidR="00393FFC">
          <w:rPr>
            <w:noProof/>
            <w:webHidden/>
          </w:rPr>
          <w:fldChar w:fldCharType="end"/>
        </w:r>
      </w:hyperlink>
    </w:p>
    <w:p w14:paraId="22211010" w14:textId="23721967" w:rsidR="00393FFC" w:rsidRDefault="00B40D18">
      <w:pPr>
        <w:pStyle w:val="31"/>
        <w:rPr>
          <w:rFonts w:ascii="Calibri" w:hAnsi="Calibri"/>
          <w:kern w:val="2"/>
        </w:rPr>
      </w:pPr>
      <w:hyperlink w:anchor="_Toc179265258" w:history="1">
        <w:r w:rsidR="00393FFC" w:rsidRPr="009C5628">
          <w:rPr>
            <w:rStyle w:val="a3"/>
          </w:rPr>
          <w:t>Социальный фонд России опубликовал новый законопроект, который затрагивает повышения пенсий россиян. Об этом свидетельствуют данные Системе обеспечения законодательной деятельности.</w:t>
        </w:r>
        <w:r w:rsidR="00393FFC">
          <w:rPr>
            <w:webHidden/>
          </w:rPr>
          <w:tab/>
        </w:r>
        <w:r w:rsidR="00393FFC">
          <w:rPr>
            <w:webHidden/>
          </w:rPr>
          <w:fldChar w:fldCharType="begin"/>
        </w:r>
        <w:r w:rsidR="00393FFC">
          <w:rPr>
            <w:webHidden/>
          </w:rPr>
          <w:instrText xml:space="preserve"> PAGEREF _Toc179265258 \h </w:instrText>
        </w:r>
        <w:r w:rsidR="00393FFC">
          <w:rPr>
            <w:webHidden/>
          </w:rPr>
        </w:r>
        <w:r w:rsidR="00393FFC">
          <w:rPr>
            <w:webHidden/>
          </w:rPr>
          <w:fldChar w:fldCharType="separate"/>
        </w:r>
        <w:r w:rsidR="00393FFC">
          <w:rPr>
            <w:webHidden/>
          </w:rPr>
          <w:t>38</w:t>
        </w:r>
        <w:r w:rsidR="00393FFC">
          <w:rPr>
            <w:webHidden/>
          </w:rPr>
          <w:fldChar w:fldCharType="end"/>
        </w:r>
      </w:hyperlink>
    </w:p>
    <w:p w14:paraId="697201F0" w14:textId="3C1D8EB6" w:rsidR="00393FFC" w:rsidRDefault="00B40D18">
      <w:pPr>
        <w:pStyle w:val="21"/>
        <w:tabs>
          <w:tab w:val="right" w:leader="dot" w:pos="9061"/>
        </w:tabs>
        <w:rPr>
          <w:rFonts w:ascii="Calibri" w:hAnsi="Calibri"/>
          <w:noProof/>
          <w:kern w:val="2"/>
        </w:rPr>
      </w:pPr>
      <w:hyperlink w:anchor="_Toc179265259" w:history="1">
        <w:r w:rsidR="00393FFC" w:rsidRPr="009C5628">
          <w:rPr>
            <w:rStyle w:val="a3"/>
            <w:noProof/>
          </w:rPr>
          <w:t>PRIMPRESS (Владивосток), 07.10.2024, Указ подписан. Пенсионерам объявили о разовой выплате 8000 рублей с 8 октября</w:t>
        </w:r>
        <w:r w:rsidR="00393FFC">
          <w:rPr>
            <w:noProof/>
            <w:webHidden/>
          </w:rPr>
          <w:tab/>
        </w:r>
        <w:r w:rsidR="00393FFC">
          <w:rPr>
            <w:noProof/>
            <w:webHidden/>
          </w:rPr>
          <w:fldChar w:fldCharType="begin"/>
        </w:r>
        <w:r w:rsidR="00393FFC">
          <w:rPr>
            <w:noProof/>
            <w:webHidden/>
          </w:rPr>
          <w:instrText xml:space="preserve"> PAGEREF _Toc179265259 \h </w:instrText>
        </w:r>
        <w:r w:rsidR="00393FFC">
          <w:rPr>
            <w:noProof/>
            <w:webHidden/>
          </w:rPr>
        </w:r>
        <w:r w:rsidR="00393FFC">
          <w:rPr>
            <w:noProof/>
            <w:webHidden/>
          </w:rPr>
          <w:fldChar w:fldCharType="separate"/>
        </w:r>
        <w:r w:rsidR="00393FFC">
          <w:rPr>
            <w:noProof/>
            <w:webHidden/>
          </w:rPr>
          <w:t>39</w:t>
        </w:r>
        <w:r w:rsidR="00393FFC">
          <w:rPr>
            <w:noProof/>
            <w:webHidden/>
          </w:rPr>
          <w:fldChar w:fldCharType="end"/>
        </w:r>
      </w:hyperlink>
    </w:p>
    <w:p w14:paraId="55C14301" w14:textId="675D0B39" w:rsidR="00393FFC" w:rsidRDefault="00B40D18">
      <w:pPr>
        <w:pStyle w:val="31"/>
        <w:rPr>
          <w:rFonts w:ascii="Calibri" w:hAnsi="Calibri"/>
          <w:kern w:val="2"/>
        </w:rPr>
      </w:pPr>
      <w:hyperlink w:anchor="_Toc179265260" w:history="1">
        <w:r w:rsidR="00393FFC" w:rsidRPr="009C5628">
          <w:rPr>
            <w:rStyle w:val="a3"/>
          </w:rPr>
          <w:t>Пенсионерам рассказали о разовой денежной выплате, которую будут начислять гражданам уже с 8 октября. Размер такого единовременного пособия составит 8 тысяч рублей. И указ о выдаче таких денег уже подписали на местных уровнях. Об этом рассказал пенсионный эксперт Сергей Власов, сообщает PRIMPRESS.</w:t>
        </w:r>
        <w:r w:rsidR="00393FFC">
          <w:rPr>
            <w:webHidden/>
          </w:rPr>
          <w:tab/>
        </w:r>
        <w:r w:rsidR="00393FFC">
          <w:rPr>
            <w:webHidden/>
          </w:rPr>
          <w:fldChar w:fldCharType="begin"/>
        </w:r>
        <w:r w:rsidR="00393FFC">
          <w:rPr>
            <w:webHidden/>
          </w:rPr>
          <w:instrText xml:space="preserve"> PAGEREF _Toc179265260 \h </w:instrText>
        </w:r>
        <w:r w:rsidR="00393FFC">
          <w:rPr>
            <w:webHidden/>
          </w:rPr>
        </w:r>
        <w:r w:rsidR="00393FFC">
          <w:rPr>
            <w:webHidden/>
          </w:rPr>
          <w:fldChar w:fldCharType="separate"/>
        </w:r>
        <w:r w:rsidR="00393FFC">
          <w:rPr>
            <w:webHidden/>
          </w:rPr>
          <w:t>39</w:t>
        </w:r>
        <w:r w:rsidR="00393FFC">
          <w:rPr>
            <w:webHidden/>
          </w:rPr>
          <w:fldChar w:fldCharType="end"/>
        </w:r>
      </w:hyperlink>
    </w:p>
    <w:p w14:paraId="72347000" w14:textId="1CBAB4D4" w:rsidR="00393FFC" w:rsidRDefault="00B40D18">
      <w:pPr>
        <w:pStyle w:val="21"/>
        <w:tabs>
          <w:tab w:val="right" w:leader="dot" w:pos="9061"/>
        </w:tabs>
        <w:rPr>
          <w:rFonts w:ascii="Calibri" w:hAnsi="Calibri"/>
          <w:noProof/>
          <w:kern w:val="2"/>
        </w:rPr>
      </w:pPr>
      <w:hyperlink w:anchor="_Toc179265261" w:history="1">
        <w:r w:rsidR="00393FFC" w:rsidRPr="009C5628">
          <w:rPr>
            <w:rStyle w:val="a3"/>
            <w:noProof/>
          </w:rPr>
          <w:t>PRIMPRESS (Владивосток), 07.10.2024, Почти решено: пенсии пересчитают по-новому - пенсионерам приготовили сюрприз</w:t>
        </w:r>
        <w:r w:rsidR="00393FFC">
          <w:rPr>
            <w:noProof/>
            <w:webHidden/>
          </w:rPr>
          <w:tab/>
        </w:r>
        <w:r w:rsidR="00393FFC">
          <w:rPr>
            <w:noProof/>
            <w:webHidden/>
          </w:rPr>
          <w:fldChar w:fldCharType="begin"/>
        </w:r>
        <w:r w:rsidR="00393FFC">
          <w:rPr>
            <w:noProof/>
            <w:webHidden/>
          </w:rPr>
          <w:instrText xml:space="preserve"> PAGEREF _Toc179265261 \h </w:instrText>
        </w:r>
        <w:r w:rsidR="00393FFC">
          <w:rPr>
            <w:noProof/>
            <w:webHidden/>
          </w:rPr>
        </w:r>
        <w:r w:rsidR="00393FFC">
          <w:rPr>
            <w:noProof/>
            <w:webHidden/>
          </w:rPr>
          <w:fldChar w:fldCharType="separate"/>
        </w:r>
        <w:r w:rsidR="00393FFC">
          <w:rPr>
            <w:noProof/>
            <w:webHidden/>
          </w:rPr>
          <w:t>40</w:t>
        </w:r>
        <w:r w:rsidR="00393FFC">
          <w:rPr>
            <w:noProof/>
            <w:webHidden/>
          </w:rPr>
          <w:fldChar w:fldCharType="end"/>
        </w:r>
      </w:hyperlink>
    </w:p>
    <w:p w14:paraId="60B9ACC1" w14:textId="67B6EACA" w:rsidR="00393FFC" w:rsidRDefault="00B40D18">
      <w:pPr>
        <w:pStyle w:val="31"/>
        <w:rPr>
          <w:rFonts w:ascii="Calibri" w:hAnsi="Calibri"/>
          <w:kern w:val="2"/>
        </w:rPr>
      </w:pPr>
      <w:hyperlink w:anchor="_Toc179265262" w:history="1">
        <w:r w:rsidR="00393FFC" w:rsidRPr="009C5628">
          <w:rPr>
            <w:rStyle w:val="a3"/>
          </w:rPr>
          <w:t>В Социальном фонде России создали проект, который затрагивает бюджет ведомства. Согласно документу, планы на повышение пенсий россиян меняются, сообщает PRIMPRESS.</w:t>
        </w:r>
        <w:r w:rsidR="00393FFC">
          <w:rPr>
            <w:webHidden/>
          </w:rPr>
          <w:tab/>
        </w:r>
        <w:r w:rsidR="00393FFC">
          <w:rPr>
            <w:webHidden/>
          </w:rPr>
          <w:fldChar w:fldCharType="begin"/>
        </w:r>
        <w:r w:rsidR="00393FFC">
          <w:rPr>
            <w:webHidden/>
          </w:rPr>
          <w:instrText xml:space="preserve"> PAGEREF _Toc179265262 \h </w:instrText>
        </w:r>
        <w:r w:rsidR="00393FFC">
          <w:rPr>
            <w:webHidden/>
          </w:rPr>
        </w:r>
        <w:r w:rsidR="00393FFC">
          <w:rPr>
            <w:webHidden/>
          </w:rPr>
          <w:fldChar w:fldCharType="separate"/>
        </w:r>
        <w:r w:rsidR="00393FFC">
          <w:rPr>
            <w:webHidden/>
          </w:rPr>
          <w:t>40</w:t>
        </w:r>
        <w:r w:rsidR="00393FFC">
          <w:rPr>
            <w:webHidden/>
          </w:rPr>
          <w:fldChar w:fldCharType="end"/>
        </w:r>
      </w:hyperlink>
    </w:p>
    <w:p w14:paraId="4E255296" w14:textId="3DACB7AB" w:rsidR="00393FFC" w:rsidRDefault="00B40D18">
      <w:pPr>
        <w:pStyle w:val="21"/>
        <w:tabs>
          <w:tab w:val="right" w:leader="dot" w:pos="9061"/>
        </w:tabs>
        <w:rPr>
          <w:rFonts w:ascii="Calibri" w:hAnsi="Calibri"/>
          <w:noProof/>
          <w:kern w:val="2"/>
        </w:rPr>
      </w:pPr>
      <w:hyperlink w:anchor="_Toc179265263" w:history="1">
        <w:r w:rsidR="00393FFC" w:rsidRPr="009C5628">
          <w:rPr>
            <w:rStyle w:val="a3"/>
            <w:noProof/>
          </w:rPr>
          <w:t>PRIMPRESS (Владивосток), 07.10.2024, «Теперь будет проще». Новое поручение президента России коснется пенсионеров и получателей пособий</w:t>
        </w:r>
        <w:r w:rsidR="00393FFC">
          <w:rPr>
            <w:noProof/>
            <w:webHidden/>
          </w:rPr>
          <w:tab/>
        </w:r>
        <w:r w:rsidR="00393FFC">
          <w:rPr>
            <w:noProof/>
            <w:webHidden/>
          </w:rPr>
          <w:fldChar w:fldCharType="begin"/>
        </w:r>
        <w:r w:rsidR="00393FFC">
          <w:rPr>
            <w:noProof/>
            <w:webHidden/>
          </w:rPr>
          <w:instrText xml:space="preserve"> PAGEREF _Toc179265263 \h </w:instrText>
        </w:r>
        <w:r w:rsidR="00393FFC">
          <w:rPr>
            <w:noProof/>
            <w:webHidden/>
          </w:rPr>
        </w:r>
        <w:r w:rsidR="00393FFC">
          <w:rPr>
            <w:noProof/>
            <w:webHidden/>
          </w:rPr>
          <w:fldChar w:fldCharType="separate"/>
        </w:r>
        <w:r w:rsidR="00393FFC">
          <w:rPr>
            <w:noProof/>
            <w:webHidden/>
          </w:rPr>
          <w:t>40</w:t>
        </w:r>
        <w:r w:rsidR="00393FFC">
          <w:rPr>
            <w:noProof/>
            <w:webHidden/>
          </w:rPr>
          <w:fldChar w:fldCharType="end"/>
        </w:r>
      </w:hyperlink>
    </w:p>
    <w:p w14:paraId="08DE229B" w14:textId="16929BE8" w:rsidR="00393FFC" w:rsidRDefault="00B40D18">
      <w:pPr>
        <w:pStyle w:val="31"/>
        <w:rPr>
          <w:rFonts w:ascii="Calibri" w:hAnsi="Calibri"/>
          <w:kern w:val="2"/>
        </w:rPr>
      </w:pPr>
      <w:hyperlink w:anchor="_Toc179265264" w:history="1">
        <w:r w:rsidR="00393FFC" w:rsidRPr="009C5628">
          <w:rPr>
            <w:rStyle w:val="a3"/>
          </w:rPr>
          <w:t>Президент России Владимир Путин дал новое поручение Социальному фонду и Минцифры РФ. Согласно ему, будет расширен список способов информирования пенсионеров и получателей социальных пособий о правилах внесудебного банкротства, сообщает PRIMPRESS.</w:t>
        </w:r>
        <w:r w:rsidR="00393FFC">
          <w:rPr>
            <w:webHidden/>
          </w:rPr>
          <w:tab/>
        </w:r>
        <w:r w:rsidR="00393FFC">
          <w:rPr>
            <w:webHidden/>
          </w:rPr>
          <w:fldChar w:fldCharType="begin"/>
        </w:r>
        <w:r w:rsidR="00393FFC">
          <w:rPr>
            <w:webHidden/>
          </w:rPr>
          <w:instrText xml:space="preserve"> PAGEREF _Toc179265264 \h </w:instrText>
        </w:r>
        <w:r w:rsidR="00393FFC">
          <w:rPr>
            <w:webHidden/>
          </w:rPr>
        </w:r>
        <w:r w:rsidR="00393FFC">
          <w:rPr>
            <w:webHidden/>
          </w:rPr>
          <w:fldChar w:fldCharType="separate"/>
        </w:r>
        <w:r w:rsidR="00393FFC">
          <w:rPr>
            <w:webHidden/>
          </w:rPr>
          <w:t>40</w:t>
        </w:r>
        <w:r w:rsidR="00393FFC">
          <w:rPr>
            <w:webHidden/>
          </w:rPr>
          <w:fldChar w:fldCharType="end"/>
        </w:r>
      </w:hyperlink>
    </w:p>
    <w:p w14:paraId="4CE24D2E" w14:textId="13CD7B89" w:rsidR="00393FFC" w:rsidRDefault="00B40D18">
      <w:pPr>
        <w:pStyle w:val="21"/>
        <w:tabs>
          <w:tab w:val="right" w:leader="dot" w:pos="9061"/>
        </w:tabs>
        <w:rPr>
          <w:rFonts w:ascii="Calibri" w:hAnsi="Calibri"/>
          <w:noProof/>
          <w:kern w:val="2"/>
        </w:rPr>
      </w:pPr>
      <w:hyperlink w:anchor="_Toc179265265" w:history="1">
        <w:r w:rsidR="00393FFC" w:rsidRPr="009C5628">
          <w:rPr>
            <w:rStyle w:val="a3"/>
            <w:noProof/>
          </w:rPr>
          <w:t>PRIMPRESS (Владивосток), 07.10.2024, Указ подписан. Пенсионерам объявили о разовой выплате 8000 рублей с 8 октября</w:t>
        </w:r>
        <w:r w:rsidR="00393FFC">
          <w:rPr>
            <w:noProof/>
            <w:webHidden/>
          </w:rPr>
          <w:tab/>
        </w:r>
        <w:r w:rsidR="00393FFC">
          <w:rPr>
            <w:noProof/>
            <w:webHidden/>
          </w:rPr>
          <w:fldChar w:fldCharType="begin"/>
        </w:r>
        <w:r w:rsidR="00393FFC">
          <w:rPr>
            <w:noProof/>
            <w:webHidden/>
          </w:rPr>
          <w:instrText xml:space="preserve"> PAGEREF _Toc179265265 \h </w:instrText>
        </w:r>
        <w:r w:rsidR="00393FFC">
          <w:rPr>
            <w:noProof/>
            <w:webHidden/>
          </w:rPr>
        </w:r>
        <w:r w:rsidR="00393FFC">
          <w:rPr>
            <w:noProof/>
            <w:webHidden/>
          </w:rPr>
          <w:fldChar w:fldCharType="separate"/>
        </w:r>
        <w:r w:rsidR="00393FFC">
          <w:rPr>
            <w:noProof/>
            <w:webHidden/>
          </w:rPr>
          <w:t>41</w:t>
        </w:r>
        <w:r w:rsidR="00393FFC">
          <w:rPr>
            <w:noProof/>
            <w:webHidden/>
          </w:rPr>
          <w:fldChar w:fldCharType="end"/>
        </w:r>
      </w:hyperlink>
    </w:p>
    <w:p w14:paraId="20B7B262" w14:textId="726D8DEF" w:rsidR="00393FFC" w:rsidRDefault="00B40D18">
      <w:pPr>
        <w:pStyle w:val="31"/>
        <w:rPr>
          <w:rFonts w:ascii="Calibri" w:hAnsi="Calibri"/>
          <w:kern w:val="2"/>
        </w:rPr>
      </w:pPr>
      <w:hyperlink w:anchor="_Toc179265266" w:history="1">
        <w:r w:rsidR="00393FFC" w:rsidRPr="009C5628">
          <w:rPr>
            <w:rStyle w:val="a3"/>
          </w:rPr>
          <w:t>Пенсионерам рассказали о разовой денежной выплате, которую будут начислять гражданам уже с 8 октября. Размер такого единовременного пособия составит 8 тысяч рублей. И указ о выдаче таких денег уже подписали на местных уровнях. Об этом рассказал пенсионный эксперт Сергей Власов, сообщает PRIMPRESS.</w:t>
        </w:r>
        <w:r w:rsidR="00393FFC">
          <w:rPr>
            <w:webHidden/>
          </w:rPr>
          <w:tab/>
        </w:r>
        <w:r w:rsidR="00393FFC">
          <w:rPr>
            <w:webHidden/>
          </w:rPr>
          <w:fldChar w:fldCharType="begin"/>
        </w:r>
        <w:r w:rsidR="00393FFC">
          <w:rPr>
            <w:webHidden/>
          </w:rPr>
          <w:instrText xml:space="preserve"> PAGEREF _Toc179265266 \h </w:instrText>
        </w:r>
        <w:r w:rsidR="00393FFC">
          <w:rPr>
            <w:webHidden/>
          </w:rPr>
        </w:r>
        <w:r w:rsidR="00393FFC">
          <w:rPr>
            <w:webHidden/>
          </w:rPr>
          <w:fldChar w:fldCharType="separate"/>
        </w:r>
        <w:r w:rsidR="00393FFC">
          <w:rPr>
            <w:webHidden/>
          </w:rPr>
          <w:t>41</w:t>
        </w:r>
        <w:r w:rsidR="00393FFC">
          <w:rPr>
            <w:webHidden/>
          </w:rPr>
          <w:fldChar w:fldCharType="end"/>
        </w:r>
      </w:hyperlink>
    </w:p>
    <w:p w14:paraId="424316D1" w14:textId="3118D91F" w:rsidR="00393FFC" w:rsidRDefault="00B40D18">
      <w:pPr>
        <w:pStyle w:val="21"/>
        <w:tabs>
          <w:tab w:val="right" w:leader="dot" w:pos="9061"/>
        </w:tabs>
        <w:rPr>
          <w:rFonts w:ascii="Calibri" w:hAnsi="Calibri"/>
          <w:noProof/>
          <w:kern w:val="2"/>
        </w:rPr>
      </w:pPr>
      <w:hyperlink w:anchor="_Toc179265267" w:history="1">
        <w:r w:rsidR="00393FFC" w:rsidRPr="009C5628">
          <w:rPr>
            <w:rStyle w:val="a3"/>
            <w:noProof/>
          </w:rPr>
          <w:t>PRIMPRESS (Владивосток), 07.10.2024, «От 60 лет и старше». Новая льгота вводится с 8 октября для всех пенсионеров</w:t>
        </w:r>
        <w:r w:rsidR="00393FFC">
          <w:rPr>
            <w:noProof/>
            <w:webHidden/>
          </w:rPr>
          <w:tab/>
        </w:r>
        <w:r w:rsidR="00393FFC">
          <w:rPr>
            <w:noProof/>
            <w:webHidden/>
          </w:rPr>
          <w:fldChar w:fldCharType="begin"/>
        </w:r>
        <w:r w:rsidR="00393FFC">
          <w:rPr>
            <w:noProof/>
            <w:webHidden/>
          </w:rPr>
          <w:instrText xml:space="preserve"> PAGEREF _Toc179265267 \h </w:instrText>
        </w:r>
        <w:r w:rsidR="00393FFC">
          <w:rPr>
            <w:noProof/>
            <w:webHidden/>
          </w:rPr>
        </w:r>
        <w:r w:rsidR="00393FFC">
          <w:rPr>
            <w:noProof/>
            <w:webHidden/>
          </w:rPr>
          <w:fldChar w:fldCharType="separate"/>
        </w:r>
        <w:r w:rsidR="00393FFC">
          <w:rPr>
            <w:noProof/>
            <w:webHidden/>
          </w:rPr>
          <w:t>41</w:t>
        </w:r>
        <w:r w:rsidR="00393FFC">
          <w:rPr>
            <w:noProof/>
            <w:webHidden/>
          </w:rPr>
          <w:fldChar w:fldCharType="end"/>
        </w:r>
      </w:hyperlink>
    </w:p>
    <w:p w14:paraId="22CF3921" w14:textId="78BADB22" w:rsidR="00393FFC" w:rsidRDefault="00B40D18">
      <w:pPr>
        <w:pStyle w:val="31"/>
        <w:rPr>
          <w:rFonts w:ascii="Calibri" w:hAnsi="Calibri"/>
          <w:kern w:val="2"/>
        </w:rPr>
      </w:pPr>
      <w:hyperlink w:anchor="_Toc179265268" w:history="1">
        <w:r w:rsidR="00393FFC" w:rsidRPr="009C5628">
          <w:rPr>
            <w:rStyle w:val="a3"/>
          </w:rPr>
          <w:t>Пенсионерам рассказали о новой приятной возможности, которая станет доступна для них уже с 8 октября. Предоставлять такую льготу будут только тем, кто уже достиг возраста 60 лет. И сделать это можно будет только по паспорту. Об этом рассказала пенсионный эксперт Анастасия Киреева, сообщает PRIMPRESS.</w:t>
        </w:r>
        <w:r w:rsidR="00393FFC">
          <w:rPr>
            <w:webHidden/>
          </w:rPr>
          <w:tab/>
        </w:r>
        <w:r w:rsidR="00393FFC">
          <w:rPr>
            <w:webHidden/>
          </w:rPr>
          <w:fldChar w:fldCharType="begin"/>
        </w:r>
        <w:r w:rsidR="00393FFC">
          <w:rPr>
            <w:webHidden/>
          </w:rPr>
          <w:instrText xml:space="preserve"> PAGEREF _Toc179265268 \h </w:instrText>
        </w:r>
        <w:r w:rsidR="00393FFC">
          <w:rPr>
            <w:webHidden/>
          </w:rPr>
        </w:r>
        <w:r w:rsidR="00393FFC">
          <w:rPr>
            <w:webHidden/>
          </w:rPr>
          <w:fldChar w:fldCharType="separate"/>
        </w:r>
        <w:r w:rsidR="00393FFC">
          <w:rPr>
            <w:webHidden/>
          </w:rPr>
          <w:t>41</w:t>
        </w:r>
        <w:r w:rsidR="00393FFC">
          <w:rPr>
            <w:webHidden/>
          </w:rPr>
          <w:fldChar w:fldCharType="end"/>
        </w:r>
      </w:hyperlink>
    </w:p>
    <w:p w14:paraId="02CF5B5E" w14:textId="47446F7D" w:rsidR="00393FFC" w:rsidRDefault="00B40D18">
      <w:pPr>
        <w:pStyle w:val="21"/>
        <w:tabs>
          <w:tab w:val="right" w:leader="dot" w:pos="9061"/>
        </w:tabs>
        <w:rPr>
          <w:rFonts w:ascii="Calibri" w:hAnsi="Calibri"/>
          <w:noProof/>
          <w:kern w:val="2"/>
        </w:rPr>
      </w:pPr>
      <w:hyperlink w:anchor="_Toc179265269" w:history="1">
        <w:r w:rsidR="00393FFC" w:rsidRPr="009C5628">
          <w:rPr>
            <w:rStyle w:val="a3"/>
            <w:noProof/>
          </w:rPr>
          <w:t>PRIMPRESS (Владивосток), 08.10.2024, Стаж для пенсии засчитают в двойном размере. Россиянам объявили о новом сюрпризе</w:t>
        </w:r>
        <w:r w:rsidR="00393FFC">
          <w:rPr>
            <w:noProof/>
            <w:webHidden/>
          </w:rPr>
          <w:tab/>
        </w:r>
        <w:r w:rsidR="00393FFC">
          <w:rPr>
            <w:noProof/>
            <w:webHidden/>
          </w:rPr>
          <w:fldChar w:fldCharType="begin"/>
        </w:r>
        <w:r w:rsidR="00393FFC">
          <w:rPr>
            <w:noProof/>
            <w:webHidden/>
          </w:rPr>
          <w:instrText xml:space="preserve"> PAGEREF _Toc179265269 \h </w:instrText>
        </w:r>
        <w:r w:rsidR="00393FFC">
          <w:rPr>
            <w:noProof/>
            <w:webHidden/>
          </w:rPr>
        </w:r>
        <w:r w:rsidR="00393FFC">
          <w:rPr>
            <w:noProof/>
            <w:webHidden/>
          </w:rPr>
          <w:fldChar w:fldCharType="separate"/>
        </w:r>
        <w:r w:rsidR="00393FFC">
          <w:rPr>
            <w:noProof/>
            <w:webHidden/>
          </w:rPr>
          <w:t>42</w:t>
        </w:r>
        <w:r w:rsidR="00393FFC">
          <w:rPr>
            <w:noProof/>
            <w:webHidden/>
          </w:rPr>
          <w:fldChar w:fldCharType="end"/>
        </w:r>
      </w:hyperlink>
    </w:p>
    <w:p w14:paraId="67F0D759" w14:textId="65DD6156" w:rsidR="00393FFC" w:rsidRDefault="00B40D18">
      <w:pPr>
        <w:pStyle w:val="31"/>
        <w:rPr>
          <w:rFonts w:ascii="Calibri" w:hAnsi="Calibri"/>
          <w:kern w:val="2"/>
        </w:rPr>
      </w:pPr>
      <w:hyperlink w:anchor="_Toc179265270" w:history="1">
        <w:r w:rsidR="00393FFC" w:rsidRPr="009C5628">
          <w:rPr>
            <w:rStyle w:val="a3"/>
          </w:rPr>
          <w:t>Россиянам рассказали о новом сюрпризе, который касается процесса выхода на заслуженный отдых. Определенные периоды стажа для пенсии будут засчитывать в двойном размере уже в ближайшее время. Но в некоторых случаях для этого придется подать заявление. Об этом рассказала юрист Ирина Сивакова, сообщает PRIMPRESS.</w:t>
        </w:r>
        <w:r w:rsidR="00393FFC">
          <w:rPr>
            <w:webHidden/>
          </w:rPr>
          <w:tab/>
        </w:r>
        <w:r w:rsidR="00393FFC">
          <w:rPr>
            <w:webHidden/>
          </w:rPr>
          <w:fldChar w:fldCharType="begin"/>
        </w:r>
        <w:r w:rsidR="00393FFC">
          <w:rPr>
            <w:webHidden/>
          </w:rPr>
          <w:instrText xml:space="preserve"> PAGEREF _Toc179265270 \h </w:instrText>
        </w:r>
        <w:r w:rsidR="00393FFC">
          <w:rPr>
            <w:webHidden/>
          </w:rPr>
        </w:r>
        <w:r w:rsidR="00393FFC">
          <w:rPr>
            <w:webHidden/>
          </w:rPr>
          <w:fldChar w:fldCharType="separate"/>
        </w:r>
        <w:r w:rsidR="00393FFC">
          <w:rPr>
            <w:webHidden/>
          </w:rPr>
          <w:t>42</w:t>
        </w:r>
        <w:r w:rsidR="00393FFC">
          <w:rPr>
            <w:webHidden/>
          </w:rPr>
          <w:fldChar w:fldCharType="end"/>
        </w:r>
      </w:hyperlink>
    </w:p>
    <w:p w14:paraId="1D826600" w14:textId="41EB6875" w:rsidR="00393FFC" w:rsidRDefault="00B40D18">
      <w:pPr>
        <w:pStyle w:val="21"/>
        <w:tabs>
          <w:tab w:val="right" w:leader="dot" w:pos="9061"/>
        </w:tabs>
        <w:rPr>
          <w:rFonts w:ascii="Calibri" w:hAnsi="Calibri"/>
          <w:noProof/>
          <w:kern w:val="2"/>
        </w:rPr>
      </w:pPr>
      <w:hyperlink w:anchor="_Toc179265271" w:history="1">
        <w:r w:rsidR="00393FFC" w:rsidRPr="009C5628">
          <w:rPr>
            <w:rStyle w:val="a3"/>
            <w:noProof/>
            <w:lang w:val="en-US"/>
          </w:rPr>
          <w:t>PRIMPRESS</w:t>
        </w:r>
        <w:r w:rsidR="00393FFC" w:rsidRPr="009C5628">
          <w:rPr>
            <w:rStyle w:val="a3"/>
            <w:noProof/>
          </w:rPr>
          <w:t xml:space="preserve"> (Владивосток), 08.10.2024, Указ подписан. Пенсионеров, которые продолжают работать на пенсии, ждет сюрприз с 9 октября</w:t>
        </w:r>
        <w:r w:rsidR="00393FFC">
          <w:rPr>
            <w:noProof/>
            <w:webHidden/>
          </w:rPr>
          <w:tab/>
        </w:r>
        <w:r w:rsidR="00393FFC">
          <w:rPr>
            <w:noProof/>
            <w:webHidden/>
          </w:rPr>
          <w:fldChar w:fldCharType="begin"/>
        </w:r>
        <w:r w:rsidR="00393FFC">
          <w:rPr>
            <w:noProof/>
            <w:webHidden/>
          </w:rPr>
          <w:instrText xml:space="preserve"> PAGEREF _Toc179265271 \h </w:instrText>
        </w:r>
        <w:r w:rsidR="00393FFC">
          <w:rPr>
            <w:noProof/>
            <w:webHidden/>
          </w:rPr>
        </w:r>
        <w:r w:rsidR="00393FFC">
          <w:rPr>
            <w:noProof/>
            <w:webHidden/>
          </w:rPr>
          <w:fldChar w:fldCharType="separate"/>
        </w:r>
        <w:r w:rsidR="00393FFC">
          <w:rPr>
            <w:noProof/>
            <w:webHidden/>
          </w:rPr>
          <w:t>43</w:t>
        </w:r>
        <w:r w:rsidR="00393FFC">
          <w:rPr>
            <w:noProof/>
            <w:webHidden/>
          </w:rPr>
          <w:fldChar w:fldCharType="end"/>
        </w:r>
      </w:hyperlink>
    </w:p>
    <w:p w14:paraId="2E8FD15D" w14:textId="293A0658" w:rsidR="00393FFC" w:rsidRDefault="00B40D18">
      <w:pPr>
        <w:pStyle w:val="31"/>
        <w:rPr>
          <w:rFonts w:ascii="Calibri" w:hAnsi="Calibri"/>
          <w:kern w:val="2"/>
        </w:rPr>
      </w:pPr>
      <w:hyperlink w:anchor="_Toc179265272" w:history="1">
        <w:r w:rsidR="00393FFC" w:rsidRPr="009C5628">
          <w:rPr>
            <w:rStyle w:val="a3"/>
          </w:rPr>
          <w:t xml:space="preserve">Пенсионерам рассказали о сюрпризе, который ждет тех, кто работает даже после выхода на пенсию. Для таких граждан с недавнего времени ввели новый порядок, который будет им выгоден. И людей ждут приятные изменения, если они решатся на один шаг. Об этом рассказала пенсионный эксперт Анастасия Киреева, сообщает </w:t>
        </w:r>
        <w:r w:rsidR="00393FFC" w:rsidRPr="009C5628">
          <w:rPr>
            <w:rStyle w:val="a3"/>
            <w:lang w:val="en-US"/>
          </w:rPr>
          <w:t>PRIMPRESS</w:t>
        </w:r>
        <w:r w:rsidR="00393FFC" w:rsidRPr="009C5628">
          <w:rPr>
            <w:rStyle w:val="a3"/>
          </w:rPr>
          <w:t>.</w:t>
        </w:r>
        <w:r w:rsidR="00393FFC">
          <w:rPr>
            <w:webHidden/>
          </w:rPr>
          <w:tab/>
        </w:r>
        <w:r w:rsidR="00393FFC">
          <w:rPr>
            <w:webHidden/>
          </w:rPr>
          <w:fldChar w:fldCharType="begin"/>
        </w:r>
        <w:r w:rsidR="00393FFC">
          <w:rPr>
            <w:webHidden/>
          </w:rPr>
          <w:instrText xml:space="preserve"> PAGEREF _Toc179265272 \h </w:instrText>
        </w:r>
        <w:r w:rsidR="00393FFC">
          <w:rPr>
            <w:webHidden/>
          </w:rPr>
        </w:r>
        <w:r w:rsidR="00393FFC">
          <w:rPr>
            <w:webHidden/>
          </w:rPr>
          <w:fldChar w:fldCharType="separate"/>
        </w:r>
        <w:r w:rsidR="00393FFC">
          <w:rPr>
            <w:webHidden/>
          </w:rPr>
          <w:t>43</w:t>
        </w:r>
        <w:r w:rsidR="00393FFC">
          <w:rPr>
            <w:webHidden/>
          </w:rPr>
          <w:fldChar w:fldCharType="end"/>
        </w:r>
      </w:hyperlink>
    </w:p>
    <w:p w14:paraId="5E5F9B93" w14:textId="7B0D0FA9" w:rsidR="00393FFC" w:rsidRDefault="00B40D18">
      <w:pPr>
        <w:pStyle w:val="21"/>
        <w:tabs>
          <w:tab w:val="right" w:leader="dot" w:pos="9061"/>
        </w:tabs>
        <w:rPr>
          <w:rFonts w:ascii="Calibri" w:hAnsi="Calibri"/>
          <w:noProof/>
          <w:kern w:val="2"/>
        </w:rPr>
      </w:pPr>
      <w:hyperlink w:anchor="_Toc179265273" w:history="1">
        <w:r w:rsidR="00393FFC" w:rsidRPr="009C5628">
          <w:rPr>
            <w:rStyle w:val="a3"/>
            <w:noProof/>
          </w:rPr>
          <w:t>DEITA.ru (Владивосток), 07.10.2024, Что ждет пенсионеров от 55 до 60 лет, рассказал эксперт</w:t>
        </w:r>
        <w:r w:rsidR="00393FFC">
          <w:rPr>
            <w:noProof/>
            <w:webHidden/>
          </w:rPr>
          <w:tab/>
        </w:r>
        <w:r w:rsidR="00393FFC">
          <w:rPr>
            <w:noProof/>
            <w:webHidden/>
          </w:rPr>
          <w:fldChar w:fldCharType="begin"/>
        </w:r>
        <w:r w:rsidR="00393FFC">
          <w:rPr>
            <w:noProof/>
            <w:webHidden/>
          </w:rPr>
          <w:instrText xml:space="preserve"> PAGEREF _Toc179265273 \h </w:instrText>
        </w:r>
        <w:r w:rsidR="00393FFC">
          <w:rPr>
            <w:noProof/>
            <w:webHidden/>
          </w:rPr>
        </w:r>
        <w:r w:rsidR="00393FFC">
          <w:rPr>
            <w:noProof/>
            <w:webHidden/>
          </w:rPr>
          <w:fldChar w:fldCharType="separate"/>
        </w:r>
        <w:r w:rsidR="00393FFC">
          <w:rPr>
            <w:noProof/>
            <w:webHidden/>
          </w:rPr>
          <w:t>43</w:t>
        </w:r>
        <w:r w:rsidR="00393FFC">
          <w:rPr>
            <w:noProof/>
            <w:webHidden/>
          </w:rPr>
          <w:fldChar w:fldCharType="end"/>
        </w:r>
      </w:hyperlink>
    </w:p>
    <w:p w14:paraId="14E0387D" w14:textId="6BE325F1" w:rsidR="00393FFC" w:rsidRDefault="00B40D18">
      <w:pPr>
        <w:pStyle w:val="31"/>
        <w:rPr>
          <w:rFonts w:ascii="Calibri" w:hAnsi="Calibri"/>
          <w:kern w:val="2"/>
        </w:rPr>
      </w:pPr>
      <w:hyperlink w:anchor="_Toc179265274" w:history="1">
        <w:r w:rsidR="00393FFC" w:rsidRPr="009C5628">
          <w:rPr>
            <w:rStyle w:val="a3"/>
          </w:rPr>
          <w:t>Часть представителей старшего поколения вправе претендовать на выход на пенсию по достижению 55-летнего возраста для женщин и 60 лет для мужчин, то есть раньше нового пенсионного возраста. Об этом рассказала доцент экономического факультета РУДН Лариса Сорокина, сообщает ИА DEITA.</w:t>
        </w:r>
        <w:r w:rsidR="00393FFC">
          <w:rPr>
            <w:webHidden/>
          </w:rPr>
          <w:tab/>
        </w:r>
        <w:r w:rsidR="00393FFC">
          <w:rPr>
            <w:webHidden/>
          </w:rPr>
          <w:fldChar w:fldCharType="begin"/>
        </w:r>
        <w:r w:rsidR="00393FFC">
          <w:rPr>
            <w:webHidden/>
          </w:rPr>
          <w:instrText xml:space="preserve"> PAGEREF _Toc179265274 \h </w:instrText>
        </w:r>
        <w:r w:rsidR="00393FFC">
          <w:rPr>
            <w:webHidden/>
          </w:rPr>
        </w:r>
        <w:r w:rsidR="00393FFC">
          <w:rPr>
            <w:webHidden/>
          </w:rPr>
          <w:fldChar w:fldCharType="separate"/>
        </w:r>
        <w:r w:rsidR="00393FFC">
          <w:rPr>
            <w:webHidden/>
          </w:rPr>
          <w:t>43</w:t>
        </w:r>
        <w:r w:rsidR="00393FFC">
          <w:rPr>
            <w:webHidden/>
          </w:rPr>
          <w:fldChar w:fldCharType="end"/>
        </w:r>
      </w:hyperlink>
    </w:p>
    <w:p w14:paraId="78E3BDF7" w14:textId="23D6C08C" w:rsidR="00393FFC" w:rsidRDefault="00B40D18">
      <w:pPr>
        <w:pStyle w:val="21"/>
        <w:tabs>
          <w:tab w:val="right" w:leader="dot" w:pos="9061"/>
        </w:tabs>
        <w:rPr>
          <w:rFonts w:ascii="Calibri" w:hAnsi="Calibri"/>
          <w:noProof/>
          <w:kern w:val="2"/>
        </w:rPr>
      </w:pPr>
      <w:hyperlink w:anchor="_Toc179265275" w:history="1">
        <w:r w:rsidR="00393FFC" w:rsidRPr="009C5628">
          <w:rPr>
            <w:rStyle w:val="a3"/>
            <w:noProof/>
          </w:rPr>
          <w:t>DEITA.ru (Владивосток), 07.10.2024, Каким пенсионерам могут присвоить звание «Ветеран труда» в 2024 году</w:t>
        </w:r>
        <w:r w:rsidR="00393FFC">
          <w:rPr>
            <w:noProof/>
            <w:webHidden/>
          </w:rPr>
          <w:tab/>
        </w:r>
        <w:r w:rsidR="00393FFC">
          <w:rPr>
            <w:noProof/>
            <w:webHidden/>
          </w:rPr>
          <w:fldChar w:fldCharType="begin"/>
        </w:r>
        <w:r w:rsidR="00393FFC">
          <w:rPr>
            <w:noProof/>
            <w:webHidden/>
          </w:rPr>
          <w:instrText xml:space="preserve"> PAGEREF _Toc179265275 \h </w:instrText>
        </w:r>
        <w:r w:rsidR="00393FFC">
          <w:rPr>
            <w:noProof/>
            <w:webHidden/>
          </w:rPr>
        </w:r>
        <w:r w:rsidR="00393FFC">
          <w:rPr>
            <w:noProof/>
            <w:webHidden/>
          </w:rPr>
          <w:fldChar w:fldCharType="separate"/>
        </w:r>
        <w:r w:rsidR="00393FFC">
          <w:rPr>
            <w:noProof/>
            <w:webHidden/>
          </w:rPr>
          <w:t>44</w:t>
        </w:r>
        <w:r w:rsidR="00393FFC">
          <w:rPr>
            <w:noProof/>
            <w:webHidden/>
          </w:rPr>
          <w:fldChar w:fldCharType="end"/>
        </w:r>
      </w:hyperlink>
    </w:p>
    <w:p w14:paraId="53FBB387" w14:textId="175B7DC9" w:rsidR="00393FFC" w:rsidRDefault="00B40D18">
      <w:pPr>
        <w:pStyle w:val="31"/>
        <w:rPr>
          <w:rFonts w:ascii="Calibri" w:hAnsi="Calibri"/>
          <w:kern w:val="2"/>
        </w:rPr>
      </w:pPr>
      <w:hyperlink w:anchor="_Toc179265276" w:history="1">
        <w:r w:rsidR="00393FFC" w:rsidRPr="009C5628">
          <w:rPr>
            <w:rStyle w:val="a3"/>
          </w:rPr>
          <w:t>Некоторые российские пенсионеры могут претендовать на присвоение им почетного звания. Об этом рассказал юрист Сергей Петров, сообщает ИА DEITA.RU.</w:t>
        </w:r>
        <w:r w:rsidR="00393FFC">
          <w:rPr>
            <w:webHidden/>
          </w:rPr>
          <w:tab/>
        </w:r>
        <w:r w:rsidR="00393FFC">
          <w:rPr>
            <w:webHidden/>
          </w:rPr>
          <w:fldChar w:fldCharType="begin"/>
        </w:r>
        <w:r w:rsidR="00393FFC">
          <w:rPr>
            <w:webHidden/>
          </w:rPr>
          <w:instrText xml:space="preserve"> PAGEREF _Toc179265276 \h </w:instrText>
        </w:r>
        <w:r w:rsidR="00393FFC">
          <w:rPr>
            <w:webHidden/>
          </w:rPr>
        </w:r>
        <w:r w:rsidR="00393FFC">
          <w:rPr>
            <w:webHidden/>
          </w:rPr>
          <w:fldChar w:fldCharType="separate"/>
        </w:r>
        <w:r w:rsidR="00393FFC">
          <w:rPr>
            <w:webHidden/>
          </w:rPr>
          <w:t>44</w:t>
        </w:r>
        <w:r w:rsidR="00393FFC">
          <w:rPr>
            <w:webHidden/>
          </w:rPr>
          <w:fldChar w:fldCharType="end"/>
        </w:r>
      </w:hyperlink>
    </w:p>
    <w:p w14:paraId="7A231330" w14:textId="5FECB9B2" w:rsidR="00393FFC" w:rsidRDefault="00B40D18">
      <w:pPr>
        <w:pStyle w:val="21"/>
        <w:tabs>
          <w:tab w:val="right" w:leader="dot" w:pos="9061"/>
        </w:tabs>
        <w:rPr>
          <w:rFonts w:ascii="Calibri" w:hAnsi="Calibri"/>
          <w:noProof/>
          <w:kern w:val="2"/>
        </w:rPr>
      </w:pPr>
      <w:hyperlink w:anchor="_Toc179265277" w:history="1">
        <w:r w:rsidR="00393FFC" w:rsidRPr="009C5628">
          <w:rPr>
            <w:rStyle w:val="a3"/>
            <w:noProof/>
          </w:rPr>
          <w:t>Пенсия.pro, 07.10.2024, Антон РОЖКОВ, Как правильно рассчитать пенсию частично занятому</w:t>
        </w:r>
        <w:r w:rsidR="00393FFC">
          <w:rPr>
            <w:noProof/>
            <w:webHidden/>
          </w:rPr>
          <w:tab/>
        </w:r>
        <w:r w:rsidR="00393FFC">
          <w:rPr>
            <w:noProof/>
            <w:webHidden/>
          </w:rPr>
          <w:fldChar w:fldCharType="begin"/>
        </w:r>
        <w:r w:rsidR="00393FFC">
          <w:rPr>
            <w:noProof/>
            <w:webHidden/>
          </w:rPr>
          <w:instrText xml:space="preserve"> PAGEREF _Toc179265277 \h </w:instrText>
        </w:r>
        <w:r w:rsidR="00393FFC">
          <w:rPr>
            <w:noProof/>
            <w:webHidden/>
          </w:rPr>
        </w:r>
        <w:r w:rsidR="00393FFC">
          <w:rPr>
            <w:noProof/>
            <w:webHidden/>
          </w:rPr>
          <w:fldChar w:fldCharType="separate"/>
        </w:r>
        <w:r w:rsidR="00393FFC">
          <w:rPr>
            <w:noProof/>
            <w:webHidden/>
          </w:rPr>
          <w:t>45</w:t>
        </w:r>
        <w:r w:rsidR="00393FFC">
          <w:rPr>
            <w:noProof/>
            <w:webHidden/>
          </w:rPr>
          <w:fldChar w:fldCharType="end"/>
        </w:r>
      </w:hyperlink>
    </w:p>
    <w:p w14:paraId="2EA40DC7" w14:textId="0A13767B" w:rsidR="00393FFC" w:rsidRDefault="00B40D18">
      <w:pPr>
        <w:pStyle w:val="31"/>
        <w:rPr>
          <w:rFonts w:ascii="Calibri" w:hAnsi="Calibri"/>
          <w:kern w:val="2"/>
        </w:rPr>
      </w:pPr>
      <w:hyperlink w:anchor="_Toc179265278" w:history="1">
        <w:r w:rsidR="00393FFC" w:rsidRPr="009C5628">
          <w:rPr>
            <w:rStyle w:val="a3"/>
          </w:rPr>
          <w:t>Пенсия при частичной занятости - это выплаты, которые назначаются людям, имеющим трудовой стаж, но трудившимся неполный рабочий день. Сюда относятся выплаты сотрудникам на полставки или даже на четверть. Как такая работа засчитывается в трудовой стаж и сказывается на размере пенсий? Объясняем.</w:t>
        </w:r>
        <w:r w:rsidR="00393FFC">
          <w:rPr>
            <w:webHidden/>
          </w:rPr>
          <w:tab/>
        </w:r>
        <w:r w:rsidR="00393FFC">
          <w:rPr>
            <w:webHidden/>
          </w:rPr>
          <w:fldChar w:fldCharType="begin"/>
        </w:r>
        <w:r w:rsidR="00393FFC">
          <w:rPr>
            <w:webHidden/>
          </w:rPr>
          <w:instrText xml:space="preserve"> PAGEREF _Toc179265278 \h </w:instrText>
        </w:r>
        <w:r w:rsidR="00393FFC">
          <w:rPr>
            <w:webHidden/>
          </w:rPr>
        </w:r>
        <w:r w:rsidR="00393FFC">
          <w:rPr>
            <w:webHidden/>
          </w:rPr>
          <w:fldChar w:fldCharType="separate"/>
        </w:r>
        <w:r w:rsidR="00393FFC">
          <w:rPr>
            <w:webHidden/>
          </w:rPr>
          <w:t>45</w:t>
        </w:r>
        <w:r w:rsidR="00393FFC">
          <w:rPr>
            <w:webHidden/>
          </w:rPr>
          <w:fldChar w:fldCharType="end"/>
        </w:r>
      </w:hyperlink>
    </w:p>
    <w:p w14:paraId="66B15026" w14:textId="5C03BC7B" w:rsidR="00393FFC" w:rsidRDefault="00B40D18">
      <w:pPr>
        <w:pStyle w:val="21"/>
        <w:tabs>
          <w:tab w:val="right" w:leader="dot" w:pos="9061"/>
        </w:tabs>
        <w:rPr>
          <w:rFonts w:ascii="Calibri" w:hAnsi="Calibri"/>
          <w:noProof/>
          <w:kern w:val="2"/>
        </w:rPr>
      </w:pPr>
      <w:hyperlink w:anchor="_Toc179265279" w:history="1">
        <w:r w:rsidR="00393FFC" w:rsidRPr="009C5628">
          <w:rPr>
            <w:rStyle w:val="a3"/>
            <w:noProof/>
          </w:rPr>
          <w:t>Парламентская газета, 07.10.2024, Мария ФЕДОРОВА, Пенсионерам напомнили о налогах, которые можно не платить</w:t>
        </w:r>
        <w:r w:rsidR="00393FFC">
          <w:rPr>
            <w:noProof/>
            <w:webHidden/>
          </w:rPr>
          <w:tab/>
        </w:r>
        <w:r w:rsidR="00393FFC">
          <w:rPr>
            <w:noProof/>
            <w:webHidden/>
          </w:rPr>
          <w:fldChar w:fldCharType="begin"/>
        </w:r>
        <w:r w:rsidR="00393FFC">
          <w:rPr>
            <w:noProof/>
            <w:webHidden/>
          </w:rPr>
          <w:instrText xml:space="preserve"> PAGEREF _Toc179265279 \h </w:instrText>
        </w:r>
        <w:r w:rsidR="00393FFC">
          <w:rPr>
            <w:noProof/>
            <w:webHidden/>
          </w:rPr>
        </w:r>
        <w:r w:rsidR="00393FFC">
          <w:rPr>
            <w:noProof/>
            <w:webHidden/>
          </w:rPr>
          <w:fldChar w:fldCharType="separate"/>
        </w:r>
        <w:r w:rsidR="00393FFC">
          <w:rPr>
            <w:noProof/>
            <w:webHidden/>
          </w:rPr>
          <w:t>52</w:t>
        </w:r>
        <w:r w:rsidR="00393FFC">
          <w:rPr>
            <w:noProof/>
            <w:webHidden/>
          </w:rPr>
          <w:fldChar w:fldCharType="end"/>
        </w:r>
      </w:hyperlink>
    </w:p>
    <w:p w14:paraId="3B5CBF3C" w14:textId="3E625F12" w:rsidR="00393FFC" w:rsidRDefault="00B40D18">
      <w:pPr>
        <w:pStyle w:val="31"/>
        <w:rPr>
          <w:rFonts w:ascii="Calibri" w:hAnsi="Calibri"/>
          <w:kern w:val="2"/>
        </w:rPr>
      </w:pPr>
      <w:hyperlink w:anchor="_Toc179265280" w:history="1">
        <w:r w:rsidR="00393FFC" w:rsidRPr="009C5628">
          <w:rPr>
            <w:rStyle w:val="a3"/>
          </w:rPr>
          <w:t>Россияне, которые вышли на пенсию, могут воспользоваться налоговыми льготами на земельный налог и налог на имущество. Об этом NEWS.ru рассказал член Комитета Госдумы по бюджету и налогам Никита Чаплин.</w:t>
        </w:r>
        <w:r w:rsidR="00393FFC">
          <w:rPr>
            <w:webHidden/>
          </w:rPr>
          <w:tab/>
        </w:r>
        <w:r w:rsidR="00393FFC">
          <w:rPr>
            <w:webHidden/>
          </w:rPr>
          <w:fldChar w:fldCharType="begin"/>
        </w:r>
        <w:r w:rsidR="00393FFC">
          <w:rPr>
            <w:webHidden/>
          </w:rPr>
          <w:instrText xml:space="preserve"> PAGEREF _Toc179265280 \h </w:instrText>
        </w:r>
        <w:r w:rsidR="00393FFC">
          <w:rPr>
            <w:webHidden/>
          </w:rPr>
        </w:r>
        <w:r w:rsidR="00393FFC">
          <w:rPr>
            <w:webHidden/>
          </w:rPr>
          <w:fldChar w:fldCharType="separate"/>
        </w:r>
        <w:r w:rsidR="00393FFC">
          <w:rPr>
            <w:webHidden/>
          </w:rPr>
          <w:t>52</w:t>
        </w:r>
        <w:r w:rsidR="00393FFC">
          <w:rPr>
            <w:webHidden/>
          </w:rPr>
          <w:fldChar w:fldCharType="end"/>
        </w:r>
      </w:hyperlink>
    </w:p>
    <w:p w14:paraId="70213D2E" w14:textId="692D82E6" w:rsidR="00393FFC" w:rsidRDefault="00B40D18">
      <w:pPr>
        <w:pStyle w:val="21"/>
        <w:tabs>
          <w:tab w:val="right" w:leader="dot" w:pos="9061"/>
        </w:tabs>
        <w:rPr>
          <w:rFonts w:ascii="Calibri" w:hAnsi="Calibri"/>
          <w:noProof/>
          <w:kern w:val="2"/>
        </w:rPr>
      </w:pPr>
      <w:hyperlink w:anchor="_Toc179265281" w:history="1">
        <w:r w:rsidR="00393FFC" w:rsidRPr="009C5628">
          <w:rPr>
            <w:rStyle w:val="a3"/>
            <w:noProof/>
          </w:rPr>
          <w:t>Российская газета, 08.10.2024, Ольга ИГНАТОВА, Финуниверситет: каждый десятый россиянин хочет выйти на пенсию до 40 лет</w:t>
        </w:r>
        <w:r w:rsidR="00393FFC">
          <w:rPr>
            <w:noProof/>
            <w:webHidden/>
          </w:rPr>
          <w:tab/>
        </w:r>
        <w:r w:rsidR="00393FFC">
          <w:rPr>
            <w:noProof/>
            <w:webHidden/>
          </w:rPr>
          <w:fldChar w:fldCharType="begin"/>
        </w:r>
        <w:r w:rsidR="00393FFC">
          <w:rPr>
            <w:noProof/>
            <w:webHidden/>
          </w:rPr>
          <w:instrText xml:space="preserve"> PAGEREF _Toc179265281 \h </w:instrText>
        </w:r>
        <w:r w:rsidR="00393FFC">
          <w:rPr>
            <w:noProof/>
            <w:webHidden/>
          </w:rPr>
        </w:r>
        <w:r w:rsidR="00393FFC">
          <w:rPr>
            <w:noProof/>
            <w:webHidden/>
          </w:rPr>
          <w:fldChar w:fldCharType="separate"/>
        </w:r>
        <w:r w:rsidR="00393FFC">
          <w:rPr>
            <w:noProof/>
            <w:webHidden/>
          </w:rPr>
          <w:t>53</w:t>
        </w:r>
        <w:r w:rsidR="00393FFC">
          <w:rPr>
            <w:noProof/>
            <w:webHidden/>
          </w:rPr>
          <w:fldChar w:fldCharType="end"/>
        </w:r>
      </w:hyperlink>
    </w:p>
    <w:p w14:paraId="46350C7D" w14:textId="30AD2885" w:rsidR="00393FFC" w:rsidRDefault="00B40D18">
      <w:pPr>
        <w:pStyle w:val="31"/>
        <w:rPr>
          <w:rFonts w:ascii="Calibri" w:hAnsi="Calibri"/>
          <w:kern w:val="2"/>
        </w:rPr>
      </w:pPr>
      <w:hyperlink w:anchor="_Toc179265282" w:history="1">
        <w:r w:rsidR="00393FFC" w:rsidRPr="009C5628">
          <w:rPr>
            <w:rStyle w:val="a3"/>
          </w:rPr>
          <w:t>28% россиян продолжат работать на пенсии, 30% и 37% соответственно планируют больше путешествовать или освоить новую профессию, 16% хотели бы жить на даче или помогать детям с внуками, а 18% рассчитывают больше времени уделять любимому делу или хобби. Об этом говорится в новом исследовании Финансового университета при правительстве РФ, компании «Ингосстрах» и НПФ «Социум».</w:t>
        </w:r>
        <w:r w:rsidR="00393FFC">
          <w:rPr>
            <w:webHidden/>
          </w:rPr>
          <w:tab/>
        </w:r>
        <w:r w:rsidR="00393FFC">
          <w:rPr>
            <w:webHidden/>
          </w:rPr>
          <w:fldChar w:fldCharType="begin"/>
        </w:r>
        <w:r w:rsidR="00393FFC">
          <w:rPr>
            <w:webHidden/>
          </w:rPr>
          <w:instrText xml:space="preserve"> PAGEREF _Toc179265282 \h </w:instrText>
        </w:r>
        <w:r w:rsidR="00393FFC">
          <w:rPr>
            <w:webHidden/>
          </w:rPr>
        </w:r>
        <w:r w:rsidR="00393FFC">
          <w:rPr>
            <w:webHidden/>
          </w:rPr>
          <w:fldChar w:fldCharType="separate"/>
        </w:r>
        <w:r w:rsidR="00393FFC">
          <w:rPr>
            <w:webHidden/>
          </w:rPr>
          <w:t>53</w:t>
        </w:r>
        <w:r w:rsidR="00393FFC">
          <w:rPr>
            <w:webHidden/>
          </w:rPr>
          <w:fldChar w:fldCharType="end"/>
        </w:r>
      </w:hyperlink>
    </w:p>
    <w:p w14:paraId="7C2CFE22" w14:textId="48D9C0DD" w:rsidR="00393FFC" w:rsidRDefault="00B40D18">
      <w:pPr>
        <w:pStyle w:val="12"/>
        <w:tabs>
          <w:tab w:val="right" w:leader="dot" w:pos="9061"/>
        </w:tabs>
        <w:rPr>
          <w:rFonts w:ascii="Calibri" w:hAnsi="Calibri"/>
          <w:b w:val="0"/>
          <w:noProof/>
          <w:kern w:val="2"/>
          <w:sz w:val="24"/>
        </w:rPr>
      </w:pPr>
      <w:hyperlink w:anchor="_Toc179265283" w:history="1">
        <w:r w:rsidR="00393FFC" w:rsidRPr="009C5628">
          <w:rPr>
            <w:rStyle w:val="a3"/>
            <w:noProof/>
          </w:rPr>
          <w:t>Региональные СМИ</w:t>
        </w:r>
        <w:r w:rsidR="00393FFC">
          <w:rPr>
            <w:noProof/>
            <w:webHidden/>
          </w:rPr>
          <w:tab/>
        </w:r>
        <w:r w:rsidR="00393FFC">
          <w:rPr>
            <w:noProof/>
            <w:webHidden/>
          </w:rPr>
          <w:fldChar w:fldCharType="begin"/>
        </w:r>
        <w:r w:rsidR="00393FFC">
          <w:rPr>
            <w:noProof/>
            <w:webHidden/>
          </w:rPr>
          <w:instrText xml:space="preserve"> PAGEREF _Toc179265283 \h </w:instrText>
        </w:r>
        <w:r w:rsidR="00393FFC">
          <w:rPr>
            <w:noProof/>
            <w:webHidden/>
          </w:rPr>
        </w:r>
        <w:r w:rsidR="00393FFC">
          <w:rPr>
            <w:noProof/>
            <w:webHidden/>
          </w:rPr>
          <w:fldChar w:fldCharType="separate"/>
        </w:r>
        <w:r w:rsidR="00393FFC">
          <w:rPr>
            <w:noProof/>
            <w:webHidden/>
          </w:rPr>
          <w:t>54</w:t>
        </w:r>
        <w:r w:rsidR="00393FFC">
          <w:rPr>
            <w:noProof/>
            <w:webHidden/>
          </w:rPr>
          <w:fldChar w:fldCharType="end"/>
        </w:r>
      </w:hyperlink>
    </w:p>
    <w:p w14:paraId="651E5FAD" w14:textId="3341A7EB" w:rsidR="00393FFC" w:rsidRDefault="00B40D18">
      <w:pPr>
        <w:pStyle w:val="21"/>
        <w:tabs>
          <w:tab w:val="right" w:leader="dot" w:pos="9061"/>
        </w:tabs>
        <w:rPr>
          <w:rFonts w:ascii="Calibri" w:hAnsi="Calibri"/>
          <w:noProof/>
          <w:kern w:val="2"/>
        </w:rPr>
      </w:pPr>
      <w:hyperlink w:anchor="_Toc179265284" w:history="1">
        <w:r w:rsidR="00393FFC" w:rsidRPr="009C5628">
          <w:rPr>
            <w:rStyle w:val="a3"/>
            <w:noProof/>
          </w:rPr>
          <w:t>Санкт-Петербургские ведомости, 07.10.2024, Светлана КОНДРАТЬЕВА, Серебро требует золота</w:t>
        </w:r>
        <w:r w:rsidR="00393FFC">
          <w:rPr>
            <w:noProof/>
            <w:webHidden/>
          </w:rPr>
          <w:tab/>
        </w:r>
        <w:r w:rsidR="00393FFC">
          <w:rPr>
            <w:noProof/>
            <w:webHidden/>
          </w:rPr>
          <w:fldChar w:fldCharType="begin"/>
        </w:r>
        <w:r w:rsidR="00393FFC">
          <w:rPr>
            <w:noProof/>
            <w:webHidden/>
          </w:rPr>
          <w:instrText xml:space="preserve"> PAGEREF _Toc179265284 \h </w:instrText>
        </w:r>
        <w:r w:rsidR="00393FFC">
          <w:rPr>
            <w:noProof/>
            <w:webHidden/>
          </w:rPr>
        </w:r>
        <w:r w:rsidR="00393FFC">
          <w:rPr>
            <w:noProof/>
            <w:webHidden/>
          </w:rPr>
          <w:fldChar w:fldCharType="separate"/>
        </w:r>
        <w:r w:rsidR="00393FFC">
          <w:rPr>
            <w:noProof/>
            <w:webHidden/>
          </w:rPr>
          <w:t>54</w:t>
        </w:r>
        <w:r w:rsidR="00393FFC">
          <w:rPr>
            <w:noProof/>
            <w:webHidden/>
          </w:rPr>
          <w:fldChar w:fldCharType="end"/>
        </w:r>
      </w:hyperlink>
    </w:p>
    <w:p w14:paraId="59495D77" w14:textId="080DE634" w:rsidR="00393FFC" w:rsidRDefault="00B40D18">
      <w:pPr>
        <w:pStyle w:val="31"/>
        <w:rPr>
          <w:rFonts w:ascii="Calibri" w:hAnsi="Calibri"/>
          <w:kern w:val="2"/>
        </w:rPr>
      </w:pPr>
      <w:hyperlink w:anchor="_Toc179265285" w:history="1">
        <w:r w:rsidR="00393FFC" w:rsidRPr="009C5628">
          <w:rPr>
            <w:rStyle w:val="a3"/>
          </w:rPr>
          <w:t>Граждан серебряного возраста председатель городского комитета по соцполитике Елена Фидрикова назвала «золотым фондом Петербурга». Немного пафосно. Но в этих словах есть и практический смысл. Особенно если учесть, сколько средств из бюджета идет на финансирование всевозможных льгот, разнообразных выплат и программ.</w:t>
        </w:r>
        <w:r w:rsidR="00393FFC">
          <w:rPr>
            <w:webHidden/>
          </w:rPr>
          <w:tab/>
        </w:r>
        <w:r w:rsidR="00393FFC">
          <w:rPr>
            <w:webHidden/>
          </w:rPr>
          <w:fldChar w:fldCharType="begin"/>
        </w:r>
        <w:r w:rsidR="00393FFC">
          <w:rPr>
            <w:webHidden/>
          </w:rPr>
          <w:instrText xml:space="preserve"> PAGEREF _Toc179265285 \h </w:instrText>
        </w:r>
        <w:r w:rsidR="00393FFC">
          <w:rPr>
            <w:webHidden/>
          </w:rPr>
        </w:r>
        <w:r w:rsidR="00393FFC">
          <w:rPr>
            <w:webHidden/>
          </w:rPr>
          <w:fldChar w:fldCharType="separate"/>
        </w:r>
        <w:r w:rsidR="00393FFC">
          <w:rPr>
            <w:webHidden/>
          </w:rPr>
          <w:t>54</w:t>
        </w:r>
        <w:r w:rsidR="00393FFC">
          <w:rPr>
            <w:webHidden/>
          </w:rPr>
          <w:fldChar w:fldCharType="end"/>
        </w:r>
      </w:hyperlink>
    </w:p>
    <w:p w14:paraId="6E939477" w14:textId="13A8B8F7" w:rsidR="00393FFC" w:rsidRDefault="00B40D18">
      <w:pPr>
        <w:pStyle w:val="12"/>
        <w:tabs>
          <w:tab w:val="right" w:leader="dot" w:pos="9061"/>
        </w:tabs>
        <w:rPr>
          <w:rFonts w:ascii="Calibri" w:hAnsi="Calibri"/>
          <w:b w:val="0"/>
          <w:noProof/>
          <w:kern w:val="2"/>
          <w:sz w:val="24"/>
        </w:rPr>
      </w:pPr>
      <w:hyperlink w:anchor="_Toc179265286" w:history="1">
        <w:r w:rsidR="00393FFC" w:rsidRPr="009C5628">
          <w:rPr>
            <w:rStyle w:val="a3"/>
            <w:noProof/>
          </w:rPr>
          <w:t>НОВОСТИ МАКРОЭКОНОМИКИ</w:t>
        </w:r>
        <w:r w:rsidR="00393FFC">
          <w:rPr>
            <w:noProof/>
            <w:webHidden/>
          </w:rPr>
          <w:tab/>
        </w:r>
        <w:r w:rsidR="00393FFC">
          <w:rPr>
            <w:noProof/>
            <w:webHidden/>
          </w:rPr>
          <w:fldChar w:fldCharType="begin"/>
        </w:r>
        <w:r w:rsidR="00393FFC">
          <w:rPr>
            <w:noProof/>
            <w:webHidden/>
          </w:rPr>
          <w:instrText xml:space="preserve"> PAGEREF _Toc179265286 \h </w:instrText>
        </w:r>
        <w:r w:rsidR="00393FFC">
          <w:rPr>
            <w:noProof/>
            <w:webHidden/>
          </w:rPr>
        </w:r>
        <w:r w:rsidR="00393FFC">
          <w:rPr>
            <w:noProof/>
            <w:webHidden/>
          </w:rPr>
          <w:fldChar w:fldCharType="separate"/>
        </w:r>
        <w:r w:rsidR="00393FFC">
          <w:rPr>
            <w:noProof/>
            <w:webHidden/>
          </w:rPr>
          <w:t>58</w:t>
        </w:r>
        <w:r w:rsidR="00393FFC">
          <w:rPr>
            <w:noProof/>
            <w:webHidden/>
          </w:rPr>
          <w:fldChar w:fldCharType="end"/>
        </w:r>
      </w:hyperlink>
    </w:p>
    <w:p w14:paraId="2EB38B33" w14:textId="6DD652D8" w:rsidR="00393FFC" w:rsidRDefault="00B40D18">
      <w:pPr>
        <w:pStyle w:val="21"/>
        <w:tabs>
          <w:tab w:val="right" w:leader="dot" w:pos="9061"/>
        </w:tabs>
        <w:rPr>
          <w:rFonts w:ascii="Calibri" w:hAnsi="Calibri"/>
          <w:noProof/>
          <w:kern w:val="2"/>
        </w:rPr>
      </w:pPr>
      <w:hyperlink w:anchor="_Toc179265287" w:history="1">
        <w:r w:rsidR="00393FFC" w:rsidRPr="009C5628">
          <w:rPr>
            <w:rStyle w:val="a3"/>
            <w:noProof/>
          </w:rPr>
          <w:t>Вместе-РФ.</w:t>
        </w:r>
        <w:r w:rsidR="00393FFC" w:rsidRPr="009C5628">
          <w:rPr>
            <w:rStyle w:val="a3"/>
            <w:noProof/>
            <w:lang w:val="en-US"/>
          </w:rPr>
          <w:t>tv</w:t>
        </w:r>
        <w:r w:rsidR="00393FFC" w:rsidRPr="009C5628">
          <w:rPr>
            <w:rStyle w:val="a3"/>
            <w:noProof/>
          </w:rPr>
          <w:t>, 07.10.2024, Сенаторы подготовили предложения к проекту федерального бюджета на следующие три года</w:t>
        </w:r>
        <w:r w:rsidR="00393FFC">
          <w:rPr>
            <w:noProof/>
            <w:webHidden/>
          </w:rPr>
          <w:tab/>
        </w:r>
        <w:r w:rsidR="00393FFC">
          <w:rPr>
            <w:noProof/>
            <w:webHidden/>
          </w:rPr>
          <w:fldChar w:fldCharType="begin"/>
        </w:r>
        <w:r w:rsidR="00393FFC">
          <w:rPr>
            <w:noProof/>
            <w:webHidden/>
          </w:rPr>
          <w:instrText xml:space="preserve"> PAGEREF _Toc179265287 \h </w:instrText>
        </w:r>
        <w:r w:rsidR="00393FFC">
          <w:rPr>
            <w:noProof/>
            <w:webHidden/>
          </w:rPr>
        </w:r>
        <w:r w:rsidR="00393FFC">
          <w:rPr>
            <w:noProof/>
            <w:webHidden/>
          </w:rPr>
          <w:fldChar w:fldCharType="separate"/>
        </w:r>
        <w:r w:rsidR="00393FFC">
          <w:rPr>
            <w:noProof/>
            <w:webHidden/>
          </w:rPr>
          <w:t>58</w:t>
        </w:r>
        <w:r w:rsidR="00393FFC">
          <w:rPr>
            <w:noProof/>
            <w:webHidden/>
          </w:rPr>
          <w:fldChar w:fldCharType="end"/>
        </w:r>
      </w:hyperlink>
    </w:p>
    <w:p w14:paraId="38EFE1A5" w14:textId="5EEE4089" w:rsidR="00393FFC" w:rsidRDefault="00B40D18">
      <w:pPr>
        <w:pStyle w:val="31"/>
        <w:rPr>
          <w:rFonts w:ascii="Calibri" w:hAnsi="Calibri"/>
          <w:kern w:val="2"/>
        </w:rPr>
      </w:pPr>
      <w:hyperlink w:anchor="_Toc179265288" w:history="1">
        <w:r w:rsidR="00393FFC" w:rsidRPr="009C5628">
          <w:rPr>
            <w:rStyle w:val="a3"/>
          </w:rPr>
          <w:t>Поддержка семей, строительство больниц, организация детского отдыха, программы, направленные на повышение рождаемости, пенсионное обеспечение пожилых граждан. Сенаторы подготовили предложения к проекту федерального бюджета на следующие три года.</w:t>
        </w:r>
        <w:r w:rsidR="00393FFC">
          <w:rPr>
            <w:webHidden/>
          </w:rPr>
          <w:tab/>
        </w:r>
        <w:r w:rsidR="00393FFC">
          <w:rPr>
            <w:webHidden/>
          </w:rPr>
          <w:fldChar w:fldCharType="begin"/>
        </w:r>
        <w:r w:rsidR="00393FFC">
          <w:rPr>
            <w:webHidden/>
          </w:rPr>
          <w:instrText xml:space="preserve"> PAGEREF _Toc179265288 \h </w:instrText>
        </w:r>
        <w:r w:rsidR="00393FFC">
          <w:rPr>
            <w:webHidden/>
          </w:rPr>
        </w:r>
        <w:r w:rsidR="00393FFC">
          <w:rPr>
            <w:webHidden/>
          </w:rPr>
          <w:fldChar w:fldCharType="separate"/>
        </w:r>
        <w:r w:rsidR="00393FFC">
          <w:rPr>
            <w:webHidden/>
          </w:rPr>
          <w:t>58</w:t>
        </w:r>
        <w:r w:rsidR="00393FFC">
          <w:rPr>
            <w:webHidden/>
          </w:rPr>
          <w:fldChar w:fldCharType="end"/>
        </w:r>
      </w:hyperlink>
    </w:p>
    <w:p w14:paraId="65B040AB" w14:textId="3A04DB18" w:rsidR="00393FFC" w:rsidRDefault="00B40D18">
      <w:pPr>
        <w:pStyle w:val="21"/>
        <w:tabs>
          <w:tab w:val="right" w:leader="dot" w:pos="9061"/>
        </w:tabs>
        <w:rPr>
          <w:rFonts w:ascii="Calibri" w:hAnsi="Calibri"/>
          <w:noProof/>
          <w:kern w:val="2"/>
        </w:rPr>
      </w:pPr>
      <w:hyperlink w:anchor="_Toc179265289" w:history="1">
        <w:r w:rsidR="00393FFC" w:rsidRPr="009C5628">
          <w:rPr>
            <w:rStyle w:val="a3"/>
            <w:noProof/>
          </w:rPr>
          <w:t xml:space="preserve">Frank </w:t>
        </w:r>
        <w:r w:rsidR="00393FFC" w:rsidRPr="009C5628">
          <w:rPr>
            <w:rStyle w:val="a3"/>
            <w:noProof/>
            <w:lang w:val="en-US"/>
          </w:rPr>
          <w:t>RG</w:t>
        </w:r>
        <w:r w:rsidR="00393FFC" w:rsidRPr="009C5628">
          <w:rPr>
            <w:rStyle w:val="a3"/>
            <w:noProof/>
          </w:rPr>
          <w:t>, 07.10.2024, General Invest приобрел управляющую компанию «Ларимар»</w:t>
        </w:r>
        <w:r w:rsidR="00393FFC">
          <w:rPr>
            <w:noProof/>
            <w:webHidden/>
          </w:rPr>
          <w:tab/>
        </w:r>
        <w:r w:rsidR="00393FFC">
          <w:rPr>
            <w:noProof/>
            <w:webHidden/>
          </w:rPr>
          <w:fldChar w:fldCharType="begin"/>
        </w:r>
        <w:r w:rsidR="00393FFC">
          <w:rPr>
            <w:noProof/>
            <w:webHidden/>
          </w:rPr>
          <w:instrText xml:space="preserve"> PAGEREF _Toc179265289 \h </w:instrText>
        </w:r>
        <w:r w:rsidR="00393FFC">
          <w:rPr>
            <w:noProof/>
            <w:webHidden/>
          </w:rPr>
        </w:r>
        <w:r w:rsidR="00393FFC">
          <w:rPr>
            <w:noProof/>
            <w:webHidden/>
          </w:rPr>
          <w:fldChar w:fldCharType="separate"/>
        </w:r>
        <w:r w:rsidR="00393FFC">
          <w:rPr>
            <w:noProof/>
            <w:webHidden/>
          </w:rPr>
          <w:t>58</w:t>
        </w:r>
        <w:r w:rsidR="00393FFC">
          <w:rPr>
            <w:noProof/>
            <w:webHidden/>
          </w:rPr>
          <w:fldChar w:fldCharType="end"/>
        </w:r>
      </w:hyperlink>
    </w:p>
    <w:p w14:paraId="35ADD622" w14:textId="219E55B2" w:rsidR="00393FFC" w:rsidRDefault="00B40D18">
      <w:pPr>
        <w:pStyle w:val="31"/>
        <w:rPr>
          <w:rFonts w:ascii="Calibri" w:hAnsi="Calibri"/>
          <w:kern w:val="2"/>
        </w:rPr>
      </w:pPr>
      <w:hyperlink w:anchor="_Toc179265290" w:history="1">
        <w:r w:rsidR="00393FFC" w:rsidRPr="009C5628">
          <w:rPr>
            <w:rStyle w:val="a3"/>
          </w:rPr>
          <w:t>Бизнесмен Винченцо Трани в начале октября стал владельцем недавно созданной управляющей компанией (УК) «Ларимар», следует из данных ЕГРЮЛ. Предыдущая собственница УК - Вера Соколовская.</w:t>
        </w:r>
        <w:r w:rsidR="00393FFC">
          <w:rPr>
            <w:webHidden/>
          </w:rPr>
          <w:tab/>
        </w:r>
        <w:r w:rsidR="00393FFC">
          <w:rPr>
            <w:webHidden/>
          </w:rPr>
          <w:fldChar w:fldCharType="begin"/>
        </w:r>
        <w:r w:rsidR="00393FFC">
          <w:rPr>
            <w:webHidden/>
          </w:rPr>
          <w:instrText xml:space="preserve"> PAGEREF _Toc179265290 \h </w:instrText>
        </w:r>
        <w:r w:rsidR="00393FFC">
          <w:rPr>
            <w:webHidden/>
          </w:rPr>
        </w:r>
        <w:r w:rsidR="00393FFC">
          <w:rPr>
            <w:webHidden/>
          </w:rPr>
          <w:fldChar w:fldCharType="separate"/>
        </w:r>
        <w:r w:rsidR="00393FFC">
          <w:rPr>
            <w:webHidden/>
          </w:rPr>
          <w:t>58</w:t>
        </w:r>
        <w:r w:rsidR="00393FFC">
          <w:rPr>
            <w:webHidden/>
          </w:rPr>
          <w:fldChar w:fldCharType="end"/>
        </w:r>
      </w:hyperlink>
    </w:p>
    <w:p w14:paraId="68FCB369" w14:textId="7231A7D5" w:rsidR="00393FFC" w:rsidRDefault="00B40D18">
      <w:pPr>
        <w:pStyle w:val="21"/>
        <w:tabs>
          <w:tab w:val="right" w:leader="dot" w:pos="9061"/>
        </w:tabs>
        <w:rPr>
          <w:rFonts w:ascii="Calibri" w:hAnsi="Calibri"/>
          <w:noProof/>
          <w:kern w:val="2"/>
        </w:rPr>
      </w:pPr>
      <w:hyperlink w:anchor="_Toc179265291" w:history="1">
        <w:r w:rsidR="00393FFC" w:rsidRPr="009C5628">
          <w:rPr>
            <w:rStyle w:val="a3"/>
            <w:noProof/>
          </w:rPr>
          <w:t>Парламентская газета, 07.10.2024, Поддержка семей, строительство больниц и детский отдых</w:t>
        </w:r>
        <w:r w:rsidR="00393FFC">
          <w:rPr>
            <w:noProof/>
            <w:webHidden/>
          </w:rPr>
          <w:tab/>
        </w:r>
        <w:r w:rsidR="00393FFC">
          <w:rPr>
            <w:noProof/>
            <w:webHidden/>
          </w:rPr>
          <w:fldChar w:fldCharType="begin"/>
        </w:r>
        <w:r w:rsidR="00393FFC">
          <w:rPr>
            <w:noProof/>
            <w:webHidden/>
          </w:rPr>
          <w:instrText xml:space="preserve"> PAGEREF _Toc179265291 \h </w:instrText>
        </w:r>
        <w:r w:rsidR="00393FFC">
          <w:rPr>
            <w:noProof/>
            <w:webHidden/>
          </w:rPr>
        </w:r>
        <w:r w:rsidR="00393FFC">
          <w:rPr>
            <w:noProof/>
            <w:webHidden/>
          </w:rPr>
          <w:fldChar w:fldCharType="separate"/>
        </w:r>
        <w:r w:rsidR="00393FFC">
          <w:rPr>
            <w:noProof/>
            <w:webHidden/>
          </w:rPr>
          <w:t>59</w:t>
        </w:r>
        <w:r w:rsidR="00393FFC">
          <w:rPr>
            <w:noProof/>
            <w:webHidden/>
          </w:rPr>
          <w:fldChar w:fldCharType="end"/>
        </w:r>
      </w:hyperlink>
    </w:p>
    <w:p w14:paraId="417BB3E9" w14:textId="2FE60453" w:rsidR="00393FFC" w:rsidRDefault="00B40D18">
      <w:pPr>
        <w:pStyle w:val="31"/>
        <w:rPr>
          <w:rFonts w:ascii="Calibri" w:hAnsi="Calibri"/>
          <w:kern w:val="2"/>
        </w:rPr>
      </w:pPr>
      <w:hyperlink w:anchor="_Toc179265292" w:history="1">
        <w:r w:rsidR="00393FFC" w:rsidRPr="009C5628">
          <w:rPr>
            <w:rStyle w:val="a3"/>
          </w:rPr>
          <w:t>К работе над главным финансовым документом страны сенаторы приступили еще летом, систематизировав основные предложения от регионов. Большая часть из них была учтена в итоговом законопроекте. Среди них - адресная поддержка беременных женщин и семей с детьми, программы, направленные на повышение рождаемости, пенсионное обеспечение пожилых граждан и развитие системы долговременного ухода. Еще одним приоритетом сенаторов остается решение проблемы сбалансированности региональных бюджетов.</w:t>
        </w:r>
        <w:r w:rsidR="00393FFC">
          <w:rPr>
            <w:webHidden/>
          </w:rPr>
          <w:tab/>
        </w:r>
        <w:r w:rsidR="00393FFC">
          <w:rPr>
            <w:webHidden/>
          </w:rPr>
          <w:fldChar w:fldCharType="begin"/>
        </w:r>
        <w:r w:rsidR="00393FFC">
          <w:rPr>
            <w:webHidden/>
          </w:rPr>
          <w:instrText xml:space="preserve"> PAGEREF _Toc179265292 \h </w:instrText>
        </w:r>
        <w:r w:rsidR="00393FFC">
          <w:rPr>
            <w:webHidden/>
          </w:rPr>
        </w:r>
        <w:r w:rsidR="00393FFC">
          <w:rPr>
            <w:webHidden/>
          </w:rPr>
          <w:fldChar w:fldCharType="separate"/>
        </w:r>
        <w:r w:rsidR="00393FFC">
          <w:rPr>
            <w:webHidden/>
          </w:rPr>
          <w:t>59</w:t>
        </w:r>
        <w:r w:rsidR="00393FFC">
          <w:rPr>
            <w:webHidden/>
          </w:rPr>
          <w:fldChar w:fldCharType="end"/>
        </w:r>
      </w:hyperlink>
    </w:p>
    <w:p w14:paraId="41B1D9A5" w14:textId="448B8B06" w:rsidR="00393FFC" w:rsidRDefault="00B40D18">
      <w:pPr>
        <w:pStyle w:val="21"/>
        <w:tabs>
          <w:tab w:val="right" w:leader="dot" w:pos="9061"/>
        </w:tabs>
        <w:rPr>
          <w:rFonts w:ascii="Calibri" w:hAnsi="Calibri"/>
          <w:noProof/>
          <w:kern w:val="2"/>
        </w:rPr>
      </w:pPr>
      <w:hyperlink w:anchor="_Toc179265293" w:history="1">
        <w:r w:rsidR="00393FFC" w:rsidRPr="009C5628">
          <w:rPr>
            <w:rStyle w:val="a3"/>
            <w:noProof/>
          </w:rPr>
          <w:t>Газета.ru, 07.10.2024, Вице-спикер СФ назвал сбалансированным проект федерального бюджета</w:t>
        </w:r>
        <w:r w:rsidR="00393FFC">
          <w:rPr>
            <w:noProof/>
            <w:webHidden/>
          </w:rPr>
          <w:tab/>
        </w:r>
        <w:r w:rsidR="00393FFC">
          <w:rPr>
            <w:noProof/>
            <w:webHidden/>
          </w:rPr>
          <w:fldChar w:fldCharType="begin"/>
        </w:r>
        <w:r w:rsidR="00393FFC">
          <w:rPr>
            <w:noProof/>
            <w:webHidden/>
          </w:rPr>
          <w:instrText xml:space="preserve"> PAGEREF _Toc179265293 \h </w:instrText>
        </w:r>
        <w:r w:rsidR="00393FFC">
          <w:rPr>
            <w:noProof/>
            <w:webHidden/>
          </w:rPr>
        </w:r>
        <w:r w:rsidR="00393FFC">
          <w:rPr>
            <w:noProof/>
            <w:webHidden/>
          </w:rPr>
          <w:fldChar w:fldCharType="separate"/>
        </w:r>
        <w:r w:rsidR="00393FFC">
          <w:rPr>
            <w:noProof/>
            <w:webHidden/>
          </w:rPr>
          <w:t>61</w:t>
        </w:r>
        <w:r w:rsidR="00393FFC">
          <w:rPr>
            <w:noProof/>
            <w:webHidden/>
          </w:rPr>
          <w:fldChar w:fldCharType="end"/>
        </w:r>
      </w:hyperlink>
    </w:p>
    <w:p w14:paraId="5EF76D46" w14:textId="61A6366E" w:rsidR="00393FFC" w:rsidRDefault="00B40D18">
      <w:pPr>
        <w:pStyle w:val="31"/>
        <w:rPr>
          <w:rFonts w:ascii="Calibri" w:hAnsi="Calibri"/>
          <w:kern w:val="2"/>
        </w:rPr>
      </w:pPr>
      <w:hyperlink w:anchor="_Toc179265294" w:history="1">
        <w:r w:rsidR="00393FFC" w:rsidRPr="009C5628">
          <w:rPr>
            <w:rStyle w:val="a3"/>
          </w:rPr>
          <w:t>Проект федерального бюджета сбалансирован и отвечает поставленным президентом России Владимиром Путиным задачам. Об этом рассказал врио секретаря генсовета «Единой России», первый вице-спикер Совета Федерации Владимир Якушев.</w:t>
        </w:r>
        <w:r w:rsidR="00393FFC">
          <w:rPr>
            <w:webHidden/>
          </w:rPr>
          <w:tab/>
        </w:r>
        <w:r w:rsidR="00393FFC">
          <w:rPr>
            <w:webHidden/>
          </w:rPr>
          <w:fldChar w:fldCharType="begin"/>
        </w:r>
        <w:r w:rsidR="00393FFC">
          <w:rPr>
            <w:webHidden/>
          </w:rPr>
          <w:instrText xml:space="preserve"> PAGEREF _Toc179265294 \h </w:instrText>
        </w:r>
        <w:r w:rsidR="00393FFC">
          <w:rPr>
            <w:webHidden/>
          </w:rPr>
        </w:r>
        <w:r w:rsidR="00393FFC">
          <w:rPr>
            <w:webHidden/>
          </w:rPr>
          <w:fldChar w:fldCharType="separate"/>
        </w:r>
        <w:r w:rsidR="00393FFC">
          <w:rPr>
            <w:webHidden/>
          </w:rPr>
          <w:t>61</w:t>
        </w:r>
        <w:r w:rsidR="00393FFC">
          <w:rPr>
            <w:webHidden/>
          </w:rPr>
          <w:fldChar w:fldCharType="end"/>
        </w:r>
      </w:hyperlink>
    </w:p>
    <w:p w14:paraId="55280A91" w14:textId="172CE0EB" w:rsidR="00393FFC" w:rsidRDefault="00B40D18">
      <w:pPr>
        <w:pStyle w:val="21"/>
        <w:tabs>
          <w:tab w:val="right" w:leader="dot" w:pos="9061"/>
        </w:tabs>
        <w:rPr>
          <w:rFonts w:ascii="Calibri" w:hAnsi="Calibri"/>
          <w:noProof/>
          <w:kern w:val="2"/>
        </w:rPr>
      </w:pPr>
      <w:hyperlink w:anchor="_Toc179265295" w:history="1">
        <w:r w:rsidR="00393FFC" w:rsidRPr="009C5628">
          <w:rPr>
            <w:rStyle w:val="a3"/>
            <w:noProof/>
          </w:rPr>
          <w:t>РБК, 07.10.2024, Агентов ждут расходы и вычеты</w:t>
        </w:r>
        <w:r w:rsidR="00393FFC">
          <w:rPr>
            <w:noProof/>
            <w:webHidden/>
          </w:rPr>
          <w:tab/>
        </w:r>
        <w:r w:rsidR="00393FFC">
          <w:rPr>
            <w:noProof/>
            <w:webHidden/>
          </w:rPr>
          <w:fldChar w:fldCharType="begin"/>
        </w:r>
        <w:r w:rsidR="00393FFC">
          <w:rPr>
            <w:noProof/>
            <w:webHidden/>
          </w:rPr>
          <w:instrText xml:space="preserve"> PAGEREF _Toc179265295 \h </w:instrText>
        </w:r>
        <w:r w:rsidR="00393FFC">
          <w:rPr>
            <w:noProof/>
            <w:webHidden/>
          </w:rPr>
        </w:r>
        <w:r w:rsidR="00393FFC">
          <w:rPr>
            <w:noProof/>
            <w:webHidden/>
          </w:rPr>
          <w:fldChar w:fldCharType="separate"/>
        </w:r>
        <w:r w:rsidR="00393FFC">
          <w:rPr>
            <w:noProof/>
            <w:webHidden/>
          </w:rPr>
          <w:t>62</w:t>
        </w:r>
        <w:r w:rsidR="00393FFC">
          <w:rPr>
            <w:noProof/>
            <w:webHidden/>
          </w:rPr>
          <w:fldChar w:fldCharType="end"/>
        </w:r>
      </w:hyperlink>
    </w:p>
    <w:p w14:paraId="7C2A4B57" w14:textId="4DA04063" w:rsidR="00393FFC" w:rsidRDefault="00B40D18">
      <w:pPr>
        <w:pStyle w:val="31"/>
        <w:rPr>
          <w:rFonts w:ascii="Calibri" w:hAnsi="Calibri"/>
          <w:kern w:val="2"/>
        </w:rPr>
      </w:pPr>
      <w:hyperlink w:anchor="_Toc179265296" w:history="1">
        <w:r w:rsidR="00393FFC" w:rsidRPr="009C5628">
          <w:rPr>
            <w:rStyle w:val="a3"/>
          </w:rPr>
          <w:t>Власти рассмотрят возможность сделать так, чтобы НДФЛ удерживался налоговым агентом уже с учетом имущественных вычетов. Об этой и других налоговых инициативах на перспективу - в материале РБК.</w:t>
        </w:r>
        <w:r w:rsidR="00393FFC">
          <w:rPr>
            <w:webHidden/>
          </w:rPr>
          <w:tab/>
        </w:r>
        <w:r w:rsidR="00393FFC">
          <w:rPr>
            <w:webHidden/>
          </w:rPr>
          <w:fldChar w:fldCharType="begin"/>
        </w:r>
        <w:r w:rsidR="00393FFC">
          <w:rPr>
            <w:webHidden/>
          </w:rPr>
          <w:instrText xml:space="preserve"> PAGEREF _Toc179265296 \h </w:instrText>
        </w:r>
        <w:r w:rsidR="00393FFC">
          <w:rPr>
            <w:webHidden/>
          </w:rPr>
        </w:r>
        <w:r w:rsidR="00393FFC">
          <w:rPr>
            <w:webHidden/>
          </w:rPr>
          <w:fldChar w:fldCharType="separate"/>
        </w:r>
        <w:r w:rsidR="00393FFC">
          <w:rPr>
            <w:webHidden/>
          </w:rPr>
          <w:t>62</w:t>
        </w:r>
        <w:r w:rsidR="00393FFC">
          <w:rPr>
            <w:webHidden/>
          </w:rPr>
          <w:fldChar w:fldCharType="end"/>
        </w:r>
      </w:hyperlink>
    </w:p>
    <w:p w14:paraId="7D9953AB" w14:textId="1AF3E131" w:rsidR="00393FFC" w:rsidRDefault="00B40D18">
      <w:pPr>
        <w:pStyle w:val="21"/>
        <w:tabs>
          <w:tab w:val="right" w:leader="dot" w:pos="9061"/>
        </w:tabs>
        <w:rPr>
          <w:rFonts w:ascii="Calibri" w:hAnsi="Calibri"/>
          <w:noProof/>
          <w:kern w:val="2"/>
        </w:rPr>
      </w:pPr>
      <w:hyperlink w:anchor="_Toc179265297" w:history="1">
        <w:r w:rsidR="00393FFC" w:rsidRPr="009C5628">
          <w:rPr>
            <w:rStyle w:val="a3"/>
            <w:noProof/>
          </w:rPr>
          <w:t>Коммерсантъ, 07.10.2024, Вадим ВИСЛОГУЗОВ, ФНБ готовится к тратам</w:t>
        </w:r>
        <w:r w:rsidR="00393FFC">
          <w:rPr>
            <w:noProof/>
            <w:webHidden/>
          </w:rPr>
          <w:tab/>
        </w:r>
        <w:r w:rsidR="00393FFC">
          <w:rPr>
            <w:noProof/>
            <w:webHidden/>
          </w:rPr>
          <w:fldChar w:fldCharType="begin"/>
        </w:r>
        <w:r w:rsidR="00393FFC">
          <w:rPr>
            <w:noProof/>
            <w:webHidden/>
          </w:rPr>
          <w:instrText xml:space="preserve"> PAGEREF _Toc179265297 \h </w:instrText>
        </w:r>
        <w:r w:rsidR="00393FFC">
          <w:rPr>
            <w:noProof/>
            <w:webHidden/>
          </w:rPr>
        </w:r>
        <w:r w:rsidR="00393FFC">
          <w:rPr>
            <w:noProof/>
            <w:webHidden/>
          </w:rPr>
          <w:fldChar w:fldCharType="separate"/>
        </w:r>
        <w:r w:rsidR="00393FFC">
          <w:rPr>
            <w:noProof/>
            <w:webHidden/>
          </w:rPr>
          <w:t>66</w:t>
        </w:r>
        <w:r w:rsidR="00393FFC">
          <w:rPr>
            <w:noProof/>
            <w:webHidden/>
          </w:rPr>
          <w:fldChar w:fldCharType="end"/>
        </w:r>
      </w:hyperlink>
    </w:p>
    <w:p w14:paraId="7E2BCC1E" w14:textId="00427678" w:rsidR="00393FFC" w:rsidRDefault="00B40D18">
      <w:pPr>
        <w:pStyle w:val="31"/>
        <w:rPr>
          <w:rFonts w:ascii="Calibri" w:hAnsi="Calibri"/>
          <w:kern w:val="2"/>
        </w:rPr>
      </w:pPr>
      <w:hyperlink w:anchor="_Toc179265298" w:history="1">
        <w:r w:rsidR="00393FFC" w:rsidRPr="009C5628">
          <w:rPr>
            <w:rStyle w:val="a3"/>
          </w:rPr>
          <w:t>Объем Фонда национального благосостояния (ФНБ) на 1 октября составил 12,787 трлн руб., или 6,7% прогнозируемого на 2024 год размера российского ВВП, сообщил в пятницу Минфин. В долларовом эквиваленте объем фонда составил $137,9 млрд. С начала года размер фонда вырос на 882 млрд руб., в пересчете на доллары - на $4,5 млрд.</w:t>
        </w:r>
        <w:r w:rsidR="00393FFC">
          <w:rPr>
            <w:webHidden/>
          </w:rPr>
          <w:tab/>
        </w:r>
        <w:r w:rsidR="00393FFC">
          <w:rPr>
            <w:webHidden/>
          </w:rPr>
          <w:fldChar w:fldCharType="begin"/>
        </w:r>
        <w:r w:rsidR="00393FFC">
          <w:rPr>
            <w:webHidden/>
          </w:rPr>
          <w:instrText xml:space="preserve"> PAGEREF _Toc179265298 \h </w:instrText>
        </w:r>
        <w:r w:rsidR="00393FFC">
          <w:rPr>
            <w:webHidden/>
          </w:rPr>
        </w:r>
        <w:r w:rsidR="00393FFC">
          <w:rPr>
            <w:webHidden/>
          </w:rPr>
          <w:fldChar w:fldCharType="separate"/>
        </w:r>
        <w:r w:rsidR="00393FFC">
          <w:rPr>
            <w:webHidden/>
          </w:rPr>
          <w:t>66</w:t>
        </w:r>
        <w:r w:rsidR="00393FFC">
          <w:rPr>
            <w:webHidden/>
          </w:rPr>
          <w:fldChar w:fldCharType="end"/>
        </w:r>
      </w:hyperlink>
    </w:p>
    <w:p w14:paraId="7142849F" w14:textId="2DDA259C" w:rsidR="00393FFC" w:rsidRDefault="00B40D18">
      <w:pPr>
        <w:pStyle w:val="21"/>
        <w:tabs>
          <w:tab w:val="right" w:leader="dot" w:pos="9061"/>
        </w:tabs>
        <w:rPr>
          <w:rFonts w:ascii="Calibri" w:hAnsi="Calibri"/>
          <w:noProof/>
          <w:kern w:val="2"/>
        </w:rPr>
      </w:pPr>
      <w:hyperlink w:anchor="_Toc179265299" w:history="1">
        <w:r w:rsidR="00393FFC" w:rsidRPr="009C5628">
          <w:rPr>
            <w:rStyle w:val="a3"/>
            <w:noProof/>
          </w:rPr>
          <w:t>Известия, 07.10.2024, Силуанов назвал ключевым приоритетом бюджета РФ выполнение соцобязательств</w:t>
        </w:r>
        <w:r w:rsidR="00393FFC">
          <w:rPr>
            <w:noProof/>
            <w:webHidden/>
          </w:rPr>
          <w:tab/>
        </w:r>
        <w:r w:rsidR="00393FFC">
          <w:rPr>
            <w:noProof/>
            <w:webHidden/>
          </w:rPr>
          <w:fldChar w:fldCharType="begin"/>
        </w:r>
        <w:r w:rsidR="00393FFC">
          <w:rPr>
            <w:noProof/>
            <w:webHidden/>
          </w:rPr>
          <w:instrText xml:space="preserve"> PAGEREF _Toc179265299 \h </w:instrText>
        </w:r>
        <w:r w:rsidR="00393FFC">
          <w:rPr>
            <w:noProof/>
            <w:webHidden/>
          </w:rPr>
        </w:r>
        <w:r w:rsidR="00393FFC">
          <w:rPr>
            <w:noProof/>
            <w:webHidden/>
          </w:rPr>
          <w:fldChar w:fldCharType="separate"/>
        </w:r>
        <w:r w:rsidR="00393FFC">
          <w:rPr>
            <w:noProof/>
            <w:webHidden/>
          </w:rPr>
          <w:t>67</w:t>
        </w:r>
        <w:r w:rsidR="00393FFC">
          <w:rPr>
            <w:noProof/>
            <w:webHidden/>
          </w:rPr>
          <w:fldChar w:fldCharType="end"/>
        </w:r>
      </w:hyperlink>
    </w:p>
    <w:p w14:paraId="1FE6ACFE" w14:textId="7E39A0F1" w:rsidR="00393FFC" w:rsidRDefault="00B40D18">
      <w:pPr>
        <w:pStyle w:val="31"/>
        <w:rPr>
          <w:rFonts w:ascii="Calibri" w:hAnsi="Calibri"/>
          <w:kern w:val="2"/>
        </w:rPr>
      </w:pPr>
      <w:hyperlink w:anchor="_Toc179265300" w:history="1">
        <w:r w:rsidR="00393FFC" w:rsidRPr="009C5628">
          <w:rPr>
            <w:rStyle w:val="a3"/>
          </w:rPr>
          <w:t>Ключевым приоритетом российского бюджета является выполнение всех социальных обязательств. Об этом в понедельник, 7 октября, заявил «Известиям» глава Минфина РФ Антон Силуанов.</w:t>
        </w:r>
        <w:r w:rsidR="00393FFC">
          <w:rPr>
            <w:webHidden/>
          </w:rPr>
          <w:tab/>
        </w:r>
        <w:r w:rsidR="00393FFC">
          <w:rPr>
            <w:webHidden/>
          </w:rPr>
          <w:fldChar w:fldCharType="begin"/>
        </w:r>
        <w:r w:rsidR="00393FFC">
          <w:rPr>
            <w:webHidden/>
          </w:rPr>
          <w:instrText xml:space="preserve"> PAGEREF _Toc179265300 \h </w:instrText>
        </w:r>
        <w:r w:rsidR="00393FFC">
          <w:rPr>
            <w:webHidden/>
          </w:rPr>
        </w:r>
        <w:r w:rsidR="00393FFC">
          <w:rPr>
            <w:webHidden/>
          </w:rPr>
          <w:fldChar w:fldCharType="separate"/>
        </w:r>
        <w:r w:rsidR="00393FFC">
          <w:rPr>
            <w:webHidden/>
          </w:rPr>
          <w:t>67</w:t>
        </w:r>
        <w:r w:rsidR="00393FFC">
          <w:rPr>
            <w:webHidden/>
          </w:rPr>
          <w:fldChar w:fldCharType="end"/>
        </w:r>
      </w:hyperlink>
    </w:p>
    <w:p w14:paraId="6F874F08" w14:textId="5631FB38" w:rsidR="00393FFC" w:rsidRDefault="00B40D18">
      <w:pPr>
        <w:pStyle w:val="21"/>
        <w:tabs>
          <w:tab w:val="right" w:leader="dot" w:pos="9061"/>
        </w:tabs>
        <w:rPr>
          <w:rFonts w:ascii="Calibri" w:hAnsi="Calibri"/>
          <w:noProof/>
          <w:kern w:val="2"/>
        </w:rPr>
      </w:pPr>
      <w:hyperlink w:anchor="_Toc179265301" w:history="1">
        <w:r w:rsidR="00393FFC" w:rsidRPr="009C5628">
          <w:rPr>
            <w:rStyle w:val="a3"/>
            <w:noProof/>
          </w:rPr>
          <w:t>ТАСС, 07.10.2024, Бюджет РФ позволит сдержать инфляционные процессы - Силуанов</w:t>
        </w:r>
        <w:r w:rsidR="00393FFC">
          <w:rPr>
            <w:noProof/>
            <w:webHidden/>
          </w:rPr>
          <w:tab/>
        </w:r>
        <w:r w:rsidR="00393FFC">
          <w:rPr>
            <w:noProof/>
            <w:webHidden/>
          </w:rPr>
          <w:fldChar w:fldCharType="begin"/>
        </w:r>
        <w:r w:rsidR="00393FFC">
          <w:rPr>
            <w:noProof/>
            <w:webHidden/>
          </w:rPr>
          <w:instrText xml:space="preserve"> PAGEREF _Toc179265301 \h </w:instrText>
        </w:r>
        <w:r w:rsidR="00393FFC">
          <w:rPr>
            <w:noProof/>
            <w:webHidden/>
          </w:rPr>
        </w:r>
        <w:r w:rsidR="00393FFC">
          <w:rPr>
            <w:noProof/>
            <w:webHidden/>
          </w:rPr>
          <w:fldChar w:fldCharType="separate"/>
        </w:r>
        <w:r w:rsidR="00393FFC">
          <w:rPr>
            <w:noProof/>
            <w:webHidden/>
          </w:rPr>
          <w:t>67</w:t>
        </w:r>
        <w:r w:rsidR="00393FFC">
          <w:rPr>
            <w:noProof/>
            <w:webHidden/>
          </w:rPr>
          <w:fldChar w:fldCharType="end"/>
        </w:r>
      </w:hyperlink>
    </w:p>
    <w:p w14:paraId="34EFE00A" w14:textId="0D4D056F" w:rsidR="00393FFC" w:rsidRDefault="00B40D18">
      <w:pPr>
        <w:pStyle w:val="31"/>
        <w:rPr>
          <w:rFonts w:ascii="Calibri" w:hAnsi="Calibri"/>
          <w:kern w:val="2"/>
        </w:rPr>
      </w:pPr>
      <w:hyperlink w:anchor="_Toc179265302" w:history="1">
        <w:r w:rsidR="00393FFC" w:rsidRPr="009C5628">
          <w:rPr>
            <w:rStyle w:val="a3"/>
          </w:rPr>
          <w:t>Федеральный бюджет РФ позволит сдержать инфляционные процессы и простимулирует развитие экономики. Об этом сказал министр финансов РФ Антон Силуанов в ходе слушаний о параметрах проекта федерального бюджета на 2025 год и на плановый период 2026 и 2027 годов в Совете Федерации.</w:t>
        </w:r>
        <w:r w:rsidR="00393FFC">
          <w:rPr>
            <w:webHidden/>
          </w:rPr>
          <w:tab/>
        </w:r>
        <w:r w:rsidR="00393FFC">
          <w:rPr>
            <w:webHidden/>
          </w:rPr>
          <w:fldChar w:fldCharType="begin"/>
        </w:r>
        <w:r w:rsidR="00393FFC">
          <w:rPr>
            <w:webHidden/>
          </w:rPr>
          <w:instrText xml:space="preserve"> PAGEREF _Toc179265302 \h </w:instrText>
        </w:r>
        <w:r w:rsidR="00393FFC">
          <w:rPr>
            <w:webHidden/>
          </w:rPr>
        </w:r>
        <w:r w:rsidR="00393FFC">
          <w:rPr>
            <w:webHidden/>
          </w:rPr>
          <w:fldChar w:fldCharType="separate"/>
        </w:r>
        <w:r w:rsidR="00393FFC">
          <w:rPr>
            <w:webHidden/>
          </w:rPr>
          <w:t>67</w:t>
        </w:r>
        <w:r w:rsidR="00393FFC">
          <w:rPr>
            <w:webHidden/>
          </w:rPr>
          <w:fldChar w:fldCharType="end"/>
        </w:r>
      </w:hyperlink>
    </w:p>
    <w:p w14:paraId="7172BC77" w14:textId="4CC4ABF5" w:rsidR="00393FFC" w:rsidRDefault="00B40D18">
      <w:pPr>
        <w:pStyle w:val="21"/>
        <w:tabs>
          <w:tab w:val="right" w:leader="dot" w:pos="9061"/>
        </w:tabs>
        <w:rPr>
          <w:rFonts w:ascii="Calibri" w:hAnsi="Calibri"/>
          <w:noProof/>
          <w:kern w:val="2"/>
        </w:rPr>
      </w:pPr>
      <w:hyperlink w:anchor="_Toc179265303" w:history="1">
        <w:r w:rsidR="00393FFC" w:rsidRPr="009C5628">
          <w:rPr>
            <w:rStyle w:val="a3"/>
            <w:noProof/>
          </w:rPr>
          <w:t>РИА Новости, 07.10.2024, Бюджетное правило сыграло важную роль в достижении низкой инфляции 2017-2020 гг - Заботкин</w:t>
        </w:r>
        <w:r w:rsidR="00393FFC">
          <w:rPr>
            <w:noProof/>
            <w:webHidden/>
          </w:rPr>
          <w:tab/>
        </w:r>
        <w:r w:rsidR="00393FFC">
          <w:rPr>
            <w:noProof/>
            <w:webHidden/>
          </w:rPr>
          <w:fldChar w:fldCharType="begin"/>
        </w:r>
        <w:r w:rsidR="00393FFC">
          <w:rPr>
            <w:noProof/>
            <w:webHidden/>
          </w:rPr>
          <w:instrText xml:space="preserve"> PAGEREF _Toc179265303 \h </w:instrText>
        </w:r>
        <w:r w:rsidR="00393FFC">
          <w:rPr>
            <w:noProof/>
            <w:webHidden/>
          </w:rPr>
        </w:r>
        <w:r w:rsidR="00393FFC">
          <w:rPr>
            <w:noProof/>
            <w:webHidden/>
          </w:rPr>
          <w:fldChar w:fldCharType="separate"/>
        </w:r>
        <w:r w:rsidR="00393FFC">
          <w:rPr>
            <w:noProof/>
            <w:webHidden/>
          </w:rPr>
          <w:t>68</w:t>
        </w:r>
        <w:r w:rsidR="00393FFC">
          <w:rPr>
            <w:noProof/>
            <w:webHidden/>
          </w:rPr>
          <w:fldChar w:fldCharType="end"/>
        </w:r>
      </w:hyperlink>
    </w:p>
    <w:p w14:paraId="59B52374" w14:textId="1DA4840B" w:rsidR="00393FFC" w:rsidRDefault="00B40D18">
      <w:pPr>
        <w:pStyle w:val="31"/>
        <w:rPr>
          <w:rFonts w:ascii="Calibri" w:hAnsi="Calibri"/>
          <w:kern w:val="2"/>
        </w:rPr>
      </w:pPr>
      <w:hyperlink w:anchor="_Toc179265304" w:history="1">
        <w:r w:rsidR="00393FFC" w:rsidRPr="009C5628">
          <w:rPr>
            <w:rStyle w:val="a3"/>
          </w:rPr>
          <w:t>Переход к бюджетному правилу в 2017 году был важной составляющей быстрого достижения низкой инфляции впервые за всю современную экономическую историю РФ, заявил зампредседателя ЦБ Алексей Заботкин.</w:t>
        </w:r>
        <w:r w:rsidR="00393FFC">
          <w:rPr>
            <w:webHidden/>
          </w:rPr>
          <w:tab/>
        </w:r>
        <w:r w:rsidR="00393FFC">
          <w:rPr>
            <w:webHidden/>
          </w:rPr>
          <w:fldChar w:fldCharType="begin"/>
        </w:r>
        <w:r w:rsidR="00393FFC">
          <w:rPr>
            <w:webHidden/>
          </w:rPr>
          <w:instrText xml:space="preserve"> PAGEREF _Toc179265304 \h </w:instrText>
        </w:r>
        <w:r w:rsidR="00393FFC">
          <w:rPr>
            <w:webHidden/>
          </w:rPr>
        </w:r>
        <w:r w:rsidR="00393FFC">
          <w:rPr>
            <w:webHidden/>
          </w:rPr>
          <w:fldChar w:fldCharType="separate"/>
        </w:r>
        <w:r w:rsidR="00393FFC">
          <w:rPr>
            <w:webHidden/>
          </w:rPr>
          <w:t>68</w:t>
        </w:r>
        <w:r w:rsidR="00393FFC">
          <w:rPr>
            <w:webHidden/>
          </w:rPr>
          <w:fldChar w:fldCharType="end"/>
        </w:r>
      </w:hyperlink>
    </w:p>
    <w:p w14:paraId="151E0DA8" w14:textId="56A251BB" w:rsidR="00393FFC" w:rsidRDefault="00B40D18">
      <w:pPr>
        <w:pStyle w:val="21"/>
        <w:tabs>
          <w:tab w:val="right" w:leader="dot" w:pos="9061"/>
        </w:tabs>
        <w:rPr>
          <w:rFonts w:ascii="Calibri" w:hAnsi="Calibri"/>
          <w:noProof/>
          <w:kern w:val="2"/>
        </w:rPr>
      </w:pPr>
      <w:hyperlink w:anchor="_Toc179265305" w:history="1">
        <w:r w:rsidR="00393FFC" w:rsidRPr="009C5628">
          <w:rPr>
            <w:rStyle w:val="a3"/>
            <w:noProof/>
          </w:rPr>
          <w:t>Известия, 07.10.2024, Евгений ГРАЧЕВ, Пассивное состояние. Доходность по длинным вкладам выросла до 18-23%</w:t>
        </w:r>
        <w:r w:rsidR="00393FFC">
          <w:rPr>
            <w:noProof/>
            <w:webHidden/>
          </w:rPr>
          <w:tab/>
        </w:r>
        <w:r w:rsidR="00393FFC">
          <w:rPr>
            <w:noProof/>
            <w:webHidden/>
          </w:rPr>
          <w:fldChar w:fldCharType="begin"/>
        </w:r>
        <w:r w:rsidR="00393FFC">
          <w:rPr>
            <w:noProof/>
            <w:webHidden/>
          </w:rPr>
          <w:instrText xml:space="preserve"> PAGEREF _Toc179265305 \h </w:instrText>
        </w:r>
        <w:r w:rsidR="00393FFC">
          <w:rPr>
            <w:noProof/>
            <w:webHidden/>
          </w:rPr>
        </w:r>
        <w:r w:rsidR="00393FFC">
          <w:rPr>
            <w:noProof/>
            <w:webHidden/>
          </w:rPr>
          <w:fldChar w:fldCharType="separate"/>
        </w:r>
        <w:r w:rsidR="00393FFC">
          <w:rPr>
            <w:noProof/>
            <w:webHidden/>
          </w:rPr>
          <w:t>68</w:t>
        </w:r>
        <w:r w:rsidR="00393FFC">
          <w:rPr>
            <w:noProof/>
            <w:webHidden/>
          </w:rPr>
          <w:fldChar w:fldCharType="end"/>
        </w:r>
      </w:hyperlink>
    </w:p>
    <w:p w14:paraId="3CFEAAD1" w14:textId="46596085" w:rsidR="00393FFC" w:rsidRDefault="00B40D18">
      <w:pPr>
        <w:pStyle w:val="31"/>
        <w:rPr>
          <w:rFonts w:ascii="Calibri" w:hAnsi="Calibri"/>
          <w:kern w:val="2"/>
        </w:rPr>
      </w:pPr>
      <w:hyperlink w:anchor="_Toc179265306" w:history="1">
        <w:r w:rsidR="00393FFC" w:rsidRPr="009C5628">
          <w:rPr>
            <w:rStyle w:val="a3"/>
          </w:rPr>
          <w:t>Крупнейшие банки стали предлагать ставки по вкладам на два и три года в диапазоне 18-23%, выяснили «Известия». Ситуация аномальная, поскольку раньше наиболее высокую доходность давали на более короткие сроки. Это значит, что кредитные организации не ждут значительного смягчения денежно-кредитной политики в ближайшие годы, полагают эксперты. Кроме того, таким образом участники рынка борются за клиентов. Сколько можно заработать на длинном вкладе - в материале «Известий».</w:t>
        </w:r>
        <w:r w:rsidR="00393FFC">
          <w:rPr>
            <w:webHidden/>
          </w:rPr>
          <w:tab/>
        </w:r>
        <w:r w:rsidR="00393FFC">
          <w:rPr>
            <w:webHidden/>
          </w:rPr>
          <w:fldChar w:fldCharType="begin"/>
        </w:r>
        <w:r w:rsidR="00393FFC">
          <w:rPr>
            <w:webHidden/>
          </w:rPr>
          <w:instrText xml:space="preserve"> PAGEREF _Toc179265306 \h </w:instrText>
        </w:r>
        <w:r w:rsidR="00393FFC">
          <w:rPr>
            <w:webHidden/>
          </w:rPr>
        </w:r>
        <w:r w:rsidR="00393FFC">
          <w:rPr>
            <w:webHidden/>
          </w:rPr>
          <w:fldChar w:fldCharType="separate"/>
        </w:r>
        <w:r w:rsidR="00393FFC">
          <w:rPr>
            <w:webHidden/>
          </w:rPr>
          <w:t>68</w:t>
        </w:r>
        <w:r w:rsidR="00393FFC">
          <w:rPr>
            <w:webHidden/>
          </w:rPr>
          <w:fldChar w:fldCharType="end"/>
        </w:r>
      </w:hyperlink>
    </w:p>
    <w:p w14:paraId="10EBE407" w14:textId="1E047E3C" w:rsidR="00393FFC" w:rsidRDefault="00B40D18">
      <w:pPr>
        <w:pStyle w:val="21"/>
        <w:tabs>
          <w:tab w:val="right" w:leader="dot" w:pos="9061"/>
        </w:tabs>
        <w:rPr>
          <w:rFonts w:ascii="Calibri" w:hAnsi="Calibri"/>
          <w:noProof/>
          <w:kern w:val="2"/>
        </w:rPr>
      </w:pPr>
      <w:hyperlink w:anchor="_Toc179265307" w:history="1">
        <w:r w:rsidR="00393FFC" w:rsidRPr="009C5628">
          <w:rPr>
            <w:rStyle w:val="a3"/>
            <w:noProof/>
          </w:rPr>
          <w:t>Коммерсантъ, 08.10.2024, Виталий ГАЙДАЕВ, Доверие раскрывает показатели. Управляющие компании демонстрируют качественные активы</w:t>
        </w:r>
        <w:r w:rsidR="00393FFC">
          <w:rPr>
            <w:noProof/>
            <w:webHidden/>
          </w:rPr>
          <w:tab/>
        </w:r>
        <w:r w:rsidR="00393FFC">
          <w:rPr>
            <w:noProof/>
            <w:webHidden/>
          </w:rPr>
          <w:fldChar w:fldCharType="begin"/>
        </w:r>
        <w:r w:rsidR="00393FFC">
          <w:rPr>
            <w:noProof/>
            <w:webHidden/>
          </w:rPr>
          <w:instrText xml:space="preserve"> PAGEREF _Toc179265307 \h </w:instrText>
        </w:r>
        <w:r w:rsidR="00393FFC">
          <w:rPr>
            <w:noProof/>
            <w:webHidden/>
          </w:rPr>
        </w:r>
        <w:r w:rsidR="00393FFC">
          <w:rPr>
            <w:noProof/>
            <w:webHidden/>
          </w:rPr>
          <w:fldChar w:fldCharType="separate"/>
        </w:r>
        <w:r w:rsidR="00393FFC">
          <w:rPr>
            <w:noProof/>
            <w:webHidden/>
          </w:rPr>
          <w:t>70</w:t>
        </w:r>
        <w:r w:rsidR="00393FFC">
          <w:rPr>
            <w:noProof/>
            <w:webHidden/>
          </w:rPr>
          <w:fldChar w:fldCharType="end"/>
        </w:r>
      </w:hyperlink>
    </w:p>
    <w:p w14:paraId="44979AB0" w14:textId="65EFF485" w:rsidR="00393FFC" w:rsidRDefault="00B40D18">
      <w:pPr>
        <w:pStyle w:val="31"/>
        <w:rPr>
          <w:rFonts w:ascii="Calibri" w:hAnsi="Calibri"/>
          <w:kern w:val="2"/>
        </w:rPr>
      </w:pPr>
      <w:hyperlink w:anchor="_Toc179265308" w:history="1">
        <w:r w:rsidR="00393FFC" w:rsidRPr="009C5628">
          <w:rPr>
            <w:rStyle w:val="a3"/>
          </w:rPr>
          <w:t>Все больше управляющих компаний стали раскрывать показатели своей деятельности в части, касающейся активов под управлением. Впрочем, это в большей степени касается участников рынков, специализирующихся на розничных продуктах. С начала года их успехи не слишком впечатляют на фоне слабых результатов фондового рынка. При этом основной приток средств в настоящее время сейчас идет в закрытые паевые фонды (ЗПИФы) для квалифицированных инвесторов. Их количество за первое полугодие увеличилось на четверть, до 2,8 тыс., а активы выросли более чем на 2 трлн руб.</w:t>
        </w:r>
        <w:r w:rsidR="00393FFC">
          <w:rPr>
            <w:webHidden/>
          </w:rPr>
          <w:tab/>
        </w:r>
        <w:r w:rsidR="00393FFC">
          <w:rPr>
            <w:webHidden/>
          </w:rPr>
          <w:fldChar w:fldCharType="begin"/>
        </w:r>
        <w:r w:rsidR="00393FFC">
          <w:rPr>
            <w:webHidden/>
          </w:rPr>
          <w:instrText xml:space="preserve"> PAGEREF _Toc179265308 \h </w:instrText>
        </w:r>
        <w:r w:rsidR="00393FFC">
          <w:rPr>
            <w:webHidden/>
          </w:rPr>
        </w:r>
        <w:r w:rsidR="00393FFC">
          <w:rPr>
            <w:webHidden/>
          </w:rPr>
          <w:fldChar w:fldCharType="separate"/>
        </w:r>
        <w:r w:rsidR="00393FFC">
          <w:rPr>
            <w:webHidden/>
          </w:rPr>
          <w:t>70</w:t>
        </w:r>
        <w:r w:rsidR="00393FFC">
          <w:rPr>
            <w:webHidden/>
          </w:rPr>
          <w:fldChar w:fldCharType="end"/>
        </w:r>
      </w:hyperlink>
    </w:p>
    <w:p w14:paraId="071629FB" w14:textId="1F9BED9B" w:rsidR="00393FFC" w:rsidRDefault="00B40D18">
      <w:pPr>
        <w:pStyle w:val="12"/>
        <w:tabs>
          <w:tab w:val="right" w:leader="dot" w:pos="9061"/>
        </w:tabs>
        <w:rPr>
          <w:rFonts w:ascii="Calibri" w:hAnsi="Calibri"/>
          <w:b w:val="0"/>
          <w:noProof/>
          <w:kern w:val="2"/>
          <w:sz w:val="24"/>
        </w:rPr>
      </w:pPr>
      <w:hyperlink w:anchor="_Toc179265309" w:history="1">
        <w:r w:rsidR="00393FFC" w:rsidRPr="009C5628">
          <w:rPr>
            <w:rStyle w:val="a3"/>
            <w:noProof/>
          </w:rPr>
          <w:t>НОВОСТИ ЗАРУБЕЖНЫХ ПЕНСИОННЫХ СИСТЕМ</w:t>
        </w:r>
        <w:r w:rsidR="00393FFC">
          <w:rPr>
            <w:noProof/>
            <w:webHidden/>
          </w:rPr>
          <w:tab/>
        </w:r>
        <w:r w:rsidR="00393FFC">
          <w:rPr>
            <w:noProof/>
            <w:webHidden/>
          </w:rPr>
          <w:fldChar w:fldCharType="begin"/>
        </w:r>
        <w:r w:rsidR="00393FFC">
          <w:rPr>
            <w:noProof/>
            <w:webHidden/>
          </w:rPr>
          <w:instrText xml:space="preserve"> PAGEREF _Toc179265309 \h </w:instrText>
        </w:r>
        <w:r w:rsidR="00393FFC">
          <w:rPr>
            <w:noProof/>
            <w:webHidden/>
          </w:rPr>
        </w:r>
        <w:r w:rsidR="00393FFC">
          <w:rPr>
            <w:noProof/>
            <w:webHidden/>
          </w:rPr>
          <w:fldChar w:fldCharType="separate"/>
        </w:r>
        <w:r w:rsidR="00393FFC">
          <w:rPr>
            <w:noProof/>
            <w:webHidden/>
          </w:rPr>
          <w:t>72</w:t>
        </w:r>
        <w:r w:rsidR="00393FFC">
          <w:rPr>
            <w:noProof/>
            <w:webHidden/>
          </w:rPr>
          <w:fldChar w:fldCharType="end"/>
        </w:r>
      </w:hyperlink>
    </w:p>
    <w:p w14:paraId="78554611" w14:textId="71093B34" w:rsidR="00393FFC" w:rsidRDefault="00B40D18">
      <w:pPr>
        <w:pStyle w:val="12"/>
        <w:tabs>
          <w:tab w:val="right" w:leader="dot" w:pos="9061"/>
        </w:tabs>
        <w:rPr>
          <w:rFonts w:ascii="Calibri" w:hAnsi="Calibri"/>
          <w:b w:val="0"/>
          <w:noProof/>
          <w:kern w:val="2"/>
          <w:sz w:val="24"/>
        </w:rPr>
      </w:pPr>
      <w:hyperlink w:anchor="_Toc179265310" w:history="1">
        <w:r w:rsidR="00393FFC" w:rsidRPr="009C5628">
          <w:rPr>
            <w:rStyle w:val="a3"/>
            <w:noProof/>
          </w:rPr>
          <w:t>Новости пенсионной отрасли стран ближнего зарубежья</w:t>
        </w:r>
        <w:r w:rsidR="00393FFC">
          <w:rPr>
            <w:noProof/>
            <w:webHidden/>
          </w:rPr>
          <w:tab/>
        </w:r>
        <w:r w:rsidR="00393FFC">
          <w:rPr>
            <w:noProof/>
            <w:webHidden/>
          </w:rPr>
          <w:fldChar w:fldCharType="begin"/>
        </w:r>
        <w:r w:rsidR="00393FFC">
          <w:rPr>
            <w:noProof/>
            <w:webHidden/>
          </w:rPr>
          <w:instrText xml:space="preserve"> PAGEREF _Toc179265310 \h </w:instrText>
        </w:r>
        <w:r w:rsidR="00393FFC">
          <w:rPr>
            <w:noProof/>
            <w:webHidden/>
          </w:rPr>
        </w:r>
        <w:r w:rsidR="00393FFC">
          <w:rPr>
            <w:noProof/>
            <w:webHidden/>
          </w:rPr>
          <w:fldChar w:fldCharType="separate"/>
        </w:r>
        <w:r w:rsidR="00393FFC">
          <w:rPr>
            <w:noProof/>
            <w:webHidden/>
          </w:rPr>
          <w:t>72</w:t>
        </w:r>
        <w:r w:rsidR="00393FFC">
          <w:rPr>
            <w:noProof/>
            <w:webHidden/>
          </w:rPr>
          <w:fldChar w:fldCharType="end"/>
        </w:r>
      </w:hyperlink>
    </w:p>
    <w:p w14:paraId="7A6DE9BE" w14:textId="080A7020" w:rsidR="00393FFC" w:rsidRDefault="00B40D18">
      <w:pPr>
        <w:pStyle w:val="21"/>
        <w:tabs>
          <w:tab w:val="right" w:leader="dot" w:pos="9061"/>
        </w:tabs>
        <w:rPr>
          <w:rFonts w:ascii="Calibri" w:hAnsi="Calibri"/>
          <w:noProof/>
          <w:kern w:val="2"/>
        </w:rPr>
      </w:pPr>
      <w:hyperlink w:anchor="_Toc179265311" w:history="1">
        <w:r w:rsidR="00393FFC" w:rsidRPr="009C5628">
          <w:rPr>
            <w:rStyle w:val="a3"/>
            <w:noProof/>
          </w:rPr>
          <w:t>КазТАГ.</w:t>
        </w:r>
        <w:r w:rsidR="00393FFC" w:rsidRPr="009C5628">
          <w:rPr>
            <w:rStyle w:val="a3"/>
            <w:noProof/>
            <w:lang w:val="en-US"/>
          </w:rPr>
          <w:t>kz</w:t>
        </w:r>
        <w:r w:rsidR="00393FFC" w:rsidRPr="009C5628">
          <w:rPr>
            <w:rStyle w:val="a3"/>
            <w:noProof/>
          </w:rPr>
          <w:t>, 07.10.2024, Более Т37 млрд изъяли казахстанцы на улучшение жилья из ЕНПФ в сентябре - ПКБ</w:t>
        </w:r>
        <w:r w:rsidR="00393FFC">
          <w:rPr>
            <w:noProof/>
            <w:webHidden/>
          </w:rPr>
          <w:tab/>
        </w:r>
        <w:r w:rsidR="00393FFC">
          <w:rPr>
            <w:noProof/>
            <w:webHidden/>
          </w:rPr>
          <w:fldChar w:fldCharType="begin"/>
        </w:r>
        <w:r w:rsidR="00393FFC">
          <w:rPr>
            <w:noProof/>
            <w:webHidden/>
          </w:rPr>
          <w:instrText xml:space="preserve"> PAGEREF _Toc179265311 \h </w:instrText>
        </w:r>
        <w:r w:rsidR="00393FFC">
          <w:rPr>
            <w:noProof/>
            <w:webHidden/>
          </w:rPr>
        </w:r>
        <w:r w:rsidR="00393FFC">
          <w:rPr>
            <w:noProof/>
            <w:webHidden/>
          </w:rPr>
          <w:fldChar w:fldCharType="separate"/>
        </w:r>
        <w:r w:rsidR="00393FFC">
          <w:rPr>
            <w:noProof/>
            <w:webHidden/>
          </w:rPr>
          <w:t>72</w:t>
        </w:r>
        <w:r w:rsidR="00393FFC">
          <w:rPr>
            <w:noProof/>
            <w:webHidden/>
          </w:rPr>
          <w:fldChar w:fldCharType="end"/>
        </w:r>
      </w:hyperlink>
    </w:p>
    <w:p w14:paraId="65AD09B2" w14:textId="328245EA" w:rsidR="00393FFC" w:rsidRDefault="00B40D18">
      <w:pPr>
        <w:pStyle w:val="31"/>
        <w:rPr>
          <w:rFonts w:ascii="Calibri" w:hAnsi="Calibri"/>
          <w:kern w:val="2"/>
        </w:rPr>
      </w:pPr>
      <w:hyperlink w:anchor="_Toc179265312" w:history="1">
        <w:r w:rsidR="00393FFC" w:rsidRPr="009C5628">
          <w:rPr>
            <w:rStyle w:val="a3"/>
          </w:rPr>
          <w:t>Казахстанцы изъяли из Единого накопительного пенсионного фонда (ЕНПФ) в сентябре 2024 года на улучшение жилищных условий Т37,1 млрд, сообщает Первое кредитное бюро (ПКБ).</w:t>
        </w:r>
        <w:r w:rsidR="00393FFC">
          <w:rPr>
            <w:webHidden/>
          </w:rPr>
          <w:tab/>
        </w:r>
        <w:r w:rsidR="00393FFC">
          <w:rPr>
            <w:webHidden/>
          </w:rPr>
          <w:fldChar w:fldCharType="begin"/>
        </w:r>
        <w:r w:rsidR="00393FFC">
          <w:rPr>
            <w:webHidden/>
          </w:rPr>
          <w:instrText xml:space="preserve"> PAGEREF _Toc179265312 \h </w:instrText>
        </w:r>
        <w:r w:rsidR="00393FFC">
          <w:rPr>
            <w:webHidden/>
          </w:rPr>
        </w:r>
        <w:r w:rsidR="00393FFC">
          <w:rPr>
            <w:webHidden/>
          </w:rPr>
          <w:fldChar w:fldCharType="separate"/>
        </w:r>
        <w:r w:rsidR="00393FFC">
          <w:rPr>
            <w:webHidden/>
          </w:rPr>
          <w:t>72</w:t>
        </w:r>
        <w:r w:rsidR="00393FFC">
          <w:rPr>
            <w:webHidden/>
          </w:rPr>
          <w:fldChar w:fldCharType="end"/>
        </w:r>
      </w:hyperlink>
    </w:p>
    <w:p w14:paraId="3A59CC41" w14:textId="07911C56" w:rsidR="00393FFC" w:rsidRDefault="00B40D18">
      <w:pPr>
        <w:pStyle w:val="12"/>
        <w:tabs>
          <w:tab w:val="right" w:leader="dot" w:pos="9061"/>
        </w:tabs>
        <w:rPr>
          <w:rFonts w:ascii="Calibri" w:hAnsi="Calibri"/>
          <w:b w:val="0"/>
          <w:noProof/>
          <w:kern w:val="2"/>
          <w:sz w:val="24"/>
        </w:rPr>
      </w:pPr>
      <w:hyperlink w:anchor="_Toc179265313" w:history="1">
        <w:r w:rsidR="00393FFC" w:rsidRPr="009C5628">
          <w:rPr>
            <w:rStyle w:val="a3"/>
            <w:noProof/>
          </w:rPr>
          <w:t>Новости пенсионной отрасли стран дальнего зарубежья</w:t>
        </w:r>
        <w:r w:rsidR="00393FFC">
          <w:rPr>
            <w:noProof/>
            <w:webHidden/>
          </w:rPr>
          <w:tab/>
        </w:r>
        <w:r w:rsidR="00393FFC">
          <w:rPr>
            <w:noProof/>
            <w:webHidden/>
          </w:rPr>
          <w:fldChar w:fldCharType="begin"/>
        </w:r>
        <w:r w:rsidR="00393FFC">
          <w:rPr>
            <w:noProof/>
            <w:webHidden/>
          </w:rPr>
          <w:instrText xml:space="preserve"> PAGEREF _Toc179265313 \h </w:instrText>
        </w:r>
        <w:r w:rsidR="00393FFC">
          <w:rPr>
            <w:noProof/>
            <w:webHidden/>
          </w:rPr>
        </w:r>
        <w:r w:rsidR="00393FFC">
          <w:rPr>
            <w:noProof/>
            <w:webHidden/>
          </w:rPr>
          <w:fldChar w:fldCharType="separate"/>
        </w:r>
        <w:r w:rsidR="00393FFC">
          <w:rPr>
            <w:noProof/>
            <w:webHidden/>
          </w:rPr>
          <w:t>72</w:t>
        </w:r>
        <w:r w:rsidR="00393FFC">
          <w:rPr>
            <w:noProof/>
            <w:webHidden/>
          </w:rPr>
          <w:fldChar w:fldCharType="end"/>
        </w:r>
      </w:hyperlink>
    </w:p>
    <w:p w14:paraId="21FDA43E" w14:textId="4B703BB0" w:rsidR="00393FFC" w:rsidRDefault="00B40D18">
      <w:pPr>
        <w:pStyle w:val="21"/>
        <w:tabs>
          <w:tab w:val="right" w:leader="dot" w:pos="9061"/>
        </w:tabs>
        <w:rPr>
          <w:rFonts w:ascii="Calibri" w:hAnsi="Calibri"/>
          <w:noProof/>
          <w:kern w:val="2"/>
        </w:rPr>
      </w:pPr>
      <w:hyperlink w:anchor="_Toc179265314" w:history="1">
        <w:r w:rsidR="00393FFC" w:rsidRPr="009C5628">
          <w:rPr>
            <w:rStyle w:val="a3"/>
            <w:noProof/>
          </w:rPr>
          <w:t>Красная весна, 07.10.2024, Страховщики Германии ожидают повышения взносов на долгосрочный уход</w:t>
        </w:r>
        <w:r w:rsidR="00393FFC">
          <w:rPr>
            <w:noProof/>
            <w:webHidden/>
          </w:rPr>
          <w:tab/>
        </w:r>
        <w:r w:rsidR="00393FFC">
          <w:rPr>
            <w:noProof/>
            <w:webHidden/>
          </w:rPr>
          <w:fldChar w:fldCharType="begin"/>
        </w:r>
        <w:r w:rsidR="00393FFC">
          <w:rPr>
            <w:noProof/>
            <w:webHidden/>
          </w:rPr>
          <w:instrText xml:space="preserve"> PAGEREF _Toc179265314 \h </w:instrText>
        </w:r>
        <w:r w:rsidR="00393FFC">
          <w:rPr>
            <w:noProof/>
            <w:webHidden/>
          </w:rPr>
        </w:r>
        <w:r w:rsidR="00393FFC">
          <w:rPr>
            <w:noProof/>
            <w:webHidden/>
          </w:rPr>
          <w:fldChar w:fldCharType="separate"/>
        </w:r>
        <w:r w:rsidR="00393FFC">
          <w:rPr>
            <w:noProof/>
            <w:webHidden/>
          </w:rPr>
          <w:t>72</w:t>
        </w:r>
        <w:r w:rsidR="00393FFC">
          <w:rPr>
            <w:noProof/>
            <w:webHidden/>
          </w:rPr>
          <w:fldChar w:fldCharType="end"/>
        </w:r>
      </w:hyperlink>
    </w:p>
    <w:p w14:paraId="1A92B511" w14:textId="63ADA4CC" w:rsidR="00393FFC" w:rsidRDefault="00B40D18">
      <w:pPr>
        <w:pStyle w:val="31"/>
        <w:rPr>
          <w:rFonts w:ascii="Calibri" w:hAnsi="Calibri"/>
          <w:kern w:val="2"/>
        </w:rPr>
      </w:pPr>
      <w:hyperlink w:anchor="_Toc179265315" w:history="1">
        <w:r w:rsidR="00393FFC" w:rsidRPr="009C5628">
          <w:rPr>
            <w:rStyle w:val="a3"/>
          </w:rPr>
          <w:t>Немецкая зонтичная организация больничных касс BKK ожидает дальнейшего повышения взносов на финансирование страхования долгосрочного ухода за пациентами, если не будет проведена серьезная структурная реформа, 6 октября пишет медиагруппа Funke.</w:t>
        </w:r>
        <w:r w:rsidR="00393FFC">
          <w:rPr>
            <w:webHidden/>
          </w:rPr>
          <w:tab/>
        </w:r>
        <w:r w:rsidR="00393FFC">
          <w:rPr>
            <w:webHidden/>
          </w:rPr>
          <w:fldChar w:fldCharType="begin"/>
        </w:r>
        <w:r w:rsidR="00393FFC">
          <w:rPr>
            <w:webHidden/>
          </w:rPr>
          <w:instrText xml:space="preserve"> PAGEREF _Toc179265315 \h </w:instrText>
        </w:r>
        <w:r w:rsidR="00393FFC">
          <w:rPr>
            <w:webHidden/>
          </w:rPr>
        </w:r>
        <w:r w:rsidR="00393FFC">
          <w:rPr>
            <w:webHidden/>
          </w:rPr>
          <w:fldChar w:fldCharType="separate"/>
        </w:r>
        <w:r w:rsidR="00393FFC">
          <w:rPr>
            <w:webHidden/>
          </w:rPr>
          <w:t>72</w:t>
        </w:r>
        <w:r w:rsidR="00393FFC">
          <w:rPr>
            <w:webHidden/>
          </w:rPr>
          <w:fldChar w:fldCharType="end"/>
        </w:r>
      </w:hyperlink>
    </w:p>
    <w:p w14:paraId="09391F27" w14:textId="76274FFD" w:rsidR="00393FFC" w:rsidRDefault="00B40D18">
      <w:pPr>
        <w:pStyle w:val="21"/>
        <w:tabs>
          <w:tab w:val="right" w:leader="dot" w:pos="9061"/>
        </w:tabs>
        <w:rPr>
          <w:rFonts w:ascii="Calibri" w:hAnsi="Calibri"/>
          <w:noProof/>
          <w:kern w:val="2"/>
        </w:rPr>
      </w:pPr>
      <w:hyperlink w:anchor="_Toc179265316" w:history="1">
        <w:r w:rsidR="00393FFC" w:rsidRPr="009C5628">
          <w:rPr>
            <w:rStyle w:val="a3"/>
            <w:noProof/>
          </w:rPr>
          <w:t>Красная весна, 07.10.2024, Треть сотрудников в Германии допускают, что будут работать на пенсии</w:t>
        </w:r>
        <w:r w:rsidR="00393FFC">
          <w:rPr>
            <w:noProof/>
            <w:webHidden/>
          </w:rPr>
          <w:tab/>
        </w:r>
        <w:r w:rsidR="00393FFC">
          <w:rPr>
            <w:noProof/>
            <w:webHidden/>
          </w:rPr>
          <w:fldChar w:fldCharType="begin"/>
        </w:r>
        <w:r w:rsidR="00393FFC">
          <w:rPr>
            <w:noProof/>
            <w:webHidden/>
          </w:rPr>
          <w:instrText xml:space="preserve"> PAGEREF _Toc179265316 \h </w:instrText>
        </w:r>
        <w:r w:rsidR="00393FFC">
          <w:rPr>
            <w:noProof/>
            <w:webHidden/>
          </w:rPr>
        </w:r>
        <w:r w:rsidR="00393FFC">
          <w:rPr>
            <w:noProof/>
            <w:webHidden/>
          </w:rPr>
          <w:fldChar w:fldCharType="separate"/>
        </w:r>
        <w:r w:rsidR="00393FFC">
          <w:rPr>
            <w:noProof/>
            <w:webHidden/>
          </w:rPr>
          <w:t>73</w:t>
        </w:r>
        <w:r w:rsidR="00393FFC">
          <w:rPr>
            <w:noProof/>
            <w:webHidden/>
          </w:rPr>
          <w:fldChar w:fldCharType="end"/>
        </w:r>
      </w:hyperlink>
    </w:p>
    <w:p w14:paraId="6F6CC3B4" w14:textId="1A3CDC28" w:rsidR="00393FFC" w:rsidRDefault="00B40D18">
      <w:pPr>
        <w:pStyle w:val="31"/>
        <w:rPr>
          <w:rFonts w:ascii="Calibri" w:hAnsi="Calibri"/>
          <w:kern w:val="2"/>
        </w:rPr>
      </w:pPr>
      <w:hyperlink w:anchor="_Toc179265317" w:history="1">
        <w:r w:rsidR="00393FFC" w:rsidRPr="009C5628">
          <w:rPr>
            <w:rStyle w:val="a3"/>
          </w:rPr>
          <w:t>Каждый третий сотрудник в Германии может представить себе, что он продолжит работать после выхода на пенсию, говорится в опубликованном 6 октября исследовании Немецкого экономического института (IW).</w:t>
        </w:r>
        <w:r w:rsidR="00393FFC">
          <w:rPr>
            <w:webHidden/>
          </w:rPr>
          <w:tab/>
        </w:r>
        <w:r w:rsidR="00393FFC">
          <w:rPr>
            <w:webHidden/>
          </w:rPr>
          <w:fldChar w:fldCharType="begin"/>
        </w:r>
        <w:r w:rsidR="00393FFC">
          <w:rPr>
            <w:webHidden/>
          </w:rPr>
          <w:instrText xml:space="preserve"> PAGEREF _Toc179265317 \h </w:instrText>
        </w:r>
        <w:r w:rsidR="00393FFC">
          <w:rPr>
            <w:webHidden/>
          </w:rPr>
        </w:r>
        <w:r w:rsidR="00393FFC">
          <w:rPr>
            <w:webHidden/>
          </w:rPr>
          <w:fldChar w:fldCharType="separate"/>
        </w:r>
        <w:r w:rsidR="00393FFC">
          <w:rPr>
            <w:webHidden/>
          </w:rPr>
          <w:t>73</w:t>
        </w:r>
        <w:r w:rsidR="00393FFC">
          <w:rPr>
            <w:webHidden/>
          </w:rPr>
          <w:fldChar w:fldCharType="end"/>
        </w:r>
      </w:hyperlink>
    </w:p>
    <w:p w14:paraId="3A334A45" w14:textId="3A9CB47F" w:rsidR="00A0290C" w:rsidRPr="00192720" w:rsidRDefault="00383D3B" w:rsidP="00310633">
      <w:pPr>
        <w:rPr>
          <w:b/>
          <w:caps/>
          <w:sz w:val="32"/>
        </w:rPr>
      </w:pPr>
      <w:r w:rsidRPr="00192720">
        <w:rPr>
          <w:caps/>
          <w:sz w:val="28"/>
        </w:rPr>
        <w:fldChar w:fldCharType="end"/>
      </w:r>
    </w:p>
    <w:p w14:paraId="5CB503D8" w14:textId="77777777" w:rsidR="00D1642B" w:rsidRPr="00192720" w:rsidRDefault="00D1642B" w:rsidP="00D1642B">
      <w:pPr>
        <w:pStyle w:val="251"/>
      </w:pPr>
      <w:bookmarkStart w:id="17" w:name="_Toc396864664"/>
      <w:bookmarkStart w:id="18" w:name="_Toc99318652"/>
      <w:bookmarkStart w:id="19" w:name="_Toc179265209"/>
      <w:bookmarkStart w:id="20" w:name="_Toc246216291"/>
      <w:bookmarkStart w:id="21" w:name="_Toc246297418"/>
      <w:bookmarkEnd w:id="9"/>
      <w:bookmarkEnd w:id="10"/>
      <w:bookmarkEnd w:id="11"/>
      <w:bookmarkEnd w:id="12"/>
      <w:bookmarkEnd w:id="13"/>
      <w:bookmarkEnd w:id="14"/>
      <w:bookmarkEnd w:id="15"/>
      <w:bookmarkEnd w:id="16"/>
      <w:r w:rsidRPr="00192720">
        <w:lastRenderedPageBreak/>
        <w:t>НОВОСТИ</w:t>
      </w:r>
      <w:r w:rsidR="00192720" w:rsidRPr="00192720">
        <w:t xml:space="preserve"> </w:t>
      </w:r>
      <w:r w:rsidRPr="00192720">
        <w:t>ПЕНСИОННОЙ</w:t>
      </w:r>
      <w:r w:rsidR="00192720" w:rsidRPr="00192720">
        <w:t xml:space="preserve"> </w:t>
      </w:r>
      <w:r w:rsidRPr="00192720">
        <w:t>ОТРАСЛИ</w:t>
      </w:r>
      <w:bookmarkEnd w:id="17"/>
      <w:bookmarkEnd w:id="18"/>
      <w:bookmarkEnd w:id="19"/>
    </w:p>
    <w:p w14:paraId="276159F3" w14:textId="77777777" w:rsidR="00111D7C" w:rsidRPr="00192720" w:rsidRDefault="00111D7C" w:rsidP="00111D7C">
      <w:pPr>
        <w:pStyle w:val="10"/>
      </w:pPr>
      <w:bookmarkStart w:id="22" w:name="_Toc99271685"/>
      <w:bookmarkStart w:id="23" w:name="_Toc99318653"/>
      <w:bookmarkStart w:id="24" w:name="_Toc165991072"/>
      <w:bookmarkStart w:id="25" w:name="_Toc179265210"/>
      <w:bookmarkStart w:id="26" w:name="_Toc246987631"/>
      <w:bookmarkStart w:id="27" w:name="_Toc248632297"/>
      <w:bookmarkStart w:id="28" w:name="_Toc251223975"/>
      <w:bookmarkEnd w:id="20"/>
      <w:bookmarkEnd w:id="21"/>
      <w:r w:rsidRPr="00192720">
        <w:t>Новости</w:t>
      </w:r>
      <w:r w:rsidR="00192720" w:rsidRPr="00192720">
        <w:t xml:space="preserve"> </w:t>
      </w:r>
      <w:r w:rsidRPr="00192720">
        <w:t>отрасли</w:t>
      </w:r>
      <w:r w:rsidR="00192720" w:rsidRPr="00192720">
        <w:t xml:space="preserve"> </w:t>
      </w:r>
      <w:r w:rsidRPr="00192720">
        <w:t>НПФ</w:t>
      </w:r>
      <w:bookmarkEnd w:id="22"/>
      <w:bookmarkEnd w:id="23"/>
      <w:bookmarkEnd w:id="24"/>
      <w:bookmarkEnd w:id="25"/>
    </w:p>
    <w:p w14:paraId="5CC48901" w14:textId="77777777" w:rsidR="00852CD0" w:rsidRPr="00192720" w:rsidRDefault="00852CD0" w:rsidP="00852CD0">
      <w:pPr>
        <w:pStyle w:val="2"/>
      </w:pPr>
      <w:bookmarkStart w:id="29" w:name="А101"/>
      <w:bookmarkStart w:id="30" w:name="_Toc179265211"/>
      <w:bookmarkStart w:id="31" w:name="_Hlk179264437"/>
      <w:r w:rsidRPr="00192720">
        <w:t>Экономика</w:t>
      </w:r>
      <w:r w:rsidR="00192720" w:rsidRPr="00192720">
        <w:t xml:space="preserve"> </w:t>
      </w:r>
      <w:r w:rsidRPr="00192720">
        <w:t>и</w:t>
      </w:r>
      <w:r w:rsidR="00192720" w:rsidRPr="00192720">
        <w:t xml:space="preserve"> </w:t>
      </w:r>
      <w:r w:rsidRPr="00192720">
        <w:t>жизнь,</w:t>
      </w:r>
      <w:r w:rsidR="00192720" w:rsidRPr="00192720">
        <w:t xml:space="preserve"> </w:t>
      </w:r>
      <w:r w:rsidRPr="00192720">
        <w:t>07.10.2024,</w:t>
      </w:r>
      <w:r w:rsidR="00192720" w:rsidRPr="00192720">
        <w:t xml:space="preserve"> </w:t>
      </w:r>
      <w:r w:rsidRPr="00192720">
        <w:t>Новое</w:t>
      </w:r>
      <w:r w:rsidR="00192720" w:rsidRPr="00192720">
        <w:t xml:space="preserve"> </w:t>
      </w:r>
      <w:r w:rsidRPr="00192720">
        <w:t>указание</w:t>
      </w:r>
      <w:r w:rsidR="00192720" w:rsidRPr="00192720">
        <w:t xml:space="preserve"> </w:t>
      </w:r>
      <w:r w:rsidRPr="00192720">
        <w:t>регулятора.</w:t>
      </w:r>
      <w:r w:rsidR="00192720" w:rsidRPr="00192720">
        <w:t xml:space="preserve"> </w:t>
      </w:r>
      <w:r w:rsidRPr="00192720">
        <w:t>НПФ</w:t>
      </w:r>
      <w:r w:rsidR="00192720" w:rsidRPr="00192720">
        <w:t xml:space="preserve"> </w:t>
      </w:r>
      <w:r w:rsidRPr="00192720">
        <w:t>станет</w:t>
      </w:r>
      <w:r w:rsidR="00192720" w:rsidRPr="00192720">
        <w:t xml:space="preserve"> </w:t>
      </w:r>
      <w:r w:rsidRPr="00192720">
        <w:t>проще</w:t>
      </w:r>
      <w:r w:rsidR="00192720" w:rsidRPr="00192720">
        <w:t xml:space="preserve"> </w:t>
      </w:r>
      <w:r w:rsidRPr="00192720">
        <w:t>участвовать</w:t>
      </w:r>
      <w:r w:rsidR="00192720" w:rsidRPr="00192720">
        <w:t xml:space="preserve"> </w:t>
      </w:r>
      <w:r w:rsidRPr="00192720">
        <w:t>в</w:t>
      </w:r>
      <w:r w:rsidR="00192720" w:rsidRPr="00192720">
        <w:t xml:space="preserve"> </w:t>
      </w:r>
      <w:r w:rsidRPr="00192720">
        <w:t>IPO</w:t>
      </w:r>
      <w:bookmarkEnd w:id="29"/>
      <w:bookmarkEnd w:id="30"/>
    </w:p>
    <w:p w14:paraId="7AC8E15F" w14:textId="77777777" w:rsidR="00852CD0" w:rsidRPr="00192720" w:rsidRDefault="00852CD0" w:rsidP="00E3053D">
      <w:pPr>
        <w:pStyle w:val="3"/>
      </w:pPr>
      <w:bookmarkStart w:id="32" w:name="_Toc179265212"/>
      <w:r w:rsidRPr="00192720">
        <w:t>Негосударственные</w:t>
      </w:r>
      <w:r w:rsidR="00192720" w:rsidRPr="00192720">
        <w:t xml:space="preserve"> </w:t>
      </w:r>
      <w:r w:rsidRPr="00192720">
        <w:t>пенсионные</w:t>
      </w:r>
      <w:r w:rsidR="00192720" w:rsidRPr="00192720">
        <w:t xml:space="preserve"> </w:t>
      </w:r>
      <w:r w:rsidRPr="00192720">
        <w:t>фонды</w:t>
      </w:r>
      <w:r w:rsidR="00192720" w:rsidRPr="00192720">
        <w:t xml:space="preserve"> </w:t>
      </w:r>
      <w:r w:rsidRPr="00192720">
        <w:t>(НПФ)</w:t>
      </w:r>
      <w:r w:rsidR="00192720" w:rsidRPr="00192720">
        <w:t xml:space="preserve"> </w:t>
      </w:r>
      <w:r w:rsidRPr="00192720">
        <w:t>смогут</w:t>
      </w:r>
      <w:r w:rsidR="00192720" w:rsidRPr="00192720">
        <w:t xml:space="preserve"> </w:t>
      </w:r>
      <w:r w:rsidRPr="00192720">
        <w:t>приобретать</w:t>
      </w:r>
      <w:r w:rsidR="00192720" w:rsidRPr="00192720">
        <w:t xml:space="preserve"> </w:t>
      </w:r>
      <w:r w:rsidRPr="00192720">
        <w:t>акции</w:t>
      </w:r>
      <w:r w:rsidR="00192720" w:rsidRPr="00192720">
        <w:t xml:space="preserve"> </w:t>
      </w:r>
      <w:r w:rsidRPr="00192720">
        <w:t>эмитента</w:t>
      </w:r>
      <w:r w:rsidR="00192720" w:rsidRPr="00192720">
        <w:t xml:space="preserve"> </w:t>
      </w:r>
      <w:r w:rsidRPr="00192720">
        <w:t>при</w:t>
      </w:r>
      <w:r w:rsidR="00192720" w:rsidRPr="00192720">
        <w:t xml:space="preserve"> </w:t>
      </w:r>
      <w:r w:rsidRPr="00192720">
        <w:t>первичном</w:t>
      </w:r>
      <w:r w:rsidR="00192720" w:rsidRPr="00192720">
        <w:t xml:space="preserve"> </w:t>
      </w:r>
      <w:r w:rsidRPr="00192720">
        <w:t>публичном</w:t>
      </w:r>
      <w:r w:rsidR="00192720" w:rsidRPr="00192720">
        <w:t xml:space="preserve"> </w:t>
      </w:r>
      <w:r w:rsidRPr="00192720">
        <w:t>предложении</w:t>
      </w:r>
      <w:r w:rsidR="00192720" w:rsidRPr="00192720">
        <w:t xml:space="preserve"> </w:t>
      </w:r>
      <w:r w:rsidRPr="00192720">
        <w:t>(IPO)</w:t>
      </w:r>
      <w:r w:rsidR="00192720" w:rsidRPr="00192720">
        <w:t xml:space="preserve"> </w:t>
      </w:r>
      <w:r w:rsidRPr="00192720">
        <w:t>при</w:t>
      </w:r>
      <w:r w:rsidR="00192720" w:rsidRPr="00192720">
        <w:t xml:space="preserve"> </w:t>
      </w:r>
      <w:r w:rsidRPr="00192720">
        <w:t>условии,</w:t>
      </w:r>
      <w:r w:rsidR="00192720" w:rsidRPr="00192720">
        <w:t xml:space="preserve"> </w:t>
      </w:r>
      <w:r w:rsidRPr="00192720">
        <w:t>что</w:t>
      </w:r>
      <w:r w:rsidR="00192720" w:rsidRPr="00192720">
        <w:t xml:space="preserve"> </w:t>
      </w:r>
      <w:r w:rsidRPr="00192720">
        <w:t>общий</w:t>
      </w:r>
      <w:r w:rsidR="00192720" w:rsidRPr="00192720">
        <w:t xml:space="preserve"> </w:t>
      </w:r>
      <w:r w:rsidRPr="00192720">
        <w:t>объем</w:t>
      </w:r>
      <w:r w:rsidR="00192720" w:rsidRPr="00192720">
        <w:t xml:space="preserve"> </w:t>
      </w:r>
      <w:r w:rsidRPr="00192720">
        <w:t>размещения</w:t>
      </w:r>
      <w:r w:rsidR="00192720" w:rsidRPr="00192720">
        <w:t xml:space="preserve"> </w:t>
      </w:r>
      <w:r w:rsidRPr="00192720">
        <w:t>на</w:t>
      </w:r>
      <w:r w:rsidR="00192720" w:rsidRPr="00192720">
        <w:t xml:space="preserve"> </w:t>
      </w:r>
      <w:r w:rsidRPr="00192720">
        <w:t>организованных</w:t>
      </w:r>
      <w:r w:rsidR="00192720" w:rsidRPr="00192720">
        <w:t xml:space="preserve"> </w:t>
      </w:r>
      <w:r w:rsidRPr="00192720">
        <w:t>торгах</w:t>
      </w:r>
      <w:r w:rsidR="00192720" w:rsidRPr="00192720">
        <w:t xml:space="preserve"> </w:t>
      </w:r>
      <w:r w:rsidRPr="00192720">
        <w:t>равняется</w:t>
      </w:r>
      <w:r w:rsidR="00192720" w:rsidRPr="00192720">
        <w:t xml:space="preserve"> </w:t>
      </w:r>
      <w:r w:rsidRPr="00192720">
        <w:t>не</w:t>
      </w:r>
      <w:r w:rsidR="00192720" w:rsidRPr="00192720">
        <w:t xml:space="preserve"> </w:t>
      </w:r>
      <w:r w:rsidRPr="00192720">
        <w:t>менее</w:t>
      </w:r>
      <w:r w:rsidR="00192720" w:rsidRPr="00192720">
        <w:t xml:space="preserve"> </w:t>
      </w:r>
      <w:r w:rsidRPr="00192720">
        <w:t>3</w:t>
      </w:r>
      <w:r w:rsidR="00192720" w:rsidRPr="00192720">
        <w:t xml:space="preserve"> </w:t>
      </w:r>
      <w:r w:rsidRPr="00192720">
        <w:t>млрд</w:t>
      </w:r>
      <w:r w:rsidR="00192720" w:rsidRPr="00192720">
        <w:t xml:space="preserve"> </w:t>
      </w:r>
      <w:r w:rsidRPr="00192720">
        <w:t>руб.</w:t>
      </w:r>
      <w:r w:rsidR="00192720" w:rsidRPr="00192720">
        <w:t xml:space="preserve"> </w:t>
      </w:r>
      <w:r w:rsidRPr="00192720">
        <w:t>Ранее</w:t>
      </w:r>
      <w:r w:rsidR="00192720" w:rsidRPr="00192720">
        <w:t xml:space="preserve"> </w:t>
      </w:r>
      <w:r w:rsidRPr="00192720">
        <w:t>порог</w:t>
      </w:r>
      <w:r w:rsidR="00192720" w:rsidRPr="00192720">
        <w:t xml:space="preserve"> </w:t>
      </w:r>
      <w:r w:rsidRPr="00192720">
        <w:t>для</w:t>
      </w:r>
      <w:r w:rsidR="00192720" w:rsidRPr="00192720">
        <w:t xml:space="preserve"> </w:t>
      </w:r>
      <w:r w:rsidRPr="00192720">
        <w:t>участия</w:t>
      </w:r>
      <w:r w:rsidR="00192720" w:rsidRPr="00192720">
        <w:t xml:space="preserve"> </w:t>
      </w:r>
      <w:r w:rsidRPr="00192720">
        <w:t>фондов</w:t>
      </w:r>
      <w:r w:rsidR="00192720" w:rsidRPr="00192720">
        <w:t xml:space="preserve"> </w:t>
      </w:r>
      <w:r w:rsidRPr="00192720">
        <w:t>в</w:t>
      </w:r>
      <w:r w:rsidR="00192720" w:rsidRPr="00192720">
        <w:t xml:space="preserve"> </w:t>
      </w:r>
      <w:r w:rsidRPr="00192720">
        <w:t>IPO</w:t>
      </w:r>
      <w:r w:rsidR="00192720" w:rsidRPr="00192720">
        <w:t xml:space="preserve"> </w:t>
      </w:r>
      <w:r w:rsidRPr="00192720">
        <w:t>находился</w:t>
      </w:r>
      <w:r w:rsidR="00192720" w:rsidRPr="00192720">
        <w:t xml:space="preserve"> </w:t>
      </w:r>
      <w:r w:rsidRPr="00192720">
        <w:t>на</w:t>
      </w:r>
      <w:r w:rsidR="00192720" w:rsidRPr="00192720">
        <w:t xml:space="preserve"> </w:t>
      </w:r>
      <w:r w:rsidRPr="00192720">
        <w:t>уровне</w:t>
      </w:r>
      <w:r w:rsidR="00192720" w:rsidRPr="00192720">
        <w:t xml:space="preserve"> </w:t>
      </w:r>
      <w:r w:rsidRPr="00192720">
        <w:t>в</w:t>
      </w:r>
      <w:r w:rsidR="00192720" w:rsidRPr="00192720">
        <w:t xml:space="preserve"> </w:t>
      </w:r>
      <w:r w:rsidRPr="00192720">
        <w:t>50</w:t>
      </w:r>
      <w:r w:rsidR="00192720" w:rsidRPr="00192720">
        <w:t xml:space="preserve"> </w:t>
      </w:r>
      <w:r w:rsidRPr="00192720">
        <w:t>млрд</w:t>
      </w:r>
      <w:r w:rsidR="00192720" w:rsidRPr="00192720">
        <w:t xml:space="preserve"> </w:t>
      </w:r>
      <w:r w:rsidRPr="00192720">
        <w:t>руб.</w:t>
      </w:r>
      <w:bookmarkEnd w:id="32"/>
    </w:p>
    <w:p w14:paraId="077AFCF1" w14:textId="77777777" w:rsidR="00852CD0" w:rsidRPr="00192720" w:rsidRDefault="00852CD0" w:rsidP="00852CD0">
      <w:r w:rsidRPr="00192720">
        <w:t>Указание</w:t>
      </w:r>
      <w:r w:rsidR="00192720" w:rsidRPr="00192720">
        <w:t xml:space="preserve"> </w:t>
      </w:r>
      <w:r w:rsidRPr="00192720">
        <w:t>Банка</w:t>
      </w:r>
      <w:r w:rsidR="00192720" w:rsidRPr="00192720">
        <w:t xml:space="preserve"> </w:t>
      </w:r>
      <w:r w:rsidRPr="00192720">
        <w:t>России,</w:t>
      </w:r>
      <w:r w:rsidR="00192720" w:rsidRPr="00192720">
        <w:t xml:space="preserve"> </w:t>
      </w:r>
      <w:r w:rsidRPr="00192720">
        <w:t>регламентирующее</w:t>
      </w:r>
      <w:r w:rsidR="00192720" w:rsidRPr="00192720">
        <w:t xml:space="preserve"> </w:t>
      </w:r>
      <w:r w:rsidRPr="00192720">
        <w:t>инвестирование</w:t>
      </w:r>
      <w:r w:rsidR="00192720" w:rsidRPr="00192720">
        <w:t xml:space="preserve"> </w:t>
      </w:r>
      <w:r w:rsidRPr="00192720">
        <w:t>пенсионных</w:t>
      </w:r>
      <w:r w:rsidR="00192720" w:rsidRPr="00192720">
        <w:t xml:space="preserve"> </w:t>
      </w:r>
      <w:r w:rsidRPr="00192720">
        <w:t>резервов,</w:t>
      </w:r>
      <w:r w:rsidR="00192720" w:rsidRPr="00192720">
        <w:t xml:space="preserve"> </w:t>
      </w:r>
      <w:r w:rsidRPr="00192720">
        <w:t>начнет</w:t>
      </w:r>
      <w:r w:rsidR="00192720" w:rsidRPr="00192720">
        <w:t xml:space="preserve"> </w:t>
      </w:r>
      <w:r w:rsidRPr="00192720">
        <w:t>действовать</w:t>
      </w:r>
      <w:r w:rsidR="00192720" w:rsidRPr="00192720">
        <w:t xml:space="preserve"> </w:t>
      </w:r>
      <w:r w:rsidRPr="00192720">
        <w:t>13</w:t>
      </w:r>
      <w:r w:rsidR="00192720" w:rsidRPr="00192720">
        <w:t xml:space="preserve"> </w:t>
      </w:r>
      <w:r w:rsidRPr="00192720">
        <w:t>октября</w:t>
      </w:r>
      <w:r w:rsidR="00192720" w:rsidRPr="00192720">
        <w:t xml:space="preserve"> </w:t>
      </w:r>
      <w:r w:rsidRPr="00192720">
        <w:t>2024</w:t>
      </w:r>
      <w:r w:rsidR="00192720" w:rsidRPr="00192720">
        <w:t xml:space="preserve"> </w:t>
      </w:r>
      <w:r w:rsidRPr="00192720">
        <w:t>г.</w:t>
      </w:r>
      <w:r w:rsidR="00192720" w:rsidRPr="00192720">
        <w:t xml:space="preserve"> </w:t>
      </w:r>
      <w:r w:rsidRPr="00192720">
        <w:t>Аналогичный</w:t>
      </w:r>
      <w:r w:rsidR="00192720" w:rsidRPr="00192720">
        <w:t xml:space="preserve"> </w:t>
      </w:r>
      <w:r w:rsidRPr="00192720">
        <w:t>порядок</w:t>
      </w:r>
      <w:r w:rsidR="00192720" w:rsidRPr="00192720">
        <w:t xml:space="preserve"> </w:t>
      </w:r>
      <w:r w:rsidRPr="00192720">
        <w:t>уже</w:t>
      </w:r>
      <w:r w:rsidR="00192720" w:rsidRPr="00192720">
        <w:t xml:space="preserve"> </w:t>
      </w:r>
      <w:r w:rsidRPr="00192720">
        <w:t>работает</w:t>
      </w:r>
      <w:r w:rsidR="00192720" w:rsidRPr="00192720">
        <w:t xml:space="preserve"> </w:t>
      </w:r>
      <w:r w:rsidRPr="00192720">
        <w:t>в</w:t>
      </w:r>
      <w:r w:rsidR="00192720" w:rsidRPr="00192720">
        <w:t xml:space="preserve"> </w:t>
      </w:r>
      <w:r w:rsidRPr="00192720">
        <w:t>отношении</w:t>
      </w:r>
      <w:r w:rsidR="00192720" w:rsidRPr="00192720">
        <w:t xml:space="preserve"> </w:t>
      </w:r>
      <w:r w:rsidRPr="00192720">
        <w:t>пенсионных</w:t>
      </w:r>
      <w:r w:rsidR="00192720" w:rsidRPr="00192720">
        <w:t xml:space="preserve"> </w:t>
      </w:r>
      <w:r w:rsidRPr="00192720">
        <w:t>накоплений.</w:t>
      </w:r>
    </w:p>
    <w:p w14:paraId="14464DBF" w14:textId="77777777" w:rsidR="00852CD0" w:rsidRPr="00192720" w:rsidRDefault="00852CD0" w:rsidP="00852CD0">
      <w:r w:rsidRPr="00192720">
        <w:t>При</w:t>
      </w:r>
      <w:r w:rsidR="00192720" w:rsidRPr="00192720">
        <w:t xml:space="preserve"> </w:t>
      </w:r>
      <w:r w:rsidRPr="00192720">
        <w:t>этом</w:t>
      </w:r>
      <w:r w:rsidR="00192720" w:rsidRPr="00192720">
        <w:t xml:space="preserve"> </w:t>
      </w:r>
      <w:r w:rsidRPr="00192720">
        <w:t>доля</w:t>
      </w:r>
      <w:r w:rsidR="00192720" w:rsidRPr="00192720">
        <w:t xml:space="preserve"> </w:t>
      </w:r>
      <w:r w:rsidRPr="00192720">
        <w:t>акций,</w:t>
      </w:r>
      <w:r w:rsidR="00192720" w:rsidRPr="00192720">
        <w:t xml:space="preserve"> </w:t>
      </w:r>
      <w:r w:rsidRPr="00192720">
        <w:t>которую</w:t>
      </w:r>
      <w:r w:rsidR="00192720" w:rsidRPr="00192720">
        <w:t xml:space="preserve"> </w:t>
      </w:r>
      <w:r w:rsidRPr="00192720">
        <w:t>смогут</w:t>
      </w:r>
      <w:r w:rsidR="00192720" w:rsidRPr="00192720">
        <w:t xml:space="preserve"> </w:t>
      </w:r>
      <w:r w:rsidRPr="00192720">
        <w:t>покупать</w:t>
      </w:r>
      <w:r w:rsidR="00192720" w:rsidRPr="00192720">
        <w:t xml:space="preserve"> </w:t>
      </w:r>
      <w:r w:rsidRPr="00192720">
        <w:t>НПФ,</w:t>
      </w:r>
      <w:r w:rsidR="00192720" w:rsidRPr="00192720">
        <w:t xml:space="preserve"> </w:t>
      </w:r>
      <w:r w:rsidRPr="00192720">
        <w:t>увеличилась</w:t>
      </w:r>
      <w:r w:rsidR="00192720" w:rsidRPr="00192720">
        <w:t xml:space="preserve"> </w:t>
      </w:r>
      <w:r w:rsidRPr="00192720">
        <w:t>с</w:t>
      </w:r>
      <w:r w:rsidR="00192720" w:rsidRPr="00192720">
        <w:t xml:space="preserve"> </w:t>
      </w:r>
      <w:r w:rsidRPr="00192720">
        <w:t>5</w:t>
      </w:r>
      <w:r w:rsidR="00192720" w:rsidRPr="00192720">
        <w:t xml:space="preserve"> </w:t>
      </w:r>
      <w:r w:rsidRPr="00192720">
        <w:t>до</w:t>
      </w:r>
      <w:r w:rsidR="00192720" w:rsidRPr="00192720">
        <w:t xml:space="preserve"> </w:t>
      </w:r>
      <w:r w:rsidRPr="00192720">
        <w:t>10%</w:t>
      </w:r>
      <w:r w:rsidR="00192720" w:rsidRPr="00192720">
        <w:t xml:space="preserve"> </w:t>
      </w:r>
      <w:r w:rsidRPr="00192720">
        <w:t>от</w:t>
      </w:r>
      <w:r w:rsidR="00192720" w:rsidRPr="00192720">
        <w:t xml:space="preserve"> </w:t>
      </w:r>
      <w:r w:rsidRPr="00192720">
        <w:t>общего</w:t>
      </w:r>
      <w:r w:rsidR="00192720" w:rsidRPr="00192720">
        <w:t xml:space="preserve"> </w:t>
      </w:r>
      <w:r w:rsidRPr="00192720">
        <w:t>объема</w:t>
      </w:r>
      <w:r w:rsidR="00192720" w:rsidRPr="00192720">
        <w:t xml:space="preserve"> </w:t>
      </w:r>
      <w:r w:rsidRPr="00192720">
        <w:t>размещения.</w:t>
      </w:r>
      <w:r w:rsidR="00192720" w:rsidRPr="00192720">
        <w:t xml:space="preserve"> </w:t>
      </w:r>
      <w:r w:rsidRPr="00192720">
        <w:t>Вместе</w:t>
      </w:r>
      <w:r w:rsidR="00192720" w:rsidRPr="00192720">
        <w:t xml:space="preserve"> </w:t>
      </w:r>
      <w:r w:rsidRPr="00192720">
        <w:t>с</w:t>
      </w:r>
      <w:r w:rsidR="00192720" w:rsidRPr="00192720">
        <w:t xml:space="preserve"> </w:t>
      </w:r>
      <w:r w:rsidRPr="00192720">
        <w:t>тем</w:t>
      </w:r>
      <w:r w:rsidR="00192720" w:rsidRPr="00192720">
        <w:t xml:space="preserve"> </w:t>
      </w:r>
      <w:r w:rsidRPr="00192720">
        <w:t>у</w:t>
      </w:r>
      <w:r w:rsidR="00192720" w:rsidRPr="00192720">
        <w:t xml:space="preserve"> </w:t>
      </w:r>
      <w:r w:rsidRPr="00192720">
        <w:t>фондов</w:t>
      </w:r>
      <w:r w:rsidR="00192720" w:rsidRPr="00192720">
        <w:t xml:space="preserve"> </w:t>
      </w:r>
      <w:r w:rsidRPr="00192720">
        <w:t>появилась</w:t>
      </w:r>
      <w:r w:rsidR="00192720" w:rsidRPr="00192720">
        <w:t xml:space="preserve"> </w:t>
      </w:r>
      <w:r w:rsidRPr="00192720">
        <w:t>возможность</w:t>
      </w:r>
      <w:r w:rsidR="00192720" w:rsidRPr="00192720">
        <w:t xml:space="preserve"> </w:t>
      </w:r>
      <w:r w:rsidRPr="00192720">
        <w:t>покупать</w:t>
      </w:r>
      <w:r w:rsidR="00192720" w:rsidRPr="00192720">
        <w:t xml:space="preserve"> </w:t>
      </w:r>
      <w:r w:rsidRPr="00192720">
        <w:t>за</w:t>
      </w:r>
      <w:r w:rsidR="00192720" w:rsidRPr="00192720">
        <w:t xml:space="preserve"> </w:t>
      </w:r>
      <w:r w:rsidRPr="00192720">
        <w:t>счет</w:t>
      </w:r>
      <w:r w:rsidR="00192720" w:rsidRPr="00192720">
        <w:t xml:space="preserve"> </w:t>
      </w:r>
      <w:r w:rsidRPr="00192720">
        <w:t>пенсионных</w:t>
      </w:r>
      <w:r w:rsidR="00192720" w:rsidRPr="00192720">
        <w:t xml:space="preserve"> </w:t>
      </w:r>
      <w:r w:rsidRPr="00192720">
        <w:t>резервов</w:t>
      </w:r>
      <w:r w:rsidR="00192720" w:rsidRPr="00192720">
        <w:t xml:space="preserve"> </w:t>
      </w:r>
      <w:r w:rsidRPr="00192720">
        <w:t>отдельные</w:t>
      </w:r>
      <w:r w:rsidR="00192720" w:rsidRPr="00192720">
        <w:t xml:space="preserve"> </w:t>
      </w:r>
      <w:r w:rsidRPr="00192720">
        <w:t>производные</w:t>
      </w:r>
      <w:r w:rsidR="00192720" w:rsidRPr="00192720">
        <w:t xml:space="preserve"> </w:t>
      </w:r>
      <w:r w:rsidRPr="00192720">
        <w:t>финансовые</w:t>
      </w:r>
      <w:r w:rsidR="00192720" w:rsidRPr="00192720">
        <w:t xml:space="preserve"> </w:t>
      </w:r>
      <w:r w:rsidRPr="00192720">
        <w:t>инструменты</w:t>
      </w:r>
      <w:r w:rsidR="00192720" w:rsidRPr="00192720">
        <w:t xml:space="preserve"> </w:t>
      </w:r>
      <w:r w:rsidRPr="00192720">
        <w:t>на</w:t>
      </w:r>
      <w:r w:rsidR="00192720" w:rsidRPr="00192720">
        <w:t xml:space="preserve"> </w:t>
      </w:r>
      <w:r w:rsidRPr="00192720">
        <w:t>внебиржевом</w:t>
      </w:r>
      <w:r w:rsidR="00192720" w:rsidRPr="00192720">
        <w:t xml:space="preserve"> </w:t>
      </w:r>
      <w:r w:rsidRPr="00192720">
        <w:t>рынке</w:t>
      </w:r>
      <w:r w:rsidR="00192720" w:rsidRPr="00192720">
        <w:t xml:space="preserve"> </w:t>
      </w:r>
      <w:r w:rsidRPr="00192720">
        <w:t>с</w:t>
      </w:r>
      <w:r w:rsidR="00192720" w:rsidRPr="00192720">
        <w:t xml:space="preserve"> </w:t>
      </w:r>
      <w:r w:rsidRPr="00192720">
        <w:t>центральным</w:t>
      </w:r>
      <w:r w:rsidR="00192720" w:rsidRPr="00192720">
        <w:t xml:space="preserve"> </w:t>
      </w:r>
      <w:r w:rsidRPr="00192720">
        <w:t>контрагентом.</w:t>
      </w:r>
    </w:p>
    <w:p w14:paraId="68214198" w14:textId="77777777" w:rsidR="00852CD0" w:rsidRPr="00192720" w:rsidRDefault="00852CD0" w:rsidP="00852CD0">
      <w:r w:rsidRPr="00192720">
        <w:t>Новые</w:t>
      </w:r>
      <w:r w:rsidR="00192720" w:rsidRPr="00192720">
        <w:t xml:space="preserve"> </w:t>
      </w:r>
      <w:r w:rsidRPr="00192720">
        <w:t>нормы</w:t>
      </w:r>
      <w:r w:rsidR="00192720" w:rsidRPr="00192720">
        <w:t xml:space="preserve"> </w:t>
      </w:r>
      <w:r w:rsidRPr="00192720">
        <w:t>расширяют</w:t>
      </w:r>
      <w:r w:rsidR="00192720" w:rsidRPr="00192720">
        <w:t xml:space="preserve"> </w:t>
      </w:r>
      <w:r w:rsidRPr="00192720">
        <w:t>инвестиционные</w:t>
      </w:r>
      <w:r w:rsidR="00192720" w:rsidRPr="00192720">
        <w:t xml:space="preserve"> </w:t>
      </w:r>
      <w:r w:rsidRPr="00192720">
        <w:t>возможности</w:t>
      </w:r>
      <w:r w:rsidR="00192720" w:rsidRPr="00192720">
        <w:t xml:space="preserve"> </w:t>
      </w:r>
      <w:r w:rsidRPr="00192720">
        <w:t>НПФ.</w:t>
      </w:r>
      <w:r w:rsidR="00192720" w:rsidRPr="00192720">
        <w:t xml:space="preserve"> </w:t>
      </w:r>
      <w:r w:rsidRPr="00192720">
        <w:t>В</w:t>
      </w:r>
      <w:r w:rsidR="00192720" w:rsidRPr="00192720">
        <w:t xml:space="preserve"> </w:t>
      </w:r>
      <w:r w:rsidRPr="00192720">
        <w:t>свою</w:t>
      </w:r>
      <w:r w:rsidR="00192720" w:rsidRPr="00192720">
        <w:t xml:space="preserve"> </w:t>
      </w:r>
      <w:r w:rsidRPr="00192720">
        <w:t>очередь,</w:t>
      </w:r>
      <w:r w:rsidR="00192720" w:rsidRPr="00192720">
        <w:t xml:space="preserve"> </w:t>
      </w:r>
      <w:r w:rsidRPr="00192720">
        <w:t>участие</w:t>
      </w:r>
      <w:r w:rsidR="00192720" w:rsidRPr="00192720">
        <w:t xml:space="preserve"> </w:t>
      </w:r>
      <w:r w:rsidRPr="00192720">
        <w:t>институциональных</w:t>
      </w:r>
      <w:r w:rsidR="00192720" w:rsidRPr="00192720">
        <w:t xml:space="preserve"> </w:t>
      </w:r>
      <w:r w:rsidRPr="00192720">
        <w:t>инвесторов</w:t>
      </w:r>
      <w:r w:rsidR="00192720" w:rsidRPr="00192720">
        <w:t xml:space="preserve"> </w:t>
      </w:r>
      <w:r w:rsidRPr="00192720">
        <w:t>в</w:t>
      </w:r>
      <w:r w:rsidR="00192720" w:rsidRPr="00192720">
        <w:t xml:space="preserve"> </w:t>
      </w:r>
      <w:r w:rsidRPr="00192720">
        <w:t>IPO</w:t>
      </w:r>
      <w:r w:rsidR="00192720" w:rsidRPr="00192720">
        <w:t xml:space="preserve"> </w:t>
      </w:r>
      <w:r w:rsidRPr="00192720">
        <w:t>будет</w:t>
      </w:r>
      <w:r w:rsidR="00192720" w:rsidRPr="00192720">
        <w:t xml:space="preserve"> </w:t>
      </w:r>
      <w:r w:rsidRPr="00192720">
        <w:t>стимулировать</w:t>
      </w:r>
      <w:r w:rsidR="00192720" w:rsidRPr="00192720">
        <w:t xml:space="preserve"> </w:t>
      </w:r>
      <w:r w:rsidRPr="00192720">
        <w:t>публичные</w:t>
      </w:r>
      <w:r w:rsidR="00192720" w:rsidRPr="00192720">
        <w:t xml:space="preserve"> </w:t>
      </w:r>
      <w:r w:rsidRPr="00192720">
        <w:t>предложения</w:t>
      </w:r>
      <w:r w:rsidR="00192720" w:rsidRPr="00192720">
        <w:t xml:space="preserve"> </w:t>
      </w:r>
      <w:r w:rsidRPr="00192720">
        <w:t>акций</w:t>
      </w:r>
      <w:r w:rsidR="00192720" w:rsidRPr="00192720">
        <w:t xml:space="preserve"> </w:t>
      </w:r>
      <w:r w:rsidRPr="00192720">
        <w:t>на</w:t>
      </w:r>
      <w:r w:rsidR="00192720" w:rsidRPr="00192720">
        <w:t xml:space="preserve"> </w:t>
      </w:r>
      <w:r w:rsidRPr="00192720">
        <w:t>российском</w:t>
      </w:r>
      <w:r w:rsidR="00192720" w:rsidRPr="00192720">
        <w:t xml:space="preserve"> </w:t>
      </w:r>
      <w:r w:rsidRPr="00192720">
        <w:t>рынке.</w:t>
      </w:r>
    </w:p>
    <w:p w14:paraId="5EDE60AC" w14:textId="77777777" w:rsidR="00852CD0" w:rsidRPr="00192720" w:rsidRDefault="00852CD0" w:rsidP="00852CD0">
      <w:r w:rsidRPr="00192720">
        <w:t>По</w:t>
      </w:r>
      <w:r w:rsidR="00192720" w:rsidRPr="00192720">
        <w:t xml:space="preserve"> </w:t>
      </w:r>
      <w:r w:rsidRPr="00192720">
        <w:t>словам</w:t>
      </w:r>
      <w:r w:rsidR="00192720" w:rsidRPr="00192720">
        <w:t xml:space="preserve"> </w:t>
      </w:r>
      <w:r w:rsidRPr="00192720">
        <w:t>Вячеслава</w:t>
      </w:r>
      <w:r w:rsidR="00192720" w:rsidRPr="00192720">
        <w:t xml:space="preserve"> </w:t>
      </w:r>
      <w:r w:rsidRPr="00192720">
        <w:t>Дусалеева,</w:t>
      </w:r>
      <w:r w:rsidR="00192720" w:rsidRPr="00192720">
        <w:t xml:space="preserve"> </w:t>
      </w:r>
      <w:r w:rsidRPr="00192720">
        <w:t>генерального</w:t>
      </w:r>
      <w:r w:rsidR="00192720" w:rsidRPr="00192720">
        <w:t xml:space="preserve"> </w:t>
      </w:r>
      <w:r w:rsidRPr="00192720">
        <w:t>директора</w:t>
      </w:r>
      <w:r w:rsidR="00192720" w:rsidRPr="00192720">
        <w:t xml:space="preserve"> «</w:t>
      </w:r>
      <w:r w:rsidRPr="00192720">
        <w:t>НПФ</w:t>
      </w:r>
      <w:r w:rsidR="00192720" w:rsidRPr="00192720">
        <w:t xml:space="preserve"> </w:t>
      </w:r>
      <w:r w:rsidRPr="00192720">
        <w:t>ГАЗФОНД</w:t>
      </w:r>
      <w:r w:rsidR="00192720" w:rsidRPr="00192720">
        <w:t xml:space="preserve"> </w:t>
      </w:r>
      <w:r w:rsidRPr="00192720">
        <w:t>пенсионные</w:t>
      </w:r>
      <w:r w:rsidR="00192720" w:rsidRPr="00192720">
        <w:t xml:space="preserve"> </w:t>
      </w:r>
      <w:r w:rsidRPr="00192720">
        <w:t>накопления</w:t>
      </w:r>
      <w:r w:rsidR="00192720" w:rsidRPr="00192720">
        <w:t xml:space="preserve">» </w:t>
      </w:r>
      <w:r w:rsidRPr="00192720">
        <w:t>снижение</w:t>
      </w:r>
      <w:r w:rsidR="00192720" w:rsidRPr="00192720">
        <w:t xml:space="preserve"> </w:t>
      </w:r>
      <w:r w:rsidRPr="00192720">
        <w:t>порога</w:t>
      </w:r>
      <w:r w:rsidR="00192720" w:rsidRPr="00192720">
        <w:t xml:space="preserve"> </w:t>
      </w:r>
      <w:r w:rsidRPr="00192720">
        <w:t>для</w:t>
      </w:r>
      <w:r w:rsidR="00192720" w:rsidRPr="00192720">
        <w:t xml:space="preserve"> </w:t>
      </w:r>
      <w:r w:rsidRPr="00192720">
        <w:t>IPO</w:t>
      </w:r>
      <w:r w:rsidR="00192720" w:rsidRPr="00192720">
        <w:t xml:space="preserve"> </w:t>
      </w:r>
      <w:r w:rsidRPr="00192720">
        <w:t>раскрывает</w:t>
      </w:r>
      <w:r w:rsidR="00192720" w:rsidRPr="00192720">
        <w:t xml:space="preserve"> </w:t>
      </w:r>
      <w:r w:rsidRPr="00192720">
        <w:t>возможности</w:t>
      </w:r>
      <w:r w:rsidR="00192720" w:rsidRPr="00192720">
        <w:t xml:space="preserve"> </w:t>
      </w:r>
      <w:r w:rsidRPr="00192720">
        <w:t>привлечения</w:t>
      </w:r>
      <w:r w:rsidR="00192720" w:rsidRPr="00192720">
        <w:t xml:space="preserve"> </w:t>
      </w:r>
      <w:r w:rsidRPr="00192720">
        <w:t>капитала</w:t>
      </w:r>
      <w:r w:rsidR="00192720" w:rsidRPr="00192720">
        <w:t xml:space="preserve"> </w:t>
      </w:r>
      <w:r w:rsidRPr="00192720">
        <w:t>для</w:t>
      </w:r>
      <w:r w:rsidR="00192720" w:rsidRPr="00192720">
        <w:t xml:space="preserve"> </w:t>
      </w:r>
      <w:r w:rsidRPr="00192720">
        <w:t>малых</w:t>
      </w:r>
      <w:r w:rsidR="00192720" w:rsidRPr="00192720">
        <w:t xml:space="preserve"> </w:t>
      </w:r>
      <w:r w:rsidRPr="00192720">
        <w:t>и</w:t>
      </w:r>
      <w:r w:rsidR="00192720" w:rsidRPr="00192720">
        <w:t xml:space="preserve"> </w:t>
      </w:r>
      <w:r w:rsidRPr="00192720">
        <w:t>средних</w:t>
      </w:r>
      <w:r w:rsidR="00192720" w:rsidRPr="00192720">
        <w:t xml:space="preserve"> </w:t>
      </w:r>
      <w:r w:rsidRPr="00192720">
        <w:t>компаний</w:t>
      </w:r>
      <w:r w:rsidR="00192720" w:rsidRPr="00192720">
        <w:t xml:space="preserve"> </w:t>
      </w:r>
      <w:r w:rsidRPr="00192720">
        <w:t>и</w:t>
      </w:r>
      <w:r w:rsidR="00192720" w:rsidRPr="00192720">
        <w:t xml:space="preserve"> </w:t>
      </w:r>
      <w:r w:rsidRPr="00192720">
        <w:t>поиск</w:t>
      </w:r>
      <w:r w:rsidR="00192720" w:rsidRPr="00192720">
        <w:t xml:space="preserve"> </w:t>
      </w:r>
      <w:r w:rsidRPr="00192720">
        <w:t>драйверов</w:t>
      </w:r>
      <w:r w:rsidR="00192720" w:rsidRPr="00192720">
        <w:t xml:space="preserve"> </w:t>
      </w:r>
      <w:r w:rsidRPr="00192720">
        <w:t>роста</w:t>
      </w:r>
      <w:r w:rsidR="00192720" w:rsidRPr="00192720">
        <w:t xml:space="preserve"> </w:t>
      </w:r>
      <w:r w:rsidRPr="00192720">
        <w:t>доходности</w:t>
      </w:r>
      <w:r w:rsidR="00192720" w:rsidRPr="00192720">
        <w:t xml:space="preserve"> </w:t>
      </w:r>
      <w:r w:rsidRPr="00192720">
        <w:t>для</w:t>
      </w:r>
      <w:r w:rsidR="00192720" w:rsidRPr="00192720">
        <w:t xml:space="preserve"> </w:t>
      </w:r>
      <w:r w:rsidRPr="00192720">
        <w:t>пенсионных</w:t>
      </w:r>
      <w:r w:rsidR="00192720" w:rsidRPr="00192720">
        <w:t xml:space="preserve"> </w:t>
      </w:r>
      <w:r w:rsidRPr="00192720">
        <w:t>фондов.</w:t>
      </w:r>
      <w:r w:rsidR="00192720" w:rsidRPr="00192720">
        <w:t xml:space="preserve"> «</w:t>
      </w:r>
      <w:r w:rsidRPr="00192720">
        <w:t>В</w:t>
      </w:r>
      <w:r w:rsidR="00192720" w:rsidRPr="00192720">
        <w:t xml:space="preserve"> </w:t>
      </w:r>
      <w:r w:rsidRPr="00192720">
        <w:t>тоже</w:t>
      </w:r>
      <w:r w:rsidR="00192720" w:rsidRPr="00192720">
        <w:t xml:space="preserve"> </w:t>
      </w:r>
      <w:r w:rsidRPr="00192720">
        <w:t>время</w:t>
      </w:r>
      <w:r w:rsidR="00192720" w:rsidRPr="00192720">
        <w:t xml:space="preserve"> </w:t>
      </w:r>
      <w:r w:rsidRPr="00192720">
        <w:t>на</w:t>
      </w:r>
      <w:r w:rsidR="00192720" w:rsidRPr="00192720">
        <w:t xml:space="preserve"> </w:t>
      </w:r>
      <w:r w:rsidRPr="00192720">
        <w:t>фоне</w:t>
      </w:r>
      <w:r w:rsidR="00192720" w:rsidRPr="00192720">
        <w:t xml:space="preserve"> </w:t>
      </w:r>
      <w:r w:rsidRPr="00192720">
        <w:t>снижения</w:t>
      </w:r>
      <w:r w:rsidR="00192720" w:rsidRPr="00192720">
        <w:t xml:space="preserve"> </w:t>
      </w:r>
      <w:r w:rsidRPr="00192720">
        <w:t>ряда</w:t>
      </w:r>
      <w:r w:rsidR="00192720" w:rsidRPr="00192720">
        <w:t xml:space="preserve"> </w:t>
      </w:r>
      <w:r w:rsidRPr="00192720">
        <w:t>ограничений,</w:t>
      </w:r>
      <w:r w:rsidR="00192720" w:rsidRPr="00192720">
        <w:t xml:space="preserve"> </w:t>
      </w:r>
      <w:r w:rsidRPr="00192720">
        <w:t>и</w:t>
      </w:r>
      <w:r w:rsidR="00192720" w:rsidRPr="00192720">
        <w:t xml:space="preserve"> </w:t>
      </w:r>
      <w:r w:rsidRPr="00192720">
        <w:t>в</w:t>
      </w:r>
      <w:r w:rsidR="00192720" w:rsidRPr="00192720">
        <w:t xml:space="preserve"> </w:t>
      </w:r>
      <w:r w:rsidRPr="00192720">
        <w:t>том</w:t>
      </w:r>
      <w:r w:rsidR="00192720" w:rsidRPr="00192720">
        <w:t xml:space="preserve"> </w:t>
      </w:r>
      <w:r w:rsidRPr="00192720">
        <w:t>числе</w:t>
      </w:r>
      <w:r w:rsidR="00192720" w:rsidRPr="00192720">
        <w:t xml:space="preserve"> </w:t>
      </w:r>
      <w:r w:rsidRPr="00192720">
        <w:t>на</w:t>
      </w:r>
      <w:r w:rsidR="00192720" w:rsidRPr="00192720">
        <w:t xml:space="preserve"> </w:t>
      </w:r>
      <w:r w:rsidRPr="00192720">
        <w:t>участие</w:t>
      </w:r>
      <w:r w:rsidR="00192720" w:rsidRPr="00192720">
        <w:t xml:space="preserve"> </w:t>
      </w:r>
      <w:r w:rsidRPr="00192720">
        <w:t>в</w:t>
      </w:r>
      <w:r w:rsidR="00192720" w:rsidRPr="00192720">
        <w:t xml:space="preserve"> </w:t>
      </w:r>
      <w:r w:rsidRPr="00192720">
        <w:t>IPO,</w:t>
      </w:r>
      <w:r w:rsidR="00192720" w:rsidRPr="00192720">
        <w:t xml:space="preserve"> </w:t>
      </w:r>
      <w:r w:rsidRPr="00192720">
        <w:t>устанавливаются</w:t>
      </w:r>
      <w:r w:rsidR="00192720" w:rsidRPr="00192720">
        <w:t xml:space="preserve"> </w:t>
      </w:r>
      <w:r w:rsidRPr="00192720">
        <w:t>более</w:t>
      </w:r>
      <w:r w:rsidR="00192720" w:rsidRPr="00192720">
        <w:t xml:space="preserve"> </w:t>
      </w:r>
      <w:r w:rsidRPr="00192720">
        <w:t>высокие</w:t>
      </w:r>
      <w:r w:rsidR="00192720" w:rsidRPr="00192720">
        <w:t xml:space="preserve"> </w:t>
      </w:r>
      <w:r w:rsidRPr="00192720">
        <w:t>требования</w:t>
      </w:r>
      <w:r w:rsidR="00192720" w:rsidRPr="00192720">
        <w:t xml:space="preserve"> </w:t>
      </w:r>
      <w:r w:rsidRPr="00192720">
        <w:t>к</w:t>
      </w:r>
      <w:r w:rsidR="00192720" w:rsidRPr="00192720">
        <w:t xml:space="preserve"> </w:t>
      </w:r>
      <w:r w:rsidRPr="00192720">
        <w:t>прохождению</w:t>
      </w:r>
      <w:r w:rsidR="00192720" w:rsidRPr="00192720">
        <w:t xml:space="preserve"> </w:t>
      </w:r>
      <w:r w:rsidRPr="00192720">
        <w:t>стресс-тестирования</w:t>
      </w:r>
      <w:r w:rsidR="00192720" w:rsidRPr="00192720">
        <w:t xml:space="preserve"> </w:t>
      </w:r>
      <w:r w:rsidRPr="00192720">
        <w:t>фондов,</w:t>
      </w:r>
      <w:r w:rsidR="00192720" w:rsidRPr="00192720">
        <w:t xml:space="preserve"> </w:t>
      </w:r>
      <w:r w:rsidRPr="00192720">
        <w:t>что</w:t>
      </w:r>
      <w:r w:rsidR="00192720" w:rsidRPr="00192720">
        <w:t xml:space="preserve"> </w:t>
      </w:r>
      <w:r w:rsidRPr="00192720">
        <w:t>часто</w:t>
      </w:r>
      <w:r w:rsidR="00192720" w:rsidRPr="00192720">
        <w:t xml:space="preserve"> </w:t>
      </w:r>
      <w:r w:rsidRPr="00192720">
        <w:t>сдерживает</w:t>
      </w:r>
      <w:r w:rsidR="00192720" w:rsidRPr="00192720">
        <w:t xml:space="preserve"> </w:t>
      </w:r>
      <w:r w:rsidRPr="00192720">
        <w:t>их</w:t>
      </w:r>
      <w:r w:rsidR="00192720" w:rsidRPr="00192720">
        <w:t xml:space="preserve"> </w:t>
      </w:r>
      <w:r w:rsidRPr="00192720">
        <w:t>от</w:t>
      </w:r>
      <w:r w:rsidR="00192720" w:rsidRPr="00192720">
        <w:t xml:space="preserve"> </w:t>
      </w:r>
      <w:r w:rsidRPr="00192720">
        <w:t>участия</w:t>
      </w:r>
      <w:r w:rsidR="00192720" w:rsidRPr="00192720">
        <w:t xml:space="preserve"> </w:t>
      </w:r>
      <w:r w:rsidRPr="00192720">
        <w:t>в</w:t>
      </w:r>
      <w:r w:rsidR="00192720" w:rsidRPr="00192720">
        <w:t xml:space="preserve"> </w:t>
      </w:r>
      <w:r w:rsidRPr="00192720">
        <w:t>подобных</w:t>
      </w:r>
      <w:r w:rsidR="00192720" w:rsidRPr="00192720">
        <w:t xml:space="preserve"> </w:t>
      </w:r>
      <w:r w:rsidRPr="00192720">
        <w:t>сделках.</w:t>
      </w:r>
      <w:r w:rsidR="00192720" w:rsidRPr="00192720">
        <w:t xml:space="preserve"> </w:t>
      </w:r>
      <w:r w:rsidRPr="00192720">
        <w:t>Мы</w:t>
      </w:r>
      <w:r w:rsidR="00192720" w:rsidRPr="00192720">
        <w:t xml:space="preserve"> </w:t>
      </w:r>
      <w:r w:rsidRPr="00192720">
        <w:t>позитивно</w:t>
      </w:r>
      <w:r w:rsidR="00192720" w:rsidRPr="00192720">
        <w:t xml:space="preserve"> </w:t>
      </w:r>
      <w:r w:rsidRPr="00192720">
        <w:t>оцениваем</w:t>
      </w:r>
      <w:r w:rsidR="00192720" w:rsidRPr="00192720">
        <w:t xml:space="preserve"> </w:t>
      </w:r>
      <w:r w:rsidRPr="00192720">
        <w:t>текущий</w:t>
      </w:r>
      <w:r w:rsidR="00192720" w:rsidRPr="00192720">
        <w:t xml:space="preserve"> </w:t>
      </w:r>
      <w:r w:rsidRPr="00192720">
        <w:t>тренд</w:t>
      </w:r>
      <w:r w:rsidR="00192720" w:rsidRPr="00192720">
        <w:t xml:space="preserve"> </w:t>
      </w:r>
      <w:r w:rsidRPr="00192720">
        <w:t>на</w:t>
      </w:r>
      <w:r w:rsidR="00192720" w:rsidRPr="00192720">
        <w:t xml:space="preserve"> </w:t>
      </w:r>
      <w:r w:rsidRPr="00192720">
        <w:t>регуляторные</w:t>
      </w:r>
      <w:r w:rsidR="00192720" w:rsidRPr="00192720">
        <w:t xml:space="preserve"> </w:t>
      </w:r>
      <w:r w:rsidRPr="00192720">
        <w:t>послабления,</w:t>
      </w:r>
      <w:r w:rsidR="00192720" w:rsidRPr="00192720">
        <w:t xml:space="preserve"> </w:t>
      </w:r>
      <w:r w:rsidRPr="00192720">
        <w:t>что</w:t>
      </w:r>
      <w:r w:rsidR="00192720" w:rsidRPr="00192720">
        <w:t xml:space="preserve"> </w:t>
      </w:r>
      <w:r w:rsidRPr="00192720">
        <w:t>повышает</w:t>
      </w:r>
      <w:r w:rsidR="00192720" w:rsidRPr="00192720">
        <w:t xml:space="preserve"> </w:t>
      </w:r>
      <w:r w:rsidRPr="00192720">
        <w:t>потенциал</w:t>
      </w:r>
      <w:r w:rsidR="00192720" w:rsidRPr="00192720">
        <w:t xml:space="preserve"> </w:t>
      </w:r>
      <w:r w:rsidRPr="00192720">
        <w:t>роста</w:t>
      </w:r>
      <w:r w:rsidR="00192720" w:rsidRPr="00192720">
        <w:t xml:space="preserve"> </w:t>
      </w:r>
      <w:r w:rsidRPr="00192720">
        <w:t>клиентского</w:t>
      </w:r>
      <w:r w:rsidR="00192720" w:rsidRPr="00192720">
        <w:t xml:space="preserve"> </w:t>
      </w:r>
      <w:r w:rsidRPr="00192720">
        <w:t>капитала</w:t>
      </w:r>
      <w:r w:rsidR="00192720" w:rsidRPr="00192720">
        <w:t xml:space="preserve"> </w:t>
      </w:r>
      <w:r w:rsidRPr="00192720">
        <w:t>и</w:t>
      </w:r>
      <w:r w:rsidR="00192720" w:rsidRPr="00192720">
        <w:t xml:space="preserve"> </w:t>
      </w:r>
      <w:r w:rsidRPr="00192720">
        <w:t>позволяет</w:t>
      </w:r>
      <w:r w:rsidR="00192720" w:rsidRPr="00192720">
        <w:t xml:space="preserve"> </w:t>
      </w:r>
      <w:r w:rsidRPr="00192720">
        <w:t>обеспечить</w:t>
      </w:r>
      <w:r w:rsidR="00192720" w:rsidRPr="00192720">
        <w:t xml:space="preserve"> </w:t>
      </w:r>
      <w:r w:rsidRPr="00192720">
        <w:t>его</w:t>
      </w:r>
      <w:r w:rsidR="00192720" w:rsidRPr="00192720">
        <w:t xml:space="preserve"> </w:t>
      </w:r>
      <w:r w:rsidRPr="00192720">
        <w:t>накопление</w:t>
      </w:r>
      <w:r w:rsidR="00192720" w:rsidRPr="00192720">
        <w:t xml:space="preserve"> </w:t>
      </w:r>
      <w:r w:rsidRPr="00192720">
        <w:t>в</w:t>
      </w:r>
      <w:r w:rsidR="00192720" w:rsidRPr="00192720">
        <w:t xml:space="preserve"> </w:t>
      </w:r>
      <w:r w:rsidRPr="00192720">
        <w:t>условиях</w:t>
      </w:r>
      <w:r w:rsidR="00192720" w:rsidRPr="00192720">
        <w:t xml:space="preserve"> </w:t>
      </w:r>
      <w:r w:rsidRPr="00192720">
        <w:t>высокого</w:t>
      </w:r>
      <w:r w:rsidR="00192720" w:rsidRPr="00192720">
        <w:t xml:space="preserve"> </w:t>
      </w:r>
      <w:r w:rsidRPr="00192720">
        <w:t>уровня</w:t>
      </w:r>
      <w:r w:rsidR="00192720" w:rsidRPr="00192720">
        <w:t xml:space="preserve"> </w:t>
      </w:r>
      <w:r w:rsidRPr="00192720">
        <w:t>инфляции</w:t>
      </w:r>
      <w:r w:rsidR="00192720" w:rsidRPr="00192720">
        <w:t xml:space="preserve">»,- </w:t>
      </w:r>
      <w:r w:rsidRPr="00192720">
        <w:t>сказал</w:t>
      </w:r>
      <w:r w:rsidR="00192720" w:rsidRPr="00192720">
        <w:t xml:space="preserve"> «</w:t>
      </w:r>
      <w:r w:rsidRPr="00192720">
        <w:t>ЭЖ</w:t>
      </w:r>
      <w:r w:rsidR="00192720" w:rsidRPr="00192720">
        <w:t xml:space="preserve">» </w:t>
      </w:r>
      <w:r w:rsidRPr="00192720">
        <w:t>эксперт.</w:t>
      </w:r>
      <w:r w:rsidR="00192720" w:rsidRPr="00192720">
        <w:t xml:space="preserve"> </w:t>
      </w:r>
    </w:p>
    <w:p w14:paraId="142F9B60" w14:textId="77777777" w:rsidR="00111D7C" w:rsidRPr="00192720" w:rsidRDefault="00B40D18" w:rsidP="00852CD0">
      <w:hyperlink r:id="rId8" w:history="1">
        <w:r w:rsidR="00852CD0" w:rsidRPr="00192720">
          <w:rPr>
            <w:rStyle w:val="a3"/>
          </w:rPr>
          <w:t>https://www.eg-online.ru/news/491416/</w:t>
        </w:r>
      </w:hyperlink>
    </w:p>
    <w:p w14:paraId="01687324" w14:textId="77777777" w:rsidR="00263008" w:rsidRPr="00192720" w:rsidRDefault="00263008" w:rsidP="00263008">
      <w:pPr>
        <w:pStyle w:val="2"/>
      </w:pPr>
      <w:bookmarkStart w:id="33" w:name="А102"/>
      <w:bookmarkStart w:id="34" w:name="_Toc179265213"/>
      <w:bookmarkEnd w:id="31"/>
      <w:r w:rsidRPr="00192720">
        <w:lastRenderedPageBreak/>
        <w:t>Пенсия.pro,</w:t>
      </w:r>
      <w:r w:rsidR="00192720" w:rsidRPr="00192720">
        <w:t xml:space="preserve"> </w:t>
      </w:r>
      <w:r w:rsidRPr="00192720">
        <w:t>07.10.2024,</w:t>
      </w:r>
      <w:r w:rsidR="00192720" w:rsidRPr="00192720">
        <w:t xml:space="preserve"> </w:t>
      </w:r>
      <w:r w:rsidRPr="00192720">
        <w:t>Светлана</w:t>
      </w:r>
      <w:r w:rsidR="00192720" w:rsidRPr="00192720">
        <w:t xml:space="preserve"> </w:t>
      </w:r>
      <w:r w:rsidRPr="00192720">
        <w:t>ЗАГОРОДНЕВА,</w:t>
      </w:r>
      <w:r w:rsidR="00192720" w:rsidRPr="00192720">
        <w:t xml:space="preserve"> </w:t>
      </w:r>
      <w:r w:rsidRPr="00192720">
        <w:t>Что</w:t>
      </w:r>
      <w:r w:rsidR="00192720" w:rsidRPr="00192720">
        <w:t xml:space="preserve"> </w:t>
      </w:r>
      <w:r w:rsidRPr="00192720">
        <w:t>такое</w:t>
      </w:r>
      <w:r w:rsidR="00192720" w:rsidRPr="00192720">
        <w:t xml:space="preserve"> </w:t>
      </w:r>
      <w:r w:rsidRPr="00192720">
        <w:t>НПФ:</w:t>
      </w:r>
      <w:r w:rsidR="00192720" w:rsidRPr="00192720">
        <w:t xml:space="preserve"> </w:t>
      </w:r>
      <w:r w:rsidRPr="00192720">
        <w:t>разбор</w:t>
      </w:r>
      <w:r w:rsidR="00192720" w:rsidRPr="00192720">
        <w:t xml:space="preserve"> </w:t>
      </w:r>
      <w:r w:rsidRPr="00192720">
        <w:t>простых</w:t>
      </w:r>
      <w:r w:rsidR="00192720" w:rsidRPr="00192720">
        <w:t xml:space="preserve"> </w:t>
      </w:r>
      <w:r w:rsidRPr="00192720">
        <w:t>вопросов</w:t>
      </w:r>
      <w:bookmarkEnd w:id="33"/>
      <w:bookmarkEnd w:id="34"/>
    </w:p>
    <w:p w14:paraId="1F15E793" w14:textId="77777777" w:rsidR="00263008" w:rsidRPr="00192720" w:rsidRDefault="00263008" w:rsidP="00E3053D">
      <w:pPr>
        <w:pStyle w:val="3"/>
      </w:pPr>
      <w:bookmarkStart w:id="35" w:name="_Toc179265214"/>
      <w:r w:rsidRPr="00192720">
        <w:t>С</w:t>
      </w:r>
      <w:r w:rsidR="00192720" w:rsidRPr="00192720">
        <w:t xml:space="preserve"> </w:t>
      </w:r>
      <w:r w:rsidRPr="00192720">
        <w:t>2024</w:t>
      </w:r>
      <w:r w:rsidR="00192720" w:rsidRPr="00192720">
        <w:t xml:space="preserve"> </w:t>
      </w:r>
      <w:r w:rsidRPr="00192720">
        <w:t>года</w:t>
      </w:r>
      <w:r w:rsidR="00192720" w:rsidRPr="00192720">
        <w:t xml:space="preserve"> </w:t>
      </w:r>
      <w:r w:rsidRPr="00192720">
        <w:t>появился</w:t>
      </w:r>
      <w:r w:rsidR="00192720" w:rsidRPr="00192720">
        <w:t xml:space="preserve"> </w:t>
      </w:r>
      <w:r w:rsidRPr="00192720">
        <w:t>новый</w:t>
      </w:r>
      <w:r w:rsidR="00192720" w:rsidRPr="00192720">
        <w:t xml:space="preserve"> </w:t>
      </w:r>
      <w:r w:rsidRPr="00192720">
        <w:t>способ</w:t>
      </w:r>
      <w:r w:rsidR="00192720" w:rsidRPr="00192720">
        <w:t xml:space="preserve"> </w:t>
      </w:r>
      <w:r w:rsidRPr="00192720">
        <w:t>накопить</w:t>
      </w:r>
      <w:r w:rsidR="00192720" w:rsidRPr="00192720">
        <w:t xml:space="preserve"> - </w:t>
      </w:r>
      <w:r w:rsidRPr="00192720">
        <w:t>с</w:t>
      </w:r>
      <w:r w:rsidR="00192720" w:rsidRPr="00192720">
        <w:t xml:space="preserve"> </w:t>
      </w:r>
      <w:r w:rsidRPr="00192720">
        <w:t>кешбэком</w:t>
      </w:r>
      <w:r w:rsidR="00192720" w:rsidRPr="00192720">
        <w:t xml:space="preserve"> </w:t>
      </w:r>
      <w:r w:rsidRPr="00192720">
        <w:t>от</w:t>
      </w:r>
      <w:r w:rsidR="00192720" w:rsidRPr="00192720">
        <w:t xml:space="preserve"> </w:t>
      </w:r>
      <w:r w:rsidRPr="00192720">
        <w:t>государства</w:t>
      </w:r>
      <w:r w:rsidR="00192720" w:rsidRPr="00192720">
        <w:t xml:space="preserve"> </w:t>
      </w:r>
      <w:r w:rsidRPr="00192720">
        <w:t>через</w:t>
      </w:r>
      <w:r w:rsidR="00192720" w:rsidRPr="00192720">
        <w:t xml:space="preserve"> </w:t>
      </w:r>
      <w:r w:rsidRPr="00192720">
        <w:t>негосударственные</w:t>
      </w:r>
      <w:r w:rsidR="00192720" w:rsidRPr="00192720">
        <w:t xml:space="preserve"> </w:t>
      </w:r>
      <w:r w:rsidRPr="00192720">
        <w:t>пенсионные</w:t>
      </w:r>
      <w:r w:rsidR="00192720" w:rsidRPr="00192720">
        <w:t xml:space="preserve"> </w:t>
      </w:r>
      <w:r w:rsidRPr="00192720">
        <w:t>фонды.</w:t>
      </w:r>
      <w:r w:rsidR="00192720" w:rsidRPr="00192720">
        <w:t xml:space="preserve"> </w:t>
      </w:r>
      <w:r w:rsidRPr="00192720">
        <w:t>Это</w:t>
      </w:r>
      <w:r w:rsidR="00192720" w:rsidRPr="00192720">
        <w:t xml:space="preserve"> </w:t>
      </w:r>
      <w:r w:rsidRPr="00192720">
        <w:t>программа</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Умные</w:t>
      </w:r>
      <w:r w:rsidR="00192720" w:rsidRPr="00192720">
        <w:t xml:space="preserve"> </w:t>
      </w:r>
      <w:r w:rsidRPr="00192720">
        <w:t>люди</w:t>
      </w:r>
      <w:r w:rsidR="00192720" w:rsidRPr="00192720">
        <w:t xml:space="preserve"> </w:t>
      </w:r>
      <w:r w:rsidRPr="00192720">
        <w:t>в</w:t>
      </w:r>
      <w:r w:rsidR="00192720" w:rsidRPr="00192720">
        <w:t xml:space="preserve"> </w:t>
      </w:r>
      <w:r w:rsidRPr="00192720">
        <w:t>пиджаках</w:t>
      </w:r>
      <w:r w:rsidR="00192720" w:rsidRPr="00192720">
        <w:t xml:space="preserve"> </w:t>
      </w:r>
      <w:r w:rsidRPr="00192720">
        <w:t>вовсю</w:t>
      </w:r>
      <w:r w:rsidR="00192720" w:rsidRPr="00192720">
        <w:t xml:space="preserve"> </w:t>
      </w:r>
      <w:r w:rsidRPr="00192720">
        <w:t>объясняют</w:t>
      </w:r>
      <w:r w:rsidR="00192720" w:rsidRPr="00192720">
        <w:t xml:space="preserve"> </w:t>
      </w:r>
      <w:r w:rsidRPr="00192720">
        <w:t>тонкости</w:t>
      </w:r>
      <w:r w:rsidR="00192720" w:rsidRPr="00192720">
        <w:t xml:space="preserve"> </w:t>
      </w:r>
      <w:r w:rsidRPr="00192720">
        <w:t>инструмента,</w:t>
      </w:r>
      <w:r w:rsidR="00192720" w:rsidRPr="00192720">
        <w:t xml:space="preserve"> </w:t>
      </w:r>
      <w:r w:rsidRPr="00192720">
        <w:t>но</w:t>
      </w:r>
      <w:r w:rsidR="00192720" w:rsidRPr="00192720">
        <w:t xml:space="preserve"> </w:t>
      </w:r>
      <w:r w:rsidRPr="00192720">
        <w:t>пока</w:t>
      </w:r>
      <w:r w:rsidR="00192720" w:rsidRPr="00192720">
        <w:t xml:space="preserve"> </w:t>
      </w:r>
      <w:r w:rsidRPr="00192720">
        <w:t>для</w:t>
      </w:r>
      <w:r w:rsidR="00192720" w:rsidRPr="00192720">
        <w:t xml:space="preserve"> </w:t>
      </w:r>
      <w:r w:rsidRPr="00192720">
        <w:t>большинства</w:t>
      </w:r>
      <w:r w:rsidR="00192720" w:rsidRPr="00192720">
        <w:t xml:space="preserve"> «</w:t>
      </w:r>
      <w:r w:rsidRPr="00192720">
        <w:t>простых</w:t>
      </w:r>
      <w:r w:rsidR="00192720" w:rsidRPr="00192720">
        <w:t xml:space="preserve"> </w:t>
      </w:r>
      <w:r w:rsidRPr="00192720">
        <w:t>смертных</w:t>
      </w:r>
      <w:r w:rsidR="00192720" w:rsidRPr="00192720">
        <w:t xml:space="preserve">» </w:t>
      </w:r>
      <w:r w:rsidRPr="00192720">
        <w:t>НПФ,</w:t>
      </w:r>
      <w:r w:rsidR="00192720" w:rsidRPr="00192720">
        <w:t xml:space="preserve"> </w:t>
      </w:r>
      <w:r w:rsidRPr="00192720">
        <w:t>ПДС,</w:t>
      </w:r>
      <w:r w:rsidR="00192720" w:rsidRPr="00192720">
        <w:t xml:space="preserve"> </w:t>
      </w:r>
      <w:r w:rsidRPr="00192720">
        <w:t>ОПС</w:t>
      </w:r>
      <w:r w:rsidR="00192720" w:rsidRPr="00192720">
        <w:t xml:space="preserve"> </w:t>
      </w:r>
      <w:r w:rsidRPr="00192720">
        <w:t>и</w:t>
      </w:r>
      <w:r w:rsidR="00192720" w:rsidRPr="00192720">
        <w:t xml:space="preserve"> </w:t>
      </w:r>
      <w:r w:rsidRPr="00192720">
        <w:t>подобные</w:t>
      </w:r>
      <w:r w:rsidR="00192720" w:rsidRPr="00192720">
        <w:t xml:space="preserve"> </w:t>
      </w:r>
      <w:r w:rsidRPr="00192720">
        <w:t>аббревиатуры</w:t>
      </w:r>
      <w:r w:rsidR="00192720" w:rsidRPr="00192720">
        <w:t xml:space="preserve"> - </w:t>
      </w:r>
      <w:r w:rsidRPr="00192720">
        <w:t>темный</w:t>
      </w:r>
      <w:r w:rsidR="00192720" w:rsidRPr="00192720">
        <w:t xml:space="preserve"> </w:t>
      </w:r>
      <w:r w:rsidRPr="00192720">
        <w:t>лес.</w:t>
      </w:r>
      <w:r w:rsidR="00192720" w:rsidRPr="00192720">
        <w:t xml:space="preserve"> </w:t>
      </w:r>
      <w:r w:rsidRPr="00192720">
        <w:t>Да,</w:t>
      </w:r>
      <w:r w:rsidR="00192720" w:rsidRPr="00192720">
        <w:t xml:space="preserve"> </w:t>
      </w:r>
      <w:r w:rsidRPr="00192720">
        <w:t>пенсионное</w:t>
      </w:r>
      <w:r w:rsidR="00192720" w:rsidRPr="00192720">
        <w:t xml:space="preserve"> </w:t>
      </w:r>
      <w:r w:rsidRPr="00192720">
        <w:t>законодательство</w:t>
      </w:r>
      <w:r w:rsidR="00192720" w:rsidRPr="00192720">
        <w:t xml:space="preserve"> </w:t>
      </w:r>
      <w:r w:rsidRPr="00192720">
        <w:t>может</w:t>
      </w:r>
      <w:r w:rsidR="00192720" w:rsidRPr="00192720">
        <w:t xml:space="preserve"> </w:t>
      </w:r>
      <w:r w:rsidRPr="00192720">
        <w:t>казаться</w:t>
      </w:r>
      <w:r w:rsidR="00192720" w:rsidRPr="00192720">
        <w:t xml:space="preserve"> </w:t>
      </w:r>
      <w:r w:rsidRPr="00192720">
        <w:t>запутанным.</w:t>
      </w:r>
      <w:r w:rsidR="00192720" w:rsidRPr="00192720">
        <w:t xml:space="preserve"> </w:t>
      </w:r>
      <w:r w:rsidRPr="00192720">
        <w:t>Мы</w:t>
      </w:r>
      <w:r w:rsidR="00192720" w:rsidRPr="00192720">
        <w:t xml:space="preserve"> </w:t>
      </w:r>
      <w:r w:rsidRPr="00192720">
        <w:t>собрали</w:t>
      </w:r>
      <w:r w:rsidR="00192720" w:rsidRPr="00192720">
        <w:t xml:space="preserve"> </w:t>
      </w:r>
      <w:r w:rsidRPr="00192720">
        <w:t>реальные</w:t>
      </w:r>
      <w:r w:rsidR="00192720" w:rsidRPr="00192720">
        <w:t xml:space="preserve"> </w:t>
      </w:r>
      <w:r w:rsidRPr="00192720">
        <w:t>вопросы</w:t>
      </w:r>
      <w:r w:rsidR="00192720" w:rsidRPr="00192720">
        <w:t xml:space="preserve"> </w:t>
      </w:r>
      <w:r w:rsidRPr="00192720">
        <w:t>о</w:t>
      </w:r>
      <w:r w:rsidR="00192720" w:rsidRPr="00192720">
        <w:t xml:space="preserve"> </w:t>
      </w:r>
      <w:r w:rsidRPr="00192720">
        <w:t>пенсии</w:t>
      </w:r>
      <w:r w:rsidR="00192720" w:rsidRPr="00192720">
        <w:t xml:space="preserve"> </w:t>
      </w:r>
      <w:r w:rsidRPr="00192720">
        <w:t>и</w:t>
      </w:r>
      <w:r w:rsidR="00192720" w:rsidRPr="00192720">
        <w:t xml:space="preserve"> </w:t>
      </w:r>
      <w:r w:rsidRPr="00192720">
        <w:t>накоплениях</w:t>
      </w:r>
      <w:r w:rsidR="00192720" w:rsidRPr="00192720">
        <w:t xml:space="preserve"> </w:t>
      </w:r>
      <w:r w:rsidRPr="00192720">
        <w:t>у</w:t>
      </w:r>
      <w:r w:rsidR="00192720" w:rsidRPr="00192720">
        <w:t xml:space="preserve"> </w:t>
      </w:r>
      <w:r w:rsidRPr="00192720">
        <w:t>наших</w:t>
      </w:r>
      <w:r w:rsidR="00192720" w:rsidRPr="00192720">
        <w:t xml:space="preserve"> </w:t>
      </w:r>
      <w:r w:rsidRPr="00192720">
        <w:t>читателей</w:t>
      </w:r>
      <w:r w:rsidR="00192720" w:rsidRPr="00192720">
        <w:t xml:space="preserve"> </w:t>
      </w:r>
      <w:r w:rsidRPr="00192720">
        <w:t>в</w:t>
      </w:r>
      <w:r w:rsidR="00192720" w:rsidRPr="00192720">
        <w:t xml:space="preserve"> </w:t>
      </w:r>
      <w:r w:rsidRPr="00192720">
        <w:t>соцсетях</w:t>
      </w:r>
      <w:r w:rsidR="00192720" w:rsidRPr="00192720">
        <w:t xml:space="preserve"> - </w:t>
      </w:r>
      <w:r w:rsidRPr="00192720">
        <w:t>и</w:t>
      </w:r>
      <w:r w:rsidR="00192720" w:rsidRPr="00192720">
        <w:t xml:space="preserve"> </w:t>
      </w:r>
      <w:r w:rsidRPr="00192720">
        <w:t>объясняем.</w:t>
      </w:r>
      <w:bookmarkEnd w:id="35"/>
      <w:r w:rsidR="00192720" w:rsidRPr="00192720">
        <w:t xml:space="preserve"> </w:t>
      </w:r>
    </w:p>
    <w:p w14:paraId="2661AE6C" w14:textId="77777777" w:rsidR="00263008" w:rsidRPr="00192720" w:rsidRDefault="00263008" w:rsidP="00263008">
      <w:r w:rsidRPr="00192720">
        <w:t>В</w:t>
      </w:r>
      <w:r w:rsidR="00192720" w:rsidRPr="00192720">
        <w:t xml:space="preserve"> </w:t>
      </w:r>
      <w:r w:rsidRPr="00192720">
        <w:t>конце</w:t>
      </w:r>
      <w:r w:rsidR="00192720" w:rsidRPr="00192720">
        <w:t xml:space="preserve"> </w:t>
      </w:r>
      <w:r w:rsidRPr="00192720">
        <w:t>этого</w:t>
      </w:r>
      <w:r w:rsidR="00192720" w:rsidRPr="00192720">
        <w:t xml:space="preserve"> </w:t>
      </w:r>
      <w:r w:rsidRPr="00192720">
        <w:t>текста</w:t>
      </w:r>
      <w:r w:rsidR="00192720" w:rsidRPr="00192720">
        <w:t xml:space="preserve"> </w:t>
      </w:r>
      <w:r w:rsidRPr="00192720">
        <w:t>будет</w:t>
      </w:r>
      <w:r w:rsidR="00192720" w:rsidRPr="00192720">
        <w:t xml:space="preserve"> </w:t>
      </w:r>
      <w:r w:rsidRPr="00192720">
        <w:t>форма</w:t>
      </w:r>
      <w:r w:rsidR="00192720" w:rsidRPr="00192720">
        <w:t xml:space="preserve"> </w:t>
      </w:r>
      <w:r w:rsidRPr="00192720">
        <w:t>для</w:t>
      </w:r>
      <w:r w:rsidR="00192720" w:rsidRPr="00192720">
        <w:t xml:space="preserve"> </w:t>
      </w:r>
      <w:r w:rsidRPr="00192720">
        <w:t>обратной</w:t>
      </w:r>
      <w:r w:rsidR="00192720" w:rsidRPr="00192720">
        <w:t xml:space="preserve"> </w:t>
      </w:r>
      <w:r w:rsidRPr="00192720">
        <w:t>связи</w:t>
      </w:r>
      <w:r w:rsidR="00192720" w:rsidRPr="00192720">
        <w:t xml:space="preserve"> </w:t>
      </w:r>
      <w:r w:rsidRPr="00192720">
        <w:t>с</w:t>
      </w:r>
      <w:r w:rsidR="00192720" w:rsidRPr="00192720">
        <w:t xml:space="preserve"> </w:t>
      </w:r>
      <w:r w:rsidRPr="00192720">
        <w:t>редакцией.</w:t>
      </w:r>
      <w:r w:rsidR="00192720" w:rsidRPr="00192720">
        <w:t xml:space="preserve"> </w:t>
      </w:r>
      <w:r w:rsidRPr="00192720">
        <w:t>Вы</w:t>
      </w:r>
      <w:r w:rsidR="00192720" w:rsidRPr="00192720">
        <w:t xml:space="preserve"> </w:t>
      </w:r>
      <w:r w:rsidRPr="00192720">
        <w:t>можете</w:t>
      </w:r>
      <w:r w:rsidR="00192720" w:rsidRPr="00192720">
        <w:t xml:space="preserve"> </w:t>
      </w:r>
      <w:r w:rsidRPr="00192720">
        <w:t>задать</w:t>
      </w:r>
      <w:r w:rsidR="00192720" w:rsidRPr="00192720">
        <w:t xml:space="preserve"> </w:t>
      </w:r>
      <w:r w:rsidRPr="00192720">
        <w:t>свой</w:t>
      </w:r>
      <w:r w:rsidR="00192720" w:rsidRPr="00192720">
        <w:t xml:space="preserve"> </w:t>
      </w:r>
      <w:r w:rsidRPr="00192720">
        <w:t>вопрос</w:t>
      </w:r>
      <w:r w:rsidR="00192720" w:rsidRPr="00192720">
        <w:t xml:space="preserve"> - </w:t>
      </w:r>
      <w:r w:rsidRPr="00192720">
        <w:t>и</w:t>
      </w:r>
      <w:r w:rsidR="00192720" w:rsidRPr="00192720">
        <w:t xml:space="preserve"> </w:t>
      </w:r>
      <w:r w:rsidRPr="00192720">
        <w:t>мы</w:t>
      </w:r>
      <w:r w:rsidR="00192720" w:rsidRPr="00192720">
        <w:t xml:space="preserve"> </w:t>
      </w:r>
      <w:r w:rsidRPr="00192720">
        <w:t>ответим.</w:t>
      </w:r>
      <w:r w:rsidR="00192720" w:rsidRPr="00192720">
        <w:t xml:space="preserve"> </w:t>
      </w:r>
    </w:p>
    <w:p w14:paraId="0C6D372C" w14:textId="77777777" w:rsidR="00263008" w:rsidRPr="00192720" w:rsidRDefault="00263008" w:rsidP="00263008">
      <w:r w:rsidRPr="00192720">
        <w:t>О</w:t>
      </w:r>
      <w:r w:rsidR="00192720" w:rsidRPr="00192720">
        <w:t xml:space="preserve"> </w:t>
      </w:r>
      <w:r w:rsidRPr="00192720">
        <w:t>работе</w:t>
      </w:r>
      <w:r w:rsidR="00192720" w:rsidRPr="00192720">
        <w:t xml:space="preserve"> </w:t>
      </w:r>
      <w:r w:rsidRPr="00192720">
        <w:t>НПФ</w:t>
      </w:r>
    </w:p>
    <w:p w14:paraId="54EA4B38" w14:textId="77777777" w:rsidR="00263008" w:rsidRPr="00192720" w:rsidRDefault="00263008" w:rsidP="00263008">
      <w:r w:rsidRPr="00192720">
        <w:t>Что</w:t>
      </w:r>
      <w:r w:rsidR="00192720" w:rsidRPr="00192720">
        <w:t xml:space="preserve"> </w:t>
      </w:r>
      <w:r w:rsidRPr="00192720">
        <w:t>такое</w:t>
      </w:r>
      <w:r w:rsidR="00192720" w:rsidRPr="00192720">
        <w:t xml:space="preserve"> </w:t>
      </w:r>
      <w:r w:rsidRPr="00192720">
        <w:t>НПФ</w:t>
      </w:r>
      <w:r w:rsidR="00192720" w:rsidRPr="00192720">
        <w:t xml:space="preserve"> </w:t>
      </w:r>
      <w:r w:rsidRPr="00192720">
        <w:t>и</w:t>
      </w:r>
      <w:r w:rsidR="00192720" w:rsidRPr="00192720">
        <w:t xml:space="preserve"> </w:t>
      </w:r>
      <w:r w:rsidRPr="00192720">
        <w:t>зачем</w:t>
      </w:r>
      <w:r w:rsidR="00192720" w:rsidRPr="00192720">
        <w:t xml:space="preserve"> </w:t>
      </w:r>
      <w:r w:rsidRPr="00192720">
        <w:t>они</w:t>
      </w:r>
      <w:r w:rsidR="00192720" w:rsidRPr="00192720">
        <w:t xml:space="preserve"> </w:t>
      </w:r>
      <w:r w:rsidRPr="00192720">
        <w:t>нужны?</w:t>
      </w:r>
    </w:p>
    <w:p w14:paraId="3B547654" w14:textId="77777777" w:rsidR="00263008" w:rsidRPr="00192720" w:rsidRDefault="00263008" w:rsidP="00263008">
      <w:r w:rsidRPr="00192720">
        <w:t>В</w:t>
      </w:r>
      <w:r w:rsidR="00192720" w:rsidRPr="00192720">
        <w:t xml:space="preserve"> </w:t>
      </w:r>
      <w:r w:rsidRPr="00192720">
        <w:t>России</w:t>
      </w:r>
      <w:r w:rsidR="00192720" w:rsidRPr="00192720">
        <w:t xml:space="preserve"> </w:t>
      </w:r>
      <w:r w:rsidRPr="00192720">
        <w:t>есть</w:t>
      </w:r>
      <w:r w:rsidR="00192720" w:rsidRPr="00192720">
        <w:t xml:space="preserve"> </w:t>
      </w:r>
      <w:r w:rsidRPr="00192720">
        <w:t>две</w:t>
      </w:r>
      <w:r w:rsidR="00192720" w:rsidRPr="00192720">
        <w:t xml:space="preserve"> </w:t>
      </w:r>
      <w:r w:rsidRPr="00192720">
        <w:t>пенсии.</w:t>
      </w:r>
      <w:r w:rsidR="00192720" w:rsidRPr="00192720">
        <w:t xml:space="preserve"> </w:t>
      </w:r>
      <w:r w:rsidRPr="00192720">
        <w:t>Первая</w:t>
      </w:r>
      <w:r w:rsidR="00192720" w:rsidRPr="00192720">
        <w:t xml:space="preserve"> - </w:t>
      </w:r>
      <w:r w:rsidRPr="00192720">
        <w:t>государственная.</w:t>
      </w:r>
      <w:r w:rsidR="00192720" w:rsidRPr="00192720">
        <w:t xml:space="preserve"> </w:t>
      </w:r>
      <w:r w:rsidRPr="00192720">
        <w:t>Взносы</w:t>
      </w:r>
      <w:r w:rsidR="00192720" w:rsidRPr="00192720">
        <w:t xml:space="preserve"> </w:t>
      </w:r>
      <w:r w:rsidRPr="00192720">
        <w:t>на</w:t>
      </w:r>
      <w:r w:rsidR="00192720" w:rsidRPr="00192720">
        <w:t xml:space="preserve"> </w:t>
      </w:r>
      <w:r w:rsidRPr="00192720">
        <w:t>нее</w:t>
      </w:r>
      <w:r w:rsidR="00192720" w:rsidRPr="00192720">
        <w:t xml:space="preserve"> </w:t>
      </w:r>
      <w:r w:rsidRPr="00192720">
        <w:t>отчисляются</w:t>
      </w:r>
      <w:r w:rsidR="00192720" w:rsidRPr="00192720">
        <w:t xml:space="preserve"> </w:t>
      </w:r>
      <w:r w:rsidRPr="00192720">
        <w:t>с</w:t>
      </w:r>
      <w:r w:rsidR="00192720" w:rsidRPr="00192720">
        <w:t xml:space="preserve"> </w:t>
      </w:r>
      <w:r w:rsidRPr="00192720">
        <w:t>зарплаты</w:t>
      </w:r>
      <w:r w:rsidR="00192720" w:rsidRPr="00192720">
        <w:t xml:space="preserve"> </w:t>
      </w:r>
      <w:r w:rsidRPr="00192720">
        <w:t>в</w:t>
      </w:r>
      <w:r w:rsidR="00192720" w:rsidRPr="00192720">
        <w:t xml:space="preserve"> </w:t>
      </w:r>
      <w:r w:rsidRPr="00192720">
        <w:t>принудительном</w:t>
      </w:r>
      <w:r w:rsidR="00192720" w:rsidRPr="00192720">
        <w:t xml:space="preserve"> </w:t>
      </w:r>
      <w:r w:rsidRPr="00192720">
        <w:t>порядке,</w:t>
      </w:r>
      <w:r w:rsidR="00192720" w:rsidRPr="00192720">
        <w:t xml:space="preserve"> </w:t>
      </w:r>
      <w:r w:rsidRPr="00192720">
        <w:t>занимается</w:t>
      </w:r>
      <w:r w:rsidR="00192720" w:rsidRPr="00192720">
        <w:t xml:space="preserve"> </w:t>
      </w:r>
      <w:r w:rsidRPr="00192720">
        <w:t>ею</w:t>
      </w:r>
      <w:r w:rsidR="00192720" w:rsidRPr="00192720">
        <w:t xml:space="preserve"> </w:t>
      </w:r>
      <w:r w:rsidRPr="00192720">
        <w:t>Соцфонд</w:t>
      </w:r>
      <w:r w:rsidR="00192720" w:rsidRPr="00192720">
        <w:t xml:space="preserve"> </w:t>
      </w:r>
      <w:r w:rsidRPr="00192720">
        <w:t>(бывший</w:t>
      </w:r>
      <w:r w:rsidR="00192720" w:rsidRPr="00192720">
        <w:t xml:space="preserve"> </w:t>
      </w:r>
      <w:r w:rsidRPr="00192720">
        <w:t>Пенсионный</w:t>
      </w:r>
      <w:r w:rsidR="00192720" w:rsidRPr="00192720">
        <w:t xml:space="preserve"> </w:t>
      </w:r>
      <w:r w:rsidRPr="00192720">
        <w:t>фонд).</w:t>
      </w:r>
      <w:r w:rsidR="00192720" w:rsidRPr="00192720">
        <w:t xml:space="preserve"> </w:t>
      </w:r>
      <w:r w:rsidRPr="00192720">
        <w:t>Это</w:t>
      </w:r>
      <w:r w:rsidR="00192720" w:rsidRPr="00192720">
        <w:t xml:space="preserve"> </w:t>
      </w:r>
      <w:r w:rsidRPr="00192720">
        <w:t>общая</w:t>
      </w:r>
      <w:r w:rsidR="00192720" w:rsidRPr="00192720">
        <w:t xml:space="preserve"> </w:t>
      </w:r>
      <w:r w:rsidRPr="00192720">
        <w:t>кубышка</w:t>
      </w:r>
      <w:r w:rsidR="00192720" w:rsidRPr="00192720">
        <w:t xml:space="preserve"> </w:t>
      </w:r>
      <w:r w:rsidRPr="00192720">
        <w:t>для</w:t>
      </w:r>
      <w:r w:rsidR="00192720" w:rsidRPr="00192720">
        <w:t xml:space="preserve"> </w:t>
      </w:r>
      <w:r w:rsidRPr="00192720">
        <w:t>всех</w:t>
      </w:r>
      <w:r w:rsidR="00192720" w:rsidRPr="00192720">
        <w:t xml:space="preserve"> </w:t>
      </w:r>
      <w:r w:rsidRPr="00192720">
        <w:t>пенсионеров.</w:t>
      </w:r>
      <w:r w:rsidR="00192720" w:rsidRPr="00192720">
        <w:t xml:space="preserve"> </w:t>
      </w:r>
      <w:r w:rsidRPr="00192720">
        <w:t>До</w:t>
      </w:r>
      <w:r w:rsidR="00192720" w:rsidRPr="00192720">
        <w:t xml:space="preserve"> </w:t>
      </w:r>
      <w:r w:rsidRPr="00192720">
        <w:t>2014</w:t>
      </w:r>
      <w:r w:rsidR="00192720" w:rsidRPr="00192720">
        <w:t xml:space="preserve"> </w:t>
      </w:r>
      <w:r w:rsidRPr="00192720">
        <w:t>года</w:t>
      </w:r>
      <w:r w:rsidR="00192720" w:rsidRPr="00192720">
        <w:t xml:space="preserve"> </w:t>
      </w:r>
      <w:r w:rsidRPr="00192720">
        <w:t>частичка</w:t>
      </w:r>
      <w:r w:rsidR="00192720" w:rsidRPr="00192720">
        <w:t xml:space="preserve"> </w:t>
      </w:r>
      <w:r w:rsidRPr="00192720">
        <w:t>пенсионных</w:t>
      </w:r>
      <w:r w:rsidR="00192720" w:rsidRPr="00192720">
        <w:t xml:space="preserve"> </w:t>
      </w:r>
      <w:r w:rsidRPr="00192720">
        <w:t>платежей</w:t>
      </w:r>
      <w:r w:rsidR="00192720" w:rsidRPr="00192720">
        <w:t xml:space="preserve"> </w:t>
      </w:r>
      <w:r w:rsidRPr="00192720">
        <w:t>уходила</w:t>
      </w:r>
      <w:r w:rsidR="00192720" w:rsidRPr="00192720">
        <w:t xml:space="preserve"> </w:t>
      </w:r>
      <w:r w:rsidRPr="00192720">
        <w:t>не</w:t>
      </w:r>
      <w:r w:rsidR="00192720" w:rsidRPr="00192720">
        <w:t xml:space="preserve"> </w:t>
      </w:r>
      <w:r w:rsidRPr="00192720">
        <w:t>в</w:t>
      </w:r>
      <w:r w:rsidR="00192720" w:rsidRPr="00192720">
        <w:t xml:space="preserve"> </w:t>
      </w:r>
      <w:r w:rsidRPr="00192720">
        <w:t>общий</w:t>
      </w:r>
      <w:r w:rsidR="00192720" w:rsidRPr="00192720">
        <w:t xml:space="preserve"> </w:t>
      </w:r>
      <w:r w:rsidRPr="00192720">
        <w:t>котел,</w:t>
      </w:r>
      <w:r w:rsidR="00192720" w:rsidRPr="00192720">
        <w:t xml:space="preserve"> </w:t>
      </w:r>
      <w:r w:rsidRPr="00192720">
        <w:t>а</w:t>
      </w:r>
      <w:r w:rsidR="00192720" w:rsidRPr="00192720">
        <w:t xml:space="preserve"> </w:t>
      </w:r>
      <w:r w:rsidRPr="00192720">
        <w:t>на</w:t>
      </w:r>
      <w:r w:rsidR="00192720" w:rsidRPr="00192720">
        <w:t xml:space="preserve"> </w:t>
      </w:r>
      <w:r w:rsidRPr="00192720">
        <w:t>счет</w:t>
      </w:r>
      <w:r w:rsidR="00192720" w:rsidRPr="00192720">
        <w:t xml:space="preserve"> </w:t>
      </w:r>
      <w:r w:rsidRPr="00192720">
        <w:t>конкретного</w:t>
      </w:r>
      <w:r w:rsidR="00192720" w:rsidRPr="00192720">
        <w:t xml:space="preserve"> </w:t>
      </w:r>
      <w:r w:rsidRPr="00192720">
        <w:t>человека.</w:t>
      </w:r>
      <w:r w:rsidR="00192720" w:rsidRPr="00192720">
        <w:t xml:space="preserve"> </w:t>
      </w:r>
      <w:r w:rsidRPr="00192720">
        <w:t>Это</w:t>
      </w:r>
      <w:r w:rsidR="00192720" w:rsidRPr="00192720">
        <w:t xml:space="preserve"> </w:t>
      </w:r>
      <w:r w:rsidRPr="00192720">
        <w:t>была</w:t>
      </w:r>
      <w:r w:rsidR="00192720" w:rsidRPr="00192720">
        <w:t xml:space="preserve"> </w:t>
      </w:r>
      <w:r w:rsidRPr="00192720">
        <w:t>накопительная</w:t>
      </w:r>
      <w:r w:rsidR="00192720" w:rsidRPr="00192720">
        <w:t xml:space="preserve"> </w:t>
      </w:r>
      <w:r w:rsidRPr="00192720">
        <w:t>пенсия,</w:t>
      </w:r>
      <w:r w:rsidR="00192720" w:rsidRPr="00192720">
        <w:t xml:space="preserve"> </w:t>
      </w:r>
      <w:r w:rsidRPr="00192720">
        <w:t>ее</w:t>
      </w:r>
      <w:r w:rsidR="00192720" w:rsidRPr="00192720">
        <w:t xml:space="preserve"> </w:t>
      </w:r>
      <w:r w:rsidRPr="00192720">
        <w:t>заморозили,</w:t>
      </w:r>
      <w:r w:rsidR="00192720" w:rsidRPr="00192720">
        <w:t xml:space="preserve"> </w:t>
      </w:r>
      <w:r w:rsidRPr="00192720">
        <w:t>новые</w:t>
      </w:r>
      <w:r w:rsidR="00192720" w:rsidRPr="00192720">
        <w:t xml:space="preserve"> </w:t>
      </w:r>
      <w:r w:rsidRPr="00192720">
        <w:t>взносы</w:t>
      </w:r>
      <w:r w:rsidR="00192720" w:rsidRPr="00192720">
        <w:t xml:space="preserve"> </w:t>
      </w:r>
      <w:r w:rsidRPr="00192720">
        <w:t>не</w:t>
      </w:r>
      <w:r w:rsidR="00192720" w:rsidRPr="00192720">
        <w:t xml:space="preserve"> </w:t>
      </w:r>
      <w:r w:rsidRPr="00192720">
        <w:t>сделать.</w:t>
      </w:r>
      <w:r w:rsidR="00192720" w:rsidRPr="00192720">
        <w:t xml:space="preserve"> </w:t>
      </w:r>
      <w:r w:rsidRPr="00192720">
        <w:t>Это</w:t>
      </w:r>
      <w:r w:rsidR="00192720" w:rsidRPr="00192720">
        <w:t xml:space="preserve"> </w:t>
      </w:r>
      <w:r w:rsidRPr="00192720">
        <w:t>тоже</w:t>
      </w:r>
      <w:r w:rsidR="00192720" w:rsidRPr="00192720">
        <w:t xml:space="preserve"> </w:t>
      </w:r>
      <w:r w:rsidRPr="00192720">
        <w:t>государственная</w:t>
      </w:r>
      <w:r w:rsidR="00192720" w:rsidRPr="00192720">
        <w:t xml:space="preserve"> </w:t>
      </w:r>
      <w:r w:rsidRPr="00192720">
        <w:t>пенсия,</w:t>
      </w:r>
      <w:r w:rsidR="00192720" w:rsidRPr="00192720">
        <w:t xml:space="preserve"> </w:t>
      </w:r>
      <w:r w:rsidRPr="00192720">
        <w:t>но</w:t>
      </w:r>
      <w:r w:rsidR="00192720" w:rsidRPr="00192720">
        <w:t xml:space="preserve"> </w:t>
      </w:r>
      <w:r w:rsidRPr="00192720">
        <w:t>ею</w:t>
      </w:r>
      <w:r w:rsidR="00192720" w:rsidRPr="00192720">
        <w:t xml:space="preserve"> </w:t>
      </w:r>
      <w:r w:rsidRPr="00192720">
        <w:t>занимаются</w:t>
      </w:r>
      <w:r w:rsidR="00192720" w:rsidRPr="00192720">
        <w:t xml:space="preserve"> </w:t>
      </w:r>
      <w:r w:rsidRPr="00192720">
        <w:t>и</w:t>
      </w:r>
      <w:r w:rsidR="00192720" w:rsidRPr="00192720">
        <w:t xml:space="preserve"> </w:t>
      </w:r>
      <w:r w:rsidRPr="00192720">
        <w:t>СФР,</w:t>
      </w:r>
      <w:r w:rsidR="00192720" w:rsidRPr="00192720">
        <w:t xml:space="preserve"> </w:t>
      </w:r>
      <w:r w:rsidRPr="00192720">
        <w:t>и</w:t>
      </w:r>
      <w:r w:rsidR="00192720" w:rsidRPr="00192720">
        <w:t xml:space="preserve"> </w:t>
      </w:r>
      <w:r w:rsidRPr="00192720">
        <w:t>негосударственные</w:t>
      </w:r>
      <w:r w:rsidR="00192720" w:rsidRPr="00192720">
        <w:t xml:space="preserve"> </w:t>
      </w:r>
      <w:r w:rsidRPr="00192720">
        <w:t>пенсионные</w:t>
      </w:r>
      <w:r w:rsidR="00192720" w:rsidRPr="00192720">
        <w:t xml:space="preserve"> </w:t>
      </w:r>
      <w:r w:rsidRPr="00192720">
        <w:t>фонды,</w:t>
      </w:r>
      <w:r w:rsidR="00192720" w:rsidRPr="00192720">
        <w:t xml:space="preserve"> </w:t>
      </w:r>
      <w:r w:rsidRPr="00192720">
        <w:t>тут</w:t>
      </w:r>
      <w:r w:rsidR="00192720" w:rsidRPr="00192720">
        <w:t xml:space="preserve"> </w:t>
      </w:r>
      <w:r w:rsidRPr="00192720">
        <w:t>как</w:t>
      </w:r>
      <w:r w:rsidR="00192720" w:rsidRPr="00192720">
        <w:t xml:space="preserve"> </w:t>
      </w:r>
      <w:r w:rsidRPr="00192720">
        <w:t>будущий</w:t>
      </w:r>
      <w:r w:rsidR="00192720" w:rsidRPr="00192720">
        <w:t xml:space="preserve"> </w:t>
      </w:r>
      <w:r w:rsidRPr="00192720">
        <w:t>пенсионер</w:t>
      </w:r>
      <w:r w:rsidR="00192720" w:rsidRPr="00192720">
        <w:t xml:space="preserve"> </w:t>
      </w:r>
      <w:r w:rsidRPr="00192720">
        <w:t>сам</w:t>
      </w:r>
      <w:r w:rsidR="00192720" w:rsidRPr="00192720">
        <w:t xml:space="preserve"> </w:t>
      </w:r>
      <w:r w:rsidRPr="00192720">
        <w:t>пожелал.</w:t>
      </w:r>
      <w:r w:rsidR="00192720" w:rsidRPr="00192720">
        <w:t xml:space="preserve"> </w:t>
      </w:r>
      <w:r w:rsidRPr="00192720">
        <w:t>А</w:t>
      </w:r>
      <w:r w:rsidR="00192720" w:rsidRPr="00192720">
        <w:t xml:space="preserve"> </w:t>
      </w:r>
      <w:r w:rsidRPr="00192720">
        <w:t>еще</w:t>
      </w:r>
      <w:r w:rsidR="00192720" w:rsidRPr="00192720">
        <w:t xml:space="preserve"> </w:t>
      </w:r>
      <w:r w:rsidRPr="00192720">
        <w:t>бывает,</w:t>
      </w:r>
      <w:r w:rsidR="00192720" w:rsidRPr="00192720">
        <w:t xml:space="preserve"> </w:t>
      </w:r>
      <w:r w:rsidRPr="00192720">
        <w:t>люди</w:t>
      </w:r>
      <w:r w:rsidR="00192720" w:rsidRPr="00192720">
        <w:t xml:space="preserve"> </w:t>
      </w:r>
      <w:r w:rsidRPr="00192720">
        <w:t>копят</w:t>
      </w:r>
      <w:r w:rsidR="00192720" w:rsidRPr="00192720">
        <w:t xml:space="preserve"> </w:t>
      </w:r>
      <w:r w:rsidRPr="00192720">
        <w:t>на</w:t>
      </w:r>
      <w:r w:rsidR="00192720" w:rsidRPr="00192720">
        <w:t xml:space="preserve"> </w:t>
      </w:r>
      <w:r w:rsidRPr="00192720">
        <w:t>старость</w:t>
      </w:r>
      <w:r w:rsidR="00192720" w:rsidRPr="00192720">
        <w:t xml:space="preserve"> </w:t>
      </w:r>
      <w:r w:rsidRPr="00192720">
        <w:t>самостоятельно:</w:t>
      </w:r>
      <w:r w:rsidR="00192720" w:rsidRPr="00192720">
        <w:t xml:space="preserve"> </w:t>
      </w:r>
      <w:r w:rsidRPr="00192720">
        <w:t>добровольно</w:t>
      </w:r>
      <w:r w:rsidR="00192720" w:rsidRPr="00192720">
        <w:t xml:space="preserve"> </w:t>
      </w:r>
      <w:r w:rsidRPr="00192720">
        <w:t>открывают</w:t>
      </w:r>
      <w:r w:rsidR="00192720" w:rsidRPr="00192720">
        <w:t xml:space="preserve"> </w:t>
      </w:r>
      <w:r w:rsidRPr="00192720">
        <w:t>счет</w:t>
      </w:r>
      <w:r w:rsidR="00192720" w:rsidRPr="00192720">
        <w:t xml:space="preserve"> </w:t>
      </w:r>
      <w:r w:rsidRPr="00192720">
        <w:t>и</w:t>
      </w:r>
      <w:r w:rsidR="00192720" w:rsidRPr="00192720">
        <w:t xml:space="preserve"> </w:t>
      </w:r>
      <w:r w:rsidRPr="00192720">
        <w:t>не</w:t>
      </w:r>
      <w:r w:rsidR="00192720" w:rsidRPr="00192720">
        <w:t xml:space="preserve"> </w:t>
      </w:r>
      <w:r w:rsidRPr="00192720">
        <w:t>менее</w:t>
      </w:r>
      <w:r w:rsidR="00192720" w:rsidRPr="00192720">
        <w:t xml:space="preserve"> </w:t>
      </w:r>
      <w:r w:rsidRPr="00192720">
        <w:t>добровольно</w:t>
      </w:r>
      <w:r w:rsidR="00192720" w:rsidRPr="00192720">
        <w:t xml:space="preserve"> </w:t>
      </w:r>
      <w:r w:rsidRPr="00192720">
        <w:t>делают</w:t>
      </w:r>
      <w:r w:rsidR="00192720" w:rsidRPr="00192720">
        <w:t xml:space="preserve"> </w:t>
      </w:r>
      <w:r w:rsidRPr="00192720">
        <w:t>взносы</w:t>
      </w:r>
      <w:r w:rsidR="00192720" w:rsidRPr="00192720">
        <w:t xml:space="preserve"> </w:t>
      </w:r>
      <w:r w:rsidRPr="00192720">
        <w:t>(или</w:t>
      </w:r>
      <w:r w:rsidR="00192720" w:rsidRPr="00192720">
        <w:t xml:space="preserve"> </w:t>
      </w:r>
      <w:r w:rsidRPr="00192720">
        <w:t>это</w:t>
      </w:r>
      <w:r w:rsidR="00192720" w:rsidRPr="00192720">
        <w:t xml:space="preserve"> </w:t>
      </w:r>
      <w:r w:rsidRPr="00192720">
        <w:t>делают</w:t>
      </w:r>
      <w:r w:rsidR="00192720" w:rsidRPr="00192720">
        <w:t xml:space="preserve"> </w:t>
      </w:r>
      <w:r w:rsidRPr="00192720">
        <w:t>работодатели,</w:t>
      </w:r>
      <w:r w:rsidR="00192720" w:rsidRPr="00192720">
        <w:t xml:space="preserve"> </w:t>
      </w:r>
      <w:r w:rsidRPr="00192720">
        <w:t>но,</w:t>
      </w:r>
      <w:r w:rsidR="00192720" w:rsidRPr="00192720">
        <w:t xml:space="preserve"> </w:t>
      </w:r>
      <w:r w:rsidRPr="00192720">
        <w:t>главное,</w:t>
      </w:r>
      <w:r w:rsidR="00192720" w:rsidRPr="00192720">
        <w:t xml:space="preserve"> </w:t>
      </w:r>
      <w:r w:rsidRPr="00192720">
        <w:t>без</w:t>
      </w:r>
      <w:r w:rsidR="00192720" w:rsidRPr="00192720">
        <w:t xml:space="preserve"> </w:t>
      </w:r>
      <w:r w:rsidRPr="00192720">
        <w:t>указиловки</w:t>
      </w:r>
      <w:r w:rsidR="00192720" w:rsidRPr="00192720">
        <w:t xml:space="preserve"> </w:t>
      </w:r>
      <w:r w:rsidRPr="00192720">
        <w:t>государства).</w:t>
      </w:r>
      <w:r w:rsidR="00192720" w:rsidRPr="00192720">
        <w:t xml:space="preserve"> </w:t>
      </w:r>
      <w:r w:rsidRPr="00192720">
        <w:t>Это</w:t>
      </w:r>
      <w:r w:rsidR="00192720" w:rsidRPr="00192720">
        <w:t xml:space="preserve"> </w:t>
      </w:r>
      <w:r w:rsidRPr="00192720">
        <w:t>негосударственная</w:t>
      </w:r>
      <w:r w:rsidR="00192720" w:rsidRPr="00192720">
        <w:t xml:space="preserve"> </w:t>
      </w:r>
      <w:r w:rsidRPr="00192720">
        <w:t>пенсия,</w:t>
      </w:r>
      <w:r w:rsidR="00192720" w:rsidRPr="00192720">
        <w:t xml:space="preserve"> </w:t>
      </w:r>
      <w:r w:rsidRPr="00192720">
        <w:t>и</w:t>
      </w:r>
      <w:r w:rsidR="00192720" w:rsidRPr="00192720">
        <w:t xml:space="preserve"> </w:t>
      </w:r>
      <w:r w:rsidRPr="00192720">
        <w:t>она</w:t>
      </w:r>
      <w:r w:rsidR="00192720" w:rsidRPr="00192720">
        <w:t xml:space="preserve"> </w:t>
      </w:r>
      <w:r w:rsidRPr="00192720">
        <w:t>есть</w:t>
      </w:r>
      <w:r w:rsidR="00192720" w:rsidRPr="00192720">
        <w:t xml:space="preserve"> </w:t>
      </w:r>
      <w:r w:rsidRPr="00192720">
        <w:t>только</w:t>
      </w:r>
      <w:r w:rsidR="00192720" w:rsidRPr="00192720">
        <w:t xml:space="preserve"> </w:t>
      </w:r>
      <w:r w:rsidRPr="00192720">
        <w:t>в</w:t>
      </w:r>
      <w:r w:rsidR="00192720" w:rsidRPr="00192720">
        <w:t xml:space="preserve"> </w:t>
      </w:r>
      <w:r w:rsidRPr="00192720">
        <w:t>НПФ.</w:t>
      </w:r>
      <w:r w:rsidR="00192720" w:rsidRPr="00192720">
        <w:t xml:space="preserve"> </w:t>
      </w:r>
    </w:p>
    <w:p w14:paraId="324C418B" w14:textId="77777777" w:rsidR="00263008" w:rsidRPr="00192720" w:rsidRDefault="00801555" w:rsidP="00263008">
      <w:r>
        <w:lastRenderedPageBreak/>
        <w:pict w14:anchorId="6FFC00F7">
          <v:shape id="_x0000_i1026" type="#_x0000_t75" style="width:340.5pt;height:289.5pt">
            <v:imagedata r:id="rId9" o:title="Т1"/>
          </v:shape>
        </w:pict>
      </w:r>
    </w:p>
    <w:p w14:paraId="327B40D9" w14:textId="77777777" w:rsidR="00263008" w:rsidRPr="00192720" w:rsidRDefault="00263008" w:rsidP="00263008">
      <w:r w:rsidRPr="00192720">
        <w:t>Так</w:t>
      </w:r>
      <w:r w:rsidR="00192720" w:rsidRPr="00192720">
        <w:t xml:space="preserve"> </w:t>
      </w:r>
      <w:r w:rsidRPr="00192720">
        <w:t>вот,</w:t>
      </w:r>
      <w:r w:rsidR="00192720" w:rsidRPr="00192720">
        <w:t xml:space="preserve"> </w:t>
      </w:r>
      <w:r w:rsidRPr="00192720">
        <w:t>НПФ</w:t>
      </w:r>
      <w:r w:rsidR="00192720" w:rsidRPr="00192720">
        <w:t xml:space="preserve"> </w:t>
      </w:r>
      <w:r w:rsidRPr="00192720">
        <w:t>не</w:t>
      </w:r>
      <w:r w:rsidR="00192720" w:rsidRPr="00192720">
        <w:t xml:space="preserve"> </w:t>
      </w:r>
      <w:r w:rsidRPr="00192720">
        <w:t>просто</w:t>
      </w:r>
      <w:r w:rsidR="00192720" w:rsidRPr="00192720">
        <w:t xml:space="preserve"> </w:t>
      </w:r>
      <w:r w:rsidRPr="00192720">
        <w:t>принимает</w:t>
      </w:r>
      <w:r w:rsidR="00192720" w:rsidRPr="00192720">
        <w:t xml:space="preserve"> </w:t>
      </w:r>
      <w:r w:rsidRPr="00192720">
        <w:t>деньги</w:t>
      </w:r>
      <w:r w:rsidR="00192720" w:rsidRPr="00192720">
        <w:t xml:space="preserve"> </w:t>
      </w:r>
      <w:r w:rsidRPr="00192720">
        <w:t>у</w:t>
      </w:r>
      <w:r w:rsidR="00192720" w:rsidRPr="00192720">
        <w:t xml:space="preserve"> </w:t>
      </w:r>
      <w:r w:rsidRPr="00192720">
        <w:t>людей,</w:t>
      </w:r>
      <w:r w:rsidR="00192720" w:rsidRPr="00192720">
        <w:t xml:space="preserve"> </w:t>
      </w:r>
      <w:r w:rsidRPr="00192720">
        <w:t>а</w:t>
      </w:r>
      <w:r w:rsidR="00192720" w:rsidRPr="00192720">
        <w:t xml:space="preserve"> </w:t>
      </w:r>
      <w:r w:rsidRPr="00192720">
        <w:t>инвестирует</w:t>
      </w:r>
      <w:r w:rsidR="00192720" w:rsidRPr="00192720">
        <w:t xml:space="preserve"> </w:t>
      </w:r>
      <w:r w:rsidRPr="00192720">
        <w:t>их,</w:t>
      </w:r>
      <w:r w:rsidR="00192720" w:rsidRPr="00192720">
        <w:t xml:space="preserve"> </w:t>
      </w:r>
      <w:r w:rsidRPr="00192720">
        <w:t>то</w:t>
      </w:r>
      <w:r w:rsidR="00192720" w:rsidRPr="00192720">
        <w:t xml:space="preserve"> </w:t>
      </w:r>
      <w:r w:rsidRPr="00192720">
        <w:t>есть</w:t>
      </w:r>
      <w:r w:rsidR="00192720" w:rsidRPr="00192720">
        <w:t xml:space="preserve"> </w:t>
      </w:r>
      <w:r w:rsidRPr="00192720">
        <w:t>вкладывает</w:t>
      </w:r>
      <w:r w:rsidR="00192720" w:rsidRPr="00192720">
        <w:t xml:space="preserve"> </w:t>
      </w:r>
      <w:r w:rsidRPr="00192720">
        <w:t>в</w:t>
      </w:r>
      <w:r w:rsidR="00192720" w:rsidRPr="00192720">
        <w:t xml:space="preserve"> </w:t>
      </w:r>
      <w:r w:rsidRPr="00192720">
        <w:t>различные</w:t>
      </w:r>
      <w:r w:rsidR="00192720" w:rsidRPr="00192720">
        <w:t xml:space="preserve"> </w:t>
      </w:r>
      <w:r w:rsidRPr="00192720">
        <w:t>активы,</w:t>
      </w:r>
      <w:r w:rsidR="00192720" w:rsidRPr="00192720">
        <w:t xml:space="preserve"> </w:t>
      </w:r>
      <w:r w:rsidRPr="00192720">
        <w:t>чтобы</w:t>
      </w:r>
      <w:r w:rsidR="00192720" w:rsidRPr="00192720">
        <w:t xml:space="preserve"> </w:t>
      </w:r>
      <w:r w:rsidRPr="00192720">
        <w:t>выдать</w:t>
      </w:r>
      <w:r w:rsidR="00192720" w:rsidRPr="00192720">
        <w:t xml:space="preserve"> </w:t>
      </w:r>
      <w:r w:rsidRPr="00192720">
        <w:t>вам</w:t>
      </w:r>
      <w:r w:rsidR="00192720" w:rsidRPr="00192720">
        <w:t xml:space="preserve"> </w:t>
      </w:r>
      <w:r w:rsidRPr="00192720">
        <w:t>ваши</w:t>
      </w:r>
      <w:r w:rsidR="00192720" w:rsidRPr="00192720">
        <w:t xml:space="preserve"> </w:t>
      </w:r>
      <w:r w:rsidRPr="00192720">
        <w:t>деньги</w:t>
      </w:r>
      <w:r w:rsidR="00192720" w:rsidRPr="00192720">
        <w:t xml:space="preserve"> </w:t>
      </w:r>
      <w:r w:rsidRPr="00192720">
        <w:t>с</w:t>
      </w:r>
      <w:r w:rsidR="00192720" w:rsidRPr="00192720">
        <w:t xml:space="preserve"> </w:t>
      </w:r>
      <w:r w:rsidRPr="00192720">
        <w:t>процентами.</w:t>
      </w:r>
      <w:r w:rsidR="00192720" w:rsidRPr="00192720">
        <w:t xml:space="preserve"> </w:t>
      </w:r>
      <w:r w:rsidRPr="00192720">
        <w:t>С</w:t>
      </w:r>
      <w:r w:rsidR="00192720" w:rsidRPr="00192720">
        <w:t xml:space="preserve"> </w:t>
      </w:r>
      <w:r w:rsidRPr="00192720">
        <w:t>этого</w:t>
      </w:r>
      <w:r w:rsidR="00192720" w:rsidRPr="00192720">
        <w:t xml:space="preserve"> </w:t>
      </w:r>
      <w:r w:rsidRPr="00192720">
        <w:t>года</w:t>
      </w:r>
      <w:r w:rsidR="00192720" w:rsidRPr="00192720">
        <w:t xml:space="preserve"> </w:t>
      </w:r>
      <w:r w:rsidRPr="00192720">
        <w:t>НПФ</w:t>
      </w:r>
      <w:r w:rsidR="00192720" w:rsidRPr="00192720">
        <w:t xml:space="preserve"> </w:t>
      </w:r>
      <w:r w:rsidRPr="00192720">
        <w:t>стали</w:t>
      </w:r>
      <w:r w:rsidR="00192720" w:rsidRPr="00192720">
        <w:t xml:space="preserve"> </w:t>
      </w:r>
      <w:r w:rsidRPr="00192720">
        <w:t>работать</w:t>
      </w:r>
      <w:r w:rsidR="00192720" w:rsidRPr="00192720">
        <w:t xml:space="preserve"> </w:t>
      </w:r>
      <w:r w:rsidRPr="00192720">
        <w:t>по</w:t>
      </w:r>
      <w:r w:rsidR="00192720" w:rsidRPr="00192720">
        <w:t xml:space="preserve"> </w:t>
      </w:r>
      <w:r w:rsidRPr="00192720">
        <w:t>программе</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Это</w:t>
      </w:r>
      <w:r w:rsidR="00192720" w:rsidRPr="00192720">
        <w:t xml:space="preserve"> </w:t>
      </w:r>
      <w:r w:rsidRPr="00192720">
        <w:t>как</w:t>
      </w:r>
      <w:r w:rsidR="00192720" w:rsidRPr="00192720">
        <w:t xml:space="preserve"> </w:t>
      </w:r>
      <w:r w:rsidRPr="00192720">
        <w:t>личный</w:t>
      </w:r>
      <w:r w:rsidR="00192720" w:rsidRPr="00192720">
        <w:t xml:space="preserve"> </w:t>
      </w:r>
      <w:r w:rsidRPr="00192720">
        <w:t>пенсионный</w:t>
      </w:r>
      <w:r w:rsidR="00192720" w:rsidRPr="00192720">
        <w:t xml:space="preserve"> </w:t>
      </w:r>
      <w:r w:rsidRPr="00192720">
        <w:t>план,</w:t>
      </w:r>
      <w:r w:rsidR="00192720" w:rsidRPr="00192720">
        <w:t xml:space="preserve"> </w:t>
      </w:r>
      <w:r w:rsidRPr="00192720">
        <w:t>только</w:t>
      </w:r>
      <w:r w:rsidR="00192720" w:rsidRPr="00192720">
        <w:t xml:space="preserve"> </w:t>
      </w:r>
      <w:r w:rsidRPr="00192720">
        <w:t>с</w:t>
      </w:r>
      <w:r w:rsidR="00192720" w:rsidRPr="00192720">
        <w:t xml:space="preserve"> </w:t>
      </w:r>
      <w:r w:rsidRPr="00192720">
        <w:t>кешбэком</w:t>
      </w:r>
      <w:r w:rsidR="00192720" w:rsidRPr="00192720">
        <w:t xml:space="preserve"> </w:t>
      </w:r>
      <w:r w:rsidRPr="00192720">
        <w:t>от</w:t>
      </w:r>
      <w:r w:rsidR="00192720" w:rsidRPr="00192720">
        <w:t xml:space="preserve"> </w:t>
      </w:r>
      <w:r w:rsidRPr="00192720">
        <w:t>государства,</w:t>
      </w:r>
      <w:r w:rsidR="00192720" w:rsidRPr="00192720">
        <w:t xml:space="preserve"> </w:t>
      </w:r>
      <w:r w:rsidRPr="00192720">
        <w:t>более</w:t>
      </w:r>
      <w:r w:rsidR="00192720" w:rsidRPr="00192720">
        <w:t xml:space="preserve"> </w:t>
      </w:r>
      <w:r w:rsidRPr="00192720">
        <w:t>ранними</w:t>
      </w:r>
      <w:r w:rsidR="00192720" w:rsidRPr="00192720">
        <w:t xml:space="preserve"> </w:t>
      </w:r>
      <w:r w:rsidRPr="00192720">
        <w:t>выплатами</w:t>
      </w:r>
      <w:r w:rsidR="00192720" w:rsidRPr="00192720">
        <w:t xml:space="preserve"> </w:t>
      </w:r>
      <w:r w:rsidRPr="00192720">
        <w:t>и</w:t>
      </w:r>
      <w:r w:rsidR="00192720" w:rsidRPr="00192720">
        <w:t xml:space="preserve"> </w:t>
      </w:r>
      <w:r w:rsidRPr="00192720">
        <w:t>возможностью</w:t>
      </w:r>
      <w:r w:rsidR="00192720" w:rsidRPr="00192720">
        <w:t xml:space="preserve"> </w:t>
      </w:r>
      <w:r w:rsidRPr="00192720">
        <w:t>получить</w:t>
      </w:r>
      <w:r w:rsidR="00192720" w:rsidRPr="00192720">
        <w:t xml:space="preserve"> </w:t>
      </w:r>
      <w:r w:rsidRPr="00192720">
        <w:t>свою</w:t>
      </w:r>
      <w:r w:rsidR="00192720" w:rsidRPr="00192720">
        <w:t xml:space="preserve"> </w:t>
      </w:r>
      <w:r w:rsidRPr="00192720">
        <w:t>накопительную</w:t>
      </w:r>
      <w:r w:rsidR="00192720" w:rsidRPr="00192720">
        <w:t xml:space="preserve"> </w:t>
      </w:r>
      <w:r w:rsidRPr="00192720">
        <w:t>пенсию.</w:t>
      </w:r>
    </w:p>
    <w:p w14:paraId="3D738605" w14:textId="77777777" w:rsidR="00263008" w:rsidRPr="00192720" w:rsidRDefault="00263008" w:rsidP="00263008">
      <w:r w:rsidRPr="00192720">
        <w:t>Можно</w:t>
      </w:r>
      <w:r w:rsidR="00192720" w:rsidRPr="00192720">
        <w:t xml:space="preserve"> </w:t>
      </w:r>
      <w:r w:rsidRPr="00192720">
        <w:t>ли</w:t>
      </w:r>
      <w:r w:rsidR="00192720" w:rsidRPr="00192720">
        <w:t xml:space="preserve"> </w:t>
      </w:r>
      <w:r w:rsidRPr="00192720">
        <w:t>не</w:t>
      </w:r>
      <w:r w:rsidR="00192720" w:rsidRPr="00192720">
        <w:t xml:space="preserve"> </w:t>
      </w:r>
      <w:r w:rsidRPr="00192720">
        <w:t>отчислять</w:t>
      </w:r>
      <w:r w:rsidR="00192720" w:rsidRPr="00192720">
        <w:t xml:space="preserve"> </w:t>
      </w:r>
      <w:r w:rsidRPr="00192720">
        <w:t>часть</w:t>
      </w:r>
      <w:r w:rsidR="00192720" w:rsidRPr="00192720">
        <w:t xml:space="preserve"> </w:t>
      </w:r>
      <w:r w:rsidRPr="00192720">
        <w:t>своей</w:t>
      </w:r>
      <w:r w:rsidR="00192720" w:rsidRPr="00192720">
        <w:t xml:space="preserve"> </w:t>
      </w:r>
      <w:r w:rsidRPr="00192720">
        <w:t>зарплаты</w:t>
      </w:r>
      <w:r w:rsidR="00192720" w:rsidRPr="00192720">
        <w:t xml:space="preserve"> </w:t>
      </w:r>
      <w:r w:rsidRPr="00192720">
        <w:t>в</w:t>
      </w:r>
      <w:r w:rsidR="00192720" w:rsidRPr="00192720">
        <w:t xml:space="preserve"> </w:t>
      </w:r>
      <w:r w:rsidRPr="00192720">
        <w:t>государственный</w:t>
      </w:r>
      <w:r w:rsidR="00192720" w:rsidRPr="00192720">
        <w:t xml:space="preserve"> </w:t>
      </w:r>
      <w:r w:rsidRPr="00192720">
        <w:t>пенсионный</w:t>
      </w:r>
      <w:r w:rsidR="00192720" w:rsidRPr="00192720">
        <w:t xml:space="preserve"> </w:t>
      </w:r>
      <w:r w:rsidRPr="00192720">
        <w:t>фонд,</w:t>
      </w:r>
      <w:r w:rsidR="00192720" w:rsidRPr="00192720">
        <w:t xml:space="preserve"> </w:t>
      </w:r>
      <w:r w:rsidRPr="00192720">
        <w:t>а</w:t>
      </w:r>
      <w:r w:rsidR="00192720" w:rsidRPr="00192720">
        <w:t xml:space="preserve"> </w:t>
      </w:r>
      <w:r w:rsidRPr="00192720">
        <w:t>отчислять</w:t>
      </w:r>
      <w:r w:rsidR="00192720" w:rsidRPr="00192720">
        <w:t xml:space="preserve"> </w:t>
      </w:r>
      <w:r w:rsidRPr="00192720">
        <w:t>только</w:t>
      </w:r>
      <w:r w:rsidR="00192720" w:rsidRPr="00192720">
        <w:t xml:space="preserve"> </w:t>
      </w:r>
      <w:r w:rsidRPr="00192720">
        <w:t>в</w:t>
      </w:r>
      <w:r w:rsidR="00192720" w:rsidRPr="00192720">
        <w:t xml:space="preserve"> </w:t>
      </w:r>
      <w:r w:rsidRPr="00192720">
        <w:t>НПФ?</w:t>
      </w:r>
    </w:p>
    <w:p w14:paraId="13E948B5" w14:textId="77777777" w:rsidR="00263008" w:rsidRPr="00192720" w:rsidRDefault="00263008" w:rsidP="00263008">
      <w:r w:rsidRPr="00192720">
        <w:t>Можно,</w:t>
      </w:r>
      <w:r w:rsidR="00192720" w:rsidRPr="00192720">
        <w:t xml:space="preserve"> </w:t>
      </w:r>
      <w:r w:rsidRPr="00192720">
        <w:t>но</w:t>
      </w:r>
      <w:r w:rsidR="00192720" w:rsidRPr="00192720">
        <w:t xml:space="preserve"> </w:t>
      </w:r>
      <w:r w:rsidRPr="00192720">
        <w:t>не</w:t>
      </w:r>
      <w:r w:rsidR="00192720" w:rsidRPr="00192720">
        <w:t xml:space="preserve"> </w:t>
      </w:r>
      <w:r w:rsidRPr="00192720">
        <w:t>долго,</w:t>
      </w:r>
      <w:r w:rsidR="00192720" w:rsidRPr="00192720">
        <w:t xml:space="preserve"> </w:t>
      </w:r>
      <w:r w:rsidRPr="00192720">
        <w:t>пока</w:t>
      </w:r>
      <w:r w:rsidR="00192720" w:rsidRPr="00192720">
        <w:t xml:space="preserve"> </w:t>
      </w:r>
      <w:r w:rsidRPr="00192720">
        <w:t>не</w:t>
      </w:r>
      <w:r w:rsidR="00192720" w:rsidRPr="00192720">
        <w:t xml:space="preserve"> </w:t>
      </w:r>
      <w:r w:rsidRPr="00192720">
        <w:t>завели</w:t>
      </w:r>
      <w:r w:rsidR="00192720" w:rsidRPr="00192720">
        <w:t xml:space="preserve"> </w:t>
      </w:r>
      <w:r w:rsidRPr="00192720">
        <w:t>дело.</w:t>
      </w:r>
      <w:r w:rsidR="00192720" w:rsidRPr="00192720">
        <w:t xml:space="preserve"> </w:t>
      </w:r>
      <w:r w:rsidRPr="00192720">
        <w:t>Вопрос</w:t>
      </w:r>
      <w:r w:rsidR="00192720" w:rsidRPr="00192720">
        <w:t xml:space="preserve"> </w:t>
      </w:r>
      <w:r w:rsidRPr="00192720">
        <w:t>с</w:t>
      </w:r>
      <w:r w:rsidR="00192720" w:rsidRPr="00192720">
        <w:t xml:space="preserve"> </w:t>
      </w:r>
      <w:r w:rsidRPr="00192720">
        <w:t>подвохом.</w:t>
      </w:r>
      <w:r w:rsidR="00192720" w:rsidRPr="00192720">
        <w:t xml:space="preserve"> </w:t>
      </w:r>
      <w:r w:rsidRPr="00192720">
        <w:t>Когда</w:t>
      </w:r>
      <w:r w:rsidR="00192720" w:rsidRPr="00192720">
        <w:t xml:space="preserve"> </w:t>
      </w:r>
      <w:r w:rsidRPr="00192720">
        <w:t>делались</w:t>
      </w:r>
      <w:r w:rsidR="00192720" w:rsidRPr="00192720">
        <w:t xml:space="preserve"> </w:t>
      </w:r>
      <w:r w:rsidRPr="00192720">
        <w:t>отчисления</w:t>
      </w:r>
      <w:r w:rsidR="00192720" w:rsidRPr="00192720">
        <w:t xml:space="preserve"> </w:t>
      </w:r>
      <w:r w:rsidRPr="00192720">
        <w:t>на</w:t>
      </w:r>
      <w:r w:rsidR="00192720" w:rsidRPr="00192720">
        <w:t xml:space="preserve"> </w:t>
      </w:r>
      <w:r w:rsidRPr="00192720">
        <w:t>накопительную</w:t>
      </w:r>
      <w:r w:rsidR="00192720" w:rsidRPr="00192720">
        <w:t xml:space="preserve"> </w:t>
      </w:r>
      <w:r w:rsidRPr="00192720">
        <w:t>пенсию,</w:t>
      </w:r>
      <w:r w:rsidR="00192720" w:rsidRPr="00192720">
        <w:t xml:space="preserve"> </w:t>
      </w:r>
      <w:r w:rsidRPr="00192720">
        <w:t>этот</w:t>
      </w:r>
      <w:r w:rsidR="00192720" w:rsidRPr="00192720">
        <w:t xml:space="preserve"> </w:t>
      </w:r>
      <w:r w:rsidRPr="00192720">
        <w:t>кусочек</w:t>
      </w:r>
      <w:r w:rsidR="00192720" w:rsidRPr="00192720">
        <w:t xml:space="preserve"> </w:t>
      </w:r>
      <w:r w:rsidRPr="00192720">
        <w:t>зарплаты</w:t>
      </w:r>
      <w:r w:rsidR="00192720" w:rsidRPr="00192720">
        <w:t xml:space="preserve"> </w:t>
      </w:r>
      <w:r w:rsidRPr="00192720">
        <w:t>можно</w:t>
      </w:r>
      <w:r w:rsidR="00192720" w:rsidRPr="00192720">
        <w:t xml:space="preserve"> </w:t>
      </w:r>
      <w:r w:rsidRPr="00192720">
        <w:t>было</w:t>
      </w:r>
      <w:r w:rsidR="00192720" w:rsidRPr="00192720">
        <w:t xml:space="preserve"> </w:t>
      </w:r>
      <w:r w:rsidRPr="00192720">
        <w:t>хранить</w:t>
      </w:r>
      <w:r w:rsidR="00192720" w:rsidRPr="00192720">
        <w:t xml:space="preserve"> </w:t>
      </w:r>
      <w:r w:rsidRPr="00192720">
        <w:t>в</w:t>
      </w:r>
      <w:r w:rsidR="00192720" w:rsidRPr="00192720">
        <w:t xml:space="preserve"> </w:t>
      </w:r>
      <w:r w:rsidRPr="00192720">
        <w:t>ПФР</w:t>
      </w:r>
      <w:r w:rsidR="00192720" w:rsidRPr="00192720">
        <w:t xml:space="preserve"> </w:t>
      </w:r>
      <w:r w:rsidRPr="00192720">
        <w:t>или</w:t>
      </w:r>
      <w:r w:rsidR="00192720" w:rsidRPr="00192720">
        <w:t xml:space="preserve"> </w:t>
      </w:r>
      <w:r w:rsidRPr="00192720">
        <w:t>перевести</w:t>
      </w:r>
      <w:r w:rsidR="00192720" w:rsidRPr="00192720">
        <w:t xml:space="preserve"> </w:t>
      </w:r>
      <w:r w:rsidRPr="00192720">
        <w:t>в</w:t>
      </w:r>
      <w:r w:rsidR="00192720" w:rsidRPr="00192720">
        <w:t xml:space="preserve"> </w:t>
      </w:r>
      <w:r w:rsidRPr="00192720">
        <w:t>НПФ.</w:t>
      </w:r>
      <w:r w:rsidR="00192720" w:rsidRPr="00192720">
        <w:t xml:space="preserve"> </w:t>
      </w:r>
      <w:r w:rsidRPr="00192720">
        <w:t>Теперь</w:t>
      </w:r>
      <w:r w:rsidR="00192720" w:rsidRPr="00192720">
        <w:t xml:space="preserve"> </w:t>
      </w:r>
      <w:r w:rsidRPr="00192720">
        <w:t>в</w:t>
      </w:r>
      <w:r w:rsidR="00192720" w:rsidRPr="00192720">
        <w:t xml:space="preserve"> </w:t>
      </w:r>
      <w:r w:rsidRPr="00192720">
        <w:t>государственный</w:t>
      </w:r>
      <w:r w:rsidR="00192720" w:rsidRPr="00192720">
        <w:t xml:space="preserve"> </w:t>
      </w:r>
      <w:r w:rsidRPr="00192720">
        <w:t>пенсионный</w:t>
      </w:r>
      <w:r w:rsidR="00192720" w:rsidRPr="00192720">
        <w:t xml:space="preserve"> </w:t>
      </w:r>
      <w:r w:rsidRPr="00192720">
        <w:t>фонд</w:t>
      </w:r>
      <w:r w:rsidR="00192720" w:rsidRPr="00192720">
        <w:t xml:space="preserve"> </w:t>
      </w:r>
      <w:r w:rsidRPr="00192720">
        <w:t>переводятся</w:t>
      </w:r>
      <w:r w:rsidR="00192720" w:rsidRPr="00192720">
        <w:t xml:space="preserve"> </w:t>
      </w:r>
      <w:r w:rsidRPr="00192720">
        <w:t>только</w:t>
      </w:r>
      <w:r w:rsidR="00192720" w:rsidRPr="00192720">
        <w:t xml:space="preserve"> </w:t>
      </w:r>
      <w:r w:rsidRPr="00192720">
        <w:t>страховые</w:t>
      </w:r>
      <w:r w:rsidR="00192720" w:rsidRPr="00192720">
        <w:t xml:space="preserve"> </w:t>
      </w:r>
      <w:r w:rsidRPr="00192720">
        <w:t>пенсионные</w:t>
      </w:r>
      <w:r w:rsidR="00192720" w:rsidRPr="00192720">
        <w:t xml:space="preserve"> </w:t>
      </w:r>
      <w:r w:rsidRPr="00192720">
        <w:t>взносы,</w:t>
      </w:r>
      <w:r w:rsidR="00192720" w:rsidRPr="00192720">
        <w:t xml:space="preserve"> </w:t>
      </w:r>
      <w:r w:rsidRPr="00192720">
        <w:t>из</w:t>
      </w:r>
      <w:r w:rsidR="00192720" w:rsidRPr="00192720">
        <w:t xml:space="preserve"> </w:t>
      </w:r>
      <w:r w:rsidRPr="00192720">
        <w:t>которых</w:t>
      </w:r>
      <w:r w:rsidR="00192720" w:rsidRPr="00192720">
        <w:t xml:space="preserve"> </w:t>
      </w:r>
      <w:r w:rsidRPr="00192720">
        <w:t>делают</w:t>
      </w:r>
      <w:r w:rsidR="00192720" w:rsidRPr="00192720">
        <w:t xml:space="preserve"> </w:t>
      </w:r>
      <w:r w:rsidRPr="00192720">
        <w:t>выплаты</w:t>
      </w:r>
      <w:r w:rsidR="00192720" w:rsidRPr="00192720">
        <w:t xml:space="preserve"> </w:t>
      </w:r>
      <w:r w:rsidRPr="00192720">
        <w:t>живущим</w:t>
      </w:r>
      <w:r w:rsidR="00192720" w:rsidRPr="00192720">
        <w:t xml:space="preserve"> </w:t>
      </w:r>
      <w:r w:rsidRPr="00192720">
        <w:t>сейчас</w:t>
      </w:r>
      <w:r w:rsidR="00192720" w:rsidRPr="00192720">
        <w:t xml:space="preserve"> </w:t>
      </w:r>
      <w:r w:rsidRPr="00192720">
        <w:t>старикам,</w:t>
      </w:r>
      <w:r w:rsidR="00192720" w:rsidRPr="00192720">
        <w:t xml:space="preserve"> </w:t>
      </w:r>
      <w:r w:rsidRPr="00192720">
        <w:t>инвалидам,</w:t>
      </w:r>
      <w:r w:rsidR="00192720" w:rsidRPr="00192720">
        <w:t xml:space="preserve"> </w:t>
      </w:r>
      <w:r w:rsidRPr="00192720">
        <w:t>потерявшим</w:t>
      </w:r>
      <w:r w:rsidR="00192720" w:rsidRPr="00192720">
        <w:t xml:space="preserve"> </w:t>
      </w:r>
      <w:r w:rsidRPr="00192720">
        <w:t>кормильца.</w:t>
      </w:r>
      <w:r w:rsidR="00192720" w:rsidRPr="00192720">
        <w:t xml:space="preserve"> </w:t>
      </w:r>
      <w:r w:rsidRPr="00192720">
        <w:t>Взносы,</w:t>
      </w:r>
      <w:r w:rsidR="00192720" w:rsidRPr="00192720">
        <w:t xml:space="preserve"> </w:t>
      </w:r>
      <w:r w:rsidRPr="00192720">
        <w:t>увы,</w:t>
      </w:r>
      <w:r w:rsidR="00192720" w:rsidRPr="00192720">
        <w:t xml:space="preserve"> </w:t>
      </w:r>
      <w:r w:rsidRPr="00192720">
        <w:t>обязательные.</w:t>
      </w:r>
      <w:r w:rsidR="00192720" w:rsidRPr="00192720">
        <w:t xml:space="preserve"> </w:t>
      </w:r>
      <w:r w:rsidRPr="00192720">
        <w:t>Не</w:t>
      </w:r>
      <w:r w:rsidR="00192720" w:rsidRPr="00192720">
        <w:t xml:space="preserve"> </w:t>
      </w:r>
      <w:r w:rsidRPr="00192720">
        <w:t>платить</w:t>
      </w:r>
      <w:r w:rsidR="00192720" w:rsidRPr="00192720">
        <w:t xml:space="preserve"> </w:t>
      </w:r>
      <w:r w:rsidRPr="00192720">
        <w:t>их</w:t>
      </w:r>
      <w:r w:rsidR="00192720" w:rsidRPr="00192720">
        <w:t xml:space="preserve"> </w:t>
      </w:r>
      <w:r w:rsidRPr="00192720">
        <w:t>нельзя.</w:t>
      </w:r>
      <w:r w:rsidR="00192720" w:rsidRPr="00192720">
        <w:t xml:space="preserve"> </w:t>
      </w:r>
      <w:r w:rsidRPr="00192720">
        <w:t>Даже</w:t>
      </w:r>
      <w:r w:rsidR="00192720" w:rsidRPr="00192720">
        <w:t xml:space="preserve"> </w:t>
      </w:r>
      <w:r w:rsidRPr="00192720">
        <w:t>если</w:t>
      </w:r>
      <w:r w:rsidR="00192720" w:rsidRPr="00192720">
        <w:t xml:space="preserve"> </w:t>
      </w:r>
      <w:r w:rsidRPr="00192720">
        <w:t>копите</w:t>
      </w:r>
      <w:r w:rsidR="00192720" w:rsidRPr="00192720">
        <w:t xml:space="preserve"> </w:t>
      </w:r>
      <w:r w:rsidRPr="00192720">
        <w:t>сами</w:t>
      </w:r>
      <w:r w:rsidR="00192720" w:rsidRPr="00192720">
        <w:t xml:space="preserve"> </w:t>
      </w:r>
      <w:r w:rsidRPr="00192720">
        <w:t>через</w:t>
      </w:r>
      <w:r w:rsidR="00192720" w:rsidRPr="00192720">
        <w:t xml:space="preserve"> </w:t>
      </w:r>
      <w:r w:rsidRPr="00192720">
        <w:t>НПФ.</w:t>
      </w:r>
    </w:p>
    <w:p w14:paraId="779707E4" w14:textId="77777777" w:rsidR="00263008" w:rsidRPr="00192720" w:rsidRDefault="00263008" w:rsidP="00263008">
      <w:r w:rsidRPr="00192720">
        <w:t>Нужно</w:t>
      </w:r>
      <w:r w:rsidR="00192720" w:rsidRPr="00192720">
        <w:t xml:space="preserve"> </w:t>
      </w:r>
      <w:r w:rsidRPr="00192720">
        <w:t>ли</w:t>
      </w:r>
      <w:r w:rsidR="00192720" w:rsidRPr="00192720">
        <w:t xml:space="preserve"> </w:t>
      </w:r>
      <w:r w:rsidRPr="00192720">
        <w:t>оповещать</w:t>
      </w:r>
      <w:r w:rsidR="00192720" w:rsidRPr="00192720">
        <w:t xml:space="preserve"> </w:t>
      </w:r>
      <w:r w:rsidRPr="00192720">
        <w:t>работодателя,</w:t>
      </w:r>
      <w:r w:rsidR="00192720" w:rsidRPr="00192720">
        <w:t xml:space="preserve"> </w:t>
      </w:r>
      <w:r w:rsidRPr="00192720">
        <w:t>если</w:t>
      </w:r>
      <w:r w:rsidR="00192720" w:rsidRPr="00192720">
        <w:t xml:space="preserve"> </w:t>
      </w:r>
      <w:r w:rsidRPr="00192720">
        <w:t>подписал</w:t>
      </w:r>
      <w:r w:rsidR="00192720" w:rsidRPr="00192720">
        <w:t xml:space="preserve"> </w:t>
      </w:r>
      <w:r w:rsidRPr="00192720">
        <w:t>договор</w:t>
      </w:r>
      <w:r w:rsidR="00192720" w:rsidRPr="00192720">
        <w:t xml:space="preserve"> </w:t>
      </w:r>
      <w:r w:rsidRPr="00192720">
        <w:t>с</w:t>
      </w:r>
      <w:r w:rsidR="00192720" w:rsidRPr="00192720">
        <w:t xml:space="preserve"> </w:t>
      </w:r>
      <w:r w:rsidRPr="00192720">
        <w:t>НПФ?</w:t>
      </w:r>
      <w:r w:rsidR="00192720" w:rsidRPr="00192720">
        <w:t xml:space="preserve"> </w:t>
      </w:r>
    </w:p>
    <w:p w14:paraId="7816A23F" w14:textId="77777777" w:rsidR="00263008" w:rsidRPr="00192720" w:rsidRDefault="00263008" w:rsidP="00263008">
      <w:r w:rsidRPr="00192720">
        <w:t>Нет.</w:t>
      </w:r>
      <w:r w:rsidR="00192720" w:rsidRPr="00192720">
        <w:t xml:space="preserve"> </w:t>
      </w:r>
      <w:r w:rsidRPr="00192720">
        <w:t>Если</w:t>
      </w:r>
      <w:r w:rsidR="00192720" w:rsidRPr="00192720">
        <w:t xml:space="preserve"> </w:t>
      </w:r>
      <w:r w:rsidRPr="00192720">
        <w:t>работодатель</w:t>
      </w:r>
      <w:r w:rsidR="00192720" w:rsidRPr="00192720">
        <w:t xml:space="preserve"> </w:t>
      </w:r>
      <w:r w:rsidRPr="00192720">
        <w:t>открыл</w:t>
      </w:r>
      <w:r w:rsidR="00192720" w:rsidRPr="00192720">
        <w:t xml:space="preserve"> </w:t>
      </w:r>
      <w:r w:rsidRPr="00192720">
        <w:t>корпоративный</w:t>
      </w:r>
      <w:r w:rsidR="00192720" w:rsidRPr="00192720">
        <w:t xml:space="preserve"> </w:t>
      </w:r>
      <w:r w:rsidRPr="00192720">
        <w:t>план</w:t>
      </w:r>
      <w:r w:rsidR="00192720" w:rsidRPr="00192720">
        <w:t xml:space="preserve"> </w:t>
      </w:r>
      <w:r w:rsidRPr="00192720">
        <w:t>и</w:t>
      </w:r>
      <w:r w:rsidR="00192720" w:rsidRPr="00192720">
        <w:t xml:space="preserve"> </w:t>
      </w:r>
      <w:r w:rsidRPr="00192720">
        <w:t>делает</w:t>
      </w:r>
      <w:r w:rsidR="00192720" w:rsidRPr="00192720">
        <w:t xml:space="preserve"> </w:t>
      </w:r>
      <w:r w:rsidRPr="00192720">
        <w:t>взносы</w:t>
      </w:r>
      <w:r w:rsidR="00192720" w:rsidRPr="00192720">
        <w:t xml:space="preserve"> </w:t>
      </w:r>
      <w:r w:rsidRPr="00192720">
        <w:t>в</w:t>
      </w:r>
      <w:r w:rsidR="00192720" w:rsidRPr="00192720">
        <w:t xml:space="preserve"> </w:t>
      </w:r>
      <w:r w:rsidRPr="00192720">
        <w:t>НПФ</w:t>
      </w:r>
      <w:r w:rsidR="00192720" w:rsidRPr="00192720">
        <w:t xml:space="preserve"> </w:t>
      </w:r>
      <w:r w:rsidRPr="00192720">
        <w:t>на</w:t>
      </w:r>
      <w:r w:rsidR="00192720" w:rsidRPr="00192720">
        <w:t xml:space="preserve"> </w:t>
      </w:r>
      <w:r w:rsidRPr="00192720">
        <w:t>вашу</w:t>
      </w:r>
      <w:r w:rsidR="00192720" w:rsidRPr="00192720">
        <w:t xml:space="preserve"> </w:t>
      </w:r>
      <w:r w:rsidRPr="00192720">
        <w:t>будущую</w:t>
      </w:r>
      <w:r w:rsidR="00192720" w:rsidRPr="00192720">
        <w:t xml:space="preserve"> </w:t>
      </w:r>
      <w:r w:rsidRPr="00192720">
        <w:t>пенсию,</w:t>
      </w:r>
      <w:r w:rsidR="00192720" w:rsidRPr="00192720">
        <w:t xml:space="preserve"> </w:t>
      </w:r>
      <w:r w:rsidRPr="00192720">
        <w:t>то</w:t>
      </w:r>
      <w:r w:rsidR="00192720" w:rsidRPr="00192720">
        <w:t xml:space="preserve"> </w:t>
      </w:r>
      <w:r w:rsidRPr="00192720">
        <w:t>он</w:t>
      </w:r>
      <w:r w:rsidR="00192720" w:rsidRPr="00192720">
        <w:t xml:space="preserve"> </w:t>
      </w:r>
      <w:r w:rsidRPr="00192720">
        <w:t>молодец</w:t>
      </w:r>
      <w:r w:rsidR="00192720" w:rsidRPr="00192720">
        <w:t xml:space="preserve"> </w:t>
      </w:r>
      <w:r w:rsidRPr="00192720">
        <w:t>и</w:t>
      </w:r>
      <w:r w:rsidR="00192720" w:rsidRPr="00192720">
        <w:t xml:space="preserve"> </w:t>
      </w:r>
      <w:r w:rsidRPr="00192720">
        <w:t>мы</w:t>
      </w:r>
      <w:r w:rsidR="00192720" w:rsidRPr="00192720">
        <w:t xml:space="preserve"> </w:t>
      </w:r>
      <w:r w:rsidRPr="00192720">
        <w:t>за</w:t>
      </w:r>
      <w:r w:rsidR="00192720" w:rsidRPr="00192720">
        <w:t xml:space="preserve"> </w:t>
      </w:r>
      <w:r w:rsidRPr="00192720">
        <w:t>вас</w:t>
      </w:r>
      <w:r w:rsidR="00192720" w:rsidRPr="00192720">
        <w:t xml:space="preserve"> </w:t>
      </w:r>
      <w:r w:rsidRPr="00192720">
        <w:t>рады.</w:t>
      </w:r>
      <w:r w:rsidR="00192720" w:rsidRPr="00192720">
        <w:t xml:space="preserve"> </w:t>
      </w:r>
      <w:r w:rsidRPr="00192720">
        <w:t>И</w:t>
      </w:r>
      <w:r w:rsidR="00192720" w:rsidRPr="00192720">
        <w:t xml:space="preserve"> </w:t>
      </w:r>
      <w:r w:rsidRPr="00192720">
        <w:t>вы</w:t>
      </w:r>
      <w:r w:rsidR="00192720" w:rsidRPr="00192720">
        <w:t xml:space="preserve"> </w:t>
      </w:r>
      <w:r w:rsidRPr="00192720">
        <w:t>не</w:t>
      </w:r>
      <w:r w:rsidR="00192720" w:rsidRPr="00192720">
        <w:t xml:space="preserve"> </w:t>
      </w:r>
      <w:r w:rsidRPr="00192720">
        <w:t>теряете</w:t>
      </w:r>
      <w:r w:rsidR="00192720" w:rsidRPr="00192720">
        <w:t xml:space="preserve"> </w:t>
      </w:r>
      <w:r w:rsidRPr="00192720">
        <w:t>свое</w:t>
      </w:r>
      <w:r w:rsidR="00192720" w:rsidRPr="00192720">
        <w:t xml:space="preserve"> </w:t>
      </w:r>
      <w:r w:rsidRPr="00192720">
        <w:t>право</w:t>
      </w:r>
      <w:r w:rsidR="00192720" w:rsidRPr="00192720">
        <w:t xml:space="preserve"> </w:t>
      </w:r>
      <w:r w:rsidRPr="00192720">
        <w:t>на</w:t>
      </w:r>
      <w:r w:rsidR="00192720" w:rsidRPr="00192720">
        <w:t xml:space="preserve"> </w:t>
      </w:r>
      <w:r w:rsidRPr="00192720">
        <w:t>личный</w:t>
      </w:r>
      <w:r w:rsidR="00192720" w:rsidRPr="00192720">
        <w:t xml:space="preserve"> </w:t>
      </w:r>
      <w:r w:rsidRPr="00192720">
        <w:t>счет</w:t>
      </w:r>
      <w:r w:rsidR="00192720" w:rsidRPr="00192720">
        <w:t xml:space="preserve"> </w:t>
      </w:r>
      <w:r w:rsidRPr="00192720">
        <w:t>по</w:t>
      </w:r>
      <w:r w:rsidR="00192720" w:rsidRPr="00192720">
        <w:t xml:space="preserve"> </w:t>
      </w:r>
      <w:r w:rsidRPr="00192720">
        <w:t>негосударственной</w:t>
      </w:r>
      <w:r w:rsidR="00192720" w:rsidRPr="00192720">
        <w:t xml:space="preserve"> </w:t>
      </w:r>
      <w:r w:rsidRPr="00192720">
        <w:t>пенсии</w:t>
      </w:r>
      <w:r w:rsidR="00192720" w:rsidRPr="00192720">
        <w:t xml:space="preserve"> </w:t>
      </w:r>
      <w:r w:rsidRPr="00192720">
        <w:t>или</w:t>
      </w:r>
      <w:r w:rsidR="00192720" w:rsidRPr="00192720">
        <w:t xml:space="preserve"> </w:t>
      </w:r>
      <w:r w:rsidRPr="00192720">
        <w:t>по</w:t>
      </w:r>
      <w:r w:rsidR="00192720" w:rsidRPr="00192720">
        <w:t xml:space="preserve"> </w:t>
      </w:r>
      <w:r w:rsidRPr="00192720">
        <w:t>программе</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Ваша</w:t>
      </w:r>
      <w:r w:rsidR="00192720" w:rsidRPr="00192720">
        <w:t xml:space="preserve"> </w:t>
      </w:r>
      <w:r w:rsidRPr="00192720">
        <w:t>личная</w:t>
      </w:r>
      <w:r w:rsidR="00192720" w:rsidRPr="00192720">
        <w:t xml:space="preserve"> </w:t>
      </w:r>
      <w:r w:rsidRPr="00192720">
        <w:t>пенсия</w:t>
      </w:r>
      <w:r w:rsidR="00192720" w:rsidRPr="00192720">
        <w:t xml:space="preserve"> - </w:t>
      </w:r>
      <w:r w:rsidRPr="00192720">
        <w:t>дело</w:t>
      </w:r>
      <w:r w:rsidR="00192720" w:rsidRPr="00192720">
        <w:t xml:space="preserve"> </w:t>
      </w:r>
      <w:r w:rsidRPr="00192720">
        <w:t>сугубо</w:t>
      </w:r>
      <w:r w:rsidR="00192720" w:rsidRPr="00192720">
        <w:t xml:space="preserve"> </w:t>
      </w:r>
      <w:r w:rsidRPr="00192720">
        <w:t>ваше,</w:t>
      </w:r>
      <w:r w:rsidR="00192720" w:rsidRPr="00192720">
        <w:t xml:space="preserve"> </w:t>
      </w:r>
      <w:r w:rsidRPr="00192720">
        <w:t>никому</w:t>
      </w:r>
      <w:r w:rsidR="00192720" w:rsidRPr="00192720">
        <w:t xml:space="preserve"> </w:t>
      </w:r>
      <w:r w:rsidRPr="00192720">
        <w:t>отчитываться</w:t>
      </w:r>
      <w:r w:rsidR="00192720" w:rsidRPr="00192720">
        <w:t xml:space="preserve"> </w:t>
      </w:r>
      <w:r w:rsidRPr="00192720">
        <w:t>не</w:t>
      </w:r>
      <w:r w:rsidR="00192720" w:rsidRPr="00192720">
        <w:t xml:space="preserve"> </w:t>
      </w:r>
      <w:r w:rsidRPr="00192720">
        <w:t>надо.</w:t>
      </w:r>
      <w:r w:rsidR="00192720" w:rsidRPr="00192720">
        <w:t xml:space="preserve"> </w:t>
      </w:r>
      <w:r w:rsidRPr="00192720">
        <w:t>Это</w:t>
      </w:r>
      <w:r w:rsidR="00192720" w:rsidRPr="00192720">
        <w:t xml:space="preserve"> </w:t>
      </w:r>
      <w:r w:rsidRPr="00192720">
        <w:t>же</w:t>
      </w:r>
      <w:r w:rsidR="00192720" w:rsidRPr="00192720">
        <w:t xml:space="preserve"> </w:t>
      </w:r>
      <w:r w:rsidRPr="00192720">
        <w:t>касается</w:t>
      </w:r>
      <w:r w:rsidR="00192720" w:rsidRPr="00192720">
        <w:t xml:space="preserve"> </w:t>
      </w:r>
      <w:r w:rsidRPr="00192720">
        <w:t>и</w:t>
      </w:r>
      <w:r w:rsidR="00192720" w:rsidRPr="00192720">
        <w:t xml:space="preserve"> </w:t>
      </w:r>
      <w:r w:rsidRPr="00192720">
        <w:t>ПДС,</w:t>
      </w:r>
      <w:r w:rsidR="00192720" w:rsidRPr="00192720">
        <w:t xml:space="preserve"> </w:t>
      </w:r>
      <w:r w:rsidRPr="00192720">
        <w:t>никого</w:t>
      </w:r>
      <w:r w:rsidR="00192720" w:rsidRPr="00192720">
        <w:t xml:space="preserve"> </w:t>
      </w:r>
      <w:r w:rsidRPr="00192720">
        <w:t>ставить</w:t>
      </w:r>
      <w:r w:rsidR="00192720" w:rsidRPr="00192720">
        <w:t xml:space="preserve"> </w:t>
      </w:r>
      <w:r w:rsidRPr="00192720">
        <w:t>в</w:t>
      </w:r>
      <w:r w:rsidR="00192720" w:rsidRPr="00192720">
        <w:t xml:space="preserve"> </w:t>
      </w:r>
      <w:r w:rsidRPr="00192720">
        <w:t>известность</w:t>
      </w:r>
      <w:r w:rsidR="00192720" w:rsidRPr="00192720">
        <w:t xml:space="preserve"> </w:t>
      </w:r>
      <w:r w:rsidRPr="00192720">
        <w:t>не</w:t>
      </w:r>
      <w:r w:rsidR="00192720" w:rsidRPr="00192720">
        <w:t xml:space="preserve"> </w:t>
      </w:r>
      <w:r w:rsidRPr="00192720">
        <w:t>нужно.</w:t>
      </w:r>
    </w:p>
    <w:p w14:paraId="175B44CC" w14:textId="77777777" w:rsidR="00263008" w:rsidRPr="00192720" w:rsidRDefault="00263008" w:rsidP="00263008">
      <w:r w:rsidRPr="00192720">
        <w:t>О</w:t>
      </w:r>
      <w:r w:rsidR="00192720" w:rsidRPr="00192720">
        <w:t xml:space="preserve"> </w:t>
      </w:r>
      <w:r w:rsidRPr="00192720">
        <w:t>программе</w:t>
      </w:r>
      <w:r w:rsidR="00192720" w:rsidRPr="00192720">
        <w:t xml:space="preserve"> </w:t>
      </w:r>
      <w:r w:rsidRPr="00192720">
        <w:t>долгосрочных</w:t>
      </w:r>
      <w:r w:rsidR="00192720" w:rsidRPr="00192720">
        <w:t xml:space="preserve"> </w:t>
      </w:r>
      <w:r w:rsidRPr="00192720">
        <w:t>сбережений</w:t>
      </w:r>
    </w:p>
    <w:p w14:paraId="236B0DF8" w14:textId="77777777" w:rsidR="00263008" w:rsidRPr="00192720" w:rsidRDefault="00263008" w:rsidP="00263008">
      <w:r w:rsidRPr="00192720">
        <w:t>Минимальный</w:t>
      </w:r>
      <w:r w:rsidR="00192720" w:rsidRPr="00192720">
        <w:t xml:space="preserve"> </w:t>
      </w:r>
      <w:r w:rsidRPr="00192720">
        <w:t>срок</w:t>
      </w:r>
      <w:r w:rsidR="00192720" w:rsidRPr="00192720">
        <w:t xml:space="preserve"> </w:t>
      </w:r>
      <w:r w:rsidRPr="00192720">
        <w:t>вложения</w:t>
      </w:r>
      <w:r w:rsidR="00192720" w:rsidRPr="00192720">
        <w:t xml:space="preserve"> </w:t>
      </w:r>
      <w:r w:rsidRPr="00192720">
        <w:t>средств</w:t>
      </w:r>
      <w:r w:rsidR="00192720" w:rsidRPr="00192720">
        <w:t xml:space="preserve"> </w:t>
      </w:r>
      <w:r w:rsidRPr="00192720">
        <w:t>по</w:t>
      </w:r>
      <w:r w:rsidR="00192720" w:rsidRPr="00192720">
        <w:t xml:space="preserve"> </w:t>
      </w:r>
      <w:r w:rsidRPr="00192720">
        <w:t>ПДС</w:t>
      </w:r>
      <w:r w:rsidR="00192720" w:rsidRPr="00192720">
        <w:t xml:space="preserve"> - </w:t>
      </w:r>
      <w:r w:rsidRPr="00192720">
        <w:t>15</w:t>
      </w:r>
      <w:r w:rsidR="00192720" w:rsidRPr="00192720">
        <w:t xml:space="preserve"> </w:t>
      </w:r>
      <w:r w:rsidRPr="00192720">
        <w:t>лет.</w:t>
      </w:r>
      <w:r w:rsidR="00192720" w:rsidRPr="00192720">
        <w:t xml:space="preserve"> </w:t>
      </w:r>
      <w:r w:rsidRPr="00192720">
        <w:t>Можно</w:t>
      </w:r>
      <w:r w:rsidR="00192720" w:rsidRPr="00192720">
        <w:t xml:space="preserve"> </w:t>
      </w:r>
      <w:r w:rsidRPr="00192720">
        <w:t>ли</w:t>
      </w:r>
      <w:r w:rsidR="00192720" w:rsidRPr="00192720">
        <w:t xml:space="preserve"> </w:t>
      </w:r>
      <w:r w:rsidRPr="00192720">
        <w:t>будет</w:t>
      </w:r>
      <w:r w:rsidR="00192720" w:rsidRPr="00192720">
        <w:t xml:space="preserve"> </w:t>
      </w:r>
      <w:r w:rsidRPr="00192720">
        <w:t>получать</w:t>
      </w:r>
      <w:r w:rsidR="00192720" w:rsidRPr="00192720">
        <w:t xml:space="preserve"> </w:t>
      </w:r>
      <w:r w:rsidRPr="00192720">
        <w:t>пожизненные</w:t>
      </w:r>
      <w:r w:rsidR="00192720" w:rsidRPr="00192720">
        <w:t xml:space="preserve"> </w:t>
      </w:r>
      <w:r w:rsidRPr="00192720">
        <w:t>выплаты</w:t>
      </w:r>
      <w:r w:rsidR="00192720" w:rsidRPr="00192720">
        <w:t xml:space="preserve"> </w:t>
      </w:r>
      <w:r w:rsidRPr="00192720">
        <w:t>через</w:t>
      </w:r>
      <w:r w:rsidR="00192720" w:rsidRPr="00192720">
        <w:t xml:space="preserve"> </w:t>
      </w:r>
      <w:r w:rsidRPr="00192720">
        <w:t>15</w:t>
      </w:r>
      <w:r w:rsidR="00192720" w:rsidRPr="00192720">
        <w:t xml:space="preserve"> </w:t>
      </w:r>
      <w:r w:rsidRPr="00192720">
        <w:t>лет,</w:t>
      </w:r>
      <w:r w:rsidR="00192720" w:rsidRPr="00192720">
        <w:t xml:space="preserve"> </w:t>
      </w:r>
      <w:r w:rsidRPr="00192720">
        <w:t>если</w:t>
      </w:r>
      <w:r w:rsidR="00192720" w:rsidRPr="00192720">
        <w:t xml:space="preserve"> </w:t>
      </w:r>
      <w:r w:rsidRPr="00192720">
        <w:t>мне</w:t>
      </w:r>
      <w:r w:rsidR="00192720" w:rsidRPr="00192720">
        <w:t xml:space="preserve"> </w:t>
      </w:r>
      <w:r w:rsidRPr="00192720">
        <w:t>будет</w:t>
      </w:r>
      <w:r w:rsidR="00192720" w:rsidRPr="00192720">
        <w:t xml:space="preserve"> </w:t>
      </w:r>
      <w:r w:rsidRPr="00192720">
        <w:t>слегка</w:t>
      </w:r>
      <w:r w:rsidR="00192720" w:rsidRPr="00192720">
        <w:t xml:space="preserve"> </w:t>
      </w:r>
      <w:r w:rsidRPr="00192720">
        <w:t>за</w:t>
      </w:r>
      <w:r w:rsidR="00192720" w:rsidRPr="00192720">
        <w:t xml:space="preserve"> </w:t>
      </w:r>
      <w:r w:rsidRPr="00192720">
        <w:t>40?</w:t>
      </w:r>
    </w:p>
    <w:p w14:paraId="5D039DFC" w14:textId="77777777" w:rsidR="00263008" w:rsidRPr="00192720" w:rsidRDefault="00263008" w:rsidP="00263008">
      <w:r w:rsidRPr="00192720">
        <w:lastRenderedPageBreak/>
        <w:t>Нет.</w:t>
      </w:r>
      <w:r w:rsidR="00192720" w:rsidRPr="00192720">
        <w:t xml:space="preserve"> </w:t>
      </w:r>
      <w:r w:rsidRPr="00192720">
        <w:t>Если</w:t>
      </w:r>
      <w:r w:rsidR="00192720" w:rsidRPr="00192720">
        <w:t xml:space="preserve"> </w:t>
      </w:r>
      <w:r w:rsidRPr="00192720">
        <w:t>вы</w:t>
      </w:r>
      <w:r w:rsidR="00192720" w:rsidRPr="00192720">
        <w:t xml:space="preserve"> </w:t>
      </w:r>
      <w:r w:rsidRPr="00192720">
        <w:t>откладывали</w:t>
      </w:r>
      <w:r w:rsidR="00192720" w:rsidRPr="00192720">
        <w:t xml:space="preserve"> </w:t>
      </w:r>
      <w:r w:rsidRPr="00192720">
        <w:t>на</w:t>
      </w:r>
      <w:r w:rsidR="00192720" w:rsidRPr="00192720">
        <w:t xml:space="preserve"> </w:t>
      </w:r>
      <w:r w:rsidRPr="00192720">
        <w:t>ПДС</w:t>
      </w:r>
      <w:r w:rsidR="00192720" w:rsidRPr="00192720">
        <w:t xml:space="preserve"> </w:t>
      </w:r>
      <w:r w:rsidRPr="00192720">
        <w:t>15</w:t>
      </w:r>
      <w:r w:rsidR="00192720" w:rsidRPr="00192720">
        <w:t xml:space="preserve"> </w:t>
      </w:r>
      <w:r w:rsidRPr="00192720">
        <w:t>лет,</w:t>
      </w:r>
      <w:r w:rsidR="00192720" w:rsidRPr="00192720">
        <w:t xml:space="preserve"> </w:t>
      </w:r>
      <w:r w:rsidRPr="00192720">
        <w:t>вам</w:t>
      </w:r>
      <w:r w:rsidR="00192720" w:rsidRPr="00192720">
        <w:t xml:space="preserve"> </w:t>
      </w:r>
      <w:r w:rsidRPr="00192720">
        <w:t>выдадут</w:t>
      </w:r>
      <w:r w:rsidR="00192720" w:rsidRPr="00192720">
        <w:t xml:space="preserve"> </w:t>
      </w:r>
      <w:r w:rsidRPr="00192720">
        <w:t>все</w:t>
      </w:r>
      <w:r w:rsidR="00192720" w:rsidRPr="00192720">
        <w:t xml:space="preserve"> </w:t>
      </w:r>
      <w:r w:rsidRPr="00192720">
        <w:t>деньги</w:t>
      </w:r>
      <w:r w:rsidR="00192720" w:rsidRPr="00192720">
        <w:t xml:space="preserve"> </w:t>
      </w:r>
      <w:r w:rsidRPr="00192720">
        <w:t>разом.</w:t>
      </w:r>
      <w:r w:rsidR="00192720" w:rsidRPr="00192720">
        <w:t xml:space="preserve"> </w:t>
      </w:r>
      <w:r w:rsidRPr="00192720">
        <w:t>Пожизненные</w:t>
      </w:r>
      <w:r w:rsidR="00192720" w:rsidRPr="00192720">
        <w:t xml:space="preserve"> </w:t>
      </w:r>
      <w:r w:rsidRPr="00192720">
        <w:t>выплаты</w:t>
      </w:r>
      <w:r w:rsidR="00192720" w:rsidRPr="00192720">
        <w:t xml:space="preserve"> - </w:t>
      </w:r>
      <w:r w:rsidRPr="00192720">
        <w:t>это</w:t>
      </w:r>
      <w:r w:rsidR="00192720" w:rsidRPr="00192720">
        <w:t xml:space="preserve"> </w:t>
      </w:r>
      <w:r w:rsidRPr="00192720">
        <w:t>для</w:t>
      </w:r>
      <w:r w:rsidR="00192720" w:rsidRPr="00192720">
        <w:t xml:space="preserve"> </w:t>
      </w:r>
      <w:r w:rsidRPr="00192720">
        <w:t>тех,</w:t>
      </w:r>
      <w:r w:rsidR="00192720" w:rsidRPr="00192720">
        <w:t xml:space="preserve"> </w:t>
      </w:r>
      <w:r w:rsidRPr="00192720">
        <w:t>кто</w:t>
      </w:r>
      <w:r w:rsidR="00192720" w:rsidRPr="00192720">
        <w:t xml:space="preserve"> </w:t>
      </w:r>
      <w:r w:rsidRPr="00192720">
        <w:t>не</w:t>
      </w:r>
      <w:r w:rsidR="00192720" w:rsidRPr="00192720">
        <w:t xml:space="preserve"> </w:t>
      </w:r>
      <w:r w:rsidRPr="00192720">
        <w:t>стал</w:t>
      </w:r>
      <w:r w:rsidR="00192720" w:rsidRPr="00192720">
        <w:t xml:space="preserve"> </w:t>
      </w:r>
      <w:r w:rsidRPr="00192720">
        <w:t>ждать</w:t>
      </w:r>
      <w:r w:rsidR="00192720" w:rsidRPr="00192720">
        <w:t xml:space="preserve"> </w:t>
      </w:r>
      <w:r w:rsidRPr="00192720">
        <w:t>15</w:t>
      </w:r>
      <w:r w:rsidR="00192720" w:rsidRPr="00192720">
        <w:t xml:space="preserve"> </w:t>
      </w:r>
      <w:r w:rsidRPr="00192720">
        <w:t>лет</w:t>
      </w:r>
      <w:r w:rsidR="00192720" w:rsidRPr="00192720">
        <w:t xml:space="preserve"> </w:t>
      </w:r>
      <w:r w:rsidRPr="00192720">
        <w:t>и</w:t>
      </w:r>
      <w:r w:rsidR="00192720" w:rsidRPr="00192720">
        <w:t xml:space="preserve"> </w:t>
      </w:r>
      <w:r w:rsidRPr="00192720">
        <w:t>кому</w:t>
      </w:r>
      <w:r w:rsidR="00192720" w:rsidRPr="00192720">
        <w:t xml:space="preserve"> </w:t>
      </w:r>
      <w:r w:rsidRPr="00192720">
        <w:t>исполнилось</w:t>
      </w:r>
      <w:r w:rsidR="00192720" w:rsidRPr="00192720">
        <w:t xml:space="preserve"> </w:t>
      </w:r>
      <w:r w:rsidRPr="00192720">
        <w:t>55</w:t>
      </w:r>
      <w:r w:rsidR="00192720" w:rsidRPr="00192720">
        <w:t xml:space="preserve"> </w:t>
      </w:r>
      <w:r w:rsidRPr="00192720">
        <w:t>лет</w:t>
      </w:r>
      <w:r w:rsidR="00192720" w:rsidRPr="00192720">
        <w:t xml:space="preserve"> </w:t>
      </w:r>
      <w:r w:rsidRPr="00192720">
        <w:t>(для</w:t>
      </w:r>
      <w:r w:rsidR="00192720" w:rsidRPr="00192720">
        <w:t xml:space="preserve"> </w:t>
      </w:r>
      <w:r w:rsidRPr="00192720">
        <w:t>женщин)</w:t>
      </w:r>
      <w:r w:rsidR="00192720" w:rsidRPr="00192720">
        <w:t xml:space="preserve"> </w:t>
      </w:r>
      <w:r w:rsidRPr="00192720">
        <w:t>и</w:t>
      </w:r>
      <w:r w:rsidR="00192720" w:rsidRPr="00192720">
        <w:t xml:space="preserve"> </w:t>
      </w:r>
      <w:r w:rsidRPr="00192720">
        <w:t>60</w:t>
      </w:r>
      <w:r w:rsidR="00192720" w:rsidRPr="00192720">
        <w:t xml:space="preserve"> </w:t>
      </w:r>
      <w:r w:rsidRPr="00192720">
        <w:t>лет</w:t>
      </w:r>
      <w:r w:rsidR="00192720" w:rsidRPr="00192720">
        <w:t xml:space="preserve"> </w:t>
      </w:r>
      <w:r w:rsidRPr="00192720">
        <w:t>(для</w:t>
      </w:r>
      <w:r w:rsidR="00192720" w:rsidRPr="00192720">
        <w:t xml:space="preserve"> </w:t>
      </w:r>
      <w:r w:rsidRPr="00192720">
        <w:t>мужчин)</w:t>
      </w:r>
      <w:r w:rsidR="00192720" w:rsidRPr="00192720">
        <w:t xml:space="preserve"> </w:t>
      </w:r>
      <w:r w:rsidRPr="00192720">
        <w:t>раньше</w:t>
      </w:r>
      <w:r w:rsidR="00192720" w:rsidRPr="00192720">
        <w:t xml:space="preserve"> </w:t>
      </w:r>
      <w:r w:rsidRPr="00192720">
        <w:t>этого</w:t>
      </w:r>
      <w:r w:rsidR="00192720" w:rsidRPr="00192720">
        <w:t xml:space="preserve"> </w:t>
      </w:r>
      <w:r w:rsidRPr="00192720">
        <w:t>срока.</w:t>
      </w:r>
      <w:r w:rsidR="00192720" w:rsidRPr="00192720">
        <w:t xml:space="preserve"> </w:t>
      </w:r>
      <w:r w:rsidRPr="00192720">
        <w:t>Если</w:t>
      </w:r>
      <w:r w:rsidR="00192720" w:rsidRPr="00192720">
        <w:t xml:space="preserve"> </w:t>
      </w:r>
      <w:r w:rsidRPr="00192720">
        <w:t>вам</w:t>
      </w:r>
      <w:r w:rsidR="00192720" w:rsidRPr="00192720">
        <w:t xml:space="preserve"> </w:t>
      </w:r>
      <w:r w:rsidRPr="00192720">
        <w:t>хочется</w:t>
      </w:r>
      <w:r w:rsidR="00192720" w:rsidRPr="00192720">
        <w:t xml:space="preserve"> </w:t>
      </w:r>
      <w:r w:rsidRPr="00192720">
        <w:t>получать</w:t>
      </w:r>
      <w:r w:rsidR="00192720" w:rsidRPr="00192720">
        <w:t xml:space="preserve"> </w:t>
      </w:r>
      <w:r w:rsidRPr="00192720">
        <w:t>деньги</w:t>
      </w:r>
      <w:r w:rsidR="00192720" w:rsidRPr="00192720">
        <w:t xml:space="preserve"> </w:t>
      </w:r>
      <w:r w:rsidRPr="00192720">
        <w:t>пожизненно</w:t>
      </w:r>
      <w:r w:rsidR="00192720" w:rsidRPr="00192720">
        <w:t xml:space="preserve"> </w:t>
      </w:r>
      <w:r w:rsidRPr="00192720">
        <w:t>с</w:t>
      </w:r>
      <w:r w:rsidR="00192720" w:rsidRPr="00192720">
        <w:t xml:space="preserve"> </w:t>
      </w:r>
      <w:r w:rsidRPr="00192720">
        <w:t>40</w:t>
      </w:r>
      <w:r w:rsidR="00192720" w:rsidRPr="00192720">
        <w:t xml:space="preserve"> </w:t>
      </w:r>
      <w:r w:rsidRPr="00192720">
        <w:t>лет,</w:t>
      </w:r>
      <w:r w:rsidR="00192720" w:rsidRPr="00192720">
        <w:t xml:space="preserve"> </w:t>
      </w:r>
      <w:r w:rsidRPr="00192720">
        <w:t>можно</w:t>
      </w:r>
      <w:r w:rsidR="00192720" w:rsidRPr="00192720">
        <w:t xml:space="preserve"> </w:t>
      </w:r>
      <w:r w:rsidRPr="00192720">
        <w:t>сделать</w:t>
      </w:r>
      <w:r w:rsidR="00192720" w:rsidRPr="00192720">
        <w:t xml:space="preserve"> </w:t>
      </w:r>
      <w:r w:rsidRPr="00192720">
        <w:t>карьеру</w:t>
      </w:r>
      <w:r w:rsidR="00192720" w:rsidRPr="00192720">
        <w:t xml:space="preserve"> </w:t>
      </w:r>
      <w:r w:rsidRPr="00192720">
        <w:t>в</w:t>
      </w:r>
      <w:r w:rsidR="00192720" w:rsidRPr="00192720">
        <w:t xml:space="preserve"> </w:t>
      </w:r>
      <w:r w:rsidRPr="00192720">
        <w:t>силовых</w:t>
      </w:r>
      <w:r w:rsidR="00192720" w:rsidRPr="00192720">
        <w:t xml:space="preserve"> </w:t>
      </w:r>
      <w:r w:rsidRPr="00192720">
        <w:t>ведомствах,</w:t>
      </w:r>
      <w:r w:rsidR="00192720" w:rsidRPr="00192720">
        <w:t xml:space="preserve"> </w:t>
      </w:r>
      <w:r w:rsidRPr="00192720">
        <w:t>там</w:t>
      </w:r>
      <w:r w:rsidR="00192720" w:rsidRPr="00192720">
        <w:t xml:space="preserve"> </w:t>
      </w:r>
      <w:r w:rsidRPr="00192720">
        <w:t>порой</w:t>
      </w:r>
      <w:r w:rsidR="00192720" w:rsidRPr="00192720">
        <w:t xml:space="preserve"> </w:t>
      </w:r>
      <w:r w:rsidRPr="00192720">
        <w:t>назначают</w:t>
      </w:r>
      <w:r w:rsidR="00192720" w:rsidRPr="00192720">
        <w:t xml:space="preserve"> </w:t>
      </w:r>
      <w:r w:rsidRPr="00192720">
        <w:t>пенсию</w:t>
      </w:r>
      <w:r w:rsidR="00192720" w:rsidRPr="00192720">
        <w:t xml:space="preserve"> </w:t>
      </w:r>
      <w:r w:rsidRPr="00192720">
        <w:t>в</w:t>
      </w:r>
      <w:r w:rsidR="00192720" w:rsidRPr="00192720">
        <w:t xml:space="preserve"> </w:t>
      </w:r>
      <w:r w:rsidRPr="00192720">
        <w:t>таком</w:t>
      </w:r>
      <w:r w:rsidR="00192720" w:rsidRPr="00192720">
        <w:t xml:space="preserve"> </w:t>
      </w:r>
      <w:r w:rsidRPr="00192720">
        <w:t>возрасте.</w:t>
      </w:r>
      <w:r w:rsidR="00192720" w:rsidRPr="00192720">
        <w:t xml:space="preserve"> </w:t>
      </w:r>
      <w:r w:rsidRPr="00192720">
        <w:t>Ну</w:t>
      </w:r>
      <w:r w:rsidR="00192720" w:rsidRPr="00192720">
        <w:t xml:space="preserve"> </w:t>
      </w:r>
      <w:r w:rsidRPr="00192720">
        <w:t>или</w:t>
      </w:r>
      <w:r w:rsidR="00192720" w:rsidRPr="00192720">
        <w:t xml:space="preserve"> </w:t>
      </w:r>
      <w:r w:rsidRPr="00192720">
        <w:t>сбережения</w:t>
      </w:r>
      <w:r w:rsidR="00192720" w:rsidRPr="00192720">
        <w:t xml:space="preserve"> </w:t>
      </w:r>
      <w:r w:rsidRPr="00192720">
        <w:t>по</w:t>
      </w:r>
      <w:r w:rsidR="00192720" w:rsidRPr="00192720">
        <w:t xml:space="preserve"> </w:t>
      </w:r>
      <w:r w:rsidRPr="00192720">
        <w:t>ПДС</w:t>
      </w:r>
      <w:r w:rsidR="00192720" w:rsidRPr="00192720">
        <w:t xml:space="preserve"> </w:t>
      </w:r>
      <w:r w:rsidRPr="00192720">
        <w:t>положить</w:t>
      </w:r>
      <w:r w:rsidR="00192720" w:rsidRPr="00192720">
        <w:t xml:space="preserve"> </w:t>
      </w:r>
      <w:r w:rsidRPr="00192720">
        <w:t>на</w:t>
      </w:r>
      <w:r w:rsidR="00192720" w:rsidRPr="00192720">
        <w:t xml:space="preserve"> </w:t>
      </w:r>
      <w:r w:rsidRPr="00192720">
        <w:t>накопительный</w:t>
      </w:r>
      <w:r w:rsidR="00192720" w:rsidRPr="00192720">
        <w:t xml:space="preserve"> </w:t>
      </w:r>
      <w:r w:rsidRPr="00192720">
        <w:t>счет</w:t>
      </w:r>
      <w:r w:rsidR="00192720" w:rsidRPr="00192720">
        <w:t xml:space="preserve"> </w:t>
      </w:r>
      <w:r w:rsidRPr="00192720">
        <w:t>и</w:t>
      </w:r>
      <w:r w:rsidR="00192720" w:rsidRPr="00192720">
        <w:t xml:space="preserve"> </w:t>
      </w:r>
      <w:r w:rsidRPr="00192720">
        <w:t>самому</w:t>
      </w:r>
      <w:r w:rsidR="00192720" w:rsidRPr="00192720">
        <w:t xml:space="preserve"> </w:t>
      </w:r>
      <w:r w:rsidRPr="00192720">
        <w:t>себе</w:t>
      </w:r>
      <w:r w:rsidR="00192720" w:rsidRPr="00192720">
        <w:t xml:space="preserve"> </w:t>
      </w:r>
      <w:r w:rsidRPr="00192720">
        <w:t>делать</w:t>
      </w:r>
      <w:r w:rsidR="00192720" w:rsidRPr="00192720">
        <w:t xml:space="preserve"> </w:t>
      </w:r>
      <w:r w:rsidRPr="00192720">
        <w:t>выплаты</w:t>
      </w:r>
      <w:r w:rsidR="00192720" w:rsidRPr="00192720">
        <w:t xml:space="preserve"> </w:t>
      </w:r>
      <w:r w:rsidRPr="00192720">
        <w:t>раз</w:t>
      </w:r>
      <w:r w:rsidR="00192720" w:rsidRPr="00192720">
        <w:t xml:space="preserve"> </w:t>
      </w:r>
      <w:r w:rsidRPr="00192720">
        <w:t>в</w:t>
      </w:r>
      <w:r w:rsidR="00192720" w:rsidRPr="00192720">
        <w:t xml:space="preserve"> </w:t>
      </w:r>
      <w:r w:rsidRPr="00192720">
        <w:t>месяц.</w:t>
      </w:r>
    </w:p>
    <w:p w14:paraId="6ED0C3E8" w14:textId="77777777" w:rsidR="00263008" w:rsidRPr="00192720" w:rsidRDefault="00263008" w:rsidP="00263008">
      <w:r w:rsidRPr="00192720">
        <w:t>Можно</w:t>
      </w:r>
      <w:r w:rsidR="00192720" w:rsidRPr="00192720">
        <w:t xml:space="preserve"> </w:t>
      </w:r>
      <w:r w:rsidRPr="00192720">
        <w:t>ли</w:t>
      </w:r>
      <w:r w:rsidR="00192720" w:rsidRPr="00192720">
        <w:t xml:space="preserve"> </w:t>
      </w:r>
      <w:r w:rsidRPr="00192720">
        <w:t>иметь</w:t>
      </w:r>
      <w:r w:rsidR="00192720" w:rsidRPr="00192720">
        <w:t xml:space="preserve"> </w:t>
      </w:r>
      <w:r w:rsidRPr="00192720">
        <w:t>два</w:t>
      </w:r>
      <w:r w:rsidR="00192720" w:rsidRPr="00192720">
        <w:t xml:space="preserve"> </w:t>
      </w:r>
      <w:r w:rsidRPr="00192720">
        <w:t>счета</w:t>
      </w:r>
      <w:r w:rsidR="00192720" w:rsidRPr="00192720">
        <w:t xml:space="preserve"> </w:t>
      </w:r>
      <w:r w:rsidRPr="00192720">
        <w:t>по</w:t>
      </w:r>
      <w:r w:rsidR="00192720" w:rsidRPr="00192720">
        <w:t xml:space="preserve"> </w:t>
      </w:r>
      <w:r w:rsidRPr="00192720">
        <w:t>ПДС:</w:t>
      </w:r>
      <w:r w:rsidR="00192720" w:rsidRPr="00192720">
        <w:t xml:space="preserve"> </w:t>
      </w:r>
      <w:r w:rsidRPr="00192720">
        <w:t>один</w:t>
      </w:r>
      <w:r w:rsidR="00192720" w:rsidRPr="00192720">
        <w:t xml:space="preserve"> </w:t>
      </w:r>
      <w:r w:rsidRPr="00192720">
        <w:t>для</w:t>
      </w:r>
      <w:r w:rsidR="00192720" w:rsidRPr="00192720">
        <w:t xml:space="preserve"> </w:t>
      </w:r>
      <w:r w:rsidRPr="00192720">
        <w:t>пожизненных</w:t>
      </w:r>
      <w:r w:rsidR="00192720" w:rsidRPr="00192720">
        <w:t xml:space="preserve"> </w:t>
      </w:r>
      <w:r w:rsidRPr="00192720">
        <w:t>выплат,</w:t>
      </w:r>
      <w:r w:rsidR="00192720" w:rsidRPr="00192720">
        <w:t xml:space="preserve"> </w:t>
      </w:r>
      <w:r w:rsidRPr="00192720">
        <w:t>второй</w:t>
      </w:r>
      <w:r w:rsidR="00192720" w:rsidRPr="00192720">
        <w:t xml:space="preserve"> </w:t>
      </w:r>
      <w:r w:rsidRPr="00192720">
        <w:t>для</w:t>
      </w:r>
      <w:r w:rsidR="00192720" w:rsidRPr="00192720">
        <w:t xml:space="preserve"> </w:t>
      </w:r>
      <w:r w:rsidRPr="00192720">
        <w:t>выплат</w:t>
      </w:r>
      <w:r w:rsidR="00192720" w:rsidRPr="00192720">
        <w:t xml:space="preserve"> </w:t>
      </w:r>
      <w:r w:rsidRPr="00192720">
        <w:t>в</w:t>
      </w:r>
      <w:r w:rsidR="00192720" w:rsidRPr="00192720">
        <w:t xml:space="preserve"> </w:t>
      </w:r>
      <w:r w:rsidRPr="00192720">
        <w:t>течение,</w:t>
      </w:r>
      <w:r w:rsidR="00192720" w:rsidRPr="00192720">
        <w:t xml:space="preserve"> </w:t>
      </w:r>
      <w:r w:rsidRPr="00192720">
        <w:t>например,</w:t>
      </w:r>
      <w:r w:rsidR="00192720" w:rsidRPr="00192720">
        <w:t xml:space="preserve"> </w:t>
      </w:r>
      <w:r w:rsidRPr="00192720">
        <w:t>20</w:t>
      </w:r>
      <w:r w:rsidR="00192720" w:rsidRPr="00192720">
        <w:t xml:space="preserve"> </w:t>
      </w:r>
      <w:r w:rsidRPr="00192720">
        <w:t>лет?</w:t>
      </w:r>
    </w:p>
    <w:p w14:paraId="59F882AE" w14:textId="77777777" w:rsidR="00263008" w:rsidRPr="00192720" w:rsidRDefault="00263008" w:rsidP="00263008">
      <w:r w:rsidRPr="00192720">
        <w:t>Да.</w:t>
      </w:r>
      <w:r w:rsidR="00192720" w:rsidRPr="00192720">
        <w:t xml:space="preserve"> </w:t>
      </w:r>
      <w:r w:rsidRPr="00192720">
        <w:t>Можно</w:t>
      </w:r>
      <w:r w:rsidR="00192720" w:rsidRPr="00192720">
        <w:t xml:space="preserve"> </w:t>
      </w:r>
      <w:r w:rsidRPr="00192720">
        <w:t>подписать</w:t>
      </w:r>
      <w:r w:rsidR="00192720" w:rsidRPr="00192720">
        <w:t xml:space="preserve"> </w:t>
      </w:r>
      <w:r w:rsidRPr="00192720">
        <w:t>сколько</w:t>
      </w:r>
      <w:r w:rsidR="00192720" w:rsidRPr="00192720">
        <w:t xml:space="preserve"> </w:t>
      </w:r>
      <w:r w:rsidRPr="00192720">
        <w:t>угодно</w:t>
      </w:r>
      <w:r w:rsidR="00192720" w:rsidRPr="00192720">
        <w:t xml:space="preserve"> </w:t>
      </w:r>
      <w:r w:rsidRPr="00192720">
        <w:t>договоров</w:t>
      </w:r>
      <w:r w:rsidR="00192720" w:rsidRPr="00192720">
        <w:t xml:space="preserve"> </w:t>
      </w:r>
      <w:r w:rsidRPr="00192720">
        <w:t>ПДС</w:t>
      </w:r>
      <w:r w:rsidR="00192720" w:rsidRPr="00192720">
        <w:t xml:space="preserve"> </w:t>
      </w:r>
      <w:r w:rsidRPr="00192720">
        <w:t>и</w:t>
      </w:r>
      <w:r w:rsidR="00192720" w:rsidRPr="00192720">
        <w:t xml:space="preserve"> </w:t>
      </w:r>
      <w:r w:rsidRPr="00192720">
        <w:t>оформить</w:t>
      </w:r>
      <w:r w:rsidR="00192720" w:rsidRPr="00192720">
        <w:t xml:space="preserve"> </w:t>
      </w:r>
      <w:r w:rsidRPr="00192720">
        <w:t>выплаты</w:t>
      </w:r>
      <w:r w:rsidR="00192720" w:rsidRPr="00192720">
        <w:t xml:space="preserve"> </w:t>
      </w:r>
      <w:r w:rsidRPr="00192720">
        <w:t>разными</w:t>
      </w:r>
      <w:r w:rsidR="00192720" w:rsidRPr="00192720">
        <w:t xml:space="preserve"> </w:t>
      </w:r>
      <w:r w:rsidRPr="00192720">
        <w:t>способами.</w:t>
      </w:r>
      <w:r w:rsidR="00192720" w:rsidRPr="00192720">
        <w:t xml:space="preserve"> </w:t>
      </w:r>
      <w:r w:rsidRPr="00192720">
        <w:t>По</w:t>
      </w:r>
      <w:r w:rsidR="00192720" w:rsidRPr="00192720">
        <w:t xml:space="preserve"> </w:t>
      </w:r>
      <w:r w:rsidRPr="00192720">
        <w:t>одному</w:t>
      </w:r>
      <w:r w:rsidR="00192720" w:rsidRPr="00192720">
        <w:t xml:space="preserve"> - </w:t>
      </w:r>
      <w:r w:rsidRPr="00192720">
        <w:t>на</w:t>
      </w:r>
      <w:r w:rsidR="00192720" w:rsidRPr="00192720">
        <w:t xml:space="preserve"> </w:t>
      </w:r>
      <w:r w:rsidRPr="00192720">
        <w:t>20</w:t>
      </w:r>
      <w:r w:rsidR="00192720" w:rsidRPr="00192720">
        <w:t xml:space="preserve"> </w:t>
      </w:r>
      <w:r w:rsidRPr="00192720">
        <w:t>лет,</w:t>
      </w:r>
      <w:r w:rsidR="00192720" w:rsidRPr="00192720">
        <w:t xml:space="preserve"> </w:t>
      </w:r>
      <w:r w:rsidRPr="00192720">
        <w:t>в</w:t>
      </w:r>
      <w:r w:rsidR="00192720" w:rsidRPr="00192720">
        <w:t xml:space="preserve"> </w:t>
      </w:r>
      <w:r w:rsidRPr="00192720">
        <w:t>другом</w:t>
      </w:r>
      <w:r w:rsidR="00192720" w:rsidRPr="00192720">
        <w:t xml:space="preserve"> - </w:t>
      </w:r>
      <w:r w:rsidRPr="00192720">
        <w:t>пожизненно.</w:t>
      </w:r>
      <w:r w:rsidR="00192720" w:rsidRPr="00192720">
        <w:t xml:space="preserve"> </w:t>
      </w:r>
    </w:p>
    <w:p w14:paraId="2DBA4087" w14:textId="77777777" w:rsidR="00263008" w:rsidRPr="00192720" w:rsidRDefault="00263008" w:rsidP="00263008">
      <w:r w:rsidRPr="00192720">
        <w:t>Есть</w:t>
      </w:r>
      <w:r w:rsidR="00192720" w:rsidRPr="00192720">
        <w:t xml:space="preserve"> </w:t>
      </w:r>
      <w:r w:rsidRPr="00192720">
        <w:t>лишь</w:t>
      </w:r>
      <w:r w:rsidR="00192720" w:rsidRPr="00192720">
        <w:t xml:space="preserve"> </w:t>
      </w:r>
      <w:r w:rsidRPr="00192720">
        <w:t>одна</w:t>
      </w:r>
      <w:r w:rsidR="00192720" w:rsidRPr="00192720">
        <w:t xml:space="preserve"> </w:t>
      </w:r>
      <w:r w:rsidRPr="00192720">
        <w:t>загвоздка.</w:t>
      </w:r>
      <w:r w:rsidR="00192720" w:rsidRPr="00192720">
        <w:t xml:space="preserve"> </w:t>
      </w:r>
      <w:r w:rsidRPr="00192720">
        <w:t>На</w:t>
      </w:r>
      <w:r w:rsidR="00192720" w:rsidRPr="00192720">
        <w:t xml:space="preserve"> </w:t>
      </w:r>
      <w:r w:rsidRPr="00192720">
        <w:t>все</w:t>
      </w:r>
      <w:r w:rsidR="00192720" w:rsidRPr="00192720">
        <w:t xml:space="preserve"> </w:t>
      </w:r>
      <w:r w:rsidRPr="00192720">
        <w:t>ваши</w:t>
      </w:r>
      <w:r w:rsidR="00192720" w:rsidRPr="00192720">
        <w:t xml:space="preserve"> </w:t>
      </w:r>
      <w:r w:rsidRPr="00192720">
        <w:t>счета</w:t>
      </w:r>
      <w:r w:rsidR="00192720" w:rsidRPr="00192720">
        <w:t xml:space="preserve"> </w:t>
      </w:r>
      <w:r w:rsidRPr="00192720">
        <w:t>государство</w:t>
      </w:r>
      <w:r w:rsidR="00192720" w:rsidRPr="00192720">
        <w:t xml:space="preserve"> </w:t>
      </w:r>
      <w:r w:rsidRPr="00192720">
        <w:t>будет</w:t>
      </w:r>
      <w:r w:rsidR="00192720" w:rsidRPr="00192720">
        <w:t xml:space="preserve"> </w:t>
      </w:r>
      <w:r w:rsidRPr="00192720">
        <w:t>добавлять</w:t>
      </w:r>
      <w:r w:rsidR="00192720" w:rsidRPr="00192720">
        <w:t xml:space="preserve"> </w:t>
      </w:r>
      <w:r w:rsidRPr="00192720">
        <w:t>от</w:t>
      </w:r>
      <w:r w:rsidR="00192720" w:rsidRPr="00192720">
        <w:t xml:space="preserve"> </w:t>
      </w:r>
      <w:r w:rsidRPr="00192720">
        <w:t>себя</w:t>
      </w:r>
      <w:r w:rsidR="00192720" w:rsidRPr="00192720">
        <w:t xml:space="preserve"> </w:t>
      </w:r>
      <w:r w:rsidRPr="00192720">
        <w:t>в</w:t>
      </w:r>
      <w:r w:rsidR="00192720" w:rsidRPr="00192720">
        <w:t xml:space="preserve"> </w:t>
      </w:r>
      <w:r w:rsidRPr="00192720">
        <w:t>пределах</w:t>
      </w:r>
      <w:r w:rsidR="00192720" w:rsidRPr="00192720">
        <w:t xml:space="preserve"> </w:t>
      </w:r>
      <w:r w:rsidRPr="00192720">
        <w:t>36</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в</w:t>
      </w:r>
      <w:r w:rsidR="00192720" w:rsidRPr="00192720">
        <w:t xml:space="preserve"> </w:t>
      </w:r>
      <w:r w:rsidRPr="00192720">
        <w:t>год.</w:t>
      </w:r>
      <w:r w:rsidR="00192720" w:rsidRPr="00192720">
        <w:t xml:space="preserve"> </w:t>
      </w:r>
      <w:r w:rsidRPr="00192720">
        <w:t>Даже</w:t>
      </w:r>
      <w:r w:rsidR="00192720" w:rsidRPr="00192720">
        <w:t xml:space="preserve"> </w:t>
      </w:r>
      <w:r w:rsidRPr="00192720">
        <w:t>если</w:t>
      </w:r>
      <w:r w:rsidR="00192720" w:rsidRPr="00192720">
        <w:t xml:space="preserve"> </w:t>
      </w:r>
      <w:r w:rsidRPr="00192720">
        <w:t>вы</w:t>
      </w:r>
      <w:r w:rsidR="00192720" w:rsidRPr="00192720">
        <w:t xml:space="preserve"> </w:t>
      </w:r>
      <w:r w:rsidRPr="00192720">
        <w:t>на</w:t>
      </w:r>
      <w:r w:rsidR="00192720" w:rsidRPr="00192720">
        <w:t xml:space="preserve"> </w:t>
      </w:r>
      <w:r w:rsidRPr="00192720">
        <w:t>каждый</w:t>
      </w:r>
      <w:r w:rsidR="00192720" w:rsidRPr="00192720">
        <w:t xml:space="preserve"> </w:t>
      </w:r>
      <w:r w:rsidRPr="00192720">
        <w:t>договор</w:t>
      </w:r>
      <w:r w:rsidR="00192720" w:rsidRPr="00192720">
        <w:t xml:space="preserve"> </w:t>
      </w:r>
      <w:r w:rsidRPr="00192720">
        <w:t>закинете</w:t>
      </w:r>
      <w:r w:rsidR="00192720" w:rsidRPr="00192720">
        <w:t xml:space="preserve"> </w:t>
      </w:r>
      <w:r w:rsidRPr="00192720">
        <w:t>по</w:t>
      </w:r>
      <w:r w:rsidR="00192720" w:rsidRPr="00192720">
        <w:t xml:space="preserve"> </w:t>
      </w:r>
      <w:r w:rsidRPr="00192720">
        <w:t>40</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в</w:t>
      </w:r>
      <w:r w:rsidR="00192720" w:rsidRPr="00192720">
        <w:t xml:space="preserve"> </w:t>
      </w:r>
      <w:r w:rsidRPr="00192720">
        <w:t>год,</w:t>
      </w:r>
      <w:r w:rsidR="00192720" w:rsidRPr="00192720">
        <w:t xml:space="preserve"> </w:t>
      </w:r>
      <w:r w:rsidRPr="00192720">
        <w:t>из</w:t>
      </w:r>
      <w:r w:rsidR="00192720" w:rsidRPr="00192720">
        <w:t xml:space="preserve"> </w:t>
      </w:r>
      <w:r w:rsidRPr="00192720">
        <w:t>бюджета</w:t>
      </w:r>
      <w:r w:rsidR="00192720" w:rsidRPr="00192720">
        <w:t xml:space="preserve"> </w:t>
      </w:r>
      <w:r w:rsidRPr="00192720">
        <w:t>добавят</w:t>
      </w:r>
      <w:r w:rsidR="00192720" w:rsidRPr="00192720">
        <w:t xml:space="preserve"> </w:t>
      </w:r>
      <w:r w:rsidRPr="00192720">
        <w:t>36</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на</w:t>
      </w:r>
      <w:r w:rsidR="00192720" w:rsidRPr="00192720">
        <w:t xml:space="preserve"> </w:t>
      </w:r>
      <w:r w:rsidRPr="00192720">
        <w:t>все</w:t>
      </w:r>
      <w:r w:rsidR="00192720" w:rsidRPr="00192720">
        <w:t xml:space="preserve"> </w:t>
      </w:r>
      <w:r w:rsidRPr="00192720">
        <w:t>сразу.</w:t>
      </w:r>
      <w:r w:rsidR="00192720" w:rsidRPr="00192720">
        <w:t xml:space="preserve"> </w:t>
      </w:r>
    </w:p>
    <w:p w14:paraId="5D4A436C" w14:textId="77777777" w:rsidR="00263008" w:rsidRPr="00192720" w:rsidRDefault="00263008" w:rsidP="00263008">
      <w:r w:rsidRPr="00192720">
        <w:t>Мне</w:t>
      </w:r>
      <w:r w:rsidR="00192720" w:rsidRPr="00192720">
        <w:t xml:space="preserve"> </w:t>
      </w:r>
      <w:r w:rsidRPr="00192720">
        <w:t>48</w:t>
      </w:r>
      <w:r w:rsidR="00192720" w:rsidRPr="00192720">
        <w:t xml:space="preserve"> </w:t>
      </w:r>
      <w:r w:rsidRPr="00192720">
        <w:t>лет.</w:t>
      </w:r>
      <w:r w:rsidR="00192720" w:rsidRPr="00192720">
        <w:t xml:space="preserve"> </w:t>
      </w:r>
      <w:r w:rsidRPr="00192720">
        <w:t>Я</w:t>
      </w:r>
      <w:r w:rsidR="00192720" w:rsidRPr="00192720">
        <w:t xml:space="preserve"> </w:t>
      </w:r>
      <w:r w:rsidRPr="00192720">
        <w:t>подписала</w:t>
      </w:r>
      <w:r w:rsidR="00192720" w:rsidRPr="00192720">
        <w:t xml:space="preserve"> </w:t>
      </w:r>
      <w:r w:rsidRPr="00192720">
        <w:t>договор</w:t>
      </w:r>
      <w:r w:rsidR="00192720" w:rsidRPr="00192720">
        <w:t xml:space="preserve"> </w:t>
      </w:r>
      <w:r w:rsidRPr="00192720">
        <w:t>ПДС.</w:t>
      </w:r>
      <w:r w:rsidR="00192720" w:rsidRPr="00192720">
        <w:t xml:space="preserve"> </w:t>
      </w:r>
      <w:r w:rsidRPr="00192720">
        <w:t>Правильно</w:t>
      </w:r>
      <w:r w:rsidR="00192720" w:rsidRPr="00192720">
        <w:t xml:space="preserve"> </w:t>
      </w:r>
      <w:r w:rsidRPr="00192720">
        <w:t>ли</w:t>
      </w:r>
      <w:r w:rsidR="00192720" w:rsidRPr="00192720">
        <w:t xml:space="preserve"> </w:t>
      </w:r>
      <w:r w:rsidRPr="00192720">
        <w:t>я</w:t>
      </w:r>
      <w:r w:rsidR="00192720" w:rsidRPr="00192720">
        <w:t xml:space="preserve"> </w:t>
      </w:r>
      <w:r w:rsidRPr="00192720">
        <w:t>поняла,</w:t>
      </w:r>
      <w:r w:rsidR="00192720" w:rsidRPr="00192720">
        <w:t xml:space="preserve"> </w:t>
      </w:r>
      <w:r w:rsidRPr="00192720">
        <w:t>что</w:t>
      </w:r>
      <w:r w:rsidR="00192720" w:rsidRPr="00192720">
        <w:t xml:space="preserve"> </w:t>
      </w:r>
      <w:r w:rsidRPr="00192720">
        <w:t>при</w:t>
      </w:r>
      <w:r w:rsidR="00192720" w:rsidRPr="00192720">
        <w:t xml:space="preserve"> </w:t>
      </w:r>
      <w:r w:rsidRPr="00192720">
        <w:t>выходе</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буду</w:t>
      </w:r>
      <w:r w:rsidR="00192720" w:rsidRPr="00192720">
        <w:t xml:space="preserve"> </w:t>
      </w:r>
      <w:r w:rsidRPr="00192720">
        <w:t>получать</w:t>
      </w:r>
      <w:r w:rsidR="00192720" w:rsidRPr="00192720">
        <w:t xml:space="preserve"> </w:t>
      </w:r>
      <w:r w:rsidRPr="00192720">
        <w:t>выплаты</w:t>
      </w:r>
      <w:r w:rsidR="00192720" w:rsidRPr="00192720">
        <w:t xml:space="preserve"> </w:t>
      </w:r>
      <w:r w:rsidRPr="00192720">
        <w:t>ежемесячно,</w:t>
      </w:r>
      <w:r w:rsidR="00192720" w:rsidRPr="00192720">
        <w:t xml:space="preserve"> </w:t>
      </w:r>
      <w:r w:rsidRPr="00192720">
        <w:t>а</w:t>
      </w:r>
      <w:r w:rsidR="00192720" w:rsidRPr="00192720">
        <w:t xml:space="preserve"> </w:t>
      </w:r>
      <w:r w:rsidRPr="00192720">
        <w:t>через</w:t>
      </w:r>
      <w:r w:rsidR="00192720" w:rsidRPr="00192720">
        <w:t xml:space="preserve"> </w:t>
      </w:r>
      <w:r w:rsidRPr="00192720">
        <w:t>15</w:t>
      </w:r>
      <w:r w:rsidR="00192720" w:rsidRPr="00192720">
        <w:t xml:space="preserve"> </w:t>
      </w:r>
      <w:r w:rsidRPr="00192720">
        <w:t>лет</w:t>
      </w:r>
      <w:r w:rsidR="00192720" w:rsidRPr="00192720">
        <w:t xml:space="preserve"> </w:t>
      </w:r>
      <w:r w:rsidRPr="00192720">
        <w:t>смогу</w:t>
      </w:r>
      <w:r w:rsidR="00192720" w:rsidRPr="00192720">
        <w:t xml:space="preserve"> </w:t>
      </w:r>
      <w:r w:rsidRPr="00192720">
        <w:t>снять</w:t>
      </w:r>
      <w:r w:rsidR="00192720" w:rsidRPr="00192720">
        <w:t xml:space="preserve"> </w:t>
      </w:r>
      <w:r w:rsidRPr="00192720">
        <w:t>всю</w:t>
      </w:r>
      <w:r w:rsidR="00192720" w:rsidRPr="00192720">
        <w:t xml:space="preserve"> </w:t>
      </w:r>
      <w:r w:rsidRPr="00192720">
        <w:t>сумму?</w:t>
      </w:r>
    </w:p>
    <w:p w14:paraId="050971E9" w14:textId="77777777" w:rsidR="00263008" w:rsidRPr="00192720" w:rsidRDefault="00263008" w:rsidP="00263008">
      <w:r w:rsidRPr="00192720">
        <w:t>Увы,</w:t>
      </w:r>
      <w:r w:rsidR="00192720" w:rsidRPr="00192720">
        <w:t xml:space="preserve"> </w:t>
      </w:r>
      <w:r w:rsidRPr="00192720">
        <w:t>все</w:t>
      </w:r>
      <w:r w:rsidR="00192720" w:rsidRPr="00192720">
        <w:t xml:space="preserve"> </w:t>
      </w:r>
      <w:r w:rsidRPr="00192720">
        <w:t>будет</w:t>
      </w:r>
      <w:r w:rsidR="00192720" w:rsidRPr="00192720">
        <w:t xml:space="preserve"> </w:t>
      </w:r>
      <w:r w:rsidRPr="00192720">
        <w:t>не</w:t>
      </w:r>
      <w:r w:rsidR="00192720" w:rsidRPr="00192720">
        <w:t xml:space="preserve"> </w:t>
      </w:r>
      <w:r w:rsidRPr="00192720">
        <w:t>так.</w:t>
      </w:r>
      <w:r w:rsidR="00192720" w:rsidRPr="00192720">
        <w:t xml:space="preserve"> </w:t>
      </w:r>
      <w:r w:rsidRPr="00192720">
        <w:t>Когда</w:t>
      </w:r>
      <w:r w:rsidR="00192720" w:rsidRPr="00192720">
        <w:t xml:space="preserve"> </w:t>
      </w:r>
      <w:r w:rsidRPr="00192720">
        <w:t>вам</w:t>
      </w:r>
      <w:r w:rsidR="00192720" w:rsidRPr="00192720">
        <w:t xml:space="preserve"> </w:t>
      </w:r>
      <w:r w:rsidRPr="00192720">
        <w:t>исполнится</w:t>
      </w:r>
      <w:r w:rsidR="00192720" w:rsidRPr="00192720">
        <w:t xml:space="preserve"> </w:t>
      </w:r>
      <w:r w:rsidRPr="00192720">
        <w:t>55</w:t>
      </w:r>
      <w:r w:rsidR="00192720" w:rsidRPr="00192720">
        <w:t xml:space="preserve"> </w:t>
      </w:r>
      <w:r w:rsidRPr="00192720">
        <w:t>лет,</w:t>
      </w:r>
      <w:r w:rsidR="00192720" w:rsidRPr="00192720">
        <w:t xml:space="preserve"> </w:t>
      </w:r>
      <w:r w:rsidRPr="00192720">
        <w:t>нужно</w:t>
      </w:r>
      <w:r w:rsidR="00192720" w:rsidRPr="00192720">
        <w:t xml:space="preserve"> </w:t>
      </w:r>
      <w:r w:rsidRPr="00192720">
        <w:t>будет</w:t>
      </w:r>
      <w:r w:rsidR="00192720" w:rsidRPr="00192720">
        <w:t xml:space="preserve"> </w:t>
      </w:r>
      <w:r w:rsidRPr="00192720">
        <w:t>сделать</w:t>
      </w:r>
      <w:r w:rsidR="00192720" w:rsidRPr="00192720">
        <w:t xml:space="preserve"> </w:t>
      </w:r>
      <w:r w:rsidRPr="00192720">
        <w:t>выбор.</w:t>
      </w:r>
      <w:r w:rsidR="00192720" w:rsidRPr="00192720">
        <w:t xml:space="preserve"> </w:t>
      </w:r>
      <w:r w:rsidRPr="00192720">
        <w:t>Вы</w:t>
      </w:r>
      <w:r w:rsidR="00192720" w:rsidRPr="00192720">
        <w:t xml:space="preserve"> </w:t>
      </w:r>
      <w:r w:rsidRPr="00192720">
        <w:t>можете</w:t>
      </w:r>
      <w:r w:rsidR="00192720" w:rsidRPr="00192720">
        <w:t xml:space="preserve"> </w:t>
      </w:r>
      <w:r w:rsidRPr="00192720">
        <w:t>закрыть</w:t>
      </w:r>
      <w:r w:rsidR="00192720" w:rsidRPr="00192720">
        <w:t xml:space="preserve"> </w:t>
      </w:r>
      <w:r w:rsidRPr="00192720">
        <w:t>ПДС,</w:t>
      </w:r>
      <w:r w:rsidR="00192720" w:rsidRPr="00192720">
        <w:t xml:space="preserve"> </w:t>
      </w:r>
      <w:r w:rsidRPr="00192720">
        <w:t>и</w:t>
      </w:r>
      <w:r w:rsidR="00192720" w:rsidRPr="00192720">
        <w:t xml:space="preserve"> </w:t>
      </w:r>
      <w:r w:rsidRPr="00192720">
        <w:t>тогда</w:t>
      </w:r>
      <w:r w:rsidR="00192720" w:rsidRPr="00192720">
        <w:t xml:space="preserve"> </w:t>
      </w:r>
      <w:r w:rsidRPr="00192720">
        <w:t>вам</w:t>
      </w:r>
      <w:r w:rsidR="00192720" w:rsidRPr="00192720">
        <w:t xml:space="preserve"> </w:t>
      </w:r>
      <w:r w:rsidRPr="00192720">
        <w:t>назначат</w:t>
      </w:r>
      <w:r w:rsidR="00192720" w:rsidRPr="00192720">
        <w:t xml:space="preserve"> </w:t>
      </w:r>
      <w:r w:rsidRPr="00192720">
        <w:t>(по</w:t>
      </w:r>
      <w:r w:rsidR="00192720" w:rsidRPr="00192720">
        <w:t xml:space="preserve"> </w:t>
      </w:r>
      <w:r w:rsidRPr="00192720">
        <w:t>вашему</w:t>
      </w:r>
      <w:r w:rsidR="00192720" w:rsidRPr="00192720">
        <w:t xml:space="preserve"> </w:t>
      </w:r>
      <w:r w:rsidRPr="00192720">
        <w:t>желанию)</w:t>
      </w:r>
      <w:r w:rsidR="00192720" w:rsidRPr="00192720">
        <w:t xml:space="preserve"> </w:t>
      </w:r>
      <w:r w:rsidRPr="00192720">
        <w:t>или</w:t>
      </w:r>
      <w:r w:rsidR="00192720" w:rsidRPr="00192720">
        <w:t xml:space="preserve"> </w:t>
      </w:r>
      <w:r w:rsidRPr="00192720">
        <w:t>пожизненную</w:t>
      </w:r>
      <w:r w:rsidR="00192720" w:rsidRPr="00192720">
        <w:t xml:space="preserve"> </w:t>
      </w:r>
      <w:r w:rsidRPr="00192720">
        <w:t>ежемесячную</w:t>
      </w:r>
      <w:r w:rsidR="00192720" w:rsidRPr="00192720">
        <w:t xml:space="preserve"> </w:t>
      </w:r>
      <w:r w:rsidRPr="00192720">
        <w:t>выплату,</w:t>
      </w:r>
      <w:r w:rsidR="00192720" w:rsidRPr="00192720">
        <w:t xml:space="preserve"> </w:t>
      </w:r>
      <w:r w:rsidRPr="00192720">
        <w:t>или</w:t>
      </w:r>
      <w:r w:rsidR="00192720" w:rsidRPr="00192720">
        <w:t xml:space="preserve"> </w:t>
      </w:r>
      <w:r w:rsidRPr="00192720">
        <w:t>ежемесячную</w:t>
      </w:r>
      <w:r w:rsidR="00192720" w:rsidRPr="00192720">
        <w:t xml:space="preserve"> </w:t>
      </w:r>
      <w:r w:rsidRPr="00192720">
        <w:t>выплату</w:t>
      </w:r>
      <w:r w:rsidR="00192720" w:rsidRPr="00192720">
        <w:t xml:space="preserve"> </w:t>
      </w:r>
      <w:r w:rsidRPr="00192720">
        <w:t>на</w:t>
      </w:r>
      <w:r w:rsidR="00192720" w:rsidRPr="00192720">
        <w:t xml:space="preserve"> </w:t>
      </w:r>
      <w:r w:rsidRPr="00192720">
        <w:t>какое-то</w:t>
      </w:r>
      <w:r w:rsidR="00192720" w:rsidRPr="00192720">
        <w:t xml:space="preserve"> </w:t>
      </w:r>
      <w:r w:rsidRPr="00192720">
        <w:t>количество</w:t>
      </w:r>
      <w:r w:rsidR="00192720" w:rsidRPr="00192720">
        <w:t xml:space="preserve"> </w:t>
      </w:r>
      <w:r w:rsidRPr="00192720">
        <w:t>лет.</w:t>
      </w:r>
      <w:r w:rsidR="00192720" w:rsidRPr="00192720">
        <w:t xml:space="preserve"> </w:t>
      </w:r>
      <w:r w:rsidRPr="00192720">
        <w:t>Второй</w:t>
      </w:r>
      <w:r w:rsidR="00192720" w:rsidRPr="00192720">
        <w:t xml:space="preserve"> </w:t>
      </w:r>
      <w:r w:rsidRPr="00192720">
        <w:t>вариант</w:t>
      </w:r>
      <w:r w:rsidR="00192720" w:rsidRPr="00192720">
        <w:t xml:space="preserve"> - </w:t>
      </w:r>
      <w:r w:rsidRPr="00192720">
        <w:t>в</w:t>
      </w:r>
      <w:r w:rsidR="00192720" w:rsidRPr="00192720">
        <w:t xml:space="preserve"> </w:t>
      </w:r>
      <w:r w:rsidRPr="00192720">
        <w:t>55</w:t>
      </w:r>
      <w:r w:rsidR="00192720" w:rsidRPr="00192720">
        <w:t xml:space="preserve"> </w:t>
      </w:r>
      <w:r w:rsidRPr="00192720">
        <w:t>лет</w:t>
      </w:r>
      <w:r w:rsidR="00192720" w:rsidRPr="00192720">
        <w:t xml:space="preserve"> </w:t>
      </w:r>
      <w:r w:rsidRPr="00192720">
        <w:t>вы</w:t>
      </w:r>
      <w:r w:rsidR="00192720" w:rsidRPr="00192720">
        <w:t xml:space="preserve"> </w:t>
      </w:r>
      <w:r w:rsidRPr="00192720">
        <w:t>продолжаете</w:t>
      </w:r>
      <w:r w:rsidR="00192720" w:rsidRPr="00192720">
        <w:t xml:space="preserve"> </w:t>
      </w:r>
      <w:r w:rsidRPr="00192720">
        <w:t>копить,</w:t>
      </w:r>
      <w:r w:rsidR="00192720" w:rsidRPr="00192720">
        <w:t xml:space="preserve"> </w:t>
      </w:r>
      <w:r w:rsidRPr="00192720">
        <w:t>ничего</w:t>
      </w:r>
      <w:r w:rsidR="00192720" w:rsidRPr="00192720">
        <w:t xml:space="preserve"> </w:t>
      </w:r>
      <w:r w:rsidRPr="00192720">
        <w:t>из</w:t>
      </w:r>
      <w:r w:rsidR="00192720" w:rsidRPr="00192720">
        <w:t xml:space="preserve"> </w:t>
      </w:r>
      <w:r w:rsidRPr="00192720">
        <w:t>этих</w:t>
      </w:r>
      <w:r w:rsidR="00192720" w:rsidRPr="00192720">
        <w:t xml:space="preserve"> </w:t>
      </w:r>
      <w:r w:rsidRPr="00192720">
        <w:t>накоплений</w:t>
      </w:r>
      <w:r w:rsidR="00192720" w:rsidRPr="00192720">
        <w:t xml:space="preserve"> </w:t>
      </w:r>
      <w:r w:rsidRPr="00192720">
        <w:t>не</w:t>
      </w:r>
      <w:r w:rsidR="00192720" w:rsidRPr="00192720">
        <w:t xml:space="preserve"> </w:t>
      </w:r>
      <w:r w:rsidRPr="00192720">
        <w:t>получаете</w:t>
      </w:r>
      <w:r w:rsidR="00192720" w:rsidRPr="00192720">
        <w:t xml:space="preserve"> </w:t>
      </w:r>
      <w:r w:rsidRPr="00192720">
        <w:t>и</w:t>
      </w:r>
      <w:r w:rsidR="00192720" w:rsidRPr="00192720">
        <w:t xml:space="preserve"> </w:t>
      </w:r>
      <w:r w:rsidRPr="00192720">
        <w:t>закрываете</w:t>
      </w:r>
      <w:r w:rsidR="00192720" w:rsidRPr="00192720">
        <w:t xml:space="preserve"> </w:t>
      </w:r>
      <w:r w:rsidRPr="00192720">
        <w:t>ПДС</w:t>
      </w:r>
      <w:r w:rsidR="00192720" w:rsidRPr="00192720">
        <w:t xml:space="preserve"> </w:t>
      </w:r>
      <w:r w:rsidRPr="00192720">
        <w:t>через</w:t>
      </w:r>
      <w:r w:rsidR="00192720" w:rsidRPr="00192720">
        <w:t xml:space="preserve"> </w:t>
      </w:r>
      <w:r w:rsidRPr="00192720">
        <w:t>15</w:t>
      </w:r>
      <w:r w:rsidR="00192720" w:rsidRPr="00192720">
        <w:t xml:space="preserve"> </w:t>
      </w:r>
      <w:r w:rsidRPr="00192720">
        <w:t>лет,</w:t>
      </w:r>
      <w:r w:rsidR="00192720" w:rsidRPr="00192720">
        <w:t xml:space="preserve"> </w:t>
      </w:r>
      <w:r w:rsidRPr="00192720">
        <w:t>то</w:t>
      </w:r>
      <w:r w:rsidR="00192720" w:rsidRPr="00192720">
        <w:t xml:space="preserve"> </w:t>
      </w:r>
      <w:r w:rsidRPr="00192720">
        <w:t>есть</w:t>
      </w:r>
      <w:r w:rsidR="00192720" w:rsidRPr="00192720">
        <w:t xml:space="preserve"> </w:t>
      </w:r>
      <w:r w:rsidRPr="00192720">
        <w:t>когда</w:t>
      </w:r>
      <w:r w:rsidR="00192720" w:rsidRPr="00192720">
        <w:t xml:space="preserve"> </w:t>
      </w:r>
      <w:r w:rsidRPr="00192720">
        <w:t>вам</w:t>
      </w:r>
      <w:r w:rsidR="00192720" w:rsidRPr="00192720">
        <w:t xml:space="preserve"> </w:t>
      </w:r>
      <w:r w:rsidRPr="00192720">
        <w:t>будет</w:t>
      </w:r>
      <w:r w:rsidR="00192720" w:rsidRPr="00192720">
        <w:t xml:space="preserve"> </w:t>
      </w:r>
      <w:r w:rsidRPr="00192720">
        <w:t>63</w:t>
      </w:r>
      <w:r w:rsidR="00192720" w:rsidRPr="00192720">
        <w:t xml:space="preserve"> </w:t>
      </w:r>
      <w:r w:rsidRPr="00192720">
        <w:t>года.</w:t>
      </w:r>
      <w:r w:rsidR="00192720" w:rsidRPr="00192720">
        <w:t xml:space="preserve"> </w:t>
      </w:r>
      <w:r w:rsidRPr="00192720">
        <w:t>И</w:t>
      </w:r>
      <w:r w:rsidR="00192720" w:rsidRPr="00192720">
        <w:t xml:space="preserve"> </w:t>
      </w:r>
      <w:r w:rsidRPr="00192720">
        <w:t>тогда</w:t>
      </w:r>
      <w:r w:rsidR="00192720" w:rsidRPr="00192720">
        <w:t xml:space="preserve"> </w:t>
      </w:r>
      <w:r w:rsidRPr="00192720">
        <w:t>заберете</w:t>
      </w:r>
      <w:r w:rsidR="00192720" w:rsidRPr="00192720">
        <w:t xml:space="preserve"> </w:t>
      </w:r>
      <w:r w:rsidRPr="00192720">
        <w:t>всю</w:t>
      </w:r>
      <w:r w:rsidR="00192720" w:rsidRPr="00192720">
        <w:t xml:space="preserve"> </w:t>
      </w:r>
      <w:r w:rsidRPr="00192720">
        <w:t>сумму</w:t>
      </w:r>
      <w:r w:rsidR="00192720" w:rsidRPr="00192720">
        <w:t xml:space="preserve"> </w:t>
      </w:r>
      <w:r w:rsidRPr="00192720">
        <w:t>сразу.</w:t>
      </w:r>
      <w:r w:rsidR="00192720" w:rsidRPr="00192720">
        <w:t xml:space="preserve"> </w:t>
      </w:r>
      <w:r w:rsidRPr="00192720">
        <w:t>Кстати,</w:t>
      </w:r>
      <w:r w:rsidR="00192720" w:rsidRPr="00192720">
        <w:t xml:space="preserve"> </w:t>
      </w:r>
      <w:r w:rsidRPr="00192720">
        <w:t>принять</w:t>
      </w:r>
      <w:r w:rsidR="00192720" w:rsidRPr="00192720">
        <w:t xml:space="preserve"> </w:t>
      </w:r>
      <w:r w:rsidRPr="00192720">
        <w:t>решение</w:t>
      </w:r>
      <w:r w:rsidR="00192720" w:rsidRPr="00192720">
        <w:t xml:space="preserve"> </w:t>
      </w:r>
      <w:r w:rsidRPr="00192720">
        <w:t>можно</w:t>
      </w:r>
      <w:r w:rsidR="00192720" w:rsidRPr="00192720">
        <w:t xml:space="preserve"> </w:t>
      </w:r>
      <w:r w:rsidRPr="00192720">
        <w:t>и</w:t>
      </w:r>
      <w:r w:rsidR="00192720" w:rsidRPr="00192720">
        <w:t xml:space="preserve"> </w:t>
      </w:r>
      <w:r w:rsidRPr="00192720">
        <w:t>в</w:t>
      </w:r>
      <w:r w:rsidR="00192720" w:rsidRPr="00192720">
        <w:t xml:space="preserve"> </w:t>
      </w:r>
      <w:r w:rsidRPr="00192720">
        <w:t>56,</w:t>
      </w:r>
      <w:r w:rsidR="00192720" w:rsidRPr="00192720">
        <w:t xml:space="preserve"> </w:t>
      </w:r>
      <w:r w:rsidRPr="00192720">
        <w:t>57…</w:t>
      </w:r>
      <w:r w:rsidR="00192720" w:rsidRPr="00192720">
        <w:t xml:space="preserve"> </w:t>
      </w:r>
      <w:r w:rsidRPr="00192720">
        <w:t>62.</w:t>
      </w:r>
      <w:r w:rsidR="00192720" w:rsidRPr="00192720">
        <w:t xml:space="preserve"> </w:t>
      </w:r>
      <w:r w:rsidRPr="00192720">
        <w:t>В</w:t>
      </w:r>
      <w:r w:rsidR="00192720" w:rsidRPr="00192720">
        <w:t xml:space="preserve"> </w:t>
      </w:r>
      <w:r w:rsidRPr="00192720">
        <w:t>любой</w:t>
      </w:r>
      <w:r w:rsidR="00192720" w:rsidRPr="00192720">
        <w:t xml:space="preserve"> </w:t>
      </w:r>
      <w:r w:rsidRPr="00192720">
        <w:t>момент.</w:t>
      </w:r>
      <w:r w:rsidR="00192720" w:rsidRPr="00192720">
        <w:t xml:space="preserve"> </w:t>
      </w:r>
      <w:r w:rsidRPr="00192720">
        <w:t>Для</w:t>
      </w:r>
      <w:r w:rsidR="00192720" w:rsidRPr="00192720">
        <w:t xml:space="preserve"> </w:t>
      </w:r>
      <w:r w:rsidRPr="00192720">
        <w:t>мужчин</w:t>
      </w:r>
      <w:r w:rsidR="00192720" w:rsidRPr="00192720">
        <w:t xml:space="preserve"> </w:t>
      </w:r>
      <w:r w:rsidRPr="00192720">
        <w:t>аналогично,</w:t>
      </w:r>
      <w:r w:rsidR="00192720" w:rsidRPr="00192720">
        <w:t xml:space="preserve"> </w:t>
      </w:r>
      <w:r w:rsidRPr="00192720">
        <w:t>только</w:t>
      </w:r>
      <w:r w:rsidR="00192720" w:rsidRPr="00192720">
        <w:t xml:space="preserve"> </w:t>
      </w:r>
      <w:r w:rsidRPr="00192720">
        <w:t>со</w:t>
      </w:r>
      <w:r w:rsidR="00192720" w:rsidRPr="00192720">
        <w:t xml:space="preserve"> </w:t>
      </w:r>
      <w:r w:rsidRPr="00192720">
        <w:t>смещением</w:t>
      </w:r>
      <w:r w:rsidR="00192720" w:rsidRPr="00192720">
        <w:t xml:space="preserve"> </w:t>
      </w:r>
      <w:r w:rsidRPr="00192720">
        <w:t>на</w:t>
      </w:r>
      <w:r w:rsidR="00192720" w:rsidRPr="00192720">
        <w:t xml:space="preserve"> </w:t>
      </w:r>
      <w:r w:rsidRPr="00192720">
        <w:t>пять</w:t>
      </w:r>
      <w:r w:rsidR="00192720" w:rsidRPr="00192720">
        <w:t xml:space="preserve"> </w:t>
      </w:r>
      <w:r w:rsidRPr="00192720">
        <w:t>лет.</w:t>
      </w:r>
      <w:r w:rsidR="00192720" w:rsidRPr="00192720">
        <w:t xml:space="preserve"> </w:t>
      </w:r>
      <w:r w:rsidRPr="00192720">
        <w:t>То</w:t>
      </w:r>
      <w:r w:rsidR="00192720" w:rsidRPr="00192720">
        <w:t xml:space="preserve"> </w:t>
      </w:r>
      <w:r w:rsidRPr="00192720">
        <w:t>есть</w:t>
      </w:r>
      <w:r w:rsidR="00192720" w:rsidRPr="00192720">
        <w:t xml:space="preserve"> </w:t>
      </w:r>
      <w:r w:rsidRPr="00192720">
        <w:t>забирать</w:t>
      </w:r>
      <w:r w:rsidR="00192720" w:rsidRPr="00192720">
        <w:t xml:space="preserve"> </w:t>
      </w:r>
      <w:r w:rsidRPr="00192720">
        <w:t>деньги</w:t>
      </w:r>
      <w:r w:rsidR="00192720" w:rsidRPr="00192720">
        <w:t xml:space="preserve"> </w:t>
      </w:r>
      <w:r w:rsidRPr="00192720">
        <w:t>можно</w:t>
      </w:r>
      <w:r w:rsidR="00192720" w:rsidRPr="00192720">
        <w:t xml:space="preserve"> </w:t>
      </w:r>
      <w:r w:rsidRPr="00192720">
        <w:t>в</w:t>
      </w:r>
      <w:r w:rsidR="00192720" w:rsidRPr="00192720">
        <w:t xml:space="preserve"> </w:t>
      </w:r>
      <w:r w:rsidRPr="00192720">
        <w:t>60</w:t>
      </w:r>
      <w:r w:rsidR="00192720" w:rsidRPr="00192720">
        <w:t xml:space="preserve"> </w:t>
      </w:r>
      <w:r w:rsidRPr="00192720">
        <w:t>или</w:t>
      </w:r>
      <w:r w:rsidR="00192720" w:rsidRPr="00192720">
        <w:t xml:space="preserve"> </w:t>
      </w:r>
      <w:r w:rsidRPr="00192720">
        <w:t>позже.</w:t>
      </w:r>
    </w:p>
    <w:p w14:paraId="5663ABCB" w14:textId="77777777" w:rsidR="00263008" w:rsidRPr="00192720" w:rsidRDefault="00263008" w:rsidP="00263008">
      <w:r w:rsidRPr="00192720">
        <w:t>И</w:t>
      </w:r>
      <w:r w:rsidR="00192720" w:rsidRPr="00192720">
        <w:t xml:space="preserve"> </w:t>
      </w:r>
      <w:r w:rsidRPr="00192720">
        <w:t>на</w:t>
      </w:r>
      <w:r w:rsidR="00192720" w:rsidRPr="00192720">
        <w:t xml:space="preserve"> </w:t>
      </w:r>
      <w:r w:rsidRPr="00192720">
        <w:t>всякий</w:t>
      </w:r>
      <w:r w:rsidR="00192720" w:rsidRPr="00192720">
        <w:t xml:space="preserve"> </w:t>
      </w:r>
      <w:r w:rsidRPr="00192720">
        <w:t>случай</w:t>
      </w:r>
      <w:r w:rsidR="00192720" w:rsidRPr="00192720">
        <w:t xml:space="preserve"> </w:t>
      </w:r>
      <w:r w:rsidRPr="00192720">
        <w:t>уточним.</w:t>
      </w:r>
      <w:r w:rsidR="00192720" w:rsidRPr="00192720">
        <w:t xml:space="preserve"> </w:t>
      </w:r>
      <w:r w:rsidRPr="00192720">
        <w:t>ПДС</w:t>
      </w:r>
      <w:r w:rsidR="00192720" w:rsidRPr="00192720">
        <w:t xml:space="preserve"> </w:t>
      </w:r>
      <w:r w:rsidRPr="00192720">
        <w:t>привязана</w:t>
      </w:r>
      <w:r w:rsidR="00192720" w:rsidRPr="00192720">
        <w:t xml:space="preserve"> </w:t>
      </w:r>
      <w:r w:rsidRPr="00192720">
        <w:t>к</w:t>
      </w:r>
      <w:r w:rsidR="00192720" w:rsidRPr="00192720">
        <w:t xml:space="preserve"> </w:t>
      </w:r>
      <w:r w:rsidRPr="00192720">
        <w:t>возрасту:</w:t>
      </w:r>
      <w:r w:rsidR="00192720" w:rsidRPr="00192720">
        <w:t xml:space="preserve"> </w:t>
      </w:r>
      <w:r w:rsidRPr="00192720">
        <w:t>55</w:t>
      </w:r>
      <w:r w:rsidR="00192720" w:rsidRPr="00192720">
        <w:t xml:space="preserve"> </w:t>
      </w:r>
      <w:r w:rsidRPr="00192720">
        <w:t>лет</w:t>
      </w:r>
      <w:r w:rsidR="00192720" w:rsidRPr="00192720">
        <w:t xml:space="preserve"> </w:t>
      </w:r>
      <w:r w:rsidRPr="00192720">
        <w:t>для</w:t>
      </w:r>
      <w:r w:rsidR="00192720" w:rsidRPr="00192720">
        <w:t xml:space="preserve"> </w:t>
      </w:r>
      <w:r w:rsidRPr="00192720">
        <w:t>женщин</w:t>
      </w:r>
      <w:r w:rsidR="00192720" w:rsidRPr="00192720">
        <w:t xml:space="preserve"> </w:t>
      </w:r>
      <w:r w:rsidRPr="00192720">
        <w:t>и</w:t>
      </w:r>
      <w:r w:rsidR="00192720" w:rsidRPr="00192720">
        <w:t xml:space="preserve"> </w:t>
      </w:r>
      <w:r w:rsidRPr="00192720">
        <w:t>60</w:t>
      </w:r>
      <w:r w:rsidR="00192720" w:rsidRPr="00192720">
        <w:t xml:space="preserve"> </w:t>
      </w:r>
      <w:r w:rsidRPr="00192720">
        <w:t>лет</w:t>
      </w:r>
      <w:r w:rsidR="00192720" w:rsidRPr="00192720">
        <w:t xml:space="preserve"> </w:t>
      </w:r>
      <w:r w:rsidRPr="00192720">
        <w:t>для</w:t>
      </w:r>
      <w:r w:rsidR="00192720" w:rsidRPr="00192720">
        <w:t xml:space="preserve"> </w:t>
      </w:r>
      <w:r w:rsidRPr="00192720">
        <w:t>мужчин.</w:t>
      </w:r>
      <w:r w:rsidR="00192720" w:rsidRPr="00192720">
        <w:t xml:space="preserve"> </w:t>
      </w:r>
      <w:r w:rsidRPr="00192720">
        <w:t>Во</w:t>
      </w:r>
      <w:r w:rsidR="00192720" w:rsidRPr="00192720">
        <w:t xml:space="preserve"> </w:t>
      </w:r>
      <w:r w:rsidRPr="00192720">
        <w:t>сколько</w:t>
      </w:r>
      <w:r w:rsidR="00192720" w:rsidRPr="00192720">
        <w:t xml:space="preserve"> </w:t>
      </w:r>
      <w:r w:rsidRPr="00192720">
        <w:t>вы</w:t>
      </w:r>
      <w:r w:rsidR="00192720" w:rsidRPr="00192720">
        <w:t xml:space="preserve"> </w:t>
      </w:r>
      <w:r w:rsidRPr="00192720">
        <w:t>выйдете</w:t>
      </w:r>
      <w:r w:rsidR="00192720" w:rsidRPr="00192720">
        <w:t xml:space="preserve"> </w:t>
      </w:r>
      <w:r w:rsidRPr="00192720">
        <w:t>на</w:t>
      </w:r>
      <w:r w:rsidR="00192720" w:rsidRPr="00192720">
        <w:t xml:space="preserve"> </w:t>
      </w:r>
      <w:r w:rsidRPr="00192720">
        <w:t>государственную</w:t>
      </w:r>
      <w:r w:rsidR="00192720" w:rsidRPr="00192720">
        <w:t xml:space="preserve"> </w:t>
      </w:r>
      <w:r w:rsidRPr="00192720">
        <w:t>пенсию,</w:t>
      </w:r>
      <w:r w:rsidR="00192720" w:rsidRPr="00192720">
        <w:t xml:space="preserve"> </w:t>
      </w:r>
      <w:r w:rsidRPr="00192720">
        <w:t>значения</w:t>
      </w:r>
      <w:r w:rsidR="00192720" w:rsidRPr="00192720">
        <w:t xml:space="preserve"> </w:t>
      </w:r>
      <w:r w:rsidRPr="00192720">
        <w:t>не</w:t>
      </w:r>
      <w:r w:rsidR="00192720" w:rsidRPr="00192720">
        <w:t xml:space="preserve"> </w:t>
      </w:r>
      <w:r w:rsidRPr="00192720">
        <w:t>имеет.</w:t>
      </w:r>
    </w:p>
    <w:p w14:paraId="48C274C5" w14:textId="77777777" w:rsidR="00263008" w:rsidRPr="00192720" w:rsidRDefault="00263008" w:rsidP="00263008">
      <w:r w:rsidRPr="00192720">
        <w:t>О</w:t>
      </w:r>
      <w:r w:rsidR="00192720" w:rsidRPr="00192720">
        <w:t xml:space="preserve"> </w:t>
      </w:r>
      <w:r w:rsidRPr="00192720">
        <w:t>накопительной</w:t>
      </w:r>
      <w:r w:rsidR="00192720" w:rsidRPr="00192720">
        <w:t xml:space="preserve"> </w:t>
      </w:r>
      <w:r w:rsidRPr="00192720">
        <w:t>пенсии</w:t>
      </w:r>
    </w:p>
    <w:p w14:paraId="6706843A" w14:textId="77777777" w:rsidR="00263008" w:rsidRPr="00192720" w:rsidRDefault="00263008" w:rsidP="00263008">
      <w:r w:rsidRPr="00192720">
        <w:t>Если</w:t>
      </w:r>
      <w:r w:rsidR="00192720" w:rsidRPr="00192720">
        <w:t xml:space="preserve"> </w:t>
      </w:r>
      <w:r w:rsidRPr="00192720">
        <w:t>перевести</w:t>
      </w:r>
      <w:r w:rsidR="00192720" w:rsidRPr="00192720">
        <w:t xml:space="preserve"> </w:t>
      </w:r>
      <w:r w:rsidRPr="00192720">
        <w:t>пенсию</w:t>
      </w:r>
      <w:r w:rsidR="00192720" w:rsidRPr="00192720">
        <w:t xml:space="preserve"> </w:t>
      </w:r>
      <w:r w:rsidRPr="00192720">
        <w:t>в</w:t>
      </w:r>
      <w:r w:rsidR="00192720" w:rsidRPr="00192720">
        <w:t xml:space="preserve"> </w:t>
      </w:r>
      <w:r w:rsidRPr="00192720">
        <w:t>НПФ,</w:t>
      </w:r>
      <w:r w:rsidR="00192720" w:rsidRPr="00192720">
        <w:t xml:space="preserve"> </w:t>
      </w:r>
      <w:r w:rsidRPr="00192720">
        <w:t>есть</w:t>
      </w:r>
      <w:r w:rsidR="00192720" w:rsidRPr="00192720">
        <w:t xml:space="preserve"> </w:t>
      </w:r>
      <w:r w:rsidRPr="00192720">
        <w:t>риск,</w:t>
      </w:r>
      <w:r w:rsidR="00192720" w:rsidRPr="00192720">
        <w:t xml:space="preserve"> </w:t>
      </w:r>
      <w:r w:rsidRPr="00192720">
        <w:t>что</w:t>
      </w:r>
      <w:r w:rsidR="00192720" w:rsidRPr="00192720">
        <w:t xml:space="preserve"> </w:t>
      </w:r>
      <w:r w:rsidRPr="00192720">
        <w:t>после</w:t>
      </w:r>
      <w:r w:rsidR="00192720" w:rsidRPr="00192720">
        <w:t xml:space="preserve"> </w:t>
      </w:r>
      <w:r w:rsidRPr="00192720">
        <w:t>выхода</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придется</w:t>
      </w:r>
      <w:r w:rsidR="00192720" w:rsidRPr="00192720">
        <w:t xml:space="preserve"> </w:t>
      </w:r>
      <w:r w:rsidRPr="00192720">
        <w:t>жить</w:t>
      </w:r>
      <w:r w:rsidR="00192720" w:rsidRPr="00192720">
        <w:t xml:space="preserve"> </w:t>
      </w:r>
      <w:r w:rsidRPr="00192720">
        <w:t>на</w:t>
      </w:r>
      <w:r w:rsidR="00192720" w:rsidRPr="00192720">
        <w:t xml:space="preserve"> </w:t>
      </w:r>
      <w:r w:rsidRPr="00192720">
        <w:t>хлебе</w:t>
      </w:r>
      <w:r w:rsidR="00192720" w:rsidRPr="00192720">
        <w:t xml:space="preserve"> </w:t>
      </w:r>
      <w:r w:rsidRPr="00192720">
        <w:t>и</w:t>
      </w:r>
      <w:r w:rsidR="00192720" w:rsidRPr="00192720">
        <w:t xml:space="preserve"> </w:t>
      </w:r>
      <w:r w:rsidRPr="00192720">
        <w:t>воде?</w:t>
      </w:r>
    </w:p>
    <w:p w14:paraId="000B9D09" w14:textId="77777777" w:rsidR="00263008" w:rsidRPr="00192720" w:rsidRDefault="00263008" w:rsidP="00263008">
      <w:r w:rsidRPr="00192720">
        <w:t>Конечно!</w:t>
      </w:r>
      <w:r w:rsidR="00192720" w:rsidRPr="00192720">
        <w:t xml:space="preserve"> </w:t>
      </w:r>
      <w:r w:rsidRPr="00192720">
        <w:t>У</w:t>
      </w:r>
      <w:r w:rsidR="00192720" w:rsidRPr="00192720">
        <w:t xml:space="preserve"> </w:t>
      </w:r>
      <w:r w:rsidRPr="00192720">
        <w:t>нас</w:t>
      </w:r>
      <w:r w:rsidR="00192720" w:rsidRPr="00192720">
        <w:t xml:space="preserve"> </w:t>
      </w:r>
      <w:r w:rsidRPr="00192720">
        <w:t>же</w:t>
      </w:r>
      <w:r w:rsidR="00192720" w:rsidRPr="00192720">
        <w:t xml:space="preserve"> </w:t>
      </w:r>
      <w:r w:rsidRPr="00192720">
        <w:t>стабильность,</w:t>
      </w:r>
      <w:r w:rsidR="00192720" w:rsidRPr="00192720">
        <w:t xml:space="preserve"> </w:t>
      </w:r>
      <w:r w:rsidRPr="00192720">
        <w:t>у</w:t>
      </w:r>
      <w:r w:rsidR="00192720" w:rsidRPr="00192720">
        <w:t xml:space="preserve"> </w:t>
      </w:r>
      <w:r w:rsidRPr="00192720">
        <w:t>каждого</w:t>
      </w:r>
      <w:r w:rsidR="00192720" w:rsidRPr="00192720">
        <w:t xml:space="preserve"> </w:t>
      </w:r>
      <w:r w:rsidRPr="00192720">
        <w:t>поколения</w:t>
      </w:r>
      <w:r w:rsidR="00192720" w:rsidRPr="00192720">
        <w:t xml:space="preserve"> </w:t>
      </w:r>
      <w:r w:rsidRPr="00192720">
        <w:t>есть</w:t>
      </w:r>
      <w:r w:rsidR="00192720" w:rsidRPr="00192720">
        <w:t xml:space="preserve"> </w:t>
      </w:r>
      <w:r w:rsidRPr="00192720">
        <w:t>риск</w:t>
      </w:r>
      <w:r w:rsidR="00192720" w:rsidRPr="00192720">
        <w:t xml:space="preserve"> </w:t>
      </w:r>
      <w:r w:rsidRPr="00192720">
        <w:t>жить</w:t>
      </w:r>
      <w:r w:rsidR="00192720" w:rsidRPr="00192720">
        <w:t xml:space="preserve"> </w:t>
      </w:r>
      <w:r w:rsidRPr="00192720">
        <w:t>на</w:t>
      </w:r>
      <w:r w:rsidR="00192720" w:rsidRPr="00192720">
        <w:t xml:space="preserve"> </w:t>
      </w:r>
      <w:r w:rsidRPr="00192720">
        <w:t>хлебе</w:t>
      </w:r>
      <w:r w:rsidR="00192720" w:rsidRPr="00192720">
        <w:t xml:space="preserve"> </w:t>
      </w:r>
      <w:r w:rsidRPr="00192720">
        <w:t>и</w:t>
      </w:r>
      <w:r w:rsidR="00192720" w:rsidRPr="00192720">
        <w:t xml:space="preserve"> </w:t>
      </w:r>
      <w:r w:rsidRPr="00192720">
        <w:t>воде.</w:t>
      </w:r>
      <w:r w:rsidR="00192720" w:rsidRPr="00192720">
        <w:t xml:space="preserve"> </w:t>
      </w:r>
      <w:r w:rsidRPr="00192720">
        <w:t>А</w:t>
      </w:r>
      <w:r w:rsidR="00192720" w:rsidRPr="00192720">
        <w:t xml:space="preserve"> </w:t>
      </w:r>
      <w:r w:rsidRPr="00192720">
        <w:t>если</w:t>
      </w:r>
      <w:r w:rsidR="00192720" w:rsidRPr="00192720">
        <w:t xml:space="preserve"> </w:t>
      </w:r>
      <w:r w:rsidRPr="00192720">
        <w:t>серьезно</w:t>
      </w:r>
      <w:r w:rsidR="00192720" w:rsidRPr="00192720">
        <w:t xml:space="preserve"> - </w:t>
      </w:r>
      <w:r w:rsidRPr="00192720">
        <w:t>мы</w:t>
      </w:r>
      <w:r w:rsidR="00192720" w:rsidRPr="00192720">
        <w:t xml:space="preserve"> </w:t>
      </w:r>
      <w:r w:rsidRPr="00192720">
        <w:t>не</w:t>
      </w:r>
      <w:r w:rsidR="00192720" w:rsidRPr="00192720">
        <w:t xml:space="preserve"> </w:t>
      </w:r>
      <w:r w:rsidRPr="00192720">
        <w:t>можем</w:t>
      </w:r>
      <w:r w:rsidR="00192720" w:rsidRPr="00192720">
        <w:t xml:space="preserve"> </w:t>
      </w:r>
      <w:r w:rsidRPr="00192720">
        <w:t>заглянуть</w:t>
      </w:r>
      <w:r w:rsidR="00192720" w:rsidRPr="00192720">
        <w:t xml:space="preserve"> </w:t>
      </w:r>
      <w:r w:rsidRPr="00192720">
        <w:t>в</w:t>
      </w:r>
      <w:r w:rsidR="00192720" w:rsidRPr="00192720">
        <w:t xml:space="preserve"> </w:t>
      </w:r>
      <w:r w:rsidRPr="00192720">
        <w:t>будущее</w:t>
      </w:r>
      <w:r w:rsidR="00192720" w:rsidRPr="00192720">
        <w:t xml:space="preserve"> </w:t>
      </w:r>
      <w:r w:rsidRPr="00192720">
        <w:t>и</w:t>
      </w:r>
      <w:r w:rsidR="00192720" w:rsidRPr="00192720">
        <w:t xml:space="preserve"> </w:t>
      </w:r>
      <w:r w:rsidRPr="00192720">
        <w:t>что-то</w:t>
      </w:r>
      <w:r w:rsidR="00192720" w:rsidRPr="00192720">
        <w:t xml:space="preserve"> </w:t>
      </w:r>
      <w:r w:rsidRPr="00192720">
        <w:t>гарантировать,</w:t>
      </w:r>
      <w:r w:rsidR="00192720" w:rsidRPr="00192720">
        <w:t xml:space="preserve"> </w:t>
      </w:r>
      <w:r w:rsidRPr="00192720">
        <w:t>но</w:t>
      </w:r>
      <w:r w:rsidR="00192720" w:rsidRPr="00192720">
        <w:t xml:space="preserve"> </w:t>
      </w:r>
      <w:r w:rsidRPr="00192720">
        <w:t>сбережения</w:t>
      </w:r>
      <w:r w:rsidR="00192720" w:rsidRPr="00192720">
        <w:t xml:space="preserve"> </w:t>
      </w:r>
      <w:r w:rsidRPr="00192720">
        <w:t>в</w:t>
      </w:r>
      <w:r w:rsidR="00192720" w:rsidRPr="00192720">
        <w:t xml:space="preserve"> </w:t>
      </w:r>
      <w:r w:rsidRPr="00192720">
        <w:t>НПФ</w:t>
      </w:r>
      <w:r w:rsidR="00192720" w:rsidRPr="00192720">
        <w:t xml:space="preserve"> - </w:t>
      </w:r>
      <w:r w:rsidRPr="00192720">
        <w:t>это</w:t>
      </w:r>
      <w:r w:rsidR="00192720" w:rsidRPr="00192720">
        <w:t xml:space="preserve"> </w:t>
      </w:r>
      <w:r w:rsidRPr="00192720">
        <w:t>безопасный</w:t>
      </w:r>
      <w:r w:rsidR="00192720" w:rsidRPr="00192720">
        <w:t xml:space="preserve"> </w:t>
      </w:r>
      <w:r w:rsidRPr="00192720">
        <w:t>способ</w:t>
      </w:r>
      <w:r w:rsidR="00192720" w:rsidRPr="00192720">
        <w:t xml:space="preserve"> </w:t>
      </w:r>
      <w:r w:rsidRPr="00192720">
        <w:t>инвестиций.</w:t>
      </w:r>
      <w:r w:rsidR="00192720" w:rsidRPr="00192720">
        <w:t xml:space="preserve"> </w:t>
      </w:r>
      <w:r w:rsidRPr="00192720">
        <w:t>Вероятно,</w:t>
      </w:r>
      <w:r w:rsidR="00192720" w:rsidRPr="00192720">
        <w:t xml:space="preserve"> </w:t>
      </w:r>
      <w:r w:rsidRPr="00192720">
        <w:t>вопрос</w:t>
      </w:r>
      <w:r w:rsidR="00192720" w:rsidRPr="00192720">
        <w:t xml:space="preserve"> </w:t>
      </w:r>
      <w:r w:rsidRPr="00192720">
        <w:t>касается</w:t>
      </w:r>
      <w:r w:rsidR="00192720" w:rsidRPr="00192720">
        <w:t xml:space="preserve"> </w:t>
      </w:r>
      <w:r w:rsidRPr="00192720">
        <w:t>накопительной</w:t>
      </w:r>
      <w:r w:rsidR="00192720" w:rsidRPr="00192720">
        <w:t xml:space="preserve"> </w:t>
      </w:r>
      <w:r w:rsidRPr="00192720">
        <w:t>части</w:t>
      </w:r>
      <w:r w:rsidR="00192720" w:rsidRPr="00192720">
        <w:t xml:space="preserve"> </w:t>
      </w:r>
      <w:r w:rsidRPr="00192720">
        <w:t>пенсии,</w:t>
      </w:r>
      <w:r w:rsidR="00192720" w:rsidRPr="00192720">
        <w:t xml:space="preserve"> </w:t>
      </w:r>
      <w:r w:rsidRPr="00192720">
        <w:t>которую</w:t>
      </w:r>
      <w:r w:rsidR="00192720" w:rsidRPr="00192720">
        <w:t xml:space="preserve"> </w:t>
      </w:r>
      <w:r w:rsidRPr="00192720">
        <w:t>можно</w:t>
      </w:r>
      <w:r w:rsidR="00192720" w:rsidRPr="00192720">
        <w:t xml:space="preserve"> </w:t>
      </w:r>
      <w:r w:rsidRPr="00192720">
        <w:t>перевести</w:t>
      </w:r>
      <w:r w:rsidR="00192720" w:rsidRPr="00192720">
        <w:t xml:space="preserve"> </w:t>
      </w:r>
      <w:r w:rsidRPr="00192720">
        <w:t>в</w:t>
      </w:r>
      <w:r w:rsidR="00192720" w:rsidRPr="00192720">
        <w:t xml:space="preserve"> </w:t>
      </w:r>
      <w:r w:rsidRPr="00192720">
        <w:t>НПФ,</w:t>
      </w:r>
      <w:r w:rsidR="00192720" w:rsidRPr="00192720">
        <w:t xml:space="preserve"> </w:t>
      </w:r>
      <w:r w:rsidRPr="00192720">
        <w:t>а</w:t>
      </w:r>
      <w:r w:rsidR="00192720" w:rsidRPr="00192720">
        <w:t xml:space="preserve"> </w:t>
      </w:r>
      <w:r w:rsidRPr="00192720">
        <w:t>по</w:t>
      </w:r>
      <w:r w:rsidR="00192720" w:rsidRPr="00192720">
        <w:t xml:space="preserve"> </w:t>
      </w:r>
      <w:r w:rsidRPr="00192720">
        <w:t>программе</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вывести</w:t>
      </w:r>
      <w:r w:rsidR="00192720" w:rsidRPr="00192720">
        <w:t xml:space="preserve"> </w:t>
      </w:r>
      <w:r w:rsidRPr="00192720">
        <w:t>из</w:t>
      </w:r>
      <w:r w:rsidR="00192720" w:rsidRPr="00192720">
        <w:t xml:space="preserve"> </w:t>
      </w:r>
      <w:r w:rsidRPr="00192720">
        <w:t>пенсионной</w:t>
      </w:r>
      <w:r w:rsidR="00192720" w:rsidRPr="00192720">
        <w:t xml:space="preserve"> </w:t>
      </w:r>
      <w:r w:rsidRPr="00192720">
        <w:t>системы</w:t>
      </w:r>
      <w:r w:rsidR="00192720" w:rsidRPr="00192720">
        <w:t xml:space="preserve"> </w:t>
      </w:r>
      <w:r w:rsidRPr="00192720">
        <w:t>в</w:t>
      </w:r>
      <w:r w:rsidR="00192720" w:rsidRPr="00192720">
        <w:t xml:space="preserve"> </w:t>
      </w:r>
      <w:r w:rsidRPr="00192720">
        <w:t>свои</w:t>
      </w:r>
      <w:r w:rsidR="00192720" w:rsidRPr="00192720">
        <w:t xml:space="preserve"> </w:t>
      </w:r>
      <w:r w:rsidRPr="00192720">
        <w:t>личные</w:t>
      </w:r>
      <w:r w:rsidR="00192720" w:rsidRPr="00192720">
        <w:t xml:space="preserve"> </w:t>
      </w:r>
      <w:r w:rsidRPr="00192720">
        <w:t>накопления.</w:t>
      </w:r>
      <w:r w:rsidR="00192720" w:rsidRPr="00192720">
        <w:t xml:space="preserve"> </w:t>
      </w:r>
      <w:r w:rsidRPr="00192720">
        <w:t>Денег</w:t>
      </w:r>
      <w:r w:rsidR="00192720" w:rsidRPr="00192720">
        <w:t xml:space="preserve"> </w:t>
      </w:r>
      <w:r w:rsidRPr="00192720">
        <w:t>станет</w:t>
      </w:r>
      <w:r w:rsidR="00192720" w:rsidRPr="00192720">
        <w:t xml:space="preserve"> </w:t>
      </w:r>
      <w:r w:rsidRPr="00192720">
        <w:t>больше,</w:t>
      </w:r>
      <w:r w:rsidR="00192720" w:rsidRPr="00192720">
        <w:t xml:space="preserve"> </w:t>
      </w:r>
      <w:r w:rsidRPr="00192720">
        <w:t>и</w:t>
      </w:r>
      <w:r w:rsidR="00192720" w:rsidRPr="00192720">
        <w:t xml:space="preserve"> </w:t>
      </w:r>
      <w:r w:rsidRPr="00192720">
        <w:t>эта</w:t>
      </w:r>
      <w:r w:rsidR="00192720" w:rsidRPr="00192720">
        <w:t xml:space="preserve"> </w:t>
      </w:r>
      <w:r w:rsidRPr="00192720">
        <w:t>сумма</w:t>
      </w:r>
      <w:r w:rsidR="00192720" w:rsidRPr="00192720">
        <w:t xml:space="preserve"> </w:t>
      </w:r>
      <w:r w:rsidRPr="00192720">
        <w:t>застрахована,</w:t>
      </w:r>
      <w:r w:rsidR="00192720" w:rsidRPr="00192720">
        <w:t xml:space="preserve"> </w:t>
      </w:r>
      <w:r w:rsidRPr="00192720">
        <w:t>то</w:t>
      </w:r>
      <w:r w:rsidR="00192720" w:rsidRPr="00192720">
        <w:t xml:space="preserve"> </w:t>
      </w:r>
      <w:r w:rsidRPr="00192720">
        <w:t>есть</w:t>
      </w:r>
      <w:r w:rsidR="00192720" w:rsidRPr="00192720">
        <w:t xml:space="preserve"> </w:t>
      </w:r>
      <w:r w:rsidRPr="00192720">
        <w:t>даже</w:t>
      </w:r>
      <w:r w:rsidR="00192720" w:rsidRPr="00192720">
        <w:t xml:space="preserve"> </w:t>
      </w:r>
      <w:r w:rsidRPr="00192720">
        <w:t>если</w:t>
      </w:r>
      <w:r w:rsidR="00192720" w:rsidRPr="00192720">
        <w:t xml:space="preserve"> </w:t>
      </w:r>
      <w:r w:rsidRPr="00192720">
        <w:t>пенсионный</w:t>
      </w:r>
      <w:r w:rsidR="00192720" w:rsidRPr="00192720">
        <w:t xml:space="preserve"> </w:t>
      </w:r>
      <w:r w:rsidRPr="00192720">
        <w:t>фонд</w:t>
      </w:r>
      <w:r w:rsidR="00192720" w:rsidRPr="00192720">
        <w:t xml:space="preserve"> </w:t>
      </w:r>
      <w:r w:rsidRPr="00192720">
        <w:t>лопнет,</w:t>
      </w:r>
      <w:r w:rsidR="00192720" w:rsidRPr="00192720">
        <w:t xml:space="preserve"> </w:t>
      </w:r>
      <w:r w:rsidRPr="00192720">
        <w:t>средства</w:t>
      </w:r>
      <w:r w:rsidR="00192720" w:rsidRPr="00192720">
        <w:t xml:space="preserve"> </w:t>
      </w:r>
      <w:r w:rsidRPr="00192720">
        <w:t>вернут.</w:t>
      </w:r>
      <w:r w:rsidR="00192720" w:rsidRPr="00192720">
        <w:t xml:space="preserve"> </w:t>
      </w:r>
    </w:p>
    <w:p w14:paraId="58940E54" w14:textId="77777777" w:rsidR="00263008" w:rsidRPr="00192720" w:rsidRDefault="00263008" w:rsidP="00263008">
      <w:r w:rsidRPr="00192720">
        <w:t>Еще</w:t>
      </w:r>
      <w:r w:rsidR="00192720" w:rsidRPr="00192720">
        <w:t xml:space="preserve"> </w:t>
      </w:r>
      <w:r w:rsidRPr="00192720">
        <w:t>студенткой</w:t>
      </w:r>
      <w:r w:rsidR="00192720" w:rsidRPr="00192720">
        <w:t xml:space="preserve"> </w:t>
      </w:r>
      <w:r w:rsidRPr="00192720">
        <w:t>вступила</w:t>
      </w:r>
      <w:r w:rsidR="00192720" w:rsidRPr="00192720">
        <w:t xml:space="preserve"> </w:t>
      </w:r>
      <w:r w:rsidRPr="00192720">
        <w:t>в</w:t>
      </w:r>
      <w:r w:rsidR="00192720" w:rsidRPr="00192720">
        <w:t xml:space="preserve"> </w:t>
      </w:r>
      <w:r w:rsidRPr="00192720">
        <w:t>какой-то</w:t>
      </w:r>
      <w:r w:rsidR="00192720" w:rsidRPr="00192720">
        <w:t xml:space="preserve"> </w:t>
      </w:r>
      <w:r w:rsidRPr="00192720">
        <w:t>НПФ.</w:t>
      </w:r>
      <w:r w:rsidR="00192720" w:rsidRPr="00192720">
        <w:t xml:space="preserve"> </w:t>
      </w:r>
      <w:r w:rsidRPr="00192720">
        <w:t>Сейчас</w:t>
      </w:r>
      <w:r w:rsidR="00192720" w:rsidRPr="00192720">
        <w:t xml:space="preserve"> </w:t>
      </w:r>
      <w:r w:rsidRPr="00192720">
        <w:t>хочу</w:t>
      </w:r>
      <w:r w:rsidR="00192720" w:rsidRPr="00192720">
        <w:t xml:space="preserve"> </w:t>
      </w:r>
      <w:r w:rsidRPr="00192720">
        <w:t>перевестись</w:t>
      </w:r>
      <w:r w:rsidR="00192720" w:rsidRPr="00192720">
        <w:t xml:space="preserve"> </w:t>
      </w:r>
      <w:r w:rsidRPr="00192720">
        <w:t>в</w:t>
      </w:r>
      <w:r w:rsidR="00192720" w:rsidRPr="00192720">
        <w:t xml:space="preserve"> </w:t>
      </w:r>
      <w:r w:rsidRPr="00192720">
        <w:t>государственный</w:t>
      </w:r>
      <w:r w:rsidR="00192720" w:rsidRPr="00192720">
        <w:t xml:space="preserve"> </w:t>
      </w:r>
      <w:r w:rsidRPr="00192720">
        <w:t>пенсионный</w:t>
      </w:r>
      <w:r w:rsidR="00192720" w:rsidRPr="00192720">
        <w:t xml:space="preserve"> </w:t>
      </w:r>
      <w:r w:rsidRPr="00192720">
        <w:t>фонд.</w:t>
      </w:r>
      <w:r w:rsidR="00192720" w:rsidRPr="00192720">
        <w:t xml:space="preserve"> </w:t>
      </w:r>
      <w:r w:rsidRPr="00192720">
        <w:t>Как</w:t>
      </w:r>
      <w:r w:rsidR="00192720" w:rsidRPr="00192720">
        <w:t xml:space="preserve"> </w:t>
      </w:r>
      <w:r w:rsidRPr="00192720">
        <w:t>это</w:t>
      </w:r>
      <w:r w:rsidR="00192720" w:rsidRPr="00192720">
        <w:t xml:space="preserve"> </w:t>
      </w:r>
      <w:r w:rsidRPr="00192720">
        <w:t>сделать?</w:t>
      </w:r>
    </w:p>
    <w:p w14:paraId="42F67EDD" w14:textId="77777777" w:rsidR="00263008" w:rsidRPr="00192720" w:rsidRDefault="00263008" w:rsidP="00263008">
      <w:r w:rsidRPr="00192720">
        <w:t>Чтобы</w:t>
      </w:r>
      <w:r w:rsidR="00192720" w:rsidRPr="00192720">
        <w:t xml:space="preserve"> </w:t>
      </w:r>
      <w:r w:rsidRPr="00192720">
        <w:t>перевестись</w:t>
      </w:r>
      <w:r w:rsidR="00192720" w:rsidRPr="00192720">
        <w:t xml:space="preserve"> </w:t>
      </w:r>
      <w:r w:rsidRPr="00192720">
        <w:t>в</w:t>
      </w:r>
      <w:r w:rsidR="00192720" w:rsidRPr="00192720">
        <w:t xml:space="preserve"> </w:t>
      </w:r>
      <w:r w:rsidRPr="00192720">
        <w:t>Социальный</w:t>
      </w:r>
      <w:r w:rsidR="00192720" w:rsidRPr="00192720">
        <w:t xml:space="preserve"> </w:t>
      </w:r>
      <w:r w:rsidRPr="00192720">
        <w:t>фонд</w:t>
      </w:r>
      <w:r w:rsidR="00192720" w:rsidRPr="00192720">
        <w:t xml:space="preserve"> </w:t>
      </w:r>
      <w:r w:rsidRPr="00192720">
        <w:t>России</w:t>
      </w:r>
      <w:r w:rsidR="00192720" w:rsidRPr="00192720">
        <w:t xml:space="preserve"> </w:t>
      </w:r>
      <w:r w:rsidRPr="00192720">
        <w:t>(он</w:t>
      </w:r>
      <w:r w:rsidR="00192720" w:rsidRPr="00192720">
        <w:t xml:space="preserve"> </w:t>
      </w:r>
      <w:r w:rsidRPr="00192720">
        <w:t>и</w:t>
      </w:r>
      <w:r w:rsidR="00192720" w:rsidRPr="00192720">
        <w:t xml:space="preserve"> </w:t>
      </w:r>
      <w:r w:rsidRPr="00192720">
        <w:t>есть</w:t>
      </w:r>
      <w:r w:rsidR="00192720" w:rsidRPr="00192720">
        <w:t xml:space="preserve"> </w:t>
      </w:r>
      <w:r w:rsidRPr="00192720">
        <w:t>государственный),</w:t>
      </w:r>
      <w:r w:rsidR="00192720" w:rsidRPr="00192720">
        <w:t xml:space="preserve"> </w:t>
      </w:r>
      <w:r w:rsidRPr="00192720">
        <w:t>необязательно</w:t>
      </w:r>
      <w:r w:rsidR="00192720" w:rsidRPr="00192720">
        <w:t xml:space="preserve"> </w:t>
      </w:r>
      <w:r w:rsidRPr="00192720">
        <w:t>знать</w:t>
      </w:r>
      <w:r w:rsidR="00192720" w:rsidRPr="00192720">
        <w:t xml:space="preserve"> </w:t>
      </w:r>
      <w:r w:rsidRPr="00192720">
        <w:t>свой</w:t>
      </w:r>
      <w:r w:rsidR="00192720" w:rsidRPr="00192720">
        <w:t xml:space="preserve"> </w:t>
      </w:r>
      <w:r w:rsidRPr="00192720">
        <w:t>НПФ.</w:t>
      </w:r>
      <w:r w:rsidR="00192720" w:rsidRPr="00192720">
        <w:t xml:space="preserve"> </w:t>
      </w:r>
      <w:r w:rsidRPr="00192720">
        <w:t>Заходите</w:t>
      </w:r>
      <w:r w:rsidR="00192720" w:rsidRPr="00192720">
        <w:t xml:space="preserve"> </w:t>
      </w:r>
      <w:r w:rsidRPr="00192720">
        <w:t>на</w:t>
      </w:r>
      <w:r w:rsidR="00192720" w:rsidRPr="00192720">
        <w:t xml:space="preserve"> </w:t>
      </w:r>
      <w:r w:rsidRPr="00192720">
        <w:t>Госуслуги,</w:t>
      </w:r>
      <w:r w:rsidR="00192720" w:rsidRPr="00192720">
        <w:t xml:space="preserve"> </w:t>
      </w:r>
      <w:r w:rsidRPr="00192720">
        <w:t>на</w:t>
      </w:r>
      <w:r w:rsidR="00192720" w:rsidRPr="00192720">
        <w:t xml:space="preserve"> </w:t>
      </w:r>
      <w:r w:rsidRPr="00192720">
        <w:t>вкладке</w:t>
      </w:r>
      <w:r w:rsidR="00192720" w:rsidRPr="00192720">
        <w:t xml:space="preserve"> «</w:t>
      </w:r>
      <w:r w:rsidRPr="00192720">
        <w:t>Ведомства</w:t>
      </w:r>
      <w:r w:rsidR="00192720" w:rsidRPr="00192720">
        <w:t xml:space="preserve">» </w:t>
      </w:r>
      <w:r w:rsidRPr="00192720">
        <w:t>ищите</w:t>
      </w:r>
      <w:r w:rsidR="00192720" w:rsidRPr="00192720">
        <w:t xml:space="preserve"> </w:t>
      </w:r>
      <w:r w:rsidRPr="00192720">
        <w:t>пункт</w:t>
      </w:r>
      <w:r w:rsidR="00192720" w:rsidRPr="00192720">
        <w:t xml:space="preserve"> «</w:t>
      </w:r>
      <w:r w:rsidRPr="00192720">
        <w:t>Управление</w:t>
      </w:r>
      <w:r w:rsidR="00192720" w:rsidRPr="00192720">
        <w:t xml:space="preserve"> </w:t>
      </w:r>
      <w:r w:rsidRPr="00192720">
        <w:t>средствами</w:t>
      </w:r>
      <w:r w:rsidR="00192720" w:rsidRPr="00192720">
        <w:t xml:space="preserve"> </w:t>
      </w:r>
      <w:r w:rsidRPr="00192720">
        <w:t>пенсионных</w:t>
      </w:r>
      <w:r w:rsidR="00192720" w:rsidRPr="00192720">
        <w:t xml:space="preserve"> </w:t>
      </w:r>
      <w:r w:rsidRPr="00192720">
        <w:t>накоплений</w:t>
      </w:r>
      <w:r w:rsidR="00192720" w:rsidRPr="00192720">
        <w:t xml:space="preserve">» </w:t>
      </w:r>
      <w:r w:rsidRPr="00192720">
        <w:t>и</w:t>
      </w:r>
      <w:r w:rsidR="00192720" w:rsidRPr="00192720">
        <w:t xml:space="preserve"> </w:t>
      </w:r>
      <w:r w:rsidRPr="00192720">
        <w:t>там</w:t>
      </w:r>
      <w:r w:rsidR="00192720" w:rsidRPr="00192720">
        <w:t xml:space="preserve"> </w:t>
      </w:r>
      <w:r w:rsidRPr="00192720">
        <w:t>пункт</w:t>
      </w:r>
      <w:r w:rsidR="00192720" w:rsidRPr="00192720">
        <w:t xml:space="preserve"> </w:t>
      </w:r>
      <w:r w:rsidRPr="00192720">
        <w:t>о</w:t>
      </w:r>
      <w:r w:rsidR="00192720" w:rsidRPr="00192720">
        <w:t xml:space="preserve"> </w:t>
      </w:r>
      <w:r w:rsidRPr="00192720">
        <w:t>рассмотрении</w:t>
      </w:r>
      <w:r w:rsidR="00192720" w:rsidRPr="00192720">
        <w:t xml:space="preserve"> </w:t>
      </w:r>
      <w:r w:rsidRPr="00192720">
        <w:t>заявления</w:t>
      </w:r>
      <w:r w:rsidR="00192720" w:rsidRPr="00192720">
        <w:t xml:space="preserve"> </w:t>
      </w:r>
      <w:r w:rsidRPr="00192720">
        <w:t>о</w:t>
      </w:r>
      <w:r w:rsidR="00192720" w:rsidRPr="00192720">
        <w:t xml:space="preserve"> </w:t>
      </w:r>
      <w:r w:rsidRPr="00192720">
        <w:t>переходе.</w:t>
      </w:r>
      <w:r w:rsidR="00192720" w:rsidRPr="00192720">
        <w:t xml:space="preserve"> </w:t>
      </w:r>
      <w:r w:rsidRPr="00192720">
        <w:t>Будет</w:t>
      </w:r>
      <w:r w:rsidR="00192720" w:rsidRPr="00192720">
        <w:t xml:space="preserve"> </w:t>
      </w:r>
      <w:r w:rsidRPr="00192720">
        <w:t>два</w:t>
      </w:r>
      <w:r w:rsidR="00192720" w:rsidRPr="00192720">
        <w:t xml:space="preserve"> </w:t>
      </w:r>
      <w:r w:rsidRPr="00192720">
        <w:t>варианта.</w:t>
      </w:r>
      <w:r w:rsidR="00192720" w:rsidRPr="00192720">
        <w:t xml:space="preserve"> </w:t>
      </w:r>
      <w:r w:rsidRPr="00192720">
        <w:t>Срочный</w:t>
      </w:r>
      <w:r w:rsidR="00192720" w:rsidRPr="00192720">
        <w:t xml:space="preserve"> - </w:t>
      </w:r>
      <w:r w:rsidRPr="00192720">
        <w:t>на</w:t>
      </w:r>
      <w:r w:rsidR="00192720" w:rsidRPr="00192720">
        <w:t xml:space="preserve"> </w:t>
      </w:r>
      <w:r w:rsidRPr="00192720">
        <w:t>него</w:t>
      </w:r>
      <w:r w:rsidR="00192720" w:rsidRPr="00192720">
        <w:t xml:space="preserve"> </w:t>
      </w:r>
      <w:r w:rsidRPr="00192720">
        <w:t>у</w:t>
      </w:r>
      <w:r w:rsidR="00192720" w:rsidRPr="00192720">
        <w:t xml:space="preserve"> </w:t>
      </w:r>
      <w:r w:rsidRPr="00192720">
        <w:t>вас</w:t>
      </w:r>
      <w:r w:rsidR="00192720" w:rsidRPr="00192720">
        <w:t xml:space="preserve"> </w:t>
      </w:r>
      <w:r w:rsidRPr="00192720">
        <w:t>уйдет</w:t>
      </w:r>
      <w:r w:rsidR="00192720" w:rsidRPr="00192720">
        <w:t xml:space="preserve"> </w:t>
      </w:r>
      <w:r w:rsidRPr="00192720">
        <w:t>больше</w:t>
      </w:r>
      <w:r w:rsidR="00192720" w:rsidRPr="00192720">
        <w:t xml:space="preserve"> </w:t>
      </w:r>
      <w:r w:rsidRPr="00192720">
        <w:t>пяти</w:t>
      </w:r>
      <w:r w:rsidR="00192720" w:rsidRPr="00192720">
        <w:t xml:space="preserve"> </w:t>
      </w:r>
      <w:r w:rsidRPr="00192720">
        <w:t>лет</w:t>
      </w:r>
      <w:r w:rsidR="00192720" w:rsidRPr="00192720">
        <w:t xml:space="preserve"> </w:t>
      </w:r>
      <w:r w:rsidRPr="00192720">
        <w:t>(такой</w:t>
      </w:r>
      <w:r w:rsidR="00192720" w:rsidRPr="00192720">
        <w:t xml:space="preserve"> </w:t>
      </w:r>
      <w:r w:rsidRPr="00192720">
        <w:t>вот</w:t>
      </w:r>
      <w:r w:rsidR="00192720" w:rsidRPr="00192720">
        <w:t xml:space="preserve"> </w:t>
      </w:r>
      <w:r w:rsidRPr="00192720">
        <w:t>юмор,</w:t>
      </w:r>
      <w:r w:rsidR="00192720" w:rsidRPr="00192720">
        <w:t xml:space="preserve"> </w:t>
      </w:r>
      <w:r w:rsidRPr="00192720">
        <w:t>да)</w:t>
      </w:r>
      <w:r w:rsidR="00192720" w:rsidRPr="00192720">
        <w:t xml:space="preserve"> </w:t>
      </w:r>
      <w:r w:rsidRPr="00192720">
        <w:t>и</w:t>
      </w:r>
      <w:r w:rsidR="00192720" w:rsidRPr="00192720">
        <w:t xml:space="preserve"> </w:t>
      </w:r>
      <w:r w:rsidRPr="00192720">
        <w:t>досрочный</w:t>
      </w:r>
      <w:r w:rsidR="00192720" w:rsidRPr="00192720">
        <w:t xml:space="preserve"> - </w:t>
      </w:r>
      <w:r w:rsidRPr="00192720">
        <w:t>он</w:t>
      </w:r>
      <w:r w:rsidR="00192720" w:rsidRPr="00192720">
        <w:t xml:space="preserve"> </w:t>
      </w:r>
      <w:r w:rsidRPr="00192720">
        <w:t>займет</w:t>
      </w:r>
      <w:r w:rsidR="00192720" w:rsidRPr="00192720">
        <w:t xml:space="preserve"> </w:t>
      </w:r>
      <w:r w:rsidRPr="00192720">
        <w:t>около</w:t>
      </w:r>
      <w:r w:rsidR="00192720" w:rsidRPr="00192720">
        <w:t xml:space="preserve"> </w:t>
      </w:r>
      <w:r w:rsidRPr="00192720">
        <w:t>полугода.</w:t>
      </w:r>
      <w:r w:rsidR="00192720" w:rsidRPr="00192720">
        <w:t xml:space="preserve"> </w:t>
      </w:r>
      <w:r w:rsidRPr="00192720">
        <w:t>Это</w:t>
      </w:r>
      <w:r w:rsidR="00192720" w:rsidRPr="00192720">
        <w:t xml:space="preserve"> </w:t>
      </w:r>
      <w:r w:rsidRPr="00192720">
        <w:t>в</w:t>
      </w:r>
      <w:r w:rsidR="00192720" w:rsidRPr="00192720">
        <w:t xml:space="preserve"> </w:t>
      </w:r>
      <w:r w:rsidRPr="00192720">
        <w:t>двух</w:t>
      </w:r>
      <w:r w:rsidR="00192720" w:rsidRPr="00192720">
        <w:t xml:space="preserve"> </w:t>
      </w:r>
      <w:r w:rsidRPr="00192720">
        <w:t>словах,</w:t>
      </w:r>
      <w:r w:rsidR="00192720" w:rsidRPr="00192720">
        <w:t xml:space="preserve"> </w:t>
      </w:r>
      <w:r w:rsidRPr="00192720">
        <w:lastRenderedPageBreak/>
        <w:t>почитайте</w:t>
      </w:r>
      <w:r w:rsidR="00192720" w:rsidRPr="00192720">
        <w:t xml:space="preserve"> </w:t>
      </w:r>
      <w:r w:rsidRPr="00192720">
        <w:t>вот</w:t>
      </w:r>
      <w:r w:rsidR="00192720" w:rsidRPr="00192720">
        <w:t xml:space="preserve"> </w:t>
      </w:r>
      <w:r w:rsidRPr="00192720">
        <w:t>здесь</w:t>
      </w:r>
      <w:r w:rsidR="00192720" w:rsidRPr="00192720">
        <w:t xml:space="preserve"> </w:t>
      </w:r>
      <w:r w:rsidRPr="00192720">
        <w:t>подробнее.</w:t>
      </w:r>
      <w:r w:rsidR="00192720" w:rsidRPr="00192720">
        <w:t xml:space="preserve"> </w:t>
      </w:r>
      <w:r w:rsidRPr="00192720">
        <w:t>Если</w:t>
      </w:r>
      <w:r w:rsidR="00192720" w:rsidRPr="00192720">
        <w:t xml:space="preserve"> </w:t>
      </w:r>
      <w:r w:rsidRPr="00192720">
        <w:t>хотите</w:t>
      </w:r>
      <w:r w:rsidR="00192720" w:rsidRPr="00192720">
        <w:t xml:space="preserve"> </w:t>
      </w:r>
      <w:r w:rsidRPr="00192720">
        <w:t>сменить</w:t>
      </w:r>
      <w:r w:rsidR="00192720" w:rsidRPr="00192720">
        <w:t xml:space="preserve"> </w:t>
      </w:r>
      <w:r w:rsidRPr="00192720">
        <w:t>фонд</w:t>
      </w:r>
      <w:r w:rsidR="00192720" w:rsidRPr="00192720">
        <w:t xml:space="preserve"> </w:t>
      </w:r>
      <w:r w:rsidRPr="00192720">
        <w:t>в</w:t>
      </w:r>
      <w:r w:rsidR="00192720" w:rsidRPr="00192720">
        <w:t xml:space="preserve"> </w:t>
      </w:r>
      <w:r w:rsidRPr="00192720">
        <w:t>следующем</w:t>
      </w:r>
      <w:r w:rsidR="00192720" w:rsidRPr="00192720">
        <w:t xml:space="preserve"> </w:t>
      </w:r>
      <w:r w:rsidRPr="00192720">
        <w:t>году,</w:t>
      </w:r>
      <w:r w:rsidR="00192720" w:rsidRPr="00192720">
        <w:t xml:space="preserve"> </w:t>
      </w:r>
      <w:r w:rsidRPr="00192720">
        <w:t>подайте</w:t>
      </w:r>
      <w:r w:rsidR="00192720" w:rsidRPr="00192720">
        <w:t xml:space="preserve"> </w:t>
      </w:r>
      <w:r w:rsidRPr="00192720">
        <w:t>заявление</w:t>
      </w:r>
      <w:r w:rsidR="00192720" w:rsidRPr="00192720">
        <w:t xml:space="preserve"> </w:t>
      </w:r>
      <w:r w:rsidRPr="00192720">
        <w:t>до</w:t>
      </w:r>
      <w:r w:rsidR="00192720" w:rsidRPr="00192720">
        <w:t xml:space="preserve"> </w:t>
      </w:r>
      <w:r w:rsidRPr="00192720">
        <w:t>1</w:t>
      </w:r>
      <w:r w:rsidR="00192720" w:rsidRPr="00192720">
        <w:t xml:space="preserve"> </w:t>
      </w:r>
      <w:r w:rsidRPr="00192720">
        <w:t>декабря</w:t>
      </w:r>
      <w:r w:rsidR="00192720" w:rsidRPr="00192720">
        <w:t xml:space="preserve"> </w:t>
      </w:r>
      <w:r w:rsidRPr="00192720">
        <w:t>этого</w:t>
      </w:r>
      <w:r w:rsidR="00192720" w:rsidRPr="00192720">
        <w:t xml:space="preserve"> </w:t>
      </w:r>
      <w:r w:rsidRPr="00192720">
        <w:t>года.</w:t>
      </w:r>
    </w:p>
    <w:p w14:paraId="056DBD4E" w14:textId="77777777" w:rsidR="00263008" w:rsidRPr="00192720" w:rsidRDefault="00263008" w:rsidP="00263008">
      <w:r w:rsidRPr="00192720">
        <w:t>Важный</w:t>
      </w:r>
      <w:r w:rsidR="00192720" w:rsidRPr="00192720">
        <w:t xml:space="preserve"> </w:t>
      </w:r>
      <w:r w:rsidRPr="00192720">
        <w:t>момент.</w:t>
      </w:r>
      <w:r w:rsidR="00192720" w:rsidRPr="00192720">
        <w:t xml:space="preserve"> </w:t>
      </w:r>
      <w:r w:rsidRPr="00192720">
        <w:t>Перевести</w:t>
      </w:r>
      <w:r w:rsidR="00192720" w:rsidRPr="00192720">
        <w:t xml:space="preserve"> </w:t>
      </w:r>
      <w:r w:rsidRPr="00192720">
        <w:t>в</w:t>
      </w:r>
      <w:r w:rsidR="00192720" w:rsidRPr="00192720">
        <w:t xml:space="preserve"> </w:t>
      </w:r>
      <w:r w:rsidRPr="00192720">
        <w:t>СФР</w:t>
      </w:r>
      <w:r w:rsidR="00192720" w:rsidRPr="00192720">
        <w:t xml:space="preserve"> </w:t>
      </w:r>
      <w:r w:rsidRPr="00192720">
        <w:t>можно</w:t>
      </w:r>
      <w:r w:rsidR="00192720" w:rsidRPr="00192720">
        <w:t xml:space="preserve"> </w:t>
      </w:r>
      <w:r w:rsidRPr="00192720">
        <w:t>только</w:t>
      </w:r>
      <w:r w:rsidR="00192720" w:rsidRPr="00192720">
        <w:t xml:space="preserve"> </w:t>
      </w:r>
      <w:r w:rsidRPr="00192720">
        <w:t>накопительную</w:t>
      </w:r>
      <w:r w:rsidR="00192720" w:rsidRPr="00192720">
        <w:t xml:space="preserve"> </w:t>
      </w:r>
      <w:r w:rsidRPr="00192720">
        <w:t>пенсию.</w:t>
      </w:r>
      <w:r w:rsidR="00192720" w:rsidRPr="00192720">
        <w:t xml:space="preserve"> </w:t>
      </w:r>
      <w:r w:rsidRPr="00192720">
        <w:t>Если</w:t>
      </w:r>
      <w:r w:rsidR="00192720" w:rsidRPr="00192720">
        <w:t xml:space="preserve"> </w:t>
      </w:r>
      <w:r w:rsidRPr="00192720">
        <w:t>вы</w:t>
      </w:r>
      <w:r w:rsidR="00192720" w:rsidRPr="00192720">
        <w:t xml:space="preserve"> </w:t>
      </w:r>
      <w:r w:rsidRPr="00192720">
        <w:t>оформили</w:t>
      </w:r>
      <w:r w:rsidR="00192720" w:rsidRPr="00192720">
        <w:t xml:space="preserve"> </w:t>
      </w:r>
      <w:r w:rsidRPr="00192720">
        <w:t>личный</w:t>
      </w:r>
      <w:r w:rsidR="00192720" w:rsidRPr="00192720">
        <w:t xml:space="preserve"> </w:t>
      </w:r>
      <w:r w:rsidRPr="00192720">
        <w:t>пенсионный</w:t>
      </w:r>
      <w:r w:rsidR="00192720" w:rsidRPr="00192720">
        <w:t xml:space="preserve"> </w:t>
      </w:r>
      <w:r w:rsidRPr="00192720">
        <w:t>план,</w:t>
      </w:r>
      <w:r w:rsidR="00192720" w:rsidRPr="00192720">
        <w:t xml:space="preserve"> </w:t>
      </w:r>
      <w:r w:rsidRPr="00192720">
        <w:t>то</w:t>
      </w:r>
      <w:r w:rsidR="00192720" w:rsidRPr="00192720">
        <w:t xml:space="preserve"> </w:t>
      </w:r>
      <w:r w:rsidRPr="00192720">
        <w:t>он</w:t>
      </w:r>
      <w:r w:rsidR="00192720" w:rsidRPr="00192720">
        <w:t xml:space="preserve"> </w:t>
      </w:r>
      <w:r w:rsidRPr="00192720">
        <w:t>останется</w:t>
      </w:r>
      <w:r w:rsidR="00192720" w:rsidRPr="00192720">
        <w:t xml:space="preserve"> </w:t>
      </w:r>
      <w:r w:rsidRPr="00192720">
        <w:t>в</w:t>
      </w:r>
      <w:r w:rsidR="00192720" w:rsidRPr="00192720">
        <w:t xml:space="preserve"> </w:t>
      </w:r>
      <w:r w:rsidRPr="00192720">
        <w:t>НПФ.</w:t>
      </w:r>
      <w:r w:rsidR="00192720" w:rsidRPr="00192720">
        <w:t xml:space="preserve"> </w:t>
      </w:r>
      <w:r w:rsidRPr="00192720">
        <w:t>При</w:t>
      </w:r>
      <w:r w:rsidR="00192720" w:rsidRPr="00192720">
        <w:t xml:space="preserve"> </w:t>
      </w:r>
      <w:r w:rsidRPr="00192720">
        <w:t>переводе</w:t>
      </w:r>
      <w:r w:rsidR="00192720" w:rsidRPr="00192720">
        <w:t xml:space="preserve"> </w:t>
      </w:r>
      <w:r w:rsidRPr="00192720">
        <w:t>вы</w:t>
      </w:r>
      <w:r w:rsidR="00192720" w:rsidRPr="00192720">
        <w:t xml:space="preserve"> </w:t>
      </w:r>
      <w:r w:rsidRPr="00192720">
        <w:t>точно</w:t>
      </w:r>
      <w:r w:rsidR="00192720" w:rsidRPr="00192720">
        <w:t xml:space="preserve"> </w:t>
      </w:r>
      <w:r w:rsidRPr="00192720">
        <w:t>не</w:t>
      </w:r>
      <w:r w:rsidR="00192720" w:rsidRPr="00192720">
        <w:t xml:space="preserve"> </w:t>
      </w:r>
      <w:r w:rsidRPr="00192720">
        <w:t>промахнетесь,</w:t>
      </w:r>
      <w:r w:rsidR="00192720" w:rsidRPr="00192720">
        <w:t xml:space="preserve"> </w:t>
      </w:r>
      <w:r w:rsidRPr="00192720">
        <w:t>Госуслуги</w:t>
      </w:r>
      <w:r w:rsidR="00192720" w:rsidRPr="00192720">
        <w:t xml:space="preserve"> </w:t>
      </w:r>
      <w:r w:rsidRPr="00192720">
        <w:t>просто</w:t>
      </w:r>
      <w:r w:rsidR="00192720" w:rsidRPr="00192720">
        <w:t xml:space="preserve"> </w:t>
      </w:r>
      <w:r w:rsidRPr="00192720">
        <w:t>не</w:t>
      </w:r>
      <w:r w:rsidR="00192720" w:rsidRPr="00192720">
        <w:t xml:space="preserve"> </w:t>
      </w:r>
      <w:r w:rsidRPr="00192720">
        <w:t>найдут</w:t>
      </w:r>
      <w:r w:rsidR="00192720" w:rsidRPr="00192720">
        <w:t xml:space="preserve"> </w:t>
      </w:r>
      <w:r w:rsidRPr="00192720">
        <w:t>ваши</w:t>
      </w:r>
      <w:r w:rsidR="00192720" w:rsidRPr="00192720">
        <w:t xml:space="preserve"> </w:t>
      </w:r>
      <w:r w:rsidRPr="00192720">
        <w:t>пенсионные</w:t>
      </w:r>
      <w:r w:rsidR="00192720" w:rsidRPr="00192720">
        <w:t xml:space="preserve"> </w:t>
      </w:r>
      <w:r w:rsidRPr="00192720">
        <w:t>накопления.</w:t>
      </w:r>
      <w:r w:rsidR="00192720" w:rsidRPr="00192720">
        <w:t xml:space="preserve"> </w:t>
      </w:r>
    </w:p>
    <w:p w14:paraId="5E0404B8" w14:textId="77777777" w:rsidR="00263008" w:rsidRPr="00192720" w:rsidRDefault="00263008" w:rsidP="00263008">
      <w:r w:rsidRPr="00192720">
        <w:t>Как</w:t>
      </w:r>
      <w:r w:rsidR="00192720" w:rsidRPr="00192720">
        <w:t xml:space="preserve"> </w:t>
      </w:r>
      <w:r w:rsidRPr="00192720">
        <w:t>получить</w:t>
      </w:r>
      <w:r w:rsidR="00192720" w:rsidRPr="00192720">
        <w:t xml:space="preserve"> </w:t>
      </w:r>
      <w:r w:rsidRPr="00192720">
        <w:t>накопительную</w:t>
      </w:r>
      <w:r w:rsidR="00192720" w:rsidRPr="00192720">
        <w:t xml:space="preserve"> </w:t>
      </w:r>
      <w:r w:rsidRPr="00192720">
        <w:t>пенсию</w:t>
      </w:r>
      <w:r w:rsidR="00192720" w:rsidRPr="00192720">
        <w:t xml:space="preserve"> </w:t>
      </w:r>
      <w:r w:rsidRPr="00192720">
        <w:t>всю</w:t>
      </w:r>
      <w:r w:rsidR="00192720" w:rsidRPr="00192720">
        <w:t xml:space="preserve"> </w:t>
      </w:r>
      <w:r w:rsidRPr="00192720">
        <w:t>сразу</w:t>
      </w:r>
      <w:r w:rsidR="00192720" w:rsidRPr="00192720">
        <w:t xml:space="preserve"> </w:t>
      </w:r>
      <w:r w:rsidRPr="00192720">
        <w:t>на</w:t>
      </w:r>
      <w:r w:rsidR="00192720" w:rsidRPr="00192720">
        <w:t xml:space="preserve"> </w:t>
      </w:r>
      <w:r w:rsidRPr="00192720">
        <w:t>руки?</w:t>
      </w:r>
    </w:p>
    <w:p w14:paraId="5B35E733" w14:textId="77777777" w:rsidR="00263008" w:rsidRPr="00192720" w:rsidRDefault="00263008" w:rsidP="00263008">
      <w:r w:rsidRPr="00192720">
        <w:t>По</w:t>
      </w:r>
      <w:r w:rsidR="00192720" w:rsidRPr="00192720">
        <w:t xml:space="preserve"> </w:t>
      </w:r>
      <w:r w:rsidRPr="00192720">
        <w:t>общему</w:t>
      </w:r>
      <w:r w:rsidR="00192720" w:rsidRPr="00192720">
        <w:t xml:space="preserve"> </w:t>
      </w:r>
      <w:r w:rsidRPr="00192720">
        <w:t>правилу</w:t>
      </w:r>
      <w:r w:rsidR="00192720" w:rsidRPr="00192720">
        <w:t xml:space="preserve"> </w:t>
      </w:r>
      <w:r w:rsidRPr="00192720">
        <w:t>накопительную</w:t>
      </w:r>
      <w:r w:rsidR="00192720" w:rsidRPr="00192720">
        <w:t xml:space="preserve"> </w:t>
      </w:r>
      <w:r w:rsidRPr="00192720">
        <w:t>пенсию</w:t>
      </w:r>
      <w:r w:rsidR="00192720" w:rsidRPr="00192720">
        <w:t xml:space="preserve"> </w:t>
      </w:r>
      <w:r w:rsidRPr="00192720">
        <w:t>выплачивают</w:t>
      </w:r>
      <w:r w:rsidR="00192720" w:rsidRPr="00192720">
        <w:t xml:space="preserve"> </w:t>
      </w:r>
      <w:r w:rsidRPr="00192720">
        <w:t>ежемесячно</w:t>
      </w:r>
      <w:r w:rsidR="00192720" w:rsidRPr="00192720">
        <w:t xml:space="preserve"> </w:t>
      </w:r>
      <w:r w:rsidRPr="00192720">
        <w:t>и</w:t>
      </w:r>
      <w:r w:rsidR="00192720" w:rsidRPr="00192720">
        <w:t xml:space="preserve"> </w:t>
      </w:r>
      <w:r w:rsidRPr="00192720">
        <w:t>пожизненно.</w:t>
      </w:r>
      <w:r w:rsidR="00192720" w:rsidRPr="00192720">
        <w:t xml:space="preserve"> </w:t>
      </w:r>
      <w:r w:rsidRPr="00192720">
        <w:t>Прибавка</w:t>
      </w:r>
      <w:r w:rsidR="00192720" w:rsidRPr="00192720">
        <w:t xml:space="preserve"> </w:t>
      </w:r>
      <w:r w:rsidRPr="00192720">
        <w:t>к</w:t>
      </w:r>
      <w:r w:rsidR="00192720" w:rsidRPr="00192720">
        <w:t xml:space="preserve"> </w:t>
      </w:r>
      <w:r w:rsidRPr="00192720">
        <w:t>пенсии</w:t>
      </w:r>
      <w:r w:rsidR="00192720" w:rsidRPr="00192720">
        <w:t xml:space="preserve"> </w:t>
      </w:r>
      <w:r w:rsidRPr="00192720">
        <w:t>получается</w:t>
      </w:r>
      <w:r w:rsidR="00192720" w:rsidRPr="00192720">
        <w:t xml:space="preserve"> </w:t>
      </w:r>
      <w:r w:rsidRPr="00192720">
        <w:t>в</w:t>
      </w:r>
      <w:r w:rsidR="00192720" w:rsidRPr="00192720">
        <w:t xml:space="preserve"> </w:t>
      </w:r>
      <w:r w:rsidRPr="00192720">
        <w:t>среднем</w:t>
      </w:r>
      <w:r w:rsidR="00192720" w:rsidRPr="00192720">
        <w:t xml:space="preserve"> </w:t>
      </w:r>
      <w:r w:rsidRPr="00192720">
        <w:t>около</w:t>
      </w:r>
      <w:r w:rsidR="00192720" w:rsidRPr="00192720">
        <w:t xml:space="preserve"> </w:t>
      </w:r>
      <w:r w:rsidRPr="00192720">
        <w:t>1</w:t>
      </w:r>
      <w:r w:rsidR="00192720" w:rsidRPr="00192720">
        <w:t xml:space="preserve"> </w:t>
      </w:r>
      <w:r w:rsidRPr="00192720">
        <w:t>100</w:t>
      </w:r>
      <w:r w:rsidR="00192720" w:rsidRPr="00192720">
        <w:t xml:space="preserve"> </w:t>
      </w:r>
      <w:r w:rsidRPr="00192720">
        <w:t>рублей.</w:t>
      </w:r>
      <w:r w:rsidR="00192720" w:rsidRPr="00192720">
        <w:t xml:space="preserve"> </w:t>
      </w:r>
      <w:r w:rsidRPr="00192720">
        <w:t>Конечно,</w:t>
      </w:r>
      <w:r w:rsidR="00192720" w:rsidRPr="00192720">
        <w:t xml:space="preserve"> </w:t>
      </w:r>
      <w:r w:rsidRPr="00192720">
        <w:t>интереснее</w:t>
      </w:r>
      <w:r w:rsidR="00192720" w:rsidRPr="00192720">
        <w:t xml:space="preserve"> </w:t>
      </w:r>
      <w:r w:rsidRPr="00192720">
        <w:t>забрать</w:t>
      </w:r>
      <w:r w:rsidR="00192720" w:rsidRPr="00192720">
        <w:t xml:space="preserve"> </w:t>
      </w:r>
      <w:r w:rsidRPr="00192720">
        <w:t>все</w:t>
      </w:r>
      <w:r w:rsidR="00192720" w:rsidRPr="00192720">
        <w:t xml:space="preserve"> </w:t>
      </w:r>
      <w:r w:rsidRPr="00192720">
        <w:t>деньги</w:t>
      </w:r>
      <w:r w:rsidR="00192720" w:rsidRPr="00192720">
        <w:t xml:space="preserve"> </w:t>
      </w:r>
      <w:r w:rsidRPr="00192720">
        <w:t>сразу.</w:t>
      </w:r>
      <w:r w:rsidR="00192720" w:rsidRPr="00192720">
        <w:t xml:space="preserve"> </w:t>
      </w:r>
      <w:r w:rsidRPr="00192720">
        <w:t>Но</w:t>
      </w:r>
      <w:r w:rsidR="00192720" w:rsidRPr="00192720">
        <w:t xml:space="preserve"> </w:t>
      </w:r>
      <w:r w:rsidRPr="00192720">
        <w:t>единовременная</w:t>
      </w:r>
      <w:r w:rsidR="00192720" w:rsidRPr="00192720">
        <w:t xml:space="preserve"> </w:t>
      </w:r>
      <w:r w:rsidRPr="00192720">
        <w:t>выплата</w:t>
      </w:r>
      <w:r w:rsidR="00192720" w:rsidRPr="00192720">
        <w:t xml:space="preserve"> </w:t>
      </w:r>
      <w:r w:rsidRPr="00192720">
        <w:t>положена</w:t>
      </w:r>
      <w:r w:rsidR="00192720" w:rsidRPr="00192720">
        <w:t xml:space="preserve"> </w:t>
      </w:r>
      <w:r w:rsidRPr="00192720">
        <w:t>только</w:t>
      </w:r>
      <w:r w:rsidR="00192720" w:rsidRPr="00192720">
        <w:t xml:space="preserve"> </w:t>
      </w:r>
      <w:r w:rsidRPr="00192720">
        <w:t>в</w:t>
      </w:r>
      <w:r w:rsidR="00192720" w:rsidRPr="00192720">
        <w:t xml:space="preserve"> </w:t>
      </w:r>
      <w:r w:rsidRPr="00192720">
        <w:t>одном</w:t>
      </w:r>
      <w:r w:rsidR="00192720" w:rsidRPr="00192720">
        <w:t xml:space="preserve"> </w:t>
      </w:r>
      <w:r w:rsidRPr="00192720">
        <w:t>случае:</w:t>
      </w:r>
      <w:r w:rsidR="00192720" w:rsidRPr="00192720">
        <w:t xml:space="preserve"> </w:t>
      </w:r>
      <w:r w:rsidRPr="00192720">
        <w:t>если</w:t>
      </w:r>
      <w:r w:rsidR="00192720" w:rsidRPr="00192720">
        <w:t xml:space="preserve"> </w:t>
      </w:r>
      <w:r w:rsidRPr="00192720">
        <w:t>эта</w:t>
      </w:r>
      <w:r w:rsidR="00192720" w:rsidRPr="00192720">
        <w:t xml:space="preserve"> </w:t>
      </w:r>
      <w:r w:rsidRPr="00192720">
        <w:t>ежемесячная</w:t>
      </w:r>
      <w:r w:rsidR="00192720" w:rsidRPr="00192720">
        <w:t xml:space="preserve"> </w:t>
      </w:r>
      <w:r w:rsidRPr="00192720">
        <w:t>прибавка</w:t>
      </w:r>
      <w:r w:rsidR="00192720" w:rsidRPr="00192720">
        <w:t xml:space="preserve"> </w:t>
      </w:r>
      <w:r w:rsidRPr="00192720">
        <w:t>меньше</w:t>
      </w:r>
      <w:r w:rsidR="00192720" w:rsidRPr="00192720">
        <w:t xml:space="preserve"> </w:t>
      </w:r>
      <w:r w:rsidRPr="00192720">
        <w:t>10</w:t>
      </w:r>
      <w:r w:rsidR="00192720" w:rsidRPr="00192720">
        <w:t xml:space="preserve">% </w:t>
      </w:r>
      <w:r w:rsidRPr="00192720">
        <w:t>прожиточного</w:t>
      </w:r>
      <w:r w:rsidR="00192720" w:rsidRPr="00192720">
        <w:t xml:space="preserve"> </w:t>
      </w:r>
      <w:r w:rsidRPr="00192720">
        <w:t>минимума</w:t>
      </w:r>
      <w:r w:rsidR="00192720" w:rsidRPr="00192720">
        <w:t xml:space="preserve"> </w:t>
      </w:r>
      <w:r w:rsidRPr="00192720">
        <w:t>пенсионеров.</w:t>
      </w:r>
      <w:r w:rsidR="00192720" w:rsidRPr="00192720">
        <w:t xml:space="preserve"> </w:t>
      </w:r>
      <w:r w:rsidRPr="00192720">
        <w:t>Прожиточный</w:t>
      </w:r>
      <w:r w:rsidR="00192720" w:rsidRPr="00192720">
        <w:t xml:space="preserve"> </w:t>
      </w:r>
      <w:r w:rsidRPr="00192720">
        <w:t>минимум</w:t>
      </w:r>
      <w:r w:rsidR="00192720" w:rsidRPr="00192720">
        <w:t xml:space="preserve"> </w:t>
      </w:r>
      <w:r w:rsidRPr="00192720">
        <w:t>сейчас</w:t>
      </w:r>
      <w:r w:rsidR="00192720" w:rsidRPr="00192720">
        <w:t xml:space="preserve"> - </w:t>
      </w:r>
      <w:r w:rsidRPr="00192720">
        <w:t>13</w:t>
      </w:r>
      <w:r w:rsidR="00192720" w:rsidRPr="00192720">
        <w:t xml:space="preserve"> </w:t>
      </w:r>
      <w:r w:rsidRPr="00192720">
        <w:t>290</w:t>
      </w:r>
      <w:r w:rsidR="00192720" w:rsidRPr="00192720">
        <w:t xml:space="preserve"> </w:t>
      </w:r>
      <w:r w:rsidRPr="00192720">
        <w:t>рублей.</w:t>
      </w:r>
      <w:r w:rsidR="00192720" w:rsidRPr="00192720">
        <w:t xml:space="preserve"> </w:t>
      </w:r>
      <w:r w:rsidRPr="00192720">
        <w:t>Разделите</w:t>
      </w:r>
      <w:r w:rsidR="00192720" w:rsidRPr="00192720">
        <w:t xml:space="preserve"> </w:t>
      </w:r>
      <w:r w:rsidRPr="00192720">
        <w:t>свои</w:t>
      </w:r>
      <w:r w:rsidR="00192720" w:rsidRPr="00192720">
        <w:t xml:space="preserve"> </w:t>
      </w:r>
      <w:r w:rsidRPr="00192720">
        <w:t>накопления</w:t>
      </w:r>
      <w:r w:rsidR="00192720" w:rsidRPr="00192720">
        <w:t xml:space="preserve"> </w:t>
      </w:r>
      <w:r w:rsidRPr="00192720">
        <w:t>на</w:t>
      </w:r>
      <w:r w:rsidR="00192720" w:rsidRPr="00192720">
        <w:t xml:space="preserve"> </w:t>
      </w:r>
      <w:r w:rsidRPr="00192720">
        <w:t>264,</w:t>
      </w:r>
      <w:r w:rsidR="00192720" w:rsidRPr="00192720">
        <w:t xml:space="preserve"> </w:t>
      </w:r>
      <w:r w:rsidRPr="00192720">
        <w:t>если</w:t>
      </w:r>
      <w:r w:rsidR="00192720" w:rsidRPr="00192720">
        <w:t xml:space="preserve"> </w:t>
      </w:r>
      <w:r w:rsidRPr="00192720">
        <w:t>вышло</w:t>
      </w:r>
      <w:r w:rsidR="00192720" w:rsidRPr="00192720">
        <w:t xml:space="preserve"> </w:t>
      </w:r>
      <w:r w:rsidRPr="00192720">
        <w:t>меньше</w:t>
      </w:r>
      <w:r w:rsidR="00192720" w:rsidRPr="00192720">
        <w:t xml:space="preserve"> </w:t>
      </w:r>
      <w:r w:rsidRPr="00192720">
        <w:t>1</w:t>
      </w:r>
      <w:r w:rsidR="00192720" w:rsidRPr="00192720">
        <w:t xml:space="preserve"> </w:t>
      </w:r>
      <w:r w:rsidRPr="00192720">
        <w:t>329,</w:t>
      </w:r>
      <w:r w:rsidR="00192720" w:rsidRPr="00192720">
        <w:t xml:space="preserve"> </w:t>
      </w:r>
      <w:r w:rsidRPr="00192720">
        <w:t>то</w:t>
      </w:r>
      <w:r w:rsidR="00192720" w:rsidRPr="00192720">
        <w:t xml:space="preserve"> </w:t>
      </w:r>
      <w:r w:rsidRPr="00192720">
        <w:t>сможете</w:t>
      </w:r>
      <w:r w:rsidR="00192720" w:rsidRPr="00192720">
        <w:t xml:space="preserve"> </w:t>
      </w:r>
      <w:r w:rsidRPr="00192720">
        <w:t>забрать</w:t>
      </w:r>
      <w:r w:rsidR="00192720" w:rsidRPr="00192720">
        <w:t xml:space="preserve"> </w:t>
      </w:r>
      <w:r w:rsidRPr="00192720">
        <w:t>все</w:t>
      </w:r>
      <w:r w:rsidR="00192720" w:rsidRPr="00192720">
        <w:t xml:space="preserve"> </w:t>
      </w:r>
      <w:r w:rsidRPr="00192720">
        <w:t>сразу.</w:t>
      </w:r>
    </w:p>
    <w:p w14:paraId="3DF37FFF" w14:textId="77777777" w:rsidR="00263008" w:rsidRPr="00192720" w:rsidRDefault="00263008" w:rsidP="00263008">
      <w:r w:rsidRPr="00192720">
        <w:t>Лайфхак:</w:t>
      </w:r>
      <w:r w:rsidR="00192720" w:rsidRPr="00192720">
        <w:t xml:space="preserve"> </w:t>
      </w:r>
      <w:r w:rsidRPr="00192720">
        <w:t>накопительную</w:t>
      </w:r>
      <w:r w:rsidR="00192720" w:rsidRPr="00192720">
        <w:t xml:space="preserve"> </w:t>
      </w:r>
      <w:r w:rsidRPr="00192720">
        <w:t>пенсию</w:t>
      </w:r>
      <w:r w:rsidR="00192720" w:rsidRPr="00192720">
        <w:t xml:space="preserve"> </w:t>
      </w:r>
      <w:r w:rsidRPr="00192720">
        <w:t>можно</w:t>
      </w:r>
      <w:r w:rsidR="00192720" w:rsidRPr="00192720">
        <w:t xml:space="preserve"> </w:t>
      </w:r>
      <w:r w:rsidRPr="00192720">
        <w:t>перевести</w:t>
      </w:r>
      <w:r w:rsidR="00192720" w:rsidRPr="00192720">
        <w:t xml:space="preserve"> </w:t>
      </w:r>
      <w:r w:rsidRPr="00192720">
        <w:t>на</w:t>
      </w:r>
      <w:r w:rsidR="00192720" w:rsidRPr="00192720">
        <w:t xml:space="preserve"> </w:t>
      </w:r>
      <w:r w:rsidRPr="00192720">
        <w:t>счет</w:t>
      </w:r>
      <w:r w:rsidR="00192720" w:rsidRPr="00192720">
        <w:t xml:space="preserve"> </w:t>
      </w:r>
      <w:r w:rsidRPr="00192720">
        <w:t>по</w:t>
      </w:r>
      <w:r w:rsidR="00192720" w:rsidRPr="00192720">
        <w:t xml:space="preserve"> </w:t>
      </w:r>
      <w:r w:rsidRPr="00192720">
        <w:t>ПДС.</w:t>
      </w:r>
      <w:r w:rsidR="00192720" w:rsidRPr="00192720">
        <w:t xml:space="preserve"> </w:t>
      </w:r>
      <w:r w:rsidRPr="00192720">
        <w:t>Если</w:t>
      </w:r>
      <w:r w:rsidR="00192720" w:rsidRPr="00192720">
        <w:t xml:space="preserve"> </w:t>
      </w:r>
      <w:r w:rsidRPr="00192720">
        <w:t>забирать</w:t>
      </w:r>
      <w:r w:rsidR="00192720" w:rsidRPr="00192720">
        <w:t xml:space="preserve"> </w:t>
      </w:r>
      <w:r w:rsidRPr="00192720">
        <w:t>деньги</w:t>
      </w:r>
      <w:r w:rsidR="00192720" w:rsidRPr="00192720">
        <w:t xml:space="preserve"> </w:t>
      </w:r>
      <w:r w:rsidRPr="00192720">
        <w:t>в</w:t>
      </w:r>
      <w:r w:rsidR="00192720" w:rsidRPr="00192720">
        <w:t xml:space="preserve"> </w:t>
      </w:r>
      <w:r w:rsidRPr="00192720">
        <w:t>55/60</w:t>
      </w:r>
      <w:r w:rsidR="00192720" w:rsidRPr="00192720">
        <w:t xml:space="preserve"> </w:t>
      </w:r>
      <w:r w:rsidRPr="00192720">
        <w:t>лет,</w:t>
      </w:r>
      <w:r w:rsidR="00192720" w:rsidRPr="00192720">
        <w:t xml:space="preserve"> </w:t>
      </w:r>
      <w:r w:rsidRPr="00192720">
        <w:t>то</w:t>
      </w:r>
      <w:r w:rsidR="00192720" w:rsidRPr="00192720">
        <w:t xml:space="preserve"> </w:t>
      </w:r>
      <w:r w:rsidRPr="00192720">
        <w:t>выплаты</w:t>
      </w:r>
      <w:r w:rsidR="00192720" w:rsidRPr="00192720">
        <w:t xml:space="preserve"> </w:t>
      </w:r>
      <w:r w:rsidRPr="00192720">
        <w:t>могут</w:t>
      </w:r>
      <w:r w:rsidR="00192720" w:rsidRPr="00192720">
        <w:t xml:space="preserve"> </w:t>
      </w:r>
      <w:r w:rsidRPr="00192720">
        <w:t>быть</w:t>
      </w:r>
      <w:r w:rsidR="00192720" w:rsidRPr="00192720">
        <w:t xml:space="preserve"> </w:t>
      </w:r>
      <w:r w:rsidRPr="00192720">
        <w:t>назначены</w:t>
      </w:r>
      <w:r w:rsidR="00192720" w:rsidRPr="00192720">
        <w:t xml:space="preserve"> </w:t>
      </w:r>
      <w:r w:rsidRPr="00192720">
        <w:t>либо</w:t>
      </w:r>
      <w:r w:rsidR="00192720" w:rsidRPr="00192720">
        <w:t xml:space="preserve"> </w:t>
      </w:r>
      <w:r w:rsidRPr="00192720">
        <w:t>пожизненно</w:t>
      </w:r>
      <w:r w:rsidR="00192720" w:rsidRPr="00192720">
        <w:t xml:space="preserve"> </w:t>
      </w:r>
      <w:r w:rsidRPr="00192720">
        <w:t>(неинтересный</w:t>
      </w:r>
      <w:r w:rsidR="00192720" w:rsidRPr="00192720">
        <w:t xml:space="preserve"> </w:t>
      </w:r>
      <w:r w:rsidRPr="00192720">
        <w:t>вам</w:t>
      </w:r>
      <w:r w:rsidR="00192720" w:rsidRPr="00192720">
        <w:t xml:space="preserve"> </w:t>
      </w:r>
      <w:r w:rsidRPr="00192720">
        <w:t>вариант),</w:t>
      </w:r>
      <w:r w:rsidR="00192720" w:rsidRPr="00192720">
        <w:t xml:space="preserve"> </w:t>
      </w:r>
      <w:r w:rsidRPr="00192720">
        <w:t>либо</w:t>
      </w:r>
      <w:r w:rsidR="00192720" w:rsidRPr="00192720">
        <w:t xml:space="preserve"> </w:t>
      </w:r>
      <w:r w:rsidRPr="00192720">
        <w:t>на</w:t>
      </w:r>
      <w:r w:rsidR="00192720" w:rsidRPr="00192720">
        <w:t xml:space="preserve"> </w:t>
      </w:r>
      <w:r w:rsidRPr="00192720">
        <w:t>определенный</w:t>
      </w:r>
      <w:r w:rsidR="00192720" w:rsidRPr="00192720">
        <w:t xml:space="preserve"> </w:t>
      </w:r>
      <w:r w:rsidRPr="00192720">
        <w:t>срок.</w:t>
      </w:r>
      <w:r w:rsidR="00192720" w:rsidRPr="00192720">
        <w:t xml:space="preserve"> </w:t>
      </w:r>
      <w:r w:rsidRPr="00192720">
        <w:t>Многие</w:t>
      </w:r>
      <w:r w:rsidR="00192720" w:rsidRPr="00192720">
        <w:t xml:space="preserve"> </w:t>
      </w:r>
      <w:r w:rsidRPr="00192720">
        <w:t>фонды</w:t>
      </w:r>
      <w:r w:rsidR="00192720" w:rsidRPr="00192720">
        <w:t xml:space="preserve"> </w:t>
      </w:r>
      <w:r w:rsidRPr="00192720">
        <w:t>предлагают</w:t>
      </w:r>
      <w:r w:rsidR="00192720" w:rsidRPr="00192720">
        <w:t xml:space="preserve"> </w:t>
      </w:r>
      <w:r w:rsidRPr="00192720">
        <w:t>срок</w:t>
      </w:r>
      <w:r w:rsidR="00192720" w:rsidRPr="00192720">
        <w:t xml:space="preserve"> </w:t>
      </w:r>
      <w:r w:rsidRPr="00192720">
        <w:t>от</w:t>
      </w:r>
      <w:r w:rsidR="00192720" w:rsidRPr="00192720">
        <w:t xml:space="preserve"> </w:t>
      </w:r>
      <w:r w:rsidRPr="00192720">
        <w:t>пяти</w:t>
      </w:r>
      <w:r w:rsidR="00192720" w:rsidRPr="00192720">
        <w:t xml:space="preserve"> </w:t>
      </w:r>
      <w:r w:rsidRPr="00192720">
        <w:t>лет,</w:t>
      </w:r>
      <w:r w:rsidR="00192720" w:rsidRPr="00192720">
        <w:t xml:space="preserve"> </w:t>
      </w:r>
      <w:r w:rsidRPr="00192720">
        <w:t>некоторые</w:t>
      </w:r>
      <w:r w:rsidR="00192720" w:rsidRPr="00192720">
        <w:t xml:space="preserve"> - </w:t>
      </w:r>
      <w:r w:rsidRPr="00192720">
        <w:t>от</w:t>
      </w:r>
      <w:r w:rsidR="00192720" w:rsidRPr="00192720">
        <w:t xml:space="preserve"> </w:t>
      </w:r>
      <w:r w:rsidRPr="00192720">
        <w:t>трех</w:t>
      </w:r>
      <w:r w:rsidR="00192720" w:rsidRPr="00192720">
        <w:t xml:space="preserve"> </w:t>
      </w:r>
      <w:r w:rsidRPr="00192720">
        <w:t>лет</w:t>
      </w:r>
      <w:r w:rsidR="00192720" w:rsidRPr="00192720">
        <w:t xml:space="preserve"> </w:t>
      </w:r>
      <w:r w:rsidRPr="00192720">
        <w:t>и</w:t>
      </w:r>
      <w:r w:rsidR="00192720" w:rsidRPr="00192720">
        <w:t xml:space="preserve"> </w:t>
      </w:r>
      <w:r w:rsidRPr="00192720">
        <w:t>даже</w:t>
      </w:r>
      <w:r w:rsidR="00192720" w:rsidRPr="00192720">
        <w:t xml:space="preserve"> </w:t>
      </w:r>
      <w:r w:rsidRPr="00192720">
        <w:t>от</w:t>
      </w:r>
      <w:r w:rsidR="00192720" w:rsidRPr="00192720">
        <w:t xml:space="preserve"> </w:t>
      </w:r>
      <w:r w:rsidRPr="00192720">
        <w:t>двух.</w:t>
      </w:r>
      <w:r w:rsidR="00192720" w:rsidRPr="00192720">
        <w:t xml:space="preserve"> </w:t>
      </w:r>
      <w:r w:rsidRPr="00192720">
        <w:t>А</w:t>
      </w:r>
      <w:r w:rsidR="00192720" w:rsidRPr="00192720">
        <w:t xml:space="preserve"> </w:t>
      </w:r>
      <w:r w:rsidRPr="00192720">
        <w:t>если</w:t>
      </w:r>
      <w:r w:rsidR="00192720" w:rsidRPr="00192720">
        <w:t xml:space="preserve"> </w:t>
      </w:r>
      <w:r w:rsidRPr="00192720">
        <w:t>закрыть</w:t>
      </w:r>
      <w:r w:rsidR="00192720" w:rsidRPr="00192720">
        <w:t xml:space="preserve"> </w:t>
      </w:r>
      <w:r w:rsidRPr="00192720">
        <w:t>ПДС</w:t>
      </w:r>
      <w:r w:rsidR="00192720" w:rsidRPr="00192720">
        <w:t xml:space="preserve"> </w:t>
      </w:r>
      <w:r w:rsidRPr="00192720">
        <w:t>через</w:t>
      </w:r>
      <w:r w:rsidR="00192720" w:rsidRPr="00192720">
        <w:t xml:space="preserve"> </w:t>
      </w:r>
      <w:r w:rsidRPr="00192720">
        <w:t>15</w:t>
      </w:r>
      <w:r w:rsidR="00192720" w:rsidRPr="00192720">
        <w:t xml:space="preserve"> </w:t>
      </w:r>
      <w:r w:rsidRPr="00192720">
        <w:t>лет</w:t>
      </w:r>
      <w:r w:rsidR="00192720" w:rsidRPr="00192720">
        <w:t xml:space="preserve"> </w:t>
      </w:r>
      <w:r w:rsidRPr="00192720">
        <w:t>с</w:t>
      </w:r>
      <w:r w:rsidR="00192720" w:rsidRPr="00192720">
        <w:t xml:space="preserve"> </w:t>
      </w:r>
      <w:r w:rsidRPr="00192720">
        <w:t>момента</w:t>
      </w:r>
      <w:r w:rsidR="00192720" w:rsidRPr="00192720">
        <w:t xml:space="preserve"> </w:t>
      </w:r>
      <w:r w:rsidRPr="00192720">
        <w:t>первого</w:t>
      </w:r>
      <w:r w:rsidR="00192720" w:rsidRPr="00192720">
        <w:t xml:space="preserve"> </w:t>
      </w:r>
      <w:r w:rsidRPr="00192720">
        <w:t>взноса,</w:t>
      </w:r>
      <w:r w:rsidR="00192720" w:rsidRPr="00192720">
        <w:t xml:space="preserve"> </w:t>
      </w:r>
      <w:r w:rsidRPr="00192720">
        <w:t>то</w:t>
      </w:r>
      <w:r w:rsidR="00192720" w:rsidRPr="00192720">
        <w:t xml:space="preserve"> </w:t>
      </w:r>
      <w:r w:rsidRPr="00192720">
        <w:t>заберете</w:t>
      </w:r>
      <w:r w:rsidR="00192720" w:rsidRPr="00192720">
        <w:t xml:space="preserve"> </w:t>
      </w:r>
      <w:r w:rsidRPr="00192720">
        <w:t>все</w:t>
      </w:r>
      <w:r w:rsidR="00192720" w:rsidRPr="00192720">
        <w:t xml:space="preserve"> </w:t>
      </w:r>
      <w:r w:rsidRPr="00192720">
        <w:t>и</w:t>
      </w:r>
      <w:r w:rsidR="00192720" w:rsidRPr="00192720">
        <w:t xml:space="preserve"> </w:t>
      </w:r>
      <w:r w:rsidRPr="00192720">
        <w:t>сразу.</w:t>
      </w:r>
      <w:r w:rsidR="00192720" w:rsidRPr="00192720">
        <w:t xml:space="preserve"> </w:t>
      </w:r>
    </w:p>
    <w:p w14:paraId="418225C4" w14:textId="77777777" w:rsidR="00263008" w:rsidRPr="00192720" w:rsidRDefault="00263008" w:rsidP="00263008">
      <w:r w:rsidRPr="00192720">
        <w:t>Ежемесячные</w:t>
      </w:r>
      <w:r w:rsidR="00192720" w:rsidRPr="00192720">
        <w:t xml:space="preserve"> </w:t>
      </w:r>
      <w:r w:rsidRPr="00192720">
        <w:t>выплаты</w:t>
      </w:r>
      <w:r w:rsidR="00192720" w:rsidRPr="00192720">
        <w:t xml:space="preserve"> </w:t>
      </w:r>
      <w:r w:rsidRPr="00192720">
        <w:t>накопительной</w:t>
      </w:r>
      <w:r w:rsidR="00192720" w:rsidRPr="00192720">
        <w:t xml:space="preserve"> </w:t>
      </w:r>
      <w:r w:rsidRPr="00192720">
        <w:t>пенсии</w:t>
      </w:r>
      <w:r w:rsidR="00192720" w:rsidRPr="00192720">
        <w:t xml:space="preserve"> </w:t>
      </w:r>
      <w:r w:rsidRPr="00192720">
        <w:t>считаются</w:t>
      </w:r>
      <w:r w:rsidR="00192720" w:rsidRPr="00192720">
        <w:t xml:space="preserve"> </w:t>
      </w:r>
      <w:r w:rsidRPr="00192720">
        <w:t>исходя</w:t>
      </w:r>
      <w:r w:rsidR="00192720" w:rsidRPr="00192720">
        <w:t xml:space="preserve"> </w:t>
      </w:r>
      <w:r w:rsidRPr="00192720">
        <w:t>из</w:t>
      </w:r>
      <w:r w:rsidR="00192720" w:rsidRPr="00192720">
        <w:t xml:space="preserve"> </w:t>
      </w:r>
      <w:r w:rsidRPr="00192720">
        <w:t>возраста</w:t>
      </w:r>
      <w:r w:rsidR="00192720" w:rsidRPr="00192720">
        <w:t xml:space="preserve"> </w:t>
      </w:r>
      <w:r w:rsidRPr="00192720">
        <w:t>дожития.</w:t>
      </w:r>
      <w:r w:rsidR="00192720" w:rsidRPr="00192720">
        <w:t xml:space="preserve"> </w:t>
      </w:r>
      <w:r w:rsidRPr="00192720">
        <w:t>Сейчас</w:t>
      </w:r>
      <w:r w:rsidR="00192720" w:rsidRPr="00192720">
        <w:t xml:space="preserve"> </w:t>
      </w:r>
      <w:r w:rsidRPr="00192720">
        <w:t>это</w:t>
      </w:r>
      <w:r w:rsidR="00192720" w:rsidRPr="00192720">
        <w:t xml:space="preserve"> </w:t>
      </w:r>
      <w:r w:rsidRPr="00192720">
        <w:t>264</w:t>
      </w:r>
      <w:r w:rsidR="00192720" w:rsidRPr="00192720">
        <w:t xml:space="preserve"> </w:t>
      </w:r>
      <w:r w:rsidRPr="00192720">
        <w:t>месяца.</w:t>
      </w:r>
      <w:r w:rsidR="00192720" w:rsidRPr="00192720">
        <w:t xml:space="preserve"> </w:t>
      </w:r>
      <w:r w:rsidRPr="00192720">
        <w:t>Если</w:t>
      </w:r>
      <w:r w:rsidR="00192720" w:rsidRPr="00192720">
        <w:t xml:space="preserve"> </w:t>
      </w:r>
      <w:r w:rsidRPr="00192720">
        <w:t>продолжительность</w:t>
      </w:r>
      <w:r w:rsidR="00192720" w:rsidRPr="00192720">
        <w:t xml:space="preserve"> </w:t>
      </w:r>
      <w:r w:rsidRPr="00192720">
        <w:t>жизни</w:t>
      </w:r>
      <w:r w:rsidR="00192720" w:rsidRPr="00192720">
        <w:t xml:space="preserve"> </w:t>
      </w:r>
      <w:r w:rsidRPr="00192720">
        <w:t>вырастет,</w:t>
      </w:r>
      <w:r w:rsidR="00192720" w:rsidRPr="00192720">
        <w:t xml:space="preserve"> </w:t>
      </w:r>
      <w:r w:rsidRPr="00192720">
        <w:t>увеличится</w:t>
      </w:r>
      <w:r w:rsidR="00192720" w:rsidRPr="00192720">
        <w:t xml:space="preserve"> </w:t>
      </w:r>
      <w:r w:rsidRPr="00192720">
        <w:t>и</w:t>
      </w:r>
      <w:r w:rsidR="00192720" w:rsidRPr="00192720">
        <w:t xml:space="preserve"> </w:t>
      </w:r>
      <w:r w:rsidRPr="00192720">
        <w:t>этот</w:t>
      </w:r>
      <w:r w:rsidR="00192720" w:rsidRPr="00192720">
        <w:t xml:space="preserve"> </w:t>
      </w:r>
      <w:r w:rsidRPr="00192720">
        <w:t>возраст?</w:t>
      </w:r>
      <w:r w:rsidR="00192720" w:rsidRPr="00192720">
        <w:t xml:space="preserve"> </w:t>
      </w:r>
      <w:r w:rsidRPr="00192720">
        <w:t>Тогда</w:t>
      </w:r>
      <w:r w:rsidR="00192720" w:rsidRPr="00192720">
        <w:t xml:space="preserve"> </w:t>
      </w:r>
      <w:r w:rsidRPr="00192720">
        <w:t>выплаты</w:t>
      </w:r>
      <w:r w:rsidR="00192720" w:rsidRPr="00192720">
        <w:t xml:space="preserve"> </w:t>
      </w:r>
      <w:r w:rsidRPr="00192720">
        <w:t>будут</w:t>
      </w:r>
      <w:r w:rsidR="00192720" w:rsidRPr="00192720">
        <w:t xml:space="preserve"> </w:t>
      </w:r>
      <w:r w:rsidRPr="00192720">
        <w:t>меньше.</w:t>
      </w:r>
    </w:p>
    <w:p w14:paraId="38EF98A9" w14:textId="77777777" w:rsidR="00263008" w:rsidRPr="00192720" w:rsidRDefault="00263008" w:rsidP="00263008">
      <w:r w:rsidRPr="00192720">
        <w:t>Да,</w:t>
      </w:r>
      <w:r w:rsidR="00192720" w:rsidRPr="00192720">
        <w:t xml:space="preserve"> </w:t>
      </w:r>
      <w:r w:rsidRPr="00192720">
        <w:t>правда,</w:t>
      </w:r>
      <w:r w:rsidR="00192720" w:rsidRPr="00192720">
        <w:t xml:space="preserve"> </w:t>
      </w:r>
      <w:r w:rsidRPr="00192720">
        <w:t>ежемесячные</w:t>
      </w:r>
      <w:r w:rsidR="00192720" w:rsidRPr="00192720">
        <w:t xml:space="preserve"> </w:t>
      </w:r>
      <w:r w:rsidRPr="00192720">
        <w:t>пенсионные</w:t>
      </w:r>
      <w:r w:rsidR="00192720" w:rsidRPr="00192720">
        <w:t xml:space="preserve"> </w:t>
      </w:r>
      <w:r w:rsidRPr="00192720">
        <w:t>выплаты</w:t>
      </w:r>
      <w:r w:rsidR="00192720" w:rsidRPr="00192720">
        <w:t xml:space="preserve"> </w:t>
      </w:r>
      <w:r w:rsidRPr="00192720">
        <w:t>по</w:t>
      </w:r>
      <w:r w:rsidR="00192720" w:rsidRPr="00192720">
        <w:t xml:space="preserve"> </w:t>
      </w:r>
      <w:r w:rsidRPr="00192720">
        <w:t>накопительной</w:t>
      </w:r>
      <w:r w:rsidR="00192720" w:rsidRPr="00192720">
        <w:t xml:space="preserve"> </w:t>
      </w:r>
      <w:r w:rsidRPr="00192720">
        <w:t>пенсии</w:t>
      </w:r>
      <w:r w:rsidR="00192720" w:rsidRPr="00192720">
        <w:t xml:space="preserve"> </w:t>
      </w:r>
      <w:r w:rsidRPr="00192720">
        <w:t>считают,</w:t>
      </w:r>
      <w:r w:rsidR="00192720" w:rsidRPr="00192720">
        <w:t xml:space="preserve"> </w:t>
      </w:r>
      <w:r w:rsidRPr="00192720">
        <w:t>разделив</w:t>
      </w:r>
      <w:r w:rsidR="00192720" w:rsidRPr="00192720">
        <w:t xml:space="preserve"> </w:t>
      </w:r>
      <w:r w:rsidRPr="00192720">
        <w:t>всю</w:t>
      </w:r>
      <w:r w:rsidR="00192720" w:rsidRPr="00192720">
        <w:t xml:space="preserve"> </w:t>
      </w:r>
      <w:r w:rsidRPr="00192720">
        <w:t>сумму</w:t>
      </w:r>
      <w:r w:rsidR="00192720" w:rsidRPr="00192720">
        <w:t xml:space="preserve"> </w:t>
      </w:r>
      <w:r w:rsidRPr="00192720">
        <w:t>на</w:t>
      </w:r>
      <w:r w:rsidR="00192720" w:rsidRPr="00192720">
        <w:t xml:space="preserve"> </w:t>
      </w:r>
      <w:r w:rsidRPr="00192720">
        <w:t>установленный</w:t>
      </w:r>
      <w:r w:rsidR="00192720" w:rsidRPr="00192720">
        <w:t xml:space="preserve"> </w:t>
      </w:r>
      <w:r w:rsidRPr="00192720">
        <w:t>срок</w:t>
      </w:r>
      <w:r w:rsidR="00192720" w:rsidRPr="00192720">
        <w:t xml:space="preserve"> </w:t>
      </w:r>
      <w:r w:rsidRPr="00192720">
        <w:t>дожития.</w:t>
      </w:r>
      <w:r w:rsidR="00192720" w:rsidRPr="00192720">
        <w:t xml:space="preserve"> </w:t>
      </w:r>
      <w:r w:rsidRPr="00192720">
        <w:t>Сейчас</w:t>
      </w:r>
      <w:r w:rsidR="00192720" w:rsidRPr="00192720">
        <w:t xml:space="preserve"> </w:t>
      </w:r>
      <w:r w:rsidRPr="00192720">
        <w:t>это</w:t>
      </w:r>
      <w:r w:rsidR="00192720" w:rsidRPr="00192720">
        <w:t xml:space="preserve"> </w:t>
      </w:r>
      <w:r w:rsidRPr="00192720">
        <w:t>264</w:t>
      </w:r>
      <w:r w:rsidR="00192720" w:rsidRPr="00192720">
        <w:t xml:space="preserve"> </w:t>
      </w:r>
      <w:r w:rsidRPr="00192720">
        <w:t>месяца.</w:t>
      </w:r>
      <w:r w:rsidR="00192720" w:rsidRPr="00192720">
        <w:t xml:space="preserve"> </w:t>
      </w:r>
      <w:r w:rsidRPr="00192720">
        <w:t>Возраст</w:t>
      </w:r>
      <w:r w:rsidR="00192720" w:rsidRPr="00192720">
        <w:t xml:space="preserve"> </w:t>
      </w:r>
      <w:r w:rsidRPr="00192720">
        <w:t>дожития</w:t>
      </w:r>
      <w:r w:rsidR="00192720" w:rsidRPr="00192720">
        <w:t xml:space="preserve"> </w:t>
      </w:r>
      <w:r w:rsidRPr="00192720">
        <w:t>означает,</w:t>
      </w:r>
      <w:r w:rsidR="00192720" w:rsidRPr="00192720">
        <w:t xml:space="preserve"> </w:t>
      </w:r>
      <w:r w:rsidRPr="00192720">
        <w:t>сколько</w:t>
      </w:r>
      <w:r w:rsidR="00192720" w:rsidRPr="00192720">
        <w:t xml:space="preserve"> </w:t>
      </w:r>
      <w:r w:rsidRPr="00192720">
        <w:t>проживет</w:t>
      </w:r>
      <w:r w:rsidR="00192720" w:rsidRPr="00192720">
        <w:t xml:space="preserve"> </w:t>
      </w:r>
      <w:r w:rsidRPr="00192720">
        <w:t>человек</w:t>
      </w:r>
      <w:r w:rsidR="00192720" w:rsidRPr="00192720">
        <w:t xml:space="preserve"> </w:t>
      </w:r>
      <w:r w:rsidRPr="00192720">
        <w:t>после</w:t>
      </w:r>
      <w:r w:rsidR="00192720" w:rsidRPr="00192720">
        <w:t xml:space="preserve"> </w:t>
      </w:r>
      <w:r w:rsidRPr="00192720">
        <w:t>выхода</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Вообще,</w:t>
      </w:r>
      <w:r w:rsidR="00192720" w:rsidRPr="00192720">
        <w:t xml:space="preserve"> </w:t>
      </w:r>
      <w:r w:rsidRPr="00192720">
        <w:t>за</w:t>
      </w:r>
      <w:r w:rsidR="00192720" w:rsidRPr="00192720">
        <w:t xml:space="preserve"> </w:t>
      </w:r>
      <w:r w:rsidRPr="00192720">
        <w:t>основу</w:t>
      </w:r>
      <w:r w:rsidR="00192720" w:rsidRPr="00192720">
        <w:t xml:space="preserve"> </w:t>
      </w:r>
      <w:r w:rsidRPr="00192720">
        <w:t>берутся</w:t>
      </w:r>
      <w:r w:rsidR="00192720" w:rsidRPr="00192720">
        <w:t xml:space="preserve"> </w:t>
      </w:r>
      <w:r w:rsidRPr="00192720">
        <w:t>данные</w:t>
      </w:r>
      <w:r w:rsidR="00192720" w:rsidRPr="00192720">
        <w:t xml:space="preserve"> </w:t>
      </w:r>
      <w:r w:rsidRPr="00192720">
        <w:t>Росстата.</w:t>
      </w:r>
      <w:r w:rsidR="00192720" w:rsidRPr="00192720">
        <w:t xml:space="preserve"> </w:t>
      </w:r>
      <w:r w:rsidRPr="00192720">
        <w:t>Но</w:t>
      </w:r>
      <w:r w:rsidR="00192720" w:rsidRPr="00192720">
        <w:t xml:space="preserve"> </w:t>
      </w:r>
      <w:r w:rsidRPr="00192720">
        <w:t>надо</w:t>
      </w:r>
      <w:r w:rsidR="00192720" w:rsidRPr="00192720">
        <w:t xml:space="preserve"> </w:t>
      </w:r>
      <w:r w:rsidRPr="00192720">
        <w:t>понимать,</w:t>
      </w:r>
      <w:r w:rsidR="00192720" w:rsidRPr="00192720">
        <w:t xml:space="preserve"> </w:t>
      </w:r>
      <w:r w:rsidRPr="00192720">
        <w:t>что</w:t>
      </w:r>
      <w:r w:rsidR="00192720" w:rsidRPr="00192720">
        <w:t xml:space="preserve"> </w:t>
      </w:r>
      <w:r w:rsidRPr="00192720">
        <w:t>продолжительность</w:t>
      </w:r>
      <w:r w:rsidR="00192720" w:rsidRPr="00192720">
        <w:t xml:space="preserve"> </w:t>
      </w:r>
      <w:r w:rsidRPr="00192720">
        <w:t>жизни</w:t>
      </w:r>
      <w:r w:rsidR="00192720" w:rsidRPr="00192720">
        <w:t xml:space="preserve"> - </w:t>
      </w:r>
      <w:r w:rsidRPr="00192720">
        <w:t>это</w:t>
      </w:r>
      <w:r w:rsidR="00192720" w:rsidRPr="00192720">
        <w:t xml:space="preserve"> </w:t>
      </w:r>
      <w:r w:rsidRPr="00192720">
        <w:t>демографический</w:t>
      </w:r>
      <w:r w:rsidR="00192720" w:rsidRPr="00192720">
        <w:t xml:space="preserve"> </w:t>
      </w:r>
      <w:r w:rsidRPr="00192720">
        <w:t>показатель,</w:t>
      </w:r>
      <w:r w:rsidR="00192720" w:rsidRPr="00192720">
        <w:t xml:space="preserve"> </w:t>
      </w:r>
      <w:r w:rsidRPr="00192720">
        <w:t>и</w:t>
      </w:r>
      <w:r w:rsidR="00192720" w:rsidRPr="00192720">
        <w:t xml:space="preserve"> </w:t>
      </w:r>
      <w:r w:rsidRPr="00192720">
        <w:t>он</w:t>
      </w:r>
      <w:r w:rsidR="00192720" w:rsidRPr="00192720">
        <w:t xml:space="preserve"> </w:t>
      </w:r>
      <w:r w:rsidRPr="00192720">
        <w:t>учитывает</w:t>
      </w:r>
      <w:r w:rsidR="00192720" w:rsidRPr="00192720">
        <w:t xml:space="preserve"> </w:t>
      </w:r>
      <w:r w:rsidRPr="00192720">
        <w:t>умерших</w:t>
      </w:r>
      <w:r w:rsidR="00192720" w:rsidRPr="00192720">
        <w:t xml:space="preserve"> </w:t>
      </w:r>
      <w:r w:rsidRPr="00192720">
        <w:t>и</w:t>
      </w:r>
      <w:r w:rsidR="00192720" w:rsidRPr="00192720">
        <w:t xml:space="preserve"> </w:t>
      </w:r>
      <w:r w:rsidRPr="00192720">
        <w:t>в</w:t>
      </w:r>
      <w:r w:rsidR="00192720" w:rsidRPr="00192720">
        <w:t xml:space="preserve"> </w:t>
      </w:r>
      <w:r w:rsidRPr="00192720">
        <w:t>100</w:t>
      </w:r>
      <w:r w:rsidR="00192720" w:rsidRPr="00192720">
        <w:t xml:space="preserve"> </w:t>
      </w:r>
      <w:r w:rsidRPr="00192720">
        <w:t>лет,</w:t>
      </w:r>
      <w:r w:rsidR="00192720" w:rsidRPr="00192720">
        <w:t xml:space="preserve"> </w:t>
      </w:r>
      <w:r w:rsidRPr="00192720">
        <w:t>и</w:t>
      </w:r>
      <w:r w:rsidR="00192720" w:rsidRPr="00192720">
        <w:t xml:space="preserve"> </w:t>
      </w:r>
      <w:r w:rsidRPr="00192720">
        <w:t>в</w:t>
      </w:r>
      <w:r w:rsidR="00192720" w:rsidRPr="00192720">
        <w:t xml:space="preserve"> </w:t>
      </w:r>
      <w:r w:rsidRPr="00192720">
        <w:t>1</w:t>
      </w:r>
      <w:r w:rsidR="00192720" w:rsidRPr="00192720">
        <w:t xml:space="preserve"> </w:t>
      </w:r>
      <w:r w:rsidRPr="00192720">
        <w:t>месяц.</w:t>
      </w:r>
      <w:r w:rsidR="00192720" w:rsidRPr="00192720">
        <w:t xml:space="preserve"> </w:t>
      </w:r>
      <w:r w:rsidRPr="00192720">
        <w:t>А</w:t>
      </w:r>
      <w:r w:rsidR="00192720" w:rsidRPr="00192720">
        <w:t xml:space="preserve"> </w:t>
      </w:r>
      <w:r w:rsidRPr="00192720">
        <w:t>возраст</w:t>
      </w:r>
      <w:r w:rsidR="00192720" w:rsidRPr="00192720">
        <w:t xml:space="preserve"> </w:t>
      </w:r>
      <w:r w:rsidRPr="00192720">
        <w:t>дожития</w:t>
      </w:r>
      <w:r w:rsidR="00192720" w:rsidRPr="00192720">
        <w:t xml:space="preserve"> - </w:t>
      </w:r>
      <w:r w:rsidRPr="00192720">
        <w:t>показатель,</w:t>
      </w:r>
      <w:r w:rsidR="00192720" w:rsidRPr="00192720">
        <w:t xml:space="preserve"> </w:t>
      </w:r>
      <w:r w:rsidRPr="00192720">
        <w:t>скорее,</w:t>
      </w:r>
      <w:r w:rsidR="00192720" w:rsidRPr="00192720">
        <w:t xml:space="preserve"> </w:t>
      </w:r>
      <w:r w:rsidRPr="00192720">
        <w:t>экономический.</w:t>
      </w:r>
      <w:r w:rsidR="00192720" w:rsidRPr="00192720">
        <w:t xml:space="preserve"> </w:t>
      </w:r>
      <w:r w:rsidRPr="00192720">
        <w:t>Его</w:t>
      </w:r>
      <w:r w:rsidR="00192720" w:rsidRPr="00192720">
        <w:t xml:space="preserve"> </w:t>
      </w:r>
      <w:r w:rsidRPr="00192720">
        <w:t>устанавливает</w:t>
      </w:r>
      <w:r w:rsidR="00192720" w:rsidRPr="00192720">
        <w:t xml:space="preserve"> </w:t>
      </w:r>
      <w:r w:rsidRPr="00192720">
        <w:t>правительство</w:t>
      </w:r>
      <w:r w:rsidR="00192720" w:rsidRPr="00192720">
        <w:t xml:space="preserve"> </w:t>
      </w:r>
      <w:r w:rsidRPr="00192720">
        <w:t>как</w:t>
      </w:r>
      <w:r w:rsidR="00192720" w:rsidRPr="00192720">
        <w:t xml:space="preserve"> </w:t>
      </w:r>
      <w:r w:rsidRPr="00192720">
        <w:t>раз</w:t>
      </w:r>
      <w:r w:rsidR="00192720" w:rsidRPr="00192720">
        <w:t xml:space="preserve"> </w:t>
      </w:r>
      <w:r w:rsidRPr="00192720">
        <w:t>для</w:t>
      </w:r>
      <w:r w:rsidR="00192720" w:rsidRPr="00192720">
        <w:t xml:space="preserve"> </w:t>
      </w:r>
      <w:r w:rsidRPr="00192720">
        <w:t>того,</w:t>
      </w:r>
      <w:r w:rsidR="00192720" w:rsidRPr="00192720">
        <w:t xml:space="preserve"> </w:t>
      </w:r>
      <w:r w:rsidRPr="00192720">
        <w:t>чтобы</w:t>
      </w:r>
      <w:r w:rsidR="00192720" w:rsidRPr="00192720">
        <w:t xml:space="preserve"> </w:t>
      </w:r>
      <w:r w:rsidRPr="00192720">
        <w:t>посчитать</w:t>
      </w:r>
      <w:r w:rsidR="00192720" w:rsidRPr="00192720">
        <w:t xml:space="preserve"> </w:t>
      </w:r>
      <w:r w:rsidRPr="00192720">
        <w:t>пенсию.</w:t>
      </w:r>
      <w:r w:rsidR="00192720" w:rsidRPr="00192720">
        <w:t xml:space="preserve"> </w:t>
      </w:r>
      <w:r w:rsidRPr="00192720">
        <w:t>Так</w:t>
      </w:r>
      <w:r w:rsidR="00192720" w:rsidRPr="00192720">
        <w:t xml:space="preserve"> </w:t>
      </w:r>
      <w:r w:rsidRPr="00192720">
        <w:t>что</w:t>
      </w:r>
      <w:r w:rsidR="00192720" w:rsidRPr="00192720">
        <w:t xml:space="preserve"> </w:t>
      </w:r>
      <w:r w:rsidRPr="00192720">
        <w:t>да,</w:t>
      </w:r>
      <w:r w:rsidR="00192720" w:rsidRPr="00192720">
        <w:t xml:space="preserve"> </w:t>
      </w:r>
      <w:r w:rsidRPr="00192720">
        <w:t>теоретически</w:t>
      </w:r>
      <w:r w:rsidR="00192720" w:rsidRPr="00192720">
        <w:t xml:space="preserve"> </w:t>
      </w:r>
      <w:r w:rsidRPr="00192720">
        <w:t>возраст</w:t>
      </w:r>
      <w:r w:rsidR="00192720" w:rsidRPr="00192720">
        <w:t xml:space="preserve"> </w:t>
      </w:r>
      <w:r w:rsidRPr="00192720">
        <w:t>дожития</w:t>
      </w:r>
      <w:r w:rsidR="00192720" w:rsidRPr="00192720">
        <w:t xml:space="preserve"> </w:t>
      </w:r>
      <w:r w:rsidRPr="00192720">
        <w:t>может</w:t>
      </w:r>
      <w:r w:rsidR="00192720" w:rsidRPr="00192720">
        <w:t xml:space="preserve"> </w:t>
      </w:r>
      <w:r w:rsidRPr="00192720">
        <w:t>вырасти</w:t>
      </w:r>
      <w:r w:rsidR="00192720" w:rsidRPr="00192720">
        <w:t xml:space="preserve"> </w:t>
      </w:r>
      <w:r w:rsidRPr="00192720">
        <w:t>из-за</w:t>
      </w:r>
      <w:r w:rsidR="00192720" w:rsidRPr="00192720">
        <w:t xml:space="preserve"> </w:t>
      </w:r>
      <w:r w:rsidRPr="00192720">
        <w:t>роста</w:t>
      </w:r>
      <w:r w:rsidR="00192720" w:rsidRPr="00192720">
        <w:t xml:space="preserve"> </w:t>
      </w:r>
      <w:r w:rsidRPr="00192720">
        <w:t>продолжительности</w:t>
      </w:r>
      <w:r w:rsidR="00192720" w:rsidRPr="00192720">
        <w:t xml:space="preserve"> </w:t>
      </w:r>
      <w:r w:rsidRPr="00192720">
        <w:t>жизни.</w:t>
      </w:r>
      <w:r w:rsidR="00192720" w:rsidRPr="00192720">
        <w:t xml:space="preserve"> </w:t>
      </w:r>
      <w:r w:rsidRPr="00192720">
        <w:t>А</w:t>
      </w:r>
      <w:r w:rsidR="00192720" w:rsidRPr="00192720">
        <w:t xml:space="preserve"> </w:t>
      </w:r>
      <w:r w:rsidRPr="00192720">
        <w:t>может</w:t>
      </w:r>
      <w:r w:rsidR="00192720" w:rsidRPr="00192720">
        <w:t xml:space="preserve"> </w:t>
      </w:r>
      <w:r w:rsidRPr="00192720">
        <w:t>и</w:t>
      </w:r>
      <w:r w:rsidR="00192720" w:rsidRPr="00192720">
        <w:t xml:space="preserve"> </w:t>
      </w:r>
      <w:r w:rsidRPr="00192720">
        <w:t>по</w:t>
      </w:r>
      <w:r w:rsidR="00192720" w:rsidRPr="00192720">
        <w:t xml:space="preserve"> </w:t>
      </w:r>
      <w:r w:rsidRPr="00192720">
        <w:t>каким-то</w:t>
      </w:r>
      <w:r w:rsidR="00192720" w:rsidRPr="00192720">
        <w:t xml:space="preserve"> </w:t>
      </w:r>
      <w:r w:rsidRPr="00192720">
        <w:t>другим</w:t>
      </w:r>
      <w:r w:rsidR="00192720" w:rsidRPr="00192720">
        <w:t xml:space="preserve"> </w:t>
      </w:r>
      <w:r w:rsidRPr="00192720">
        <w:t>причинам.</w:t>
      </w:r>
      <w:r w:rsidR="00192720" w:rsidRPr="00192720">
        <w:t xml:space="preserve"> </w:t>
      </w:r>
      <w:r w:rsidRPr="00192720">
        <w:t>Но</w:t>
      </w:r>
      <w:r w:rsidR="00192720" w:rsidRPr="00192720">
        <w:t xml:space="preserve"> </w:t>
      </w:r>
      <w:r w:rsidRPr="00192720">
        <w:t>накопительная</w:t>
      </w:r>
      <w:r w:rsidR="00192720" w:rsidRPr="00192720">
        <w:t xml:space="preserve"> </w:t>
      </w:r>
      <w:r w:rsidRPr="00192720">
        <w:t>пенсия</w:t>
      </w:r>
      <w:r w:rsidR="00192720" w:rsidRPr="00192720">
        <w:t xml:space="preserve"> </w:t>
      </w:r>
      <w:r w:rsidRPr="00192720">
        <w:t>станет</w:t>
      </w:r>
      <w:r w:rsidR="00192720" w:rsidRPr="00192720">
        <w:t xml:space="preserve"> </w:t>
      </w:r>
      <w:r w:rsidRPr="00192720">
        <w:t>меньше.</w:t>
      </w:r>
    </w:p>
    <w:p w14:paraId="5AC057AC" w14:textId="77777777" w:rsidR="00263008" w:rsidRPr="00192720" w:rsidRDefault="00263008" w:rsidP="00263008">
      <w:r w:rsidRPr="00192720">
        <w:t>К</w:t>
      </w:r>
      <w:r w:rsidR="00192720" w:rsidRPr="00192720">
        <w:t xml:space="preserve"> </w:t>
      </w:r>
      <w:r w:rsidRPr="00192720">
        <w:t>слову,</w:t>
      </w:r>
      <w:r w:rsidR="00192720" w:rsidRPr="00192720">
        <w:t xml:space="preserve"> </w:t>
      </w:r>
      <w:r w:rsidRPr="00192720">
        <w:t>возраст</w:t>
      </w:r>
      <w:r w:rsidR="00192720" w:rsidRPr="00192720">
        <w:t xml:space="preserve"> </w:t>
      </w:r>
      <w:r w:rsidRPr="00192720">
        <w:t>дожития</w:t>
      </w:r>
      <w:r w:rsidR="00192720" w:rsidRPr="00192720">
        <w:t xml:space="preserve"> </w:t>
      </w:r>
      <w:r w:rsidRPr="00192720">
        <w:t>мужчин</w:t>
      </w:r>
      <w:r w:rsidR="00192720" w:rsidRPr="00192720">
        <w:t xml:space="preserve"> </w:t>
      </w:r>
      <w:r w:rsidRPr="00192720">
        <w:t>и</w:t>
      </w:r>
      <w:r w:rsidR="00192720" w:rsidRPr="00192720">
        <w:t xml:space="preserve"> </w:t>
      </w:r>
      <w:r w:rsidRPr="00192720">
        <w:t>женщин</w:t>
      </w:r>
      <w:r w:rsidR="00192720" w:rsidRPr="00192720">
        <w:t xml:space="preserve"> </w:t>
      </w:r>
      <w:r w:rsidRPr="00192720">
        <w:t>одинаковый.</w:t>
      </w:r>
      <w:r w:rsidR="00192720" w:rsidRPr="00192720">
        <w:t xml:space="preserve"> </w:t>
      </w:r>
      <w:r w:rsidRPr="00192720">
        <w:t>Так</w:t>
      </w:r>
      <w:r w:rsidR="00192720" w:rsidRPr="00192720">
        <w:t xml:space="preserve"> </w:t>
      </w:r>
      <w:r w:rsidRPr="00192720">
        <w:t>решило</w:t>
      </w:r>
      <w:r w:rsidR="00192720" w:rsidRPr="00192720">
        <w:t xml:space="preserve"> </w:t>
      </w:r>
      <w:r w:rsidRPr="00192720">
        <w:t>правительство.</w:t>
      </w:r>
      <w:r w:rsidR="00192720" w:rsidRPr="00192720">
        <w:t xml:space="preserve"> </w:t>
      </w:r>
      <w:r w:rsidRPr="00192720">
        <w:t>Женщины</w:t>
      </w:r>
      <w:r w:rsidR="00192720" w:rsidRPr="00192720">
        <w:t xml:space="preserve"> </w:t>
      </w:r>
      <w:r w:rsidRPr="00192720">
        <w:t>ни</w:t>
      </w:r>
      <w:r w:rsidR="00192720" w:rsidRPr="00192720">
        <w:t xml:space="preserve"> </w:t>
      </w:r>
      <w:r w:rsidRPr="00192720">
        <w:t>при</w:t>
      </w:r>
      <w:r w:rsidR="00192720" w:rsidRPr="00192720">
        <w:t xml:space="preserve"> </w:t>
      </w:r>
      <w:r w:rsidRPr="00192720">
        <w:t>чем.</w:t>
      </w:r>
      <w:r w:rsidR="00192720" w:rsidRPr="00192720">
        <w:t xml:space="preserve"> </w:t>
      </w:r>
    </w:p>
    <w:p w14:paraId="1FF037E1" w14:textId="77777777" w:rsidR="00263008" w:rsidRPr="00192720" w:rsidRDefault="00263008" w:rsidP="00263008">
      <w:r w:rsidRPr="00192720">
        <w:t>А</w:t>
      </w:r>
      <w:r w:rsidR="00192720" w:rsidRPr="00192720">
        <w:t xml:space="preserve"> </w:t>
      </w:r>
      <w:r w:rsidRPr="00192720">
        <w:t>какие</w:t>
      </w:r>
      <w:r w:rsidR="00192720" w:rsidRPr="00192720">
        <w:t xml:space="preserve"> </w:t>
      </w:r>
      <w:r w:rsidRPr="00192720">
        <w:t>вопросы</w:t>
      </w:r>
      <w:r w:rsidR="00192720" w:rsidRPr="00192720">
        <w:t xml:space="preserve"> </w:t>
      </w:r>
      <w:r w:rsidRPr="00192720">
        <w:t>у</w:t>
      </w:r>
      <w:r w:rsidR="00192720" w:rsidRPr="00192720">
        <w:t xml:space="preserve"> </w:t>
      </w:r>
      <w:r w:rsidRPr="00192720">
        <w:t>вас?</w:t>
      </w:r>
      <w:r w:rsidR="00192720" w:rsidRPr="00192720">
        <w:t xml:space="preserve"> </w:t>
      </w:r>
      <w:r w:rsidRPr="00192720">
        <w:t>Поможем</w:t>
      </w:r>
      <w:r w:rsidR="00192720" w:rsidRPr="00192720">
        <w:t xml:space="preserve"> </w:t>
      </w:r>
      <w:r w:rsidRPr="00192720">
        <w:t>разобраться</w:t>
      </w:r>
      <w:r w:rsidR="00192720" w:rsidRPr="00192720">
        <w:t xml:space="preserve"> </w:t>
      </w:r>
      <w:r w:rsidRPr="00192720">
        <w:t>в</w:t>
      </w:r>
      <w:r w:rsidR="00192720" w:rsidRPr="00192720">
        <w:t xml:space="preserve"> </w:t>
      </w:r>
      <w:r w:rsidRPr="00192720">
        <w:t>нюансах</w:t>
      </w:r>
      <w:r w:rsidR="00192720" w:rsidRPr="00192720">
        <w:t xml:space="preserve"> </w:t>
      </w:r>
      <w:r w:rsidRPr="00192720">
        <w:t>и</w:t>
      </w:r>
      <w:r w:rsidR="00192720" w:rsidRPr="00192720">
        <w:t xml:space="preserve"> </w:t>
      </w:r>
      <w:r w:rsidRPr="00192720">
        <w:t>накопить</w:t>
      </w:r>
      <w:r w:rsidR="00192720" w:rsidRPr="00192720">
        <w:t xml:space="preserve"> </w:t>
      </w:r>
      <w:r w:rsidRPr="00192720">
        <w:t>побольше.</w:t>
      </w:r>
      <w:r w:rsidR="00192720" w:rsidRPr="00192720">
        <w:t xml:space="preserve"> </w:t>
      </w:r>
      <w:r w:rsidRPr="00192720">
        <w:t>Задать</w:t>
      </w:r>
      <w:r w:rsidR="00192720" w:rsidRPr="00192720">
        <w:t xml:space="preserve"> </w:t>
      </w:r>
      <w:r w:rsidRPr="00192720">
        <w:t>вопрос</w:t>
      </w:r>
      <w:r w:rsidR="00192720" w:rsidRPr="00192720">
        <w:t xml:space="preserve"> </w:t>
      </w:r>
      <w:r w:rsidRPr="00192720">
        <w:t>можно</w:t>
      </w:r>
      <w:r w:rsidR="00192720" w:rsidRPr="00192720">
        <w:t xml:space="preserve"> </w:t>
      </w:r>
      <w:r w:rsidRPr="00192720">
        <w:t>чуть</w:t>
      </w:r>
      <w:r w:rsidR="00192720" w:rsidRPr="00192720">
        <w:t xml:space="preserve"> </w:t>
      </w:r>
      <w:r w:rsidRPr="00192720">
        <w:t>ниже.</w:t>
      </w:r>
      <w:r w:rsidR="00192720" w:rsidRPr="00192720">
        <w:t xml:space="preserve"> </w:t>
      </w:r>
    </w:p>
    <w:p w14:paraId="5D9C76C6" w14:textId="77777777" w:rsidR="00852CD0" w:rsidRPr="00192720" w:rsidRDefault="00B40D18" w:rsidP="00263008">
      <w:hyperlink r:id="rId10" w:history="1">
        <w:r w:rsidR="00263008" w:rsidRPr="00192720">
          <w:rPr>
            <w:rStyle w:val="a3"/>
          </w:rPr>
          <w:t>https://pensiya.pro/a-chto-takoe-npf-top-nestydnyh-voprosov-o-pensii-i-nakopleniyah/</w:t>
        </w:r>
      </w:hyperlink>
    </w:p>
    <w:p w14:paraId="56856112" w14:textId="77777777" w:rsidR="009D3659" w:rsidRPr="00192720" w:rsidRDefault="009D3659" w:rsidP="009D3659">
      <w:pPr>
        <w:pStyle w:val="2"/>
      </w:pPr>
      <w:bookmarkStart w:id="36" w:name="_Toc179265215"/>
      <w:bookmarkStart w:id="37" w:name="_Hlk179264471"/>
      <w:r w:rsidRPr="00192720">
        <w:lastRenderedPageBreak/>
        <w:t>Капитал</w:t>
      </w:r>
      <w:r w:rsidR="00192720" w:rsidRPr="00192720">
        <w:t xml:space="preserve"> </w:t>
      </w:r>
      <w:r w:rsidRPr="00192720">
        <w:t>страны,</w:t>
      </w:r>
      <w:r w:rsidR="00192720" w:rsidRPr="00192720">
        <w:t xml:space="preserve"> </w:t>
      </w:r>
      <w:r w:rsidRPr="00192720">
        <w:t>07.10.2024,</w:t>
      </w:r>
      <w:r w:rsidR="00192720" w:rsidRPr="00192720">
        <w:t xml:space="preserve"> </w:t>
      </w:r>
      <w:r w:rsidRPr="00192720">
        <w:t>47%</w:t>
      </w:r>
      <w:r w:rsidR="00192720" w:rsidRPr="00192720">
        <w:t xml:space="preserve"> </w:t>
      </w:r>
      <w:r w:rsidRPr="00192720">
        <w:t>россиян</w:t>
      </w:r>
      <w:r w:rsidR="00192720" w:rsidRPr="00192720">
        <w:t xml:space="preserve"> </w:t>
      </w:r>
      <w:r w:rsidRPr="00192720">
        <w:t>выступили</w:t>
      </w:r>
      <w:r w:rsidR="00192720" w:rsidRPr="00192720">
        <w:t xml:space="preserve"> </w:t>
      </w:r>
      <w:r w:rsidRPr="00192720">
        <w:t>за</w:t>
      </w:r>
      <w:r w:rsidR="00192720" w:rsidRPr="00192720">
        <w:t xml:space="preserve"> </w:t>
      </w:r>
      <w:r w:rsidRPr="00192720">
        <w:t>выход</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в</w:t>
      </w:r>
      <w:r w:rsidR="00192720" w:rsidRPr="00192720">
        <w:t xml:space="preserve"> </w:t>
      </w:r>
      <w:r w:rsidRPr="00192720">
        <w:t>40</w:t>
      </w:r>
      <w:r w:rsidR="00192720" w:rsidRPr="00192720">
        <w:t xml:space="preserve"> </w:t>
      </w:r>
      <w:r w:rsidRPr="00192720">
        <w:t>лет</w:t>
      </w:r>
      <w:bookmarkEnd w:id="36"/>
    </w:p>
    <w:p w14:paraId="55E9D2E5" w14:textId="77777777" w:rsidR="009D3659" w:rsidRPr="00192720" w:rsidRDefault="009D3659" w:rsidP="00E3053D">
      <w:pPr>
        <w:pStyle w:val="3"/>
      </w:pPr>
      <w:bookmarkStart w:id="38" w:name="_Toc179265216"/>
      <w:r w:rsidRPr="00192720">
        <w:t>Свежий</w:t>
      </w:r>
      <w:r w:rsidR="00192720" w:rsidRPr="00192720">
        <w:t xml:space="preserve"> </w:t>
      </w:r>
      <w:r w:rsidRPr="00192720">
        <w:t>анализ,</w:t>
      </w:r>
      <w:r w:rsidR="00192720" w:rsidRPr="00192720">
        <w:t xml:space="preserve"> </w:t>
      </w:r>
      <w:r w:rsidRPr="00192720">
        <w:t>проведенный</w:t>
      </w:r>
      <w:r w:rsidR="00192720" w:rsidRPr="00192720">
        <w:t xml:space="preserve"> «</w:t>
      </w:r>
      <w:r w:rsidRPr="00192720">
        <w:t>Ингосстрахом</w:t>
      </w:r>
      <w:r w:rsidR="00192720" w:rsidRPr="00192720">
        <w:t xml:space="preserve">» </w:t>
      </w:r>
      <w:r w:rsidRPr="00192720">
        <w:t>совместно</w:t>
      </w:r>
      <w:r w:rsidR="00192720" w:rsidRPr="00192720">
        <w:t xml:space="preserve"> </w:t>
      </w:r>
      <w:r w:rsidRPr="00192720">
        <w:t>с</w:t>
      </w:r>
      <w:r w:rsidR="00192720" w:rsidRPr="00192720">
        <w:t xml:space="preserve"> </w:t>
      </w:r>
      <w:r w:rsidRPr="00192720">
        <w:t>НПФ</w:t>
      </w:r>
      <w:r w:rsidR="00192720" w:rsidRPr="00192720">
        <w:t xml:space="preserve"> «</w:t>
      </w:r>
      <w:r w:rsidRPr="00192720">
        <w:t>Социум</w:t>
      </w:r>
      <w:r w:rsidR="00192720" w:rsidRPr="00192720">
        <w:t>»</w:t>
      </w:r>
      <w:r w:rsidRPr="00192720">
        <w:t>,</w:t>
      </w:r>
      <w:r w:rsidR="00192720" w:rsidRPr="00192720">
        <w:t xml:space="preserve"> </w:t>
      </w:r>
      <w:r w:rsidRPr="00192720">
        <w:t>показал,</w:t>
      </w:r>
      <w:r w:rsidR="00192720" w:rsidRPr="00192720">
        <w:t xml:space="preserve"> </w:t>
      </w:r>
      <w:r w:rsidRPr="00192720">
        <w:t>что</w:t>
      </w:r>
      <w:r w:rsidR="00192720" w:rsidRPr="00192720">
        <w:t xml:space="preserve"> </w:t>
      </w:r>
      <w:r w:rsidRPr="00192720">
        <w:t>28%</w:t>
      </w:r>
      <w:r w:rsidR="00192720" w:rsidRPr="00192720">
        <w:t xml:space="preserve"> </w:t>
      </w:r>
      <w:r w:rsidRPr="00192720">
        <w:t>россиян</w:t>
      </w:r>
      <w:r w:rsidR="00192720" w:rsidRPr="00192720">
        <w:t xml:space="preserve"> </w:t>
      </w:r>
      <w:r w:rsidRPr="00192720">
        <w:t>намерены</w:t>
      </w:r>
      <w:r w:rsidR="00192720" w:rsidRPr="00192720">
        <w:t xml:space="preserve"> </w:t>
      </w:r>
      <w:r w:rsidRPr="00192720">
        <w:t>продолжать</w:t>
      </w:r>
      <w:r w:rsidR="00192720" w:rsidRPr="00192720">
        <w:t xml:space="preserve"> </w:t>
      </w:r>
      <w:r w:rsidRPr="00192720">
        <w:t>трудиться</w:t>
      </w:r>
      <w:r w:rsidR="00192720" w:rsidRPr="00192720">
        <w:t xml:space="preserve"> </w:t>
      </w:r>
      <w:r w:rsidRPr="00192720">
        <w:t>даже</w:t>
      </w:r>
      <w:r w:rsidR="00192720" w:rsidRPr="00192720">
        <w:t xml:space="preserve"> </w:t>
      </w:r>
      <w:r w:rsidRPr="00192720">
        <w:t>на</w:t>
      </w:r>
      <w:r w:rsidR="00192720" w:rsidRPr="00192720">
        <w:t xml:space="preserve"> </w:t>
      </w:r>
      <w:r w:rsidRPr="00192720">
        <w:t>пенсии.</w:t>
      </w:r>
      <w:r w:rsidR="00192720" w:rsidRPr="00192720">
        <w:t xml:space="preserve"> </w:t>
      </w:r>
      <w:r w:rsidRPr="00192720">
        <w:t>30%</w:t>
      </w:r>
      <w:r w:rsidR="00192720" w:rsidRPr="00192720">
        <w:t xml:space="preserve"> </w:t>
      </w:r>
      <w:r w:rsidRPr="00192720">
        <w:t>и</w:t>
      </w:r>
      <w:r w:rsidR="00192720" w:rsidRPr="00192720">
        <w:t xml:space="preserve"> </w:t>
      </w:r>
      <w:r w:rsidRPr="00192720">
        <w:t>37%</w:t>
      </w:r>
      <w:r w:rsidR="00192720" w:rsidRPr="00192720">
        <w:t xml:space="preserve"> </w:t>
      </w:r>
      <w:r w:rsidRPr="00192720">
        <w:t>респондентов</w:t>
      </w:r>
      <w:r w:rsidR="00192720" w:rsidRPr="00192720">
        <w:t xml:space="preserve"> </w:t>
      </w:r>
      <w:r w:rsidRPr="00192720">
        <w:t>планируют</w:t>
      </w:r>
      <w:r w:rsidR="00192720" w:rsidRPr="00192720">
        <w:t xml:space="preserve"> </w:t>
      </w:r>
      <w:r w:rsidRPr="00192720">
        <w:t>больше</w:t>
      </w:r>
      <w:r w:rsidR="00192720" w:rsidRPr="00192720">
        <w:t xml:space="preserve"> </w:t>
      </w:r>
      <w:r w:rsidRPr="00192720">
        <w:t>путешествовать</w:t>
      </w:r>
      <w:r w:rsidR="00192720" w:rsidRPr="00192720">
        <w:t xml:space="preserve"> </w:t>
      </w:r>
      <w:r w:rsidRPr="00192720">
        <w:t>или</w:t>
      </w:r>
      <w:r w:rsidR="00192720" w:rsidRPr="00192720">
        <w:t xml:space="preserve"> </w:t>
      </w:r>
      <w:r w:rsidRPr="00192720">
        <w:t>осваивать</w:t>
      </w:r>
      <w:r w:rsidR="00192720" w:rsidRPr="00192720">
        <w:t xml:space="preserve"> </w:t>
      </w:r>
      <w:r w:rsidRPr="00192720">
        <w:t>новые</w:t>
      </w:r>
      <w:r w:rsidR="00192720" w:rsidRPr="00192720">
        <w:t xml:space="preserve"> </w:t>
      </w:r>
      <w:r w:rsidRPr="00192720">
        <w:t>профессии.</w:t>
      </w:r>
      <w:r w:rsidR="00192720" w:rsidRPr="00192720">
        <w:t xml:space="preserve"> </w:t>
      </w:r>
      <w:r w:rsidRPr="00192720">
        <w:t>16%</w:t>
      </w:r>
      <w:r w:rsidR="00192720" w:rsidRPr="00192720">
        <w:t xml:space="preserve"> </w:t>
      </w:r>
      <w:r w:rsidRPr="00192720">
        <w:t>хотят</w:t>
      </w:r>
      <w:r w:rsidR="00192720" w:rsidRPr="00192720">
        <w:t xml:space="preserve"> </w:t>
      </w:r>
      <w:r w:rsidRPr="00192720">
        <w:t>проводить</w:t>
      </w:r>
      <w:r w:rsidR="00192720" w:rsidRPr="00192720">
        <w:t xml:space="preserve"> </w:t>
      </w:r>
      <w:r w:rsidRPr="00192720">
        <w:t>время</w:t>
      </w:r>
      <w:r w:rsidR="00192720" w:rsidRPr="00192720">
        <w:t xml:space="preserve"> </w:t>
      </w:r>
      <w:r w:rsidRPr="00192720">
        <w:t>на</w:t>
      </w:r>
      <w:r w:rsidR="00192720" w:rsidRPr="00192720">
        <w:t xml:space="preserve"> </w:t>
      </w:r>
      <w:r w:rsidRPr="00192720">
        <w:t>даче</w:t>
      </w:r>
      <w:r w:rsidR="00192720" w:rsidRPr="00192720">
        <w:t xml:space="preserve"> </w:t>
      </w:r>
      <w:r w:rsidRPr="00192720">
        <w:t>или</w:t>
      </w:r>
      <w:r w:rsidR="00192720" w:rsidRPr="00192720">
        <w:t xml:space="preserve"> </w:t>
      </w:r>
      <w:r w:rsidRPr="00192720">
        <w:t>помогать</w:t>
      </w:r>
      <w:r w:rsidR="00192720" w:rsidRPr="00192720">
        <w:t xml:space="preserve"> </w:t>
      </w:r>
      <w:r w:rsidRPr="00192720">
        <w:t>детям</w:t>
      </w:r>
      <w:r w:rsidR="00192720" w:rsidRPr="00192720">
        <w:t xml:space="preserve"> </w:t>
      </w:r>
      <w:r w:rsidRPr="00192720">
        <w:t>с</w:t>
      </w:r>
      <w:r w:rsidR="00192720" w:rsidRPr="00192720">
        <w:t xml:space="preserve"> </w:t>
      </w:r>
      <w:r w:rsidRPr="00192720">
        <w:t>внуками,</w:t>
      </w:r>
      <w:r w:rsidR="00192720" w:rsidRPr="00192720">
        <w:t xml:space="preserve"> </w:t>
      </w:r>
      <w:r w:rsidRPr="00192720">
        <w:t>а</w:t>
      </w:r>
      <w:r w:rsidR="00192720" w:rsidRPr="00192720">
        <w:t xml:space="preserve"> </w:t>
      </w:r>
      <w:r w:rsidRPr="00192720">
        <w:t>18%</w:t>
      </w:r>
      <w:r w:rsidR="00192720" w:rsidRPr="00192720">
        <w:t xml:space="preserve"> </w:t>
      </w:r>
      <w:r w:rsidRPr="00192720">
        <w:t>желают</w:t>
      </w:r>
      <w:r w:rsidR="00192720" w:rsidRPr="00192720">
        <w:t xml:space="preserve"> </w:t>
      </w:r>
      <w:r w:rsidRPr="00192720">
        <w:t>уделять</w:t>
      </w:r>
      <w:r w:rsidR="00192720" w:rsidRPr="00192720">
        <w:t xml:space="preserve"> </w:t>
      </w:r>
      <w:r w:rsidRPr="00192720">
        <w:t>больше</w:t>
      </w:r>
      <w:r w:rsidR="00192720" w:rsidRPr="00192720">
        <w:t xml:space="preserve"> </w:t>
      </w:r>
      <w:r w:rsidRPr="00192720">
        <w:t>времени</w:t>
      </w:r>
      <w:r w:rsidR="00192720" w:rsidRPr="00192720">
        <w:t xml:space="preserve"> </w:t>
      </w:r>
      <w:r w:rsidRPr="00192720">
        <w:t>своим</w:t>
      </w:r>
      <w:r w:rsidR="00192720" w:rsidRPr="00192720">
        <w:t xml:space="preserve"> </w:t>
      </w:r>
      <w:r w:rsidRPr="00192720">
        <w:t>увлечениям</w:t>
      </w:r>
      <w:r w:rsidR="00192720" w:rsidRPr="00192720">
        <w:t xml:space="preserve"> </w:t>
      </w:r>
      <w:r w:rsidRPr="00192720">
        <w:t>и</w:t>
      </w:r>
      <w:r w:rsidR="00192720" w:rsidRPr="00192720">
        <w:t xml:space="preserve"> </w:t>
      </w:r>
      <w:r w:rsidRPr="00192720">
        <w:t>хобби.</w:t>
      </w:r>
      <w:bookmarkEnd w:id="38"/>
    </w:p>
    <w:p w14:paraId="064C6F7D" w14:textId="77777777" w:rsidR="009D3659" w:rsidRPr="00192720" w:rsidRDefault="009D3659" w:rsidP="009D3659">
      <w:r w:rsidRPr="00192720">
        <w:t>Согласно</w:t>
      </w:r>
      <w:r w:rsidR="00192720" w:rsidRPr="00192720">
        <w:t xml:space="preserve"> </w:t>
      </w:r>
      <w:r w:rsidRPr="00192720">
        <w:t>результатам</w:t>
      </w:r>
      <w:r w:rsidR="00192720" w:rsidRPr="00192720">
        <w:t xml:space="preserve"> </w:t>
      </w:r>
      <w:r w:rsidRPr="00192720">
        <w:t>опроса,</w:t>
      </w:r>
      <w:r w:rsidR="00192720" w:rsidRPr="00192720">
        <w:t xml:space="preserve"> </w:t>
      </w:r>
      <w:r w:rsidRPr="00192720">
        <w:t>большинство</w:t>
      </w:r>
      <w:r w:rsidR="00192720" w:rsidRPr="00192720">
        <w:t xml:space="preserve"> </w:t>
      </w:r>
      <w:r w:rsidRPr="00192720">
        <w:t>россиян</w:t>
      </w:r>
      <w:r w:rsidR="00192720" w:rsidRPr="00192720">
        <w:t xml:space="preserve"> </w:t>
      </w:r>
      <w:r w:rsidRPr="00192720">
        <w:t>(47%)</w:t>
      </w:r>
      <w:r w:rsidR="00192720" w:rsidRPr="00192720">
        <w:t xml:space="preserve"> </w:t>
      </w:r>
      <w:r w:rsidRPr="00192720">
        <w:t>считают</w:t>
      </w:r>
      <w:r w:rsidR="00192720" w:rsidRPr="00192720">
        <w:t xml:space="preserve"> </w:t>
      </w:r>
      <w:r w:rsidRPr="00192720">
        <w:t>идеальным</w:t>
      </w:r>
      <w:r w:rsidR="00192720" w:rsidRPr="00192720">
        <w:t xml:space="preserve"> </w:t>
      </w:r>
      <w:r w:rsidRPr="00192720">
        <w:t>возрастом</w:t>
      </w:r>
      <w:r w:rsidR="00192720" w:rsidRPr="00192720">
        <w:t xml:space="preserve"> </w:t>
      </w:r>
      <w:r w:rsidRPr="00192720">
        <w:t>для</w:t>
      </w:r>
      <w:r w:rsidR="00192720" w:rsidRPr="00192720">
        <w:t xml:space="preserve"> </w:t>
      </w:r>
      <w:r w:rsidRPr="00192720">
        <w:t>выхода</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период</w:t>
      </w:r>
      <w:r w:rsidR="00192720" w:rsidRPr="00192720">
        <w:t xml:space="preserve"> </w:t>
      </w:r>
      <w:r w:rsidRPr="00192720">
        <w:t>с</w:t>
      </w:r>
      <w:r w:rsidR="00192720" w:rsidRPr="00192720">
        <w:t xml:space="preserve"> </w:t>
      </w:r>
      <w:r w:rsidRPr="00192720">
        <w:t>41</w:t>
      </w:r>
      <w:r w:rsidR="00192720" w:rsidRPr="00192720">
        <w:t xml:space="preserve"> </w:t>
      </w:r>
      <w:r w:rsidRPr="00192720">
        <w:t>до</w:t>
      </w:r>
      <w:r w:rsidR="00192720" w:rsidRPr="00192720">
        <w:t xml:space="preserve"> </w:t>
      </w:r>
      <w:r w:rsidRPr="00192720">
        <w:t>50</w:t>
      </w:r>
      <w:r w:rsidR="00192720" w:rsidRPr="00192720">
        <w:t xml:space="preserve"> </w:t>
      </w:r>
      <w:r w:rsidRPr="00192720">
        <w:t>лет,</w:t>
      </w:r>
      <w:r w:rsidR="00192720" w:rsidRPr="00192720">
        <w:t xml:space="preserve"> </w:t>
      </w:r>
      <w:r w:rsidRPr="00192720">
        <w:t>в</w:t>
      </w:r>
      <w:r w:rsidR="00192720" w:rsidRPr="00192720">
        <w:t xml:space="preserve"> </w:t>
      </w:r>
      <w:r w:rsidRPr="00192720">
        <w:t>то</w:t>
      </w:r>
      <w:r w:rsidR="00192720" w:rsidRPr="00192720">
        <w:t xml:space="preserve"> </w:t>
      </w:r>
      <w:r w:rsidRPr="00192720">
        <w:t>время</w:t>
      </w:r>
      <w:r w:rsidR="00192720" w:rsidRPr="00192720">
        <w:t xml:space="preserve"> </w:t>
      </w:r>
      <w:r w:rsidRPr="00192720">
        <w:t>как</w:t>
      </w:r>
      <w:r w:rsidR="00192720" w:rsidRPr="00192720">
        <w:t xml:space="preserve"> </w:t>
      </w:r>
      <w:r w:rsidRPr="00192720">
        <w:t>31%</w:t>
      </w:r>
      <w:r w:rsidR="00192720" w:rsidRPr="00192720">
        <w:t xml:space="preserve"> </w:t>
      </w:r>
      <w:r w:rsidRPr="00192720">
        <w:t>предпочли</w:t>
      </w:r>
      <w:r w:rsidR="00192720" w:rsidRPr="00192720">
        <w:t xml:space="preserve"> </w:t>
      </w:r>
      <w:r w:rsidRPr="00192720">
        <w:t>бы</w:t>
      </w:r>
      <w:r w:rsidR="00192720" w:rsidRPr="00192720">
        <w:t xml:space="preserve"> </w:t>
      </w:r>
      <w:r w:rsidRPr="00192720">
        <w:t>51-60</w:t>
      </w:r>
      <w:r w:rsidR="00192720" w:rsidRPr="00192720">
        <w:t xml:space="preserve"> </w:t>
      </w:r>
      <w:r w:rsidRPr="00192720">
        <w:t>лет.</w:t>
      </w:r>
      <w:r w:rsidR="00192720" w:rsidRPr="00192720">
        <w:t xml:space="preserve"> </w:t>
      </w:r>
      <w:r w:rsidRPr="00192720">
        <w:t>Примечательно,</w:t>
      </w:r>
      <w:r w:rsidR="00192720" w:rsidRPr="00192720">
        <w:t xml:space="preserve"> </w:t>
      </w:r>
      <w:r w:rsidRPr="00192720">
        <w:t>что</w:t>
      </w:r>
      <w:r w:rsidR="00192720" w:rsidRPr="00192720">
        <w:t xml:space="preserve"> </w:t>
      </w:r>
      <w:r w:rsidRPr="00192720">
        <w:t>7%</w:t>
      </w:r>
      <w:r w:rsidR="00192720" w:rsidRPr="00192720">
        <w:t xml:space="preserve"> </w:t>
      </w:r>
      <w:r w:rsidRPr="00192720">
        <w:t>россиян</w:t>
      </w:r>
      <w:r w:rsidR="00192720" w:rsidRPr="00192720">
        <w:t xml:space="preserve"> </w:t>
      </w:r>
      <w:r w:rsidRPr="00192720">
        <w:t>готовы</w:t>
      </w:r>
      <w:r w:rsidR="00192720" w:rsidRPr="00192720">
        <w:t xml:space="preserve"> </w:t>
      </w:r>
      <w:r w:rsidRPr="00192720">
        <w:t>выйти</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до</w:t>
      </w:r>
      <w:r w:rsidR="00192720" w:rsidRPr="00192720">
        <w:t xml:space="preserve"> </w:t>
      </w:r>
      <w:r w:rsidRPr="00192720">
        <w:t>30</w:t>
      </w:r>
      <w:r w:rsidR="00192720" w:rsidRPr="00192720">
        <w:t xml:space="preserve"> </w:t>
      </w:r>
      <w:r w:rsidRPr="00192720">
        <w:t>лет,</w:t>
      </w:r>
      <w:r w:rsidR="00192720" w:rsidRPr="00192720">
        <w:t xml:space="preserve"> </w:t>
      </w:r>
      <w:r w:rsidRPr="00192720">
        <w:t>а</w:t>
      </w:r>
      <w:r w:rsidR="00192720" w:rsidRPr="00192720">
        <w:t xml:space="preserve"> </w:t>
      </w:r>
      <w:r w:rsidRPr="00192720">
        <w:t>5%</w:t>
      </w:r>
      <w:r w:rsidR="00192720" w:rsidRPr="00192720">
        <w:t xml:space="preserve"> - </w:t>
      </w:r>
      <w:r w:rsidRPr="00192720">
        <w:t>в</w:t>
      </w:r>
      <w:r w:rsidR="00192720" w:rsidRPr="00192720">
        <w:t xml:space="preserve"> </w:t>
      </w:r>
      <w:r w:rsidRPr="00192720">
        <w:t>возрасте</w:t>
      </w:r>
      <w:r w:rsidR="00192720" w:rsidRPr="00192720">
        <w:t xml:space="preserve"> </w:t>
      </w:r>
      <w:r w:rsidRPr="00192720">
        <w:t>31-40</w:t>
      </w:r>
      <w:r w:rsidR="00192720" w:rsidRPr="00192720">
        <w:t xml:space="preserve"> </w:t>
      </w:r>
      <w:r w:rsidRPr="00192720">
        <w:t>лет.</w:t>
      </w:r>
    </w:p>
    <w:p w14:paraId="3D5DCF26" w14:textId="77777777" w:rsidR="009D3659" w:rsidRPr="00192720" w:rsidRDefault="00192720" w:rsidP="009D3659">
      <w:r w:rsidRPr="00192720">
        <w:t>«</w:t>
      </w:r>
      <w:r w:rsidR="009D3659" w:rsidRPr="00192720">
        <w:t>Нет</w:t>
      </w:r>
      <w:r w:rsidRPr="00192720">
        <w:t xml:space="preserve"> </w:t>
      </w:r>
      <w:r w:rsidR="009D3659" w:rsidRPr="00192720">
        <w:t>ничего</w:t>
      </w:r>
      <w:r w:rsidRPr="00192720">
        <w:t xml:space="preserve"> </w:t>
      </w:r>
      <w:r w:rsidR="009D3659" w:rsidRPr="00192720">
        <w:t>удивительного</w:t>
      </w:r>
      <w:r w:rsidRPr="00192720">
        <w:t xml:space="preserve"> </w:t>
      </w:r>
      <w:r w:rsidR="009D3659" w:rsidRPr="00192720">
        <w:t>в</w:t>
      </w:r>
      <w:r w:rsidRPr="00192720">
        <w:t xml:space="preserve"> </w:t>
      </w:r>
      <w:r w:rsidR="009D3659" w:rsidRPr="00192720">
        <w:t>том,</w:t>
      </w:r>
      <w:r w:rsidRPr="00192720">
        <w:t xml:space="preserve"> </w:t>
      </w:r>
      <w:r w:rsidR="009D3659" w:rsidRPr="00192720">
        <w:t>что</w:t>
      </w:r>
      <w:r w:rsidRPr="00192720">
        <w:t xml:space="preserve"> </w:t>
      </w:r>
      <w:r w:rsidR="009D3659" w:rsidRPr="00192720">
        <w:t>современная</w:t>
      </w:r>
      <w:r w:rsidRPr="00192720">
        <w:t xml:space="preserve"> </w:t>
      </w:r>
      <w:r w:rsidR="009D3659" w:rsidRPr="00192720">
        <w:t>молодежь</w:t>
      </w:r>
      <w:r w:rsidRPr="00192720">
        <w:t xml:space="preserve"> </w:t>
      </w:r>
      <w:r w:rsidR="009D3659" w:rsidRPr="00192720">
        <w:t>не</w:t>
      </w:r>
      <w:r w:rsidRPr="00192720">
        <w:t xml:space="preserve"> </w:t>
      </w:r>
      <w:r w:rsidR="009D3659" w:rsidRPr="00192720">
        <w:t>видит</w:t>
      </w:r>
      <w:r w:rsidRPr="00192720">
        <w:t xml:space="preserve"> </w:t>
      </w:r>
      <w:r w:rsidR="009D3659" w:rsidRPr="00192720">
        <w:t>себя</w:t>
      </w:r>
      <w:r w:rsidRPr="00192720">
        <w:t xml:space="preserve"> </w:t>
      </w:r>
      <w:r w:rsidR="009D3659" w:rsidRPr="00192720">
        <w:t>работающей</w:t>
      </w:r>
      <w:r w:rsidRPr="00192720">
        <w:t xml:space="preserve"> </w:t>
      </w:r>
      <w:r w:rsidR="009D3659" w:rsidRPr="00192720">
        <w:t>до</w:t>
      </w:r>
      <w:r w:rsidRPr="00192720">
        <w:t xml:space="preserve"> </w:t>
      </w:r>
      <w:r w:rsidR="009D3659" w:rsidRPr="00192720">
        <w:t>глубокой</w:t>
      </w:r>
      <w:r w:rsidRPr="00192720">
        <w:t xml:space="preserve"> </w:t>
      </w:r>
      <w:r w:rsidR="009D3659" w:rsidRPr="00192720">
        <w:t>старости.</w:t>
      </w:r>
      <w:r w:rsidRPr="00192720">
        <w:t xml:space="preserve"> </w:t>
      </w:r>
      <w:r w:rsidR="009D3659" w:rsidRPr="00192720">
        <w:t>Это</w:t>
      </w:r>
      <w:r w:rsidRPr="00192720">
        <w:t xml:space="preserve"> </w:t>
      </w:r>
      <w:r w:rsidR="009D3659" w:rsidRPr="00192720">
        <w:t>точно</w:t>
      </w:r>
      <w:r w:rsidRPr="00192720">
        <w:t xml:space="preserve"> </w:t>
      </w:r>
      <w:r w:rsidR="009D3659" w:rsidRPr="00192720">
        <w:t>не</w:t>
      </w:r>
      <w:r w:rsidRPr="00192720">
        <w:t xml:space="preserve"> </w:t>
      </w:r>
      <w:r w:rsidR="009D3659" w:rsidRPr="00192720">
        <w:t>про</w:t>
      </w:r>
      <w:r w:rsidRPr="00192720">
        <w:t xml:space="preserve"> </w:t>
      </w:r>
      <w:r w:rsidR="009D3659" w:rsidRPr="00192720">
        <w:t>лень</w:t>
      </w:r>
      <w:r w:rsidRPr="00192720">
        <w:t xml:space="preserve"> </w:t>
      </w:r>
      <w:r w:rsidR="009D3659" w:rsidRPr="00192720">
        <w:t>и</w:t>
      </w:r>
      <w:r w:rsidRPr="00192720">
        <w:t xml:space="preserve"> </w:t>
      </w:r>
      <w:r w:rsidR="009D3659" w:rsidRPr="00192720">
        <w:t>безответственность,</w:t>
      </w:r>
      <w:r w:rsidRPr="00192720">
        <w:t xml:space="preserve"> </w:t>
      </w:r>
      <w:r w:rsidR="009D3659" w:rsidRPr="00192720">
        <w:t>как</w:t>
      </w:r>
      <w:r w:rsidRPr="00192720">
        <w:t xml:space="preserve"> </w:t>
      </w:r>
      <w:r w:rsidR="009D3659" w:rsidRPr="00192720">
        <w:t>думают</w:t>
      </w:r>
      <w:r w:rsidRPr="00192720">
        <w:t xml:space="preserve"> </w:t>
      </w:r>
      <w:r w:rsidR="009D3659" w:rsidRPr="00192720">
        <w:t>многие</w:t>
      </w:r>
      <w:r w:rsidRPr="00192720">
        <w:t xml:space="preserve"> </w:t>
      </w:r>
      <w:r w:rsidR="009D3659" w:rsidRPr="00192720">
        <w:t>представители</w:t>
      </w:r>
      <w:r w:rsidRPr="00192720">
        <w:t xml:space="preserve"> </w:t>
      </w:r>
      <w:r w:rsidR="009D3659" w:rsidRPr="00192720">
        <w:t>старшего</w:t>
      </w:r>
      <w:r w:rsidRPr="00192720">
        <w:t xml:space="preserve"> </w:t>
      </w:r>
      <w:r w:rsidR="009D3659" w:rsidRPr="00192720">
        <w:t>поколения.</w:t>
      </w:r>
      <w:r w:rsidRPr="00192720">
        <w:t xml:space="preserve"> </w:t>
      </w:r>
      <w:r w:rsidR="009D3659" w:rsidRPr="00192720">
        <w:t>Это</w:t>
      </w:r>
      <w:r w:rsidRPr="00192720">
        <w:t xml:space="preserve"> </w:t>
      </w:r>
      <w:r w:rsidR="009D3659" w:rsidRPr="00192720">
        <w:t>про</w:t>
      </w:r>
      <w:r w:rsidRPr="00192720">
        <w:t xml:space="preserve"> </w:t>
      </w:r>
      <w:r w:rsidR="009D3659" w:rsidRPr="00192720">
        <w:t>современные</w:t>
      </w:r>
      <w:r w:rsidRPr="00192720">
        <w:t xml:space="preserve"> </w:t>
      </w:r>
      <w:r w:rsidR="009D3659" w:rsidRPr="00192720">
        <w:t>технологии,</w:t>
      </w:r>
      <w:r w:rsidRPr="00192720">
        <w:t xml:space="preserve"> </w:t>
      </w:r>
      <w:r w:rsidR="009D3659" w:rsidRPr="00192720">
        <w:t>ускоряющие</w:t>
      </w:r>
      <w:r w:rsidRPr="00192720">
        <w:t xml:space="preserve"> </w:t>
      </w:r>
      <w:r w:rsidR="009D3659" w:rsidRPr="00192720">
        <w:t>и</w:t>
      </w:r>
      <w:r w:rsidRPr="00192720">
        <w:t xml:space="preserve"> </w:t>
      </w:r>
      <w:r w:rsidR="009D3659" w:rsidRPr="00192720">
        <w:t>упрощающие</w:t>
      </w:r>
      <w:r w:rsidRPr="00192720">
        <w:t xml:space="preserve"> </w:t>
      </w:r>
      <w:r w:rsidR="009D3659" w:rsidRPr="00192720">
        <w:t>все</w:t>
      </w:r>
      <w:r w:rsidRPr="00192720">
        <w:t xml:space="preserve"> </w:t>
      </w:r>
      <w:r w:rsidR="009D3659" w:rsidRPr="00192720">
        <w:t>процессы,</w:t>
      </w:r>
      <w:r w:rsidRPr="00192720">
        <w:t xml:space="preserve"> </w:t>
      </w:r>
      <w:r w:rsidR="009D3659" w:rsidRPr="00192720">
        <w:t>сокращающие</w:t>
      </w:r>
      <w:r w:rsidRPr="00192720">
        <w:t xml:space="preserve"> </w:t>
      </w:r>
      <w:r w:rsidR="009D3659" w:rsidRPr="00192720">
        <w:t>расстояния</w:t>
      </w:r>
      <w:r w:rsidRPr="00192720">
        <w:t xml:space="preserve"> </w:t>
      </w:r>
      <w:r w:rsidR="009D3659" w:rsidRPr="00192720">
        <w:t>и</w:t>
      </w:r>
      <w:r w:rsidRPr="00192720">
        <w:t xml:space="preserve"> </w:t>
      </w:r>
      <w:r w:rsidR="009D3659" w:rsidRPr="00192720">
        <w:t>обесценивающие</w:t>
      </w:r>
      <w:r w:rsidRPr="00192720">
        <w:t xml:space="preserve"> </w:t>
      </w:r>
      <w:r w:rsidR="009D3659" w:rsidRPr="00192720">
        <w:t>низкопроизводительный</w:t>
      </w:r>
      <w:r w:rsidRPr="00192720">
        <w:t xml:space="preserve"> </w:t>
      </w:r>
      <w:r w:rsidR="009D3659" w:rsidRPr="00192720">
        <w:t>труд.</w:t>
      </w:r>
      <w:r w:rsidRPr="00192720">
        <w:t xml:space="preserve"> </w:t>
      </w:r>
      <w:r w:rsidR="009D3659" w:rsidRPr="00192720">
        <w:t>Именно</w:t>
      </w:r>
      <w:r w:rsidRPr="00192720">
        <w:t xml:space="preserve"> </w:t>
      </w:r>
      <w:r w:rsidR="009D3659" w:rsidRPr="00192720">
        <w:t>развитие</w:t>
      </w:r>
      <w:r w:rsidRPr="00192720">
        <w:t xml:space="preserve"> </w:t>
      </w:r>
      <w:r w:rsidR="009D3659" w:rsidRPr="00192720">
        <w:t>технологий</w:t>
      </w:r>
      <w:r w:rsidRPr="00192720">
        <w:t xml:space="preserve"> </w:t>
      </w:r>
      <w:r w:rsidR="009D3659" w:rsidRPr="00192720">
        <w:t>дает</w:t>
      </w:r>
      <w:r w:rsidRPr="00192720">
        <w:t xml:space="preserve"> </w:t>
      </w:r>
      <w:r w:rsidR="009D3659" w:rsidRPr="00192720">
        <w:t>им</w:t>
      </w:r>
      <w:r w:rsidRPr="00192720">
        <w:t xml:space="preserve"> </w:t>
      </w:r>
      <w:r w:rsidR="009D3659" w:rsidRPr="00192720">
        <w:t>возможность</w:t>
      </w:r>
      <w:r w:rsidRPr="00192720">
        <w:t xml:space="preserve"> </w:t>
      </w:r>
      <w:r w:rsidR="009D3659" w:rsidRPr="00192720">
        <w:t>рассчитывать</w:t>
      </w:r>
      <w:r w:rsidRPr="00192720">
        <w:t xml:space="preserve"> </w:t>
      </w:r>
      <w:r w:rsidR="009D3659" w:rsidRPr="00192720">
        <w:t>на</w:t>
      </w:r>
      <w:r w:rsidRPr="00192720">
        <w:t xml:space="preserve"> </w:t>
      </w:r>
      <w:r w:rsidR="009D3659" w:rsidRPr="00192720">
        <w:t>адекватный</w:t>
      </w:r>
      <w:r w:rsidRPr="00192720">
        <w:t xml:space="preserve"> </w:t>
      </w:r>
      <w:r w:rsidR="009D3659" w:rsidRPr="00192720">
        <w:t>уровень</w:t>
      </w:r>
      <w:r w:rsidRPr="00192720">
        <w:t xml:space="preserve"> </w:t>
      </w:r>
      <w:r w:rsidR="009D3659" w:rsidRPr="00192720">
        <w:t>жизни</w:t>
      </w:r>
      <w:r w:rsidRPr="00192720">
        <w:t xml:space="preserve"> </w:t>
      </w:r>
      <w:r w:rsidR="009D3659" w:rsidRPr="00192720">
        <w:t>без</w:t>
      </w:r>
      <w:r w:rsidRPr="00192720">
        <w:t xml:space="preserve"> </w:t>
      </w:r>
      <w:r w:rsidR="009D3659" w:rsidRPr="00192720">
        <w:t>необходимости</w:t>
      </w:r>
      <w:r w:rsidRPr="00192720">
        <w:t xml:space="preserve"> </w:t>
      </w:r>
      <w:r w:rsidR="009D3659" w:rsidRPr="00192720">
        <w:t>“жертвовать</w:t>
      </w:r>
      <w:r w:rsidRPr="00192720">
        <w:t xml:space="preserve"> </w:t>
      </w:r>
      <w:r w:rsidR="009D3659" w:rsidRPr="00192720">
        <w:t>лучшими</w:t>
      </w:r>
      <w:r w:rsidRPr="00192720">
        <w:t xml:space="preserve"> </w:t>
      </w:r>
      <w:r w:rsidR="009D3659" w:rsidRPr="00192720">
        <w:t>годами</w:t>
      </w:r>
      <w:r w:rsidRPr="00192720">
        <w:t xml:space="preserve"> </w:t>
      </w:r>
      <w:r w:rsidR="009D3659" w:rsidRPr="00192720">
        <w:t>своей</w:t>
      </w:r>
      <w:r w:rsidRPr="00192720">
        <w:t xml:space="preserve"> </w:t>
      </w:r>
      <w:r w:rsidR="009D3659" w:rsidRPr="00192720">
        <w:t>жизни”.</w:t>
      </w:r>
      <w:r w:rsidRPr="00192720">
        <w:t xml:space="preserve"> </w:t>
      </w:r>
      <w:r w:rsidR="009D3659" w:rsidRPr="00192720">
        <w:t>И</w:t>
      </w:r>
      <w:r w:rsidRPr="00192720">
        <w:t xml:space="preserve"> </w:t>
      </w:r>
      <w:r w:rsidR="009D3659" w:rsidRPr="00192720">
        <w:t>Программа</w:t>
      </w:r>
      <w:r w:rsidRPr="00192720">
        <w:t xml:space="preserve"> </w:t>
      </w:r>
      <w:r w:rsidR="009D3659" w:rsidRPr="00192720">
        <w:t>долгосрочных</w:t>
      </w:r>
      <w:r w:rsidRPr="00192720">
        <w:t xml:space="preserve"> </w:t>
      </w:r>
      <w:r w:rsidR="009D3659" w:rsidRPr="00192720">
        <w:t>сбережений</w:t>
      </w:r>
      <w:r w:rsidRPr="00192720">
        <w:t xml:space="preserve"> </w:t>
      </w:r>
      <w:r w:rsidR="009D3659" w:rsidRPr="00192720">
        <w:t>бесспорно</w:t>
      </w:r>
      <w:r w:rsidRPr="00192720">
        <w:t xml:space="preserve"> </w:t>
      </w:r>
      <w:r w:rsidR="009D3659" w:rsidRPr="00192720">
        <w:t>воплощает</w:t>
      </w:r>
      <w:r w:rsidRPr="00192720">
        <w:t xml:space="preserve"> </w:t>
      </w:r>
      <w:r w:rsidR="009D3659" w:rsidRPr="00192720">
        <w:t>этот</w:t>
      </w:r>
      <w:r w:rsidRPr="00192720">
        <w:t xml:space="preserve"> </w:t>
      </w:r>
      <w:r w:rsidR="009D3659" w:rsidRPr="00192720">
        <w:t>подход</w:t>
      </w:r>
      <w:r w:rsidRPr="00192720">
        <w:t xml:space="preserve"> </w:t>
      </w:r>
      <w:r w:rsidR="009D3659" w:rsidRPr="00192720">
        <w:t>в</w:t>
      </w:r>
      <w:r w:rsidRPr="00192720">
        <w:t xml:space="preserve"> </w:t>
      </w:r>
      <w:r w:rsidR="009D3659" w:rsidRPr="00192720">
        <w:t>части</w:t>
      </w:r>
      <w:r w:rsidRPr="00192720">
        <w:t xml:space="preserve"> </w:t>
      </w:r>
      <w:r w:rsidR="009D3659" w:rsidRPr="00192720">
        <w:t>управления</w:t>
      </w:r>
      <w:r w:rsidRPr="00192720">
        <w:t xml:space="preserve"> </w:t>
      </w:r>
      <w:r w:rsidR="009D3659" w:rsidRPr="00192720">
        <w:t>личными</w:t>
      </w:r>
      <w:r w:rsidRPr="00192720">
        <w:t xml:space="preserve"> </w:t>
      </w:r>
      <w:r w:rsidR="009D3659" w:rsidRPr="00192720">
        <w:t>финансами</w:t>
      </w:r>
      <w:r w:rsidRPr="00192720">
        <w:t xml:space="preserve">»,- </w:t>
      </w:r>
      <w:r w:rsidR="009D3659" w:rsidRPr="00192720">
        <w:t>добавил</w:t>
      </w:r>
      <w:r w:rsidRPr="00192720">
        <w:t xml:space="preserve"> </w:t>
      </w:r>
      <w:r w:rsidR="009D3659" w:rsidRPr="00192720">
        <w:t>генеральный</w:t>
      </w:r>
      <w:r w:rsidRPr="00192720">
        <w:t xml:space="preserve"> </w:t>
      </w:r>
      <w:r w:rsidR="009D3659" w:rsidRPr="00192720">
        <w:t>директор</w:t>
      </w:r>
      <w:r w:rsidRPr="00192720">
        <w:t xml:space="preserve"> </w:t>
      </w:r>
      <w:r w:rsidR="009D3659" w:rsidRPr="00192720">
        <w:t>НПФ</w:t>
      </w:r>
      <w:r w:rsidRPr="00192720">
        <w:t xml:space="preserve"> «</w:t>
      </w:r>
      <w:r w:rsidR="009D3659" w:rsidRPr="00192720">
        <w:t>Социум</w:t>
      </w:r>
      <w:r w:rsidRPr="00192720">
        <w:t xml:space="preserve">» </w:t>
      </w:r>
      <w:r w:rsidR="009D3659" w:rsidRPr="00192720">
        <w:t>Денис</w:t>
      </w:r>
      <w:r w:rsidRPr="00192720">
        <w:t xml:space="preserve"> </w:t>
      </w:r>
      <w:r w:rsidR="009D3659" w:rsidRPr="00192720">
        <w:t>Рудоманенко.</w:t>
      </w:r>
    </w:p>
    <w:p w14:paraId="52E0BC3F" w14:textId="77777777" w:rsidR="009D3659" w:rsidRPr="00192720" w:rsidRDefault="009D3659" w:rsidP="009D3659">
      <w:r w:rsidRPr="00192720">
        <w:t>Исследование</w:t>
      </w:r>
      <w:r w:rsidR="00192720" w:rsidRPr="00192720">
        <w:t xml:space="preserve"> </w:t>
      </w:r>
      <w:r w:rsidRPr="00192720">
        <w:t>было</w:t>
      </w:r>
      <w:r w:rsidR="00192720" w:rsidRPr="00192720">
        <w:t xml:space="preserve"> </w:t>
      </w:r>
      <w:r w:rsidRPr="00192720">
        <w:t>проведено</w:t>
      </w:r>
      <w:r w:rsidR="00192720" w:rsidRPr="00192720">
        <w:t xml:space="preserve"> </w:t>
      </w:r>
      <w:r w:rsidRPr="00192720">
        <w:t>Финансовым</w:t>
      </w:r>
      <w:r w:rsidR="00192720" w:rsidRPr="00192720">
        <w:t xml:space="preserve"> </w:t>
      </w:r>
      <w:r w:rsidRPr="00192720">
        <w:t>университетом</w:t>
      </w:r>
      <w:r w:rsidR="00192720" w:rsidRPr="00192720">
        <w:t xml:space="preserve"> </w:t>
      </w:r>
      <w:r w:rsidRPr="00192720">
        <w:t>при</w:t>
      </w:r>
      <w:r w:rsidR="00192720" w:rsidRPr="00192720">
        <w:t xml:space="preserve"> </w:t>
      </w:r>
      <w:r w:rsidRPr="00192720">
        <w:t>Правительстве</w:t>
      </w:r>
      <w:r w:rsidR="00192720" w:rsidRPr="00192720">
        <w:t xml:space="preserve"> </w:t>
      </w:r>
      <w:r w:rsidRPr="00192720">
        <w:t>РФ,</w:t>
      </w:r>
      <w:r w:rsidR="00192720" w:rsidRPr="00192720">
        <w:t xml:space="preserve"> </w:t>
      </w:r>
      <w:r w:rsidRPr="00192720">
        <w:t>охватив</w:t>
      </w:r>
      <w:r w:rsidR="00192720" w:rsidRPr="00192720">
        <w:t xml:space="preserve"> </w:t>
      </w:r>
      <w:r w:rsidRPr="00192720">
        <w:t>более</w:t>
      </w:r>
      <w:r w:rsidR="00192720" w:rsidRPr="00192720">
        <w:t xml:space="preserve"> </w:t>
      </w:r>
      <w:r w:rsidRPr="00192720">
        <w:t>6000</w:t>
      </w:r>
      <w:r w:rsidR="00192720" w:rsidRPr="00192720">
        <w:t xml:space="preserve"> </w:t>
      </w:r>
      <w:r w:rsidRPr="00192720">
        <w:t>участников</w:t>
      </w:r>
      <w:r w:rsidR="00192720" w:rsidRPr="00192720">
        <w:t xml:space="preserve"> </w:t>
      </w:r>
      <w:r w:rsidRPr="00192720">
        <w:t>из</w:t>
      </w:r>
      <w:r w:rsidR="00192720" w:rsidRPr="00192720">
        <w:t xml:space="preserve"> </w:t>
      </w:r>
      <w:r w:rsidRPr="00192720">
        <w:t>37</w:t>
      </w:r>
      <w:r w:rsidR="00192720" w:rsidRPr="00192720">
        <w:t xml:space="preserve"> </w:t>
      </w:r>
      <w:r w:rsidRPr="00192720">
        <w:t>крупных</w:t>
      </w:r>
      <w:r w:rsidR="00192720" w:rsidRPr="00192720">
        <w:t xml:space="preserve"> </w:t>
      </w:r>
      <w:r w:rsidRPr="00192720">
        <w:t>и</w:t>
      </w:r>
      <w:r w:rsidR="00192720" w:rsidRPr="00192720">
        <w:t xml:space="preserve"> </w:t>
      </w:r>
      <w:r w:rsidRPr="00192720">
        <w:t>средних</w:t>
      </w:r>
      <w:r w:rsidR="00192720" w:rsidRPr="00192720">
        <w:t xml:space="preserve"> </w:t>
      </w:r>
      <w:r w:rsidRPr="00192720">
        <w:t>российских</w:t>
      </w:r>
      <w:r w:rsidR="00192720" w:rsidRPr="00192720">
        <w:t xml:space="preserve"> </w:t>
      </w:r>
      <w:r w:rsidRPr="00192720">
        <w:t>городов.</w:t>
      </w:r>
    </w:p>
    <w:p w14:paraId="12A295C1" w14:textId="77777777" w:rsidR="009D3659" w:rsidRPr="00192720" w:rsidRDefault="00B40D18" w:rsidP="009D3659">
      <w:hyperlink r:id="rId11" w:history="1">
        <w:r w:rsidR="009D3659" w:rsidRPr="00192720">
          <w:rPr>
            <w:rStyle w:val="a3"/>
          </w:rPr>
          <w:t>https://kapital-rus.ru/news/410535-47_rossiyan_vystupili_za_vyhod_na_pensiu_v_40_let/</w:t>
        </w:r>
      </w:hyperlink>
      <w:r w:rsidR="00192720" w:rsidRPr="00192720">
        <w:t xml:space="preserve"> </w:t>
      </w:r>
    </w:p>
    <w:p w14:paraId="0257D0ED" w14:textId="77777777" w:rsidR="00192720" w:rsidRPr="00192720" w:rsidRDefault="00192720" w:rsidP="00192720">
      <w:pPr>
        <w:pStyle w:val="2"/>
      </w:pPr>
      <w:bookmarkStart w:id="39" w:name="_Toc179265217"/>
      <w:bookmarkStart w:id="40" w:name="_Hlk179264501"/>
      <w:bookmarkEnd w:id="37"/>
      <w:r w:rsidRPr="00192720">
        <w:t>Ваш пенсионный брокер, 08.10.2024, Исследование НПФ «Достойное БУДУЩЕЕ» и Общероссийского Профсоюза образования: большинство российских педагогов планируют работать после выхода на пенсию</w:t>
      </w:r>
      <w:bookmarkEnd w:id="39"/>
    </w:p>
    <w:p w14:paraId="7DF6D655" w14:textId="77777777" w:rsidR="00192720" w:rsidRPr="00192720" w:rsidRDefault="00192720" w:rsidP="00E3053D">
      <w:pPr>
        <w:pStyle w:val="3"/>
      </w:pPr>
      <w:bookmarkStart w:id="41" w:name="_Toc179265218"/>
      <w:r w:rsidRPr="00192720">
        <w:t>Большинство российских педагогов (89%) планируют работать после выхода на пенсию. В основном, они полагают, что страховая пенсия по старости, выплачиваемая государством после наступления пенсионного возраста, будет недостаточна для возмещения утраченного заработка и сохранения привычного уровня жизни. Такие результаты по итогам совместного исследования получили НПФ «Достойное БУДУЩЕЕ» и Общероссийский Профсоюз образования.</w:t>
      </w:r>
      <w:bookmarkEnd w:id="41"/>
    </w:p>
    <w:p w14:paraId="01896A9A" w14:textId="77777777" w:rsidR="00192720" w:rsidRPr="00192720" w:rsidRDefault="00192720" w:rsidP="00192720">
      <w:r w:rsidRPr="00192720">
        <w:t>При этом, в вопросе осведомленности респондентов о размере своей будущей страховой пенсии мнения разделились: 40% опрошенных признались, что не представляют примерный объем выплат, 42% отметили, что проверяли на портале «Госуслуг», а 17% - ориентируются на пенсию своих пожилых родственников.</w:t>
      </w:r>
    </w:p>
    <w:p w14:paraId="0FCB59C2" w14:textId="77777777" w:rsidR="00192720" w:rsidRPr="00192720" w:rsidRDefault="00192720" w:rsidP="00192720">
      <w:r w:rsidRPr="00192720">
        <w:t xml:space="preserve">Опрос показал, что больше половины учителей страны (67,7%) задумываются о дополнительном источнике дохода после окончания профессиональной деятельности. В качестве дополнительных доходов опрошенные чаще всего рассматривают </w:t>
      </w:r>
      <w:r w:rsidRPr="00192720">
        <w:lastRenderedPageBreak/>
        <w:t>собственные финансовые накопления (19,4%). Каждый десятый планирует сдавать в аренду недвижимость. 4% респондентов надеются на финансовую помощь от родственников, столько же собираются инвестировать в ценные бумаги и другие финансовые инструменты. При этом каждый двенадцатый опрошенный преподаватель отметил, что рассматривает для формирования пенсионного капитала и продукты от НПФ, в их числе и новая программа долгосрочных сбережений, запущенная в России с начала этого года.</w:t>
      </w:r>
    </w:p>
    <w:p w14:paraId="073F29B8" w14:textId="77777777" w:rsidR="00192720" w:rsidRPr="00192720" w:rsidRDefault="00192720" w:rsidP="00192720">
      <w:r w:rsidRPr="00192720">
        <w:t>«Согласно данным нашего опроса, российские преподаватели готовы взять финансовое будущее в свои руки. Существенным стимулом в этом вопросе для них станет поддержка работодателя (40%), и поддержка государства (49%). Программа долгосрочных сбережений от НПФ - хороший инструмент, который позволяет педагогам получить софинансирование от государства, например, до 36 тыс. рублей в год. А если у педагогов появится еще и специальная корпоративная пенсионная программа, которая включит в свой периметр и ПДС, то у педагогов будет возможность получить еще и софинансирование взносов от работодателей. Таким образом, у учителей будет хороший инструмент для обеспечения желаемого пенсионного капитала»,- отметил генеральный директор НПФ «Достойное БУДУЩЕЕ» Дмитрий Ключник.</w:t>
      </w:r>
    </w:p>
    <w:p w14:paraId="1D302657" w14:textId="77777777" w:rsidR="00192720" w:rsidRPr="00192720" w:rsidRDefault="00192720" w:rsidP="00192720">
      <w:r w:rsidRPr="00192720">
        <w:t>Напомним, программа долгосрочных сбережений стартовала с начала 2024 года. Она включает стимулирующие меры со стороны государства (софинансирование в пределах 36 тысяч рублей в год в течение 10 лет), налоговые льготы (возможность оформить налоговый вычет с суммы до 400 тыс. рублей в год), возможность перевести накопительную пенсию в программу в качестве единовременного взноса. Операторами программы являются негосударственные пенсионные фонды.</w:t>
      </w:r>
    </w:p>
    <w:p w14:paraId="5B3B930F" w14:textId="77777777" w:rsidR="00192720" w:rsidRPr="00192720" w:rsidRDefault="00192720" w:rsidP="00192720">
      <w:r w:rsidRPr="00192720">
        <w:t>Исследование методом анкетирования было проведено во вторую половину сентября этого года. В нем приняли участие более 2 тыс. преподавателей, которые являются членами Общероссийского Профсоюза образования. Треть (33%) участников опроса - респонденты в возрасте от 45 до 55 лет, 22% - это педагоги 35-45 лет, 23% - учителя старше 55 лет и 15% в возрасте 25-35 лет. В опросе приняли участие педагоги, которые живут как в городах (55%), так и в селах - их доля составила 28%. Каждый шестой респондент - это учитель поселков городского типа. Традиционно для этой профессии большая часть респондентов - женщины, их доля в исследовании составила 92%.</w:t>
      </w:r>
    </w:p>
    <w:p w14:paraId="17859888" w14:textId="77777777" w:rsidR="00192720" w:rsidRPr="00192720" w:rsidRDefault="00B40D18" w:rsidP="00192720">
      <w:hyperlink r:id="rId12" w:history="1">
        <w:r w:rsidR="00192720" w:rsidRPr="00192720">
          <w:rPr>
            <w:rStyle w:val="a3"/>
          </w:rPr>
          <w:t>https://pbroker.ru/?p=78724</w:t>
        </w:r>
      </w:hyperlink>
    </w:p>
    <w:p w14:paraId="6AE40055" w14:textId="77777777" w:rsidR="00111D7C" w:rsidRPr="00192720" w:rsidRDefault="00111D7C" w:rsidP="00111D7C">
      <w:pPr>
        <w:pStyle w:val="10"/>
      </w:pPr>
      <w:bookmarkStart w:id="42" w:name="_Toc165991073"/>
      <w:bookmarkStart w:id="43" w:name="_Toc179265219"/>
      <w:bookmarkStart w:id="44" w:name="_Toc99271691"/>
      <w:bookmarkStart w:id="45" w:name="_Toc99318654"/>
      <w:bookmarkStart w:id="46" w:name="_Toc99318783"/>
      <w:bookmarkStart w:id="47" w:name="_Toc396864672"/>
      <w:bookmarkEnd w:id="40"/>
      <w:r w:rsidRPr="00192720">
        <w:lastRenderedPageBreak/>
        <w:t>Программа</w:t>
      </w:r>
      <w:r w:rsidR="00192720" w:rsidRPr="00192720">
        <w:t xml:space="preserve"> </w:t>
      </w:r>
      <w:r w:rsidRPr="00192720">
        <w:t>долгосрочных</w:t>
      </w:r>
      <w:r w:rsidR="00192720" w:rsidRPr="00192720">
        <w:t xml:space="preserve"> </w:t>
      </w:r>
      <w:r w:rsidRPr="00192720">
        <w:t>сбережений</w:t>
      </w:r>
      <w:bookmarkEnd w:id="42"/>
      <w:bookmarkEnd w:id="43"/>
    </w:p>
    <w:p w14:paraId="47EDAE65" w14:textId="77777777" w:rsidR="00747748" w:rsidRPr="00192720" w:rsidRDefault="00747748" w:rsidP="00747748">
      <w:pPr>
        <w:pStyle w:val="2"/>
      </w:pPr>
      <w:bookmarkStart w:id="48" w:name="А103"/>
      <w:bookmarkStart w:id="49" w:name="_Toc179265220"/>
      <w:r w:rsidRPr="00192720">
        <w:t>АБН24,</w:t>
      </w:r>
      <w:r w:rsidR="00192720" w:rsidRPr="00192720">
        <w:t xml:space="preserve"> </w:t>
      </w:r>
      <w:r w:rsidRPr="00192720">
        <w:t>07.10.2024,</w:t>
      </w:r>
      <w:r w:rsidR="00192720" w:rsidRPr="00192720">
        <w:t xml:space="preserve"> </w:t>
      </w:r>
      <w:r w:rsidRPr="00192720">
        <w:t>Кто</w:t>
      </w:r>
      <w:r w:rsidR="00192720" w:rsidRPr="00192720">
        <w:t xml:space="preserve"> </w:t>
      </w:r>
      <w:r w:rsidRPr="00192720">
        <w:t>получит</w:t>
      </w:r>
      <w:r w:rsidR="00192720" w:rsidRPr="00192720">
        <w:t xml:space="preserve"> </w:t>
      </w:r>
      <w:r w:rsidRPr="00192720">
        <w:t>больше:</w:t>
      </w:r>
      <w:r w:rsidR="00192720" w:rsidRPr="00192720">
        <w:t xml:space="preserve"> </w:t>
      </w:r>
      <w:r w:rsidRPr="00192720">
        <w:t>зачем</w:t>
      </w:r>
      <w:r w:rsidR="00192720" w:rsidRPr="00192720">
        <w:t xml:space="preserve"> </w:t>
      </w:r>
      <w:r w:rsidRPr="00192720">
        <w:t>россиянам</w:t>
      </w:r>
      <w:r w:rsidR="00192720" w:rsidRPr="00192720">
        <w:t xml:space="preserve"> </w:t>
      </w:r>
      <w:r w:rsidRPr="00192720">
        <w:t>госпрограмма</w:t>
      </w:r>
      <w:r w:rsidR="00192720" w:rsidRPr="00192720">
        <w:t xml:space="preserve"> </w:t>
      </w:r>
      <w:r w:rsidRPr="00192720">
        <w:t>долгосрочных</w:t>
      </w:r>
      <w:r w:rsidR="00192720" w:rsidRPr="00192720">
        <w:t xml:space="preserve"> </w:t>
      </w:r>
      <w:r w:rsidRPr="00192720">
        <w:t>сбережений</w:t>
      </w:r>
      <w:bookmarkEnd w:id="48"/>
      <w:bookmarkEnd w:id="49"/>
    </w:p>
    <w:p w14:paraId="044839BA" w14:textId="77777777" w:rsidR="00747748" w:rsidRPr="00192720" w:rsidRDefault="00747748" w:rsidP="00E3053D">
      <w:pPr>
        <w:pStyle w:val="3"/>
      </w:pPr>
      <w:bookmarkStart w:id="50" w:name="_Toc179265221"/>
      <w:r w:rsidRPr="00192720">
        <w:t>Государство</w:t>
      </w:r>
      <w:r w:rsidR="00192720" w:rsidRPr="00192720">
        <w:t xml:space="preserve"> </w:t>
      </w:r>
      <w:r w:rsidRPr="00192720">
        <w:t>продолжает</w:t>
      </w:r>
      <w:r w:rsidR="00192720" w:rsidRPr="00192720">
        <w:t xml:space="preserve"> </w:t>
      </w:r>
      <w:r w:rsidRPr="00192720">
        <w:t>активно</w:t>
      </w:r>
      <w:r w:rsidR="00192720" w:rsidRPr="00192720">
        <w:t xml:space="preserve"> </w:t>
      </w:r>
      <w:r w:rsidRPr="00192720">
        <w:t>завлекать</w:t>
      </w:r>
      <w:r w:rsidR="00192720" w:rsidRPr="00192720">
        <w:t xml:space="preserve"> </w:t>
      </w:r>
      <w:r w:rsidRPr="00192720">
        <w:t>россиян</w:t>
      </w:r>
      <w:r w:rsidR="00192720" w:rsidRPr="00192720">
        <w:t xml:space="preserve"> </w:t>
      </w:r>
      <w:r w:rsidRPr="00192720">
        <w:t>в</w:t>
      </w:r>
      <w:r w:rsidR="00192720" w:rsidRPr="00192720">
        <w:t xml:space="preserve"> </w:t>
      </w:r>
      <w:r w:rsidRPr="00192720">
        <w:t>программу</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Менее,</w:t>
      </w:r>
      <w:r w:rsidR="00192720" w:rsidRPr="00192720">
        <w:t xml:space="preserve"> </w:t>
      </w:r>
      <w:r w:rsidRPr="00192720">
        <w:t>чем</w:t>
      </w:r>
      <w:r w:rsidR="00192720" w:rsidRPr="00192720">
        <w:t xml:space="preserve"> </w:t>
      </w:r>
      <w:r w:rsidRPr="00192720">
        <w:t>за</w:t>
      </w:r>
      <w:r w:rsidR="00192720" w:rsidRPr="00192720">
        <w:t xml:space="preserve"> </w:t>
      </w:r>
      <w:r w:rsidRPr="00192720">
        <w:t>год,</w:t>
      </w:r>
      <w:r w:rsidR="00192720" w:rsidRPr="00192720">
        <w:t xml:space="preserve"> </w:t>
      </w:r>
      <w:r w:rsidRPr="00192720">
        <w:t>ее</w:t>
      </w:r>
      <w:r w:rsidR="00192720" w:rsidRPr="00192720">
        <w:t xml:space="preserve"> </w:t>
      </w:r>
      <w:r w:rsidRPr="00192720">
        <w:t>участниками</w:t>
      </w:r>
      <w:r w:rsidR="00192720" w:rsidRPr="00192720">
        <w:t xml:space="preserve"> </w:t>
      </w:r>
      <w:r w:rsidRPr="00192720">
        <w:t>стали</w:t>
      </w:r>
      <w:r w:rsidR="00192720" w:rsidRPr="00192720">
        <w:t xml:space="preserve"> </w:t>
      </w:r>
      <w:r w:rsidRPr="00192720">
        <w:t>более</w:t>
      </w:r>
      <w:r w:rsidR="00192720" w:rsidRPr="00192720">
        <w:t xml:space="preserve"> </w:t>
      </w:r>
      <w:r w:rsidRPr="00192720">
        <w:t>1</w:t>
      </w:r>
      <w:r w:rsidR="00192720" w:rsidRPr="00192720">
        <w:t xml:space="preserve"> </w:t>
      </w:r>
      <w:r w:rsidRPr="00192720">
        <w:t>млн</w:t>
      </w:r>
      <w:r w:rsidR="00192720" w:rsidRPr="00192720">
        <w:t xml:space="preserve"> </w:t>
      </w:r>
      <w:r w:rsidRPr="00192720">
        <w:t>человек,</w:t>
      </w:r>
      <w:r w:rsidR="00192720" w:rsidRPr="00192720">
        <w:t xml:space="preserve"> </w:t>
      </w:r>
      <w:r w:rsidRPr="00192720">
        <w:t>а</w:t>
      </w:r>
      <w:r w:rsidR="00192720" w:rsidRPr="00192720">
        <w:t xml:space="preserve"> </w:t>
      </w:r>
      <w:r w:rsidRPr="00192720">
        <w:t>объемы</w:t>
      </w:r>
      <w:r w:rsidR="00192720" w:rsidRPr="00192720">
        <w:t xml:space="preserve"> </w:t>
      </w:r>
      <w:r w:rsidRPr="00192720">
        <w:t>сбережений</w:t>
      </w:r>
      <w:r w:rsidR="00192720" w:rsidRPr="00192720">
        <w:t xml:space="preserve"> </w:t>
      </w:r>
      <w:r w:rsidRPr="00192720">
        <w:t>превысили</w:t>
      </w:r>
      <w:r w:rsidR="00192720" w:rsidRPr="00192720">
        <w:t xml:space="preserve"> </w:t>
      </w:r>
      <w:r w:rsidRPr="00192720">
        <w:t>65</w:t>
      </w:r>
      <w:r w:rsidR="00192720" w:rsidRPr="00192720">
        <w:t xml:space="preserve"> </w:t>
      </w:r>
      <w:r w:rsidRPr="00192720">
        <w:t>млрд</w:t>
      </w:r>
      <w:r w:rsidR="00192720" w:rsidRPr="00192720">
        <w:t xml:space="preserve"> </w:t>
      </w:r>
      <w:r w:rsidRPr="00192720">
        <w:t>рублей.</w:t>
      </w:r>
      <w:r w:rsidR="00192720" w:rsidRPr="00192720">
        <w:t xml:space="preserve"> </w:t>
      </w:r>
      <w:r w:rsidRPr="00192720">
        <w:t>О</w:t>
      </w:r>
      <w:r w:rsidR="00192720" w:rsidRPr="00192720">
        <w:t xml:space="preserve"> </w:t>
      </w:r>
      <w:r w:rsidRPr="00192720">
        <w:t>том,</w:t>
      </w:r>
      <w:r w:rsidR="00192720" w:rsidRPr="00192720">
        <w:t xml:space="preserve"> </w:t>
      </w:r>
      <w:r w:rsidRPr="00192720">
        <w:t>как</w:t>
      </w:r>
      <w:r w:rsidR="00192720" w:rsidRPr="00192720">
        <w:t xml:space="preserve"> </w:t>
      </w:r>
      <w:r w:rsidRPr="00192720">
        <w:t>работает</w:t>
      </w:r>
      <w:r w:rsidR="00192720" w:rsidRPr="00192720">
        <w:t xml:space="preserve"> </w:t>
      </w:r>
      <w:r w:rsidRPr="00192720">
        <w:t>программа</w:t>
      </w:r>
      <w:r w:rsidR="00192720" w:rsidRPr="00192720">
        <w:t xml:space="preserve"> </w:t>
      </w:r>
      <w:r w:rsidRPr="00192720">
        <w:t>и</w:t>
      </w:r>
      <w:r w:rsidR="00192720" w:rsidRPr="00192720">
        <w:t xml:space="preserve"> </w:t>
      </w:r>
      <w:r w:rsidRPr="00192720">
        <w:t>стоит</w:t>
      </w:r>
      <w:r w:rsidR="00192720" w:rsidRPr="00192720">
        <w:t xml:space="preserve"> </w:t>
      </w:r>
      <w:r w:rsidRPr="00192720">
        <w:t>ли</w:t>
      </w:r>
      <w:r w:rsidR="00192720" w:rsidRPr="00192720">
        <w:t xml:space="preserve"> </w:t>
      </w:r>
      <w:r w:rsidRPr="00192720">
        <w:t>вкладывать</w:t>
      </w:r>
      <w:r w:rsidR="00192720" w:rsidRPr="00192720">
        <w:t xml:space="preserve"> </w:t>
      </w:r>
      <w:r w:rsidRPr="00192720">
        <w:t>туда</w:t>
      </w:r>
      <w:r w:rsidR="00192720" w:rsidRPr="00192720">
        <w:t xml:space="preserve"> </w:t>
      </w:r>
      <w:r w:rsidRPr="00192720">
        <w:t>свои</w:t>
      </w:r>
      <w:r w:rsidR="00192720" w:rsidRPr="00192720">
        <w:t xml:space="preserve"> </w:t>
      </w:r>
      <w:r w:rsidRPr="00192720">
        <w:t>деньги,</w:t>
      </w:r>
      <w:r w:rsidR="00192720" w:rsidRPr="00192720">
        <w:t xml:space="preserve"> </w:t>
      </w:r>
      <w:r w:rsidRPr="00192720">
        <w:t>специально</w:t>
      </w:r>
      <w:r w:rsidR="00192720" w:rsidRPr="00192720">
        <w:t xml:space="preserve"> </w:t>
      </w:r>
      <w:r w:rsidRPr="00192720">
        <w:t>для</w:t>
      </w:r>
      <w:r w:rsidR="00192720" w:rsidRPr="00192720">
        <w:t xml:space="preserve"> </w:t>
      </w:r>
      <w:r w:rsidRPr="00192720">
        <w:t>АБН24</w:t>
      </w:r>
      <w:r w:rsidR="00192720" w:rsidRPr="00192720">
        <w:t xml:space="preserve"> </w:t>
      </w:r>
      <w:r w:rsidRPr="00192720">
        <w:t>рассказал</w:t>
      </w:r>
      <w:r w:rsidR="00192720" w:rsidRPr="00192720">
        <w:t xml:space="preserve"> </w:t>
      </w:r>
      <w:r w:rsidRPr="00192720">
        <w:t>эксперт</w:t>
      </w:r>
      <w:r w:rsidR="00192720" w:rsidRPr="00192720">
        <w:t xml:space="preserve"> </w:t>
      </w:r>
      <w:r w:rsidRPr="00192720">
        <w:t>в</w:t>
      </w:r>
      <w:r w:rsidR="00192720" w:rsidRPr="00192720">
        <w:t xml:space="preserve"> </w:t>
      </w:r>
      <w:r w:rsidRPr="00192720">
        <w:t>сфере</w:t>
      </w:r>
      <w:r w:rsidR="00192720" w:rsidRPr="00192720">
        <w:t xml:space="preserve"> </w:t>
      </w:r>
      <w:r w:rsidRPr="00192720">
        <w:t>негосударственных</w:t>
      </w:r>
      <w:r w:rsidR="00192720" w:rsidRPr="00192720">
        <w:t xml:space="preserve"> </w:t>
      </w:r>
      <w:r w:rsidRPr="00192720">
        <w:t>пенсионных</w:t>
      </w:r>
      <w:r w:rsidR="00192720" w:rsidRPr="00192720">
        <w:t xml:space="preserve"> </w:t>
      </w:r>
      <w:r w:rsidRPr="00192720">
        <w:t>фондов</w:t>
      </w:r>
      <w:r w:rsidR="00192720" w:rsidRPr="00192720">
        <w:t xml:space="preserve"> </w:t>
      </w:r>
      <w:r w:rsidRPr="00192720">
        <w:t>Олег</w:t>
      </w:r>
      <w:r w:rsidR="00192720" w:rsidRPr="00192720">
        <w:t xml:space="preserve"> </w:t>
      </w:r>
      <w:r w:rsidRPr="00192720">
        <w:t>Мошляк.</w:t>
      </w:r>
      <w:bookmarkEnd w:id="50"/>
    </w:p>
    <w:p w14:paraId="61DB50A9" w14:textId="77777777" w:rsidR="00747748" w:rsidRPr="00192720" w:rsidRDefault="00747748" w:rsidP="00747748">
      <w:r w:rsidRPr="00192720">
        <w:t>Программа</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была</w:t>
      </w:r>
      <w:r w:rsidR="00192720" w:rsidRPr="00192720">
        <w:t xml:space="preserve"> </w:t>
      </w:r>
      <w:r w:rsidRPr="00192720">
        <w:t>запущена</w:t>
      </w:r>
      <w:r w:rsidR="00192720" w:rsidRPr="00192720">
        <w:t xml:space="preserve"> </w:t>
      </w:r>
      <w:r w:rsidRPr="00192720">
        <w:t>в</w:t>
      </w:r>
      <w:r w:rsidR="00192720" w:rsidRPr="00192720">
        <w:t xml:space="preserve"> </w:t>
      </w:r>
      <w:r w:rsidRPr="00192720">
        <w:t>январе</w:t>
      </w:r>
      <w:r w:rsidR="00192720" w:rsidRPr="00192720">
        <w:t xml:space="preserve"> </w:t>
      </w:r>
      <w:r w:rsidRPr="00192720">
        <w:t>2024</w:t>
      </w:r>
      <w:r w:rsidR="00192720" w:rsidRPr="00192720">
        <w:t xml:space="preserve"> </w:t>
      </w:r>
      <w:r w:rsidRPr="00192720">
        <w:t>года.</w:t>
      </w:r>
      <w:r w:rsidR="00192720" w:rsidRPr="00192720">
        <w:t xml:space="preserve"> </w:t>
      </w:r>
      <w:r w:rsidRPr="00192720">
        <w:t>Механизм</w:t>
      </w:r>
      <w:r w:rsidR="00192720" w:rsidRPr="00192720">
        <w:t xml:space="preserve"> </w:t>
      </w:r>
      <w:r w:rsidRPr="00192720">
        <w:t>простой:</w:t>
      </w:r>
      <w:r w:rsidR="00192720" w:rsidRPr="00192720">
        <w:t xml:space="preserve"> </w:t>
      </w:r>
      <w:r w:rsidRPr="00192720">
        <w:t>участникам</w:t>
      </w:r>
      <w:r w:rsidR="00192720" w:rsidRPr="00192720">
        <w:t xml:space="preserve"> </w:t>
      </w:r>
      <w:r w:rsidRPr="00192720">
        <w:t>предлагается</w:t>
      </w:r>
      <w:r w:rsidR="00192720" w:rsidRPr="00192720">
        <w:t xml:space="preserve"> </w:t>
      </w:r>
      <w:r w:rsidRPr="00192720">
        <w:t>делать</w:t>
      </w:r>
      <w:r w:rsidR="00192720" w:rsidRPr="00192720">
        <w:t xml:space="preserve"> </w:t>
      </w:r>
      <w:r w:rsidRPr="00192720">
        <w:t>добровольные</w:t>
      </w:r>
      <w:r w:rsidR="00192720" w:rsidRPr="00192720">
        <w:t xml:space="preserve"> </w:t>
      </w:r>
      <w:r w:rsidRPr="00192720">
        <w:t>взносы</w:t>
      </w:r>
      <w:r w:rsidR="00192720" w:rsidRPr="00192720">
        <w:t xml:space="preserve"> </w:t>
      </w:r>
      <w:r w:rsidRPr="00192720">
        <w:t>в</w:t>
      </w:r>
      <w:r w:rsidR="00192720" w:rsidRPr="00192720">
        <w:t xml:space="preserve"> </w:t>
      </w:r>
      <w:r w:rsidRPr="00192720">
        <w:t>негосударственные</w:t>
      </w:r>
      <w:r w:rsidR="00192720" w:rsidRPr="00192720">
        <w:t xml:space="preserve"> </w:t>
      </w:r>
      <w:r w:rsidRPr="00192720">
        <w:t>пенсионные</w:t>
      </w:r>
      <w:r w:rsidR="00192720" w:rsidRPr="00192720">
        <w:t xml:space="preserve"> </w:t>
      </w:r>
      <w:r w:rsidRPr="00192720">
        <w:t>фонды,</w:t>
      </w:r>
      <w:r w:rsidR="00192720" w:rsidRPr="00192720">
        <w:t xml:space="preserve"> </w:t>
      </w:r>
      <w:r w:rsidRPr="00192720">
        <w:t>а</w:t>
      </w:r>
      <w:r w:rsidR="00192720" w:rsidRPr="00192720">
        <w:t xml:space="preserve"> </w:t>
      </w:r>
      <w:r w:rsidRPr="00192720">
        <w:t>те,</w:t>
      </w:r>
      <w:r w:rsidR="00192720" w:rsidRPr="00192720">
        <w:t xml:space="preserve"> </w:t>
      </w:r>
      <w:r w:rsidRPr="00192720">
        <w:t>в</w:t>
      </w:r>
      <w:r w:rsidR="00192720" w:rsidRPr="00192720">
        <w:t xml:space="preserve"> </w:t>
      </w:r>
      <w:r w:rsidRPr="00192720">
        <w:t>свою</w:t>
      </w:r>
      <w:r w:rsidR="00192720" w:rsidRPr="00192720">
        <w:t xml:space="preserve"> </w:t>
      </w:r>
      <w:r w:rsidRPr="00192720">
        <w:t>очередь,</w:t>
      </w:r>
      <w:r w:rsidR="00192720" w:rsidRPr="00192720">
        <w:t xml:space="preserve"> </w:t>
      </w:r>
      <w:r w:rsidRPr="00192720">
        <w:t>будут</w:t>
      </w:r>
      <w:r w:rsidR="00192720" w:rsidRPr="00192720">
        <w:t xml:space="preserve"> </w:t>
      </w:r>
      <w:r w:rsidRPr="00192720">
        <w:t>инвестировать</w:t>
      </w:r>
      <w:r w:rsidR="00192720" w:rsidRPr="00192720">
        <w:t xml:space="preserve"> </w:t>
      </w:r>
      <w:r w:rsidRPr="00192720">
        <w:t>эти</w:t>
      </w:r>
      <w:r w:rsidR="00192720" w:rsidRPr="00192720">
        <w:t xml:space="preserve"> </w:t>
      </w:r>
      <w:r w:rsidRPr="00192720">
        <w:t>средства</w:t>
      </w:r>
      <w:r w:rsidR="00192720" w:rsidRPr="00192720">
        <w:t xml:space="preserve"> </w:t>
      </w:r>
      <w:r w:rsidRPr="00192720">
        <w:t>в</w:t>
      </w:r>
      <w:r w:rsidR="00192720" w:rsidRPr="00192720">
        <w:t xml:space="preserve"> </w:t>
      </w:r>
      <w:r w:rsidRPr="00192720">
        <w:t>различные</w:t>
      </w:r>
      <w:r w:rsidR="00192720" w:rsidRPr="00192720">
        <w:t xml:space="preserve"> </w:t>
      </w:r>
      <w:r w:rsidRPr="00192720">
        <w:t>активы,</w:t>
      </w:r>
      <w:r w:rsidR="00192720" w:rsidRPr="00192720">
        <w:t xml:space="preserve"> </w:t>
      </w:r>
      <w:r w:rsidRPr="00192720">
        <w:t>включая</w:t>
      </w:r>
      <w:r w:rsidR="00192720" w:rsidRPr="00192720">
        <w:t xml:space="preserve"> </w:t>
      </w:r>
      <w:r w:rsidRPr="00192720">
        <w:t>государственные</w:t>
      </w:r>
      <w:r w:rsidR="00192720" w:rsidRPr="00192720">
        <w:t xml:space="preserve"> </w:t>
      </w:r>
      <w:r w:rsidRPr="00192720">
        <w:t>и</w:t>
      </w:r>
      <w:r w:rsidR="00192720" w:rsidRPr="00192720">
        <w:t xml:space="preserve"> </w:t>
      </w:r>
      <w:r w:rsidRPr="00192720">
        <w:t>корпоративные</w:t>
      </w:r>
      <w:r w:rsidR="00192720" w:rsidRPr="00192720">
        <w:t xml:space="preserve"> </w:t>
      </w:r>
      <w:r w:rsidRPr="00192720">
        <w:t>ценные</w:t>
      </w:r>
      <w:r w:rsidR="00192720" w:rsidRPr="00192720">
        <w:t xml:space="preserve"> </w:t>
      </w:r>
      <w:r w:rsidRPr="00192720">
        <w:t>бумаги.</w:t>
      </w:r>
      <w:r w:rsidR="00192720" w:rsidRPr="00192720">
        <w:t xml:space="preserve"> </w:t>
      </w:r>
      <w:r w:rsidRPr="00192720">
        <w:t>Воспользоваться</w:t>
      </w:r>
      <w:r w:rsidR="00192720" w:rsidRPr="00192720">
        <w:t xml:space="preserve"> </w:t>
      </w:r>
      <w:r w:rsidRPr="00192720">
        <w:t>продуктом</w:t>
      </w:r>
      <w:r w:rsidR="00192720" w:rsidRPr="00192720">
        <w:t xml:space="preserve"> </w:t>
      </w:r>
      <w:r w:rsidRPr="00192720">
        <w:t>может</w:t>
      </w:r>
      <w:r w:rsidR="00192720" w:rsidRPr="00192720">
        <w:t xml:space="preserve"> </w:t>
      </w:r>
      <w:r w:rsidRPr="00192720">
        <w:t>любой</w:t>
      </w:r>
      <w:r w:rsidR="00192720" w:rsidRPr="00192720">
        <w:t xml:space="preserve"> </w:t>
      </w:r>
      <w:r w:rsidRPr="00192720">
        <w:t>гражданин</w:t>
      </w:r>
      <w:r w:rsidR="00192720" w:rsidRPr="00192720">
        <w:t xml:space="preserve"> </w:t>
      </w:r>
      <w:r w:rsidRPr="00192720">
        <w:t>РФ</w:t>
      </w:r>
      <w:r w:rsidR="00192720" w:rsidRPr="00192720">
        <w:t xml:space="preserve"> </w:t>
      </w:r>
      <w:r w:rsidRPr="00192720">
        <w:t>старше</w:t>
      </w:r>
      <w:r w:rsidR="00192720" w:rsidRPr="00192720">
        <w:t xml:space="preserve"> </w:t>
      </w:r>
      <w:r w:rsidRPr="00192720">
        <w:t>18</w:t>
      </w:r>
      <w:r w:rsidR="00192720" w:rsidRPr="00192720">
        <w:t xml:space="preserve"> </w:t>
      </w:r>
      <w:r w:rsidRPr="00192720">
        <w:t>лет.</w:t>
      </w:r>
    </w:p>
    <w:p w14:paraId="35B25729" w14:textId="77777777" w:rsidR="00747748" w:rsidRPr="00192720" w:rsidRDefault="00747748" w:rsidP="00747748">
      <w:r w:rsidRPr="00192720">
        <w:t>По</w:t>
      </w:r>
      <w:r w:rsidR="00192720" w:rsidRPr="00192720">
        <w:t xml:space="preserve"> </w:t>
      </w:r>
      <w:r w:rsidRPr="00192720">
        <w:t>поручению</w:t>
      </w:r>
      <w:r w:rsidR="00192720" w:rsidRPr="00192720">
        <w:t xml:space="preserve"> </w:t>
      </w:r>
      <w:r w:rsidRPr="00192720">
        <w:t>Владимира</w:t>
      </w:r>
      <w:r w:rsidR="00192720" w:rsidRPr="00192720">
        <w:t xml:space="preserve"> </w:t>
      </w:r>
      <w:r w:rsidRPr="00192720">
        <w:t>Путина,</w:t>
      </w:r>
      <w:r w:rsidR="00192720" w:rsidRPr="00192720">
        <w:t xml:space="preserve"> </w:t>
      </w:r>
      <w:r w:rsidRPr="00192720">
        <w:t>по</w:t>
      </w:r>
      <w:r w:rsidR="00192720" w:rsidRPr="00192720">
        <w:t xml:space="preserve"> </w:t>
      </w:r>
      <w:r w:rsidRPr="00192720">
        <w:t>итогам</w:t>
      </w:r>
      <w:r w:rsidR="00192720" w:rsidRPr="00192720">
        <w:t xml:space="preserve"> </w:t>
      </w:r>
      <w:r w:rsidRPr="00192720">
        <w:t>2024</w:t>
      </w:r>
      <w:r w:rsidR="00192720" w:rsidRPr="00192720">
        <w:t xml:space="preserve"> </w:t>
      </w:r>
      <w:r w:rsidRPr="00192720">
        <w:t>года</w:t>
      </w:r>
      <w:r w:rsidR="00192720" w:rsidRPr="00192720">
        <w:t xml:space="preserve"> </w:t>
      </w:r>
      <w:r w:rsidRPr="00192720">
        <w:t>объем</w:t>
      </w:r>
      <w:r w:rsidR="00192720" w:rsidRPr="00192720">
        <w:t xml:space="preserve"> </w:t>
      </w:r>
      <w:r w:rsidRPr="00192720">
        <w:t>сбережений</w:t>
      </w:r>
      <w:r w:rsidR="00192720" w:rsidRPr="00192720">
        <w:t xml:space="preserve"> </w:t>
      </w:r>
      <w:r w:rsidRPr="00192720">
        <w:t>в</w:t>
      </w:r>
      <w:r w:rsidR="00192720" w:rsidRPr="00192720">
        <w:t xml:space="preserve"> </w:t>
      </w:r>
      <w:r w:rsidRPr="00192720">
        <w:t>рамках</w:t>
      </w:r>
      <w:r w:rsidR="00192720" w:rsidRPr="00192720">
        <w:t xml:space="preserve"> </w:t>
      </w:r>
      <w:r w:rsidRPr="00192720">
        <w:t>программы</w:t>
      </w:r>
      <w:r w:rsidR="00192720" w:rsidRPr="00192720">
        <w:t xml:space="preserve"> </w:t>
      </w:r>
      <w:r w:rsidRPr="00192720">
        <w:t>должен</w:t>
      </w:r>
      <w:r w:rsidR="00192720" w:rsidRPr="00192720">
        <w:t xml:space="preserve"> </w:t>
      </w:r>
      <w:r w:rsidRPr="00192720">
        <w:t>составить</w:t>
      </w:r>
      <w:r w:rsidR="00192720" w:rsidRPr="00192720">
        <w:t xml:space="preserve"> </w:t>
      </w:r>
      <w:r w:rsidRPr="00192720">
        <w:t>250</w:t>
      </w:r>
      <w:r w:rsidR="00192720" w:rsidRPr="00192720">
        <w:t xml:space="preserve"> </w:t>
      </w:r>
      <w:r w:rsidRPr="00192720">
        <w:t>млрд</w:t>
      </w:r>
      <w:r w:rsidR="00192720" w:rsidRPr="00192720">
        <w:t xml:space="preserve"> </w:t>
      </w:r>
      <w:r w:rsidRPr="00192720">
        <w:t>рублей.</w:t>
      </w:r>
      <w:r w:rsidR="00192720" w:rsidRPr="00192720">
        <w:t xml:space="preserve"> </w:t>
      </w:r>
      <w:r w:rsidRPr="00192720">
        <w:t>Мотивация</w:t>
      </w:r>
      <w:r w:rsidR="00192720" w:rsidRPr="00192720">
        <w:t xml:space="preserve"> </w:t>
      </w:r>
      <w:r w:rsidRPr="00192720">
        <w:t>власти</w:t>
      </w:r>
      <w:r w:rsidR="00192720" w:rsidRPr="00192720">
        <w:t xml:space="preserve"> </w:t>
      </w:r>
      <w:r w:rsidRPr="00192720">
        <w:t>понятна:</w:t>
      </w:r>
      <w:r w:rsidR="00192720" w:rsidRPr="00192720">
        <w:t xml:space="preserve"> </w:t>
      </w:r>
      <w:r w:rsidRPr="00192720">
        <w:t>ПГС</w:t>
      </w:r>
      <w:r w:rsidR="00192720" w:rsidRPr="00192720">
        <w:t xml:space="preserve"> - </w:t>
      </w:r>
      <w:r w:rsidRPr="00192720">
        <w:t>это</w:t>
      </w:r>
      <w:r w:rsidR="00192720" w:rsidRPr="00192720">
        <w:t xml:space="preserve"> </w:t>
      </w:r>
      <w:r w:rsidRPr="00192720">
        <w:t>возможность</w:t>
      </w:r>
      <w:r w:rsidR="00192720" w:rsidRPr="00192720">
        <w:t xml:space="preserve"> </w:t>
      </w:r>
      <w:r w:rsidRPr="00192720">
        <w:t>аккумулировать</w:t>
      </w:r>
      <w:r w:rsidR="00192720" w:rsidRPr="00192720">
        <w:t xml:space="preserve"> </w:t>
      </w:r>
      <w:r w:rsidRPr="00192720">
        <w:t>огромные</w:t>
      </w:r>
      <w:r w:rsidR="00192720" w:rsidRPr="00192720">
        <w:t xml:space="preserve"> </w:t>
      </w:r>
      <w:r w:rsidRPr="00192720">
        <w:t>ресурсы</w:t>
      </w:r>
      <w:r w:rsidR="00192720" w:rsidRPr="00192720">
        <w:t xml:space="preserve"> </w:t>
      </w:r>
      <w:r w:rsidRPr="00192720">
        <w:t>для</w:t>
      </w:r>
      <w:r w:rsidR="00192720" w:rsidRPr="00192720">
        <w:t xml:space="preserve"> </w:t>
      </w:r>
      <w:r w:rsidRPr="00192720">
        <w:t>инвестирования</w:t>
      </w:r>
      <w:r w:rsidR="00192720" w:rsidRPr="00192720">
        <w:t xml:space="preserve"> </w:t>
      </w:r>
      <w:r w:rsidRPr="00192720">
        <w:t>в</w:t>
      </w:r>
      <w:r w:rsidR="00192720" w:rsidRPr="00192720">
        <w:t xml:space="preserve"> </w:t>
      </w:r>
      <w:r w:rsidRPr="00192720">
        <w:t>развитие</w:t>
      </w:r>
      <w:r w:rsidR="00192720" w:rsidRPr="00192720">
        <w:t xml:space="preserve"> </w:t>
      </w:r>
      <w:r w:rsidRPr="00192720">
        <w:t>целых</w:t>
      </w:r>
      <w:r w:rsidR="00192720" w:rsidRPr="00192720">
        <w:t xml:space="preserve"> </w:t>
      </w:r>
      <w:r w:rsidRPr="00192720">
        <w:t>отраслей,</w:t>
      </w:r>
      <w:r w:rsidR="00192720" w:rsidRPr="00192720">
        <w:t xml:space="preserve"> </w:t>
      </w:r>
      <w:r w:rsidRPr="00192720">
        <w:t>а</w:t>
      </w:r>
      <w:r w:rsidR="00192720" w:rsidRPr="00192720">
        <w:t xml:space="preserve"> </w:t>
      </w:r>
      <w:r w:rsidRPr="00192720">
        <w:t>также,</w:t>
      </w:r>
      <w:r w:rsidR="00192720" w:rsidRPr="00192720">
        <w:t xml:space="preserve"> </w:t>
      </w:r>
      <w:r w:rsidRPr="00192720">
        <w:t>по</w:t>
      </w:r>
      <w:r w:rsidR="00192720" w:rsidRPr="00192720">
        <w:t xml:space="preserve"> </w:t>
      </w:r>
      <w:r w:rsidRPr="00192720">
        <w:t>словам</w:t>
      </w:r>
      <w:r w:rsidR="00192720" w:rsidRPr="00192720">
        <w:t xml:space="preserve"> </w:t>
      </w:r>
      <w:r w:rsidRPr="00192720">
        <w:t>эксперта,</w:t>
      </w:r>
      <w:r w:rsidR="00192720" w:rsidRPr="00192720">
        <w:t xml:space="preserve"> </w:t>
      </w:r>
      <w:r w:rsidRPr="00192720">
        <w:t>способ</w:t>
      </w:r>
      <w:r w:rsidR="00192720" w:rsidRPr="00192720">
        <w:t xml:space="preserve"> </w:t>
      </w:r>
      <w:r w:rsidRPr="00192720">
        <w:t>привить</w:t>
      </w:r>
      <w:r w:rsidR="00192720" w:rsidRPr="00192720">
        <w:t xml:space="preserve"> </w:t>
      </w:r>
      <w:r w:rsidRPr="00192720">
        <w:t>россиянам</w:t>
      </w:r>
      <w:r w:rsidR="00192720" w:rsidRPr="00192720">
        <w:t xml:space="preserve"> </w:t>
      </w:r>
      <w:r w:rsidRPr="00192720">
        <w:t>привычку</w:t>
      </w:r>
      <w:r w:rsidR="00192720" w:rsidRPr="00192720">
        <w:t xml:space="preserve"> </w:t>
      </w:r>
      <w:r w:rsidRPr="00192720">
        <w:t>планировать</w:t>
      </w:r>
      <w:r w:rsidR="00192720" w:rsidRPr="00192720">
        <w:t xml:space="preserve"> </w:t>
      </w:r>
      <w:r w:rsidRPr="00192720">
        <w:t>будущее.</w:t>
      </w:r>
      <w:r w:rsidR="00192720" w:rsidRPr="00192720">
        <w:t xml:space="preserve"> </w:t>
      </w:r>
      <w:r w:rsidRPr="00192720">
        <w:t>Самих</w:t>
      </w:r>
      <w:r w:rsidR="00192720" w:rsidRPr="00192720">
        <w:t xml:space="preserve"> </w:t>
      </w:r>
      <w:r w:rsidRPr="00192720">
        <w:t>участников</w:t>
      </w:r>
      <w:r w:rsidR="00192720" w:rsidRPr="00192720">
        <w:t xml:space="preserve"> </w:t>
      </w:r>
      <w:r w:rsidRPr="00192720">
        <w:t>при</w:t>
      </w:r>
      <w:r w:rsidR="00192720" w:rsidRPr="00192720">
        <w:t xml:space="preserve"> </w:t>
      </w:r>
      <w:r w:rsidRPr="00192720">
        <w:t>этом</w:t>
      </w:r>
      <w:r w:rsidR="00192720" w:rsidRPr="00192720">
        <w:t xml:space="preserve"> </w:t>
      </w:r>
      <w:r w:rsidRPr="00192720">
        <w:t>могут</w:t>
      </w:r>
      <w:r w:rsidR="00192720" w:rsidRPr="00192720">
        <w:t xml:space="preserve"> </w:t>
      </w:r>
      <w:r w:rsidRPr="00192720">
        <w:t>заинтересовать</w:t>
      </w:r>
      <w:r w:rsidR="00192720" w:rsidRPr="00192720">
        <w:t xml:space="preserve"> </w:t>
      </w:r>
      <w:r w:rsidRPr="00192720">
        <w:t>доплаты</w:t>
      </w:r>
      <w:r w:rsidR="00192720" w:rsidRPr="00192720">
        <w:t xml:space="preserve"> </w:t>
      </w:r>
      <w:r w:rsidRPr="00192720">
        <w:t>из</w:t>
      </w:r>
      <w:r w:rsidR="00192720" w:rsidRPr="00192720">
        <w:t xml:space="preserve"> </w:t>
      </w:r>
      <w:r w:rsidRPr="00192720">
        <w:t>бюджета,</w:t>
      </w:r>
      <w:r w:rsidR="00192720" w:rsidRPr="00192720">
        <w:t xml:space="preserve"> </w:t>
      </w:r>
      <w:r w:rsidRPr="00192720">
        <w:t>налоговые</w:t>
      </w:r>
      <w:r w:rsidR="00192720" w:rsidRPr="00192720">
        <w:t xml:space="preserve"> </w:t>
      </w:r>
      <w:r w:rsidRPr="00192720">
        <w:t>льготы</w:t>
      </w:r>
      <w:r w:rsidR="00192720" w:rsidRPr="00192720">
        <w:t xml:space="preserve"> </w:t>
      </w:r>
      <w:r w:rsidRPr="00192720">
        <w:t>и</w:t>
      </w:r>
      <w:r w:rsidR="00192720" w:rsidRPr="00192720">
        <w:t xml:space="preserve"> </w:t>
      </w:r>
      <w:r w:rsidRPr="00192720">
        <w:t>повышенное</w:t>
      </w:r>
      <w:r w:rsidR="00192720" w:rsidRPr="00192720">
        <w:t xml:space="preserve"> </w:t>
      </w:r>
      <w:r w:rsidRPr="00192720">
        <w:t>страховое</w:t>
      </w:r>
      <w:r w:rsidR="00192720" w:rsidRPr="00192720">
        <w:t xml:space="preserve"> </w:t>
      </w:r>
      <w:r w:rsidRPr="00192720">
        <w:t>покрытие</w:t>
      </w:r>
      <w:r w:rsidR="00192720" w:rsidRPr="00192720">
        <w:t xml:space="preserve"> - </w:t>
      </w:r>
      <w:r w:rsidRPr="00192720">
        <w:t>это,</w:t>
      </w:r>
      <w:r w:rsidR="00192720" w:rsidRPr="00192720">
        <w:t xml:space="preserve"> </w:t>
      </w:r>
      <w:r w:rsidRPr="00192720">
        <w:t>как</w:t>
      </w:r>
      <w:r w:rsidR="00192720" w:rsidRPr="00192720">
        <w:t xml:space="preserve"> </w:t>
      </w:r>
      <w:r w:rsidRPr="00192720">
        <w:t>отметил</w:t>
      </w:r>
      <w:r w:rsidR="00192720" w:rsidRPr="00192720">
        <w:t xml:space="preserve"> </w:t>
      </w:r>
      <w:r w:rsidRPr="00192720">
        <w:t>Мошляк,</w:t>
      </w:r>
      <w:r w:rsidR="00192720" w:rsidRPr="00192720">
        <w:t xml:space="preserve"> </w:t>
      </w:r>
      <w:r w:rsidRPr="00192720">
        <w:t>делает</w:t>
      </w:r>
      <w:r w:rsidR="00192720" w:rsidRPr="00192720">
        <w:t xml:space="preserve"> </w:t>
      </w:r>
      <w:r w:rsidRPr="00192720">
        <w:t>программу</w:t>
      </w:r>
      <w:r w:rsidR="00192720" w:rsidRPr="00192720">
        <w:t xml:space="preserve"> </w:t>
      </w:r>
      <w:r w:rsidRPr="00192720">
        <w:t>выгоднее</w:t>
      </w:r>
      <w:r w:rsidR="00192720" w:rsidRPr="00192720">
        <w:t xml:space="preserve"> </w:t>
      </w:r>
      <w:r w:rsidRPr="00192720">
        <w:t>всех</w:t>
      </w:r>
      <w:r w:rsidR="00192720" w:rsidRPr="00192720">
        <w:t xml:space="preserve"> </w:t>
      </w:r>
      <w:r w:rsidRPr="00192720">
        <w:t>банковских</w:t>
      </w:r>
      <w:r w:rsidR="00192720" w:rsidRPr="00192720">
        <w:t xml:space="preserve"> </w:t>
      </w:r>
      <w:r w:rsidRPr="00192720">
        <w:t>депозитов.</w:t>
      </w:r>
    </w:p>
    <w:p w14:paraId="15C68BBA" w14:textId="77777777" w:rsidR="00747748" w:rsidRPr="00192720" w:rsidRDefault="00192720" w:rsidP="00747748">
      <w:r w:rsidRPr="00192720">
        <w:t>«</w:t>
      </w:r>
      <w:r w:rsidR="00747748" w:rsidRPr="00192720">
        <w:t>ПДС</w:t>
      </w:r>
      <w:r w:rsidRPr="00192720">
        <w:t xml:space="preserve"> - </w:t>
      </w:r>
      <w:r w:rsidR="00747748" w:rsidRPr="00192720">
        <w:t>уникальный</w:t>
      </w:r>
      <w:r w:rsidRPr="00192720">
        <w:t xml:space="preserve"> </w:t>
      </w:r>
      <w:r w:rsidR="00747748" w:rsidRPr="00192720">
        <w:t>государственный</w:t>
      </w:r>
      <w:r w:rsidRPr="00192720">
        <w:t xml:space="preserve"> </w:t>
      </w:r>
      <w:r w:rsidR="00747748" w:rsidRPr="00192720">
        <w:t>проект</w:t>
      </w:r>
      <w:r w:rsidRPr="00192720">
        <w:t xml:space="preserve"> </w:t>
      </w:r>
      <w:r w:rsidR="00747748" w:rsidRPr="00192720">
        <w:t>с</w:t>
      </w:r>
      <w:r w:rsidRPr="00192720">
        <w:t xml:space="preserve"> </w:t>
      </w:r>
      <w:r w:rsidR="00747748" w:rsidRPr="00192720">
        <w:t>доходностью,</w:t>
      </w:r>
      <w:r w:rsidRPr="00192720">
        <w:t xml:space="preserve"> </w:t>
      </w:r>
      <w:r w:rsidR="00747748" w:rsidRPr="00192720">
        <w:t>которой</w:t>
      </w:r>
      <w:r w:rsidRPr="00192720">
        <w:t xml:space="preserve"> </w:t>
      </w:r>
      <w:r w:rsidR="00747748" w:rsidRPr="00192720">
        <w:t>позавидует</w:t>
      </w:r>
      <w:r w:rsidRPr="00192720">
        <w:t xml:space="preserve"> </w:t>
      </w:r>
      <w:r w:rsidR="00747748" w:rsidRPr="00192720">
        <w:t>владелец</w:t>
      </w:r>
      <w:r w:rsidRPr="00192720">
        <w:t xml:space="preserve"> </w:t>
      </w:r>
      <w:r w:rsidR="00747748" w:rsidRPr="00192720">
        <w:t>самого</w:t>
      </w:r>
      <w:r w:rsidRPr="00192720">
        <w:t xml:space="preserve"> </w:t>
      </w:r>
      <w:r w:rsidR="00747748" w:rsidRPr="00192720">
        <w:t>выгодного</w:t>
      </w:r>
      <w:r w:rsidRPr="00192720">
        <w:t xml:space="preserve"> </w:t>
      </w:r>
      <w:r w:rsidR="00747748" w:rsidRPr="00192720">
        <w:t>вклада.</w:t>
      </w:r>
      <w:r w:rsidRPr="00192720">
        <w:t xml:space="preserve"> </w:t>
      </w:r>
      <w:r w:rsidR="00747748" w:rsidRPr="00192720">
        <w:t>Обеспечивается</w:t>
      </w:r>
      <w:r w:rsidRPr="00192720">
        <w:t xml:space="preserve"> </w:t>
      </w:r>
      <w:r w:rsidR="00747748" w:rsidRPr="00192720">
        <w:t>это</w:t>
      </w:r>
      <w:r w:rsidRPr="00192720">
        <w:t xml:space="preserve"> </w:t>
      </w:r>
      <w:r w:rsidR="00747748" w:rsidRPr="00192720">
        <w:t>прежде</w:t>
      </w:r>
      <w:r w:rsidRPr="00192720">
        <w:t xml:space="preserve"> </w:t>
      </w:r>
      <w:r w:rsidR="00747748" w:rsidRPr="00192720">
        <w:t>всего</w:t>
      </w:r>
      <w:r w:rsidRPr="00192720">
        <w:t xml:space="preserve"> </w:t>
      </w:r>
      <w:r w:rsidR="00747748" w:rsidRPr="00192720">
        <w:t>государственным</w:t>
      </w:r>
      <w:r w:rsidRPr="00192720">
        <w:t xml:space="preserve"> </w:t>
      </w:r>
      <w:r w:rsidR="00747748" w:rsidRPr="00192720">
        <w:t>софинансированием</w:t>
      </w:r>
      <w:r w:rsidRPr="00192720">
        <w:t xml:space="preserve"> </w:t>
      </w:r>
      <w:r w:rsidR="00747748" w:rsidRPr="00192720">
        <w:t>взносов:</w:t>
      </w:r>
      <w:r w:rsidRPr="00192720">
        <w:t xml:space="preserve"> </w:t>
      </w:r>
      <w:r w:rsidR="00747748" w:rsidRPr="00192720">
        <w:t>на</w:t>
      </w:r>
      <w:r w:rsidRPr="00192720">
        <w:t xml:space="preserve"> </w:t>
      </w:r>
      <w:r w:rsidR="00747748" w:rsidRPr="00192720">
        <w:t>1</w:t>
      </w:r>
      <w:r w:rsidRPr="00192720">
        <w:t xml:space="preserve"> </w:t>
      </w:r>
      <w:r w:rsidR="00747748" w:rsidRPr="00192720">
        <w:t>вложенный</w:t>
      </w:r>
      <w:r w:rsidRPr="00192720">
        <w:t xml:space="preserve"> </w:t>
      </w:r>
      <w:r w:rsidR="00747748" w:rsidRPr="00192720">
        <w:t>рубль</w:t>
      </w:r>
      <w:r w:rsidRPr="00192720">
        <w:t xml:space="preserve"> </w:t>
      </w:r>
      <w:r w:rsidR="00747748" w:rsidRPr="00192720">
        <w:t>можно</w:t>
      </w:r>
      <w:r w:rsidRPr="00192720">
        <w:t xml:space="preserve"> </w:t>
      </w:r>
      <w:r w:rsidR="00747748" w:rsidRPr="00192720">
        <w:t>получить</w:t>
      </w:r>
      <w:r w:rsidRPr="00192720">
        <w:t xml:space="preserve"> </w:t>
      </w:r>
      <w:r w:rsidR="00747748" w:rsidRPr="00192720">
        <w:t>в</w:t>
      </w:r>
      <w:r w:rsidRPr="00192720">
        <w:t xml:space="preserve"> </w:t>
      </w:r>
      <w:r w:rsidR="00747748" w:rsidRPr="00192720">
        <w:t>следующем</w:t>
      </w:r>
      <w:r w:rsidRPr="00192720">
        <w:t xml:space="preserve"> </w:t>
      </w:r>
      <w:r w:rsidR="00747748" w:rsidRPr="00192720">
        <w:t>году</w:t>
      </w:r>
      <w:r w:rsidRPr="00192720">
        <w:t xml:space="preserve"> </w:t>
      </w:r>
      <w:r w:rsidR="00747748" w:rsidRPr="00192720">
        <w:t>столько</w:t>
      </w:r>
      <w:r w:rsidRPr="00192720">
        <w:t xml:space="preserve"> </w:t>
      </w:r>
      <w:r w:rsidR="00747748" w:rsidRPr="00192720">
        <w:t>же.</w:t>
      </w:r>
      <w:r w:rsidRPr="00192720">
        <w:t xml:space="preserve"> </w:t>
      </w:r>
      <w:r w:rsidR="00747748" w:rsidRPr="00192720">
        <w:t>Да,</w:t>
      </w:r>
      <w:r w:rsidRPr="00192720">
        <w:t xml:space="preserve"> </w:t>
      </w:r>
      <w:r w:rsidR="00747748" w:rsidRPr="00192720">
        <w:t>безусловно,</w:t>
      </w:r>
      <w:r w:rsidRPr="00192720">
        <w:t xml:space="preserve"> </w:t>
      </w:r>
      <w:r w:rsidR="00747748" w:rsidRPr="00192720">
        <w:t>нужно</w:t>
      </w:r>
      <w:r w:rsidRPr="00192720">
        <w:t xml:space="preserve"> </w:t>
      </w:r>
      <w:r w:rsidR="00747748" w:rsidRPr="00192720">
        <w:t>смотреть</w:t>
      </w:r>
      <w:r w:rsidRPr="00192720">
        <w:t xml:space="preserve"> </w:t>
      </w:r>
      <w:r w:rsidR="00747748" w:rsidRPr="00192720">
        <w:t>на</w:t>
      </w:r>
      <w:r w:rsidRPr="00192720">
        <w:t xml:space="preserve"> </w:t>
      </w:r>
      <w:r w:rsidR="00747748" w:rsidRPr="00192720">
        <w:t>уровень</w:t>
      </w:r>
      <w:r w:rsidRPr="00192720">
        <w:t xml:space="preserve"> </w:t>
      </w:r>
      <w:r w:rsidR="00747748" w:rsidRPr="00192720">
        <w:t>дохода,</w:t>
      </w:r>
      <w:r w:rsidRPr="00192720">
        <w:t xml:space="preserve"> </w:t>
      </w:r>
      <w:r w:rsidR="00747748" w:rsidRPr="00192720">
        <w:t>в</w:t>
      </w:r>
      <w:r w:rsidRPr="00192720">
        <w:t xml:space="preserve"> </w:t>
      </w:r>
      <w:r w:rsidR="00747748" w:rsidRPr="00192720">
        <w:t>привязке</w:t>
      </w:r>
      <w:r w:rsidRPr="00192720">
        <w:t xml:space="preserve"> </w:t>
      </w:r>
      <w:r w:rsidR="00747748" w:rsidRPr="00192720">
        <w:t>к</w:t>
      </w:r>
      <w:r w:rsidRPr="00192720">
        <w:t xml:space="preserve"> </w:t>
      </w:r>
      <w:r w:rsidR="00747748" w:rsidRPr="00192720">
        <w:t>которому</w:t>
      </w:r>
      <w:r w:rsidRPr="00192720">
        <w:t xml:space="preserve"> </w:t>
      </w:r>
      <w:r w:rsidR="00747748" w:rsidRPr="00192720">
        <w:t>и</w:t>
      </w:r>
      <w:r w:rsidRPr="00192720">
        <w:t xml:space="preserve"> </w:t>
      </w:r>
      <w:r w:rsidR="00747748" w:rsidRPr="00192720">
        <w:t>рассчитывается</w:t>
      </w:r>
      <w:r w:rsidRPr="00192720">
        <w:t xml:space="preserve"> </w:t>
      </w:r>
      <w:r w:rsidR="00747748" w:rsidRPr="00192720">
        <w:t>софинансирование.</w:t>
      </w:r>
      <w:r w:rsidRPr="00192720">
        <w:t xml:space="preserve"> </w:t>
      </w:r>
      <w:r w:rsidR="00747748" w:rsidRPr="00192720">
        <w:t>И</w:t>
      </w:r>
      <w:r w:rsidRPr="00192720">
        <w:t xml:space="preserve"> </w:t>
      </w:r>
      <w:r w:rsidR="00747748" w:rsidRPr="00192720">
        <w:t>этот</w:t>
      </w:r>
      <w:r w:rsidRPr="00192720">
        <w:t xml:space="preserve"> </w:t>
      </w:r>
      <w:r w:rsidR="00747748" w:rsidRPr="00192720">
        <w:t>бонус</w:t>
      </w:r>
      <w:r w:rsidRPr="00192720">
        <w:t xml:space="preserve"> </w:t>
      </w:r>
      <w:r w:rsidR="00747748" w:rsidRPr="00192720">
        <w:t>особенно</w:t>
      </w:r>
      <w:r w:rsidRPr="00192720">
        <w:t xml:space="preserve"> </w:t>
      </w:r>
      <w:r w:rsidR="00747748" w:rsidRPr="00192720">
        <w:t>выгоден</w:t>
      </w:r>
      <w:r w:rsidRPr="00192720">
        <w:t xml:space="preserve"> </w:t>
      </w:r>
      <w:r w:rsidR="00747748" w:rsidRPr="00192720">
        <w:t>тем,</w:t>
      </w:r>
      <w:r w:rsidRPr="00192720">
        <w:t xml:space="preserve"> </w:t>
      </w:r>
      <w:r w:rsidR="00747748" w:rsidRPr="00192720">
        <w:t>чей</w:t>
      </w:r>
      <w:r w:rsidRPr="00192720">
        <w:t xml:space="preserve"> </w:t>
      </w:r>
      <w:r w:rsidR="00747748" w:rsidRPr="00192720">
        <w:t>ежемесячный</w:t>
      </w:r>
      <w:r w:rsidRPr="00192720">
        <w:t xml:space="preserve"> </w:t>
      </w:r>
      <w:r w:rsidR="00747748" w:rsidRPr="00192720">
        <w:t>доход</w:t>
      </w:r>
      <w:r w:rsidRPr="00192720">
        <w:t xml:space="preserve"> </w:t>
      </w:r>
      <w:r w:rsidR="00747748" w:rsidRPr="00192720">
        <w:t>не</w:t>
      </w:r>
      <w:r w:rsidRPr="00192720">
        <w:t xml:space="preserve"> </w:t>
      </w:r>
      <w:r w:rsidR="00747748" w:rsidRPr="00192720">
        <w:t>превышает</w:t>
      </w:r>
      <w:r w:rsidRPr="00192720">
        <w:t xml:space="preserve"> </w:t>
      </w:r>
      <w:r w:rsidR="00747748" w:rsidRPr="00192720">
        <w:t>80</w:t>
      </w:r>
      <w:r w:rsidRPr="00192720">
        <w:t xml:space="preserve"> </w:t>
      </w:r>
      <w:r w:rsidR="00747748" w:rsidRPr="00192720">
        <w:t>тыс.</w:t>
      </w:r>
      <w:r w:rsidRPr="00192720">
        <w:t xml:space="preserve"> </w:t>
      </w:r>
      <w:r w:rsidR="00747748" w:rsidRPr="00192720">
        <w:t>рублей.</w:t>
      </w:r>
      <w:r w:rsidRPr="00192720">
        <w:t xml:space="preserve"> </w:t>
      </w:r>
      <w:r w:rsidR="00747748" w:rsidRPr="00192720">
        <w:t>Вдобавок</w:t>
      </w:r>
      <w:r w:rsidRPr="00192720">
        <w:t xml:space="preserve"> </w:t>
      </w:r>
      <w:r w:rsidR="00747748" w:rsidRPr="00192720">
        <w:t>к</w:t>
      </w:r>
      <w:r w:rsidRPr="00192720">
        <w:t xml:space="preserve"> </w:t>
      </w:r>
      <w:r w:rsidR="00747748" w:rsidRPr="00192720">
        <w:t>этому</w:t>
      </w:r>
      <w:r w:rsidRPr="00192720">
        <w:t xml:space="preserve"> </w:t>
      </w:r>
      <w:r w:rsidR="00747748" w:rsidRPr="00192720">
        <w:t>человек</w:t>
      </w:r>
      <w:r w:rsidRPr="00192720">
        <w:t xml:space="preserve"> </w:t>
      </w:r>
      <w:r w:rsidR="00747748" w:rsidRPr="00192720">
        <w:t>вправе</w:t>
      </w:r>
      <w:r w:rsidRPr="00192720">
        <w:t xml:space="preserve"> </w:t>
      </w:r>
      <w:r w:rsidR="00747748" w:rsidRPr="00192720">
        <w:t>вернуть</w:t>
      </w:r>
      <w:r w:rsidRPr="00192720">
        <w:t xml:space="preserve"> </w:t>
      </w:r>
      <w:r w:rsidR="00747748" w:rsidRPr="00192720">
        <w:t>налоговый</w:t>
      </w:r>
      <w:r w:rsidRPr="00192720">
        <w:t xml:space="preserve"> </w:t>
      </w:r>
      <w:r w:rsidR="00747748" w:rsidRPr="00192720">
        <w:t>вычет</w:t>
      </w:r>
      <w:r w:rsidRPr="00192720">
        <w:t xml:space="preserve"> </w:t>
      </w:r>
      <w:r w:rsidR="00747748" w:rsidRPr="00192720">
        <w:t>в</w:t>
      </w:r>
      <w:r w:rsidRPr="00192720">
        <w:t xml:space="preserve"> </w:t>
      </w:r>
      <w:r w:rsidR="00747748" w:rsidRPr="00192720">
        <w:t>пределах</w:t>
      </w:r>
      <w:r w:rsidRPr="00192720">
        <w:t xml:space="preserve"> </w:t>
      </w:r>
      <w:r w:rsidR="00747748" w:rsidRPr="00192720">
        <w:t>13%</w:t>
      </w:r>
      <w:r w:rsidRPr="00192720">
        <w:t xml:space="preserve"> </w:t>
      </w:r>
      <w:r w:rsidR="00747748" w:rsidRPr="00192720">
        <w:t>от</w:t>
      </w:r>
      <w:r w:rsidRPr="00192720">
        <w:t xml:space="preserve"> </w:t>
      </w:r>
      <w:r w:rsidR="00747748" w:rsidRPr="00192720">
        <w:t>вложений</w:t>
      </w:r>
      <w:r w:rsidRPr="00192720">
        <w:t xml:space="preserve"> </w:t>
      </w:r>
      <w:r w:rsidR="00747748" w:rsidRPr="00192720">
        <w:t>в</w:t>
      </w:r>
      <w:r w:rsidRPr="00192720">
        <w:t xml:space="preserve"> </w:t>
      </w:r>
      <w:r w:rsidR="00747748" w:rsidRPr="00192720">
        <w:t>год.</w:t>
      </w:r>
      <w:r w:rsidRPr="00192720">
        <w:t xml:space="preserve"> </w:t>
      </w:r>
      <w:r w:rsidR="00747748" w:rsidRPr="00192720">
        <w:t>Только</w:t>
      </w:r>
      <w:r w:rsidRPr="00192720">
        <w:t xml:space="preserve"> </w:t>
      </w:r>
      <w:r w:rsidR="00747748" w:rsidRPr="00192720">
        <w:t>эти</w:t>
      </w:r>
      <w:r w:rsidRPr="00192720">
        <w:t xml:space="preserve"> </w:t>
      </w:r>
      <w:r w:rsidR="00747748" w:rsidRPr="00192720">
        <w:t>два</w:t>
      </w:r>
      <w:r w:rsidRPr="00192720">
        <w:t xml:space="preserve"> </w:t>
      </w:r>
      <w:r w:rsidR="00747748" w:rsidRPr="00192720">
        <w:t>фактора</w:t>
      </w:r>
      <w:r w:rsidRPr="00192720">
        <w:t xml:space="preserve"> </w:t>
      </w:r>
      <w:r w:rsidR="00747748" w:rsidRPr="00192720">
        <w:t>обеспечивают</w:t>
      </w:r>
      <w:r w:rsidRPr="00192720">
        <w:t xml:space="preserve"> </w:t>
      </w:r>
      <w:r w:rsidR="00747748" w:rsidRPr="00192720">
        <w:t>113%</w:t>
      </w:r>
      <w:r w:rsidRPr="00192720">
        <w:t xml:space="preserve"> </w:t>
      </w:r>
      <w:r w:rsidR="00747748" w:rsidRPr="00192720">
        <w:t>на</w:t>
      </w:r>
      <w:r w:rsidRPr="00192720">
        <w:t xml:space="preserve"> </w:t>
      </w:r>
      <w:r w:rsidR="00747748" w:rsidRPr="00192720">
        <w:t>первый</w:t>
      </w:r>
      <w:r w:rsidRPr="00192720">
        <w:t xml:space="preserve"> </w:t>
      </w:r>
      <w:r w:rsidR="00747748" w:rsidRPr="00192720">
        <w:t>год</w:t>
      </w:r>
      <w:r w:rsidRPr="00192720">
        <w:t xml:space="preserve"> </w:t>
      </w:r>
      <w:r w:rsidR="00747748" w:rsidRPr="00192720">
        <w:t>вложений.</w:t>
      </w:r>
      <w:r w:rsidRPr="00192720">
        <w:t xml:space="preserve"> </w:t>
      </w:r>
      <w:r w:rsidR="00747748" w:rsidRPr="00192720">
        <w:t>К</w:t>
      </w:r>
      <w:r w:rsidRPr="00192720">
        <w:t xml:space="preserve"> </w:t>
      </w:r>
      <w:r w:rsidR="00747748" w:rsidRPr="00192720">
        <w:t>этому</w:t>
      </w:r>
      <w:r w:rsidRPr="00192720">
        <w:t xml:space="preserve"> </w:t>
      </w:r>
      <w:r w:rsidR="00747748" w:rsidRPr="00192720">
        <w:t>нужно</w:t>
      </w:r>
      <w:r w:rsidRPr="00192720">
        <w:t xml:space="preserve"> </w:t>
      </w:r>
      <w:r w:rsidR="00747748" w:rsidRPr="00192720">
        <w:t>прибавить</w:t>
      </w:r>
      <w:r w:rsidRPr="00192720">
        <w:t xml:space="preserve"> </w:t>
      </w:r>
      <w:r w:rsidR="00747748" w:rsidRPr="00192720">
        <w:t>еще</w:t>
      </w:r>
      <w:r w:rsidRPr="00192720">
        <w:t xml:space="preserve"> </w:t>
      </w:r>
      <w:r w:rsidR="00747748" w:rsidRPr="00192720">
        <w:t>и</w:t>
      </w:r>
      <w:r w:rsidRPr="00192720">
        <w:t xml:space="preserve"> </w:t>
      </w:r>
      <w:r w:rsidR="00747748" w:rsidRPr="00192720">
        <w:t>инвестдоход</w:t>
      </w:r>
      <w:r w:rsidRPr="00192720">
        <w:t xml:space="preserve"> </w:t>
      </w:r>
      <w:r w:rsidR="00747748" w:rsidRPr="00192720">
        <w:t>от</w:t>
      </w:r>
      <w:r w:rsidRPr="00192720">
        <w:t xml:space="preserve"> </w:t>
      </w:r>
      <w:r w:rsidR="00747748" w:rsidRPr="00192720">
        <w:t>самих</w:t>
      </w:r>
      <w:r w:rsidRPr="00192720">
        <w:t xml:space="preserve"> </w:t>
      </w:r>
      <w:r w:rsidR="00747748" w:rsidRPr="00192720">
        <w:t>негосударственных</w:t>
      </w:r>
      <w:r w:rsidRPr="00192720">
        <w:t xml:space="preserve"> </w:t>
      </w:r>
      <w:r w:rsidR="00747748" w:rsidRPr="00192720">
        <w:t>пенсионных</w:t>
      </w:r>
      <w:r w:rsidRPr="00192720">
        <w:t xml:space="preserve"> </w:t>
      </w:r>
      <w:r w:rsidR="00747748" w:rsidRPr="00192720">
        <w:t>фондов,</w:t>
      </w:r>
      <w:r w:rsidRPr="00192720">
        <w:t xml:space="preserve"> </w:t>
      </w:r>
      <w:r w:rsidR="00747748" w:rsidRPr="00192720">
        <w:t>которые</w:t>
      </w:r>
      <w:r w:rsidRPr="00192720">
        <w:t xml:space="preserve"> </w:t>
      </w:r>
      <w:r w:rsidR="00747748" w:rsidRPr="00192720">
        <w:t>зарабатывают</w:t>
      </w:r>
      <w:r w:rsidRPr="00192720">
        <w:t xml:space="preserve"> </w:t>
      </w:r>
      <w:r w:rsidR="00747748" w:rsidRPr="00192720">
        <w:t>на</w:t>
      </w:r>
      <w:r w:rsidRPr="00192720">
        <w:t xml:space="preserve"> </w:t>
      </w:r>
      <w:r w:rsidR="00747748" w:rsidRPr="00192720">
        <w:t>фондовом</w:t>
      </w:r>
      <w:r w:rsidRPr="00192720">
        <w:t xml:space="preserve"> </w:t>
      </w:r>
      <w:r w:rsidR="00747748" w:rsidRPr="00192720">
        <w:t>рынке</w:t>
      </w:r>
      <w:r w:rsidRPr="00192720">
        <w:t xml:space="preserve">»,- </w:t>
      </w:r>
      <w:r w:rsidR="00747748" w:rsidRPr="00192720">
        <w:t>пояснил</w:t>
      </w:r>
      <w:r w:rsidRPr="00192720">
        <w:t xml:space="preserve"> </w:t>
      </w:r>
      <w:r w:rsidR="00747748" w:rsidRPr="00192720">
        <w:t>Олег</w:t>
      </w:r>
      <w:r w:rsidRPr="00192720">
        <w:t xml:space="preserve"> </w:t>
      </w:r>
      <w:r w:rsidR="00747748" w:rsidRPr="00192720">
        <w:t>Мошляк.</w:t>
      </w:r>
    </w:p>
    <w:p w14:paraId="7CEB0B26" w14:textId="77777777" w:rsidR="00747748" w:rsidRPr="00192720" w:rsidRDefault="00747748" w:rsidP="00747748">
      <w:r w:rsidRPr="00192720">
        <w:t>Если</w:t>
      </w:r>
      <w:r w:rsidR="00192720" w:rsidRPr="00192720">
        <w:t xml:space="preserve"> </w:t>
      </w:r>
      <w:r w:rsidRPr="00192720">
        <w:t>вносить</w:t>
      </w:r>
      <w:r w:rsidR="00192720" w:rsidRPr="00192720">
        <w:t xml:space="preserve"> </w:t>
      </w:r>
      <w:r w:rsidRPr="00192720">
        <w:t>деньги</w:t>
      </w:r>
      <w:r w:rsidR="00192720" w:rsidRPr="00192720">
        <w:t xml:space="preserve"> </w:t>
      </w:r>
      <w:r w:rsidRPr="00192720">
        <w:t>на</w:t>
      </w:r>
      <w:r w:rsidR="00192720" w:rsidRPr="00192720">
        <w:t xml:space="preserve"> </w:t>
      </w:r>
      <w:r w:rsidRPr="00192720">
        <w:t>счет</w:t>
      </w:r>
      <w:r w:rsidR="00192720" w:rsidRPr="00192720">
        <w:t xml:space="preserve"> </w:t>
      </w:r>
      <w:r w:rsidRPr="00192720">
        <w:t>в</w:t>
      </w:r>
      <w:r w:rsidR="00192720" w:rsidRPr="00192720">
        <w:t xml:space="preserve"> </w:t>
      </w:r>
      <w:r w:rsidRPr="00192720">
        <w:t>НПФ</w:t>
      </w:r>
      <w:r w:rsidR="00192720" w:rsidRPr="00192720">
        <w:t xml:space="preserve"> </w:t>
      </w:r>
      <w:r w:rsidRPr="00192720">
        <w:t>в</w:t>
      </w:r>
      <w:r w:rsidR="00192720" w:rsidRPr="00192720">
        <w:t xml:space="preserve"> </w:t>
      </w:r>
      <w:r w:rsidRPr="00192720">
        <w:t>течение</w:t>
      </w:r>
      <w:r w:rsidR="00192720" w:rsidRPr="00192720">
        <w:t xml:space="preserve"> </w:t>
      </w:r>
      <w:r w:rsidRPr="00192720">
        <w:t>года,</w:t>
      </w:r>
      <w:r w:rsidR="00192720" w:rsidRPr="00192720">
        <w:t xml:space="preserve"> </w:t>
      </w:r>
      <w:r w:rsidRPr="00192720">
        <w:t>то</w:t>
      </w:r>
      <w:r w:rsidR="00192720" w:rsidRPr="00192720">
        <w:t xml:space="preserve"> </w:t>
      </w:r>
      <w:r w:rsidRPr="00192720">
        <w:t>дополнительно</w:t>
      </w:r>
      <w:r w:rsidR="00192720" w:rsidRPr="00192720">
        <w:t xml:space="preserve"> </w:t>
      </w:r>
      <w:r w:rsidRPr="00192720">
        <w:t>от</w:t>
      </w:r>
      <w:r w:rsidR="00192720" w:rsidRPr="00192720">
        <w:t xml:space="preserve"> </w:t>
      </w:r>
      <w:r w:rsidRPr="00192720">
        <w:t>государства</w:t>
      </w:r>
      <w:r w:rsidR="00192720" w:rsidRPr="00192720">
        <w:t xml:space="preserve"> </w:t>
      </w:r>
      <w:r w:rsidRPr="00192720">
        <w:t>можно</w:t>
      </w:r>
      <w:r w:rsidR="00192720" w:rsidRPr="00192720">
        <w:t xml:space="preserve"> </w:t>
      </w:r>
      <w:r w:rsidRPr="00192720">
        <w:t>получить</w:t>
      </w:r>
      <w:r w:rsidR="00192720" w:rsidRPr="00192720">
        <w:t xml:space="preserve"> </w:t>
      </w:r>
      <w:r w:rsidRPr="00192720">
        <w:t>от</w:t>
      </w:r>
      <w:r w:rsidR="00192720" w:rsidRPr="00192720">
        <w:t xml:space="preserve"> </w:t>
      </w:r>
      <w:r w:rsidRPr="00192720">
        <w:t>2</w:t>
      </w:r>
      <w:r w:rsidR="00192720" w:rsidRPr="00192720">
        <w:t xml:space="preserve"> </w:t>
      </w:r>
      <w:r w:rsidRPr="00192720">
        <w:t>до</w:t>
      </w:r>
      <w:r w:rsidR="00192720" w:rsidRPr="00192720">
        <w:t xml:space="preserve"> </w:t>
      </w:r>
      <w:r w:rsidRPr="00192720">
        <w:t>36</w:t>
      </w:r>
      <w:r w:rsidR="00192720" w:rsidRPr="00192720">
        <w:t xml:space="preserve"> </w:t>
      </w:r>
      <w:r w:rsidRPr="00192720">
        <w:t>тысяч</w:t>
      </w:r>
      <w:r w:rsidR="00192720" w:rsidRPr="00192720">
        <w:t xml:space="preserve"> </w:t>
      </w:r>
      <w:r w:rsidRPr="00192720">
        <w:t>рублей.</w:t>
      </w:r>
      <w:r w:rsidR="00192720" w:rsidRPr="00192720">
        <w:t xml:space="preserve"> </w:t>
      </w:r>
      <w:r w:rsidRPr="00192720">
        <w:t>Конкретная</w:t>
      </w:r>
      <w:r w:rsidR="00192720" w:rsidRPr="00192720">
        <w:t xml:space="preserve"> </w:t>
      </w:r>
      <w:r w:rsidRPr="00192720">
        <w:t>цифра</w:t>
      </w:r>
      <w:r w:rsidR="00192720" w:rsidRPr="00192720">
        <w:t xml:space="preserve"> </w:t>
      </w:r>
      <w:r w:rsidRPr="00192720">
        <w:t>зависит</w:t>
      </w:r>
      <w:r w:rsidR="00192720" w:rsidRPr="00192720">
        <w:t xml:space="preserve"> </w:t>
      </w:r>
      <w:r w:rsidRPr="00192720">
        <w:t>от</w:t>
      </w:r>
      <w:r w:rsidR="00192720" w:rsidRPr="00192720">
        <w:t xml:space="preserve"> </w:t>
      </w:r>
      <w:r w:rsidRPr="00192720">
        <w:t>общего</w:t>
      </w:r>
      <w:r w:rsidR="00192720" w:rsidRPr="00192720">
        <w:t xml:space="preserve"> </w:t>
      </w:r>
      <w:r w:rsidRPr="00192720">
        <w:t>объема</w:t>
      </w:r>
      <w:r w:rsidR="00192720" w:rsidRPr="00192720">
        <w:t xml:space="preserve"> </w:t>
      </w:r>
      <w:r w:rsidRPr="00192720">
        <w:t>взносов</w:t>
      </w:r>
      <w:r w:rsidR="00192720" w:rsidRPr="00192720">
        <w:t xml:space="preserve"> </w:t>
      </w:r>
      <w:r w:rsidRPr="00192720">
        <w:t>и</w:t>
      </w:r>
      <w:r w:rsidR="00192720" w:rsidRPr="00192720">
        <w:t xml:space="preserve"> </w:t>
      </w:r>
      <w:r w:rsidRPr="00192720">
        <w:t>официальных</w:t>
      </w:r>
      <w:r w:rsidR="00192720" w:rsidRPr="00192720">
        <w:t xml:space="preserve"> </w:t>
      </w:r>
      <w:r w:rsidRPr="00192720">
        <w:t>доходов</w:t>
      </w:r>
      <w:r w:rsidR="00192720" w:rsidRPr="00192720">
        <w:t xml:space="preserve"> </w:t>
      </w:r>
      <w:r w:rsidRPr="00192720">
        <w:t>участника.</w:t>
      </w:r>
      <w:r w:rsidR="00192720" w:rsidRPr="00192720">
        <w:t xml:space="preserve"> </w:t>
      </w:r>
      <w:r w:rsidRPr="00192720">
        <w:t>При</w:t>
      </w:r>
      <w:r w:rsidR="00192720" w:rsidRPr="00192720">
        <w:t xml:space="preserve"> </w:t>
      </w:r>
      <w:r w:rsidRPr="00192720">
        <w:t>этом</w:t>
      </w:r>
      <w:r w:rsidR="00192720" w:rsidRPr="00192720">
        <w:t xml:space="preserve"> </w:t>
      </w:r>
      <w:r w:rsidRPr="00192720">
        <w:t>36</w:t>
      </w:r>
      <w:r w:rsidR="00192720" w:rsidRPr="00192720">
        <w:t xml:space="preserve"> </w:t>
      </w:r>
      <w:r w:rsidRPr="00192720">
        <w:t>тыс.</w:t>
      </w:r>
      <w:r w:rsidR="00192720" w:rsidRPr="00192720">
        <w:t xml:space="preserve"> </w:t>
      </w:r>
      <w:r w:rsidRPr="00192720">
        <w:t>рублей</w:t>
      </w:r>
      <w:r w:rsidR="00192720" w:rsidRPr="00192720">
        <w:t xml:space="preserve"> - </w:t>
      </w:r>
      <w:r w:rsidRPr="00192720">
        <w:t>это</w:t>
      </w:r>
      <w:r w:rsidR="00192720" w:rsidRPr="00192720">
        <w:t xml:space="preserve"> </w:t>
      </w:r>
      <w:r w:rsidRPr="00192720">
        <w:t>максимальная</w:t>
      </w:r>
      <w:r w:rsidR="00192720" w:rsidRPr="00192720">
        <w:t xml:space="preserve"> </w:t>
      </w:r>
      <w:r w:rsidRPr="00192720">
        <w:t>сумма.</w:t>
      </w:r>
      <w:r w:rsidR="00192720" w:rsidRPr="00192720">
        <w:t xml:space="preserve"> </w:t>
      </w:r>
      <w:r w:rsidRPr="00192720">
        <w:t>Софинансировать</w:t>
      </w:r>
      <w:r w:rsidR="00192720" w:rsidRPr="00192720">
        <w:t xml:space="preserve"> </w:t>
      </w:r>
      <w:r w:rsidRPr="00192720">
        <w:t>взносы</w:t>
      </w:r>
      <w:r w:rsidR="00192720" w:rsidRPr="00192720">
        <w:t xml:space="preserve"> </w:t>
      </w:r>
      <w:r w:rsidRPr="00192720">
        <w:t>власти</w:t>
      </w:r>
      <w:r w:rsidR="00192720" w:rsidRPr="00192720">
        <w:t xml:space="preserve"> </w:t>
      </w:r>
      <w:r w:rsidRPr="00192720">
        <w:t>планируют</w:t>
      </w:r>
      <w:r w:rsidR="00192720" w:rsidRPr="00192720">
        <w:t xml:space="preserve"> </w:t>
      </w:r>
      <w:r w:rsidRPr="00192720">
        <w:t>на</w:t>
      </w:r>
      <w:r w:rsidR="00192720" w:rsidRPr="00192720">
        <w:t xml:space="preserve"> </w:t>
      </w:r>
      <w:r w:rsidRPr="00192720">
        <w:t>протяжении</w:t>
      </w:r>
      <w:r w:rsidR="00192720" w:rsidRPr="00192720">
        <w:t xml:space="preserve"> </w:t>
      </w:r>
      <w:r w:rsidRPr="00192720">
        <w:t>десяти</w:t>
      </w:r>
      <w:r w:rsidR="00192720" w:rsidRPr="00192720">
        <w:t xml:space="preserve"> </w:t>
      </w:r>
      <w:r w:rsidRPr="00192720">
        <w:t>лет,</w:t>
      </w:r>
      <w:r w:rsidR="00192720" w:rsidRPr="00192720">
        <w:t xml:space="preserve"> </w:t>
      </w:r>
      <w:r w:rsidRPr="00192720">
        <w:t>то</w:t>
      </w:r>
      <w:r w:rsidR="00192720" w:rsidRPr="00192720">
        <w:t xml:space="preserve"> </w:t>
      </w:r>
      <w:r w:rsidRPr="00192720">
        <w:t>есть</w:t>
      </w:r>
      <w:r w:rsidR="00192720" w:rsidRPr="00192720">
        <w:t xml:space="preserve"> </w:t>
      </w:r>
      <w:r w:rsidRPr="00192720">
        <w:t>потенциально</w:t>
      </w:r>
      <w:r w:rsidR="00192720" w:rsidRPr="00192720">
        <w:t xml:space="preserve"> </w:t>
      </w:r>
      <w:r w:rsidRPr="00192720">
        <w:t>можно</w:t>
      </w:r>
      <w:r w:rsidR="00192720" w:rsidRPr="00192720">
        <w:t xml:space="preserve"> </w:t>
      </w:r>
      <w:r w:rsidRPr="00192720">
        <w:t>увеличить</w:t>
      </w:r>
      <w:r w:rsidR="00192720" w:rsidRPr="00192720">
        <w:t xml:space="preserve"> </w:t>
      </w:r>
      <w:r w:rsidRPr="00192720">
        <w:t>свои</w:t>
      </w:r>
      <w:r w:rsidR="00192720" w:rsidRPr="00192720">
        <w:t xml:space="preserve"> </w:t>
      </w:r>
      <w:r w:rsidRPr="00192720">
        <w:t>накопления</w:t>
      </w:r>
      <w:r w:rsidR="00192720" w:rsidRPr="00192720">
        <w:t xml:space="preserve"> </w:t>
      </w:r>
      <w:r w:rsidRPr="00192720">
        <w:t>на</w:t>
      </w:r>
      <w:r w:rsidR="00192720" w:rsidRPr="00192720">
        <w:t xml:space="preserve"> </w:t>
      </w:r>
      <w:r w:rsidRPr="00192720">
        <w:t>360</w:t>
      </w:r>
      <w:r w:rsidR="00192720" w:rsidRPr="00192720">
        <w:t xml:space="preserve"> </w:t>
      </w:r>
      <w:r w:rsidRPr="00192720">
        <w:t>тыс.</w:t>
      </w:r>
      <w:r w:rsidR="00192720" w:rsidRPr="00192720">
        <w:t xml:space="preserve"> </w:t>
      </w:r>
      <w:r w:rsidRPr="00192720">
        <w:t>рублей.</w:t>
      </w:r>
      <w:r w:rsidR="00192720" w:rsidRPr="00192720">
        <w:t xml:space="preserve"> </w:t>
      </w:r>
      <w:r w:rsidRPr="00192720">
        <w:t>А</w:t>
      </w:r>
      <w:r w:rsidR="00192720" w:rsidRPr="00192720">
        <w:t xml:space="preserve"> </w:t>
      </w:r>
      <w:r w:rsidRPr="00192720">
        <w:t>если</w:t>
      </w:r>
      <w:r w:rsidR="00192720" w:rsidRPr="00192720">
        <w:t xml:space="preserve"> </w:t>
      </w:r>
      <w:r w:rsidRPr="00192720">
        <w:t>оформить</w:t>
      </w:r>
      <w:r w:rsidR="00192720" w:rsidRPr="00192720">
        <w:t xml:space="preserve"> </w:t>
      </w:r>
      <w:r w:rsidRPr="00192720">
        <w:t>налоговый</w:t>
      </w:r>
      <w:r w:rsidR="00192720" w:rsidRPr="00192720">
        <w:t xml:space="preserve"> </w:t>
      </w:r>
      <w:r w:rsidRPr="00192720">
        <w:t>вычет,</w:t>
      </w:r>
      <w:r w:rsidR="00192720" w:rsidRPr="00192720">
        <w:t xml:space="preserve"> </w:t>
      </w:r>
      <w:r w:rsidRPr="00192720">
        <w:t>есть</w:t>
      </w:r>
      <w:r w:rsidR="00192720" w:rsidRPr="00192720">
        <w:t xml:space="preserve"> </w:t>
      </w:r>
      <w:r w:rsidRPr="00192720">
        <w:t>шанс</w:t>
      </w:r>
      <w:r w:rsidR="00192720" w:rsidRPr="00192720">
        <w:t xml:space="preserve"> </w:t>
      </w:r>
      <w:r w:rsidRPr="00192720">
        <w:t>получить</w:t>
      </w:r>
      <w:r w:rsidR="00192720" w:rsidRPr="00192720">
        <w:t xml:space="preserve"> </w:t>
      </w:r>
      <w:r w:rsidRPr="00192720">
        <w:t>еще</w:t>
      </w:r>
      <w:r w:rsidR="00192720" w:rsidRPr="00192720">
        <w:t xml:space="preserve"> </w:t>
      </w:r>
      <w:r w:rsidRPr="00192720">
        <w:t>до</w:t>
      </w:r>
      <w:r w:rsidR="00192720" w:rsidRPr="00192720">
        <w:t xml:space="preserve"> </w:t>
      </w:r>
      <w:r w:rsidRPr="00192720">
        <w:t>52</w:t>
      </w:r>
      <w:r w:rsidR="00192720" w:rsidRPr="00192720">
        <w:t xml:space="preserve"> </w:t>
      </w:r>
      <w:r w:rsidRPr="00192720">
        <w:t>тыс.</w:t>
      </w:r>
      <w:r w:rsidR="00192720" w:rsidRPr="00192720">
        <w:t xml:space="preserve"> </w:t>
      </w:r>
      <w:r w:rsidRPr="00192720">
        <w:t>рублей.</w:t>
      </w:r>
    </w:p>
    <w:p w14:paraId="6017B3ED" w14:textId="77777777" w:rsidR="00747748" w:rsidRPr="00192720" w:rsidRDefault="00747748" w:rsidP="00747748">
      <w:r w:rsidRPr="00192720">
        <w:t>Выплаты</w:t>
      </w:r>
      <w:r w:rsidR="00192720" w:rsidRPr="00192720">
        <w:t xml:space="preserve"> </w:t>
      </w:r>
      <w:r w:rsidRPr="00192720">
        <w:t>по</w:t>
      </w:r>
      <w:r w:rsidR="00192720" w:rsidRPr="00192720">
        <w:t xml:space="preserve"> </w:t>
      </w:r>
      <w:r w:rsidRPr="00192720">
        <w:t>программе</w:t>
      </w:r>
      <w:r w:rsidR="00192720" w:rsidRPr="00192720">
        <w:t xml:space="preserve"> </w:t>
      </w:r>
      <w:r w:rsidRPr="00192720">
        <w:t>начинаются</w:t>
      </w:r>
      <w:r w:rsidR="00192720" w:rsidRPr="00192720">
        <w:t xml:space="preserve"> </w:t>
      </w:r>
      <w:r w:rsidRPr="00192720">
        <w:t>через</w:t>
      </w:r>
      <w:r w:rsidR="00192720" w:rsidRPr="00192720">
        <w:t xml:space="preserve"> </w:t>
      </w:r>
      <w:r w:rsidRPr="00192720">
        <w:t>15</w:t>
      </w:r>
      <w:r w:rsidR="00192720" w:rsidRPr="00192720">
        <w:t xml:space="preserve"> </w:t>
      </w:r>
      <w:r w:rsidRPr="00192720">
        <w:t>лет</w:t>
      </w:r>
      <w:r w:rsidR="00192720" w:rsidRPr="00192720">
        <w:t xml:space="preserve"> </w:t>
      </w:r>
      <w:r w:rsidRPr="00192720">
        <w:t>после</w:t>
      </w:r>
      <w:r w:rsidR="00192720" w:rsidRPr="00192720">
        <w:t xml:space="preserve"> </w:t>
      </w:r>
      <w:r w:rsidRPr="00192720">
        <w:t>заключения</w:t>
      </w:r>
      <w:r w:rsidR="00192720" w:rsidRPr="00192720">
        <w:t xml:space="preserve"> </w:t>
      </w:r>
      <w:r w:rsidRPr="00192720">
        <w:t>договора</w:t>
      </w:r>
      <w:r w:rsidR="00192720" w:rsidRPr="00192720">
        <w:t xml:space="preserve"> </w:t>
      </w:r>
      <w:r w:rsidRPr="00192720">
        <w:t>с</w:t>
      </w:r>
      <w:r w:rsidR="00192720" w:rsidRPr="00192720">
        <w:t xml:space="preserve"> </w:t>
      </w:r>
      <w:r w:rsidRPr="00192720">
        <w:t>НПФ</w:t>
      </w:r>
      <w:r w:rsidR="00192720" w:rsidRPr="00192720">
        <w:t xml:space="preserve"> </w:t>
      </w:r>
      <w:r w:rsidRPr="00192720">
        <w:t>или</w:t>
      </w:r>
      <w:r w:rsidR="00192720" w:rsidRPr="00192720">
        <w:t xml:space="preserve"> </w:t>
      </w:r>
      <w:r w:rsidRPr="00192720">
        <w:t>при</w:t>
      </w:r>
      <w:r w:rsidR="00192720" w:rsidRPr="00192720">
        <w:t xml:space="preserve"> </w:t>
      </w:r>
      <w:r w:rsidRPr="00192720">
        <w:t>достижении</w:t>
      </w:r>
      <w:r w:rsidR="00192720" w:rsidRPr="00192720">
        <w:t xml:space="preserve"> </w:t>
      </w:r>
      <w:r w:rsidRPr="00192720">
        <w:t>возраста</w:t>
      </w:r>
      <w:r w:rsidR="00192720" w:rsidRPr="00192720">
        <w:t xml:space="preserve"> </w:t>
      </w:r>
      <w:r w:rsidRPr="00192720">
        <w:t>55</w:t>
      </w:r>
      <w:r w:rsidR="00192720" w:rsidRPr="00192720">
        <w:t xml:space="preserve"> </w:t>
      </w:r>
      <w:r w:rsidRPr="00192720">
        <w:t>лет</w:t>
      </w:r>
      <w:r w:rsidR="00192720" w:rsidRPr="00192720">
        <w:t xml:space="preserve"> </w:t>
      </w:r>
      <w:r w:rsidRPr="00192720">
        <w:t>для</w:t>
      </w:r>
      <w:r w:rsidR="00192720" w:rsidRPr="00192720">
        <w:t xml:space="preserve"> </w:t>
      </w:r>
      <w:r w:rsidRPr="00192720">
        <w:t>женщин</w:t>
      </w:r>
      <w:r w:rsidR="00192720" w:rsidRPr="00192720">
        <w:t xml:space="preserve"> </w:t>
      </w:r>
      <w:r w:rsidRPr="00192720">
        <w:t>и</w:t>
      </w:r>
      <w:r w:rsidR="00192720" w:rsidRPr="00192720">
        <w:t xml:space="preserve"> </w:t>
      </w:r>
      <w:r w:rsidRPr="00192720">
        <w:t>60</w:t>
      </w:r>
      <w:r w:rsidR="00192720" w:rsidRPr="00192720">
        <w:t xml:space="preserve"> </w:t>
      </w:r>
      <w:r w:rsidRPr="00192720">
        <w:t>лет</w:t>
      </w:r>
      <w:r w:rsidR="00192720" w:rsidRPr="00192720">
        <w:t xml:space="preserve"> </w:t>
      </w:r>
      <w:r w:rsidRPr="00192720">
        <w:t>для</w:t>
      </w:r>
      <w:r w:rsidR="00192720" w:rsidRPr="00192720">
        <w:t xml:space="preserve"> </w:t>
      </w:r>
      <w:r w:rsidRPr="00192720">
        <w:t>мужчин.</w:t>
      </w:r>
      <w:r w:rsidR="00192720" w:rsidRPr="00192720">
        <w:t xml:space="preserve"> </w:t>
      </w:r>
      <w:r w:rsidRPr="00192720">
        <w:t>Одним</w:t>
      </w:r>
      <w:r w:rsidR="00192720" w:rsidRPr="00192720">
        <w:t xml:space="preserve"> </w:t>
      </w:r>
      <w:r w:rsidRPr="00192720">
        <w:t>из</w:t>
      </w:r>
      <w:r w:rsidR="00192720" w:rsidRPr="00192720">
        <w:t xml:space="preserve"> </w:t>
      </w:r>
      <w:r w:rsidRPr="00192720">
        <w:t>основных</w:t>
      </w:r>
      <w:r w:rsidR="00192720" w:rsidRPr="00192720">
        <w:t xml:space="preserve"> </w:t>
      </w:r>
      <w:r w:rsidRPr="00192720">
        <w:t>преимуществ</w:t>
      </w:r>
      <w:r w:rsidR="00192720" w:rsidRPr="00192720">
        <w:t xml:space="preserve"> </w:t>
      </w:r>
      <w:r w:rsidRPr="00192720">
        <w:t>ПДС,</w:t>
      </w:r>
      <w:r w:rsidR="00192720" w:rsidRPr="00192720">
        <w:t xml:space="preserve"> </w:t>
      </w:r>
      <w:r w:rsidRPr="00192720">
        <w:t>по</w:t>
      </w:r>
      <w:r w:rsidR="00192720" w:rsidRPr="00192720">
        <w:t xml:space="preserve"> </w:t>
      </w:r>
      <w:r w:rsidRPr="00192720">
        <w:t>словам</w:t>
      </w:r>
      <w:r w:rsidR="00192720" w:rsidRPr="00192720">
        <w:t xml:space="preserve"> </w:t>
      </w:r>
      <w:r w:rsidRPr="00192720">
        <w:t>эксперта,</w:t>
      </w:r>
      <w:r w:rsidR="00192720" w:rsidRPr="00192720">
        <w:t xml:space="preserve"> </w:t>
      </w:r>
      <w:r w:rsidRPr="00192720">
        <w:t>является</w:t>
      </w:r>
      <w:r w:rsidR="00192720" w:rsidRPr="00192720">
        <w:t xml:space="preserve"> </w:t>
      </w:r>
      <w:r w:rsidRPr="00192720">
        <w:t>вариативность</w:t>
      </w:r>
      <w:r w:rsidR="00192720" w:rsidRPr="00192720">
        <w:t xml:space="preserve"> </w:t>
      </w:r>
      <w:r w:rsidRPr="00192720">
        <w:t>получения</w:t>
      </w:r>
      <w:r w:rsidR="00192720" w:rsidRPr="00192720">
        <w:t xml:space="preserve"> </w:t>
      </w:r>
      <w:r w:rsidRPr="00192720">
        <w:t>средств:</w:t>
      </w:r>
      <w:r w:rsidR="00192720" w:rsidRPr="00192720">
        <w:t xml:space="preserve"> </w:t>
      </w:r>
      <w:r w:rsidRPr="00192720">
        <w:t>накопленную</w:t>
      </w:r>
      <w:r w:rsidR="00192720" w:rsidRPr="00192720">
        <w:t xml:space="preserve"> </w:t>
      </w:r>
      <w:r w:rsidRPr="00192720">
        <w:t>сумму</w:t>
      </w:r>
      <w:r w:rsidR="00192720" w:rsidRPr="00192720">
        <w:t xml:space="preserve"> </w:t>
      </w:r>
      <w:r w:rsidRPr="00192720">
        <w:t>можно</w:t>
      </w:r>
      <w:r w:rsidR="00192720" w:rsidRPr="00192720">
        <w:t xml:space="preserve"> </w:t>
      </w:r>
      <w:r w:rsidRPr="00192720">
        <w:t>забрать</w:t>
      </w:r>
      <w:r w:rsidR="00192720" w:rsidRPr="00192720">
        <w:t xml:space="preserve"> </w:t>
      </w:r>
      <w:r w:rsidRPr="00192720">
        <w:t>сразу</w:t>
      </w:r>
      <w:r w:rsidR="00192720" w:rsidRPr="00192720">
        <w:t xml:space="preserve"> </w:t>
      </w:r>
      <w:r w:rsidRPr="00192720">
        <w:t>или</w:t>
      </w:r>
      <w:r w:rsidR="00192720" w:rsidRPr="00192720">
        <w:t xml:space="preserve"> </w:t>
      </w:r>
      <w:r w:rsidRPr="00192720">
        <w:t>оформить</w:t>
      </w:r>
      <w:r w:rsidR="00192720" w:rsidRPr="00192720">
        <w:t xml:space="preserve"> </w:t>
      </w:r>
      <w:r w:rsidRPr="00192720">
        <w:t>равные</w:t>
      </w:r>
      <w:r w:rsidR="00192720" w:rsidRPr="00192720">
        <w:t xml:space="preserve"> </w:t>
      </w:r>
      <w:r w:rsidRPr="00192720">
        <w:t>ежемесячные</w:t>
      </w:r>
      <w:r w:rsidR="00192720" w:rsidRPr="00192720">
        <w:t xml:space="preserve"> </w:t>
      </w:r>
      <w:r w:rsidRPr="00192720">
        <w:t>платежи</w:t>
      </w:r>
      <w:r w:rsidR="00192720" w:rsidRPr="00192720">
        <w:t xml:space="preserve"> - </w:t>
      </w:r>
      <w:r w:rsidRPr="00192720">
        <w:t>на</w:t>
      </w:r>
      <w:r w:rsidR="00192720" w:rsidRPr="00192720">
        <w:t xml:space="preserve"> </w:t>
      </w:r>
      <w:r w:rsidRPr="00192720">
        <w:t>определенный</w:t>
      </w:r>
      <w:r w:rsidR="00192720" w:rsidRPr="00192720">
        <w:t xml:space="preserve"> </w:t>
      </w:r>
      <w:r w:rsidRPr="00192720">
        <w:t>срок</w:t>
      </w:r>
      <w:r w:rsidR="00192720" w:rsidRPr="00192720">
        <w:t xml:space="preserve"> </w:t>
      </w:r>
      <w:r w:rsidRPr="00192720">
        <w:t>или</w:t>
      </w:r>
      <w:r w:rsidR="00192720" w:rsidRPr="00192720">
        <w:t xml:space="preserve"> </w:t>
      </w:r>
      <w:r w:rsidRPr="00192720">
        <w:t>в</w:t>
      </w:r>
      <w:r w:rsidR="00192720" w:rsidRPr="00192720">
        <w:t xml:space="preserve"> </w:t>
      </w:r>
      <w:r w:rsidRPr="00192720">
        <w:t>виде</w:t>
      </w:r>
      <w:r w:rsidR="00192720" w:rsidRPr="00192720">
        <w:t xml:space="preserve"> </w:t>
      </w:r>
      <w:r w:rsidRPr="00192720">
        <w:t>пожизненной</w:t>
      </w:r>
      <w:r w:rsidR="00192720" w:rsidRPr="00192720">
        <w:t xml:space="preserve"> </w:t>
      </w:r>
      <w:r w:rsidRPr="00192720">
        <w:t>ренты.</w:t>
      </w:r>
      <w:r w:rsidR="00192720" w:rsidRPr="00192720">
        <w:t xml:space="preserve"> </w:t>
      </w:r>
      <w:r w:rsidRPr="00192720">
        <w:t>Досрочное</w:t>
      </w:r>
      <w:r w:rsidR="00192720" w:rsidRPr="00192720">
        <w:t xml:space="preserve"> </w:t>
      </w:r>
      <w:r w:rsidRPr="00192720">
        <w:t>снятие</w:t>
      </w:r>
      <w:r w:rsidR="00192720" w:rsidRPr="00192720">
        <w:t xml:space="preserve"> </w:t>
      </w:r>
      <w:r w:rsidRPr="00192720">
        <w:t>тоже</w:t>
      </w:r>
      <w:r w:rsidR="00192720" w:rsidRPr="00192720">
        <w:t xml:space="preserve"> </w:t>
      </w:r>
      <w:r w:rsidRPr="00192720">
        <w:t>предусмотрено.</w:t>
      </w:r>
      <w:r w:rsidR="00192720" w:rsidRPr="00192720">
        <w:t xml:space="preserve"> </w:t>
      </w:r>
      <w:r w:rsidRPr="00192720">
        <w:t>Кроме</w:t>
      </w:r>
      <w:r w:rsidR="00192720" w:rsidRPr="00192720">
        <w:t xml:space="preserve"> </w:t>
      </w:r>
      <w:r w:rsidRPr="00192720">
        <w:t>того,</w:t>
      </w:r>
      <w:r w:rsidR="00192720" w:rsidRPr="00192720">
        <w:t xml:space="preserve"> </w:t>
      </w:r>
      <w:r w:rsidRPr="00192720">
        <w:t>по</w:t>
      </w:r>
      <w:r w:rsidR="00192720" w:rsidRPr="00192720">
        <w:t xml:space="preserve"> </w:t>
      </w:r>
      <w:r w:rsidRPr="00192720">
        <w:t>словам</w:t>
      </w:r>
      <w:r w:rsidR="00192720" w:rsidRPr="00192720">
        <w:t xml:space="preserve"> </w:t>
      </w:r>
      <w:r w:rsidRPr="00192720">
        <w:t>Мошляка,</w:t>
      </w:r>
      <w:r w:rsidR="00192720" w:rsidRPr="00192720">
        <w:t xml:space="preserve"> </w:t>
      </w:r>
      <w:r w:rsidRPr="00192720">
        <w:t>можно</w:t>
      </w:r>
      <w:r w:rsidR="00192720" w:rsidRPr="00192720">
        <w:t xml:space="preserve"> «</w:t>
      </w:r>
      <w:r w:rsidRPr="00192720">
        <w:t>разморозить</w:t>
      </w:r>
      <w:r w:rsidR="00192720" w:rsidRPr="00192720">
        <w:t xml:space="preserve">» </w:t>
      </w:r>
      <w:r w:rsidRPr="00192720">
        <w:t>уже</w:t>
      </w:r>
      <w:r w:rsidR="00192720" w:rsidRPr="00192720">
        <w:t xml:space="preserve"> </w:t>
      </w:r>
      <w:r w:rsidRPr="00192720">
        <w:lastRenderedPageBreak/>
        <w:t>сформированные</w:t>
      </w:r>
      <w:r w:rsidR="00192720" w:rsidRPr="00192720">
        <w:t xml:space="preserve"> </w:t>
      </w:r>
      <w:r w:rsidRPr="00192720">
        <w:t>пенсионные</w:t>
      </w:r>
      <w:r w:rsidR="00192720" w:rsidRPr="00192720">
        <w:t xml:space="preserve"> </w:t>
      </w:r>
      <w:r w:rsidRPr="00192720">
        <w:t>накопления.</w:t>
      </w:r>
      <w:r w:rsidR="00192720" w:rsidRPr="00192720">
        <w:t xml:space="preserve"> </w:t>
      </w:r>
      <w:r w:rsidRPr="00192720">
        <w:t>Они</w:t>
      </w:r>
      <w:r w:rsidR="00192720" w:rsidRPr="00192720">
        <w:t xml:space="preserve"> </w:t>
      </w:r>
      <w:r w:rsidRPr="00192720">
        <w:t>есть</w:t>
      </w:r>
      <w:r w:rsidR="00192720" w:rsidRPr="00192720">
        <w:t xml:space="preserve"> </w:t>
      </w:r>
      <w:r w:rsidRPr="00192720">
        <w:t>у</w:t>
      </w:r>
      <w:r w:rsidR="00192720" w:rsidRPr="00192720">
        <w:t xml:space="preserve"> </w:t>
      </w:r>
      <w:r w:rsidRPr="00192720">
        <w:t>всех,</w:t>
      </w:r>
      <w:r w:rsidR="00192720" w:rsidRPr="00192720">
        <w:t xml:space="preserve"> </w:t>
      </w:r>
      <w:r w:rsidRPr="00192720">
        <w:t>кто</w:t>
      </w:r>
      <w:r w:rsidR="00192720" w:rsidRPr="00192720">
        <w:t xml:space="preserve"> </w:t>
      </w:r>
      <w:r w:rsidRPr="00192720">
        <w:t>официально</w:t>
      </w:r>
      <w:r w:rsidR="00192720" w:rsidRPr="00192720">
        <w:t xml:space="preserve"> </w:t>
      </w:r>
      <w:r w:rsidRPr="00192720">
        <w:t>работал</w:t>
      </w:r>
      <w:r w:rsidR="00192720" w:rsidRPr="00192720">
        <w:t xml:space="preserve"> </w:t>
      </w:r>
      <w:r w:rsidRPr="00192720">
        <w:t>с</w:t>
      </w:r>
      <w:r w:rsidR="00192720" w:rsidRPr="00192720">
        <w:t xml:space="preserve"> </w:t>
      </w:r>
      <w:r w:rsidRPr="00192720">
        <w:t>2002</w:t>
      </w:r>
      <w:r w:rsidR="00192720" w:rsidRPr="00192720">
        <w:t xml:space="preserve"> </w:t>
      </w:r>
      <w:r w:rsidRPr="00192720">
        <w:t>по</w:t>
      </w:r>
      <w:r w:rsidR="00192720" w:rsidRPr="00192720">
        <w:t xml:space="preserve"> </w:t>
      </w:r>
      <w:r w:rsidRPr="00192720">
        <w:t>2014</w:t>
      </w:r>
      <w:r w:rsidR="00192720" w:rsidRPr="00192720">
        <w:t xml:space="preserve"> </w:t>
      </w:r>
      <w:r w:rsidRPr="00192720">
        <w:t>год.</w:t>
      </w:r>
    </w:p>
    <w:p w14:paraId="085E8682" w14:textId="77777777" w:rsidR="00747748" w:rsidRPr="00192720" w:rsidRDefault="00192720" w:rsidP="00747748">
      <w:r w:rsidRPr="00192720">
        <w:t>«</w:t>
      </w:r>
      <w:r w:rsidR="00747748" w:rsidRPr="00192720">
        <w:t>Текущее</w:t>
      </w:r>
      <w:r w:rsidRPr="00192720">
        <w:t xml:space="preserve"> </w:t>
      </w:r>
      <w:r w:rsidR="00747748" w:rsidRPr="00192720">
        <w:t>законодательство</w:t>
      </w:r>
      <w:r w:rsidRPr="00192720">
        <w:t xml:space="preserve"> </w:t>
      </w:r>
      <w:r w:rsidR="00747748" w:rsidRPr="00192720">
        <w:t>в</w:t>
      </w:r>
      <w:r w:rsidRPr="00192720">
        <w:t xml:space="preserve"> </w:t>
      </w:r>
      <w:r w:rsidR="00747748" w:rsidRPr="00192720">
        <w:t>рамках</w:t>
      </w:r>
      <w:r w:rsidRPr="00192720">
        <w:t xml:space="preserve"> </w:t>
      </w:r>
      <w:r w:rsidR="00747748" w:rsidRPr="00192720">
        <w:t>обязательного</w:t>
      </w:r>
      <w:r w:rsidRPr="00192720">
        <w:t xml:space="preserve"> </w:t>
      </w:r>
      <w:r w:rsidR="00747748" w:rsidRPr="00192720">
        <w:t>пенсионного</w:t>
      </w:r>
      <w:r w:rsidRPr="00192720">
        <w:t xml:space="preserve"> </w:t>
      </w:r>
      <w:r w:rsidR="00747748" w:rsidRPr="00192720">
        <w:t>страхования</w:t>
      </w:r>
      <w:r w:rsidRPr="00192720">
        <w:t xml:space="preserve"> </w:t>
      </w:r>
      <w:r w:rsidR="00747748" w:rsidRPr="00192720">
        <w:t>не</w:t>
      </w:r>
      <w:r w:rsidRPr="00192720">
        <w:t xml:space="preserve"> </w:t>
      </w:r>
      <w:r w:rsidR="00747748" w:rsidRPr="00192720">
        <w:t>дает</w:t>
      </w:r>
      <w:r w:rsidRPr="00192720">
        <w:t xml:space="preserve"> </w:t>
      </w:r>
      <w:r w:rsidR="00747748" w:rsidRPr="00192720">
        <w:t>права</w:t>
      </w:r>
      <w:r w:rsidRPr="00192720">
        <w:t xml:space="preserve"> </w:t>
      </w:r>
      <w:r w:rsidR="00747748" w:rsidRPr="00192720">
        <w:t>досрочно</w:t>
      </w:r>
      <w:r w:rsidRPr="00192720">
        <w:t xml:space="preserve"> </w:t>
      </w:r>
      <w:r w:rsidR="00747748" w:rsidRPr="00192720">
        <w:t>забрать</w:t>
      </w:r>
      <w:r w:rsidRPr="00192720">
        <w:t xml:space="preserve"> </w:t>
      </w:r>
      <w:r w:rsidR="00747748" w:rsidRPr="00192720">
        <w:t>и</w:t>
      </w:r>
      <w:r w:rsidRPr="00192720">
        <w:t xml:space="preserve"> </w:t>
      </w:r>
      <w:r w:rsidR="00747748" w:rsidRPr="00192720">
        <w:t>их</w:t>
      </w:r>
      <w:r w:rsidRPr="00192720">
        <w:t xml:space="preserve"> </w:t>
      </w:r>
      <w:r w:rsidR="00747748" w:rsidRPr="00192720">
        <w:t>использовать,</w:t>
      </w:r>
      <w:r w:rsidRPr="00192720">
        <w:t xml:space="preserve"> </w:t>
      </w:r>
      <w:r w:rsidR="00747748" w:rsidRPr="00192720">
        <w:t>кроме</w:t>
      </w:r>
      <w:r w:rsidRPr="00192720">
        <w:t xml:space="preserve"> </w:t>
      </w:r>
      <w:r w:rsidR="00747748" w:rsidRPr="00192720">
        <w:t>как</w:t>
      </w:r>
      <w:r w:rsidRPr="00192720">
        <w:t xml:space="preserve"> </w:t>
      </w:r>
      <w:r w:rsidR="00747748" w:rsidRPr="00192720">
        <w:t>при</w:t>
      </w:r>
      <w:r w:rsidRPr="00192720">
        <w:t xml:space="preserve"> </w:t>
      </w:r>
      <w:r w:rsidR="00747748" w:rsidRPr="00192720">
        <w:t>выходе</w:t>
      </w:r>
      <w:r w:rsidRPr="00192720">
        <w:t xml:space="preserve"> </w:t>
      </w:r>
      <w:r w:rsidR="00747748" w:rsidRPr="00192720">
        <w:t>на</w:t>
      </w:r>
      <w:r w:rsidRPr="00192720">
        <w:t xml:space="preserve"> </w:t>
      </w:r>
      <w:r w:rsidR="00747748" w:rsidRPr="00192720">
        <w:t>пенсию.</w:t>
      </w:r>
      <w:r w:rsidRPr="00192720">
        <w:t xml:space="preserve"> </w:t>
      </w:r>
      <w:r w:rsidR="00747748" w:rsidRPr="00192720">
        <w:t>Пенсионные</w:t>
      </w:r>
      <w:r w:rsidRPr="00192720">
        <w:t xml:space="preserve"> </w:t>
      </w:r>
      <w:r w:rsidR="00747748" w:rsidRPr="00192720">
        <w:t>накопления</w:t>
      </w:r>
      <w:r w:rsidRPr="00192720">
        <w:t xml:space="preserve"> </w:t>
      </w:r>
      <w:r w:rsidR="00747748" w:rsidRPr="00192720">
        <w:t>также</w:t>
      </w:r>
      <w:r w:rsidRPr="00192720">
        <w:t xml:space="preserve"> </w:t>
      </w:r>
      <w:r w:rsidR="00747748" w:rsidRPr="00192720">
        <w:t>выплачиваются</w:t>
      </w:r>
      <w:r w:rsidRPr="00192720">
        <w:t xml:space="preserve"> </w:t>
      </w:r>
      <w:r w:rsidR="00747748" w:rsidRPr="00192720">
        <w:t>правопреемникам</w:t>
      </w:r>
      <w:r w:rsidRPr="00192720">
        <w:t xml:space="preserve"> </w:t>
      </w:r>
      <w:r w:rsidR="00747748" w:rsidRPr="00192720">
        <w:t>в</w:t>
      </w:r>
      <w:r w:rsidRPr="00192720">
        <w:t xml:space="preserve"> </w:t>
      </w:r>
      <w:r w:rsidR="00747748" w:rsidRPr="00192720">
        <w:t>случае</w:t>
      </w:r>
      <w:r w:rsidRPr="00192720">
        <w:t xml:space="preserve"> </w:t>
      </w:r>
      <w:r w:rsidR="00747748" w:rsidRPr="00192720">
        <w:t>трагического</w:t>
      </w:r>
      <w:r w:rsidRPr="00192720">
        <w:t xml:space="preserve"> </w:t>
      </w:r>
      <w:r w:rsidR="00747748" w:rsidRPr="00192720">
        <w:t>события</w:t>
      </w:r>
      <w:r w:rsidRPr="00192720">
        <w:t xml:space="preserve"> </w:t>
      </w:r>
      <w:r w:rsidR="00747748" w:rsidRPr="00192720">
        <w:t>с</w:t>
      </w:r>
      <w:r w:rsidRPr="00192720">
        <w:t xml:space="preserve"> </w:t>
      </w:r>
      <w:r w:rsidR="00747748" w:rsidRPr="00192720">
        <w:t>их</w:t>
      </w:r>
      <w:r w:rsidRPr="00192720">
        <w:t xml:space="preserve"> </w:t>
      </w:r>
      <w:r w:rsidR="00747748" w:rsidRPr="00192720">
        <w:t>владельцем.</w:t>
      </w:r>
      <w:r w:rsidRPr="00192720">
        <w:t xml:space="preserve"> </w:t>
      </w:r>
      <w:r w:rsidR="00747748" w:rsidRPr="00192720">
        <w:t>ПДС</w:t>
      </w:r>
      <w:r w:rsidRPr="00192720">
        <w:t xml:space="preserve"> </w:t>
      </w:r>
      <w:r w:rsidR="00747748" w:rsidRPr="00192720">
        <w:t>же</w:t>
      </w:r>
      <w:r w:rsidRPr="00192720">
        <w:t xml:space="preserve"> </w:t>
      </w:r>
      <w:r w:rsidR="00747748" w:rsidRPr="00192720">
        <w:t>дает</w:t>
      </w:r>
      <w:r w:rsidRPr="00192720">
        <w:t xml:space="preserve"> </w:t>
      </w:r>
      <w:r w:rsidR="00747748" w:rsidRPr="00192720">
        <w:t>возможность</w:t>
      </w:r>
      <w:r w:rsidRPr="00192720">
        <w:t xml:space="preserve"> </w:t>
      </w:r>
      <w:r w:rsidR="00747748" w:rsidRPr="00192720">
        <w:t>в</w:t>
      </w:r>
      <w:r w:rsidRPr="00192720">
        <w:t xml:space="preserve"> </w:t>
      </w:r>
      <w:r w:rsidR="00747748" w:rsidRPr="00192720">
        <w:t>случае</w:t>
      </w:r>
      <w:r w:rsidRPr="00192720">
        <w:t xml:space="preserve"> </w:t>
      </w:r>
      <w:r w:rsidR="00747748" w:rsidRPr="00192720">
        <w:t>необходимости</w:t>
      </w:r>
      <w:r w:rsidRPr="00192720">
        <w:t xml:space="preserve"> </w:t>
      </w:r>
      <w:r w:rsidR="00747748" w:rsidRPr="00192720">
        <w:t>дорогостоящего</w:t>
      </w:r>
      <w:r w:rsidRPr="00192720">
        <w:t xml:space="preserve"> </w:t>
      </w:r>
      <w:r w:rsidR="00747748" w:rsidRPr="00192720">
        <w:t>лечения</w:t>
      </w:r>
      <w:r w:rsidRPr="00192720">
        <w:t xml:space="preserve"> </w:t>
      </w:r>
      <w:r w:rsidR="00747748" w:rsidRPr="00192720">
        <w:t>или</w:t>
      </w:r>
      <w:r w:rsidRPr="00192720">
        <w:t xml:space="preserve"> </w:t>
      </w:r>
      <w:r w:rsidR="00747748" w:rsidRPr="00192720">
        <w:t>при</w:t>
      </w:r>
      <w:r w:rsidRPr="00192720">
        <w:t xml:space="preserve"> </w:t>
      </w:r>
      <w:r w:rsidR="00747748" w:rsidRPr="00192720">
        <w:t>потере</w:t>
      </w:r>
      <w:r w:rsidRPr="00192720">
        <w:t xml:space="preserve"> </w:t>
      </w:r>
      <w:r w:rsidR="00747748" w:rsidRPr="00192720">
        <w:t>кормильца</w:t>
      </w:r>
      <w:r w:rsidRPr="00192720">
        <w:t xml:space="preserve"> </w:t>
      </w:r>
      <w:r w:rsidR="00747748" w:rsidRPr="00192720">
        <w:t>досрочно</w:t>
      </w:r>
      <w:r w:rsidRPr="00192720">
        <w:t xml:space="preserve"> </w:t>
      </w:r>
      <w:r w:rsidR="00747748" w:rsidRPr="00192720">
        <w:t>воспользоваться</w:t>
      </w:r>
      <w:r w:rsidRPr="00192720">
        <w:t xml:space="preserve"> </w:t>
      </w:r>
      <w:r w:rsidR="00747748" w:rsidRPr="00192720">
        <w:t>сбережениями.</w:t>
      </w:r>
      <w:r w:rsidRPr="00192720">
        <w:t xml:space="preserve"> </w:t>
      </w:r>
      <w:r w:rsidR="00747748" w:rsidRPr="00192720">
        <w:t>Это</w:t>
      </w:r>
      <w:r w:rsidRPr="00192720">
        <w:t xml:space="preserve"> </w:t>
      </w:r>
      <w:r w:rsidR="00747748" w:rsidRPr="00192720">
        <w:t>своеобразная</w:t>
      </w:r>
      <w:r w:rsidRPr="00192720">
        <w:t xml:space="preserve"> </w:t>
      </w:r>
      <w:r w:rsidR="00747748" w:rsidRPr="00192720">
        <w:t>страховка</w:t>
      </w:r>
      <w:r w:rsidRPr="00192720">
        <w:t xml:space="preserve"> </w:t>
      </w:r>
      <w:r w:rsidR="00747748" w:rsidRPr="00192720">
        <w:t>на</w:t>
      </w:r>
      <w:r w:rsidRPr="00192720">
        <w:t xml:space="preserve"> </w:t>
      </w:r>
      <w:r w:rsidR="00747748" w:rsidRPr="00192720">
        <w:t>особые</w:t>
      </w:r>
      <w:r w:rsidRPr="00192720">
        <w:t xml:space="preserve"> </w:t>
      </w:r>
      <w:r w:rsidR="00747748" w:rsidRPr="00192720">
        <w:t>жизненные</w:t>
      </w:r>
      <w:r w:rsidRPr="00192720">
        <w:t xml:space="preserve"> </w:t>
      </w:r>
      <w:r w:rsidR="00747748" w:rsidRPr="00192720">
        <w:t>ситуации.</w:t>
      </w:r>
      <w:r w:rsidRPr="00192720">
        <w:t xml:space="preserve"> </w:t>
      </w:r>
      <w:r w:rsidR="00747748" w:rsidRPr="00192720">
        <w:t>При</w:t>
      </w:r>
      <w:r w:rsidRPr="00192720">
        <w:t xml:space="preserve"> </w:t>
      </w:r>
      <w:r w:rsidR="00747748" w:rsidRPr="00192720">
        <w:t>этом</w:t>
      </w:r>
      <w:r w:rsidRPr="00192720">
        <w:t xml:space="preserve"> </w:t>
      </w:r>
      <w:r w:rsidR="00747748" w:rsidRPr="00192720">
        <w:t>для</w:t>
      </w:r>
      <w:r w:rsidRPr="00192720">
        <w:t xml:space="preserve"> </w:t>
      </w:r>
      <w:r w:rsidR="00747748" w:rsidRPr="00192720">
        <w:t>перевода</w:t>
      </w:r>
      <w:r w:rsidRPr="00192720">
        <w:t xml:space="preserve"> </w:t>
      </w:r>
      <w:r w:rsidR="00747748" w:rsidRPr="00192720">
        <w:t>пенсионных</w:t>
      </w:r>
      <w:r w:rsidRPr="00192720">
        <w:t xml:space="preserve"> </w:t>
      </w:r>
      <w:r w:rsidR="00747748" w:rsidRPr="00192720">
        <w:t>накоплений</w:t>
      </w:r>
      <w:r w:rsidRPr="00192720">
        <w:t xml:space="preserve"> </w:t>
      </w:r>
      <w:r w:rsidR="00747748" w:rsidRPr="00192720">
        <w:t>в</w:t>
      </w:r>
      <w:r w:rsidRPr="00192720">
        <w:t xml:space="preserve"> </w:t>
      </w:r>
      <w:r w:rsidR="00747748" w:rsidRPr="00192720">
        <w:t>ПДС</w:t>
      </w:r>
      <w:r w:rsidRPr="00192720">
        <w:t xml:space="preserve"> </w:t>
      </w:r>
      <w:r w:rsidR="00747748" w:rsidRPr="00192720">
        <w:t>не</w:t>
      </w:r>
      <w:r w:rsidRPr="00192720">
        <w:t xml:space="preserve"> </w:t>
      </w:r>
      <w:r w:rsidR="00747748" w:rsidRPr="00192720">
        <w:t>требуется</w:t>
      </w:r>
      <w:r w:rsidRPr="00192720">
        <w:t xml:space="preserve"> </w:t>
      </w:r>
      <w:r w:rsidR="00747748" w:rsidRPr="00192720">
        <w:t>никаких</w:t>
      </w:r>
      <w:r w:rsidRPr="00192720">
        <w:t xml:space="preserve"> </w:t>
      </w:r>
      <w:r w:rsidR="00747748" w:rsidRPr="00192720">
        <w:t>дополнительных</w:t>
      </w:r>
      <w:r w:rsidRPr="00192720">
        <w:t xml:space="preserve"> </w:t>
      </w:r>
      <w:r w:rsidR="00747748" w:rsidRPr="00192720">
        <w:t>взносов</w:t>
      </w:r>
      <w:r w:rsidRPr="00192720">
        <w:t xml:space="preserve"> - </w:t>
      </w:r>
      <w:r w:rsidR="00747748" w:rsidRPr="00192720">
        <w:t>перевод</w:t>
      </w:r>
      <w:r w:rsidRPr="00192720">
        <w:t xml:space="preserve"> </w:t>
      </w:r>
      <w:r w:rsidR="00747748" w:rsidRPr="00192720">
        <w:t>средств</w:t>
      </w:r>
      <w:r w:rsidRPr="00192720">
        <w:t xml:space="preserve"> </w:t>
      </w:r>
      <w:r w:rsidR="00747748" w:rsidRPr="00192720">
        <w:t>пенсионных</w:t>
      </w:r>
      <w:r w:rsidRPr="00192720">
        <w:t xml:space="preserve"> </w:t>
      </w:r>
      <w:r w:rsidR="00747748" w:rsidRPr="00192720">
        <w:t>накоплений</w:t>
      </w:r>
      <w:r w:rsidRPr="00192720">
        <w:t xml:space="preserve"> </w:t>
      </w:r>
      <w:r w:rsidR="00747748" w:rsidRPr="00192720">
        <w:t>бесплатный,</w:t>
      </w:r>
      <w:r w:rsidRPr="00192720">
        <w:t xml:space="preserve"> </w:t>
      </w:r>
      <w:r w:rsidR="00747748" w:rsidRPr="00192720">
        <w:t>но</w:t>
      </w:r>
      <w:r w:rsidRPr="00192720">
        <w:t xml:space="preserve"> </w:t>
      </w:r>
      <w:r w:rsidR="00747748" w:rsidRPr="00192720">
        <w:t>для</w:t>
      </w:r>
      <w:r w:rsidRPr="00192720">
        <w:t xml:space="preserve"> </w:t>
      </w:r>
      <w:r w:rsidR="00747748" w:rsidRPr="00192720">
        <w:t>этого</w:t>
      </w:r>
      <w:r w:rsidRPr="00192720">
        <w:t xml:space="preserve"> </w:t>
      </w:r>
      <w:r w:rsidR="00747748" w:rsidRPr="00192720">
        <w:t>необходимо</w:t>
      </w:r>
      <w:r w:rsidRPr="00192720">
        <w:t xml:space="preserve"> </w:t>
      </w:r>
      <w:r w:rsidR="00747748" w:rsidRPr="00192720">
        <w:t>иметь</w:t>
      </w:r>
      <w:r w:rsidRPr="00192720">
        <w:t xml:space="preserve"> </w:t>
      </w:r>
      <w:r w:rsidR="00747748" w:rsidRPr="00192720">
        <w:t>договор</w:t>
      </w:r>
      <w:r w:rsidRPr="00192720">
        <w:t xml:space="preserve"> </w:t>
      </w:r>
      <w:r w:rsidR="00747748" w:rsidRPr="00192720">
        <w:t>об</w:t>
      </w:r>
      <w:r w:rsidRPr="00192720">
        <w:t xml:space="preserve"> </w:t>
      </w:r>
      <w:r w:rsidR="00747748" w:rsidRPr="00192720">
        <w:t>ОПС</w:t>
      </w:r>
      <w:r w:rsidRPr="00192720">
        <w:t xml:space="preserve"> </w:t>
      </w:r>
      <w:r w:rsidR="00747748" w:rsidRPr="00192720">
        <w:t>с</w:t>
      </w:r>
      <w:r w:rsidRPr="00192720">
        <w:t xml:space="preserve"> </w:t>
      </w:r>
      <w:r w:rsidR="00747748" w:rsidRPr="00192720">
        <w:t>НПФ</w:t>
      </w:r>
      <w:r w:rsidRPr="00192720">
        <w:t xml:space="preserve">»,- </w:t>
      </w:r>
      <w:r w:rsidR="00747748" w:rsidRPr="00192720">
        <w:t>отметил</w:t>
      </w:r>
      <w:r w:rsidRPr="00192720">
        <w:t xml:space="preserve"> </w:t>
      </w:r>
      <w:r w:rsidR="00747748" w:rsidRPr="00192720">
        <w:t>эксперт.</w:t>
      </w:r>
    </w:p>
    <w:p w14:paraId="2D5AE2EC" w14:textId="77777777" w:rsidR="00747748" w:rsidRPr="00192720" w:rsidRDefault="00747748" w:rsidP="00747748">
      <w:r w:rsidRPr="00192720">
        <w:t>Все</w:t>
      </w:r>
      <w:r w:rsidR="00192720" w:rsidRPr="00192720">
        <w:t xml:space="preserve"> </w:t>
      </w:r>
      <w:r w:rsidRPr="00192720">
        <w:t>взносы</w:t>
      </w:r>
      <w:r w:rsidR="00192720" w:rsidRPr="00192720">
        <w:t xml:space="preserve"> </w:t>
      </w:r>
      <w:r w:rsidRPr="00192720">
        <w:t>в</w:t>
      </w:r>
      <w:r w:rsidR="00192720" w:rsidRPr="00192720">
        <w:t xml:space="preserve"> </w:t>
      </w:r>
      <w:r w:rsidRPr="00192720">
        <w:t>программе</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а</w:t>
      </w:r>
      <w:r w:rsidR="00192720" w:rsidRPr="00192720">
        <w:t xml:space="preserve"> </w:t>
      </w:r>
      <w:r w:rsidRPr="00192720">
        <w:t>также</w:t>
      </w:r>
      <w:r w:rsidR="00192720" w:rsidRPr="00192720">
        <w:t xml:space="preserve"> </w:t>
      </w:r>
      <w:r w:rsidRPr="00192720">
        <w:t>доход</w:t>
      </w:r>
      <w:r w:rsidR="00192720" w:rsidRPr="00192720">
        <w:t xml:space="preserve"> </w:t>
      </w:r>
      <w:r w:rsidRPr="00192720">
        <w:t>по</w:t>
      </w:r>
      <w:r w:rsidR="00192720" w:rsidRPr="00192720">
        <w:t xml:space="preserve"> </w:t>
      </w:r>
      <w:r w:rsidRPr="00192720">
        <w:t>ним</w:t>
      </w:r>
      <w:r w:rsidR="00192720" w:rsidRPr="00192720">
        <w:t xml:space="preserve"> </w:t>
      </w:r>
      <w:r w:rsidRPr="00192720">
        <w:t>застрахованы</w:t>
      </w:r>
      <w:r w:rsidR="00192720" w:rsidRPr="00192720">
        <w:t xml:space="preserve"> </w:t>
      </w:r>
      <w:r w:rsidRPr="00192720">
        <w:t>государством</w:t>
      </w:r>
      <w:r w:rsidR="00192720" w:rsidRPr="00192720">
        <w:t xml:space="preserve"> </w:t>
      </w:r>
      <w:r w:rsidRPr="00192720">
        <w:t>на</w:t>
      </w:r>
      <w:r w:rsidR="00192720" w:rsidRPr="00192720">
        <w:t xml:space="preserve"> </w:t>
      </w:r>
      <w:r w:rsidRPr="00192720">
        <w:t>сумму</w:t>
      </w:r>
      <w:r w:rsidR="00192720" w:rsidRPr="00192720">
        <w:t xml:space="preserve"> </w:t>
      </w:r>
      <w:r w:rsidRPr="00192720">
        <w:t>2,8</w:t>
      </w:r>
      <w:r w:rsidR="00192720" w:rsidRPr="00192720">
        <w:t xml:space="preserve"> </w:t>
      </w:r>
      <w:r w:rsidRPr="00192720">
        <w:t>млн</w:t>
      </w:r>
      <w:r w:rsidR="00192720" w:rsidRPr="00192720">
        <w:t xml:space="preserve"> </w:t>
      </w:r>
      <w:r w:rsidRPr="00192720">
        <w:t>рублей.</w:t>
      </w:r>
      <w:r w:rsidR="00192720" w:rsidRPr="00192720">
        <w:t xml:space="preserve"> </w:t>
      </w:r>
      <w:r w:rsidRPr="00192720">
        <w:t>Инвестиции</w:t>
      </w:r>
      <w:r w:rsidR="00192720" w:rsidRPr="00192720">
        <w:t xml:space="preserve"> </w:t>
      </w:r>
      <w:r w:rsidRPr="00192720">
        <w:t>при</w:t>
      </w:r>
      <w:r w:rsidR="00192720" w:rsidRPr="00192720">
        <w:t xml:space="preserve"> </w:t>
      </w:r>
      <w:r w:rsidRPr="00192720">
        <w:t>этом</w:t>
      </w:r>
      <w:r w:rsidR="00192720" w:rsidRPr="00192720">
        <w:t xml:space="preserve"> </w:t>
      </w:r>
      <w:r w:rsidRPr="00192720">
        <w:t>находятся</w:t>
      </w:r>
      <w:r w:rsidR="00192720" w:rsidRPr="00192720">
        <w:t xml:space="preserve"> </w:t>
      </w:r>
      <w:r w:rsidRPr="00192720">
        <w:t>под</w:t>
      </w:r>
      <w:r w:rsidR="00192720" w:rsidRPr="00192720">
        <w:t xml:space="preserve"> </w:t>
      </w:r>
      <w:r w:rsidRPr="00192720">
        <w:t>контролем</w:t>
      </w:r>
      <w:r w:rsidR="00192720" w:rsidRPr="00192720">
        <w:t xml:space="preserve"> </w:t>
      </w:r>
      <w:r w:rsidRPr="00192720">
        <w:t>Банка</w:t>
      </w:r>
      <w:r w:rsidR="00192720" w:rsidRPr="00192720">
        <w:t xml:space="preserve"> </w:t>
      </w:r>
      <w:r w:rsidRPr="00192720">
        <w:t>России,</w:t>
      </w:r>
      <w:r w:rsidR="00192720" w:rsidRPr="00192720">
        <w:t xml:space="preserve"> </w:t>
      </w:r>
      <w:r w:rsidRPr="00192720">
        <w:t>поэтому</w:t>
      </w:r>
      <w:r w:rsidR="00192720" w:rsidRPr="00192720">
        <w:t xml:space="preserve"> </w:t>
      </w:r>
      <w:r w:rsidRPr="00192720">
        <w:t>в</w:t>
      </w:r>
      <w:r w:rsidR="00192720" w:rsidRPr="00192720">
        <w:t xml:space="preserve"> </w:t>
      </w:r>
      <w:r w:rsidRPr="00192720">
        <w:t>высокорисковые</w:t>
      </w:r>
      <w:r w:rsidR="00192720" w:rsidRPr="00192720">
        <w:t xml:space="preserve"> </w:t>
      </w:r>
      <w:r w:rsidRPr="00192720">
        <w:t>активы</w:t>
      </w:r>
      <w:r w:rsidR="00192720" w:rsidRPr="00192720">
        <w:t xml:space="preserve"> </w:t>
      </w:r>
      <w:r w:rsidRPr="00192720">
        <w:t>фонды</w:t>
      </w:r>
      <w:r w:rsidR="00192720" w:rsidRPr="00192720">
        <w:t xml:space="preserve"> </w:t>
      </w:r>
      <w:r w:rsidRPr="00192720">
        <w:t>могут</w:t>
      </w:r>
      <w:r w:rsidR="00192720" w:rsidRPr="00192720">
        <w:t xml:space="preserve"> </w:t>
      </w:r>
      <w:r w:rsidRPr="00192720">
        <w:t>вкладывать</w:t>
      </w:r>
      <w:r w:rsidR="00192720" w:rsidRPr="00192720">
        <w:t xml:space="preserve"> </w:t>
      </w:r>
      <w:r w:rsidRPr="00192720">
        <w:t>не</w:t>
      </w:r>
      <w:r w:rsidR="00192720" w:rsidRPr="00192720">
        <w:t xml:space="preserve"> </w:t>
      </w:r>
      <w:r w:rsidRPr="00192720">
        <w:t>более</w:t>
      </w:r>
      <w:r w:rsidR="00192720" w:rsidRPr="00192720">
        <w:t xml:space="preserve"> </w:t>
      </w:r>
      <w:r w:rsidRPr="00192720">
        <w:t>10%</w:t>
      </w:r>
      <w:r w:rsidR="00192720" w:rsidRPr="00192720">
        <w:t xml:space="preserve"> </w:t>
      </w:r>
      <w:r w:rsidRPr="00192720">
        <w:t>средств.</w:t>
      </w:r>
    </w:p>
    <w:p w14:paraId="12C04C55" w14:textId="77777777" w:rsidR="00747748" w:rsidRPr="00192720" w:rsidRDefault="00747748" w:rsidP="00747748">
      <w:r w:rsidRPr="00192720">
        <w:t>Государство</w:t>
      </w:r>
      <w:r w:rsidR="00192720" w:rsidRPr="00192720">
        <w:t xml:space="preserve"> </w:t>
      </w:r>
      <w:r w:rsidRPr="00192720">
        <w:t>очевидно</w:t>
      </w:r>
      <w:r w:rsidR="00192720" w:rsidRPr="00192720">
        <w:t xml:space="preserve"> </w:t>
      </w:r>
      <w:r w:rsidRPr="00192720">
        <w:t>настроено</w:t>
      </w:r>
      <w:r w:rsidR="00192720" w:rsidRPr="00192720">
        <w:t xml:space="preserve"> </w:t>
      </w:r>
      <w:r w:rsidRPr="00192720">
        <w:t>развивать</w:t>
      </w:r>
      <w:r w:rsidR="00192720" w:rsidRPr="00192720">
        <w:t xml:space="preserve"> </w:t>
      </w:r>
      <w:r w:rsidRPr="00192720">
        <w:t>программу</w:t>
      </w:r>
      <w:r w:rsidR="00192720" w:rsidRPr="00192720">
        <w:t xml:space="preserve"> - </w:t>
      </w:r>
      <w:r w:rsidRPr="00192720">
        <w:t>к</w:t>
      </w:r>
      <w:r w:rsidR="00192720" w:rsidRPr="00192720">
        <w:t xml:space="preserve"> </w:t>
      </w:r>
      <w:r w:rsidRPr="00192720">
        <w:t>2030</w:t>
      </w:r>
      <w:r w:rsidR="00192720" w:rsidRPr="00192720">
        <w:t xml:space="preserve"> </w:t>
      </w:r>
      <w:r w:rsidRPr="00192720">
        <w:t>году</w:t>
      </w:r>
      <w:r w:rsidR="00192720" w:rsidRPr="00192720">
        <w:t xml:space="preserve"> </w:t>
      </w:r>
      <w:r w:rsidRPr="00192720">
        <w:t>правительство</w:t>
      </w:r>
      <w:r w:rsidR="00192720" w:rsidRPr="00192720">
        <w:t xml:space="preserve"> </w:t>
      </w:r>
      <w:r w:rsidRPr="00192720">
        <w:t>рассчитывает</w:t>
      </w:r>
      <w:r w:rsidR="00192720" w:rsidRPr="00192720">
        <w:t xml:space="preserve"> </w:t>
      </w:r>
      <w:r w:rsidRPr="00192720">
        <w:t>привлечь</w:t>
      </w:r>
      <w:r w:rsidR="00192720" w:rsidRPr="00192720">
        <w:t xml:space="preserve"> </w:t>
      </w:r>
      <w:r w:rsidRPr="00192720">
        <w:t>к</w:t>
      </w:r>
      <w:r w:rsidR="00192720" w:rsidRPr="00192720">
        <w:t xml:space="preserve"> </w:t>
      </w:r>
      <w:r w:rsidRPr="00192720">
        <w:t>ПДС</w:t>
      </w:r>
      <w:r w:rsidR="00192720" w:rsidRPr="00192720">
        <w:t xml:space="preserve"> </w:t>
      </w:r>
      <w:r w:rsidRPr="00192720">
        <w:t>еще</w:t>
      </w:r>
      <w:r w:rsidR="00192720" w:rsidRPr="00192720">
        <w:t xml:space="preserve"> </w:t>
      </w:r>
      <w:r w:rsidRPr="00192720">
        <w:t>9</w:t>
      </w:r>
      <w:r w:rsidR="00192720" w:rsidRPr="00192720">
        <w:t xml:space="preserve"> </w:t>
      </w:r>
      <w:r w:rsidRPr="00192720">
        <w:t>млн</w:t>
      </w:r>
      <w:r w:rsidR="00192720" w:rsidRPr="00192720">
        <w:t xml:space="preserve"> </w:t>
      </w:r>
      <w:r w:rsidRPr="00192720">
        <w:t>человек.</w:t>
      </w:r>
      <w:r w:rsidR="00192720" w:rsidRPr="00192720">
        <w:t xml:space="preserve"> </w:t>
      </w:r>
      <w:r w:rsidRPr="00192720">
        <w:t>А</w:t>
      </w:r>
      <w:r w:rsidR="00192720" w:rsidRPr="00192720">
        <w:t xml:space="preserve"> </w:t>
      </w:r>
      <w:r w:rsidRPr="00192720">
        <w:t>это,</w:t>
      </w:r>
      <w:r w:rsidR="00192720" w:rsidRPr="00192720">
        <w:t xml:space="preserve"> </w:t>
      </w:r>
      <w:r w:rsidRPr="00192720">
        <w:t>по</w:t>
      </w:r>
      <w:r w:rsidR="00192720" w:rsidRPr="00192720">
        <w:t xml:space="preserve"> </w:t>
      </w:r>
      <w:r w:rsidRPr="00192720">
        <w:t>словам</w:t>
      </w:r>
      <w:r w:rsidR="00192720" w:rsidRPr="00192720">
        <w:t xml:space="preserve"> </w:t>
      </w:r>
      <w:r w:rsidRPr="00192720">
        <w:t>эксперта,</w:t>
      </w:r>
      <w:r w:rsidR="00192720" w:rsidRPr="00192720">
        <w:t xml:space="preserve"> </w:t>
      </w:r>
      <w:r w:rsidRPr="00192720">
        <w:t>означает,</w:t>
      </w:r>
      <w:r w:rsidR="00192720" w:rsidRPr="00192720">
        <w:t xml:space="preserve"> </w:t>
      </w:r>
      <w:r w:rsidRPr="00192720">
        <w:t>что</w:t>
      </w:r>
      <w:r w:rsidR="00192720" w:rsidRPr="00192720">
        <w:t xml:space="preserve"> </w:t>
      </w:r>
      <w:r w:rsidRPr="00192720">
        <w:t>выгода</w:t>
      </w:r>
      <w:r w:rsidR="00192720" w:rsidRPr="00192720">
        <w:t xml:space="preserve"> </w:t>
      </w:r>
      <w:r w:rsidRPr="00192720">
        <w:t>от</w:t>
      </w:r>
      <w:r w:rsidR="00192720" w:rsidRPr="00192720">
        <w:t xml:space="preserve"> </w:t>
      </w:r>
      <w:r w:rsidRPr="00192720">
        <w:t>вложений</w:t>
      </w:r>
      <w:r w:rsidR="00192720" w:rsidRPr="00192720">
        <w:t xml:space="preserve"> </w:t>
      </w:r>
      <w:r w:rsidRPr="00192720">
        <w:t>для</w:t>
      </w:r>
      <w:r w:rsidR="00192720" w:rsidRPr="00192720">
        <w:t xml:space="preserve"> </w:t>
      </w:r>
      <w:r w:rsidRPr="00192720">
        <w:t>граждан</w:t>
      </w:r>
      <w:r w:rsidR="00192720" w:rsidRPr="00192720">
        <w:t xml:space="preserve"> </w:t>
      </w:r>
      <w:r w:rsidRPr="00192720">
        <w:t>также</w:t>
      </w:r>
      <w:r w:rsidR="00192720" w:rsidRPr="00192720">
        <w:t xml:space="preserve"> </w:t>
      </w:r>
      <w:r w:rsidRPr="00192720">
        <w:t>будет</w:t>
      </w:r>
      <w:r w:rsidR="00192720" w:rsidRPr="00192720">
        <w:t xml:space="preserve"> </w:t>
      </w:r>
      <w:r w:rsidRPr="00192720">
        <w:t>только</w:t>
      </w:r>
      <w:r w:rsidR="00192720" w:rsidRPr="00192720">
        <w:t xml:space="preserve"> </w:t>
      </w:r>
      <w:r w:rsidRPr="00192720">
        <w:t>расти.</w:t>
      </w:r>
    </w:p>
    <w:p w14:paraId="763D0F20" w14:textId="77777777" w:rsidR="00111D7C" w:rsidRPr="00192720" w:rsidRDefault="00B40D18" w:rsidP="00747748">
      <w:hyperlink r:id="rId13" w:history="1">
        <w:r w:rsidR="00747748" w:rsidRPr="00192720">
          <w:rPr>
            <w:rStyle w:val="a3"/>
          </w:rPr>
          <w:t>https://abnews.ru/news/2024/10/7/kto-poluchit-bolshe-zachem-rossiyanam-gosprogramma-dolgosrochnyh-sberezhenij</w:t>
        </w:r>
      </w:hyperlink>
    </w:p>
    <w:p w14:paraId="1F7A2BF3" w14:textId="77777777" w:rsidR="00B6679C" w:rsidRPr="00192720" w:rsidRDefault="00A05123" w:rsidP="00B6679C">
      <w:pPr>
        <w:pStyle w:val="2"/>
      </w:pPr>
      <w:bookmarkStart w:id="51" w:name="_Toc179265222"/>
      <w:bookmarkStart w:id="52" w:name="_Hlk179264652"/>
      <w:r w:rsidRPr="00192720">
        <w:t>Sm</w:t>
      </w:r>
      <w:r w:rsidR="00B6679C" w:rsidRPr="00192720">
        <w:t>art-</w:t>
      </w:r>
      <w:r w:rsidRPr="00192720">
        <w:t>L</w:t>
      </w:r>
      <w:r w:rsidR="00B6679C" w:rsidRPr="00192720">
        <w:t>ab.ru,</w:t>
      </w:r>
      <w:r w:rsidR="00192720" w:rsidRPr="00192720">
        <w:t xml:space="preserve"> </w:t>
      </w:r>
      <w:r w:rsidR="00B6679C" w:rsidRPr="00192720">
        <w:t>07.10.2024,</w:t>
      </w:r>
      <w:r w:rsidR="00192720" w:rsidRPr="00192720">
        <w:t xml:space="preserve"> </w:t>
      </w:r>
      <w:r w:rsidR="00B6679C" w:rsidRPr="00192720">
        <w:t>Изменения</w:t>
      </w:r>
      <w:r w:rsidR="00192720" w:rsidRPr="00192720">
        <w:t xml:space="preserve"> </w:t>
      </w:r>
      <w:r w:rsidR="00B6679C" w:rsidRPr="00192720">
        <w:t>в</w:t>
      </w:r>
      <w:r w:rsidR="00192720" w:rsidRPr="00192720">
        <w:t xml:space="preserve"> </w:t>
      </w:r>
      <w:r w:rsidR="00B6679C" w:rsidRPr="00192720">
        <w:t>программе</w:t>
      </w:r>
      <w:r w:rsidR="00192720" w:rsidRPr="00192720">
        <w:t xml:space="preserve"> </w:t>
      </w:r>
      <w:r w:rsidR="00B6679C" w:rsidRPr="00192720">
        <w:t>долгосрочных</w:t>
      </w:r>
      <w:r w:rsidR="00192720" w:rsidRPr="00192720">
        <w:t xml:space="preserve"> </w:t>
      </w:r>
      <w:r w:rsidR="00B6679C" w:rsidRPr="00192720">
        <w:t>сбережений:</w:t>
      </w:r>
      <w:r w:rsidR="00192720" w:rsidRPr="00192720">
        <w:t xml:space="preserve"> </w:t>
      </w:r>
      <w:r w:rsidR="00B6679C" w:rsidRPr="00192720">
        <w:t>что</w:t>
      </w:r>
      <w:r w:rsidR="00192720" w:rsidRPr="00192720">
        <w:t xml:space="preserve"> </w:t>
      </w:r>
      <w:r w:rsidR="00B6679C" w:rsidRPr="00192720">
        <w:t>стоит</w:t>
      </w:r>
      <w:r w:rsidR="00192720" w:rsidRPr="00192720">
        <w:t xml:space="preserve"> </w:t>
      </w:r>
      <w:r w:rsidR="00B6679C" w:rsidRPr="00192720">
        <w:t>знать?</w:t>
      </w:r>
      <w:bookmarkEnd w:id="51"/>
    </w:p>
    <w:p w14:paraId="2CF4BD5B" w14:textId="77777777" w:rsidR="00B6679C" w:rsidRPr="00192720" w:rsidRDefault="00B6679C" w:rsidP="00E3053D">
      <w:pPr>
        <w:pStyle w:val="3"/>
      </w:pPr>
      <w:bookmarkStart w:id="53" w:name="_Toc179265223"/>
      <w:r w:rsidRPr="00192720">
        <w:t>Власти</w:t>
      </w:r>
      <w:r w:rsidR="00192720" w:rsidRPr="00192720">
        <w:t xml:space="preserve"> </w:t>
      </w:r>
      <w:r w:rsidRPr="00192720">
        <w:t>рассматривают</w:t>
      </w:r>
      <w:r w:rsidR="00192720" w:rsidRPr="00192720">
        <w:t xml:space="preserve"> </w:t>
      </w:r>
      <w:r w:rsidRPr="00192720">
        <w:t>изменения</w:t>
      </w:r>
      <w:r w:rsidR="00192720" w:rsidRPr="00192720">
        <w:t xml:space="preserve"> </w:t>
      </w:r>
      <w:r w:rsidRPr="00192720">
        <w:t>в</w:t>
      </w:r>
      <w:r w:rsidR="00192720" w:rsidRPr="00192720">
        <w:t xml:space="preserve"> </w:t>
      </w:r>
      <w:r w:rsidRPr="00192720">
        <w:t>программу</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(ПДС),</w:t>
      </w:r>
      <w:r w:rsidR="00192720" w:rsidRPr="00192720">
        <w:t xml:space="preserve"> </w:t>
      </w:r>
      <w:r w:rsidRPr="00192720">
        <w:t>и</w:t>
      </w:r>
      <w:r w:rsidR="00192720" w:rsidRPr="00192720">
        <w:t xml:space="preserve"> </w:t>
      </w:r>
      <w:r w:rsidRPr="00192720">
        <w:t>это</w:t>
      </w:r>
      <w:r w:rsidR="00192720" w:rsidRPr="00192720">
        <w:t xml:space="preserve"> </w:t>
      </w:r>
      <w:r w:rsidRPr="00192720">
        <w:t>отличные</w:t>
      </w:r>
      <w:r w:rsidR="00192720" w:rsidRPr="00192720">
        <w:t xml:space="preserve"> </w:t>
      </w:r>
      <w:r w:rsidRPr="00192720">
        <w:t>новости</w:t>
      </w:r>
      <w:r w:rsidR="00192720" w:rsidRPr="00192720">
        <w:t xml:space="preserve"> </w:t>
      </w:r>
      <w:r w:rsidRPr="00192720">
        <w:t>для</w:t>
      </w:r>
      <w:r w:rsidR="00192720" w:rsidRPr="00192720">
        <w:t xml:space="preserve"> </w:t>
      </w:r>
      <w:r w:rsidRPr="00192720">
        <w:t>тех,</w:t>
      </w:r>
      <w:r w:rsidR="00192720" w:rsidRPr="00192720">
        <w:t xml:space="preserve"> </w:t>
      </w:r>
      <w:r w:rsidRPr="00192720">
        <w:t>кто</w:t>
      </w:r>
      <w:r w:rsidR="00192720" w:rsidRPr="00192720">
        <w:t xml:space="preserve"> </w:t>
      </w:r>
      <w:r w:rsidRPr="00192720">
        <w:t>хочет</w:t>
      </w:r>
      <w:r w:rsidR="00192720" w:rsidRPr="00192720">
        <w:t xml:space="preserve"> </w:t>
      </w:r>
      <w:r w:rsidRPr="00192720">
        <w:t>приумножить</w:t>
      </w:r>
      <w:r w:rsidR="00192720" w:rsidRPr="00192720">
        <w:t xml:space="preserve"> </w:t>
      </w:r>
      <w:r w:rsidRPr="00192720">
        <w:t>свои</w:t>
      </w:r>
      <w:r w:rsidR="00192720" w:rsidRPr="00192720">
        <w:t xml:space="preserve"> </w:t>
      </w:r>
      <w:r w:rsidRPr="00192720">
        <w:t>накопления!</w:t>
      </w:r>
      <w:bookmarkEnd w:id="53"/>
    </w:p>
    <w:p w14:paraId="441108C0" w14:textId="77777777" w:rsidR="00B6679C" w:rsidRPr="00192720" w:rsidRDefault="00DB2383" w:rsidP="00B6679C">
      <w:r w:rsidRPr="00192720">
        <w:t>ОСНОВНЫЕ</w:t>
      </w:r>
      <w:r w:rsidR="00192720" w:rsidRPr="00192720">
        <w:t xml:space="preserve"> </w:t>
      </w:r>
      <w:r w:rsidRPr="00192720">
        <w:t>ИЗМЕНЕНИЯ,</w:t>
      </w:r>
      <w:r w:rsidR="00192720" w:rsidRPr="00192720">
        <w:t xml:space="preserve"> </w:t>
      </w:r>
      <w:r w:rsidRPr="00192720">
        <w:t>КОТОРЫЕ</w:t>
      </w:r>
      <w:r w:rsidR="00192720" w:rsidRPr="00192720">
        <w:t xml:space="preserve"> </w:t>
      </w:r>
      <w:r w:rsidRPr="00192720">
        <w:t>ОБСУЖДАЮТСЯ</w:t>
      </w:r>
    </w:p>
    <w:p w14:paraId="5C898C88" w14:textId="77777777" w:rsidR="00B6679C" w:rsidRPr="00192720" w:rsidRDefault="00B6679C" w:rsidP="00B6679C">
      <w:r w:rsidRPr="00192720">
        <w:t>Увеличение</w:t>
      </w:r>
      <w:r w:rsidR="00192720" w:rsidRPr="00192720">
        <w:t xml:space="preserve"> </w:t>
      </w:r>
      <w:r w:rsidRPr="00192720">
        <w:t>суммы</w:t>
      </w:r>
      <w:r w:rsidR="00192720" w:rsidRPr="00192720">
        <w:t xml:space="preserve"> </w:t>
      </w:r>
      <w:r w:rsidRPr="00192720">
        <w:t>взносов.</w:t>
      </w:r>
      <w:r w:rsidR="00192720" w:rsidRPr="00192720">
        <w:t xml:space="preserve"> </w:t>
      </w:r>
      <w:r w:rsidRPr="00192720">
        <w:t>Сейчас</w:t>
      </w:r>
      <w:r w:rsidR="00192720" w:rsidRPr="00192720">
        <w:t xml:space="preserve"> </w:t>
      </w:r>
      <w:r w:rsidRPr="00192720">
        <w:t>можно</w:t>
      </w:r>
      <w:r w:rsidR="00192720" w:rsidRPr="00192720">
        <w:t xml:space="preserve"> </w:t>
      </w:r>
      <w:r w:rsidRPr="00192720">
        <w:t>получить</w:t>
      </w:r>
      <w:r w:rsidR="00192720" w:rsidRPr="00192720">
        <w:t xml:space="preserve"> </w:t>
      </w:r>
      <w:r w:rsidRPr="00192720">
        <w:t>налоговый</w:t>
      </w:r>
      <w:r w:rsidR="00192720" w:rsidRPr="00192720">
        <w:t xml:space="preserve"> </w:t>
      </w:r>
      <w:r w:rsidRPr="00192720">
        <w:t>вычет</w:t>
      </w:r>
      <w:r w:rsidR="00192720" w:rsidRPr="00192720">
        <w:t xml:space="preserve"> </w:t>
      </w:r>
      <w:r w:rsidRPr="00192720">
        <w:t>с</w:t>
      </w:r>
      <w:r w:rsidR="00192720" w:rsidRPr="00192720">
        <w:t xml:space="preserve"> </w:t>
      </w:r>
      <w:r w:rsidRPr="00192720">
        <w:t>суммы</w:t>
      </w:r>
      <w:r w:rsidR="00192720" w:rsidRPr="00192720">
        <w:t xml:space="preserve"> </w:t>
      </w:r>
      <w:r w:rsidRPr="00192720">
        <w:t>до</w:t>
      </w:r>
      <w:r w:rsidR="00192720" w:rsidRPr="00192720">
        <w:t xml:space="preserve"> </w:t>
      </w:r>
      <w:r w:rsidRPr="00192720">
        <w:t>400</w:t>
      </w:r>
      <w:r w:rsidR="00192720" w:rsidRPr="00192720">
        <w:t xml:space="preserve"> </w:t>
      </w:r>
      <w:r w:rsidRPr="00192720">
        <w:t>тыс.</w:t>
      </w:r>
      <w:r w:rsidR="00192720" w:rsidRPr="00192720">
        <w:t xml:space="preserve"> </w:t>
      </w:r>
      <w:r w:rsidRPr="00192720">
        <w:t>рублей,</w:t>
      </w:r>
      <w:r w:rsidR="00192720" w:rsidRPr="00192720">
        <w:t xml:space="preserve"> </w:t>
      </w:r>
      <w:r w:rsidRPr="00192720">
        <w:t>но</w:t>
      </w:r>
      <w:r w:rsidR="00192720" w:rsidRPr="00192720">
        <w:t xml:space="preserve"> </w:t>
      </w:r>
      <w:r w:rsidRPr="00192720">
        <w:t>планируется</w:t>
      </w:r>
      <w:r w:rsidR="00192720" w:rsidRPr="00192720">
        <w:t xml:space="preserve"> </w:t>
      </w:r>
      <w:r w:rsidRPr="00192720">
        <w:t>увеличить</w:t>
      </w:r>
      <w:r w:rsidR="00192720" w:rsidRPr="00192720">
        <w:t xml:space="preserve"> </w:t>
      </w:r>
      <w:r w:rsidRPr="00192720">
        <w:t>этот</w:t>
      </w:r>
      <w:r w:rsidR="00192720" w:rsidRPr="00192720">
        <w:t xml:space="preserve"> </w:t>
      </w:r>
      <w:r w:rsidRPr="00192720">
        <w:t>порог</w:t>
      </w:r>
      <w:r w:rsidR="00192720" w:rsidRPr="00192720">
        <w:t xml:space="preserve"> </w:t>
      </w:r>
      <w:r w:rsidRPr="00192720">
        <w:t>до</w:t>
      </w:r>
      <w:r w:rsidR="00192720" w:rsidRPr="00192720">
        <w:t xml:space="preserve"> </w:t>
      </w:r>
      <w:r w:rsidRPr="00192720">
        <w:t>1</w:t>
      </w:r>
      <w:r w:rsidR="00192720" w:rsidRPr="00192720">
        <w:t xml:space="preserve"> </w:t>
      </w:r>
      <w:r w:rsidRPr="00192720">
        <w:t>млн</w:t>
      </w:r>
      <w:r w:rsidR="00192720" w:rsidRPr="00192720">
        <w:t xml:space="preserve"> </w:t>
      </w:r>
      <w:r w:rsidRPr="00192720">
        <w:t>рублей.</w:t>
      </w:r>
    </w:p>
    <w:p w14:paraId="23E134FE" w14:textId="77777777" w:rsidR="00B6679C" w:rsidRPr="00192720" w:rsidRDefault="00B6679C" w:rsidP="00B6679C">
      <w:r w:rsidRPr="00192720">
        <w:t>Расширение</w:t>
      </w:r>
      <w:r w:rsidR="00192720" w:rsidRPr="00192720">
        <w:t xml:space="preserve"> </w:t>
      </w:r>
      <w:r w:rsidRPr="00192720">
        <w:t>жизненных</w:t>
      </w:r>
      <w:r w:rsidR="00192720" w:rsidRPr="00192720">
        <w:t xml:space="preserve"> </w:t>
      </w:r>
      <w:r w:rsidRPr="00192720">
        <w:t>ситуаций</w:t>
      </w:r>
      <w:r w:rsidR="00192720" w:rsidRPr="00192720">
        <w:t xml:space="preserve"> </w:t>
      </w:r>
      <w:r w:rsidRPr="00192720">
        <w:t>для</w:t>
      </w:r>
      <w:r w:rsidR="00192720" w:rsidRPr="00192720">
        <w:t xml:space="preserve"> </w:t>
      </w:r>
      <w:r w:rsidRPr="00192720">
        <w:t>изъятия</w:t>
      </w:r>
      <w:r w:rsidR="00192720" w:rsidRPr="00192720">
        <w:t xml:space="preserve"> </w:t>
      </w:r>
      <w:r w:rsidRPr="00192720">
        <w:t>средств</w:t>
      </w:r>
      <w:r w:rsidR="00192720" w:rsidRPr="00192720">
        <w:t xml:space="preserve"> </w:t>
      </w:r>
      <w:r w:rsidRPr="00192720">
        <w:t>без</w:t>
      </w:r>
      <w:r w:rsidR="00192720" w:rsidRPr="00192720">
        <w:t xml:space="preserve"> </w:t>
      </w:r>
      <w:r w:rsidRPr="00192720">
        <w:t>потери</w:t>
      </w:r>
      <w:r w:rsidR="00192720" w:rsidRPr="00192720">
        <w:t xml:space="preserve"> </w:t>
      </w:r>
      <w:r w:rsidRPr="00192720">
        <w:t>дохода.</w:t>
      </w:r>
      <w:r w:rsidR="00192720" w:rsidRPr="00192720">
        <w:t xml:space="preserve"> </w:t>
      </w:r>
      <w:r w:rsidRPr="00192720">
        <w:t>Сейчас</w:t>
      </w:r>
      <w:r w:rsidR="00192720" w:rsidRPr="00192720">
        <w:t xml:space="preserve"> </w:t>
      </w:r>
      <w:r w:rsidRPr="00192720">
        <w:t>деньги</w:t>
      </w:r>
      <w:r w:rsidR="00192720" w:rsidRPr="00192720">
        <w:t xml:space="preserve"> </w:t>
      </w:r>
      <w:r w:rsidRPr="00192720">
        <w:t>можно</w:t>
      </w:r>
      <w:r w:rsidR="00192720" w:rsidRPr="00192720">
        <w:t xml:space="preserve"> </w:t>
      </w:r>
      <w:r w:rsidRPr="00192720">
        <w:t>забрать</w:t>
      </w:r>
      <w:r w:rsidR="00192720" w:rsidRPr="00192720">
        <w:t xml:space="preserve"> </w:t>
      </w:r>
      <w:r w:rsidRPr="00192720">
        <w:t>при</w:t>
      </w:r>
      <w:r w:rsidR="00192720" w:rsidRPr="00192720">
        <w:t xml:space="preserve"> </w:t>
      </w:r>
      <w:r w:rsidRPr="00192720">
        <w:t>потере</w:t>
      </w:r>
      <w:r w:rsidR="00192720" w:rsidRPr="00192720">
        <w:t xml:space="preserve"> </w:t>
      </w:r>
      <w:r w:rsidRPr="00192720">
        <w:t>кормильца</w:t>
      </w:r>
      <w:r w:rsidR="00192720" w:rsidRPr="00192720">
        <w:t xml:space="preserve"> </w:t>
      </w:r>
      <w:r w:rsidRPr="00192720">
        <w:t>или</w:t>
      </w:r>
      <w:r w:rsidR="00192720" w:rsidRPr="00192720">
        <w:t xml:space="preserve"> </w:t>
      </w:r>
      <w:r w:rsidRPr="00192720">
        <w:t>если</w:t>
      </w:r>
      <w:r w:rsidR="00192720" w:rsidRPr="00192720">
        <w:t xml:space="preserve"> </w:t>
      </w:r>
      <w:r w:rsidRPr="00192720">
        <w:t>требуется</w:t>
      </w:r>
      <w:r w:rsidR="00192720" w:rsidRPr="00192720">
        <w:t xml:space="preserve"> </w:t>
      </w:r>
      <w:r w:rsidRPr="00192720">
        <w:t>дорогостоящее</w:t>
      </w:r>
      <w:r w:rsidR="00192720" w:rsidRPr="00192720">
        <w:t xml:space="preserve"> </w:t>
      </w:r>
      <w:r w:rsidRPr="00192720">
        <w:t>лечение.</w:t>
      </w:r>
      <w:r w:rsidR="00192720" w:rsidRPr="00192720">
        <w:t xml:space="preserve"> </w:t>
      </w:r>
      <w:r w:rsidRPr="00192720">
        <w:t>Предлагается</w:t>
      </w:r>
      <w:r w:rsidR="00192720" w:rsidRPr="00192720">
        <w:t xml:space="preserve"> </w:t>
      </w:r>
      <w:r w:rsidRPr="00192720">
        <w:t>добавить</w:t>
      </w:r>
      <w:r w:rsidR="00192720" w:rsidRPr="00192720">
        <w:t xml:space="preserve"> </w:t>
      </w:r>
      <w:r w:rsidRPr="00192720">
        <w:t>еще</w:t>
      </w:r>
      <w:r w:rsidR="00192720" w:rsidRPr="00192720">
        <w:t xml:space="preserve"> </w:t>
      </w:r>
      <w:r w:rsidRPr="00192720">
        <w:t>два</w:t>
      </w:r>
      <w:r w:rsidR="00192720" w:rsidRPr="00192720">
        <w:t xml:space="preserve"> </w:t>
      </w:r>
      <w:r w:rsidRPr="00192720">
        <w:t>пункта:</w:t>
      </w:r>
      <w:r w:rsidR="00192720" w:rsidRPr="00192720">
        <w:t xml:space="preserve"> </w:t>
      </w:r>
      <w:r w:rsidRPr="00192720">
        <w:t>дорогостоящее</w:t>
      </w:r>
      <w:r w:rsidR="00192720" w:rsidRPr="00192720">
        <w:t xml:space="preserve"> </w:t>
      </w:r>
      <w:r w:rsidRPr="00192720">
        <w:t>лечение</w:t>
      </w:r>
      <w:r w:rsidR="00192720" w:rsidRPr="00192720">
        <w:t xml:space="preserve"> </w:t>
      </w:r>
      <w:r w:rsidRPr="00192720">
        <w:t>ребенка</w:t>
      </w:r>
      <w:r w:rsidR="00192720" w:rsidRPr="00192720">
        <w:t xml:space="preserve"> </w:t>
      </w:r>
      <w:r w:rsidRPr="00192720">
        <w:t>до</w:t>
      </w:r>
      <w:r w:rsidR="00192720" w:rsidRPr="00192720">
        <w:t xml:space="preserve"> </w:t>
      </w:r>
      <w:r w:rsidRPr="00192720">
        <w:t>18</w:t>
      </w:r>
      <w:r w:rsidR="00192720" w:rsidRPr="00192720">
        <w:t xml:space="preserve"> </w:t>
      </w:r>
      <w:r w:rsidRPr="00192720">
        <w:t>лет</w:t>
      </w:r>
      <w:r w:rsidR="00192720" w:rsidRPr="00192720">
        <w:t xml:space="preserve"> </w:t>
      </w:r>
      <w:r w:rsidRPr="00192720">
        <w:t>и</w:t>
      </w:r>
      <w:r w:rsidR="00192720" w:rsidRPr="00192720">
        <w:t xml:space="preserve"> </w:t>
      </w:r>
      <w:r w:rsidRPr="00192720">
        <w:t>получение</w:t>
      </w:r>
      <w:r w:rsidR="00192720" w:rsidRPr="00192720">
        <w:t xml:space="preserve"> </w:t>
      </w:r>
      <w:r w:rsidRPr="00192720">
        <w:t>первой</w:t>
      </w:r>
      <w:r w:rsidR="00192720" w:rsidRPr="00192720">
        <w:t xml:space="preserve"> </w:t>
      </w:r>
      <w:r w:rsidRPr="00192720">
        <w:t>группы</w:t>
      </w:r>
      <w:r w:rsidR="00192720" w:rsidRPr="00192720">
        <w:t xml:space="preserve"> </w:t>
      </w:r>
      <w:r w:rsidRPr="00192720">
        <w:t>инвалидности.</w:t>
      </w:r>
    </w:p>
    <w:p w14:paraId="11BACA38" w14:textId="77777777" w:rsidR="00B6679C" w:rsidRPr="00192720" w:rsidRDefault="00B6679C" w:rsidP="00B6679C">
      <w:r w:rsidRPr="00192720">
        <w:t>Налоговые</w:t>
      </w:r>
      <w:r w:rsidR="00192720" w:rsidRPr="00192720">
        <w:t xml:space="preserve"> </w:t>
      </w:r>
      <w:r w:rsidRPr="00192720">
        <w:t>льготы</w:t>
      </w:r>
      <w:r w:rsidR="00192720" w:rsidRPr="00192720">
        <w:t xml:space="preserve"> </w:t>
      </w:r>
      <w:r w:rsidRPr="00192720">
        <w:t>для</w:t>
      </w:r>
      <w:r w:rsidR="00192720" w:rsidRPr="00192720">
        <w:t xml:space="preserve"> </w:t>
      </w:r>
      <w:r w:rsidRPr="00192720">
        <w:t>работодателей.</w:t>
      </w:r>
      <w:r w:rsidR="00192720" w:rsidRPr="00192720">
        <w:t xml:space="preserve"> </w:t>
      </w:r>
      <w:r w:rsidRPr="00192720">
        <w:t>Минфин</w:t>
      </w:r>
      <w:r w:rsidR="00192720" w:rsidRPr="00192720">
        <w:t xml:space="preserve"> </w:t>
      </w:r>
      <w:r w:rsidRPr="00192720">
        <w:t>предлагает</w:t>
      </w:r>
      <w:r w:rsidR="00192720" w:rsidRPr="00192720">
        <w:t xml:space="preserve"> </w:t>
      </w:r>
      <w:r w:rsidRPr="00192720">
        <w:t>стимулировать</w:t>
      </w:r>
      <w:r w:rsidR="00192720" w:rsidRPr="00192720">
        <w:t xml:space="preserve"> </w:t>
      </w:r>
      <w:r w:rsidRPr="00192720">
        <w:t>работодателей</w:t>
      </w:r>
      <w:r w:rsidR="00192720" w:rsidRPr="00192720">
        <w:t xml:space="preserve"> </w:t>
      </w:r>
      <w:r w:rsidRPr="00192720">
        <w:t>подключать</w:t>
      </w:r>
      <w:r w:rsidR="00192720" w:rsidRPr="00192720">
        <w:t xml:space="preserve"> </w:t>
      </w:r>
      <w:r w:rsidRPr="00192720">
        <w:t>сотрудников</w:t>
      </w:r>
      <w:r w:rsidR="00192720" w:rsidRPr="00192720">
        <w:t xml:space="preserve"> </w:t>
      </w:r>
      <w:r w:rsidRPr="00192720">
        <w:t>к</w:t>
      </w:r>
      <w:r w:rsidR="00192720" w:rsidRPr="00192720">
        <w:t xml:space="preserve"> </w:t>
      </w:r>
      <w:r w:rsidRPr="00192720">
        <w:t>ПДС</w:t>
      </w:r>
      <w:r w:rsidR="00192720" w:rsidRPr="00192720">
        <w:t xml:space="preserve"> </w:t>
      </w:r>
      <w:r w:rsidRPr="00192720">
        <w:t>через</w:t>
      </w:r>
      <w:r w:rsidR="00192720" w:rsidRPr="00192720">
        <w:t xml:space="preserve"> </w:t>
      </w:r>
      <w:r w:rsidRPr="00192720">
        <w:t>софинансирование.</w:t>
      </w:r>
      <w:r w:rsidR="00192720" w:rsidRPr="00192720">
        <w:t xml:space="preserve"> </w:t>
      </w:r>
      <w:r w:rsidRPr="00192720">
        <w:t>Работодатель</w:t>
      </w:r>
      <w:r w:rsidR="00192720" w:rsidRPr="00192720">
        <w:t xml:space="preserve"> </w:t>
      </w:r>
      <w:r w:rsidRPr="00192720">
        <w:t>сможет</w:t>
      </w:r>
      <w:r w:rsidR="00192720" w:rsidRPr="00192720">
        <w:t xml:space="preserve"> </w:t>
      </w:r>
      <w:r w:rsidRPr="00192720">
        <w:t>учитывать</w:t>
      </w:r>
      <w:r w:rsidR="00192720" w:rsidRPr="00192720">
        <w:t xml:space="preserve"> </w:t>
      </w:r>
      <w:r w:rsidRPr="00192720">
        <w:t>взносы</w:t>
      </w:r>
      <w:r w:rsidR="00192720" w:rsidRPr="00192720">
        <w:t xml:space="preserve"> </w:t>
      </w:r>
      <w:r w:rsidRPr="00192720">
        <w:t>как</w:t>
      </w:r>
      <w:r w:rsidR="00192720" w:rsidRPr="00192720">
        <w:t xml:space="preserve"> </w:t>
      </w:r>
      <w:r w:rsidRPr="00192720">
        <w:t>расходы</w:t>
      </w:r>
      <w:r w:rsidR="00192720" w:rsidRPr="00192720">
        <w:t xml:space="preserve"> </w:t>
      </w:r>
      <w:r w:rsidRPr="00192720">
        <w:t>по</w:t>
      </w:r>
      <w:r w:rsidR="00192720" w:rsidRPr="00192720">
        <w:t xml:space="preserve"> </w:t>
      </w:r>
      <w:r w:rsidRPr="00192720">
        <w:t>оплате</w:t>
      </w:r>
      <w:r w:rsidR="00192720" w:rsidRPr="00192720">
        <w:t xml:space="preserve"> </w:t>
      </w:r>
      <w:r w:rsidRPr="00192720">
        <w:t>труда</w:t>
      </w:r>
      <w:r w:rsidR="00192720" w:rsidRPr="00192720">
        <w:t xml:space="preserve"> </w:t>
      </w:r>
      <w:r w:rsidRPr="00192720">
        <w:t>и</w:t>
      </w:r>
      <w:r w:rsidR="00192720" w:rsidRPr="00192720">
        <w:t xml:space="preserve"> </w:t>
      </w:r>
      <w:r w:rsidRPr="00192720">
        <w:t>тем</w:t>
      </w:r>
      <w:r w:rsidR="00192720" w:rsidRPr="00192720">
        <w:t xml:space="preserve"> </w:t>
      </w:r>
      <w:r w:rsidRPr="00192720">
        <w:t>самым</w:t>
      </w:r>
      <w:r w:rsidR="00192720" w:rsidRPr="00192720">
        <w:t xml:space="preserve"> </w:t>
      </w:r>
      <w:r w:rsidRPr="00192720">
        <w:t>снижать</w:t>
      </w:r>
      <w:r w:rsidR="00192720" w:rsidRPr="00192720">
        <w:t xml:space="preserve"> </w:t>
      </w:r>
      <w:r w:rsidRPr="00192720">
        <w:t>налог</w:t>
      </w:r>
      <w:r w:rsidR="00192720" w:rsidRPr="00192720">
        <w:t xml:space="preserve"> </w:t>
      </w:r>
      <w:r w:rsidRPr="00192720">
        <w:t>на</w:t>
      </w:r>
      <w:r w:rsidR="00192720" w:rsidRPr="00192720">
        <w:t xml:space="preserve"> </w:t>
      </w:r>
      <w:r w:rsidRPr="00192720">
        <w:t>прибыль.</w:t>
      </w:r>
      <w:r w:rsidR="00192720" w:rsidRPr="00192720">
        <w:t xml:space="preserve"> </w:t>
      </w:r>
      <w:r w:rsidRPr="00192720">
        <w:t>Также</w:t>
      </w:r>
      <w:r w:rsidR="00192720" w:rsidRPr="00192720">
        <w:t xml:space="preserve"> </w:t>
      </w:r>
      <w:r w:rsidRPr="00192720">
        <w:t>сберегательные</w:t>
      </w:r>
      <w:r w:rsidR="00192720" w:rsidRPr="00192720">
        <w:t xml:space="preserve"> </w:t>
      </w:r>
      <w:r w:rsidRPr="00192720">
        <w:t>взносы</w:t>
      </w:r>
      <w:r w:rsidR="00192720" w:rsidRPr="00192720">
        <w:t xml:space="preserve"> </w:t>
      </w:r>
      <w:r w:rsidRPr="00192720">
        <w:t>не</w:t>
      </w:r>
      <w:r w:rsidR="00192720" w:rsidRPr="00192720">
        <w:t xml:space="preserve"> </w:t>
      </w:r>
      <w:r w:rsidRPr="00192720">
        <w:t>будут</w:t>
      </w:r>
      <w:r w:rsidR="00192720" w:rsidRPr="00192720">
        <w:t xml:space="preserve"> </w:t>
      </w:r>
      <w:r w:rsidRPr="00192720">
        <w:t>облагаться</w:t>
      </w:r>
      <w:r w:rsidR="00192720" w:rsidRPr="00192720">
        <w:t xml:space="preserve"> </w:t>
      </w:r>
      <w:r w:rsidRPr="00192720">
        <w:t>обязательными</w:t>
      </w:r>
      <w:r w:rsidR="00192720" w:rsidRPr="00192720">
        <w:t xml:space="preserve"> </w:t>
      </w:r>
      <w:r w:rsidRPr="00192720">
        <w:t>страховыми</w:t>
      </w:r>
      <w:r w:rsidR="00192720" w:rsidRPr="00192720">
        <w:t xml:space="preserve"> </w:t>
      </w:r>
      <w:r w:rsidRPr="00192720">
        <w:t>взносами.</w:t>
      </w:r>
    </w:p>
    <w:p w14:paraId="45EC86EF" w14:textId="77777777" w:rsidR="00B6679C" w:rsidRPr="00192720" w:rsidRDefault="00DB2383" w:rsidP="00B6679C">
      <w:r w:rsidRPr="00192720">
        <w:t>ИНТЕРЕСНЫЕ</w:t>
      </w:r>
      <w:r w:rsidR="00192720" w:rsidRPr="00192720">
        <w:t xml:space="preserve"> </w:t>
      </w:r>
      <w:r w:rsidRPr="00192720">
        <w:t>ФАКТЫ</w:t>
      </w:r>
    </w:p>
    <w:p w14:paraId="1E014855" w14:textId="77777777" w:rsidR="00B6679C" w:rsidRPr="00192720" w:rsidRDefault="00B6679C" w:rsidP="00B6679C">
      <w:r w:rsidRPr="00192720">
        <w:t>По</w:t>
      </w:r>
      <w:r w:rsidR="00192720" w:rsidRPr="00192720">
        <w:t xml:space="preserve"> </w:t>
      </w:r>
      <w:r w:rsidRPr="00192720">
        <w:t>данным</w:t>
      </w:r>
      <w:r w:rsidR="00192720" w:rsidRPr="00192720">
        <w:t xml:space="preserve"> </w:t>
      </w:r>
      <w:r w:rsidRPr="00192720">
        <w:t>Ассоциации</w:t>
      </w:r>
      <w:r w:rsidR="00192720" w:rsidRPr="00192720">
        <w:t xml:space="preserve"> </w:t>
      </w:r>
      <w:r w:rsidRPr="00192720">
        <w:t>российских</w:t>
      </w:r>
      <w:r w:rsidR="00192720" w:rsidRPr="00192720">
        <w:t xml:space="preserve"> </w:t>
      </w:r>
      <w:r w:rsidRPr="00192720">
        <w:t>банков,</w:t>
      </w:r>
      <w:r w:rsidR="00192720" w:rsidRPr="00192720">
        <w:t xml:space="preserve"> </w:t>
      </w:r>
      <w:r w:rsidRPr="00192720">
        <w:t>более</w:t>
      </w:r>
      <w:r w:rsidR="00192720" w:rsidRPr="00192720">
        <w:t xml:space="preserve"> </w:t>
      </w:r>
      <w:r w:rsidRPr="00192720">
        <w:t>30%</w:t>
      </w:r>
      <w:r w:rsidR="00192720" w:rsidRPr="00192720">
        <w:t xml:space="preserve"> </w:t>
      </w:r>
      <w:r w:rsidRPr="00192720">
        <w:t>граждан</w:t>
      </w:r>
      <w:r w:rsidR="00192720" w:rsidRPr="00192720">
        <w:t xml:space="preserve"> </w:t>
      </w:r>
      <w:r w:rsidRPr="00192720">
        <w:t>России</w:t>
      </w:r>
      <w:r w:rsidR="00192720" w:rsidRPr="00192720">
        <w:t xml:space="preserve"> </w:t>
      </w:r>
      <w:r w:rsidRPr="00192720">
        <w:t>уже</w:t>
      </w:r>
      <w:r w:rsidR="00192720" w:rsidRPr="00192720">
        <w:t xml:space="preserve"> </w:t>
      </w:r>
      <w:r w:rsidRPr="00192720">
        <w:t>интересуются</w:t>
      </w:r>
      <w:r w:rsidR="00192720" w:rsidRPr="00192720">
        <w:t xml:space="preserve"> </w:t>
      </w:r>
      <w:r w:rsidRPr="00192720">
        <w:t>программой</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и</w:t>
      </w:r>
      <w:r w:rsidR="00192720" w:rsidRPr="00192720">
        <w:t xml:space="preserve"> </w:t>
      </w:r>
      <w:r w:rsidRPr="00192720">
        <w:t>готовы</w:t>
      </w:r>
      <w:r w:rsidR="00192720" w:rsidRPr="00192720">
        <w:t xml:space="preserve"> </w:t>
      </w:r>
      <w:r w:rsidRPr="00192720">
        <w:t>вкладывать</w:t>
      </w:r>
      <w:r w:rsidR="00192720" w:rsidRPr="00192720">
        <w:t xml:space="preserve"> </w:t>
      </w:r>
      <w:r w:rsidRPr="00192720">
        <w:t>средства</w:t>
      </w:r>
      <w:r w:rsidR="00192720" w:rsidRPr="00192720">
        <w:t xml:space="preserve"> </w:t>
      </w:r>
      <w:r w:rsidRPr="00192720">
        <w:t>для</w:t>
      </w:r>
      <w:r w:rsidR="00192720" w:rsidRPr="00192720">
        <w:t xml:space="preserve"> </w:t>
      </w:r>
      <w:r w:rsidRPr="00192720">
        <w:t>получения</w:t>
      </w:r>
      <w:r w:rsidR="00192720" w:rsidRPr="00192720">
        <w:t xml:space="preserve"> </w:t>
      </w:r>
      <w:r w:rsidRPr="00192720">
        <w:t>дополнительного</w:t>
      </w:r>
      <w:r w:rsidR="00192720" w:rsidRPr="00192720">
        <w:t xml:space="preserve"> </w:t>
      </w:r>
      <w:r w:rsidRPr="00192720">
        <w:t>дохода.</w:t>
      </w:r>
    </w:p>
    <w:p w14:paraId="32409FA0" w14:textId="77777777" w:rsidR="00B6679C" w:rsidRPr="00192720" w:rsidRDefault="00B6679C" w:rsidP="00B6679C">
      <w:r w:rsidRPr="00192720">
        <w:lastRenderedPageBreak/>
        <w:t>Средняя</w:t>
      </w:r>
      <w:r w:rsidR="00192720" w:rsidRPr="00192720">
        <w:t xml:space="preserve"> </w:t>
      </w:r>
      <w:r w:rsidRPr="00192720">
        <w:t>доходность</w:t>
      </w:r>
      <w:r w:rsidR="00192720" w:rsidRPr="00192720">
        <w:t xml:space="preserve"> </w:t>
      </w:r>
      <w:r w:rsidRPr="00192720">
        <w:t>по</w:t>
      </w:r>
      <w:r w:rsidR="00192720" w:rsidRPr="00192720">
        <w:t xml:space="preserve"> </w:t>
      </w:r>
      <w:r w:rsidRPr="00192720">
        <w:t>программам</w:t>
      </w:r>
      <w:r w:rsidR="00192720" w:rsidRPr="00192720">
        <w:t xml:space="preserve"> </w:t>
      </w:r>
      <w:r w:rsidRPr="00192720">
        <w:t>сбережений</w:t>
      </w:r>
      <w:r w:rsidR="00192720" w:rsidRPr="00192720">
        <w:t xml:space="preserve"> </w:t>
      </w:r>
      <w:r w:rsidRPr="00192720">
        <w:t>в</w:t>
      </w:r>
      <w:r w:rsidR="00192720" w:rsidRPr="00192720">
        <w:t xml:space="preserve"> </w:t>
      </w:r>
      <w:r w:rsidRPr="00192720">
        <w:t>негосударственных</w:t>
      </w:r>
      <w:r w:rsidR="00192720" w:rsidRPr="00192720">
        <w:t xml:space="preserve"> </w:t>
      </w:r>
      <w:r w:rsidRPr="00192720">
        <w:t>пенсионных</w:t>
      </w:r>
      <w:r w:rsidR="00192720" w:rsidRPr="00192720">
        <w:t xml:space="preserve"> </w:t>
      </w:r>
      <w:r w:rsidRPr="00192720">
        <w:t>фондах</w:t>
      </w:r>
      <w:r w:rsidR="00192720" w:rsidRPr="00192720">
        <w:t xml:space="preserve"> </w:t>
      </w:r>
      <w:r w:rsidRPr="00192720">
        <w:t>(НПФ)</w:t>
      </w:r>
      <w:r w:rsidR="00192720" w:rsidRPr="00192720">
        <w:t xml:space="preserve"> </w:t>
      </w:r>
      <w:r w:rsidRPr="00192720">
        <w:t>составила</w:t>
      </w:r>
      <w:r w:rsidR="00192720" w:rsidRPr="00192720">
        <w:t xml:space="preserve"> </w:t>
      </w:r>
      <w:r w:rsidRPr="00192720">
        <w:t>8-10%</w:t>
      </w:r>
      <w:r w:rsidR="00192720" w:rsidRPr="00192720">
        <w:t xml:space="preserve"> </w:t>
      </w:r>
      <w:r w:rsidRPr="00192720">
        <w:t>годовых</w:t>
      </w:r>
      <w:r w:rsidR="00192720" w:rsidRPr="00192720">
        <w:t xml:space="preserve"> </w:t>
      </w:r>
      <w:r w:rsidRPr="00192720">
        <w:t>за</w:t>
      </w:r>
      <w:r w:rsidR="00192720" w:rsidRPr="00192720">
        <w:t xml:space="preserve"> </w:t>
      </w:r>
      <w:r w:rsidRPr="00192720">
        <w:t>2023</w:t>
      </w:r>
      <w:r w:rsidR="00192720" w:rsidRPr="00192720">
        <w:t xml:space="preserve"> </w:t>
      </w:r>
      <w:r w:rsidRPr="00192720">
        <w:t>год.</w:t>
      </w:r>
      <w:r w:rsidR="00192720" w:rsidRPr="00192720">
        <w:t xml:space="preserve"> </w:t>
      </w:r>
      <w:r w:rsidRPr="00192720">
        <w:t>Это</w:t>
      </w:r>
      <w:r w:rsidR="00192720" w:rsidRPr="00192720">
        <w:t xml:space="preserve"> </w:t>
      </w:r>
      <w:r w:rsidRPr="00192720">
        <w:t>выше</w:t>
      </w:r>
      <w:r w:rsidR="00192720" w:rsidRPr="00192720">
        <w:t xml:space="preserve"> </w:t>
      </w:r>
      <w:r w:rsidRPr="00192720">
        <w:t>инфляции!</w:t>
      </w:r>
      <w:r w:rsidR="00192720" w:rsidRPr="00192720">
        <w:t xml:space="preserve"> </w:t>
      </w:r>
      <w:r w:rsidRPr="00192720">
        <w:t>🔝</w:t>
      </w:r>
      <w:r w:rsidR="00192720" w:rsidRPr="00192720">
        <w:t xml:space="preserve"> </w:t>
      </w:r>
      <w:r w:rsidRPr="00192720">
        <w:t>🔑</w:t>
      </w:r>
    </w:p>
    <w:p w14:paraId="7438802F" w14:textId="77777777" w:rsidR="00B6679C" w:rsidRPr="00192720" w:rsidRDefault="00B6679C" w:rsidP="00B6679C">
      <w:r w:rsidRPr="00192720">
        <w:t>Важный</w:t>
      </w:r>
      <w:r w:rsidR="00192720" w:rsidRPr="00192720">
        <w:t xml:space="preserve"> </w:t>
      </w:r>
      <w:r w:rsidRPr="00192720">
        <w:t>момент</w:t>
      </w:r>
      <w:r w:rsidR="00192720" w:rsidRPr="00192720">
        <w:t xml:space="preserve"> - </w:t>
      </w:r>
      <w:r w:rsidRPr="00192720">
        <w:t>теперь</w:t>
      </w:r>
      <w:r w:rsidR="00192720" w:rsidRPr="00192720">
        <w:t xml:space="preserve"> </w:t>
      </w:r>
      <w:r w:rsidRPr="00192720">
        <w:t>можно</w:t>
      </w:r>
      <w:r w:rsidR="00192720" w:rsidRPr="00192720">
        <w:t xml:space="preserve"> </w:t>
      </w:r>
      <w:r w:rsidRPr="00192720">
        <w:t>будет</w:t>
      </w:r>
      <w:r w:rsidR="00192720" w:rsidRPr="00192720">
        <w:t xml:space="preserve"> </w:t>
      </w:r>
      <w:r w:rsidRPr="00192720">
        <w:t>заключать</w:t>
      </w:r>
      <w:r w:rsidR="00192720" w:rsidRPr="00192720">
        <w:t xml:space="preserve"> </w:t>
      </w:r>
      <w:r w:rsidRPr="00192720">
        <w:t>договор</w:t>
      </w:r>
      <w:r w:rsidR="00192720" w:rsidRPr="00192720">
        <w:t xml:space="preserve"> </w:t>
      </w:r>
      <w:r w:rsidRPr="00192720">
        <w:t>по</w:t>
      </w:r>
      <w:r w:rsidR="00192720" w:rsidRPr="00192720">
        <w:t xml:space="preserve"> </w:t>
      </w:r>
      <w:r w:rsidRPr="00192720">
        <w:t>ПДС</w:t>
      </w:r>
      <w:r w:rsidR="00192720" w:rsidRPr="00192720">
        <w:t xml:space="preserve"> </w:t>
      </w:r>
      <w:r w:rsidRPr="00192720">
        <w:t>через</w:t>
      </w:r>
      <w:r w:rsidR="00192720" w:rsidRPr="00192720">
        <w:t xml:space="preserve"> </w:t>
      </w:r>
      <w:r w:rsidRPr="00192720">
        <w:t>портал</w:t>
      </w:r>
      <w:r w:rsidR="00192720" w:rsidRPr="00192720">
        <w:t xml:space="preserve"> </w:t>
      </w:r>
      <w:r w:rsidRPr="00192720">
        <w:t>госуслуг,</w:t>
      </w:r>
      <w:r w:rsidR="00192720" w:rsidRPr="00192720">
        <w:t xml:space="preserve"> </w:t>
      </w:r>
      <w:r w:rsidRPr="00192720">
        <w:t>что</w:t>
      </w:r>
      <w:r w:rsidR="00192720" w:rsidRPr="00192720">
        <w:t xml:space="preserve"> </w:t>
      </w:r>
      <w:r w:rsidRPr="00192720">
        <w:t>делает</w:t>
      </w:r>
      <w:r w:rsidR="00192720" w:rsidRPr="00192720">
        <w:t xml:space="preserve"> </w:t>
      </w:r>
      <w:r w:rsidRPr="00192720">
        <w:t>процесс</w:t>
      </w:r>
      <w:r w:rsidR="00192720" w:rsidRPr="00192720">
        <w:t xml:space="preserve"> </w:t>
      </w:r>
      <w:r w:rsidRPr="00192720">
        <w:t>более</w:t>
      </w:r>
      <w:r w:rsidR="00192720" w:rsidRPr="00192720">
        <w:t xml:space="preserve"> </w:t>
      </w:r>
      <w:r w:rsidRPr="00192720">
        <w:t>удобным</w:t>
      </w:r>
      <w:r w:rsidR="00192720" w:rsidRPr="00192720">
        <w:t xml:space="preserve"> </w:t>
      </w:r>
      <w:r w:rsidRPr="00192720">
        <w:t>и</w:t>
      </w:r>
      <w:r w:rsidR="00192720" w:rsidRPr="00192720">
        <w:t xml:space="preserve"> </w:t>
      </w:r>
      <w:r w:rsidRPr="00192720">
        <w:t>доступным</w:t>
      </w:r>
      <w:r w:rsidR="00192720" w:rsidRPr="00192720">
        <w:t xml:space="preserve"> </w:t>
      </w:r>
      <w:r w:rsidRPr="00192720">
        <w:t>для</w:t>
      </w:r>
      <w:r w:rsidR="00192720" w:rsidRPr="00192720">
        <w:t xml:space="preserve"> </w:t>
      </w:r>
      <w:r w:rsidRPr="00192720">
        <w:t>каждого!</w:t>
      </w:r>
      <w:r w:rsidR="00192720" w:rsidRPr="00192720">
        <w:t xml:space="preserve"> </w:t>
      </w:r>
      <w:r w:rsidRPr="00192720">
        <w:t>🖥</w:t>
      </w:r>
      <w:r w:rsidR="00192720" w:rsidRPr="00192720">
        <w:t xml:space="preserve"> </w:t>
      </w:r>
      <w:r w:rsidRPr="00192720">
        <w:t>Также</w:t>
      </w:r>
      <w:r w:rsidR="00192720" w:rsidRPr="00192720">
        <w:t xml:space="preserve"> </w:t>
      </w:r>
      <w:r w:rsidRPr="00192720">
        <w:t>обсуждается</w:t>
      </w:r>
      <w:r w:rsidR="00192720" w:rsidRPr="00192720">
        <w:t xml:space="preserve"> </w:t>
      </w:r>
      <w:r w:rsidRPr="00192720">
        <w:t>подключение</w:t>
      </w:r>
      <w:r w:rsidR="00192720" w:rsidRPr="00192720">
        <w:t xml:space="preserve"> </w:t>
      </w:r>
      <w:r w:rsidRPr="00192720">
        <w:t>к</w:t>
      </w:r>
      <w:r w:rsidR="00192720" w:rsidRPr="00192720">
        <w:t xml:space="preserve"> </w:t>
      </w:r>
      <w:r w:rsidRPr="00192720">
        <w:t>программе</w:t>
      </w:r>
      <w:r w:rsidR="00192720" w:rsidRPr="00192720">
        <w:t xml:space="preserve"> </w:t>
      </w:r>
      <w:r w:rsidRPr="00192720">
        <w:t>страховых</w:t>
      </w:r>
      <w:r w:rsidR="00192720" w:rsidRPr="00192720">
        <w:t xml:space="preserve"> </w:t>
      </w:r>
      <w:r w:rsidRPr="00192720">
        <w:t>компаний.</w:t>
      </w:r>
      <w:r w:rsidR="00192720" w:rsidRPr="00192720">
        <w:t xml:space="preserve"> </w:t>
      </w:r>
    </w:p>
    <w:p w14:paraId="369A7AB8" w14:textId="77777777" w:rsidR="00B6679C" w:rsidRPr="00192720" w:rsidRDefault="00DB2383" w:rsidP="00B6679C">
      <w:r w:rsidRPr="00192720">
        <w:t>ПРОГРАММА</w:t>
      </w:r>
      <w:r w:rsidR="00192720" w:rsidRPr="00192720">
        <w:t xml:space="preserve"> </w:t>
      </w:r>
      <w:r w:rsidRPr="00192720">
        <w:t>В</w:t>
      </w:r>
      <w:r w:rsidR="00192720" w:rsidRPr="00192720">
        <w:t xml:space="preserve"> </w:t>
      </w:r>
      <w:r w:rsidRPr="00192720">
        <w:t>ДЕТАЛЯХ</w:t>
      </w:r>
    </w:p>
    <w:p w14:paraId="5F62B132" w14:textId="77777777" w:rsidR="00B6679C" w:rsidRPr="00192720" w:rsidRDefault="00B6679C" w:rsidP="00B6679C">
      <w:r w:rsidRPr="00192720">
        <w:t>ПДС</w:t>
      </w:r>
      <w:r w:rsidR="00192720" w:rsidRPr="00192720">
        <w:t xml:space="preserve"> </w:t>
      </w:r>
      <w:r w:rsidRPr="00192720">
        <w:t>стартовала</w:t>
      </w:r>
      <w:r w:rsidR="00192720" w:rsidRPr="00192720">
        <w:t xml:space="preserve"> </w:t>
      </w:r>
      <w:r w:rsidRPr="00192720">
        <w:t>в</w:t>
      </w:r>
      <w:r w:rsidR="00192720" w:rsidRPr="00192720">
        <w:t xml:space="preserve"> </w:t>
      </w:r>
      <w:r w:rsidRPr="00192720">
        <w:t>январе</w:t>
      </w:r>
      <w:r w:rsidR="00192720" w:rsidRPr="00192720">
        <w:t xml:space="preserve"> </w:t>
      </w:r>
      <w:r w:rsidRPr="00192720">
        <w:t>2024</w:t>
      </w:r>
      <w:r w:rsidR="00192720" w:rsidRPr="00192720">
        <w:t xml:space="preserve"> </w:t>
      </w:r>
      <w:r w:rsidRPr="00192720">
        <w:t>года.</w:t>
      </w:r>
      <w:r w:rsidR="00192720" w:rsidRPr="00192720">
        <w:t xml:space="preserve"> </w:t>
      </w:r>
      <w:r w:rsidRPr="00192720">
        <w:t>Это</w:t>
      </w:r>
      <w:r w:rsidR="00192720" w:rsidRPr="00192720">
        <w:t xml:space="preserve"> </w:t>
      </w:r>
      <w:r w:rsidRPr="00192720">
        <w:t>накопительно-сберегательный</w:t>
      </w:r>
      <w:r w:rsidR="00192720" w:rsidRPr="00192720">
        <w:t xml:space="preserve"> </w:t>
      </w:r>
      <w:r w:rsidRPr="00192720">
        <w:t>продукт</w:t>
      </w:r>
      <w:r w:rsidR="00192720" w:rsidRPr="00192720">
        <w:t xml:space="preserve"> </w:t>
      </w:r>
      <w:r w:rsidRPr="00192720">
        <w:t>с</w:t>
      </w:r>
      <w:r w:rsidR="00192720" w:rsidRPr="00192720">
        <w:t xml:space="preserve"> </w:t>
      </w:r>
      <w:r w:rsidRPr="00192720">
        <w:t>участием</w:t>
      </w:r>
      <w:r w:rsidR="00192720" w:rsidRPr="00192720">
        <w:t xml:space="preserve"> </w:t>
      </w:r>
      <w:r w:rsidRPr="00192720">
        <w:t>государства.</w:t>
      </w:r>
      <w:r w:rsidR="00192720" w:rsidRPr="00192720">
        <w:t xml:space="preserve"> </w:t>
      </w:r>
      <w:r w:rsidRPr="00192720">
        <w:t>Вы</w:t>
      </w:r>
      <w:r w:rsidR="00192720" w:rsidRPr="00192720">
        <w:t xml:space="preserve"> </w:t>
      </w:r>
      <w:r w:rsidRPr="00192720">
        <w:t>вносите</w:t>
      </w:r>
      <w:r w:rsidR="00192720" w:rsidRPr="00192720">
        <w:t xml:space="preserve"> </w:t>
      </w:r>
      <w:r w:rsidRPr="00192720">
        <w:t>добровольные</w:t>
      </w:r>
      <w:r w:rsidR="00192720" w:rsidRPr="00192720">
        <w:t xml:space="preserve"> </w:t>
      </w:r>
      <w:r w:rsidRPr="00192720">
        <w:t>взносы,</w:t>
      </w:r>
      <w:r w:rsidR="00192720" w:rsidRPr="00192720">
        <w:t xml:space="preserve"> </w:t>
      </w:r>
      <w:r w:rsidRPr="00192720">
        <w:t>которые</w:t>
      </w:r>
      <w:r w:rsidR="00192720" w:rsidRPr="00192720">
        <w:t xml:space="preserve"> </w:t>
      </w:r>
      <w:r w:rsidRPr="00192720">
        <w:t>НПФ</w:t>
      </w:r>
      <w:r w:rsidR="00192720" w:rsidRPr="00192720">
        <w:t xml:space="preserve"> </w:t>
      </w:r>
      <w:r w:rsidRPr="00192720">
        <w:t>инвестирует,</w:t>
      </w:r>
      <w:r w:rsidR="00192720" w:rsidRPr="00192720">
        <w:t xml:space="preserve"> </w:t>
      </w:r>
      <w:r w:rsidRPr="00192720">
        <w:t>обеспечивая</w:t>
      </w:r>
      <w:r w:rsidR="00192720" w:rsidRPr="00192720">
        <w:t xml:space="preserve"> </w:t>
      </w:r>
      <w:r w:rsidRPr="00192720">
        <w:t>вам</w:t>
      </w:r>
      <w:r w:rsidR="00192720" w:rsidRPr="00192720">
        <w:t xml:space="preserve"> </w:t>
      </w:r>
      <w:r w:rsidRPr="00192720">
        <w:t>доходность.</w:t>
      </w:r>
      <w:r w:rsidR="00192720" w:rsidRPr="00192720">
        <w:t xml:space="preserve"> </w:t>
      </w:r>
      <w:r w:rsidRPr="00192720">
        <w:t>А</w:t>
      </w:r>
      <w:r w:rsidR="00192720" w:rsidRPr="00192720">
        <w:t xml:space="preserve"> </w:t>
      </w:r>
      <w:r w:rsidRPr="00192720">
        <w:t>государство</w:t>
      </w:r>
      <w:r w:rsidR="00192720" w:rsidRPr="00192720">
        <w:t xml:space="preserve"> </w:t>
      </w:r>
      <w:r w:rsidRPr="00192720">
        <w:t>поддерживает</w:t>
      </w:r>
      <w:r w:rsidR="00192720" w:rsidRPr="00192720">
        <w:t xml:space="preserve"> </w:t>
      </w:r>
      <w:r w:rsidRPr="00192720">
        <w:t>эту</w:t>
      </w:r>
      <w:r w:rsidR="00192720" w:rsidRPr="00192720">
        <w:t xml:space="preserve"> </w:t>
      </w:r>
      <w:r w:rsidRPr="00192720">
        <w:t>инициативу</w:t>
      </w:r>
      <w:r w:rsidR="00192720" w:rsidRPr="00192720">
        <w:t xml:space="preserve"> </w:t>
      </w:r>
      <w:r w:rsidRPr="00192720">
        <w:t>софинансированием.</w:t>
      </w:r>
      <w:r w:rsidR="00192720" w:rsidRPr="00192720">
        <w:t xml:space="preserve"> </w:t>
      </w:r>
      <w:r w:rsidRPr="00192720">
        <w:t>Минимальный</w:t>
      </w:r>
      <w:r w:rsidR="00192720" w:rsidRPr="00192720">
        <w:t xml:space="preserve"> </w:t>
      </w:r>
      <w:r w:rsidRPr="00192720">
        <w:t>срок</w:t>
      </w:r>
      <w:r w:rsidR="00192720" w:rsidRPr="00192720">
        <w:t xml:space="preserve"> </w:t>
      </w:r>
      <w:r w:rsidRPr="00192720">
        <w:t>участия</w:t>
      </w:r>
      <w:r w:rsidR="00192720" w:rsidRPr="00192720">
        <w:t xml:space="preserve"> - </w:t>
      </w:r>
      <w:r w:rsidRPr="00192720">
        <w:t>15</w:t>
      </w:r>
      <w:r w:rsidR="00192720" w:rsidRPr="00192720">
        <w:t xml:space="preserve"> </w:t>
      </w:r>
      <w:r w:rsidRPr="00192720">
        <w:t>лет.</w:t>
      </w:r>
    </w:p>
    <w:p w14:paraId="6834A886" w14:textId="77777777" w:rsidR="00B6679C" w:rsidRPr="00192720" w:rsidRDefault="00B6679C" w:rsidP="00B6679C">
      <w:r w:rsidRPr="00192720">
        <w:t>А</w:t>
      </w:r>
      <w:r w:rsidR="00192720" w:rsidRPr="00192720">
        <w:t xml:space="preserve"> </w:t>
      </w:r>
      <w:r w:rsidRPr="00192720">
        <w:t>если</w:t>
      </w:r>
      <w:r w:rsidR="00192720" w:rsidRPr="00192720">
        <w:t xml:space="preserve"> </w:t>
      </w:r>
      <w:r w:rsidRPr="00192720">
        <w:t>хочется</w:t>
      </w:r>
      <w:r w:rsidR="00192720" w:rsidRPr="00192720">
        <w:t xml:space="preserve"> </w:t>
      </w:r>
      <w:r w:rsidRPr="00192720">
        <w:t>получить</w:t>
      </w:r>
      <w:r w:rsidR="00192720" w:rsidRPr="00192720">
        <w:t xml:space="preserve"> </w:t>
      </w:r>
      <w:r w:rsidRPr="00192720">
        <w:t>доход</w:t>
      </w:r>
      <w:r w:rsidR="00192720" w:rsidRPr="00192720">
        <w:t xml:space="preserve"> </w:t>
      </w:r>
      <w:r w:rsidRPr="00192720">
        <w:t>уже</w:t>
      </w:r>
      <w:r w:rsidR="00192720" w:rsidRPr="00192720">
        <w:t xml:space="preserve"> </w:t>
      </w:r>
      <w:r w:rsidRPr="00192720">
        <w:t>сейчас,</w:t>
      </w:r>
      <w:r w:rsidR="00192720" w:rsidRPr="00192720">
        <w:t xml:space="preserve"> </w:t>
      </w:r>
      <w:r w:rsidRPr="00192720">
        <w:t>существуют</w:t>
      </w:r>
      <w:r w:rsidR="00192720" w:rsidRPr="00192720">
        <w:t xml:space="preserve"> </w:t>
      </w:r>
      <w:r w:rsidRPr="00192720">
        <w:t>отличные</w:t>
      </w:r>
      <w:r w:rsidR="00192720" w:rsidRPr="00192720">
        <w:t xml:space="preserve"> </w:t>
      </w:r>
      <w:r w:rsidRPr="00192720">
        <w:t>альтернативы</w:t>
      </w:r>
      <w:r w:rsidR="00192720" w:rsidRPr="00192720">
        <w:t xml:space="preserve"> - </w:t>
      </w:r>
      <w:r w:rsidRPr="00192720">
        <w:t>например,</w:t>
      </w:r>
      <w:r w:rsidR="00192720" w:rsidRPr="00192720">
        <w:t xml:space="preserve"> </w:t>
      </w:r>
      <w:r w:rsidRPr="00192720">
        <w:t>трехмесячные</w:t>
      </w:r>
      <w:r w:rsidR="00192720" w:rsidRPr="00192720">
        <w:t xml:space="preserve"> </w:t>
      </w:r>
      <w:r w:rsidRPr="00192720">
        <w:t>вклады.</w:t>
      </w:r>
      <w:r w:rsidR="00192720" w:rsidRPr="00192720">
        <w:t xml:space="preserve"> </w:t>
      </w:r>
      <w:r w:rsidRPr="00192720">
        <w:t>Среди</w:t>
      </w:r>
      <w:r w:rsidR="00192720" w:rsidRPr="00192720">
        <w:t xml:space="preserve"> </w:t>
      </w:r>
      <w:r w:rsidRPr="00192720">
        <w:t>выгодных</w:t>
      </w:r>
      <w:r w:rsidR="00192720" w:rsidRPr="00192720">
        <w:t xml:space="preserve"> </w:t>
      </w:r>
      <w:r w:rsidRPr="00192720">
        <w:t>предложений</w:t>
      </w:r>
      <w:r w:rsidR="00192720" w:rsidRPr="00192720">
        <w:t xml:space="preserve"> </w:t>
      </w:r>
      <w:r w:rsidRPr="00192720">
        <w:t>можно</w:t>
      </w:r>
      <w:r w:rsidR="00192720" w:rsidRPr="00192720">
        <w:t xml:space="preserve"> </w:t>
      </w:r>
      <w:r w:rsidRPr="00192720">
        <w:t>найти</w:t>
      </w:r>
      <w:r w:rsidR="00192720" w:rsidRPr="00192720">
        <w:t xml:space="preserve"> </w:t>
      </w:r>
      <w:r w:rsidRPr="00192720">
        <w:t>вклады</w:t>
      </w:r>
      <w:r w:rsidR="00192720" w:rsidRPr="00192720">
        <w:t xml:space="preserve"> </w:t>
      </w:r>
      <w:r w:rsidRPr="00192720">
        <w:t>с</w:t>
      </w:r>
      <w:r w:rsidR="00192720" w:rsidRPr="00192720">
        <w:t xml:space="preserve"> </w:t>
      </w:r>
      <w:r w:rsidRPr="00192720">
        <w:t>доходностью</w:t>
      </w:r>
      <w:r w:rsidR="00192720" w:rsidRPr="00192720">
        <w:t xml:space="preserve"> </w:t>
      </w:r>
      <w:r w:rsidRPr="00192720">
        <w:t>свыше</w:t>
      </w:r>
      <w:r w:rsidR="00192720" w:rsidRPr="00192720">
        <w:t xml:space="preserve"> </w:t>
      </w:r>
      <w:r w:rsidRPr="00192720">
        <w:t>20%</w:t>
      </w:r>
      <w:r w:rsidR="00192720" w:rsidRPr="00192720">
        <w:t xml:space="preserve"> </w:t>
      </w:r>
      <w:r w:rsidRPr="00192720">
        <w:t>на</w:t>
      </w:r>
      <w:r w:rsidR="00192720" w:rsidRPr="00192720">
        <w:t xml:space="preserve"> </w:t>
      </w:r>
      <w:r w:rsidRPr="00192720">
        <w:t>короткий</w:t>
      </w:r>
      <w:r w:rsidR="00192720" w:rsidRPr="00192720">
        <w:t xml:space="preserve"> </w:t>
      </w:r>
      <w:r w:rsidRPr="00192720">
        <w:t>срок.</w:t>
      </w:r>
    </w:p>
    <w:p w14:paraId="473202F5" w14:textId="77777777" w:rsidR="00747748" w:rsidRPr="00192720" w:rsidRDefault="00B40D18" w:rsidP="00B6679C">
      <w:hyperlink r:id="rId14" w:history="1">
        <w:r w:rsidR="00B6679C" w:rsidRPr="00192720">
          <w:rPr>
            <w:rStyle w:val="a3"/>
          </w:rPr>
          <w:t>https://smart-lab.ru/blog/1068118.php</w:t>
        </w:r>
      </w:hyperlink>
    </w:p>
    <w:p w14:paraId="64A84885" w14:textId="77777777" w:rsidR="008B607F" w:rsidRPr="00192720" w:rsidRDefault="008B607F" w:rsidP="008B607F">
      <w:pPr>
        <w:pStyle w:val="2"/>
      </w:pPr>
      <w:bookmarkStart w:id="54" w:name="_Toc179265224"/>
      <w:bookmarkEnd w:id="52"/>
      <w:r w:rsidRPr="00192720">
        <w:t>Пенсия.pro,</w:t>
      </w:r>
      <w:r w:rsidR="00192720" w:rsidRPr="00192720">
        <w:t xml:space="preserve"> </w:t>
      </w:r>
      <w:r w:rsidRPr="00192720">
        <w:t>07.10.2024,</w:t>
      </w:r>
      <w:r w:rsidR="00192720" w:rsidRPr="00192720">
        <w:t xml:space="preserve"> </w:t>
      </w:r>
      <w:r w:rsidRPr="00192720">
        <w:t>Только</w:t>
      </w:r>
      <w:r w:rsidR="00192720" w:rsidRPr="00192720">
        <w:t xml:space="preserve"> </w:t>
      </w:r>
      <w:r w:rsidRPr="00192720">
        <w:t>9</w:t>
      </w:r>
      <w:r w:rsidR="00192720" w:rsidRPr="00192720">
        <w:t xml:space="preserve">% </w:t>
      </w:r>
      <w:r w:rsidRPr="00192720">
        <w:t>российских</w:t>
      </w:r>
      <w:r w:rsidR="00192720" w:rsidRPr="00192720">
        <w:t xml:space="preserve"> </w:t>
      </w:r>
      <w:r w:rsidRPr="00192720">
        <w:t>учителей</w:t>
      </w:r>
      <w:r w:rsidR="00192720" w:rsidRPr="00192720">
        <w:t xml:space="preserve"> </w:t>
      </w:r>
      <w:r w:rsidRPr="00192720">
        <w:t>планируют</w:t>
      </w:r>
      <w:r w:rsidR="00192720" w:rsidRPr="00192720">
        <w:t xml:space="preserve"> </w:t>
      </w:r>
      <w:r w:rsidRPr="00192720">
        <w:t>стать</w:t>
      </w:r>
      <w:r w:rsidR="00192720" w:rsidRPr="00192720">
        <w:t xml:space="preserve"> </w:t>
      </w:r>
      <w:r w:rsidRPr="00192720">
        <w:t>участниками</w:t>
      </w:r>
      <w:r w:rsidR="00192720" w:rsidRPr="00192720">
        <w:t xml:space="preserve"> </w:t>
      </w:r>
      <w:r w:rsidRPr="00192720">
        <w:t>ПДС</w:t>
      </w:r>
      <w:r w:rsidR="00192720" w:rsidRPr="00192720">
        <w:t xml:space="preserve"> - </w:t>
      </w:r>
      <w:r w:rsidRPr="00192720">
        <w:t>опрос</w:t>
      </w:r>
      <w:bookmarkEnd w:id="54"/>
    </w:p>
    <w:p w14:paraId="26F2F627" w14:textId="77777777" w:rsidR="008B607F" w:rsidRPr="00192720" w:rsidRDefault="008B607F" w:rsidP="00E3053D">
      <w:pPr>
        <w:pStyle w:val="3"/>
      </w:pPr>
      <w:bookmarkStart w:id="55" w:name="_Toc179265225"/>
      <w:r w:rsidRPr="00192720">
        <w:t>9</w:t>
      </w:r>
      <w:r w:rsidR="00192720" w:rsidRPr="00192720">
        <w:t xml:space="preserve">% </w:t>
      </w:r>
      <w:r w:rsidRPr="00192720">
        <w:t>российских</w:t>
      </w:r>
      <w:r w:rsidR="00192720" w:rsidRPr="00192720">
        <w:t xml:space="preserve"> </w:t>
      </w:r>
      <w:r w:rsidRPr="00192720">
        <w:t>педагогов</w:t>
      </w:r>
      <w:r w:rsidR="00192720" w:rsidRPr="00192720">
        <w:t xml:space="preserve"> </w:t>
      </w:r>
      <w:r w:rsidRPr="00192720">
        <w:t>собираются</w:t>
      </w:r>
      <w:r w:rsidR="00192720" w:rsidRPr="00192720">
        <w:t xml:space="preserve"> </w:t>
      </w:r>
      <w:r w:rsidRPr="00192720">
        <w:t>в</w:t>
      </w:r>
      <w:r w:rsidR="00192720" w:rsidRPr="00192720">
        <w:t xml:space="preserve"> </w:t>
      </w:r>
      <w:r w:rsidRPr="00192720">
        <w:t>ближайшее</w:t>
      </w:r>
      <w:r w:rsidR="00192720" w:rsidRPr="00192720">
        <w:t xml:space="preserve"> </w:t>
      </w:r>
      <w:r w:rsidRPr="00192720">
        <w:t>время</w:t>
      </w:r>
      <w:r w:rsidR="00192720" w:rsidRPr="00192720">
        <w:t xml:space="preserve"> </w:t>
      </w:r>
      <w:r w:rsidRPr="00192720">
        <w:t>открыть</w:t>
      </w:r>
      <w:r w:rsidR="00192720" w:rsidRPr="00192720">
        <w:t xml:space="preserve"> </w:t>
      </w:r>
      <w:r w:rsidRPr="00192720">
        <w:t>счет</w:t>
      </w:r>
      <w:r w:rsidR="00192720" w:rsidRPr="00192720">
        <w:t xml:space="preserve"> </w:t>
      </w:r>
      <w:r w:rsidRPr="00192720">
        <w:t>в</w:t>
      </w:r>
      <w:r w:rsidR="00192720" w:rsidRPr="00192720">
        <w:t xml:space="preserve"> </w:t>
      </w:r>
      <w:r w:rsidRPr="00192720">
        <w:t>негосударственном</w:t>
      </w:r>
      <w:r w:rsidR="00192720" w:rsidRPr="00192720">
        <w:t xml:space="preserve"> </w:t>
      </w:r>
      <w:r w:rsidRPr="00192720">
        <w:t>пенсионном</w:t>
      </w:r>
      <w:r w:rsidR="00192720" w:rsidRPr="00192720">
        <w:t xml:space="preserve"> </w:t>
      </w:r>
      <w:r w:rsidRPr="00192720">
        <w:t>фонде</w:t>
      </w:r>
      <w:r w:rsidR="00192720" w:rsidRPr="00192720">
        <w:t xml:space="preserve"> </w:t>
      </w:r>
      <w:r w:rsidRPr="00192720">
        <w:t>с</w:t>
      </w:r>
      <w:r w:rsidR="00192720" w:rsidRPr="00192720">
        <w:t xml:space="preserve"> </w:t>
      </w:r>
      <w:r w:rsidRPr="00192720">
        <w:t>программой</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(ПДС).</w:t>
      </w:r>
      <w:r w:rsidR="00192720" w:rsidRPr="00192720">
        <w:t xml:space="preserve"> </w:t>
      </w:r>
      <w:r w:rsidRPr="00192720">
        <w:t>53</w:t>
      </w:r>
      <w:r w:rsidR="00192720" w:rsidRPr="00192720">
        <w:t xml:space="preserve">% </w:t>
      </w:r>
      <w:r w:rsidRPr="00192720">
        <w:t>хотят</w:t>
      </w:r>
      <w:r w:rsidR="00192720" w:rsidRPr="00192720">
        <w:t xml:space="preserve"> </w:t>
      </w:r>
      <w:r w:rsidRPr="00192720">
        <w:t>пока</w:t>
      </w:r>
      <w:r w:rsidR="00192720" w:rsidRPr="00192720">
        <w:t xml:space="preserve"> </w:t>
      </w:r>
      <w:r w:rsidRPr="00192720">
        <w:t>просто</w:t>
      </w:r>
      <w:r w:rsidR="00192720" w:rsidRPr="00192720">
        <w:t xml:space="preserve"> </w:t>
      </w:r>
      <w:r w:rsidRPr="00192720">
        <w:t>понаблюдать</w:t>
      </w:r>
      <w:r w:rsidR="00192720" w:rsidRPr="00192720">
        <w:t xml:space="preserve"> </w:t>
      </w:r>
      <w:r w:rsidRPr="00192720">
        <w:t>за</w:t>
      </w:r>
      <w:r w:rsidR="00192720" w:rsidRPr="00192720">
        <w:t xml:space="preserve"> </w:t>
      </w:r>
      <w:r w:rsidRPr="00192720">
        <w:t>программой,</w:t>
      </w:r>
      <w:r w:rsidR="00192720" w:rsidRPr="00192720">
        <w:t xml:space="preserve"> </w:t>
      </w:r>
      <w:r w:rsidRPr="00192720">
        <w:t>показали</w:t>
      </w:r>
      <w:r w:rsidR="00192720" w:rsidRPr="00192720">
        <w:t xml:space="preserve"> </w:t>
      </w:r>
      <w:r w:rsidRPr="00192720">
        <w:t>результаты</w:t>
      </w:r>
      <w:r w:rsidR="00192720" w:rsidRPr="00192720">
        <w:t xml:space="preserve"> </w:t>
      </w:r>
      <w:r w:rsidRPr="00192720">
        <w:t>опроса,</w:t>
      </w:r>
      <w:r w:rsidR="00192720" w:rsidRPr="00192720">
        <w:t xml:space="preserve"> </w:t>
      </w:r>
      <w:r w:rsidRPr="00192720">
        <w:t>проведенного</w:t>
      </w:r>
      <w:r w:rsidR="00192720" w:rsidRPr="00192720">
        <w:t xml:space="preserve"> </w:t>
      </w:r>
      <w:r w:rsidRPr="00192720">
        <w:t>НПФ</w:t>
      </w:r>
      <w:r w:rsidR="00192720" w:rsidRPr="00192720">
        <w:t xml:space="preserve"> «</w:t>
      </w:r>
      <w:r w:rsidRPr="00192720">
        <w:t>Достойное</w:t>
      </w:r>
      <w:r w:rsidR="00192720" w:rsidRPr="00192720">
        <w:t xml:space="preserve"> </w:t>
      </w:r>
      <w:r w:rsidRPr="00192720">
        <w:t>будущее</w:t>
      </w:r>
      <w:r w:rsidR="00192720" w:rsidRPr="00192720">
        <w:t>»</w:t>
      </w:r>
      <w:r w:rsidRPr="00192720">
        <w:t>.</w:t>
      </w:r>
      <w:bookmarkEnd w:id="55"/>
    </w:p>
    <w:p w14:paraId="51D9F5DB" w14:textId="77777777" w:rsidR="008B607F" w:rsidRPr="00192720" w:rsidRDefault="008B607F" w:rsidP="008B607F">
      <w:r w:rsidRPr="00192720">
        <w:t>62</w:t>
      </w:r>
      <w:r w:rsidR="00192720" w:rsidRPr="00192720">
        <w:t xml:space="preserve">% </w:t>
      </w:r>
      <w:r w:rsidRPr="00192720">
        <w:t>российских</w:t>
      </w:r>
      <w:r w:rsidR="00192720" w:rsidRPr="00192720">
        <w:t xml:space="preserve"> </w:t>
      </w:r>
      <w:r w:rsidRPr="00192720">
        <w:t>учителей</w:t>
      </w:r>
      <w:r w:rsidR="00192720" w:rsidRPr="00192720">
        <w:t xml:space="preserve"> </w:t>
      </w:r>
      <w:r w:rsidRPr="00192720">
        <w:t>заявили,</w:t>
      </w:r>
      <w:r w:rsidR="00192720" w:rsidRPr="00192720">
        <w:t xml:space="preserve"> </w:t>
      </w:r>
      <w:r w:rsidRPr="00192720">
        <w:t>что</w:t>
      </w:r>
      <w:r w:rsidR="00192720" w:rsidRPr="00192720">
        <w:t xml:space="preserve"> </w:t>
      </w:r>
      <w:r w:rsidRPr="00192720">
        <w:t>готовы</w:t>
      </w:r>
      <w:r w:rsidR="00192720" w:rsidRPr="00192720">
        <w:t xml:space="preserve"> </w:t>
      </w:r>
      <w:r w:rsidRPr="00192720">
        <w:t>копить</w:t>
      </w:r>
      <w:r w:rsidR="00192720" w:rsidRPr="00192720">
        <w:t xml:space="preserve"> </w:t>
      </w:r>
      <w:r w:rsidRPr="00192720">
        <w:t>на</w:t>
      </w:r>
      <w:r w:rsidR="00192720" w:rsidRPr="00192720">
        <w:t xml:space="preserve"> </w:t>
      </w:r>
      <w:r w:rsidRPr="00192720">
        <w:t>будущую</w:t>
      </w:r>
      <w:r w:rsidR="00192720" w:rsidRPr="00192720">
        <w:t xml:space="preserve"> </w:t>
      </w:r>
      <w:r w:rsidRPr="00192720">
        <w:t>пенсию.</w:t>
      </w:r>
      <w:r w:rsidR="00192720" w:rsidRPr="00192720">
        <w:t xml:space="preserve"> </w:t>
      </w:r>
      <w:r w:rsidRPr="00192720">
        <w:t>Каждый</w:t>
      </w:r>
      <w:r w:rsidR="00192720" w:rsidRPr="00192720">
        <w:t xml:space="preserve"> </w:t>
      </w:r>
      <w:r w:rsidRPr="00192720">
        <w:t>седьмой</w:t>
      </w:r>
      <w:r w:rsidR="00192720" w:rsidRPr="00192720">
        <w:t xml:space="preserve"> </w:t>
      </w:r>
      <w:r w:rsidRPr="00192720">
        <w:t>педагог</w:t>
      </w:r>
      <w:r w:rsidR="00192720" w:rsidRPr="00192720">
        <w:t xml:space="preserve"> </w:t>
      </w:r>
      <w:r w:rsidRPr="00192720">
        <w:t>рассказал,</w:t>
      </w:r>
      <w:r w:rsidR="00192720" w:rsidRPr="00192720">
        <w:t xml:space="preserve"> </w:t>
      </w:r>
      <w:r w:rsidRPr="00192720">
        <w:t>что</w:t>
      </w:r>
      <w:r w:rsidR="00192720" w:rsidRPr="00192720">
        <w:t xml:space="preserve"> </w:t>
      </w:r>
      <w:r w:rsidRPr="00192720">
        <w:t>готов</w:t>
      </w:r>
      <w:r w:rsidR="00192720" w:rsidRPr="00192720">
        <w:t xml:space="preserve"> </w:t>
      </w:r>
      <w:r w:rsidRPr="00192720">
        <w:t>формировать</w:t>
      </w:r>
      <w:r w:rsidR="00192720" w:rsidRPr="00192720">
        <w:t xml:space="preserve"> </w:t>
      </w:r>
      <w:r w:rsidRPr="00192720">
        <w:t>свой</w:t>
      </w:r>
      <w:r w:rsidR="00192720" w:rsidRPr="00192720">
        <w:t xml:space="preserve"> </w:t>
      </w:r>
      <w:r w:rsidRPr="00192720">
        <w:t>пенсионный</w:t>
      </w:r>
      <w:r w:rsidR="00192720" w:rsidRPr="00192720">
        <w:t xml:space="preserve"> </w:t>
      </w:r>
      <w:r w:rsidRPr="00192720">
        <w:t>капитал</w:t>
      </w:r>
      <w:r w:rsidR="00192720" w:rsidRPr="00192720">
        <w:t xml:space="preserve"> </w:t>
      </w:r>
      <w:r w:rsidRPr="00192720">
        <w:t>от</w:t>
      </w:r>
      <w:r w:rsidR="00192720" w:rsidRPr="00192720">
        <w:t xml:space="preserve"> </w:t>
      </w:r>
      <w:r w:rsidRPr="00192720">
        <w:t>одного</w:t>
      </w:r>
      <w:r w:rsidR="00192720" w:rsidRPr="00192720">
        <w:t xml:space="preserve"> </w:t>
      </w:r>
      <w:r w:rsidRPr="00192720">
        <w:t>до</w:t>
      </w:r>
      <w:r w:rsidR="00192720" w:rsidRPr="00192720">
        <w:t xml:space="preserve"> </w:t>
      </w:r>
      <w:r w:rsidRPr="00192720">
        <w:t>трех</w:t>
      </w:r>
      <w:r w:rsidR="00192720" w:rsidRPr="00192720">
        <w:t xml:space="preserve"> </w:t>
      </w:r>
      <w:r w:rsidRPr="00192720">
        <w:t>лет.</w:t>
      </w:r>
      <w:r w:rsidR="00192720" w:rsidRPr="00192720">
        <w:t xml:space="preserve"> </w:t>
      </w:r>
      <w:r w:rsidRPr="00192720">
        <w:t>21</w:t>
      </w:r>
      <w:r w:rsidR="00192720" w:rsidRPr="00192720">
        <w:t xml:space="preserve">% </w:t>
      </w:r>
      <w:r w:rsidRPr="00192720">
        <w:t>опрошенных</w:t>
      </w:r>
      <w:r w:rsidR="00192720" w:rsidRPr="00192720">
        <w:t xml:space="preserve"> </w:t>
      </w:r>
      <w:r w:rsidRPr="00192720">
        <w:t>назвали</w:t>
      </w:r>
      <w:r w:rsidR="00192720" w:rsidRPr="00192720">
        <w:t xml:space="preserve"> </w:t>
      </w:r>
      <w:r w:rsidRPr="00192720">
        <w:t>период</w:t>
      </w:r>
      <w:r w:rsidR="00192720" w:rsidRPr="00192720">
        <w:t xml:space="preserve"> </w:t>
      </w:r>
      <w:r w:rsidRPr="00192720">
        <w:t>от</w:t>
      </w:r>
      <w:r w:rsidR="00192720" w:rsidRPr="00192720">
        <w:t xml:space="preserve"> </w:t>
      </w:r>
      <w:r w:rsidRPr="00192720">
        <w:t>трех</w:t>
      </w:r>
      <w:r w:rsidR="00192720" w:rsidRPr="00192720">
        <w:t xml:space="preserve"> </w:t>
      </w:r>
      <w:r w:rsidRPr="00192720">
        <w:t>до</w:t>
      </w:r>
      <w:r w:rsidR="00192720" w:rsidRPr="00192720">
        <w:t xml:space="preserve"> </w:t>
      </w:r>
      <w:r w:rsidRPr="00192720">
        <w:t>пяти</w:t>
      </w:r>
      <w:r w:rsidR="00192720" w:rsidRPr="00192720">
        <w:t xml:space="preserve"> </w:t>
      </w:r>
      <w:r w:rsidRPr="00192720">
        <w:t>лет.</w:t>
      </w:r>
      <w:r w:rsidR="00192720" w:rsidRPr="00192720">
        <w:t xml:space="preserve"> </w:t>
      </w:r>
      <w:r w:rsidRPr="00192720">
        <w:t>Период</w:t>
      </w:r>
      <w:r w:rsidR="00192720" w:rsidRPr="00192720">
        <w:t xml:space="preserve"> </w:t>
      </w:r>
      <w:r w:rsidRPr="00192720">
        <w:t>дольше</w:t>
      </w:r>
      <w:r w:rsidR="00192720" w:rsidRPr="00192720">
        <w:t xml:space="preserve"> - </w:t>
      </w:r>
      <w:r w:rsidRPr="00192720">
        <w:t>от</w:t>
      </w:r>
      <w:r w:rsidR="00192720" w:rsidRPr="00192720">
        <w:t xml:space="preserve"> </w:t>
      </w:r>
      <w:r w:rsidRPr="00192720">
        <w:t>пяти</w:t>
      </w:r>
      <w:r w:rsidR="00192720" w:rsidRPr="00192720">
        <w:t xml:space="preserve"> </w:t>
      </w:r>
      <w:r w:rsidRPr="00192720">
        <w:t>до</w:t>
      </w:r>
      <w:r w:rsidR="00192720" w:rsidRPr="00192720">
        <w:t xml:space="preserve"> </w:t>
      </w:r>
      <w:r w:rsidRPr="00192720">
        <w:t>десяти</w:t>
      </w:r>
      <w:r w:rsidR="00192720" w:rsidRPr="00192720">
        <w:t xml:space="preserve"> </w:t>
      </w:r>
      <w:r w:rsidRPr="00192720">
        <w:t>лет</w:t>
      </w:r>
      <w:r w:rsidR="00192720" w:rsidRPr="00192720">
        <w:t xml:space="preserve"> - </w:t>
      </w:r>
      <w:r w:rsidRPr="00192720">
        <w:t>назвала</w:t>
      </w:r>
      <w:r w:rsidR="00192720" w:rsidRPr="00192720">
        <w:t xml:space="preserve"> </w:t>
      </w:r>
      <w:r w:rsidRPr="00192720">
        <w:t>почти</w:t>
      </w:r>
      <w:r w:rsidR="00192720" w:rsidRPr="00192720">
        <w:t xml:space="preserve"> </w:t>
      </w:r>
      <w:r w:rsidRPr="00192720">
        <w:t>четверть</w:t>
      </w:r>
      <w:r w:rsidR="00192720" w:rsidRPr="00192720">
        <w:t xml:space="preserve"> </w:t>
      </w:r>
      <w:r w:rsidRPr="00192720">
        <w:t>опрошенных.</w:t>
      </w:r>
      <w:r w:rsidR="00192720" w:rsidRPr="00192720">
        <w:t xml:space="preserve"> </w:t>
      </w:r>
      <w:r w:rsidRPr="00192720">
        <w:t>А</w:t>
      </w:r>
      <w:r w:rsidR="00192720" w:rsidRPr="00192720">
        <w:t xml:space="preserve"> </w:t>
      </w:r>
      <w:r w:rsidRPr="00192720">
        <w:t>вот</w:t>
      </w:r>
      <w:r w:rsidR="00192720" w:rsidRPr="00192720">
        <w:t xml:space="preserve"> </w:t>
      </w:r>
      <w:r w:rsidRPr="00192720">
        <w:t>формировать</w:t>
      </w:r>
      <w:r w:rsidR="00192720" w:rsidRPr="00192720">
        <w:t xml:space="preserve"> </w:t>
      </w:r>
      <w:r w:rsidRPr="00192720">
        <w:t>капитал</w:t>
      </w:r>
      <w:r w:rsidR="00192720" w:rsidRPr="00192720">
        <w:t xml:space="preserve"> </w:t>
      </w:r>
      <w:r w:rsidRPr="00192720">
        <w:t>дольше</w:t>
      </w:r>
      <w:r w:rsidR="00192720" w:rsidRPr="00192720">
        <w:t xml:space="preserve"> </w:t>
      </w:r>
      <w:r w:rsidRPr="00192720">
        <w:t>десяти</w:t>
      </w:r>
      <w:r w:rsidR="00192720" w:rsidRPr="00192720">
        <w:t xml:space="preserve"> </w:t>
      </w:r>
      <w:r w:rsidRPr="00192720">
        <w:t>лет</w:t>
      </w:r>
      <w:r w:rsidR="00192720" w:rsidRPr="00192720">
        <w:t xml:space="preserve"> </w:t>
      </w:r>
      <w:r w:rsidRPr="00192720">
        <w:t>готовы</w:t>
      </w:r>
      <w:r w:rsidR="00192720" w:rsidRPr="00192720">
        <w:t xml:space="preserve"> </w:t>
      </w:r>
      <w:r w:rsidRPr="00192720">
        <w:t>лишь</w:t>
      </w:r>
      <w:r w:rsidR="00192720" w:rsidRPr="00192720">
        <w:t xml:space="preserve"> </w:t>
      </w:r>
      <w:r w:rsidRPr="00192720">
        <w:t>11</w:t>
      </w:r>
      <w:r w:rsidR="00192720" w:rsidRPr="00192720">
        <w:t xml:space="preserve">% </w:t>
      </w:r>
      <w:r w:rsidRPr="00192720">
        <w:t>учителей.</w:t>
      </w:r>
    </w:p>
    <w:p w14:paraId="31B9BB89" w14:textId="77777777" w:rsidR="008B607F" w:rsidRPr="00192720" w:rsidRDefault="008B607F" w:rsidP="008B607F">
      <w:r w:rsidRPr="00192720">
        <w:t>При</w:t>
      </w:r>
      <w:r w:rsidR="00192720" w:rsidRPr="00192720">
        <w:t xml:space="preserve"> </w:t>
      </w:r>
      <w:r w:rsidRPr="00192720">
        <w:t>этом</w:t>
      </w:r>
      <w:r w:rsidR="00192720" w:rsidRPr="00192720">
        <w:t xml:space="preserve"> </w:t>
      </w:r>
      <w:r w:rsidRPr="00192720">
        <w:t>14</w:t>
      </w:r>
      <w:r w:rsidR="00192720" w:rsidRPr="00192720">
        <w:t xml:space="preserve">% </w:t>
      </w:r>
      <w:r w:rsidRPr="00192720">
        <w:t>педработников</w:t>
      </w:r>
      <w:r w:rsidR="00192720" w:rsidRPr="00192720">
        <w:t xml:space="preserve"> </w:t>
      </w:r>
      <w:r w:rsidRPr="00192720">
        <w:t>могут</w:t>
      </w:r>
      <w:r w:rsidR="00192720" w:rsidRPr="00192720">
        <w:t xml:space="preserve"> </w:t>
      </w:r>
      <w:r w:rsidRPr="00192720">
        <w:t>себе</w:t>
      </w:r>
      <w:r w:rsidR="00192720" w:rsidRPr="00192720">
        <w:t xml:space="preserve"> </w:t>
      </w:r>
      <w:r w:rsidRPr="00192720">
        <w:t>позволить</w:t>
      </w:r>
      <w:r w:rsidR="00192720" w:rsidRPr="00192720">
        <w:t xml:space="preserve"> </w:t>
      </w:r>
      <w:r w:rsidRPr="00192720">
        <w:t>откладывать</w:t>
      </w:r>
      <w:r w:rsidR="00192720" w:rsidRPr="00192720">
        <w:t xml:space="preserve"> </w:t>
      </w:r>
      <w:r w:rsidRPr="00192720">
        <w:t>до</w:t>
      </w:r>
      <w:r w:rsidR="00192720" w:rsidRPr="00192720">
        <w:t xml:space="preserve"> </w:t>
      </w:r>
      <w:r w:rsidRPr="00192720">
        <w:t>1</w:t>
      </w:r>
      <w:r w:rsidR="00192720" w:rsidRPr="00192720">
        <w:t xml:space="preserve">% </w:t>
      </w:r>
      <w:r w:rsidRPr="00192720">
        <w:t>от</w:t>
      </w:r>
      <w:r w:rsidR="00192720" w:rsidRPr="00192720">
        <w:t xml:space="preserve"> </w:t>
      </w:r>
      <w:r w:rsidRPr="00192720">
        <w:t>заработка,</w:t>
      </w:r>
      <w:r w:rsidR="00192720" w:rsidRPr="00192720">
        <w:t xml:space="preserve"> </w:t>
      </w:r>
      <w:r w:rsidRPr="00192720">
        <w:t>четверть</w:t>
      </w:r>
      <w:r w:rsidR="00192720" w:rsidRPr="00192720">
        <w:t xml:space="preserve"> </w:t>
      </w:r>
      <w:r w:rsidRPr="00192720">
        <w:t>опрошенных</w:t>
      </w:r>
      <w:r w:rsidR="00192720" w:rsidRPr="00192720">
        <w:t xml:space="preserve"> </w:t>
      </w:r>
      <w:r w:rsidRPr="00192720">
        <w:t>педагогов</w:t>
      </w:r>
      <w:r w:rsidR="00192720" w:rsidRPr="00192720">
        <w:t xml:space="preserve"> </w:t>
      </w:r>
      <w:r w:rsidRPr="00192720">
        <w:t>от</w:t>
      </w:r>
      <w:r w:rsidR="00192720" w:rsidRPr="00192720">
        <w:t xml:space="preserve"> </w:t>
      </w:r>
      <w:r w:rsidRPr="00192720">
        <w:t>1</w:t>
      </w:r>
      <w:r w:rsidR="00192720" w:rsidRPr="00192720">
        <w:t xml:space="preserve">% </w:t>
      </w:r>
      <w:r w:rsidRPr="00192720">
        <w:t>до</w:t>
      </w:r>
      <w:r w:rsidR="00192720" w:rsidRPr="00192720">
        <w:t xml:space="preserve"> </w:t>
      </w:r>
      <w:r w:rsidRPr="00192720">
        <w:t>5</w:t>
      </w:r>
      <w:r w:rsidR="00192720" w:rsidRPr="00192720">
        <w:t>%</w:t>
      </w:r>
      <w:r w:rsidRPr="00192720">
        <w:t>,</w:t>
      </w:r>
      <w:r w:rsidR="00192720" w:rsidRPr="00192720">
        <w:t xml:space="preserve"> </w:t>
      </w:r>
      <w:r w:rsidRPr="00192720">
        <w:t>а</w:t>
      </w:r>
      <w:r w:rsidR="00192720" w:rsidRPr="00192720">
        <w:t xml:space="preserve"> </w:t>
      </w:r>
      <w:r w:rsidRPr="00192720">
        <w:t>15</w:t>
      </w:r>
      <w:r w:rsidR="00192720" w:rsidRPr="00192720">
        <w:t xml:space="preserve">% </w:t>
      </w:r>
      <w:r w:rsidRPr="00192720">
        <w:t>респондентов</w:t>
      </w:r>
      <w:r w:rsidR="00192720" w:rsidRPr="00192720">
        <w:t xml:space="preserve"> - </w:t>
      </w:r>
      <w:r w:rsidRPr="00192720">
        <w:t>от</w:t>
      </w:r>
      <w:r w:rsidR="00192720" w:rsidRPr="00192720">
        <w:t xml:space="preserve"> </w:t>
      </w:r>
      <w:r w:rsidRPr="00192720">
        <w:t>5</w:t>
      </w:r>
      <w:r w:rsidR="00192720" w:rsidRPr="00192720">
        <w:t xml:space="preserve">% </w:t>
      </w:r>
      <w:r w:rsidRPr="00192720">
        <w:t>до</w:t>
      </w:r>
      <w:r w:rsidR="00192720" w:rsidRPr="00192720">
        <w:t xml:space="preserve"> </w:t>
      </w:r>
      <w:r w:rsidRPr="00192720">
        <w:t>10</w:t>
      </w:r>
      <w:r w:rsidR="00192720" w:rsidRPr="00192720">
        <w:t>%</w:t>
      </w:r>
      <w:r w:rsidRPr="00192720">
        <w:t>.</w:t>
      </w:r>
      <w:r w:rsidR="00192720" w:rsidRPr="00192720">
        <w:t xml:space="preserve"> </w:t>
      </w:r>
      <w:r w:rsidRPr="00192720">
        <w:t>Большинство</w:t>
      </w:r>
      <w:r w:rsidR="00192720" w:rsidRPr="00192720">
        <w:t xml:space="preserve"> </w:t>
      </w:r>
      <w:r w:rsidRPr="00192720">
        <w:t>респондентов</w:t>
      </w:r>
      <w:r w:rsidR="00192720" w:rsidRPr="00192720">
        <w:t xml:space="preserve"> </w:t>
      </w:r>
      <w:r w:rsidRPr="00192720">
        <w:t>(45</w:t>
      </w:r>
      <w:r w:rsidR="00192720" w:rsidRPr="00192720">
        <w:t>%</w:t>
      </w:r>
      <w:r w:rsidRPr="00192720">
        <w:t>)</w:t>
      </w:r>
      <w:r w:rsidR="00192720" w:rsidRPr="00192720">
        <w:t xml:space="preserve"> </w:t>
      </w:r>
      <w:r w:rsidRPr="00192720">
        <w:t>считают,</w:t>
      </w:r>
      <w:r w:rsidR="00192720" w:rsidRPr="00192720">
        <w:t xml:space="preserve"> </w:t>
      </w:r>
      <w:r w:rsidRPr="00192720">
        <w:t>что</w:t>
      </w:r>
      <w:r w:rsidR="00192720" w:rsidRPr="00192720">
        <w:t xml:space="preserve"> </w:t>
      </w:r>
      <w:r w:rsidRPr="00192720">
        <w:t>им</w:t>
      </w:r>
      <w:r w:rsidR="00192720" w:rsidRPr="00192720">
        <w:t xml:space="preserve"> </w:t>
      </w:r>
      <w:r w:rsidRPr="00192720">
        <w:t>для</w:t>
      </w:r>
      <w:r w:rsidR="00192720" w:rsidRPr="00192720">
        <w:t xml:space="preserve"> </w:t>
      </w:r>
      <w:r w:rsidRPr="00192720">
        <w:t>комфортной</w:t>
      </w:r>
      <w:r w:rsidR="00192720" w:rsidRPr="00192720">
        <w:t xml:space="preserve"> </w:t>
      </w:r>
      <w:r w:rsidRPr="00192720">
        <w:t>жизни</w:t>
      </w:r>
      <w:r w:rsidR="00192720" w:rsidRPr="00192720">
        <w:t xml:space="preserve"> </w:t>
      </w:r>
      <w:r w:rsidRPr="00192720">
        <w:t>на</w:t>
      </w:r>
      <w:r w:rsidR="00192720" w:rsidRPr="00192720">
        <w:t xml:space="preserve"> </w:t>
      </w:r>
      <w:r w:rsidRPr="00192720">
        <w:t>пенсии</w:t>
      </w:r>
      <w:r w:rsidR="00192720" w:rsidRPr="00192720">
        <w:t xml:space="preserve"> </w:t>
      </w:r>
      <w:r w:rsidRPr="00192720">
        <w:t>нужно</w:t>
      </w:r>
      <w:r w:rsidR="00192720" w:rsidRPr="00192720">
        <w:t xml:space="preserve"> </w:t>
      </w:r>
      <w:r w:rsidRPr="00192720">
        <w:t>50</w:t>
      </w:r>
      <w:r w:rsidR="00192720" w:rsidRPr="00192720">
        <w:t xml:space="preserve"> </w:t>
      </w:r>
      <w:r w:rsidRPr="00192720">
        <w:t>000</w:t>
      </w:r>
      <w:r w:rsidR="00192720" w:rsidRPr="00192720">
        <w:t>-</w:t>
      </w:r>
      <w:r w:rsidRPr="00192720">
        <w:t>70</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25</w:t>
      </w:r>
      <w:r w:rsidR="00192720" w:rsidRPr="00192720">
        <w:t xml:space="preserve">% </w:t>
      </w:r>
      <w:r w:rsidRPr="00192720">
        <w:t>готовы</w:t>
      </w:r>
      <w:r w:rsidR="00192720" w:rsidRPr="00192720">
        <w:t xml:space="preserve"> </w:t>
      </w:r>
      <w:r w:rsidRPr="00192720">
        <w:t>довольствоваться</w:t>
      </w:r>
      <w:r w:rsidR="00192720" w:rsidRPr="00192720">
        <w:t xml:space="preserve"> </w:t>
      </w:r>
      <w:r w:rsidRPr="00192720">
        <w:t>суммой</w:t>
      </w:r>
      <w:r w:rsidR="00192720" w:rsidRPr="00192720">
        <w:t xml:space="preserve"> </w:t>
      </w:r>
      <w:r w:rsidRPr="00192720">
        <w:t>в</w:t>
      </w:r>
      <w:r w:rsidR="00192720" w:rsidRPr="00192720">
        <w:t xml:space="preserve"> </w:t>
      </w:r>
      <w:r w:rsidRPr="00192720">
        <w:t>20</w:t>
      </w:r>
      <w:r w:rsidR="00192720" w:rsidRPr="00192720">
        <w:t xml:space="preserve"> </w:t>
      </w:r>
      <w:r w:rsidRPr="00192720">
        <w:t>000</w:t>
      </w:r>
      <w:r w:rsidR="00192720" w:rsidRPr="00192720">
        <w:t>-</w:t>
      </w:r>
      <w:r w:rsidRPr="00192720">
        <w:t>50</w:t>
      </w:r>
      <w:r w:rsidR="00192720" w:rsidRPr="00192720">
        <w:t xml:space="preserve"> </w:t>
      </w:r>
      <w:r w:rsidRPr="00192720">
        <w:t>000,</w:t>
      </w:r>
      <w:r w:rsidR="00192720" w:rsidRPr="00192720">
        <w:t xml:space="preserve"> </w:t>
      </w:r>
      <w:r w:rsidRPr="00192720">
        <w:t>21</w:t>
      </w:r>
      <w:r w:rsidR="00192720" w:rsidRPr="00192720">
        <w:t xml:space="preserve">% - </w:t>
      </w:r>
      <w:r w:rsidRPr="00192720">
        <w:t>70</w:t>
      </w:r>
      <w:r w:rsidR="00192720" w:rsidRPr="00192720">
        <w:t xml:space="preserve"> </w:t>
      </w:r>
      <w:r w:rsidRPr="00192720">
        <w:t>000</w:t>
      </w:r>
      <w:r w:rsidR="00192720" w:rsidRPr="00192720">
        <w:t>-</w:t>
      </w:r>
      <w:r w:rsidRPr="00192720">
        <w:t>100</w:t>
      </w:r>
      <w:r w:rsidR="00192720" w:rsidRPr="00192720">
        <w:t xml:space="preserve"> </w:t>
      </w:r>
      <w:r w:rsidRPr="00192720">
        <w:t>000.</w:t>
      </w:r>
      <w:r w:rsidR="00192720" w:rsidRPr="00192720">
        <w:t xml:space="preserve"> </w:t>
      </w:r>
      <w:r w:rsidRPr="00192720">
        <w:t>На</w:t>
      </w:r>
      <w:r w:rsidR="00192720" w:rsidRPr="00192720">
        <w:t xml:space="preserve"> </w:t>
      </w:r>
      <w:r w:rsidRPr="00192720">
        <w:t>100</w:t>
      </w:r>
      <w:r w:rsidR="00192720" w:rsidRPr="00192720">
        <w:t xml:space="preserve"> </w:t>
      </w:r>
      <w:r w:rsidRPr="00192720">
        <w:t>000+</w:t>
      </w:r>
      <w:r w:rsidR="00192720" w:rsidRPr="00192720">
        <w:t xml:space="preserve"> </w:t>
      </w:r>
      <w:r w:rsidRPr="00192720">
        <w:t>хотят</w:t>
      </w:r>
      <w:r w:rsidR="00192720" w:rsidRPr="00192720">
        <w:t xml:space="preserve"> </w:t>
      </w:r>
      <w:r w:rsidRPr="00192720">
        <w:t>жить</w:t>
      </w:r>
      <w:r w:rsidR="00192720" w:rsidRPr="00192720">
        <w:t xml:space="preserve"> </w:t>
      </w:r>
      <w:r w:rsidRPr="00192720">
        <w:t>только</w:t>
      </w:r>
      <w:r w:rsidR="00192720" w:rsidRPr="00192720">
        <w:t xml:space="preserve"> </w:t>
      </w:r>
      <w:r w:rsidRPr="00192720">
        <w:t>7</w:t>
      </w:r>
      <w:r w:rsidR="00192720" w:rsidRPr="00192720">
        <w:t xml:space="preserve">% </w:t>
      </w:r>
      <w:r w:rsidRPr="00192720">
        <w:t>учителей.</w:t>
      </w:r>
    </w:p>
    <w:p w14:paraId="3D5C3C9A" w14:textId="77777777" w:rsidR="008B607F" w:rsidRPr="00192720" w:rsidRDefault="008B607F" w:rsidP="008B607F">
      <w:r w:rsidRPr="00192720">
        <w:t>Среднестатистический</w:t>
      </w:r>
      <w:r w:rsidR="00192720" w:rsidRPr="00192720">
        <w:t xml:space="preserve"> </w:t>
      </w:r>
      <w:r w:rsidRPr="00192720">
        <w:t>россиянин</w:t>
      </w:r>
      <w:r w:rsidR="00192720" w:rsidRPr="00192720">
        <w:t xml:space="preserve"> </w:t>
      </w:r>
      <w:r w:rsidRPr="00192720">
        <w:t>хотел</w:t>
      </w:r>
      <w:r w:rsidR="00192720" w:rsidRPr="00192720">
        <w:t xml:space="preserve"> </w:t>
      </w:r>
      <w:r w:rsidRPr="00192720">
        <w:t>бы</w:t>
      </w:r>
      <w:r w:rsidR="00192720" w:rsidRPr="00192720">
        <w:t xml:space="preserve"> </w:t>
      </w:r>
      <w:r w:rsidRPr="00192720">
        <w:t>получать</w:t>
      </w:r>
      <w:r w:rsidR="00192720" w:rsidRPr="00192720">
        <w:t xml:space="preserve"> </w:t>
      </w:r>
      <w:r w:rsidRPr="00192720">
        <w:t>на</w:t>
      </w:r>
      <w:r w:rsidR="00192720" w:rsidRPr="00192720">
        <w:t xml:space="preserve"> </w:t>
      </w:r>
      <w:r w:rsidRPr="00192720">
        <w:t>пенсии</w:t>
      </w:r>
      <w:r w:rsidR="00192720" w:rsidRPr="00192720">
        <w:t xml:space="preserve"> </w:t>
      </w:r>
      <w:r w:rsidRPr="00192720">
        <w:t>48</w:t>
      </w:r>
      <w:r w:rsidR="00192720" w:rsidRPr="00192720">
        <w:t xml:space="preserve"> </w:t>
      </w:r>
      <w:r w:rsidRPr="00192720">
        <w:t>200</w:t>
      </w:r>
      <w:r w:rsidR="00192720" w:rsidRPr="00192720">
        <w:t xml:space="preserve"> </w:t>
      </w:r>
      <w:r w:rsidRPr="00192720">
        <w:t>рублей,</w:t>
      </w:r>
      <w:r w:rsidR="00192720" w:rsidRPr="00192720">
        <w:t xml:space="preserve"> </w:t>
      </w:r>
      <w:r w:rsidRPr="00192720">
        <w:t>следует</w:t>
      </w:r>
      <w:r w:rsidR="00192720" w:rsidRPr="00192720">
        <w:t xml:space="preserve"> </w:t>
      </w:r>
      <w:r w:rsidRPr="00192720">
        <w:t>из</w:t>
      </w:r>
      <w:r w:rsidR="00192720" w:rsidRPr="00192720">
        <w:t xml:space="preserve"> </w:t>
      </w:r>
      <w:r w:rsidRPr="00192720">
        <w:t>опроса</w:t>
      </w:r>
      <w:r w:rsidR="00192720" w:rsidRPr="00192720">
        <w:t xml:space="preserve"> «</w:t>
      </w:r>
      <w:r w:rsidRPr="00192720">
        <w:t>Ингосстраха</w:t>
      </w:r>
      <w:r w:rsidR="00192720" w:rsidRPr="00192720">
        <w:t xml:space="preserve">» </w:t>
      </w:r>
      <w:r w:rsidRPr="00192720">
        <w:t>и</w:t>
      </w:r>
      <w:r w:rsidR="00192720" w:rsidRPr="00192720">
        <w:t xml:space="preserve"> </w:t>
      </w:r>
      <w:r w:rsidRPr="00192720">
        <w:t>НПФ</w:t>
      </w:r>
      <w:r w:rsidR="00192720" w:rsidRPr="00192720">
        <w:t xml:space="preserve"> «</w:t>
      </w:r>
      <w:r w:rsidRPr="00192720">
        <w:t>Социум</w:t>
      </w:r>
      <w:r w:rsidR="00192720" w:rsidRPr="00192720">
        <w:t>»</w:t>
      </w:r>
      <w:r w:rsidRPr="00192720">
        <w:t>.</w:t>
      </w:r>
      <w:r w:rsidR="00192720" w:rsidRPr="00192720">
        <w:t xml:space="preserve"> </w:t>
      </w:r>
      <w:r w:rsidRPr="00192720">
        <w:t>При</w:t>
      </w:r>
      <w:r w:rsidR="00192720" w:rsidRPr="00192720">
        <w:t xml:space="preserve"> </w:t>
      </w:r>
      <w:r w:rsidRPr="00192720">
        <w:t>этом</w:t>
      </w:r>
      <w:r w:rsidR="00192720" w:rsidRPr="00192720">
        <w:t xml:space="preserve"> </w:t>
      </w:r>
      <w:r w:rsidRPr="00192720">
        <w:t>4</w:t>
      </w:r>
      <w:r w:rsidR="00192720" w:rsidRPr="00192720">
        <w:t xml:space="preserve">% </w:t>
      </w:r>
      <w:r w:rsidRPr="00192720">
        <w:t>хотели</w:t>
      </w:r>
      <w:r w:rsidR="00192720" w:rsidRPr="00192720">
        <w:t xml:space="preserve"> </w:t>
      </w:r>
      <w:r w:rsidRPr="00192720">
        <w:t>бы</w:t>
      </w:r>
      <w:r w:rsidR="00192720" w:rsidRPr="00192720">
        <w:t xml:space="preserve"> </w:t>
      </w:r>
      <w:r w:rsidRPr="00192720">
        <w:t>получать</w:t>
      </w:r>
      <w:r w:rsidR="00192720" w:rsidRPr="00192720">
        <w:t xml:space="preserve"> </w:t>
      </w:r>
      <w:r w:rsidRPr="00192720">
        <w:t>более</w:t>
      </w:r>
      <w:r w:rsidR="00192720" w:rsidRPr="00192720">
        <w:t xml:space="preserve"> </w:t>
      </w:r>
      <w:r w:rsidRPr="00192720">
        <w:t>100</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в</w:t>
      </w:r>
      <w:r w:rsidR="00192720" w:rsidRPr="00192720">
        <w:t xml:space="preserve"> </w:t>
      </w:r>
      <w:r w:rsidRPr="00192720">
        <w:t>месяц,</w:t>
      </w:r>
      <w:r w:rsidR="00192720" w:rsidRPr="00192720">
        <w:t xml:space="preserve"> </w:t>
      </w:r>
      <w:r w:rsidRPr="00192720">
        <w:t>а</w:t>
      </w:r>
      <w:r w:rsidR="00192720" w:rsidRPr="00192720">
        <w:t xml:space="preserve"> </w:t>
      </w:r>
      <w:r w:rsidRPr="00192720">
        <w:t>четверти</w:t>
      </w:r>
      <w:r w:rsidR="00192720" w:rsidRPr="00192720">
        <w:t xml:space="preserve"> </w:t>
      </w:r>
      <w:r w:rsidRPr="00192720">
        <w:t>респондентов</w:t>
      </w:r>
      <w:r w:rsidR="00192720" w:rsidRPr="00192720">
        <w:t xml:space="preserve"> </w:t>
      </w:r>
      <w:r w:rsidRPr="00192720">
        <w:t>достаточно</w:t>
      </w:r>
      <w:r w:rsidR="00192720" w:rsidRPr="00192720">
        <w:t xml:space="preserve"> </w:t>
      </w:r>
      <w:r w:rsidRPr="00192720">
        <w:t>и</w:t>
      </w:r>
      <w:r w:rsidR="00192720" w:rsidRPr="00192720">
        <w:t xml:space="preserve"> </w:t>
      </w:r>
      <w:r w:rsidRPr="00192720">
        <w:t>20</w:t>
      </w:r>
      <w:r w:rsidR="00192720" w:rsidRPr="00192720">
        <w:t xml:space="preserve"> </w:t>
      </w:r>
      <w:r w:rsidRPr="00192720">
        <w:t>000.</w:t>
      </w:r>
      <w:r w:rsidR="00192720" w:rsidRPr="00192720">
        <w:t xml:space="preserve"> </w:t>
      </w:r>
      <w:r w:rsidRPr="00192720">
        <w:t>Средняя</w:t>
      </w:r>
      <w:r w:rsidR="00192720" w:rsidRPr="00192720">
        <w:t xml:space="preserve"> </w:t>
      </w:r>
      <w:r w:rsidRPr="00192720">
        <w:t>пенсия</w:t>
      </w:r>
      <w:r w:rsidR="00192720" w:rsidRPr="00192720">
        <w:t xml:space="preserve"> </w:t>
      </w:r>
      <w:r w:rsidRPr="00192720">
        <w:t>в</w:t>
      </w:r>
      <w:r w:rsidR="00192720" w:rsidRPr="00192720">
        <w:t xml:space="preserve"> </w:t>
      </w:r>
      <w:r w:rsidRPr="00192720">
        <w:t>РФ</w:t>
      </w:r>
      <w:r w:rsidR="00192720" w:rsidRPr="00192720">
        <w:t xml:space="preserve"> </w:t>
      </w:r>
      <w:r w:rsidRPr="00192720">
        <w:t>сейчас</w:t>
      </w:r>
      <w:r w:rsidR="00192720" w:rsidRPr="00192720">
        <w:t xml:space="preserve"> </w:t>
      </w:r>
      <w:r w:rsidRPr="00192720">
        <w:t>около</w:t>
      </w:r>
      <w:r w:rsidR="00192720" w:rsidRPr="00192720">
        <w:t xml:space="preserve"> </w:t>
      </w:r>
      <w:r w:rsidRPr="00192720">
        <w:t>22</w:t>
      </w:r>
      <w:r w:rsidR="00192720" w:rsidRPr="00192720">
        <w:t xml:space="preserve"> </w:t>
      </w:r>
      <w:r w:rsidRPr="00192720">
        <w:t>000</w:t>
      </w:r>
      <w:r w:rsidR="00192720" w:rsidRPr="00192720">
        <w:t xml:space="preserve"> </w:t>
      </w:r>
      <w:r w:rsidRPr="00192720">
        <w:t>рублей.</w:t>
      </w:r>
    </w:p>
    <w:p w14:paraId="168DC4E0" w14:textId="77777777" w:rsidR="008B607F" w:rsidRPr="00192720" w:rsidRDefault="00B40D18" w:rsidP="008B607F">
      <w:hyperlink r:id="rId15" w:history="1">
        <w:r w:rsidR="008B607F" w:rsidRPr="00192720">
          <w:rPr>
            <w:rStyle w:val="a3"/>
          </w:rPr>
          <w:t>https://pensiya.pro/news/tolko-9-rossijskih-uchitelej-planiruyut-stat-uchastnikami-pds-opros/</w:t>
        </w:r>
      </w:hyperlink>
      <w:r w:rsidR="00192720" w:rsidRPr="00192720">
        <w:t xml:space="preserve"> </w:t>
      </w:r>
    </w:p>
    <w:p w14:paraId="57C6928D" w14:textId="77777777" w:rsidR="005D203E" w:rsidRPr="00192720" w:rsidRDefault="005D203E" w:rsidP="005D203E">
      <w:pPr>
        <w:pStyle w:val="2"/>
      </w:pPr>
      <w:bookmarkStart w:id="56" w:name="А104"/>
      <w:bookmarkStart w:id="57" w:name="_Toc179265226"/>
      <w:r w:rsidRPr="00192720">
        <w:lastRenderedPageBreak/>
        <w:t>Ваш</w:t>
      </w:r>
      <w:r w:rsidR="00192720" w:rsidRPr="00192720">
        <w:t xml:space="preserve"> </w:t>
      </w:r>
      <w:r w:rsidR="00A05123" w:rsidRPr="00192720">
        <w:t>пенсионный</w:t>
      </w:r>
      <w:r w:rsidR="00192720" w:rsidRPr="00192720">
        <w:t xml:space="preserve"> </w:t>
      </w:r>
      <w:r w:rsidR="00A05123" w:rsidRPr="00192720">
        <w:t>брокер</w:t>
      </w:r>
      <w:r w:rsidRPr="00192720">
        <w:t>,</w:t>
      </w:r>
      <w:r w:rsidR="00192720" w:rsidRPr="00192720">
        <w:t xml:space="preserve"> </w:t>
      </w:r>
      <w:r w:rsidRPr="00192720">
        <w:t>07.10.2024,</w:t>
      </w:r>
      <w:r w:rsidR="00192720" w:rsidRPr="00192720">
        <w:t xml:space="preserve"> </w:t>
      </w:r>
      <w:r w:rsidRPr="00192720">
        <w:t>Кешбэк</w:t>
      </w:r>
      <w:r w:rsidR="00192720" w:rsidRPr="00192720">
        <w:t xml:space="preserve"> </w:t>
      </w:r>
      <w:r w:rsidRPr="00192720">
        <w:t>от</w:t>
      </w:r>
      <w:r w:rsidR="00192720" w:rsidRPr="00192720">
        <w:t xml:space="preserve"> </w:t>
      </w:r>
      <w:r w:rsidRPr="00192720">
        <w:t>НПФ</w:t>
      </w:r>
      <w:r w:rsidR="00192720" w:rsidRPr="00192720">
        <w:t xml:space="preserve"> «</w:t>
      </w:r>
      <w:r w:rsidRPr="00192720">
        <w:t>ОПФ</w:t>
      </w:r>
      <w:r w:rsidR="00192720" w:rsidRPr="00192720">
        <w:t>»</w:t>
      </w:r>
      <w:r w:rsidR="00651E9C" w:rsidRPr="00192720">
        <w:t>:</w:t>
      </w:r>
      <w:r w:rsidR="00192720" w:rsidRPr="00192720">
        <w:t xml:space="preserve"> </w:t>
      </w:r>
      <w:r w:rsidR="00651E9C" w:rsidRPr="00192720">
        <w:t>2</w:t>
      </w:r>
      <w:r w:rsidRPr="00192720">
        <w:t>000</w:t>
      </w:r>
      <w:r w:rsidR="00192720" w:rsidRPr="00192720">
        <w:t xml:space="preserve"> </w:t>
      </w:r>
      <w:r w:rsidRPr="00192720">
        <w:t>бонусных</w:t>
      </w:r>
      <w:r w:rsidR="00192720" w:rsidRPr="00192720">
        <w:t xml:space="preserve"> </w:t>
      </w:r>
      <w:r w:rsidRPr="00192720">
        <w:t>рублей</w:t>
      </w:r>
      <w:r w:rsidR="00192720" w:rsidRPr="00192720">
        <w:t xml:space="preserve"> </w:t>
      </w:r>
      <w:r w:rsidRPr="00192720">
        <w:t>за</w:t>
      </w:r>
      <w:r w:rsidR="00192720" w:rsidRPr="00192720">
        <w:t xml:space="preserve"> </w:t>
      </w:r>
      <w:r w:rsidRPr="00192720">
        <w:t>единовременный</w:t>
      </w:r>
      <w:r w:rsidR="00192720" w:rsidRPr="00192720">
        <w:t xml:space="preserve"> </w:t>
      </w:r>
      <w:r w:rsidRPr="00192720">
        <w:t>взнос</w:t>
      </w:r>
      <w:r w:rsidR="00192720" w:rsidRPr="00192720">
        <w:t xml:space="preserve"> </w:t>
      </w:r>
      <w:r w:rsidRPr="00192720">
        <w:t>в</w:t>
      </w:r>
      <w:r w:rsidR="00192720" w:rsidRPr="00192720">
        <w:t xml:space="preserve"> </w:t>
      </w:r>
      <w:r w:rsidRPr="00192720">
        <w:t>ПДС</w:t>
      </w:r>
      <w:bookmarkEnd w:id="56"/>
      <w:bookmarkEnd w:id="57"/>
    </w:p>
    <w:p w14:paraId="77F10881" w14:textId="77777777" w:rsidR="005D203E" w:rsidRPr="00192720" w:rsidRDefault="005D203E" w:rsidP="00E3053D">
      <w:pPr>
        <w:pStyle w:val="3"/>
      </w:pPr>
      <w:bookmarkStart w:id="58" w:name="_Toc179265227"/>
      <w:r w:rsidRPr="00192720">
        <w:t>АО</w:t>
      </w:r>
      <w:r w:rsidR="00192720" w:rsidRPr="00192720">
        <w:t xml:space="preserve"> «</w:t>
      </w:r>
      <w:r w:rsidRPr="00192720">
        <w:t>НПФ</w:t>
      </w:r>
      <w:r w:rsidR="00192720" w:rsidRPr="00192720">
        <w:t xml:space="preserve"> «</w:t>
      </w:r>
      <w:r w:rsidRPr="00192720">
        <w:t>ОПФ</w:t>
      </w:r>
      <w:r w:rsidR="00192720" w:rsidRPr="00192720">
        <w:t xml:space="preserve">» </w:t>
      </w:r>
      <w:r w:rsidRPr="00192720">
        <w:t>проводит</w:t>
      </w:r>
      <w:r w:rsidR="00192720" w:rsidRPr="00192720">
        <w:t xml:space="preserve"> </w:t>
      </w:r>
      <w:r w:rsidRPr="00192720">
        <w:t>акцию</w:t>
      </w:r>
      <w:r w:rsidR="00192720" w:rsidRPr="00192720">
        <w:t xml:space="preserve"> «</w:t>
      </w:r>
      <w:r w:rsidRPr="00192720">
        <w:t>Получи</w:t>
      </w:r>
      <w:r w:rsidR="00192720" w:rsidRPr="00192720">
        <w:t xml:space="preserve"> </w:t>
      </w:r>
      <w:r w:rsidRPr="00192720">
        <w:t>2000</w:t>
      </w:r>
      <w:r w:rsidR="00192720" w:rsidRPr="00192720">
        <w:t xml:space="preserve"> </w:t>
      </w:r>
      <w:r w:rsidRPr="00192720">
        <w:t>бонусов</w:t>
      </w:r>
      <w:r w:rsidR="00192720" w:rsidRPr="00192720">
        <w:t xml:space="preserve"> </w:t>
      </w:r>
      <w:r w:rsidRPr="00192720">
        <w:t>за</w:t>
      </w:r>
      <w:r w:rsidR="00192720" w:rsidRPr="00192720">
        <w:t xml:space="preserve"> </w:t>
      </w:r>
      <w:r w:rsidRPr="00192720">
        <w:t>единовременный</w:t>
      </w:r>
      <w:r w:rsidR="00192720" w:rsidRPr="00192720">
        <w:t xml:space="preserve"> </w:t>
      </w:r>
      <w:r w:rsidRPr="00192720">
        <w:t>взнос</w:t>
      </w:r>
      <w:r w:rsidR="00192720" w:rsidRPr="00192720">
        <w:t xml:space="preserve"> </w:t>
      </w:r>
      <w:r w:rsidRPr="00192720">
        <w:t>в</w:t>
      </w:r>
      <w:r w:rsidR="00192720" w:rsidRPr="00192720">
        <w:t xml:space="preserve"> </w:t>
      </w:r>
      <w:r w:rsidRPr="00192720">
        <w:t>ПДС</w:t>
      </w:r>
      <w:r w:rsidR="00192720" w:rsidRPr="00192720">
        <w:t>»</w:t>
      </w:r>
      <w:r w:rsidRPr="00192720">
        <w:t>.</w:t>
      </w:r>
      <w:r w:rsidR="00192720" w:rsidRPr="00192720">
        <w:t xml:space="preserve"> </w:t>
      </w:r>
      <w:r w:rsidRPr="00192720">
        <w:t>Цель</w:t>
      </w:r>
      <w:r w:rsidR="00192720" w:rsidRPr="00192720">
        <w:t xml:space="preserve"> </w:t>
      </w:r>
      <w:r w:rsidRPr="00192720">
        <w:t>акции</w:t>
      </w:r>
      <w:r w:rsidR="00192720" w:rsidRPr="00192720">
        <w:t xml:space="preserve"> - </w:t>
      </w:r>
      <w:r w:rsidRPr="00192720">
        <w:t>стимулировать</w:t>
      </w:r>
      <w:r w:rsidR="00192720" w:rsidRPr="00192720">
        <w:t xml:space="preserve"> </w:t>
      </w:r>
      <w:r w:rsidRPr="00192720">
        <w:t>клиентов</w:t>
      </w:r>
      <w:r w:rsidR="00192720" w:rsidRPr="00192720">
        <w:t xml:space="preserve"> </w:t>
      </w:r>
      <w:r w:rsidRPr="00192720">
        <w:t>к</w:t>
      </w:r>
      <w:r w:rsidR="00192720" w:rsidRPr="00192720">
        <w:t xml:space="preserve"> </w:t>
      </w:r>
      <w:r w:rsidRPr="00192720">
        <w:t>активному</w:t>
      </w:r>
      <w:r w:rsidR="00192720" w:rsidRPr="00192720">
        <w:t xml:space="preserve"> </w:t>
      </w:r>
      <w:r w:rsidRPr="00192720">
        <w:t>формированию</w:t>
      </w:r>
      <w:r w:rsidR="00192720" w:rsidRPr="00192720">
        <w:t xml:space="preserve"> </w:t>
      </w:r>
      <w:r w:rsidRPr="00192720">
        <w:t>личных</w:t>
      </w:r>
      <w:r w:rsidR="00192720" w:rsidRPr="00192720">
        <w:t xml:space="preserve"> </w:t>
      </w:r>
      <w:r w:rsidRPr="00192720">
        <w:t>накоплений</w:t>
      </w:r>
      <w:r w:rsidR="00192720" w:rsidRPr="00192720">
        <w:t xml:space="preserve"> </w:t>
      </w:r>
      <w:r w:rsidRPr="00192720">
        <w:t>по</w:t>
      </w:r>
      <w:r w:rsidR="00192720" w:rsidRPr="00192720">
        <w:t xml:space="preserve"> </w:t>
      </w:r>
      <w:r w:rsidRPr="00192720">
        <w:t>программе</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(ПДС).</w:t>
      </w:r>
      <w:r w:rsidR="00192720" w:rsidRPr="00192720">
        <w:t xml:space="preserve"> </w:t>
      </w:r>
      <w:r w:rsidRPr="00192720">
        <w:t>Акция</w:t>
      </w:r>
      <w:r w:rsidR="00192720" w:rsidRPr="00192720">
        <w:t xml:space="preserve"> </w:t>
      </w:r>
      <w:r w:rsidRPr="00192720">
        <w:t>действует</w:t>
      </w:r>
      <w:r w:rsidR="00192720" w:rsidRPr="00192720">
        <w:t xml:space="preserve"> </w:t>
      </w:r>
      <w:r w:rsidRPr="00192720">
        <w:t>в</w:t>
      </w:r>
      <w:r w:rsidR="00192720" w:rsidRPr="00192720">
        <w:t xml:space="preserve"> </w:t>
      </w:r>
      <w:r w:rsidRPr="00192720">
        <w:t>период</w:t>
      </w:r>
      <w:r w:rsidR="00192720" w:rsidRPr="00192720">
        <w:t xml:space="preserve"> </w:t>
      </w:r>
      <w:r w:rsidRPr="00192720">
        <w:t>с</w:t>
      </w:r>
      <w:r w:rsidR="00192720" w:rsidRPr="00192720">
        <w:t xml:space="preserve"> </w:t>
      </w:r>
      <w:r w:rsidRPr="00192720">
        <w:t>4</w:t>
      </w:r>
      <w:r w:rsidR="00192720" w:rsidRPr="00192720">
        <w:t xml:space="preserve"> </w:t>
      </w:r>
      <w:r w:rsidRPr="00192720">
        <w:t>сентября</w:t>
      </w:r>
      <w:r w:rsidR="00192720" w:rsidRPr="00192720">
        <w:t xml:space="preserve"> </w:t>
      </w:r>
      <w:r w:rsidRPr="00192720">
        <w:t>по</w:t>
      </w:r>
      <w:r w:rsidR="00192720" w:rsidRPr="00192720">
        <w:t xml:space="preserve"> </w:t>
      </w:r>
      <w:r w:rsidRPr="00192720">
        <w:t>6</w:t>
      </w:r>
      <w:r w:rsidR="00192720" w:rsidRPr="00192720">
        <w:t xml:space="preserve"> </w:t>
      </w:r>
      <w:r w:rsidRPr="00192720">
        <w:t>октября</w:t>
      </w:r>
      <w:r w:rsidR="00192720" w:rsidRPr="00192720">
        <w:t xml:space="preserve"> </w:t>
      </w:r>
      <w:r w:rsidRPr="00192720">
        <w:t>2024</w:t>
      </w:r>
      <w:r w:rsidR="00192720" w:rsidRPr="00192720">
        <w:t xml:space="preserve"> </w:t>
      </w:r>
      <w:r w:rsidRPr="00192720">
        <w:t>года.</w:t>
      </w:r>
      <w:bookmarkEnd w:id="58"/>
    </w:p>
    <w:p w14:paraId="74E04288" w14:textId="77777777" w:rsidR="005D203E" w:rsidRPr="00192720" w:rsidRDefault="005D203E" w:rsidP="005D203E">
      <w:r w:rsidRPr="00192720">
        <w:t>Кешбэк</w:t>
      </w:r>
      <w:r w:rsidR="00192720" w:rsidRPr="00192720">
        <w:t xml:space="preserve"> </w:t>
      </w:r>
      <w:r w:rsidRPr="00192720">
        <w:t>начисляется</w:t>
      </w:r>
      <w:r w:rsidR="00192720" w:rsidRPr="00192720">
        <w:t xml:space="preserve"> </w:t>
      </w:r>
      <w:r w:rsidRPr="00192720">
        <w:t>на</w:t>
      </w:r>
      <w:r w:rsidR="00192720" w:rsidRPr="00192720">
        <w:t xml:space="preserve"> </w:t>
      </w:r>
      <w:r w:rsidRPr="00192720">
        <w:t>бонусный</w:t>
      </w:r>
      <w:r w:rsidR="00192720" w:rsidRPr="00192720">
        <w:t xml:space="preserve"> </w:t>
      </w:r>
      <w:r w:rsidRPr="00192720">
        <w:t>счет</w:t>
      </w:r>
      <w:r w:rsidR="00192720" w:rsidRPr="00192720">
        <w:t xml:space="preserve"> </w:t>
      </w:r>
      <w:r w:rsidRPr="00192720">
        <w:t>клиента,</w:t>
      </w:r>
      <w:r w:rsidR="00192720" w:rsidRPr="00192720">
        <w:t xml:space="preserve"> </w:t>
      </w:r>
      <w:r w:rsidRPr="00192720">
        <w:t>заключившего</w:t>
      </w:r>
      <w:r w:rsidR="00192720" w:rsidRPr="00192720">
        <w:t xml:space="preserve"> </w:t>
      </w:r>
      <w:r w:rsidRPr="00192720">
        <w:t>с</w:t>
      </w:r>
      <w:r w:rsidR="00192720" w:rsidRPr="00192720">
        <w:t xml:space="preserve"> </w:t>
      </w:r>
      <w:r w:rsidRPr="00192720">
        <w:t>фондом</w:t>
      </w:r>
      <w:r w:rsidR="00192720" w:rsidRPr="00192720">
        <w:t xml:space="preserve"> </w:t>
      </w:r>
      <w:r w:rsidRPr="00192720">
        <w:t>в</w:t>
      </w:r>
      <w:r w:rsidR="00192720" w:rsidRPr="00192720">
        <w:t xml:space="preserve"> </w:t>
      </w:r>
      <w:r w:rsidRPr="00192720">
        <w:t>текущем</w:t>
      </w:r>
      <w:r w:rsidR="00192720" w:rsidRPr="00192720">
        <w:t xml:space="preserve"> </w:t>
      </w:r>
      <w:r w:rsidRPr="00192720">
        <w:t>году</w:t>
      </w:r>
      <w:r w:rsidR="00192720" w:rsidRPr="00192720">
        <w:t xml:space="preserve"> </w:t>
      </w:r>
      <w:r w:rsidRPr="00192720">
        <w:t>договор</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уплатившего</w:t>
      </w:r>
      <w:r w:rsidR="00192720" w:rsidRPr="00192720">
        <w:t xml:space="preserve"> </w:t>
      </w:r>
      <w:r w:rsidRPr="00192720">
        <w:t>сберегательный</w:t>
      </w:r>
      <w:r w:rsidR="00192720" w:rsidRPr="00192720">
        <w:t xml:space="preserve"> </w:t>
      </w:r>
      <w:r w:rsidRPr="00192720">
        <w:t>взнос</w:t>
      </w:r>
      <w:r w:rsidR="00192720" w:rsidRPr="00192720">
        <w:t xml:space="preserve"> </w:t>
      </w:r>
      <w:r w:rsidRPr="00192720">
        <w:t>в</w:t>
      </w:r>
      <w:r w:rsidR="00192720" w:rsidRPr="00192720">
        <w:t xml:space="preserve"> </w:t>
      </w:r>
      <w:r w:rsidRPr="00192720">
        <w:t>размере</w:t>
      </w:r>
      <w:r w:rsidR="00192720" w:rsidRPr="00192720">
        <w:t xml:space="preserve"> </w:t>
      </w:r>
      <w:r w:rsidRPr="00192720">
        <w:t>не</w:t>
      </w:r>
      <w:r w:rsidR="00192720" w:rsidRPr="00192720">
        <w:t xml:space="preserve"> </w:t>
      </w:r>
      <w:r w:rsidRPr="00192720">
        <w:t>менее</w:t>
      </w:r>
      <w:r w:rsidR="00192720" w:rsidRPr="00192720">
        <w:t xml:space="preserve"> </w:t>
      </w:r>
      <w:r w:rsidRPr="00192720">
        <w:t>2000</w:t>
      </w:r>
      <w:r w:rsidR="00192720" w:rsidRPr="00192720">
        <w:t xml:space="preserve"> </w:t>
      </w:r>
      <w:r w:rsidRPr="00192720">
        <w:t>рублей</w:t>
      </w:r>
      <w:r w:rsidR="00192720" w:rsidRPr="00192720">
        <w:t xml:space="preserve"> </w:t>
      </w:r>
      <w:r w:rsidRPr="00192720">
        <w:t>и</w:t>
      </w:r>
      <w:r w:rsidR="00192720" w:rsidRPr="00192720">
        <w:t xml:space="preserve"> </w:t>
      </w:r>
      <w:r w:rsidRPr="00192720">
        <w:t>подавшего</w:t>
      </w:r>
      <w:r w:rsidR="00192720" w:rsidRPr="00192720">
        <w:t xml:space="preserve"> </w:t>
      </w:r>
      <w:r w:rsidRPr="00192720">
        <w:t>заявление</w:t>
      </w:r>
      <w:r w:rsidR="00192720" w:rsidRPr="00192720">
        <w:t xml:space="preserve"> </w:t>
      </w:r>
      <w:r w:rsidRPr="00192720">
        <w:t>о</w:t>
      </w:r>
      <w:r w:rsidR="00192720" w:rsidRPr="00192720">
        <w:t xml:space="preserve"> </w:t>
      </w:r>
      <w:r w:rsidRPr="00192720">
        <w:t>перечислении</w:t>
      </w:r>
      <w:r w:rsidR="00192720" w:rsidRPr="00192720">
        <w:t xml:space="preserve"> </w:t>
      </w:r>
      <w:r w:rsidRPr="00192720">
        <w:t>по</w:t>
      </w:r>
      <w:r w:rsidR="00192720" w:rsidRPr="00192720">
        <w:t xml:space="preserve"> </w:t>
      </w:r>
      <w:r w:rsidRPr="00192720">
        <w:t>договору</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единовременного</w:t>
      </w:r>
      <w:r w:rsidR="00192720" w:rsidRPr="00192720">
        <w:t xml:space="preserve"> </w:t>
      </w:r>
      <w:r w:rsidRPr="00192720">
        <w:t>взноса</w:t>
      </w:r>
      <w:r w:rsidR="00192720" w:rsidRPr="00192720">
        <w:t xml:space="preserve"> </w:t>
      </w:r>
      <w:r w:rsidRPr="00192720">
        <w:t>за</w:t>
      </w:r>
      <w:r w:rsidR="00192720" w:rsidRPr="00192720">
        <w:t xml:space="preserve"> </w:t>
      </w:r>
      <w:r w:rsidRPr="00192720">
        <w:t>счет</w:t>
      </w:r>
      <w:r w:rsidR="00192720" w:rsidRPr="00192720">
        <w:t xml:space="preserve"> </w:t>
      </w:r>
      <w:r w:rsidRPr="00192720">
        <w:t>средств</w:t>
      </w:r>
      <w:r w:rsidR="00192720" w:rsidRPr="00192720">
        <w:t xml:space="preserve"> </w:t>
      </w:r>
      <w:r w:rsidRPr="00192720">
        <w:t>пенсионных</w:t>
      </w:r>
      <w:r w:rsidR="00192720" w:rsidRPr="00192720">
        <w:t xml:space="preserve"> </w:t>
      </w:r>
      <w:r w:rsidRPr="00192720">
        <w:t>накоплений.</w:t>
      </w:r>
      <w:r w:rsidR="00192720" w:rsidRPr="00192720">
        <w:t xml:space="preserve"> </w:t>
      </w:r>
      <w:r w:rsidRPr="00192720">
        <w:t>Все</w:t>
      </w:r>
      <w:r w:rsidR="00192720" w:rsidRPr="00192720">
        <w:t xml:space="preserve"> </w:t>
      </w:r>
      <w:r w:rsidRPr="00192720">
        <w:t>действия,</w:t>
      </w:r>
      <w:r w:rsidR="00192720" w:rsidRPr="00192720">
        <w:t xml:space="preserve"> </w:t>
      </w:r>
      <w:r w:rsidRPr="00192720">
        <w:t>необходимые</w:t>
      </w:r>
      <w:r w:rsidR="00192720" w:rsidRPr="00192720">
        <w:t xml:space="preserve"> </w:t>
      </w:r>
      <w:r w:rsidRPr="00192720">
        <w:t>для</w:t>
      </w:r>
      <w:r w:rsidR="00192720" w:rsidRPr="00192720">
        <w:t xml:space="preserve"> </w:t>
      </w:r>
      <w:r w:rsidRPr="00192720">
        <w:t>получения</w:t>
      </w:r>
      <w:r w:rsidR="00192720" w:rsidRPr="00192720">
        <w:t xml:space="preserve"> </w:t>
      </w:r>
      <w:r w:rsidRPr="00192720">
        <w:t>бонуса,</w:t>
      </w:r>
      <w:r w:rsidR="00192720" w:rsidRPr="00192720">
        <w:t xml:space="preserve"> </w:t>
      </w:r>
      <w:r w:rsidRPr="00192720">
        <w:t>клиент</w:t>
      </w:r>
      <w:r w:rsidR="00192720" w:rsidRPr="00192720">
        <w:t xml:space="preserve"> </w:t>
      </w:r>
      <w:r w:rsidRPr="00192720">
        <w:t>может</w:t>
      </w:r>
      <w:r w:rsidR="00192720" w:rsidRPr="00192720">
        <w:t xml:space="preserve"> </w:t>
      </w:r>
      <w:r w:rsidRPr="00192720">
        <w:t>совершить</w:t>
      </w:r>
      <w:r w:rsidR="00192720" w:rsidRPr="00192720">
        <w:t xml:space="preserve"> </w:t>
      </w:r>
      <w:r w:rsidRPr="00192720">
        <w:t>любым</w:t>
      </w:r>
      <w:r w:rsidR="00192720" w:rsidRPr="00192720">
        <w:t xml:space="preserve"> </w:t>
      </w:r>
      <w:r w:rsidRPr="00192720">
        <w:t>удобным</w:t>
      </w:r>
      <w:r w:rsidR="00192720" w:rsidRPr="00192720">
        <w:t xml:space="preserve"> </w:t>
      </w:r>
      <w:r w:rsidRPr="00192720">
        <w:t>для</w:t>
      </w:r>
      <w:r w:rsidR="00192720" w:rsidRPr="00192720">
        <w:t xml:space="preserve"> </w:t>
      </w:r>
      <w:r w:rsidRPr="00192720">
        <w:t>него</w:t>
      </w:r>
      <w:r w:rsidR="00192720" w:rsidRPr="00192720">
        <w:t xml:space="preserve"> </w:t>
      </w:r>
      <w:r w:rsidRPr="00192720">
        <w:t>способом:</w:t>
      </w:r>
      <w:r w:rsidR="00192720" w:rsidRPr="00192720">
        <w:t xml:space="preserve"> </w:t>
      </w:r>
      <w:r w:rsidRPr="00192720">
        <w:t>онлайн,</w:t>
      </w:r>
      <w:r w:rsidR="00192720" w:rsidRPr="00192720">
        <w:t xml:space="preserve"> </w:t>
      </w:r>
      <w:r w:rsidRPr="00192720">
        <w:t>на</w:t>
      </w:r>
      <w:r w:rsidR="00192720" w:rsidRPr="00192720">
        <w:t xml:space="preserve"> </w:t>
      </w:r>
      <w:r w:rsidRPr="00192720">
        <w:t>сайте</w:t>
      </w:r>
      <w:r w:rsidR="00192720" w:rsidRPr="00192720">
        <w:t xml:space="preserve"> </w:t>
      </w:r>
      <w:r w:rsidRPr="00192720">
        <w:t>фонда</w:t>
      </w:r>
      <w:r w:rsidR="00192720" w:rsidRPr="00192720">
        <w:t xml:space="preserve"> </w:t>
      </w:r>
      <w:r w:rsidRPr="00192720">
        <w:t>или</w:t>
      </w:r>
      <w:r w:rsidR="00192720" w:rsidRPr="00192720">
        <w:t xml:space="preserve"> </w:t>
      </w:r>
      <w:r w:rsidRPr="00192720">
        <w:t>же</w:t>
      </w:r>
      <w:r w:rsidR="00192720" w:rsidRPr="00192720">
        <w:t xml:space="preserve"> </w:t>
      </w:r>
      <w:r w:rsidRPr="00192720">
        <w:t>офлайн,</w:t>
      </w:r>
      <w:r w:rsidR="00192720" w:rsidRPr="00192720">
        <w:t xml:space="preserve"> </w:t>
      </w:r>
      <w:r w:rsidRPr="00192720">
        <w:t>в</w:t>
      </w:r>
      <w:r w:rsidR="00192720" w:rsidRPr="00192720">
        <w:t xml:space="preserve"> </w:t>
      </w:r>
      <w:r w:rsidRPr="00192720">
        <w:t>любом</w:t>
      </w:r>
      <w:r w:rsidR="00192720" w:rsidRPr="00192720">
        <w:t xml:space="preserve"> </w:t>
      </w:r>
      <w:r w:rsidRPr="00192720">
        <w:t>отделении</w:t>
      </w:r>
      <w:r w:rsidR="00192720" w:rsidRPr="00192720">
        <w:t xml:space="preserve"> </w:t>
      </w:r>
      <w:r w:rsidRPr="00192720">
        <w:t>АО</w:t>
      </w:r>
      <w:r w:rsidR="00192720" w:rsidRPr="00192720">
        <w:t xml:space="preserve"> «</w:t>
      </w:r>
      <w:r w:rsidRPr="00192720">
        <w:t>НПФ</w:t>
      </w:r>
      <w:r w:rsidR="00192720" w:rsidRPr="00192720">
        <w:t xml:space="preserve"> «</w:t>
      </w:r>
      <w:r w:rsidRPr="00192720">
        <w:t>ОПФ</w:t>
      </w:r>
      <w:r w:rsidR="00192720" w:rsidRPr="00192720">
        <w:t>»</w:t>
      </w:r>
      <w:r w:rsidRPr="00192720">
        <w:t>.</w:t>
      </w:r>
    </w:p>
    <w:p w14:paraId="5A655D68" w14:textId="77777777" w:rsidR="005D203E" w:rsidRPr="00192720" w:rsidRDefault="005D203E" w:rsidP="005D203E">
      <w:r w:rsidRPr="00192720">
        <w:t>Программа</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включает</w:t>
      </w:r>
      <w:r w:rsidR="00192720" w:rsidRPr="00192720">
        <w:t xml:space="preserve"> </w:t>
      </w:r>
      <w:r w:rsidRPr="00192720">
        <w:t>ряд</w:t>
      </w:r>
      <w:r w:rsidR="00192720" w:rsidRPr="00192720">
        <w:t xml:space="preserve"> </w:t>
      </w:r>
      <w:r w:rsidRPr="00192720">
        <w:t>существенных</w:t>
      </w:r>
      <w:r w:rsidR="00192720" w:rsidRPr="00192720">
        <w:t xml:space="preserve"> </w:t>
      </w:r>
      <w:r w:rsidRPr="00192720">
        <w:t>выгод</w:t>
      </w:r>
      <w:r w:rsidR="00192720" w:rsidRPr="00192720">
        <w:t xml:space="preserve"> </w:t>
      </w:r>
      <w:r w:rsidRPr="00192720">
        <w:t>для</w:t>
      </w:r>
      <w:r w:rsidR="00192720" w:rsidRPr="00192720">
        <w:t xml:space="preserve"> </w:t>
      </w:r>
      <w:r w:rsidRPr="00192720">
        <w:t>е</w:t>
      </w:r>
      <w:r w:rsidR="00192720" w:rsidRPr="00192720">
        <w:t xml:space="preserve">е </w:t>
      </w:r>
      <w:r w:rsidRPr="00192720">
        <w:t>участников:</w:t>
      </w:r>
      <w:r w:rsidR="00192720" w:rsidRPr="00192720">
        <w:t xml:space="preserve"> </w:t>
      </w:r>
      <w:r w:rsidRPr="00192720">
        <w:t>софинанасирование</w:t>
      </w:r>
      <w:r w:rsidR="00192720" w:rsidRPr="00192720">
        <w:t xml:space="preserve"> </w:t>
      </w:r>
      <w:r w:rsidRPr="00192720">
        <w:t>государством</w:t>
      </w:r>
      <w:r w:rsidR="00192720" w:rsidRPr="00192720">
        <w:t xml:space="preserve"> </w:t>
      </w:r>
      <w:r w:rsidRPr="00192720">
        <w:t>до</w:t>
      </w:r>
      <w:r w:rsidR="00192720" w:rsidRPr="00192720">
        <w:t xml:space="preserve"> </w:t>
      </w:r>
      <w:r w:rsidRPr="00192720">
        <w:t>36</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в</w:t>
      </w:r>
      <w:r w:rsidR="00192720" w:rsidRPr="00192720">
        <w:t xml:space="preserve"> </w:t>
      </w:r>
      <w:r w:rsidRPr="00192720">
        <w:t>год,</w:t>
      </w:r>
      <w:r w:rsidR="00192720" w:rsidRPr="00192720">
        <w:t xml:space="preserve"> </w:t>
      </w:r>
      <w:r w:rsidRPr="00192720">
        <w:t>получение</w:t>
      </w:r>
      <w:r w:rsidR="00192720" w:rsidRPr="00192720">
        <w:t xml:space="preserve"> </w:t>
      </w:r>
      <w:r w:rsidRPr="00192720">
        <w:t>налогового</w:t>
      </w:r>
      <w:r w:rsidR="00192720" w:rsidRPr="00192720">
        <w:t xml:space="preserve"> </w:t>
      </w:r>
      <w:r w:rsidRPr="00192720">
        <w:t>вычета</w:t>
      </w:r>
      <w:r w:rsidR="00192720" w:rsidRPr="00192720">
        <w:t xml:space="preserve"> </w:t>
      </w:r>
      <w:r w:rsidRPr="00192720">
        <w:t>с</w:t>
      </w:r>
      <w:r w:rsidR="00192720" w:rsidRPr="00192720">
        <w:t xml:space="preserve"> </w:t>
      </w:r>
      <w:r w:rsidRPr="00192720">
        <w:t>суммы</w:t>
      </w:r>
      <w:r w:rsidR="00192720" w:rsidRPr="00192720">
        <w:t xml:space="preserve"> </w:t>
      </w:r>
      <w:r w:rsidRPr="00192720">
        <w:t>уплаченных</w:t>
      </w:r>
      <w:r w:rsidR="00192720" w:rsidRPr="00192720">
        <w:t xml:space="preserve"> </w:t>
      </w:r>
      <w:r w:rsidRPr="00192720">
        <w:t>сберегательных</w:t>
      </w:r>
      <w:r w:rsidR="00192720" w:rsidRPr="00192720">
        <w:t xml:space="preserve"> </w:t>
      </w:r>
      <w:r w:rsidRPr="00192720">
        <w:t>взносов,</w:t>
      </w:r>
      <w:r w:rsidR="00192720" w:rsidRPr="00192720">
        <w:t xml:space="preserve"> </w:t>
      </w:r>
      <w:r w:rsidRPr="00192720">
        <w:t>использование</w:t>
      </w:r>
      <w:r w:rsidR="00192720" w:rsidRPr="00192720">
        <w:t xml:space="preserve"> </w:t>
      </w:r>
      <w:r w:rsidRPr="00192720">
        <w:t>накопленных</w:t>
      </w:r>
      <w:r w:rsidR="00192720" w:rsidRPr="00192720">
        <w:t xml:space="preserve"> </w:t>
      </w:r>
      <w:r w:rsidRPr="00192720">
        <w:t>средств</w:t>
      </w:r>
      <w:r w:rsidR="00192720" w:rsidRPr="00192720">
        <w:t xml:space="preserve"> </w:t>
      </w:r>
      <w:r w:rsidRPr="00192720">
        <w:t>в</w:t>
      </w:r>
      <w:r w:rsidR="00192720" w:rsidRPr="00192720">
        <w:t xml:space="preserve"> </w:t>
      </w:r>
      <w:r w:rsidRPr="00192720">
        <w:t>особых</w:t>
      </w:r>
      <w:r w:rsidR="00192720" w:rsidRPr="00192720">
        <w:t xml:space="preserve"> </w:t>
      </w:r>
      <w:r w:rsidRPr="00192720">
        <w:t>жизненных</w:t>
      </w:r>
      <w:r w:rsidR="00192720" w:rsidRPr="00192720">
        <w:t xml:space="preserve"> </w:t>
      </w:r>
      <w:r w:rsidRPr="00192720">
        <w:t>ситуациях,</w:t>
      </w:r>
      <w:r w:rsidR="00192720" w:rsidRPr="00192720">
        <w:t xml:space="preserve"> </w:t>
      </w:r>
      <w:r w:rsidRPr="00192720">
        <w:t>единовременное</w:t>
      </w:r>
      <w:r w:rsidR="00192720" w:rsidRPr="00192720">
        <w:t xml:space="preserve"> </w:t>
      </w:r>
      <w:r w:rsidRPr="00192720">
        <w:t>получение</w:t>
      </w:r>
      <w:r w:rsidR="00192720" w:rsidRPr="00192720">
        <w:t xml:space="preserve"> </w:t>
      </w:r>
      <w:r w:rsidRPr="00192720">
        <w:t>накоплений</w:t>
      </w:r>
      <w:r w:rsidR="00192720" w:rsidRPr="00192720">
        <w:t xml:space="preserve"> </w:t>
      </w:r>
      <w:r w:rsidRPr="00192720">
        <w:t>по</w:t>
      </w:r>
      <w:r w:rsidR="00192720" w:rsidRPr="00192720">
        <w:t xml:space="preserve"> </w:t>
      </w:r>
      <w:r w:rsidRPr="00192720">
        <w:t>истечении</w:t>
      </w:r>
      <w:r w:rsidR="00192720" w:rsidRPr="00192720">
        <w:t xml:space="preserve"> </w:t>
      </w:r>
      <w:r w:rsidRPr="00192720">
        <w:t>15-ти</w:t>
      </w:r>
      <w:r w:rsidR="00192720" w:rsidRPr="00192720">
        <w:t xml:space="preserve"> </w:t>
      </w:r>
      <w:r w:rsidRPr="00192720">
        <w:t>лет</w:t>
      </w:r>
      <w:r w:rsidR="00192720" w:rsidRPr="00192720">
        <w:t xml:space="preserve"> </w:t>
      </w:r>
      <w:r w:rsidRPr="00192720">
        <w:t>или</w:t>
      </w:r>
      <w:r w:rsidR="00192720" w:rsidRPr="00192720">
        <w:t xml:space="preserve"> </w:t>
      </w:r>
      <w:r w:rsidRPr="00192720">
        <w:t>же</w:t>
      </w:r>
      <w:r w:rsidR="00192720" w:rsidRPr="00192720">
        <w:t xml:space="preserve"> </w:t>
      </w:r>
      <w:r w:rsidRPr="00192720">
        <w:t>периодические</w:t>
      </w:r>
      <w:r w:rsidR="00192720" w:rsidRPr="00192720">
        <w:t xml:space="preserve"> </w:t>
      </w:r>
      <w:r w:rsidRPr="00192720">
        <w:t>выплаты</w:t>
      </w:r>
      <w:r w:rsidR="00192720" w:rsidRPr="00192720">
        <w:t xml:space="preserve"> </w:t>
      </w:r>
      <w:r w:rsidRPr="00192720">
        <w:t>по</w:t>
      </w:r>
      <w:r w:rsidR="00192720" w:rsidRPr="00192720">
        <w:t xml:space="preserve"> </w:t>
      </w:r>
      <w:r w:rsidRPr="00192720">
        <w:t>достижению</w:t>
      </w:r>
      <w:r w:rsidR="00192720" w:rsidRPr="00192720">
        <w:t xml:space="preserve"> </w:t>
      </w:r>
      <w:r w:rsidRPr="00192720">
        <w:t>установленного</w:t>
      </w:r>
      <w:r w:rsidR="00192720" w:rsidRPr="00192720">
        <w:t xml:space="preserve"> </w:t>
      </w:r>
      <w:r w:rsidRPr="00192720">
        <w:t>возраста</w:t>
      </w:r>
      <w:r w:rsidR="00192720" w:rsidRPr="00192720">
        <w:t xml:space="preserve"> </w:t>
      </w:r>
      <w:r w:rsidRPr="00192720">
        <w:t>по</w:t>
      </w:r>
      <w:r w:rsidR="00192720" w:rsidRPr="00192720">
        <w:t xml:space="preserve"> </w:t>
      </w:r>
      <w:r w:rsidRPr="00192720">
        <w:t>выбору</w:t>
      </w:r>
      <w:r w:rsidR="00192720" w:rsidRPr="00192720">
        <w:t xml:space="preserve"> </w:t>
      </w:r>
      <w:r w:rsidRPr="00192720">
        <w:t>участника.</w:t>
      </w:r>
    </w:p>
    <w:p w14:paraId="7DBD3E50" w14:textId="77777777" w:rsidR="005D203E" w:rsidRPr="00192720" w:rsidRDefault="005D203E" w:rsidP="005D203E">
      <w:r w:rsidRPr="00192720">
        <w:t>Подробную</w:t>
      </w:r>
      <w:r w:rsidR="00192720" w:rsidRPr="00192720">
        <w:t xml:space="preserve"> </w:t>
      </w:r>
      <w:r w:rsidRPr="00192720">
        <w:t>информацию</w:t>
      </w:r>
      <w:r w:rsidR="00192720" w:rsidRPr="00192720">
        <w:t xml:space="preserve"> </w:t>
      </w:r>
      <w:r w:rsidRPr="00192720">
        <w:t>об</w:t>
      </w:r>
      <w:r w:rsidR="00192720" w:rsidRPr="00192720">
        <w:t xml:space="preserve"> </w:t>
      </w:r>
      <w:r w:rsidRPr="00192720">
        <w:t>акции</w:t>
      </w:r>
      <w:r w:rsidR="00192720" w:rsidRPr="00192720">
        <w:t xml:space="preserve"> </w:t>
      </w:r>
      <w:r w:rsidRPr="00192720">
        <w:t>можно</w:t>
      </w:r>
      <w:r w:rsidR="00192720" w:rsidRPr="00192720">
        <w:t xml:space="preserve"> </w:t>
      </w:r>
      <w:r w:rsidRPr="00192720">
        <w:t>получить</w:t>
      </w:r>
      <w:r w:rsidR="00192720" w:rsidRPr="00192720">
        <w:t xml:space="preserve"> </w:t>
      </w:r>
      <w:r w:rsidRPr="00192720">
        <w:t>по</w:t>
      </w:r>
      <w:r w:rsidR="00192720" w:rsidRPr="00192720">
        <w:t xml:space="preserve"> </w:t>
      </w:r>
      <w:r w:rsidRPr="00192720">
        <w:t>телефону</w:t>
      </w:r>
      <w:r w:rsidR="00192720" w:rsidRPr="00192720">
        <w:t xml:space="preserve"> </w:t>
      </w:r>
      <w:r w:rsidRPr="00192720">
        <w:t>контакт-центра</w:t>
      </w:r>
      <w:r w:rsidR="00192720" w:rsidRPr="00192720">
        <w:t xml:space="preserve"> </w:t>
      </w:r>
      <w:r w:rsidRPr="00192720">
        <w:t>8</w:t>
      </w:r>
      <w:r w:rsidR="00192720" w:rsidRPr="00192720">
        <w:t xml:space="preserve"> </w:t>
      </w:r>
      <w:r w:rsidRPr="00192720">
        <w:t>(800)</w:t>
      </w:r>
      <w:r w:rsidR="00192720" w:rsidRPr="00192720">
        <w:t xml:space="preserve"> </w:t>
      </w:r>
      <w:r w:rsidRPr="00192720">
        <w:t>505</w:t>
      </w:r>
      <w:r w:rsidR="00192720" w:rsidRPr="00192720">
        <w:t xml:space="preserve"> </w:t>
      </w:r>
      <w:r w:rsidRPr="00192720">
        <w:t>87</w:t>
      </w:r>
      <w:r w:rsidR="00192720" w:rsidRPr="00192720">
        <w:t xml:space="preserve"> </w:t>
      </w:r>
      <w:r w:rsidRPr="00192720">
        <w:t>53</w:t>
      </w:r>
      <w:r w:rsidR="00192720" w:rsidRPr="00192720">
        <w:t xml:space="preserve"> </w:t>
      </w:r>
      <w:r w:rsidRPr="00192720">
        <w:t>или</w:t>
      </w:r>
      <w:r w:rsidR="00192720" w:rsidRPr="00192720">
        <w:t xml:space="preserve"> </w:t>
      </w:r>
      <w:r w:rsidRPr="00192720">
        <w:t>на</w:t>
      </w:r>
      <w:r w:rsidR="00192720" w:rsidRPr="00192720">
        <w:t xml:space="preserve"> </w:t>
      </w:r>
      <w:r w:rsidRPr="00192720">
        <w:t>сайте</w:t>
      </w:r>
      <w:r w:rsidR="00192720" w:rsidRPr="00192720">
        <w:t xml:space="preserve"> </w:t>
      </w:r>
      <w:r w:rsidRPr="00192720">
        <w:t>фонда.</w:t>
      </w:r>
      <w:r w:rsidR="00192720" w:rsidRPr="00192720">
        <w:t xml:space="preserve"> </w:t>
      </w:r>
      <w:r w:rsidRPr="00192720">
        <w:t>Правила</w:t>
      </w:r>
      <w:r w:rsidR="00192720" w:rsidRPr="00192720">
        <w:t xml:space="preserve"> </w:t>
      </w:r>
      <w:r w:rsidRPr="00192720">
        <w:t>проведения</w:t>
      </w:r>
      <w:r w:rsidR="00192720" w:rsidRPr="00192720">
        <w:t xml:space="preserve"> </w:t>
      </w:r>
      <w:r w:rsidRPr="00192720">
        <w:t>акции</w:t>
      </w:r>
      <w:r w:rsidR="00192720" w:rsidRPr="00192720">
        <w:t xml:space="preserve"> </w:t>
      </w:r>
      <w:r w:rsidRPr="00192720">
        <w:t>доступны</w:t>
      </w:r>
      <w:r w:rsidR="00192720" w:rsidRPr="00192720">
        <w:t xml:space="preserve"> </w:t>
      </w:r>
      <w:r w:rsidRPr="00192720">
        <w:t>по</w:t>
      </w:r>
      <w:r w:rsidR="00192720" w:rsidRPr="00192720">
        <w:t xml:space="preserve"> </w:t>
      </w:r>
      <w:r w:rsidRPr="00192720">
        <w:t>ссылке.</w:t>
      </w:r>
    </w:p>
    <w:p w14:paraId="600C739A" w14:textId="77777777" w:rsidR="005D203E" w:rsidRPr="00192720" w:rsidRDefault="00B40D18" w:rsidP="005D203E">
      <w:hyperlink r:id="rId16" w:history="1">
        <w:r w:rsidR="005D203E" w:rsidRPr="00192720">
          <w:rPr>
            <w:rStyle w:val="a3"/>
          </w:rPr>
          <w:t>http://pbroker.ru/?p=78722</w:t>
        </w:r>
      </w:hyperlink>
      <w:r w:rsidR="00192720" w:rsidRPr="00192720">
        <w:t xml:space="preserve"> </w:t>
      </w:r>
    </w:p>
    <w:p w14:paraId="58BBD48E" w14:textId="77777777" w:rsidR="00651E9C" w:rsidRPr="00192720" w:rsidRDefault="00651E9C" w:rsidP="00651E9C">
      <w:pPr>
        <w:pStyle w:val="2"/>
      </w:pPr>
      <w:bookmarkStart w:id="59" w:name="А105"/>
      <w:bookmarkStart w:id="60" w:name="_Toc179265228"/>
      <w:r w:rsidRPr="00192720">
        <w:t>Ваш</w:t>
      </w:r>
      <w:r w:rsidR="00192720" w:rsidRPr="00192720">
        <w:t xml:space="preserve"> </w:t>
      </w:r>
      <w:r w:rsidRPr="00192720">
        <w:t>пенсионный</w:t>
      </w:r>
      <w:r w:rsidR="00192720" w:rsidRPr="00192720">
        <w:t xml:space="preserve"> </w:t>
      </w:r>
      <w:r w:rsidRPr="00192720">
        <w:t>брокер,</w:t>
      </w:r>
      <w:r w:rsidR="00192720" w:rsidRPr="00192720">
        <w:t xml:space="preserve"> </w:t>
      </w:r>
      <w:r w:rsidRPr="00192720">
        <w:t>08.10.2024,</w:t>
      </w:r>
      <w:r w:rsidR="00192720" w:rsidRPr="00192720">
        <w:t xml:space="preserve"> </w:t>
      </w:r>
      <w:r w:rsidRPr="00192720">
        <w:t>Кешбэк</w:t>
      </w:r>
      <w:r w:rsidR="00192720" w:rsidRPr="00192720">
        <w:t xml:space="preserve"> </w:t>
      </w:r>
      <w:r w:rsidRPr="00192720">
        <w:t>от</w:t>
      </w:r>
      <w:r w:rsidR="00192720" w:rsidRPr="00192720">
        <w:t xml:space="preserve"> </w:t>
      </w:r>
      <w:r w:rsidRPr="00192720">
        <w:t>НПФ</w:t>
      </w:r>
      <w:r w:rsidR="00192720" w:rsidRPr="00192720">
        <w:t xml:space="preserve"> «</w:t>
      </w:r>
      <w:r w:rsidRPr="00192720">
        <w:t>Телеком-Союз</w:t>
      </w:r>
      <w:r w:rsidR="00192720" w:rsidRPr="00192720">
        <w:t>»</w:t>
      </w:r>
      <w:r w:rsidRPr="00192720">
        <w:t>:</w:t>
      </w:r>
      <w:r w:rsidR="00192720" w:rsidRPr="00192720">
        <w:t xml:space="preserve"> </w:t>
      </w:r>
      <w:r w:rsidRPr="00192720">
        <w:t>2000</w:t>
      </w:r>
      <w:r w:rsidR="00192720" w:rsidRPr="00192720">
        <w:t xml:space="preserve"> </w:t>
      </w:r>
      <w:r w:rsidRPr="00192720">
        <w:t>бонусных</w:t>
      </w:r>
      <w:r w:rsidR="00192720" w:rsidRPr="00192720">
        <w:t xml:space="preserve"> </w:t>
      </w:r>
      <w:r w:rsidRPr="00192720">
        <w:t>рублей</w:t>
      </w:r>
      <w:r w:rsidR="00192720" w:rsidRPr="00192720">
        <w:t xml:space="preserve"> </w:t>
      </w:r>
      <w:r w:rsidRPr="00192720">
        <w:t>за</w:t>
      </w:r>
      <w:r w:rsidR="00192720" w:rsidRPr="00192720">
        <w:t xml:space="preserve"> </w:t>
      </w:r>
      <w:r w:rsidRPr="00192720">
        <w:t>единовременный</w:t>
      </w:r>
      <w:r w:rsidR="00192720" w:rsidRPr="00192720">
        <w:t xml:space="preserve"> </w:t>
      </w:r>
      <w:r w:rsidRPr="00192720">
        <w:t>взнос</w:t>
      </w:r>
      <w:r w:rsidR="00192720" w:rsidRPr="00192720">
        <w:t xml:space="preserve"> </w:t>
      </w:r>
      <w:r w:rsidRPr="00192720">
        <w:t>в</w:t>
      </w:r>
      <w:r w:rsidR="00192720" w:rsidRPr="00192720">
        <w:t xml:space="preserve"> </w:t>
      </w:r>
      <w:r w:rsidRPr="00192720">
        <w:t>ПДС</w:t>
      </w:r>
      <w:bookmarkEnd w:id="59"/>
      <w:bookmarkEnd w:id="60"/>
    </w:p>
    <w:p w14:paraId="38D61DDC" w14:textId="77777777" w:rsidR="00651E9C" w:rsidRPr="00192720" w:rsidRDefault="00651E9C" w:rsidP="00E3053D">
      <w:pPr>
        <w:pStyle w:val="3"/>
      </w:pPr>
      <w:bookmarkStart w:id="61" w:name="_Toc179265229"/>
      <w:r w:rsidRPr="00192720">
        <w:t>АО</w:t>
      </w:r>
      <w:r w:rsidR="00192720" w:rsidRPr="00192720">
        <w:t xml:space="preserve"> «</w:t>
      </w:r>
      <w:r w:rsidRPr="00192720">
        <w:t>НПФ</w:t>
      </w:r>
      <w:r w:rsidR="00192720" w:rsidRPr="00192720">
        <w:t xml:space="preserve"> «</w:t>
      </w:r>
      <w:r w:rsidRPr="00192720">
        <w:t>Телеком-Союз</w:t>
      </w:r>
      <w:r w:rsidR="00192720" w:rsidRPr="00192720">
        <w:t xml:space="preserve">» </w:t>
      </w:r>
      <w:r w:rsidRPr="00192720">
        <w:t>проводит</w:t>
      </w:r>
      <w:r w:rsidR="00192720" w:rsidRPr="00192720">
        <w:t xml:space="preserve"> </w:t>
      </w:r>
      <w:r w:rsidRPr="00192720">
        <w:t>акцию</w:t>
      </w:r>
      <w:r w:rsidR="00192720" w:rsidRPr="00192720">
        <w:t xml:space="preserve"> «</w:t>
      </w:r>
      <w:r w:rsidRPr="00192720">
        <w:t>Получи</w:t>
      </w:r>
      <w:r w:rsidR="00192720" w:rsidRPr="00192720">
        <w:t xml:space="preserve"> </w:t>
      </w:r>
      <w:r w:rsidRPr="00192720">
        <w:t>2000</w:t>
      </w:r>
      <w:r w:rsidR="00192720" w:rsidRPr="00192720">
        <w:t xml:space="preserve"> </w:t>
      </w:r>
      <w:r w:rsidRPr="00192720">
        <w:t>бонусов</w:t>
      </w:r>
      <w:r w:rsidR="00192720" w:rsidRPr="00192720">
        <w:t xml:space="preserve"> </w:t>
      </w:r>
      <w:r w:rsidRPr="00192720">
        <w:t>за</w:t>
      </w:r>
      <w:r w:rsidR="00192720" w:rsidRPr="00192720">
        <w:t xml:space="preserve"> </w:t>
      </w:r>
      <w:r w:rsidRPr="00192720">
        <w:t>единовременный</w:t>
      </w:r>
      <w:r w:rsidR="00192720" w:rsidRPr="00192720">
        <w:t xml:space="preserve"> </w:t>
      </w:r>
      <w:r w:rsidRPr="00192720">
        <w:t>взнос</w:t>
      </w:r>
      <w:r w:rsidR="00192720" w:rsidRPr="00192720">
        <w:t xml:space="preserve"> </w:t>
      </w:r>
      <w:r w:rsidRPr="00192720">
        <w:t>в</w:t>
      </w:r>
      <w:r w:rsidR="00192720" w:rsidRPr="00192720">
        <w:t xml:space="preserve"> </w:t>
      </w:r>
      <w:r w:rsidRPr="00192720">
        <w:t>ПДС</w:t>
      </w:r>
      <w:r w:rsidR="00192720" w:rsidRPr="00192720">
        <w:t>»</w:t>
      </w:r>
      <w:r w:rsidRPr="00192720">
        <w:t>.</w:t>
      </w:r>
      <w:r w:rsidR="00192720" w:rsidRPr="00192720">
        <w:t xml:space="preserve"> </w:t>
      </w:r>
      <w:r w:rsidRPr="00192720">
        <w:t>Цель</w:t>
      </w:r>
      <w:r w:rsidR="00192720" w:rsidRPr="00192720">
        <w:t xml:space="preserve"> </w:t>
      </w:r>
      <w:r w:rsidRPr="00192720">
        <w:t>акции</w:t>
      </w:r>
      <w:r w:rsidR="00192720" w:rsidRPr="00192720">
        <w:t xml:space="preserve"> - </w:t>
      </w:r>
      <w:r w:rsidRPr="00192720">
        <w:t>стимулировать</w:t>
      </w:r>
      <w:r w:rsidR="00192720" w:rsidRPr="00192720">
        <w:t xml:space="preserve"> </w:t>
      </w:r>
      <w:r w:rsidRPr="00192720">
        <w:t>клиентов</w:t>
      </w:r>
      <w:r w:rsidR="00192720" w:rsidRPr="00192720">
        <w:t xml:space="preserve"> </w:t>
      </w:r>
      <w:r w:rsidRPr="00192720">
        <w:t>к</w:t>
      </w:r>
      <w:r w:rsidR="00192720" w:rsidRPr="00192720">
        <w:t xml:space="preserve"> </w:t>
      </w:r>
      <w:r w:rsidRPr="00192720">
        <w:t>активному</w:t>
      </w:r>
      <w:r w:rsidR="00192720" w:rsidRPr="00192720">
        <w:t xml:space="preserve"> </w:t>
      </w:r>
      <w:r w:rsidRPr="00192720">
        <w:t>формированию</w:t>
      </w:r>
      <w:r w:rsidR="00192720" w:rsidRPr="00192720">
        <w:t xml:space="preserve"> </w:t>
      </w:r>
      <w:r w:rsidRPr="00192720">
        <w:t>личных</w:t>
      </w:r>
      <w:r w:rsidR="00192720" w:rsidRPr="00192720">
        <w:t xml:space="preserve"> </w:t>
      </w:r>
      <w:r w:rsidRPr="00192720">
        <w:t>накоплений</w:t>
      </w:r>
      <w:r w:rsidR="00192720" w:rsidRPr="00192720">
        <w:t xml:space="preserve"> </w:t>
      </w:r>
      <w:r w:rsidRPr="00192720">
        <w:t>по</w:t>
      </w:r>
      <w:r w:rsidR="00192720" w:rsidRPr="00192720">
        <w:t xml:space="preserve"> </w:t>
      </w:r>
      <w:r w:rsidRPr="00192720">
        <w:t>программе</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(ПДС).</w:t>
      </w:r>
      <w:r w:rsidR="00192720" w:rsidRPr="00192720">
        <w:t xml:space="preserve"> </w:t>
      </w:r>
      <w:r w:rsidRPr="00192720">
        <w:t>Акция</w:t>
      </w:r>
      <w:r w:rsidR="00192720" w:rsidRPr="00192720">
        <w:t xml:space="preserve"> </w:t>
      </w:r>
      <w:r w:rsidRPr="00192720">
        <w:t>действует</w:t>
      </w:r>
      <w:r w:rsidR="00192720" w:rsidRPr="00192720">
        <w:t xml:space="preserve"> </w:t>
      </w:r>
      <w:r w:rsidRPr="00192720">
        <w:t>в</w:t>
      </w:r>
      <w:r w:rsidR="00192720" w:rsidRPr="00192720">
        <w:t xml:space="preserve"> </w:t>
      </w:r>
      <w:r w:rsidRPr="00192720">
        <w:t>период</w:t>
      </w:r>
      <w:r w:rsidR="00192720" w:rsidRPr="00192720">
        <w:t xml:space="preserve"> </w:t>
      </w:r>
      <w:r w:rsidRPr="00192720">
        <w:t>с</w:t>
      </w:r>
      <w:r w:rsidR="00192720" w:rsidRPr="00192720">
        <w:t xml:space="preserve"> </w:t>
      </w:r>
      <w:r w:rsidRPr="00192720">
        <w:t>4</w:t>
      </w:r>
      <w:r w:rsidR="00192720" w:rsidRPr="00192720">
        <w:t xml:space="preserve"> </w:t>
      </w:r>
      <w:r w:rsidRPr="00192720">
        <w:t>сентября</w:t>
      </w:r>
      <w:r w:rsidR="00192720" w:rsidRPr="00192720">
        <w:t xml:space="preserve"> </w:t>
      </w:r>
      <w:r w:rsidRPr="00192720">
        <w:t>по</w:t>
      </w:r>
      <w:r w:rsidR="00192720" w:rsidRPr="00192720">
        <w:t xml:space="preserve"> </w:t>
      </w:r>
      <w:r w:rsidRPr="00192720">
        <w:t>6</w:t>
      </w:r>
      <w:r w:rsidR="00192720" w:rsidRPr="00192720">
        <w:t xml:space="preserve"> </w:t>
      </w:r>
      <w:r w:rsidRPr="00192720">
        <w:t>октября</w:t>
      </w:r>
      <w:r w:rsidR="00192720" w:rsidRPr="00192720">
        <w:t xml:space="preserve"> </w:t>
      </w:r>
      <w:r w:rsidRPr="00192720">
        <w:t>2024</w:t>
      </w:r>
      <w:r w:rsidR="00192720" w:rsidRPr="00192720">
        <w:t xml:space="preserve"> </w:t>
      </w:r>
      <w:r w:rsidRPr="00192720">
        <w:t>года.</w:t>
      </w:r>
      <w:bookmarkEnd w:id="61"/>
    </w:p>
    <w:p w14:paraId="09444556" w14:textId="77777777" w:rsidR="00651E9C" w:rsidRPr="00192720" w:rsidRDefault="00651E9C" w:rsidP="00651E9C">
      <w:r w:rsidRPr="00192720">
        <w:t>Кешбэк</w:t>
      </w:r>
      <w:r w:rsidR="00192720" w:rsidRPr="00192720">
        <w:t xml:space="preserve"> </w:t>
      </w:r>
      <w:r w:rsidRPr="00192720">
        <w:t>начисляется</w:t>
      </w:r>
      <w:r w:rsidR="00192720" w:rsidRPr="00192720">
        <w:t xml:space="preserve"> </w:t>
      </w:r>
      <w:r w:rsidRPr="00192720">
        <w:t>на</w:t>
      </w:r>
      <w:r w:rsidR="00192720" w:rsidRPr="00192720">
        <w:t xml:space="preserve"> </w:t>
      </w:r>
      <w:r w:rsidRPr="00192720">
        <w:t>бонусный</w:t>
      </w:r>
      <w:r w:rsidR="00192720" w:rsidRPr="00192720">
        <w:t xml:space="preserve"> </w:t>
      </w:r>
      <w:r w:rsidRPr="00192720">
        <w:t>счет</w:t>
      </w:r>
      <w:r w:rsidR="00192720" w:rsidRPr="00192720">
        <w:t xml:space="preserve"> </w:t>
      </w:r>
      <w:r w:rsidRPr="00192720">
        <w:t>клиента,</w:t>
      </w:r>
      <w:r w:rsidR="00192720" w:rsidRPr="00192720">
        <w:t xml:space="preserve"> </w:t>
      </w:r>
      <w:r w:rsidRPr="00192720">
        <w:t>заключившего</w:t>
      </w:r>
      <w:r w:rsidR="00192720" w:rsidRPr="00192720">
        <w:t xml:space="preserve"> </w:t>
      </w:r>
      <w:r w:rsidRPr="00192720">
        <w:t>с</w:t>
      </w:r>
      <w:r w:rsidR="00192720" w:rsidRPr="00192720">
        <w:t xml:space="preserve"> </w:t>
      </w:r>
      <w:r w:rsidRPr="00192720">
        <w:t>фондом</w:t>
      </w:r>
      <w:r w:rsidR="00192720" w:rsidRPr="00192720">
        <w:t xml:space="preserve"> </w:t>
      </w:r>
      <w:r w:rsidRPr="00192720">
        <w:t>в</w:t>
      </w:r>
      <w:r w:rsidR="00192720" w:rsidRPr="00192720">
        <w:t xml:space="preserve"> </w:t>
      </w:r>
      <w:r w:rsidRPr="00192720">
        <w:t>текущем</w:t>
      </w:r>
      <w:r w:rsidR="00192720" w:rsidRPr="00192720">
        <w:t xml:space="preserve"> </w:t>
      </w:r>
      <w:r w:rsidRPr="00192720">
        <w:t>году</w:t>
      </w:r>
      <w:r w:rsidR="00192720" w:rsidRPr="00192720">
        <w:t xml:space="preserve"> </w:t>
      </w:r>
      <w:r w:rsidRPr="00192720">
        <w:t>договор</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уплатившего</w:t>
      </w:r>
      <w:r w:rsidR="00192720" w:rsidRPr="00192720">
        <w:t xml:space="preserve"> </w:t>
      </w:r>
      <w:r w:rsidRPr="00192720">
        <w:t>сберегательный</w:t>
      </w:r>
      <w:r w:rsidR="00192720" w:rsidRPr="00192720">
        <w:t xml:space="preserve"> </w:t>
      </w:r>
      <w:r w:rsidRPr="00192720">
        <w:t>взнос</w:t>
      </w:r>
      <w:r w:rsidR="00192720" w:rsidRPr="00192720">
        <w:t xml:space="preserve"> </w:t>
      </w:r>
      <w:r w:rsidRPr="00192720">
        <w:t>в</w:t>
      </w:r>
      <w:r w:rsidR="00192720" w:rsidRPr="00192720">
        <w:t xml:space="preserve"> </w:t>
      </w:r>
      <w:r w:rsidRPr="00192720">
        <w:t>размере</w:t>
      </w:r>
      <w:r w:rsidR="00192720" w:rsidRPr="00192720">
        <w:t xml:space="preserve"> </w:t>
      </w:r>
      <w:r w:rsidRPr="00192720">
        <w:t>не</w:t>
      </w:r>
      <w:r w:rsidR="00192720" w:rsidRPr="00192720">
        <w:t xml:space="preserve"> </w:t>
      </w:r>
      <w:r w:rsidRPr="00192720">
        <w:t>менее</w:t>
      </w:r>
      <w:r w:rsidR="00192720" w:rsidRPr="00192720">
        <w:t xml:space="preserve"> </w:t>
      </w:r>
      <w:r w:rsidRPr="00192720">
        <w:t>2000</w:t>
      </w:r>
      <w:r w:rsidR="00192720" w:rsidRPr="00192720">
        <w:t xml:space="preserve"> </w:t>
      </w:r>
      <w:r w:rsidRPr="00192720">
        <w:t>рублей</w:t>
      </w:r>
      <w:r w:rsidR="00192720" w:rsidRPr="00192720">
        <w:t xml:space="preserve"> </w:t>
      </w:r>
      <w:r w:rsidRPr="00192720">
        <w:t>и</w:t>
      </w:r>
      <w:r w:rsidR="00192720" w:rsidRPr="00192720">
        <w:t xml:space="preserve"> </w:t>
      </w:r>
      <w:r w:rsidRPr="00192720">
        <w:t>подавшего</w:t>
      </w:r>
      <w:r w:rsidR="00192720" w:rsidRPr="00192720">
        <w:t xml:space="preserve"> </w:t>
      </w:r>
      <w:r w:rsidRPr="00192720">
        <w:t>заявление</w:t>
      </w:r>
      <w:r w:rsidR="00192720" w:rsidRPr="00192720">
        <w:t xml:space="preserve"> </w:t>
      </w:r>
      <w:r w:rsidRPr="00192720">
        <w:t>о</w:t>
      </w:r>
      <w:r w:rsidR="00192720" w:rsidRPr="00192720">
        <w:t xml:space="preserve"> </w:t>
      </w:r>
      <w:r w:rsidRPr="00192720">
        <w:t>перечислении</w:t>
      </w:r>
      <w:r w:rsidR="00192720" w:rsidRPr="00192720">
        <w:t xml:space="preserve"> </w:t>
      </w:r>
      <w:r w:rsidRPr="00192720">
        <w:t>по</w:t>
      </w:r>
      <w:r w:rsidR="00192720" w:rsidRPr="00192720">
        <w:t xml:space="preserve"> </w:t>
      </w:r>
      <w:r w:rsidRPr="00192720">
        <w:t>договору</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единовременного</w:t>
      </w:r>
      <w:r w:rsidR="00192720" w:rsidRPr="00192720">
        <w:t xml:space="preserve"> </w:t>
      </w:r>
      <w:r w:rsidRPr="00192720">
        <w:t>взноса</w:t>
      </w:r>
      <w:r w:rsidR="00192720" w:rsidRPr="00192720">
        <w:t xml:space="preserve"> </w:t>
      </w:r>
      <w:r w:rsidRPr="00192720">
        <w:t>за</w:t>
      </w:r>
      <w:r w:rsidR="00192720" w:rsidRPr="00192720">
        <w:t xml:space="preserve"> </w:t>
      </w:r>
      <w:r w:rsidRPr="00192720">
        <w:t>счет</w:t>
      </w:r>
      <w:r w:rsidR="00192720" w:rsidRPr="00192720">
        <w:t xml:space="preserve"> </w:t>
      </w:r>
      <w:r w:rsidRPr="00192720">
        <w:t>средств</w:t>
      </w:r>
      <w:r w:rsidR="00192720" w:rsidRPr="00192720">
        <w:t xml:space="preserve"> </w:t>
      </w:r>
      <w:r w:rsidRPr="00192720">
        <w:t>пенсионных</w:t>
      </w:r>
      <w:r w:rsidR="00192720" w:rsidRPr="00192720">
        <w:t xml:space="preserve"> </w:t>
      </w:r>
      <w:r w:rsidRPr="00192720">
        <w:t>накоплений.</w:t>
      </w:r>
      <w:r w:rsidR="00192720" w:rsidRPr="00192720">
        <w:t xml:space="preserve"> </w:t>
      </w:r>
      <w:r w:rsidRPr="00192720">
        <w:t>Все</w:t>
      </w:r>
      <w:r w:rsidR="00192720" w:rsidRPr="00192720">
        <w:t xml:space="preserve"> </w:t>
      </w:r>
      <w:r w:rsidRPr="00192720">
        <w:t>действия,</w:t>
      </w:r>
      <w:r w:rsidR="00192720" w:rsidRPr="00192720">
        <w:t xml:space="preserve"> </w:t>
      </w:r>
      <w:r w:rsidRPr="00192720">
        <w:t>необходимые</w:t>
      </w:r>
      <w:r w:rsidR="00192720" w:rsidRPr="00192720">
        <w:t xml:space="preserve"> </w:t>
      </w:r>
      <w:r w:rsidRPr="00192720">
        <w:t>для</w:t>
      </w:r>
      <w:r w:rsidR="00192720" w:rsidRPr="00192720">
        <w:t xml:space="preserve"> </w:t>
      </w:r>
      <w:r w:rsidRPr="00192720">
        <w:t>получения</w:t>
      </w:r>
      <w:r w:rsidR="00192720" w:rsidRPr="00192720">
        <w:t xml:space="preserve"> </w:t>
      </w:r>
      <w:r w:rsidRPr="00192720">
        <w:t>бонуса,</w:t>
      </w:r>
      <w:r w:rsidR="00192720" w:rsidRPr="00192720">
        <w:t xml:space="preserve"> </w:t>
      </w:r>
      <w:r w:rsidRPr="00192720">
        <w:t>клиент</w:t>
      </w:r>
      <w:r w:rsidR="00192720" w:rsidRPr="00192720">
        <w:t xml:space="preserve"> </w:t>
      </w:r>
      <w:r w:rsidRPr="00192720">
        <w:t>может</w:t>
      </w:r>
      <w:r w:rsidR="00192720" w:rsidRPr="00192720">
        <w:t xml:space="preserve"> </w:t>
      </w:r>
      <w:r w:rsidRPr="00192720">
        <w:t>совершить</w:t>
      </w:r>
      <w:r w:rsidR="00192720" w:rsidRPr="00192720">
        <w:t xml:space="preserve"> </w:t>
      </w:r>
      <w:r w:rsidRPr="00192720">
        <w:t>любым</w:t>
      </w:r>
      <w:r w:rsidR="00192720" w:rsidRPr="00192720">
        <w:t xml:space="preserve"> </w:t>
      </w:r>
      <w:r w:rsidRPr="00192720">
        <w:t>удобным</w:t>
      </w:r>
      <w:r w:rsidR="00192720" w:rsidRPr="00192720">
        <w:t xml:space="preserve"> </w:t>
      </w:r>
      <w:r w:rsidRPr="00192720">
        <w:t>для</w:t>
      </w:r>
      <w:r w:rsidR="00192720" w:rsidRPr="00192720">
        <w:t xml:space="preserve"> </w:t>
      </w:r>
      <w:r w:rsidRPr="00192720">
        <w:t>него</w:t>
      </w:r>
      <w:r w:rsidR="00192720" w:rsidRPr="00192720">
        <w:t xml:space="preserve"> </w:t>
      </w:r>
      <w:r w:rsidRPr="00192720">
        <w:t>способом:</w:t>
      </w:r>
      <w:r w:rsidR="00192720" w:rsidRPr="00192720">
        <w:t xml:space="preserve"> </w:t>
      </w:r>
      <w:r w:rsidRPr="00192720">
        <w:t>онлайн,</w:t>
      </w:r>
      <w:r w:rsidR="00192720" w:rsidRPr="00192720">
        <w:t xml:space="preserve"> </w:t>
      </w:r>
      <w:r w:rsidRPr="00192720">
        <w:t>на</w:t>
      </w:r>
      <w:r w:rsidR="00192720" w:rsidRPr="00192720">
        <w:t xml:space="preserve"> </w:t>
      </w:r>
      <w:r w:rsidRPr="00192720">
        <w:t>сайте</w:t>
      </w:r>
      <w:r w:rsidR="00192720" w:rsidRPr="00192720">
        <w:t xml:space="preserve"> </w:t>
      </w:r>
      <w:r w:rsidRPr="00192720">
        <w:t>фонда</w:t>
      </w:r>
      <w:r w:rsidR="00192720" w:rsidRPr="00192720">
        <w:t xml:space="preserve"> </w:t>
      </w:r>
      <w:r w:rsidRPr="00192720">
        <w:t>или</w:t>
      </w:r>
      <w:r w:rsidR="00192720" w:rsidRPr="00192720">
        <w:t xml:space="preserve"> </w:t>
      </w:r>
      <w:r w:rsidRPr="00192720">
        <w:t>же</w:t>
      </w:r>
      <w:r w:rsidR="00192720" w:rsidRPr="00192720">
        <w:t xml:space="preserve"> </w:t>
      </w:r>
      <w:r w:rsidRPr="00192720">
        <w:t>офлайн,</w:t>
      </w:r>
      <w:r w:rsidR="00192720" w:rsidRPr="00192720">
        <w:t xml:space="preserve"> </w:t>
      </w:r>
      <w:r w:rsidRPr="00192720">
        <w:t>в</w:t>
      </w:r>
      <w:r w:rsidR="00192720" w:rsidRPr="00192720">
        <w:t xml:space="preserve"> </w:t>
      </w:r>
      <w:r w:rsidRPr="00192720">
        <w:t>любом</w:t>
      </w:r>
      <w:r w:rsidR="00192720" w:rsidRPr="00192720">
        <w:t xml:space="preserve"> </w:t>
      </w:r>
      <w:r w:rsidRPr="00192720">
        <w:t>отделении</w:t>
      </w:r>
      <w:r w:rsidR="00192720" w:rsidRPr="00192720">
        <w:t xml:space="preserve"> </w:t>
      </w:r>
      <w:r w:rsidRPr="00192720">
        <w:t>АО</w:t>
      </w:r>
      <w:r w:rsidR="00192720" w:rsidRPr="00192720">
        <w:t xml:space="preserve"> «</w:t>
      </w:r>
      <w:r w:rsidRPr="00192720">
        <w:t>НПФ</w:t>
      </w:r>
      <w:r w:rsidR="00192720" w:rsidRPr="00192720">
        <w:t xml:space="preserve"> «</w:t>
      </w:r>
      <w:r w:rsidRPr="00192720">
        <w:t>Телеком-Союз</w:t>
      </w:r>
      <w:r w:rsidR="00192720" w:rsidRPr="00192720">
        <w:t>»</w:t>
      </w:r>
      <w:r w:rsidRPr="00192720">
        <w:t>.</w:t>
      </w:r>
    </w:p>
    <w:p w14:paraId="1B24A180" w14:textId="77777777" w:rsidR="00651E9C" w:rsidRPr="00192720" w:rsidRDefault="00651E9C" w:rsidP="00651E9C">
      <w:r w:rsidRPr="00192720">
        <w:t>Программа</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включает</w:t>
      </w:r>
      <w:r w:rsidR="00192720" w:rsidRPr="00192720">
        <w:t xml:space="preserve"> </w:t>
      </w:r>
      <w:r w:rsidRPr="00192720">
        <w:t>ряд</w:t>
      </w:r>
      <w:r w:rsidR="00192720" w:rsidRPr="00192720">
        <w:t xml:space="preserve"> </w:t>
      </w:r>
      <w:r w:rsidRPr="00192720">
        <w:t>существенных</w:t>
      </w:r>
      <w:r w:rsidR="00192720" w:rsidRPr="00192720">
        <w:t xml:space="preserve"> </w:t>
      </w:r>
      <w:r w:rsidRPr="00192720">
        <w:t>выгод</w:t>
      </w:r>
      <w:r w:rsidR="00192720" w:rsidRPr="00192720">
        <w:t xml:space="preserve"> </w:t>
      </w:r>
      <w:r w:rsidRPr="00192720">
        <w:t>для</w:t>
      </w:r>
      <w:r w:rsidR="00192720" w:rsidRPr="00192720">
        <w:t xml:space="preserve"> </w:t>
      </w:r>
      <w:r w:rsidRPr="00192720">
        <w:t>е</w:t>
      </w:r>
      <w:r w:rsidR="00192720" w:rsidRPr="00192720">
        <w:t xml:space="preserve">е </w:t>
      </w:r>
      <w:r w:rsidRPr="00192720">
        <w:t>участников:</w:t>
      </w:r>
      <w:r w:rsidR="00192720" w:rsidRPr="00192720">
        <w:t xml:space="preserve"> </w:t>
      </w:r>
      <w:r w:rsidRPr="00192720">
        <w:t>софинанасирование</w:t>
      </w:r>
      <w:r w:rsidR="00192720" w:rsidRPr="00192720">
        <w:t xml:space="preserve"> </w:t>
      </w:r>
      <w:r w:rsidRPr="00192720">
        <w:t>государством</w:t>
      </w:r>
      <w:r w:rsidR="00192720" w:rsidRPr="00192720">
        <w:t xml:space="preserve"> </w:t>
      </w:r>
      <w:r w:rsidRPr="00192720">
        <w:t>до</w:t>
      </w:r>
      <w:r w:rsidR="00192720" w:rsidRPr="00192720">
        <w:t xml:space="preserve"> </w:t>
      </w:r>
      <w:r w:rsidRPr="00192720">
        <w:t>36</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в</w:t>
      </w:r>
      <w:r w:rsidR="00192720" w:rsidRPr="00192720">
        <w:t xml:space="preserve"> </w:t>
      </w:r>
      <w:r w:rsidRPr="00192720">
        <w:t>год,</w:t>
      </w:r>
      <w:r w:rsidR="00192720" w:rsidRPr="00192720">
        <w:t xml:space="preserve"> </w:t>
      </w:r>
      <w:r w:rsidRPr="00192720">
        <w:t>получение</w:t>
      </w:r>
      <w:r w:rsidR="00192720" w:rsidRPr="00192720">
        <w:t xml:space="preserve"> </w:t>
      </w:r>
      <w:r w:rsidRPr="00192720">
        <w:t>налогового</w:t>
      </w:r>
      <w:r w:rsidR="00192720" w:rsidRPr="00192720">
        <w:t xml:space="preserve"> </w:t>
      </w:r>
      <w:r w:rsidRPr="00192720">
        <w:t>вычета</w:t>
      </w:r>
      <w:r w:rsidR="00192720" w:rsidRPr="00192720">
        <w:t xml:space="preserve"> </w:t>
      </w:r>
      <w:r w:rsidRPr="00192720">
        <w:t>с</w:t>
      </w:r>
      <w:r w:rsidR="00192720" w:rsidRPr="00192720">
        <w:t xml:space="preserve"> </w:t>
      </w:r>
      <w:r w:rsidRPr="00192720">
        <w:t>суммы</w:t>
      </w:r>
      <w:r w:rsidR="00192720" w:rsidRPr="00192720">
        <w:t xml:space="preserve"> </w:t>
      </w:r>
      <w:r w:rsidRPr="00192720">
        <w:t>уплаченных</w:t>
      </w:r>
      <w:r w:rsidR="00192720" w:rsidRPr="00192720">
        <w:t xml:space="preserve"> </w:t>
      </w:r>
      <w:r w:rsidRPr="00192720">
        <w:t>сберегательных</w:t>
      </w:r>
      <w:r w:rsidR="00192720" w:rsidRPr="00192720">
        <w:t xml:space="preserve"> </w:t>
      </w:r>
      <w:r w:rsidRPr="00192720">
        <w:t>взносов,</w:t>
      </w:r>
      <w:r w:rsidR="00192720" w:rsidRPr="00192720">
        <w:t xml:space="preserve"> </w:t>
      </w:r>
      <w:r w:rsidRPr="00192720">
        <w:t>использование</w:t>
      </w:r>
      <w:r w:rsidR="00192720" w:rsidRPr="00192720">
        <w:t xml:space="preserve"> </w:t>
      </w:r>
      <w:r w:rsidRPr="00192720">
        <w:t>накопленных</w:t>
      </w:r>
      <w:r w:rsidR="00192720" w:rsidRPr="00192720">
        <w:t xml:space="preserve"> </w:t>
      </w:r>
      <w:r w:rsidRPr="00192720">
        <w:t>средств</w:t>
      </w:r>
      <w:r w:rsidR="00192720" w:rsidRPr="00192720">
        <w:t xml:space="preserve"> </w:t>
      </w:r>
      <w:r w:rsidRPr="00192720">
        <w:t>в</w:t>
      </w:r>
      <w:r w:rsidR="00192720" w:rsidRPr="00192720">
        <w:t xml:space="preserve"> </w:t>
      </w:r>
      <w:r w:rsidRPr="00192720">
        <w:t>особых</w:t>
      </w:r>
      <w:r w:rsidR="00192720" w:rsidRPr="00192720">
        <w:t xml:space="preserve"> </w:t>
      </w:r>
      <w:r w:rsidRPr="00192720">
        <w:t>жизненных</w:t>
      </w:r>
      <w:r w:rsidR="00192720" w:rsidRPr="00192720">
        <w:t xml:space="preserve"> </w:t>
      </w:r>
      <w:r w:rsidRPr="00192720">
        <w:t>ситуациях,</w:t>
      </w:r>
      <w:r w:rsidR="00192720" w:rsidRPr="00192720">
        <w:t xml:space="preserve"> </w:t>
      </w:r>
      <w:r w:rsidRPr="00192720">
        <w:t>единовременное</w:t>
      </w:r>
      <w:r w:rsidR="00192720" w:rsidRPr="00192720">
        <w:t xml:space="preserve"> </w:t>
      </w:r>
      <w:r w:rsidRPr="00192720">
        <w:t>получение</w:t>
      </w:r>
      <w:r w:rsidR="00192720" w:rsidRPr="00192720">
        <w:t xml:space="preserve"> </w:t>
      </w:r>
      <w:r w:rsidRPr="00192720">
        <w:lastRenderedPageBreak/>
        <w:t>накоплений</w:t>
      </w:r>
      <w:r w:rsidR="00192720" w:rsidRPr="00192720">
        <w:t xml:space="preserve"> </w:t>
      </w:r>
      <w:r w:rsidRPr="00192720">
        <w:t>по</w:t>
      </w:r>
      <w:r w:rsidR="00192720" w:rsidRPr="00192720">
        <w:t xml:space="preserve"> </w:t>
      </w:r>
      <w:r w:rsidRPr="00192720">
        <w:t>истечении</w:t>
      </w:r>
      <w:r w:rsidR="00192720" w:rsidRPr="00192720">
        <w:t xml:space="preserve"> </w:t>
      </w:r>
      <w:r w:rsidRPr="00192720">
        <w:t>15-ти</w:t>
      </w:r>
      <w:r w:rsidR="00192720" w:rsidRPr="00192720">
        <w:t xml:space="preserve"> </w:t>
      </w:r>
      <w:r w:rsidRPr="00192720">
        <w:t>лет</w:t>
      </w:r>
      <w:r w:rsidR="00192720" w:rsidRPr="00192720">
        <w:t xml:space="preserve"> </w:t>
      </w:r>
      <w:r w:rsidRPr="00192720">
        <w:t>или</w:t>
      </w:r>
      <w:r w:rsidR="00192720" w:rsidRPr="00192720">
        <w:t xml:space="preserve"> </w:t>
      </w:r>
      <w:r w:rsidRPr="00192720">
        <w:t>же</w:t>
      </w:r>
      <w:r w:rsidR="00192720" w:rsidRPr="00192720">
        <w:t xml:space="preserve"> </w:t>
      </w:r>
      <w:r w:rsidRPr="00192720">
        <w:t>периодические</w:t>
      </w:r>
      <w:r w:rsidR="00192720" w:rsidRPr="00192720">
        <w:t xml:space="preserve"> </w:t>
      </w:r>
      <w:r w:rsidRPr="00192720">
        <w:t>выплаты</w:t>
      </w:r>
      <w:r w:rsidR="00192720" w:rsidRPr="00192720">
        <w:t xml:space="preserve"> </w:t>
      </w:r>
      <w:r w:rsidRPr="00192720">
        <w:t>по</w:t>
      </w:r>
      <w:r w:rsidR="00192720" w:rsidRPr="00192720">
        <w:t xml:space="preserve"> </w:t>
      </w:r>
      <w:r w:rsidRPr="00192720">
        <w:t>достижению</w:t>
      </w:r>
      <w:r w:rsidR="00192720" w:rsidRPr="00192720">
        <w:t xml:space="preserve"> </w:t>
      </w:r>
      <w:r w:rsidRPr="00192720">
        <w:t>установленного</w:t>
      </w:r>
      <w:r w:rsidR="00192720" w:rsidRPr="00192720">
        <w:t xml:space="preserve"> </w:t>
      </w:r>
      <w:r w:rsidRPr="00192720">
        <w:t>возраста</w:t>
      </w:r>
      <w:r w:rsidR="00192720" w:rsidRPr="00192720">
        <w:t xml:space="preserve"> </w:t>
      </w:r>
      <w:r w:rsidRPr="00192720">
        <w:t>по</w:t>
      </w:r>
      <w:r w:rsidR="00192720" w:rsidRPr="00192720">
        <w:t xml:space="preserve"> </w:t>
      </w:r>
      <w:r w:rsidRPr="00192720">
        <w:t>выбору</w:t>
      </w:r>
      <w:r w:rsidR="00192720" w:rsidRPr="00192720">
        <w:t xml:space="preserve"> </w:t>
      </w:r>
      <w:r w:rsidRPr="00192720">
        <w:t>участника.</w:t>
      </w:r>
    </w:p>
    <w:p w14:paraId="67547A3F" w14:textId="77777777" w:rsidR="00651E9C" w:rsidRPr="00192720" w:rsidRDefault="00651E9C" w:rsidP="00651E9C">
      <w:r w:rsidRPr="00192720">
        <w:t>Подробную</w:t>
      </w:r>
      <w:r w:rsidR="00192720" w:rsidRPr="00192720">
        <w:t xml:space="preserve"> </w:t>
      </w:r>
      <w:r w:rsidRPr="00192720">
        <w:t>информацию</w:t>
      </w:r>
      <w:r w:rsidR="00192720" w:rsidRPr="00192720">
        <w:t xml:space="preserve"> </w:t>
      </w:r>
      <w:r w:rsidRPr="00192720">
        <w:t>об</w:t>
      </w:r>
      <w:r w:rsidR="00192720" w:rsidRPr="00192720">
        <w:t xml:space="preserve"> </w:t>
      </w:r>
      <w:r w:rsidRPr="00192720">
        <w:t>акции</w:t>
      </w:r>
      <w:r w:rsidR="00192720" w:rsidRPr="00192720">
        <w:t xml:space="preserve"> </w:t>
      </w:r>
      <w:r w:rsidRPr="00192720">
        <w:t>можно</w:t>
      </w:r>
      <w:r w:rsidR="00192720" w:rsidRPr="00192720">
        <w:t xml:space="preserve"> </w:t>
      </w:r>
      <w:r w:rsidRPr="00192720">
        <w:t>получить</w:t>
      </w:r>
      <w:r w:rsidR="00192720" w:rsidRPr="00192720">
        <w:t xml:space="preserve"> </w:t>
      </w:r>
      <w:r w:rsidRPr="00192720">
        <w:t>по</w:t>
      </w:r>
      <w:r w:rsidR="00192720" w:rsidRPr="00192720">
        <w:t xml:space="preserve"> </w:t>
      </w:r>
      <w:r w:rsidRPr="00192720">
        <w:t>телефону</w:t>
      </w:r>
      <w:r w:rsidR="00192720" w:rsidRPr="00192720">
        <w:t xml:space="preserve"> </w:t>
      </w:r>
      <w:r w:rsidRPr="00192720">
        <w:t>контакт-центра</w:t>
      </w:r>
      <w:r w:rsidR="00192720" w:rsidRPr="00192720">
        <w:t xml:space="preserve"> </w:t>
      </w:r>
      <w:r w:rsidRPr="00192720">
        <w:t>8-800-200-08-09</w:t>
      </w:r>
      <w:r w:rsidR="00192720" w:rsidRPr="00192720">
        <w:t xml:space="preserve"> </w:t>
      </w:r>
      <w:r w:rsidRPr="00192720">
        <w:t>или</w:t>
      </w:r>
      <w:r w:rsidR="00192720" w:rsidRPr="00192720">
        <w:t xml:space="preserve"> </w:t>
      </w:r>
      <w:r w:rsidRPr="00192720">
        <w:t>на</w:t>
      </w:r>
      <w:r w:rsidR="00192720" w:rsidRPr="00192720">
        <w:t xml:space="preserve"> </w:t>
      </w:r>
      <w:r w:rsidRPr="00192720">
        <w:t>сайте</w:t>
      </w:r>
      <w:r w:rsidR="00192720" w:rsidRPr="00192720">
        <w:t xml:space="preserve"> </w:t>
      </w:r>
      <w:r w:rsidRPr="00192720">
        <w:t>фонда.</w:t>
      </w:r>
      <w:r w:rsidR="00192720" w:rsidRPr="00192720">
        <w:t xml:space="preserve"> </w:t>
      </w:r>
      <w:r w:rsidRPr="00192720">
        <w:t>Правила</w:t>
      </w:r>
      <w:r w:rsidR="00192720" w:rsidRPr="00192720">
        <w:t xml:space="preserve"> </w:t>
      </w:r>
      <w:r w:rsidRPr="00192720">
        <w:t>проведения</w:t>
      </w:r>
      <w:r w:rsidR="00192720" w:rsidRPr="00192720">
        <w:t xml:space="preserve"> </w:t>
      </w:r>
      <w:r w:rsidRPr="00192720">
        <w:t>акции</w:t>
      </w:r>
      <w:r w:rsidR="00192720" w:rsidRPr="00192720">
        <w:t xml:space="preserve"> </w:t>
      </w:r>
      <w:r w:rsidRPr="00192720">
        <w:t>доступны</w:t>
      </w:r>
      <w:r w:rsidR="00192720" w:rsidRPr="00192720">
        <w:t xml:space="preserve"> </w:t>
      </w:r>
      <w:r w:rsidRPr="00192720">
        <w:t>по</w:t>
      </w:r>
      <w:r w:rsidR="00192720" w:rsidRPr="00192720">
        <w:t xml:space="preserve"> </w:t>
      </w:r>
      <w:r w:rsidRPr="00192720">
        <w:t>ссылке.</w:t>
      </w:r>
    </w:p>
    <w:p w14:paraId="2EE2BF6B" w14:textId="77777777" w:rsidR="00651E9C" w:rsidRPr="00192720" w:rsidRDefault="00B40D18" w:rsidP="00651E9C">
      <w:hyperlink r:id="rId17" w:history="1">
        <w:r w:rsidR="00651E9C" w:rsidRPr="00192720">
          <w:rPr>
            <w:rStyle w:val="a3"/>
          </w:rPr>
          <w:t>https://pbroker.ru/?p=78726</w:t>
        </w:r>
      </w:hyperlink>
    </w:p>
    <w:p w14:paraId="4BD6415D" w14:textId="77777777" w:rsidR="005D203E" w:rsidRPr="00192720" w:rsidRDefault="005D203E" w:rsidP="005D203E">
      <w:pPr>
        <w:pStyle w:val="2"/>
      </w:pPr>
      <w:bookmarkStart w:id="62" w:name="_Toc179265230"/>
      <w:r w:rsidRPr="00192720">
        <w:t>Ваш</w:t>
      </w:r>
      <w:r w:rsidR="00192720" w:rsidRPr="00192720">
        <w:t xml:space="preserve"> </w:t>
      </w:r>
      <w:r w:rsidR="00A05123" w:rsidRPr="00192720">
        <w:t>пенсионный</w:t>
      </w:r>
      <w:r w:rsidR="00192720" w:rsidRPr="00192720">
        <w:t xml:space="preserve"> </w:t>
      </w:r>
      <w:r w:rsidR="00A05123" w:rsidRPr="00192720">
        <w:t>брокер</w:t>
      </w:r>
      <w:r w:rsidRPr="00192720">
        <w:t>,</w:t>
      </w:r>
      <w:r w:rsidR="00192720" w:rsidRPr="00192720">
        <w:t xml:space="preserve"> </w:t>
      </w:r>
      <w:r w:rsidRPr="00192720">
        <w:t>07.10.2024,</w:t>
      </w:r>
      <w:r w:rsidR="00192720" w:rsidRPr="00192720">
        <w:t xml:space="preserve"> </w:t>
      </w:r>
      <w:r w:rsidRPr="00192720">
        <w:t>Более</w:t>
      </w:r>
      <w:r w:rsidR="00192720" w:rsidRPr="00192720">
        <w:t xml:space="preserve"> </w:t>
      </w:r>
      <w:r w:rsidRPr="00192720">
        <w:t>200</w:t>
      </w:r>
      <w:r w:rsidR="00192720" w:rsidRPr="00192720">
        <w:t xml:space="preserve"> </w:t>
      </w:r>
      <w:r w:rsidRPr="00192720">
        <w:t>миллионов</w:t>
      </w:r>
      <w:r w:rsidR="00192720" w:rsidRPr="00192720">
        <w:t xml:space="preserve"> </w:t>
      </w:r>
      <w:r w:rsidRPr="00192720">
        <w:t>рублей</w:t>
      </w:r>
      <w:r w:rsidR="00192720" w:rsidRPr="00192720">
        <w:t xml:space="preserve"> </w:t>
      </w:r>
      <w:r w:rsidRPr="00192720">
        <w:t>внесли</w:t>
      </w:r>
      <w:r w:rsidR="00192720" w:rsidRPr="00192720">
        <w:t xml:space="preserve"> </w:t>
      </w:r>
      <w:r w:rsidRPr="00192720">
        <w:t>в</w:t>
      </w:r>
      <w:r w:rsidR="00192720" w:rsidRPr="00192720">
        <w:t xml:space="preserve"> </w:t>
      </w:r>
      <w:r w:rsidRPr="00192720">
        <w:t>ПДС</w:t>
      </w:r>
      <w:r w:rsidR="00192720" w:rsidRPr="00192720">
        <w:t xml:space="preserve"> </w:t>
      </w:r>
      <w:r w:rsidRPr="00192720">
        <w:t>жители</w:t>
      </w:r>
      <w:r w:rsidR="00192720" w:rsidRPr="00192720">
        <w:t xml:space="preserve"> </w:t>
      </w:r>
      <w:r w:rsidRPr="00192720">
        <w:t>Пензенской</w:t>
      </w:r>
      <w:r w:rsidR="00192720" w:rsidRPr="00192720">
        <w:t xml:space="preserve"> </w:t>
      </w:r>
      <w:r w:rsidRPr="00192720">
        <w:t>области</w:t>
      </w:r>
      <w:bookmarkEnd w:id="62"/>
    </w:p>
    <w:p w14:paraId="75967049" w14:textId="77777777" w:rsidR="005D203E" w:rsidRPr="00192720" w:rsidRDefault="005D203E" w:rsidP="00E3053D">
      <w:pPr>
        <w:pStyle w:val="3"/>
      </w:pPr>
      <w:bookmarkStart w:id="63" w:name="_Toc179265231"/>
      <w:r w:rsidRPr="00192720">
        <w:t>В</w:t>
      </w:r>
      <w:r w:rsidR="00192720" w:rsidRPr="00192720">
        <w:t xml:space="preserve"> </w:t>
      </w:r>
      <w:r w:rsidRPr="00192720">
        <w:t>пензенском</w:t>
      </w:r>
      <w:r w:rsidR="00192720" w:rsidRPr="00192720">
        <w:t xml:space="preserve"> </w:t>
      </w:r>
      <w:r w:rsidRPr="00192720">
        <w:t>Доме</w:t>
      </w:r>
      <w:r w:rsidR="00192720" w:rsidRPr="00192720">
        <w:t xml:space="preserve"> </w:t>
      </w:r>
      <w:r w:rsidRPr="00192720">
        <w:t>офицеров</w:t>
      </w:r>
      <w:r w:rsidR="00192720" w:rsidRPr="00192720">
        <w:t xml:space="preserve"> </w:t>
      </w:r>
      <w:r w:rsidRPr="00192720">
        <w:t>прошел</w:t>
      </w:r>
      <w:r w:rsidR="00192720" w:rsidRPr="00192720">
        <w:t xml:space="preserve"> </w:t>
      </w:r>
      <w:r w:rsidRPr="00192720">
        <w:t>семинар-совещание,</w:t>
      </w:r>
      <w:r w:rsidR="00192720" w:rsidRPr="00192720">
        <w:t xml:space="preserve"> </w:t>
      </w:r>
      <w:r w:rsidRPr="00192720">
        <w:t>посвященный</w:t>
      </w:r>
      <w:r w:rsidR="00192720" w:rsidRPr="00192720">
        <w:t xml:space="preserve"> </w:t>
      </w:r>
      <w:r w:rsidRPr="00192720">
        <w:t>программе</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(ПДС).</w:t>
      </w:r>
      <w:r w:rsidR="00192720" w:rsidRPr="00192720">
        <w:t xml:space="preserve"> </w:t>
      </w:r>
      <w:r w:rsidRPr="00192720">
        <w:t>Его</w:t>
      </w:r>
      <w:r w:rsidR="00192720" w:rsidRPr="00192720">
        <w:t xml:space="preserve"> </w:t>
      </w:r>
      <w:r w:rsidRPr="00192720">
        <w:t>участниками</w:t>
      </w:r>
      <w:r w:rsidR="00192720" w:rsidRPr="00192720">
        <w:t xml:space="preserve"> </w:t>
      </w:r>
      <w:r w:rsidRPr="00192720">
        <w:t>стали</w:t>
      </w:r>
      <w:r w:rsidR="00192720" w:rsidRPr="00192720">
        <w:t xml:space="preserve"> </w:t>
      </w:r>
      <w:r w:rsidRPr="00192720">
        <w:t>представители</w:t>
      </w:r>
      <w:r w:rsidR="00192720" w:rsidRPr="00192720">
        <w:t xml:space="preserve"> </w:t>
      </w:r>
      <w:r w:rsidRPr="00192720">
        <w:t>региональных</w:t>
      </w:r>
      <w:r w:rsidR="00192720" w:rsidRPr="00192720">
        <w:t xml:space="preserve"> </w:t>
      </w:r>
      <w:r w:rsidRPr="00192720">
        <w:t>и</w:t>
      </w:r>
      <w:r w:rsidR="00192720" w:rsidRPr="00192720">
        <w:t xml:space="preserve"> </w:t>
      </w:r>
      <w:r w:rsidRPr="00192720">
        <w:t>муниципальных</w:t>
      </w:r>
      <w:r w:rsidR="00192720" w:rsidRPr="00192720">
        <w:t xml:space="preserve"> </w:t>
      </w:r>
      <w:r w:rsidRPr="00192720">
        <w:t>органов</w:t>
      </w:r>
      <w:r w:rsidR="00192720" w:rsidRPr="00192720">
        <w:t xml:space="preserve"> </w:t>
      </w:r>
      <w:r w:rsidRPr="00192720">
        <w:t>исполнительной</w:t>
      </w:r>
      <w:r w:rsidR="00192720" w:rsidRPr="00192720">
        <w:t xml:space="preserve"> </w:t>
      </w:r>
      <w:r w:rsidRPr="00192720">
        <w:t>власти,</w:t>
      </w:r>
      <w:r w:rsidR="00192720" w:rsidRPr="00192720">
        <w:t xml:space="preserve"> </w:t>
      </w:r>
      <w:r w:rsidRPr="00192720">
        <w:t>руководители</w:t>
      </w:r>
      <w:r w:rsidR="00192720" w:rsidRPr="00192720">
        <w:t xml:space="preserve"> </w:t>
      </w:r>
      <w:r w:rsidRPr="00192720">
        <w:t>бюджетных</w:t>
      </w:r>
      <w:r w:rsidR="00192720" w:rsidRPr="00192720">
        <w:t xml:space="preserve"> </w:t>
      </w:r>
      <w:r w:rsidRPr="00192720">
        <w:t>учреждений</w:t>
      </w:r>
      <w:r w:rsidR="00192720" w:rsidRPr="00192720">
        <w:t xml:space="preserve"> </w:t>
      </w:r>
      <w:r w:rsidRPr="00192720">
        <w:t>и</w:t>
      </w:r>
      <w:r w:rsidR="00192720" w:rsidRPr="00192720">
        <w:t xml:space="preserve"> </w:t>
      </w:r>
      <w:r w:rsidRPr="00192720">
        <w:t>другие</w:t>
      </w:r>
      <w:r w:rsidR="00192720" w:rsidRPr="00192720">
        <w:t xml:space="preserve"> </w:t>
      </w:r>
      <w:r w:rsidRPr="00192720">
        <w:t>заинтересованные</w:t>
      </w:r>
      <w:r w:rsidR="00192720" w:rsidRPr="00192720">
        <w:t xml:space="preserve"> </w:t>
      </w:r>
      <w:r w:rsidRPr="00192720">
        <w:t>лица.</w:t>
      </w:r>
      <w:r w:rsidR="00192720" w:rsidRPr="00192720">
        <w:t xml:space="preserve"> </w:t>
      </w:r>
      <w:r w:rsidRPr="00192720">
        <w:t>О</w:t>
      </w:r>
      <w:r w:rsidR="00192720" w:rsidRPr="00192720">
        <w:t xml:space="preserve"> </w:t>
      </w:r>
      <w:r w:rsidRPr="00192720">
        <w:t>возможностях</w:t>
      </w:r>
      <w:r w:rsidR="00192720" w:rsidRPr="00192720">
        <w:t xml:space="preserve"> </w:t>
      </w:r>
      <w:r w:rsidRPr="00192720">
        <w:t>и</w:t>
      </w:r>
      <w:r w:rsidR="00192720" w:rsidRPr="00192720">
        <w:t xml:space="preserve"> </w:t>
      </w:r>
      <w:r w:rsidRPr="00192720">
        <w:t>перспективах</w:t>
      </w:r>
      <w:r w:rsidR="00192720" w:rsidRPr="00192720">
        <w:t xml:space="preserve"> </w:t>
      </w:r>
      <w:r w:rsidRPr="00192720">
        <w:t>развития</w:t>
      </w:r>
      <w:r w:rsidR="00192720" w:rsidRPr="00192720">
        <w:t xml:space="preserve"> </w:t>
      </w:r>
      <w:r w:rsidRPr="00192720">
        <w:t>нового</w:t>
      </w:r>
      <w:r w:rsidR="00192720" w:rsidRPr="00192720">
        <w:t xml:space="preserve"> </w:t>
      </w:r>
      <w:r w:rsidRPr="00192720">
        <w:t>сберегательного</w:t>
      </w:r>
      <w:r w:rsidR="00192720" w:rsidRPr="00192720">
        <w:t xml:space="preserve"> </w:t>
      </w:r>
      <w:r w:rsidRPr="00192720">
        <w:t>инструмента</w:t>
      </w:r>
      <w:r w:rsidR="00192720" w:rsidRPr="00192720">
        <w:t xml:space="preserve"> </w:t>
      </w:r>
      <w:r w:rsidRPr="00192720">
        <w:t>собравшимся</w:t>
      </w:r>
      <w:r w:rsidR="00192720" w:rsidRPr="00192720">
        <w:t xml:space="preserve"> </w:t>
      </w:r>
      <w:r w:rsidRPr="00192720">
        <w:t>рассказали</w:t>
      </w:r>
      <w:r w:rsidR="00192720" w:rsidRPr="00192720">
        <w:t xml:space="preserve"> </w:t>
      </w:r>
      <w:r w:rsidRPr="00192720">
        <w:t>вице-президент</w:t>
      </w:r>
      <w:r w:rsidR="00192720" w:rsidRPr="00192720">
        <w:t xml:space="preserve"> </w:t>
      </w:r>
      <w:r w:rsidRPr="00192720">
        <w:rPr>
          <w:b/>
        </w:rPr>
        <w:t>НАПФ</w:t>
      </w:r>
      <w:r w:rsidR="00192720" w:rsidRPr="00192720">
        <w:t xml:space="preserve"> </w:t>
      </w:r>
      <w:r w:rsidRPr="00192720">
        <w:rPr>
          <w:b/>
        </w:rPr>
        <w:t>Алексей</w:t>
      </w:r>
      <w:r w:rsidR="00192720" w:rsidRPr="00192720">
        <w:rPr>
          <w:b/>
        </w:rPr>
        <w:t xml:space="preserve"> </w:t>
      </w:r>
      <w:r w:rsidRPr="00192720">
        <w:rPr>
          <w:b/>
        </w:rPr>
        <w:t>Денисов</w:t>
      </w:r>
      <w:r w:rsidR="00192720" w:rsidRPr="00192720">
        <w:t xml:space="preserve"> </w:t>
      </w:r>
      <w:r w:rsidRPr="00192720">
        <w:t>и</w:t>
      </w:r>
      <w:r w:rsidR="00192720" w:rsidRPr="00192720">
        <w:t xml:space="preserve"> </w:t>
      </w:r>
      <w:r w:rsidRPr="00192720">
        <w:t>начальник</w:t>
      </w:r>
      <w:r w:rsidR="00192720" w:rsidRPr="00192720">
        <w:t xml:space="preserve"> </w:t>
      </w:r>
      <w:r w:rsidRPr="00192720">
        <w:t>отдела</w:t>
      </w:r>
      <w:r w:rsidR="00192720" w:rsidRPr="00192720">
        <w:t xml:space="preserve"> </w:t>
      </w:r>
      <w:r w:rsidRPr="00192720">
        <w:t>Минфина</w:t>
      </w:r>
      <w:r w:rsidR="00192720" w:rsidRPr="00192720">
        <w:t xml:space="preserve"> </w:t>
      </w:r>
      <w:r w:rsidRPr="00192720">
        <w:t>России</w:t>
      </w:r>
      <w:r w:rsidR="00192720" w:rsidRPr="00192720">
        <w:t xml:space="preserve"> </w:t>
      </w:r>
      <w:r w:rsidRPr="00192720">
        <w:t>Наталия</w:t>
      </w:r>
      <w:r w:rsidR="00192720" w:rsidRPr="00192720">
        <w:t xml:space="preserve"> </w:t>
      </w:r>
      <w:r w:rsidRPr="00192720">
        <w:t>Каменская.</w:t>
      </w:r>
      <w:bookmarkEnd w:id="63"/>
    </w:p>
    <w:p w14:paraId="275EA91E" w14:textId="77777777" w:rsidR="005D203E" w:rsidRPr="00192720" w:rsidRDefault="005D203E" w:rsidP="005D203E">
      <w:r w:rsidRPr="00192720">
        <w:t>С</w:t>
      </w:r>
      <w:r w:rsidR="00192720" w:rsidRPr="00192720">
        <w:t xml:space="preserve"> </w:t>
      </w:r>
      <w:r w:rsidRPr="00192720">
        <w:t>приветственным</w:t>
      </w:r>
      <w:r w:rsidR="00192720" w:rsidRPr="00192720">
        <w:t xml:space="preserve"> </w:t>
      </w:r>
      <w:r w:rsidRPr="00192720">
        <w:t>словом</w:t>
      </w:r>
      <w:r w:rsidR="00192720" w:rsidRPr="00192720">
        <w:t xml:space="preserve"> </w:t>
      </w:r>
      <w:r w:rsidRPr="00192720">
        <w:t>к</w:t>
      </w:r>
      <w:r w:rsidR="00192720" w:rsidRPr="00192720">
        <w:t xml:space="preserve"> </w:t>
      </w:r>
      <w:r w:rsidRPr="00192720">
        <w:t>участникам</w:t>
      </w:r>
      <w:r w:rsidR="00192720" w:rsidRPr="00192720">
        <w:t xml:space="preserve"> </w:t>
      </w:r>
      <w:r w:rsidRPr="00192720">
        <w:t>семинара</w:t>
      </w:r>
      <w:r w:rsidR="00192720" w:rsidRPr="00192720">
        <w:t xml:space="preserve"> </w:t>
      </w:r>
      <w:r w:rsidRPr="00192720">
        <w:t>обратился</w:t>
      </w:r>
      <w:r w:rsidR="00192720" w:rsidRPr="00192720">
        <w:t xml:space="preserve"> </w:t>
      </w:r>
      <w:r w:rsidRPr="00192720">
        <w:t>Председатель</w:t>
      </w:r>
      <w:r w:rsidR="00192720" w:rsidRPr="00192720">
        <w:t xml:space="preserve"> </w:t>
      </w:r>
      <w:r w:rsidRPr="00192720">
        <w:t>Правительства</w:t>
      </w:r>
      <w:r w:rsidR="00192720" w:rsidRPr="00192720">
        <w:t xml:space="preserve"> </w:t>
      </w:r>
      <w:r w:rsidRPr="00192720">
        <w:t>Пензенской</w:t>
      </w:r>
      <w:r w:rsidR="00192720" w:rsidRPr="00192720">
        <w:t xml:space="preserve"> </w:t>
      </w:r>
      <w:r w:rsidRPr="00192720">
        <w:t>области</w:t>
      </w:r>
      <w:r w:rsidR="00192720" w:rsidRPr="00192720">
        <w:t xml:space="preserve"> </w:t>
      </w:r>
      <w:r w:rsidRPr="00192720">
        <w:t>Николай</w:t>
      </w:r>
      <w:r w:rsidR="00192720" w:rsidRPr="00192720">
        <w:t xml:space="preserve"> </w:t>
      </w:r>
      <w:r w:rsidRPr="00192720">
        <w:t>Симонов.</w:t>
      </w:r>
      <w:r w:rsidR="00192720" w:rsidRPr="00192720">
        <w:t xml:space="preserve"> </w:t>
      </w:r>
      <w:r w:rsidRPr="00192720">
        <w:t>По</w:t>
      </w:r>
      <w:r w:rsidR="00192720" w:rsidRPr="00192720">
        <w:t xml:space="preserve"> </w:t>
      </w:r>
      <w:r w:rsidRPr="00192720">
        <w:t>его</w:t>
      </w:r>
      <w:r w:rsidR="00192720" w:rsidRPr="00192720">
        <w:t xml:space="preserve"> </w:t>
      </w:r>
      <w:r w:rsidRPr="00192720">
        <w:t>словам,</w:t>
      </w:r>
      <w:r w:rsidR="00192720" w:rsidRPr="00192720">
        <w:t xml:space="preserve"> </w:t>
      </w:r>
      <w:r w:rsidRPr="00192720">
        <w:t>интерес</w:t>
      </w:r>
      <w:r w:rsidR="00192720" w:rsidRPr="00192720">
        <w:t xml:space="preserve"> </w:t>
      </w:r>
      <w:r w:rsidRPr="00192720">
        <w:t>жителей</w:t>
      </w:r>
      <w:r w:rsidR="00192720" w:rsidRPr="00192720">
        <w:t xml:space="preserve"> </w:t>
      </w:r>
      <w:r w:rsidRPr="00192720">
        <w:t>региона</w:t>
      </w:r>
      <w:r w:rsidR="00192720" w:rsidRPr="00192720">
        <w:t xml:space="preserve"> </w:t>
      </w:r>
      <w:r w:rsidRPr="00192720">
        <w:t>к</w:t>
      </w:r>
      <w:r w:rsidR="00192720" w:rsidRPr="00192720">
        <w:t xml:space="preserve"> </w:t>
      </w:r>
      <w:r w:rsidRPr="00192720">
        <w:t>долгосрочным</w:t>
      </w:r>
      <w:r w:rsidR="00192720" w:rsidRPr="00192720">
        <w:t xml:space="preserve"> </w:t>
      </w:r>
      <w:r w:rsidRPr="00192720">
        <w:t>сбережениям</w:t>
      </w:r>
      <w:r w:rsidR="00192720" w:rsidRPr="00192720">
        <w:t xml:space="preserve"> </w:t>
      </w:r>
      <w:r w:rsidRPr="00192720">
        <w:t>вырос</w:t>
      </w:r>
      <w:r w:rsidR="00192720" w:rsidRPr="00192720">
        <w:t xml:space="preserve"> </w:t>
      </w:r>
      <w:r w:rsidRPr="00192720">
        <w:t>за</w:t>
      </w:r>
      <w:r w:rsidR="00192720" w:rsidRPr="00192720">
        <w:t xml:space="preserve"> </w:t>
      </w:r>
      <w:r w:rsidRPr="00192720">
        <w:t>последние</w:t>
      </w:r>
      <w:r w:rsidR="00192720" w:rsidRPr="00192720">
        <w:t xml:space="preserve"> </w:t>
      </w:r>
      <w:r w:rsidRPr="00192720">
        <w:t>несколько</w:t>
      </w:r>
      <w:r w:rsidR="00192720" w:rsidRPr="00192720">
        <w:t xml:space="preserve"> </w:t>
      </w:r>
      <w:r w:rsidRPr="00192720">
        <w:t>лет.</w:t>
      </w:r>
      <w:r w:rsidR="00192720" w:rsidRPr="00192720">
        <w:t xml:space="preserve"> «</w:t>
      </w:r>
      <w:r w:rsidRPr="00192720">
        <w:t>Однако</w:t>
      </w:r>
      <w:r w:rsidR="00192720" w:rsidRPr="00192720">
        <w:t xml:space="preserve"> </w:t>
      </w:r>
      <w:r w:rsidRPr="00192720">
        <w:t>человек</w:t>
      </w:r>
      <w:r w:rsidR="00192720" w:rsidRPr="00192720">
        <w:t xml:space="preserve"> </w:t>
      </w:r>
      <w:r w:rsidRPr="00192720">
        <w:t>так</w:t>
      </w:r>
      <w:r w:rsidR="00192720" w:rsidRPr="00192720">
        <w:t xml:space="preserve"> </w:t>
      </w:r>
      <w:r w:rsidRPr="00192720">
        <w:t>устроен,</w:t>
      </w:r>
      <w:r w:rsidR="00192720" w:rsidRPr="00192720">
        <w:t xml:space="preserve"> </w:t>
      </w:r>
      <w:r w:rsidRPr="00192720">
        <w:t>что</w:t>
      </w:r>
      <w:r w:rsidR="00192720" w:rsidRPr="00192720">
        <w:t xml:space="preserve"> </w:t>
      </w:r>
      <w:r w:rsidRPr="00192720">
        <w:t>пока</w:t>
      </w:r>
      <w:r w:rsidR="00192720" w:rsidRPr="00192720">
        <w:t xml:space="preserve"> </w:t>
      </w:r>
      <w:r w:rsidRPr="00192720">
        <w:t>человек</w:t>
      </w:r>
      <w:r w:rsidR="00192720" w:rsidRPr="00192720">
        <w:t xml:space="preserve"> </w:t>
      </w:r>
      <w:r w:rsidRPr="00192720">
        <w:t>сам</w:t>
      </w:r>
      <w:r w:rsidR="00192720" w:rsidRPr="00192720">
        <w:t xml:space="preserve"> </w:t>
      </w:r>
      <w:r w:rsidRPr="00192720">
        <w:t>не</w:t>
      </w:r>
      <w:r w:rsidR="00192720" w:rsidRPr="00192720">
        <w:t xml:space="preserve"> </w:t>
      </w:r>
      <w:r w:rsidRPr="00192720">
        <w:t>попробует,</w:t>
      </w:r>
      <w:r w:rsidR="00192720" w:rsidRPr="00192720">
        <w:t xml:space="preserve"> </w:t>
      </w:r>
      <w:r w:rsidRPr="00192720">
        <w:t>не</w:t>
      </w:r>
      <w:r w:rsidR="00192720" w:rsidRPr="00192720">
        <w:t xml:space="preserve"> </w:t>
      </w:r>
      <w:r w:rsidRPr="00192720">
        <w:t>убедится</w:t>
      </w:r>
      <w:r w:rsidR="00192720" w:rsidRPr="00192720">
        <w:t xml:space="preserve"> </w:t>
      </w:r>
      <w:r w:rsidRPr="00192720">
        <w:t>в</w:t>
      </w:r>
      <w:r w:rsidR="00192720" w:rsidRPr="00192720">
        <w:t xml:space="preserve"> </w:t>
      </w:r>
      <w:r w:rsidRPr="00192720">
        <w:t>пользе</w:t>
      </w:r>
      <w:r w:rsidR="00192720" w:rsidRPr="00192720">
        <w:t xml:space="preserve"> </w:t>
      </w:r>
      <w:r w:rsidRPr="00192720">
        <w:t>той</w:t>
      </w:r>
      <w:r w:rsidR="00192720" w:rsidRPr="00192720">
        <w:t xml:space="preserve"> </w:t>
      </w:r>
      <w:r w:rsidRPr="00192720">
        <w:t>или</w:t>
      </w:r>
      <w:r w:rsidR="00192720" w:rsidRPr="00192720">
        <w:t xml:space="preserve"> </w:t>
      </w:r>
      <w:r w:rsidRPr="00192720">
        <w:t>иной</w:t>
      </w:r>
      <w:r w:rsidR="00192720" w:rsidRPr="00192720">
        <w:t xml:space="preserve"> </w:t>
      </w:r>
      <w:r w:rsidRPr="00192720">
        <w:t>вещи,</w:t>
      </w:r>
      <w:r w:rsidR="00192720" w:rsidRPr="00192720">
        <w:t xml:space="preserve"> </w:t>
      </w:r>
      <w:r w:rsidRPr="00192720">
        <w:t>он</w:t>
      </w:r>
      <w:r w:rsidR="00192720" w:rsidRPr="00192720">
        <w:t xml:space="preserve"> </w:t>
      </w:r>
      <w:r w:rsidRPr="00192720">
        <w:t>ей</w:t>
      </w:r>
      <w:r w:rsidR="00192720" w:rsidRPr="00192720">
        <w:t xml:space="preserve"> </w:t>
      </w:r>
      <w:r w:rsidRPr="00192720">
        <w:t>пользоваться</w:t>
      </w:r>
      <w:r w:rsidR="00192720" w:rsidRPr="00192720">
        <w:t xml:space="preserve"> </w:t>
      </w:r>
      <w:r w:rsidRPr="00192720">
        <w:t>не</w:t>
      </w:r>
      <w:r w:rsidR="00192720" w:rsidRPr="00192720">
        <w:t xml:space="preserve"> </w:t>
      </w:r>
      <w:r w:rsidRPr="00192720">
        <w:t>будет.</w:t>
      </w:r>
      <w:r w:rsidR="00192720" w:rsidRPr="00192720">
        <w:t xml:space="preserve"> </w:t>
      </w:r>
      <w:r w:rsidRPr="00192720">
        <w:t>Вспомните</w:t>
      </w:r>
      <w:r w:rsidR="00192720" w:rsidRPr="00192720">
        <w:t xml:space="preserve"> </w:t>
      </w:r>
      <w:r w:rsidRPr="00192720">
        <w:t>как</w:t>
      </w:r>
      <w:r w:rsidR="00192720" w:rsidRPr="00192720">
        <w:t xml:space="preserve"> </w:t>
      </w:r>
      <w:r w:rsidRPr="00192720">
        <w:t>стартовала</w:t>
      </w:r>
      <w:r w:rsidR="00192720" w:rsidRPr="00192720">
        <w:t xml:space="preserve"> </w:t>
      </w:r>
      <w:r w:rsidRPr="00192720">
        <w:t>ипотека</w:t>
      </w:r>
      <w:r w:rsidR="00192720" w:rsidRPr="00192720">
        <w:t xml:space="preserve"> - </w:t>
      </w:r>
      <w:r w:rsidRPr="00192720">
        <w:t>сначала</w:t>
      </w:r>
      <w:r w:rsidR="00192720" w:rsidRPr="00192720">
        <w:t xml:space="preserve"> </w:t>
      </w:r>
      <w:r w:rsidRPr="00192720">
        <w:t>люди</w:t>
      </w:r>
      <w:r w:rsidR="00192720" w:rsidRPr="00192720">
        <w:t xml:space="preserve"> </w:t>
      </w:r>
      <w:r w:rsidRPr="00192720">
        <w:t>относились</w:t>
      </w:r>
      <w:r w:rsidR="00192720" w:rsidRPr="00192720">
        <w:t xml:space="preserve"> </w:t>
      </w:r>
      <w:r w:rsidRPr="00192720">
        <w:t>настороженно,</w:t>
      </w:r>
      <w:r w:rsidR="00192720" w:rsidRPr="00192720">
        <w:t xml:space="preserve"> </w:t>
      </w:r>
      <w:r w:rsidRPr="00192720">
        <w:t>а</w:t>
      </w:r>
      <w:r w:rsidR="00192720" w:rsidRPr="00192720">
        <w:t xml:space="preserve"> </w:t>
      </w:r>
      <w:r w:rsidRPr="00192720">
        <w:t>потом</w:t>
      </w:r>
      <w:r w:rsidR="00192720" w:rsidRPr="00192720">
        <w:t xml:space="preserve"> </w:t>
      </w:r>
      <w:r w:rsidRPr="00192720">
        <w:t>пришлось</w:t>
      </w:r>
      <w:r w:rsidR="00192720" w:rsidRPr="00192720">
        <w:t xml:space="preserve"> </w:t>
      </w:r>
      <w:r w:rsidRPr="00192720">
        <w:t>даже</w:t>
      </w:r>
      <w:r w:rsidR="00192720" w:rsidRPr="00192720">
        <w:t xml:space="preserve"> </w:t>
      </w:r>
      <w:r w:rsidRPr="00192720">
        <w:t>несколько</w:t>
      </w:r>
      <w:r w:rsidR="00192720" w:rsidRPr="00192720">
        <w:t xml:space="preserve"> </w:t>
      </w:r>
      <w:r w:rsidRPr="00192720">
        <w:t>сокращать</w:t>
      </w:r>
      <w:r w:rsidR="00192720" w:rsidRPr="00192720">
        <w:t xml:space="preserve"> </w:t>
      </w:r>
      <w:r w:rsidRPr="00192720">
        <w:t>е</w:t>
      </w:r>
      <w:r w:rsidR="00192720" w:rsidRPr="00192720">
        <w:t xml:space="preserve">е </w:t>
      </w:r>
      <w:r w:rsidRPr="00192720">
        <w:t>размах</w:t>
      </w:r>
      <w:r w:rsidR="00192720" w:rsidRPr="00192720">
        <w:t xml:space="preserve">»,- </w:t>
      </w:r>
      <w:r w:rsidRPr="00192720">
        <w:t>отметил</w:t>
      </w:r>
      <w:r w:rsidR="00192720" w:rsidRPr="00192720">
        <w:t xml:space="preserve"> </w:t>
      </w:r>
      <w:r w:rsidRPr="00192720">
        <w:t>глава</w:t>
      </w:r>
      <w:r w:rsidR="00192720" w:rsidRPr="00192720">
        <w:t xml:space="preserve"> </w:t>
      </w:r>
      <w:r w:rsidRPr="00192720">
        <w:t>регионального</w:t>
      </w:r>
      <w:r w:rsidR="00192720" w:rsidRPr="00192720">
        <w:t xml:space="preserve"> </w:t>
      </w:r>
      <w:r w:rsidRPr="00192720">
        <w:t>Правительства.</w:t>
      </w:r>
    </w:p>
    <w:p w14:paraId="758A9C77" w14:textId="77777777" w:rsidR="005D203E" w:rsidRPr="00192720" w:rsidRDefault="00192720" w:rsidP="005D203E">
      <w:r w:rsidRPr="00192720">
        <w:t>«</w:t>
      </w:r>
      <w:r w:rsidR="005D203E" w:rsidRPr="00192720">
        <w:t>Мы</w:t>
      </w:r>
      <w:r w:rsidRPr="00192720">
        <w:t xml:space="preserve"> </w:t>
      </w:r>
      <w:r w:rsidR="005D203E" w:rsidRPr="00192720">
        <w:t>сегодня</w:t>
      </w:r>
      <w:r w:rsidRPr="00192720">
        <w:t xml:space="preserve"> </w:t>
      </w:r>
      <w:r w:rsidR="005D203E" w:rsidRPr="00192720">
        <w:t>пригласили</w:t>
      </w:r>
      <w:r w:rsidRPr="00192720">
        <w:t xml:space="preserve"> </w:t>
      </w:r>
      <w:r w:rsidR="005D203E" w:rsidRPr="00192720">
        <w:t>самых</w:t>
      </w:r>
      <w:r w:rsidRPr="00192720">
        <w:t xml:space="preserve"> </w:t>
      </w:r>
      <w:r w:rsidR="005D203E" w:rsidRPr="00192720">
        <w:t>ответственных</w:t>
      </w:r>
      <w:r w:rsidRPr="00192720">
        <w:t xml:space="preserve"> </w:t>
      </w:r>
      <w:r w:rsidR="005D203E" w:rsidRPr="00192720">
        <w:t>представителей</w:t>
      </w:r>
      <w:r w:rsidRPr="00192720">
        <w:t xml:space="preserve"> </w:t>
      </w:r>
      <w:r w:rsidR="005D203E" w:rsidRPr="00192720">
        <w:t>Пензенской</w:t>
      </w:r>
      <w:r w:rsidRPr="00192720">
        <w:t xml:space="preserve"> </w:t>
      </w:r>
      <w:r w:rsidR="005D203E" w:rsidRPr="00192720">
        <w:t>области.</w:t>
      </w:r>
      <w:r w:rsidRPr="00192720">
        <w:t xml:space="preserve"> </w:t>
      </w:r>
      <w:r w:rsidR="005D203E" w:rsidRPr="00192720">
        <w:t>Это</w:t>
      </w:r>
      <w:r w:rsidRPr="00192720">
        <w:t xml:space="preserve"> </w:t>
      </w:r>
      <w:r w:rsidR="005D203E" w:rsidRPr="00192720">
        <w:t>муниципальные</w:t>
      </w:r>
      <w:r w:rsidRPr="00192720">
        <w:t xml:space="preserve"> </w:t>
      </w:r>
      <w:r w:rsidR="005D203E" w:rsidRPr="00192720">
        <w:t>работники,</w:t>
      </w:r>
      <w:r w:rsidRPr="00192720">
        <w:t xml:space="preserve"> </w:t>
      </w:r>
      <w:r w:rsidR="005D203E" w:rsidRPr="00192720">
        <w:t>государственные</w:t>
      </w:r>
      <w:r w:rsidRPr="00192720">
        <w:t xml:space="preserve"> </w:t>
      </w:r>
      <w:r w:rsidR="005D203E" w:rsidRPr="00192720">
        <w:t>служащие</w:t>
      </w:r>
      <w:r w:rsidRPr="00192720">
        <w:t xml:space="preserve"> - </w:t>
      </w:r>
      <w:r w:rsidR="005D203E" w:rsidRPr="00192720">
        <w:t>те</w:t>
      </w:r>
      <w:r w:rsidRPr="00192720">
        <w:t xml:space="preserve"> </w:t>
      </w:r>
      <w:r w:rsidR="005D203E" w:rsidRPr="00192720">
        <w:t>люди,</w:t>
      </w:r>
      <w:r w:rsidRPr="00192720">
        <w:t xml:space="preserve"> </w:t>
      </w:r>
      <w:r w:rsidR="005D203E" w:rsidRPr="00192720">
        <w:t>кто</w:t>
      </w:r>
      <w:r w:rsidRPr="00192720">
        <w:t xml:space="preserve"> </w:t>
      </w:r>
      <w:r w:rsidR="005D203E" w:rsidRPr="00192720">
        <w:t>хорошо</w:t>
      </w:r>
      <w:r w:rsidRPr="00192720">
        <w:t xml:space="preserve"> </w:t>
      </w:r>
      <w:r w:rsidR="005D203E" w:rsidRPr="00192720">
        <w:t>понимают</w:t>
      </w:r>
      <w:r w:rsidRPr="00192720">
        <w:t xml:space="preserve"> </w:t>
      </w:r>
      <w:r w:rsidR="005D203E" w:rsidRPr="00192720">
        <w:t>потребности</w:t>
      </w:r>
      <w:r w:rsidRPr="00192720">
        <w:t xml:space="preserve"> </w:t>
      </w:r>
      <w:r w:rsidR="005D203E" w:rsidRPr="00192720">
        <w:t>и</w:t>
      </w:r>
      <w:r w:rsidRPr="00192720">
        <w:t xml:space="preserve"> </w:t>
      </w:r>
      <w:r w:rsidR="005D203E" w:rsidRPr="00192720">
        <w:t>возможности</w:t>
      </w:r>
      <w:r w:rsidRPr="00192720">
        <w:t xml:space="preserve"> </w:t>
      </w:r>
      <w:r w:rsidR="005D203E" w:rsidRPr="00192720">
        <w:t>населения.</w:t>
      </w:r>
      <w:r w:rsidRPr="00192720">
        <w:t xml:space="preserve"> </w:t>
      </w:r>
      <w:r w:rsidR="005D203E" w:rsidRPr="00192720">
        <w:t>Мы</w:t>
      </w:r>
      <w:r w:rsidRPr="00192720">
        <w:t xml:space="preserve"> </w:t>
      </w:r>
      <w:r w:rsidR="005D203E" w:rsidRPr="00192720">
        <w:t>надеемся,</w:t>
      </w:r>
      <w:r w:rsidRPr="00192720">
        <w:t xml:space="preserve"> </w:t>
      </w:r>
      <w:r w:rsidR="005D203E" w:rsidRPr="00192720">
        <w:t>что</w:t>
      </w:r>
      <w:r w:rsidRPr="00192720">
        <w:t xml:space="preserve"> </w:t>
      </w:r>
      <w:r w:rsidR="005D203E" w:rsidRPr="00192720">
        <w:t>вы</w:t>
      </w:r>
      <w:r w:rsidRPr="00192720">
        <w:t xml:space="preserve"> </w:t>
      </w:r>
      <w:r w:rsidR="005D203E" w:rsidRPr="00192720">
        <w:t>поймете</w:t>
      </w:r>
      <w:r w:rsidRPr="00192720">
        <w:t xml:space="preserve"> </w:t>
      </w:r>
      <w:r w:rsidR="005D203E" w:rsidRPr="00192720">
        <w:t>сущность</w:t>
      </w:r>
      <w:r w:rsidRPr="00192720">
        <w:t xml:space="preserve"> </w:t>
      </w:r>
      <w:r w:rsidR="005D203E" w:rsidRPr="00192720">
        <w:t>и</w:t>
      </w:r>
      <w:r w:rsidRPr="00192720">
        <w:t xml:space="preserve"> </w:t>
      </w:r>
      <w:r w:rsidR="005D203E" w:rsidRPr="00192720">
        <w:t>цель</w:t>
      </w:r>
      <w:r w:rsidRPr="00192720">
        <w:t xml:space="preserve"> </w:t>
      </w:r>
      <w:r w:rsidR="005D203E" w:rsidRPr="00192720">
        <w:t>нового</w:t>
      </w:r>
      <w:r w:rsidRPr="00192720">
        <w:t xml:space="preserve"> </w:t>
      </w:r>
      <w:r w:rsidR="005D203E" w:rsidRPr="00192720">
        <w:t>продукта,</w:t>
      </w:r>
      <w:r w:rsidRPr="00192720">
        <w:t xml:space="preserve"> </w:t>
      </w:r>
      <w:r w:rsidR="005D203E" w:rsidRPr="00192720">
        <w:t>то</w:t>
      </w:r>
      <w:r w:rsidRPr="00192720">
        <w:t xml:space="preserve"> </w:t>
      </w:r>
      <w:r w:rsidR="005D203E" w:rsidRPr="00192720">
        <w:t>сможете</w:t>
      </w:r>
      <w:r w:rsidRPr="00192720">
        <w:t xml:space="preserve"> </w:t>
      </w:r>
      <w:r w:rsidR="005D203E" w:rsidRPr="00192720">
        <w:t>их</w:t>
      </w:r>
      <w:r w:rsidRPr="00192720">
        <w:t xml:space="preserve"> </w:t>
      </w:r>
      <w:r w:rsidR="005D203E" w:rsidRPr="00192720">
        <w:t>донести</w:t>
      </w:r>
      <w:r w:rsidRPr="00192720">
        <w:t xml:space="preserve"> </w:t>
      </w:r>
      <w:r w:rsidR="005D203E" w:rsidRPr="00192720">
        <w:t>до</w:t>
      </w:r>
      <w:r w:rsidRPr="00192720">
        <w:t xml:space="preserve"> </w:t>
      </w:r>
      <w:r w:rsidR="005D203E" w:rsidRPr="00192720">
        <w:t>других</w:t>
      </w:r>
      <w:r w:rsidRPr="00192720">
        <w:t xml:space="preserve"> </w:t>
      </w:r>
      <w:r w:rsidR="005D203E" w:rsidRPr="00192720">
        <w:t>людей.</w:t>
      </w:r>
      <w:r w:rsidRPr="00192720">
        <w:t xml:space="preserve"> </w:t>
      </w:r>
      <w:r w:rsidR="005D203E" w:rsidRPr="00192720">
        <w:t>От</w:t>
      </w:r>
      <w:r w:rsidRPr="00192720">
        <w:t xml:space="preserve"> </w:t>
      </w:r>
      <w:r w:rsidR="005D203E" w:rsidRPr="00192720">
        <w:t>имени</w:t>
      </w:r>
      <w:r w:rsidRPr="00192720">
        <w:t xml:space="preserve"> </w:t>
      </w:r>
      <w:r w:rsidR="005D203E" w:rsidRPr="00192720">
        <w:t>Губернатора</w:t>
      </w:r>
      <w:r w:rsidRPr="00192720">
        <w:t xml:space="preserve"> </w:t>
      </w:r>
      <w:r w:rsidR="005D203E" w:rsidRPr="00192720">
        <w:t>и</w:t>
      </w:r>
      <w:r w:rsidRPr="00192720">
        <w:t xml:space="preserve"> </w:t>
      </w:r>
      <w:r w:rsidR="005D203E" w:rsidRPr="00192720">
        <w:t>правительства</w:t>
      </w:r>
      <w:r w:rsidRPr="00192720">
        <w:t xml:space="preserve"> </w:t>
      </w:r>
      <w:r w:rsidR="005D203E" w:rsidRPr="00192720">
        <w:t>Пензенской</w:t>
      </w:r>
      <w:r w:rsidRPr="00192720">
        <w:t xml:space="preserve"> </w:t>
      </w:r>
      <w:r w:rsidR="005D203E" w:rsidRPr="00192720">
        <w:t>области</w:t>
      </w:r>
      <w:r w:rsidRPr="00192720">
        <w:t xml:space="preserve"> </w:t>
      </w:r>
      <w:r w:rsidR="005D203E" w:rsidRPr="00192720">
        <w:t>выражаю</w:t>
      </w:r>
      <w:r w:rsidRPr="00192720">
        <w:t xml:space="preserve"> </w:t>
      </w:r>
      <w:r w:rsidR="005D203E" w:rsidRPr="00192720">
        <w:t>признательность</w:t>
      </w:r>
      <w:r w:rsidRPr="00192720">
        <w:t xml:space="preserve"> </w:t>
      </w:r>
      <w:r w:rsidR="005D203E" w:rsidRPr="00192720">
        <w:t>коллегам</w:t>
      </w:r>
      <w:r w:rsidRPr="00192720">
        <w:t xml:space="preserve"> </w:t>
      </w:r>
      <w:r w:rsidR="005D203E" w:rsidRPr="00192720">
        <w:t>из</w:t>
      </w:r>
      <w:r w:rsidRPr="00192720">
        <w:t xml:space="preserve"> </w:t>
      </w:r>
      <w:r w:rsidR="005D203E" w:rsidRPr="00192720">
        <w:t>Министерства</w:t>
      </w:r>
      <w:r w:rsidRPr="00192720">
        <w:t xml:space="preserve"> </w:t>
      </w:r>
      <w:r w:rsidR="005D203E" w:rsidRPr="00192720">
        <w:t>финансов</w:t>
      </w:r>
      <w:r w:rsidRPr="00192720">
        <w:t xml:space="preserve"> </w:t>
      </w:r>
      <w:r w:rsidR="005D203E" w:rsidRPr="00192720">
        <w:t>России</w:t>
      </w:r>
      <w:r w:rsidRPr="00192720">
        <w:t xml:space="preserve"> </w:t>
      </w:r>
      <w:r w:rsidR="005D203E" w:rsidRPr="00192720">
        <w:t>и</w:t>
      </w:r>
      <w:r w:rsidRPr="00192720">
        <w:t xml:space="preserve"> </w:t>
      </w:r>
      <w:r w:rsidR="005D203E" w:rsidRPr="00192720">
        <w:rPr>
          <w:b/>
        </w:rPr>
        <w:t>НАПФ</w:t>
      </w:r>
      <w:r w:rsidRPr="00192720">
        <w:t xml:space="preserve"> </w:t>
      </w:r>
      <w:r w:rsidR="005D203E" w:rsidRPr="00192720">
        <w:t>за</w:t>
      </w:r>
      <w:r w:rsidRPr="00192720">
        <w:t xml:space="preserve"> </w:t>
      </w:r>
      <w:r w:rsidR="005D203E" w:rsidRPr="00192720">
        <w:t>то,</w:t>
      </w:r>
      <w:r w:rsidRPr="00192720">
        <w:t xml:space="preserve"> </w:t>
      </w:r>
      <w:r w:rsidR="005D203E" w:rsidRPr="00192720">
        <w:t>что</w:t>
      </w:r>
      <w:r w:rsidRPr="00192720">
        <w:t xml:space="preserve"> </w:t>
      </w:r>
      <w:r w:rsidR="005D203E" w:rsidRPr="00192720">
        <w:t>они</w:t>
      </w:r>
      <w:r w:rsidRPr="00192720">
        <w:t xml:space="preserve"> </w:t>
      </w:r>
      <w:r w:rsidR="005D203E" w:rsidRPr="00192720">
        <w:t>приняли</w:t>
      </w:r>
      <w:r w:rsidRPr="00192720">
        <w:t xml:space="preserve"> </w:t>
      </w:r>
      <w:r w:rsidR="005D203E" w:rsidRPr="00192720">
        <w:t>участие</w:t>
      </w:r>
      <w:r w:rsidRPr="00192720">
        <w:t xml:space="preserve"> </w:t>
      </w:r>
      <w:r w:rsidR="005D203E" w:rsidRPr="00192720">
        <w:t>в</w:t>
      </w:r>
      <w:r w:rsidRPr="00192720">
        <w:t xml:space="preserve"> </w:t>
      </w:r>
      <w:r w:rsidR="005D203E" w:rsidRPr="00192720">
        <w:t>нашем</w:t>
      </w:r>
      <w:r w:rsidRPr="00192720">
        <w:t xml:space="preserve"> </w:t>
      </w:r>
      <w:r w:rsidR="005D203E" w:rsidRPr="00192720">
        <w:t>мероприятии,</w:t>
      </w:r>
      <w:r w:rsidRPr="00192720">
        <w:t xml:space="preserve"> </w:t>
      </w:r>
      <w:r w:rsidR="005D203E" w:rsidRPr="00192720">
        <w:t>предоставив</w:t>
      </w:r>
      <w:r w:rsidRPr="00192720">
        <w:t xml:space="preserve"> </w:t>
      </w:r>
      <w:r w:rsidR="005D203E" w:rsidRPr="00192720">
        <w:t>возможность</w:t>
      </w:r>
      <w:r w:rsidRPr="00192720">
        <w:t xml:space="preserve"> </w:t>
      </w:r>
      <w:r w:rsidR="005D203E" w:rsidRPr="00192720">
        <w:t>задать</w:t>
      </w:r>
      <w:r w:rsidRPr="00192720">
        <w:t xml:space="preserve"> </w:t>
      </w:r>
      <w:r w:rsidR="005D203E" w:rsidRPr="00192720">
        <w:t>вопросы,</w:t>
      </w:r>
      <w:r w:rsidRPr="00192720">
        <w:t xml:space="preserve"> </w:t>
      </w:r>
      <w:r w:rsidR="005D203E" w:rsidRPr="00192720">
        <w:t>а</w:t>
      </w:r>
      <w:r w:rsidRPr="00192720">
        <w:t xml:space="preserve"> </w:t>
      </w:r>
      <w:r w:rsidR="005D203E" w:rsidRPr="00192720">
        <w:t>также</w:t>
      </w:r>
      <w:r w:rsidRPr="00192720">
        <w:t xml:space="preserve"> </w:t>
      </w:r>
      <w:r w:rsidR="005D203E" w:rsidRPr="00192720">
        <w:t>предложить</w:t>
      </w:r>
      <w:r w:rsidRPr="00192720">
        <w:t xml:space="preserve"> </w:t>
      </w:r>
      <w:r w:rsidR="005D203E" w:rsidRPr="00192720">
        <w:t>что-то</w:t>
      </w:r>
      <w:r w:rsidRPr="00192720">
        <w:t xml:space="preserve"> </w:t>
      </w:r>
      <w:r w:rsidR="005D203E" w:rsidRPr="00192720">
        <w:t>от</w:t>
      </w:r>
      <w:r w:rsidRPr="00192720">
        <w:t xml:space="preserve"> </w:t>
      </w:r>
      <w:r w:rsidR="005D203E" w:rsidRPr="00192720">
        <w:t>себя,</w:t>
      </w:r>
      <w:r w:rsidRPr="00192720">
        <w:t xml:space="preserve"> </w:t>
      </w:r>
      <w:r w:rsidR="005D203E" w:rsidRPr="00192720">
        <w:t>чтобы</w:t>
      </w:r>
      <w:r w:rsidRPr="00192720">
        <w:t xml:space="preserve"> </w:t>
      </w:r>
      <w:r w:rsidR="005D203E" w:rsidRPr="00192720">
        <w:t>Программа</w:t>
      </w:r>
      <w:r w:rsidRPr="00192720">
        <w:t xml:space="preserve"> </w:t>
      </w:r>
      <w:r w:rsidR="005D203E" w:rsidRPr="00192720">
        <w:t>стала</w:t>
      </w:r>
      <w:r w:rsidRPr="00192720">
        <w:t xml:space="preserve"> </w:t>
      </w:r>
      <w:r w:rsidR="005D203E" w:rsidRPr="00192720">
        <w:t>еще</w:t>
      </w:r>
      <w:r w:rsidRPr="00192720">
        <w:t xml:space="preserve"> </w:t>
      </w:r>
      <w:r w:rsidR="005D203E" w:rsidRPr="00192720">
        <w:t>более</w:t>
      </w:r>
      <w:r w:rsidRPr="00192720">
        <w:t xml:space="preserve"> </w:t>
      </w:r>
      <w:r w:rsidR="005D203E" w:rsidRPr="00192720">
        <w:t>удобной</w:t>
      </w:r>
      <w:r w:rsidRPr="00192720">
        <w:t xml:space="preserve"> </w:t>
      </w:r>
      <w:r w:rsidR="005D203E" w:rsidRPr="00192720">
        <w:t>и</w:t>
      </w:r>
      <w:r w:rsidRPr="00192720">
        <w:t xml:space="preserve"> </w:t>
      </w:r>
      <w:r w:rsidR="005D203E" w:rsidRPr="00192720">
        <w:t>выгодной</w:t>
      </w:r>
      <w:r w:rsidRPr="00192720">
        <w:t xml:space="preserve">»,- </w:t>
      </w:r>
      <w:r w:rsidR="005D203E" w:rsidRPr="00192720">
        <w:t>рассказал</w:t>
      </w:r>
      <w:r w:rsidRPr="00192720">
        <w:t xml:space="preserve"> </w:t>
      </w:r>
      <w:r w:rsidR="005D203E" w:rsidRPr="00192720">
        <w:t>Николай</w:t>
      </w:r>
      <w:r w:rsidRPr="00192720">
        <w:t xml:space="preserve"> </w:t>
      </w:r>
      <w:r w:rsidR="005D203E" w:rsidRPr="00192720">
        <w:t>Симонов.</w:t>
      </w:r>
    </w:p>
    <w:p w14:paraId="61A186C0" w14:textId="77777777" w:rsidR="005D203E" w:rsidRPr="00192720" w:rsidRDefault="005D203E" w:rsidP="005D203E">
      <w:r w:rsidRPr="00192720">
        <w:t>Вице-президент</w:t>
      </w:r>
      <w:r w:rsidR="00192720" w:rsidRPr="00192720">
        <w:t xml:space="preserve"> </w:t>
      </w:r>
      <w:r w:rsidRPr="00192720">
        <w:rPr>
          <w:b/>
        </w:rPr>
        <w:t>НАПФ</w:t>
      </w:r>
      <w:r w:rsidR="00192720" w:rsidRPr="00192720">
        <w:t xml:space="preserve"> </w:t>
      </w:r>
      <w:r w:rsidRPr="00192720">
        <w:rPr>
          <w:b/>
        </w:rPr>
        <w:t>Алексей</w:t>
      </w:r>
      <w:r w:rsidR="00192720" w:rsidRPr="00192720">
        <w:rPr>
          <w:b/>
        </w:rPr>
        <w:t xml:space="preserve"> </w:t>
      </w:r>
      <w:r w:rsidRPr="00192720">
        <w:rPr>
          <w:b/>
        </w:rPr>
        <w:t>Денисов</w:t>
      </w:r>
      <w:r w:rsidR="00192720" w:rsidRPr="00192720">
        <w:t xml:space="preserve"> </w:t>
      </w:r>
      <w:r w:rsidRPr="00192720">
        <w:t>рассказал,</w:t>
      </w:r>
      <w:r w:rsidR="00192720" w:rsidRPr="00192720">
        <w:t xml:space="preserve"> </w:t>
      </w:r>
      <w:r w:rsidRPr="00192720">
        <w:t>что</w:t>
      </w:r>
      <w:r w:rsidR="00192720" w:rsidRPr="00192720">
        <w:t xml:space="preserve"> </w:t>
      </w:r>
      <w:r w:rsidRPr="00192720">
        <w:t>с</w:t>
      </w:r>
      <w:r w:rsidR="00192720" w:rsidRPr="00192720">
        <w:t xml:space="preserve"> </w:t>
      </w:r>
      <w:r w:rsidRPr="00192720">
        <w:t>начала</w:t>
      </w:r>
      <w:r w:rsidR="00192720" w:rsidRPr="00192720">
        <w:t xml:space="preserve"> </w:t>
      </w:r>
      <w:r w:rsidRPr="00192720">
        <w:t>года</w:t>
      </w:r>
      <w:r w:rsidR="00192720" w:rsidRPr="00192720">
        <w:t xml:space="preserve"> </w:t>
      </w:r>
      <w:r w:rsidRPr="00192720">
        <w:t>в</w:t>
      </w:r>
      <w:r w:rsidR="00192720" w:rsidRPr="00192720">
        <w:t xml:space="preserve"> </w:t>
      </w:r>
      <w:r w:rsidRPr="00192720">
        <w:t>Пензенской</w:t>
      </w:r>
      <w:r w:rsidR="00192720" w:rsidRPr="00192720">
        <w:t xml:space="preserve"> </w:t>
      </w:r>
      <w:r w:rsidRPr="00192720">
        <w:t>области</w:t>
      </w:r>
      <w:r w:rsidR="00192720" w:rsidRPr="00192720">
        <w:t xml:space="preserve"> </w:t>
      </w:r>
      <w:r w:rsidRPr="00192720">
        <w:t>заключено</w:t>
      </w:r>
      <w:r w:rsidR="00192720" w:rsidRPr="00192720">
        <w:t xml:space="preserve"> </w:t>
      </w:r>
      <w:r w:rsidRPr="00192720">
        <w:t>более</w:t>
      </w:r>
      <w:r w:rsidR="00192720" w:rsidRPr="00192720">
        <w:t xml:space="preserve"> </w:t>
      </w:r>
      <w:r w:rsidRPr="00192720">
        <w:t>10</w:t>
      </w:r>
      <w:r w:rsidR="00192720" w:rsidRPr="00192720">
        <w:t xml:space="preserve"> </w:t>
      </w:r>
      <w:r w:rsidRPr="00192720">
        <w:t>тысяч</w:t>
      </w:r>
      <w:r w:rsidR="00192720" w:rsidRPr="00192720">
        <w:t xml:space="preserve"> </w:t>
      </w:r>
      <w:r w:rsidRPr="00192720">
        <w:t>договоров</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на</w:t>
      </w:r>
      <w:r w:rsidR="00192720" w:rsidRPr="00192720">
        <w:t xml:space="preserve"> </w:t>
      </w:r>
      <w:r w:rsidRPr="00192720">
        <w:t>сумму,</w:t>
      </w:r>
      <w:r w:rsidR="00192720" w:rsidRPr="00192720">
        <w:t xml:space="preserve"> </w:t>
      </w:r>
      <w:r w:rsidRPr="00192720">
        <w:t>превышающую</w:t>
      </w:r>
      <w:r w:rsidR="00192720" w:rsidRPr="00192720">
        <w:t xml:space="preserve"> </w:t>
      </w:r>
      <w:r w:rsidRPr="00192720">
        <w:t>200</w:t>
      </w:r>
      <w:r w:rsidR="00192720" w:rsidRPr="00192720">
        <w:t xml:space="preserve"> </w:t>
      </w:r>
      <w:r w:rsidRPr="00192720">
        <w:t>миллионов</w:t>
      </w:r>
      <w:r w:rsidR="00192720" w:rsidRPr="00192720">
        <w:t xml:space="preserve"> </w:t>
      </w:r>
      <w:r w:rsidRPr="00192720">
        <w:t>рублей.</w:t>
      </w:r>
      <w:r w:rsidR="00192720" w:rsidRPr="00192720">
        <w:t xml:space="preserve"> </w:t>
      </w:r>
      <w:r w:rsidRPr="00192720">
        <w:t>Он</w:t>
      </w:r>
      <w:r w:rsidR="00192720" w:rsidRPr="00192720">
        <w:t xml:space="preserve"> </w:t>
      </w:r>
      <w:r w:rsidRPr="00192720">
        <w:t>отметил</w:t>
      </w:r>
      <w:r w:rsidR="00192720" w:rsidRPr="00192720">
        <w:t xml:space="preserve"> </w:t>
      </w:r>
      <w:r w:rsidRPr="00192720">
        <w:t>положительную</w:t>
      </w:r>
      <w:r w:rsidR="00192720" w:rsidRPr="00192720">
        <w:t xml:space="preserve"> </w:t>
      </w:r>
      <w:r w:rsidRPr="00192720">
        <w:t>динамику</w:t>
      </w:r>
      <w:r w:rsidR="00192720" w:rsidRPr="00192720">
        <w:t xml:space="preserve"> </w:t>
      </w:r>
      <w:r w:rsidRPr="00192720">
        <w:t>проникновения</w:t>
      </w:r>
      <w:r w:rsidR="00192720" w:rsidRPr="00192720">
        <w:t xml:space="preserve"> </w:t>
      </w:r>
      <w:r w:rsidRPr="00192720">
        <w:t>нового</w:t>
      </w:r>
      <w:r w:rsidR="00192720" w:rsidRPr="00192720">
        <w:t xml:space="preserve"> </w:t>
      </w:r>
      <w:r w:rsidRPr="00192720">
        <w:t>сберегательного</w:t>
      </w:r>
      <w:r w:rsidR="00192720" w:rsidRPr="00192720">
        <w:t xml:space="preserve"> </w:t>
      </w:r>
      <w:r w:rsidRPr="00192720">
        <w:t>инструмента</w:t>
      </w:r>
      <w:r w:rsidR="00192720" w:rsidRPr="00192720">
        <w:t xml:space="preserve"> </w:t>
      </w:r>
      <w:r w:rsidRPr="00192720">
        <w:t>в</w:t>
      </w:r>
      <w:r w:rsidR="00192720" w:rsidRPr="00192720">
        <w:t xml:space="preserve"> </w:t>
      </w:r>
      <w:r w:rsidRPr="00192720">
        <w:t>финансовое</w:t>
      </w:r>
      <w:r w:rsidR="00192720" w:rsidRPr="00192720">
        <w:t xml:space="preserve"> </w:t>
      </w:r>
      <w:r w:rsidRPr="00192720">
        <w:t>пространство</w:t>
      </w:r>
      <w:r w:rsidR="00192720" w:rsidRPr="00192720">
        <w:t xml:space="preserve"> </w:t>
      </w:r>
      <w:r w:rsidRPr="00192720">
        <w:t>региона.</w:t>
      </w:r>
      <w:r w:rsidR="00192720" w:rsidRPr="00192720">
        <w:t xml:space="preserve"> «</w:t>
      </w:r>
      <w:r w:rsidRPr="00192720">
        <w:t>Более</w:t>
      </w:r>
      <w:r w:rsidR="00192720" w:rsidRPr="00192720">
        <w:t xml:space="preserve"> </w:t>
      </w:r>
      <w:r w:rsidRPr="00192720">
        <w:t>80</w:t>
      </w:r>
      <w:r w:rsidR="00192720" w:rsidRPr="00192720">
        <w:t xml:space="preserve"> </w:t>
      </w:r>
      <w:r w:rsidRPr="00192720">
        <w:t>миллиардов</w:t>
      </w:r>
      <w:r w:rsidR="00192720" w:rsidRPr="00192720">
        <w:t xml:space="preserve"> </w:t>
      </w:r>
      <w:r w:rsidRPr="00192720">
        <w:t>рублей,</w:t>
      </w:r>
      <w:r w:rsidR="00192720" w:rsidRPr="00192720">
        <w:t xml:space="preserve"> </w:t>
      </w:r>
      <w:r w:rsidRPr="00192720">
        <w:t>вложенных</w:t>
      </w:r>
      <w:r w:rsidR="00192720" w:rsidRPr="00192720">
        <w:t xml:space="preserve"> </w:t>
      </w:r>
      <w:r w:rsidRPr="00192720">
        <w:t>россиянами</w:t>
      </w:r>
      <w:r w:rsidR="00192720" w:rsidRPr="00192720">
        <w:t xml:space="preserve"> </w:t>
      </w:r>
      <w:r w:rsidRPr="00192720">
        <w:t>в</w:t>
      </w:r>
      <w:r w:rsidR="00192720" w:rsidRPr="00192720">
        <w:t xml:space="preserve"> </w:t>
      </w:r>
      <w:r w:rsidRPr="00192720">
        <w:t>ПДС,</w:t>
      </w:r>
      <w:r w:rsidR="00192720" w:rsidRPr="00192720">
        <w:t xml:space="preserve"> </w:t>
      </w:r>
      <w:r w:rsidRPr="00192720">
        <w:t>прямо</w:t>
      </w:r>
      <w:r w:rsidR="00192720" w:rsidRPr="00192720">
        <w:t xml:space="preserve"> </w:t>
      </w:r>
      <w:r w:rsidRPr="00192720">
        <w:t>указывают</w:t>
      </w:r>
      <w:r w:rsidR="00192720" w:rsidRPr="00192720">
        <w:t xml:space="preserve"> </w:t>
      </w:r>
      <w:r w:rsidRPr="00192720">
        <w:t>на</w:t>
      </w:r>
      <w:r w:rsidR="00192720" w:rsidRPr="00192720">
        <w:t xml:space="preserve"> </w:t>
      </w:r>
      <w:r w:rsidRPr="00192720">
        <w:t>рост</w:t>
      </w:r>
      <w:r w:rsidR="00192720" w:rsidRPr="00192720">
        <w:t xml:space="preserve"> </w:t>
      </w:r>
      <w:r w:rsidRPr="00192720">
        <w:t>доверия</w:t>
      </w:r>
      <w:r w:rsidR="00192720" w:rsidRPr="00192720">
        <w:t xml:space="preserve"> </w:t>
      </w:r>
      <w:r w:rsidRPr="00192720">
        <w:t>наших</w:t>
      </w:r>
      <w:r w:rsidR="00192720" w:rsidRPr="00192720">
        <w:t xml:space="preserve"> </w:t>
      </w:r>
      <w:r w:rsidRPr="00192720">
        <w:t>граждан</w:t>
      </w:r>
      <w:r w:rsidR="00192720" w:rsidRPr="00192720">
        <w:t xml:space="preserve"> </w:t>
      </w:r>
      <w:r w:rsidRPr="00192720">
        <w:t>к</w:t>
      </w:r>
      <w:r w:rsidR="00192720" w:rsidRPr="00192720">
        <w:t xml:space="preserve"> </w:t>
      </w:r>
      <w:r w:rsidRPr="00192720">
        <w:t>финансовому</w:t>
      </w:r>
      <w:r w:rsidR="00192720" w:rsidRPr="00192720">
        <w:t xml:space="preserve"> </w:t>
      </w:r>
      <w:r w:rsidRPr="00192720">
        <w:t>рынку</w:t>
      </w:r>
      <w:r w:rsidR="00192720" w:rsidRPr="00192720">
        <w:t xml:space="preserve"> </w:t>
      </w:r>
      <w:r w:rsidRPr="00192720">
        <w:t>и</w:t>
      </w:r>
      <w:r w:rsidR="00192720" w:rsidRPr="00192720">
        <w:t xml:space="preserve"> </w:t>
      </w:r>
      <w:r w:rsidRPr="00192720">
        <w:t>сберегательным</w:t>
      </w:r>
      <w:r w:rsidR="00192720" w:rsidRPr="00192720">
        <w:t xml:space="preserve"> </w:t>
      </w:r>
      <w:r w:rsidRPr="00192720">
        <w:t>инструментам,</w:t>
      </w:r>
      <w:r w:rsidR="00192720" w:rsidRPr="00192720">
        <w:t xml:space="preserve"> </w:t>
      </w:r>
      <w:r w:rsidRPr="00192720">
        <w:t>предлагаемым</w:t>
      </w:r>
      <w:r w:rsidR="00192720" w:rsidRPr="00192720">
        <w:t xml:space="preserve"> </w:t>
      </w:r>
      <w:r w:rsidRPr="00192720">
        <w:t>государством.</w:t>
      </w:r>
      <w:r w:rsidR="00192720" w:rsidRPr="00192720">
        <w:t xml:space="preserve"> </w:t>
      </w:r>
      <w:r w:rsidRPr="00192720">
        <w:t>Люди</w:t>
      </w:r>
      <w:r w:rsidR="00192720" w:rsidRPr="00192720">
        <w:t xml:space="preserve"> </w:t>
      </w:r>
      <w:r w:rsidRPr="00192720">
        <w:t>начинают</w:t>
      </w:r>
      <w:r w:rsidR="00192720" w:rsidRPr="00192720">
        <w:t xml:space="preserve"> </w:t>
      </w:r>
      <w:r w:rsidRPr="00192720">
        <w:t>понимать</w:t>
      </w:r>
      <w:r w:rsidR="00192720" w:rsidRPr="00192720">
        <w:t xml:space="preserve"> </w:t>
      </w:r>
      <w:r w:rsidRPr="00192720">
        <w:t>пользу</w:t>
      </w:r>
      <w:r w:rsidR="00192720" w:rsidRPr="00192720">
        <w:t xml:space="preserve"> </w:t>
      </w:r>
      <w:r w:rsidRPr="00192720">
        <w:t>и</w:t>
      </w:r>
      <w:r w:rsidR="00192720" w:rsidRPr="00192720">
        <w:t xml:space="preserve"> </w:t>
      </w:r>
      <w:r w:rsidRPr="00192720">
        <w:t>важность</w:t>
      </w:r>
      <w:r w:rsidR="00192720" w:rsidRPr="00192720">
        <w:t xml:space="preserve"> </w:t>
      </w:r>
      <w:r w:rsidRPr="00192720">
        <w:t>долгосрочных</w:t>
      </w:r>
      <w:r w:rsidR="00192720" w:rsidRPr="00192720">
        <w:t xml:space="preserve"> </w:t>
      </w:r>
      <w:r w:rsidRPr="00192720">
        <w:t>инвестиций.</w:t>
      </w:r>
      <w:r w:rsidR="00192720" w:rsidRPr="00192720">
        <w:t xml:space="preserve"> </w:t>
      </w:r>
      <w:r w:rsidRPr="00192720">
        <w:t>Как</w:t>
      </w:r>
      <w:r w:rsidR="00192720" w:rsidRPr="00192720">
        <w:t xml:space="preserve"> </w:t>
      </w:r>
      <w:r w:rsidRPr="00192720">
        <w:t>минимум,</w:t>
      </w:r>
      <w:r w:rsidR="00192720" w:rsidRPr="00192720">
        <w:t xml:space="preserve"> </w:t>
      </w:r>
      <w:r w:rsidRPr="00192720">
        <w:t>потому</w:t>
      </w:r>
      <w:r w:rsidR="00192720" w:rsidRPr="00192720">
        <w:t xml:space="preserve"> </w:t>
      </w:r>
      <w:r w:rsidRPr="00192720">
        <w:t>что</w:t>
      </w:r>
      <w:r w:rsidR="00192720" w:rsidRPr="00192720">
        <w:t xml:space="preserve"> </w:t>
      </w:r>
      <w:r w:rsidRPr="00192720">
        <w:t>программа</w:t>
      </w:r>
      <w:r w:rsidR="00192720" w:rsidRPr="00192720">
        <w:t xml:space="preserve"> </w:t>
      </w:r>
      <w:r w:rsidRPr="00192720">
        <w:t>софинансируется</w:t>
      </w:r>
      <w:r w:rsidR="00192720" w:rsidRPr="00192720">
        <w:t xml:space="preserve"> </w:t>
      </w:r>
      <w:r w:rsidRPr="00192720">
        <w:t>государством</w:t>
      </w:r>
      <w:r w:rsidR="00192720" w:rsidRPr="00192720">
        <w:t xml:space="preserve"> </w:t>
      </w:r>
      <w:r w:rsidRPr="00192720">
        <w:t>и</w:t>
      </w:r>
      <w:r w:rsidR="00192720" w:rsidRPr="00192720">
        <w:t xml:space="preserve"> </w:t>
      </w:r>
      <w:r w:rsidRPr="00192720">
        <w:t>гарантирует</w:t>
      </w:r>
      <w:r w:rsidR="00192720" w:rsidRPr="00192720">
        <w:t xml:space="preserve"> </w:t>
      </w:r>
      <w:r w:rsidRPr="00192720">
        <w:t>сохранность</w:t>
      </w:r>
      <w:r w:rsidR="00192720" w:rsidRPr="00192720">
        <w:t xml:space="preserve"> </w:t>
      </w:r>
      <w:r w:rsidRPr="00192720">
        <w:t>вложенных</w:t>
      </w:r>
      <w:r w:rsidR="00192720" w:rsidRPr="00192720">
        <w:t xml:space="preserve"> </w:t>
      </w:r>
      <w:r w:rsidRPr="00192720">
        <w:t>средств.</w:t>
      </w:r>
      <w:r w:rsidR="00192720" w:rsidRPr="00192720">
        <w:t xml:space="preserve"> </w:t>
      </w:r>
      <w:r w:rsidRPr="00192720">
        <w:t>Многие</w:t>
      </w:r>
      <w:r w:rsidR="00192720" w:rsidRPr="00192720">
        <w:t xml:space="preserve"> </w:t>
      </w:r>
      <w:r w:rsidRPr="00192720">
        <w:t>уже</w:t>
      </w:r>
      <w:r w:rsidR="00192720" w:rsidRPr="00192720">
        <w:t xml:space="preserve"> </w:t>
      </w:r>
      <w:r w:rsidRPr="00192720">
        <w:t>оценили</w:t>
      </w:r>
      <w:r w:rsidR="00192720" w:rsidRPr="00192720">
        <w:t xml:space="preserve"> </w:t>
      </w:r>
      <w:r w:rsidRPr="00192720">
        <w:t>выгодность</w:t>
      </w:r>
      <w:r w:rsidR="00192720" w:rsidRPr="00192720">
        <w:t xml:space="preserve"> </w:t>
      </w:r>
      <w:r w:rsidRPr="00192720">
        <w:t>таких</w:t>
      </w:r>
      <w:r w:rsidR="00192720" w:rsidRPr="00192720">
        <w:t xml:space="preserve"> </w:t>
      </w:r>
      <w:r w:rsidRPr="00192720">
        <w:t>вложений</w:t>
      </w:r>
      <w:r w:rsidR="00192720" w:rsidRPr="00192720">
        <w:t xml:space="preserve">»,- </w:t>
      </w:r>
      <w:r w:rsidRPr="00192720">
        <w:t>заявил</w:t>
      </w:r>
      <w:r w:rsidR="00192720" w:rsidRPr="00192720">
        <w:t xml:space="preserve"> </w:t>
      </w:r>
      <w:r w:rsidRPr="00192720">
        <w:t>эксперт</w:t>
      </w:r>
      <w:r w:rsidR="00192720" w:rsidRPr="00192720">
        <w:t xml:space="preserve"> </w:t>
      </w:r>
      <w:r w:rsidRPr="00192720">
        <w:rPr>
          <w:b/>
        </w:rPr>
        <w:t>НАПФ</w:t>
      </w:r>
      <w:r w:rsidRPr="00192720">
        <w:t>.</w:t>
      </w:r>
    </w:p>
    <w:p w14:paraId="0CBB67F8" w14:textId="77777777" w:rsidR="005D203E" w:rsidRPr="00192720" w:rsidRDefault="005D203E" w:rsidP="005D203E">
      <w:r w:rsidRPr="00192720">
        <w:t>Доля</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к</w:t>
      </w:r>
      <w:r w:rsidR="00192720" w:rsidRPr="00192720">
        <w:t xml:space="preserve"> </w:t>
      </w:r>
      <w:r w:rsidRPr="00192720">
        <w:t>2030</w:t>
      </w:r>
      <w:r w:rsidR="00192720" w:rsidRPr="00192720">
        <w:t xml:space="preserve"> </w:t>
      </w:r>
      <w:r w:rsidRPr="00192720">
        <w:t>году</w:t>
      </w:r>
      <w:r w:rsidR="00192720" w:rsidRPr="00192720">
        <w:t xml:space="preserve"> </w:t>
      </w:r>
      <w:r w:rsidRPr="00192720">
        <w:t>должна</w:t>
      </w:r>
      <w:r w:rsidR="00192720" w:rsidRPr="00192720">
        <w:t xml:space="preserve"> </w:t>
      </w:r>
      <w:r w:rsidRPr="00192720">
        <w:t>превысить</w:t>
      </w:r>
      <w:r w:rsidR="00192720" w:rsidRPr="00192720">
        <w:t xml:space="preserve"> </w:t>
      </w:r>
      <w:r w:rsidRPr="00192720">
        <w:t>40%</w:t>
      </w:r>
      <w:r w:rsidR="00192720" w:rsidRPr="00192720">
        <w:t xml:space="preserve"> </w:t>
      </w:r>
      <w:r w:rsidRPr="00192720">
        <w:t>от</w:t>
      </w:r>
      <w:r w:rsidR="00192720" w:rsidRPr="00192720">
        <w:t xml:space="preserve"> </w:t>
      </w:r>
      <w:r w:rsidRPr="00192720">
        <w:t>общего</w:t>
      </w:r>
      <w:r w:rsidR="00192720" w:rsidRPr="00192720">
        <w:t xml:space="preserve"> </w:t>
      </w:r>
      <w:r w:rsidRPr="00192720">
        <w:t>объема</w:t>
      </w:r>
      <w:r w:rsidR="00192720" w:rsidRPr="00192720">
        <w:t xml:space="preserve"> </w:t>
      </w:r>
      <w:r w:rsidRPr="00192720">
        <w:t>накоплений,</w:t>
      </w:r>
      <w:r w:rsidR="00192720" w:rsidRPr="00192720">
        <w:t xml:space="preserve"> </w:t>
      </w:r>
      <w:r w:rsidRPr="00192720">
        <w:t>напомнила</w:t>
      </w:r>
      <w:r w:rsidR="00192720" w:rsidRPr="00192720">
        <w:t xml:space="preserve"> </w:t>
      </w:r>
      <w:r w:rsidRPr="00192720">
        <w:t>Наталия</w:t>
      </w:r>
      <w:r w:rsidR="00192720" w:rsidRPr="00192720">
        <w:t xml:space="preserve"> </w:t>
      </w:r>
      <w:r w:rsidRPr="00192720">
        <w:t>Каменская.</w:t>
      </w:r>
      <w:r w:rsidR="00192720" w:rsidRPr="00192720">
        <w:t xml:space="preserve"> «</w:t>
      </w:r>
      <w:r w:rsidRPr="00192720">
        <w:t>Негосударственные</w:t>
      </w:r>
      <w:r w:rsidR="00192720" w:rsidRPr="00192720">
        <w:t xml:space="preserve"> </w:t>
      </w:r>
      <w:r w:rsidRPr="00192720">
        <w:t>пенсионные</w:t>
      </w:r>
      <w:r w:rsidR="00192720" w:rsidRPr="00192720">
        <w:t xml:space="preserve"> </w:t>
      </w:r>
      <w:r w:rsidRPr="00192720">
        <w:t>фонды,</w:t>
      </w:r>
      <w:r w:rsidR="00192720" w:rsidRPr="00192720">
        <w:t xml:space="preserve"> </w:t>
      </w:r>
      <w:r w:rsidRPr="00192720">
        <w:t>которые</w:t>
      </w:r>
      <w:r w:rsidR="00192720" w:rsidRPr="00192720">
        <w:t xml:space="preserve"> </w:t>
      </w:r>
      <w:r w:rsidRPr="00192720">
        <w:t>назначены</w:t>
      </w:r>
      <w:r w:rsidR="00192720" w:rsidRPr="00192720">
        <w:t xml:space="preserve"> </w:t>
      </w:r>
      <w:r w:rsidRPr="00192720">
        <w:t>операторами</w:t>
      </w:r>
      <w:r w:rsidR="00192720" w:rsidRPr="00192720">
        <w:t xml:space="preserve"> </w:t>
      </w:r>
      <w:r w:rsidRPr="00192720">
        <w:t>программы</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очень</w:t>
      </w:r>
      <w:r w:rsidR="00192720" w:rsidRPr="00192720">
        <w:t xml:space="preserve"> </w:t>
      </w:r>
      <w:r w:rsidRPr="00192720">
        <w:t>аккуратно</w:t>
      </w:r>
      <w:r w:rsidR="00192720" w:rsidRPr="00192720">
        <w:t xml:space="preserve"> </w:t>
      </w:r>
      <w:r w:rsidRPr="00192720">
        <w:t>распоряжаются</w:t>
      </w:r>
      <w:r w:rsidR="00192720" w:rsidRPr="00192720">
        <w:t xml:space="preserve"> </w:t>
      </w:r>
      <w:r w:rsidRPr="00192720">
        <w:t>полученными</w:t>
      </w:r>
      <w:r w:rsidR="00192720" w:rsidRPr="00192720">
        <w:t xml:space="preserve"> </w:t>
      </w:r>
      <w:r w:rsidRPr="00192720">
        <w:t>средствами.</w:t>
      </w:r>
      <w:r w:rsidR="00192720" w:rsidRPr="00192720">
        <w:t xml:space="preserve"> </w:t>
      </w:r>
      <w:r w:rsidRPr="00192720">
        <w:t>Поэтому</w:t>
      </w:r>
      <w:r w:rsidR="00192720" w:rsidRPr="00192720">
        <w:t xml:space="preserve"> </w:t>
      </w:r>
      <w:r w:rsidRPr="00192720">
        <w:t>кроме</w:t>
      </w:r>
      <w:r w:rsidR="00192720" w:rsidRPr="00192720">
        <w:t xml:space="preserve"> </w:t>
      </w:r>
      <w:r w:rsidRPr="00192720">
        <w:t>инвестиций</w:t>
      </w:r>
      <w:r w:rsidR="00192720" w:rsidRPr="00192720">
        <w:t xml:space="preserve"> </w:t>
      </w:r>
      <w:r w:rsidRPr="00192720">
        <w:t>в</w:t>
      </w:r>
      <w:r w:rsidR="00192720" w:rsidRPr="00192720">
        <w:t xml:space="preserve"> </w:t>
      </w:r>
      <w:r w:rsidRPr="00192720">
        <w:t>фондовый</w:t>
      </w:r>
      <w:r w:rsidR="00192720" w:rsidRPr="00192720">
        <w:t xml:space="preserve"> </w:t>
      </w:r>
      <w:r w:rsidRPr="00192720">
        <w:t>рынок,</w:t>
      </w:r>
      <w:r w:rsidR="00192720" w:rsidRPr="00192720">
        <w:t xml:space="preserve"> </w:t>
      </w:r>
      <w:r w:rsidRPr="00192720">
        <w:t>фонды</w:t>
      </w:r>
      <w:r w:rsidR="00192720" w:rsidRPr="00192720">
        <w:t xml:space="preserve"> </w:t>
      </w:r>
      <w:r w:rsidRPr="00192720">
        <w:t>поддерживают</w:t>
      </w:r>
      <w:r w:rsidR="00192720" w:rsidRPr="00192720">
        <w:t xml:space="preserve"> </w:t>
      </w:r>
      <w:r w:rsidRPr="00192720">
        <w:t>и</w:t>
      </w:r>
      <w:r w:rsidR="00192720" w:rsidRPr="00192720">
        <w:t xml:space="preserve"> </w:t>
      </w:r>
      <w:r w:rsidRPr="00192720">
        <w:t>инфраструктурные</w:t>
      </w:r>
      <w:r w:rsidR="00192720" w:rsidRPr="00192720">
        <w:t xml:space="preserve"> </w:t>
      </w:r>
      <w:r w:rsidRPr="00192720">
        <w:t>проекты.</w:t>
      </w:r>
      <w:r w:rsidR="00192720" w:rsidRPr="00192720">
        <w:t xml:space="preserve"> </w:t>
      </w:r>
      <w:r w:rsidRPr="00192720">
        <w:t>Таким</w:t>
      </w:r>
      <w:r w:rsidR="00192720" w:rsidRPr="00192720">
        <w:t xml:space="preserve"> </w:t>
      </w:r>
      <w:r w:rsidRPr="00192720">
        <w:t>образом,</w:t>
      </w:r>
      <w:r w:rsidR="00192720" w:rsidRPr="00192720">
        <w:t xml:space="preserve"> </w:t>
      </w:r>
      <w:r w:rsidRPr="00192720">
        <w:t>деньги</w:t>
      </w:r>
      <w:r w:rsidR="00192720" w:rsidRPr="00192720">
        <w:t xml:space="preserve"> </w:t>
      </w:r>
      <w:r w:rsidRPr="00192720">
        <w:t>граждан</w:t>
      </w:r>
      <w:r w:rsidR="00192720" w:rsidRPr="00192720">
        <w:t xml:space="preserve"> </w:t>
      </w:r>
      <w:r w:rsidRPr="00192720">
        <w:t>работают</w:t>
      </w:r>
      <w:r w:rsidR="00192720" w:rsidRPr="00192720">
        <w:t xml:space="preserve"> </w:t>
      </w:r>
      <w:r w:rsidRPr="00192720">
        <w:t>на</w:t>
      </w:r>
      <w:r w:rsidR="00192720" w:rsidRPr="00192720">
        <w:t xml:space="preserve"> </w:t>
      </w:r>
      <w:r w:rsidRPr="00192720">
        <w:t>повышение</w:t>
      </w:r>
      <w:r w:rsidR="00192720" w:rsidRPr="00192720">
        <w:t xml:space="preserve"> </w:t>
      </w:r>
      <w:r w:rsidRPr="00192720">
        <w:t>качества</w:t>
      </w:r>
      <w:r w:rsidR="00192720" w:rsidRPr="00192720">
        <w:t xml:space="preserve"> </w:t>
      </w:r>
      <w:r w:rsidRPr="00192720">
        <w:t>их</w:t>
      </w:r>
      <w:r w:rsidR="00192720" w:rsidRPr="00192720">
        <w:t xml:space="preserve"> </w:t>
      </w:r>
      <w:r w:rsidRPr="00192720">
        <w:t>жизни,</w:t>
      </w:r>
      <w:r w:rsidR="00192720" w:rsidRPr="00192720">
        <w:t xml:space="preserve"> </w:t>
      </w:r>
      <w:r w:rsidRPr="00192720">
        <w:t>городской</w:t>
      </w:r>
      <w:r w:rsidR="00192720" w:rsidRPr="00192720">
        <w:t xml:space="preserve"> </w:t>
      </w:r>
      <w:r w:rsidRPr="00192720">
        <w:t>среды</w:t>
      </w:r>
      <w:r w:rsidR="00192720" w:rsidRPr="00192720">
        <w:t xml:space="preserve"> </w:t>
      </w:r>
      <w:r w:rsidRPr="00192720">
        <w:t>и</w:t>
      </w:r>
      <w:r w:rsidR="00192720" w:rsidRPr="00192720">
        <w:t xml:space="preserve"> </w:t>
      </w:r>
      <w:r w:rsidRPr="00192720">
        <w:t>транспортной</w:t>
      </w:r>
      <w:r w:rsidR="00192720" w:rsidRPr="00192720">
        <w:t xml:space="preserve"> </w:t>
      </w:r>
      <w:r w:rsidRPr="00192720">
        <w:t>доступности</w:t>
      </w:r>
      <w:r w:rsidR="00192720" w:rsidRPr="00192720">
        <w:t xml:space="preserve">»,- </w:t>
      </w:r>
      <w:r w:rsidRPr="00192720">
        <w:t>отметила</w:t>
      </w:r>
      <w:r w:rsidR="00192720" w:rsidRPr="00192720">
        <w:t xml:space="preserve"> </w:t>
      </w:r>
      <w:r w:rsidRPr="00192720">
        <w:t>эксперт</w:t>
      </w:r>
      <w:r w:rsidR="00192720" w:rsidRPr="00192720">
        <w:t xml:space="preserve"> </w:t>
      </w:r>
      <w:r w:rsidRPr="00192720">
        <w:t>Минфина</w:t>
      </w:r>
      <w:r w:rsidR="00192720" w:rsidRPr="00192720">
        <w:t xml:space="preserve"> </w:t>
      </w:r>
      <w:r w:rsidRPr="00192720">
        <w:t>России.</w:t>
      </w:r>
    </w:p>
    <w:p w14:paraId="0C903E02" w14:textId="77777777" w:rsidR="005D203E" w:rsidRPr="00192720" w:rsidRDefault="005D203E" w:rsidP="005D203E">
      <w:r w:rsidRPr="00192720">
        <w:rPr>
          <w:b/>
        </w:rPr>
        <w:t>Алексей</w:t>
      </w:r>
      <w:r w:rsidR="00192720" w:rsidRPr="00192720">
        <w:rPr>
          <w:b/>
        </w:rPr>
        <w:t xml:space="preserve"> </w:t>
      </w:r>
      <w:r w:rsidRPr="00192720">
        <w:rPr>
          <w:b/>
        </w:rPr>
        <w:t>Денисов</w:t>
      </w:r>
      <w:r w:rsidR="00192720" w:rsidRPr="00192720">
        <w:t xml:space="preserve"> </w:t>
      </w:r>
      <w:r w:rsidRPr="00192720">
        <w:t>также</w:t>
      </w:r>
      <w:r w:rsidR="00192720" w:rsidRPr="00192720">
        <w:t xml:space="preserve"> </w:t>
      </w:r>
      <w:r w:rsidRPr="00192720">
        <w:t>отметил,</w:t>
      </w:r>
      <w:r w:rsidR="00192720" w:rsidRPr="00192720">
        <w:t xml:space="preserve"> </w:t>
      </w:r>
      <w:r w:rsidRPr="00192720">
        <w:t>что</w:t>
      </w:r>
      <w:r w:rsidR="00192720" w:rsidRPr="00192720">
        <w:t xml:space="preserve"> </w:t>
      </w:r>
      <w:r w:rsidRPr="00192720">
        <w:t>увеличение</w:t>
      </w:r>
      <w:r w:rsidR="00192720" w:rsidRPr="00192720">
        <w:t xml:space="preserve"> </w:t>
      </w:r>
      <w:r w:rsidRPr="00192720">
        <w:t>интереса</w:t>
      </w:r>
      <w:r w:rsidR="00192720" w:rsidRPr="00192720">
        <w:t xml:space="preserve"> </w:t>
      </w:r>
      <w:r w:rsidRPr="00192720">
        <w:t>граждан</w:t>
      </w:r>
      <w:r w:rsidR="00192720" w:rsidRPr="00192720">
        <w:t xml:space="preserve"> </w:t>
      </w:r>
      <w:r w:rsidRPr="00192720">
        <w:t>к</w:t>
      </w:r>
      <w:r w:rsidR="00192720" w:rsidRPr="00192720">
        <w:t xml:space="preserve"> </w:t>
      </w:r>
      <w:r w:rsidRPr="00192720">
        <w:t>ПДС</w:t>
      </w:r>
      <w:r w:rsidR="00192720" w:rsidRPr="00192720">
        <w:t xml:space="preserve"> </w:t>
      </w:r>
      <w:r w:rsidRPr="00192720">
        <w:t>заметно</w:t>
      </w:r>
      <w:r w:rsidR="00192720" w:rsidRPr="00192720">
        <w:t xml:space="preserve"> </w:t>
      </w:r>
      <w:r w:rsidRPr="00192720">
        <w:t>даже</w:t>
      </w:r>
      <w:r w:rsidR="00192720" w:rsidRPr="00192720">
        <w:t xml:space="preserve"> </w:t>
      </w:r>
      <w:r w:rsidRPr="00192720">
        <w:t>по</w:t>
      </w:r>
      <w:r w:rsidR="00192720" w:rsidRPr="00192720">
        <w:t xml:space="preserve"> </w:t>
      </w:r>
      <w:r w:rsidRPr="00192720">
        <w:t>количеству</w:t>
      </w:r>
      <w:r w:rsidR="00192720" w:rsidRPr="00192720">
        <w:t xml:space="preserve"> </w:t>
      </w:r>
      <w:r w:rsidRPr="00192720">
        <w:t>поступающих</w:t>
      </w:r>
      <w:r w:rsidR="00192720" w:rsidRPr="00192720">
        <w:t xml:space="preserve"> </w:t>
      </w:r>
      <w:r w:rsidRPr="00192720">
        <w:t>вопросов.</w:t>
      </w:r>
      <w:r w:rsidR="00192720" w:rsidRPr="00192720">
        <w:t xml:space="preserve"> «</w:t>
      </w:r>
      <w:r w:rsidRPr="00192720">
        <w:t>Последние</w:t>
      </w:r>
      <w:r w:rsidR="00192720" w:rsidRPr="00192720">
        <w:t xml:space="preserve"> </w:t>
      </w:r>
      <w:r w:rsidRPr="00192720">
        <w:t>два-три</w:t>
      </w:r>
      <w:r w:rsidR="00192720" w:rsidRPr="00192720">
        <w:t xml:space="preserve"> </w:t>
      </w:r>
      <w:r w:rsidRPr="00192720">
        <w:t>месяца</w:t>
      </w:r>
      <w:r w:rsidR="00192720" w:rsidRPr="00192720">
        <w:t xml:space="preserve"> </w:t>
      </w:r>
      <w:r w:rsidRPr="00192720">
        <w:t>в</w:t>
      </w:r>
      <w:r w:rsidR="00192720" w:rsidRPr="00192720">
        <w:t xml:space="preserve"> </w:t>
      </w:r>
      <w:r w:rsidRPr="00192720">
        <w:t>Пензенской</w:t>
      </w:r>
      <w:r w:rsidR="00192720" w:rsidRPr="00192720">
        <w:t xml:space="preserve"> </w:t>
      </w:r>
      <w:r w:rsidRPr="00192720">
        <w:t>области,</w:t>
      </w:r>
      <w:r w:rsidR="00192720" w:rsidRPr="00192720">
        <w:t xml:space="preserve"> </w:t>
      </w:r>
      <w:r w:rsidRPr="00192720">
        <w:t>да</w:t>
      </w:r>
      <w:r w:rsidR="00192720" w:rsidRPr="00192720">
        <w:t xml:space="preserve"> </w:t>
      </w:r>
      <w:r w:rsidRPr="00192720">
        <w:t>и</w:t>
      </w:r>
      <w:r w:rsidR="00192720" w:rsidRPr="00192720">
        <w:t xml:space="preserve"> </w:t>
      </w:r>
      <w:r w:rsidRPr="00192720">
        <w:t>по</w:t>
      </w:r>
      <w:r w:rsidR="00192720" w:rsidRPr="00192720">
        <w:t xml:space="preserve"> </w:t>
      </w:r>
      <w:r w:rsidRPr="00192720">
        <w:t>всей</w:t>
      </w:r>
      <w:r w:rsidR="00192720" w:rsidRPr="00192720">
        <w:t xml:space="preserve"> </w:t>
      </w:r>
      <w:r w:rsidRPr="00192720">
        <w:t>стране,</w:t>
      </w:r>
      <w:r w:rsidR="00192720" w:rsidRPr="00192720">
        <w:t xml:space="preserve"> </w:t>
      </w:r>
      <w:r w:rsidRPr="00192720">
        <w:t>мы</w:t>
      </w:r>
      <w:r w:rsidR="00192720" w:rsidRPr="00192720">
        <w:t xml:space="preserve"> </w:t>
      </w:r>
      <w:r w:rsidRPr="00192720">
        <w:t>наблюдаем</w:t>
      </w:r>
      <w:r w:rsidR="00192720" w:rsidRPr="00192720">
        <w:t xml:space="preserve"> </w:t>
      </w:r>
      <w:r w:rsidRPr="00192720">
        <w:t>позитивную</w:t>
      </w:r>
      <w:r w:rsidR="00192720" w:rsidRPr="00192720">
        <w:t xml:space="preserve"> </w:t>
      </w:r>
      <w:r w:rsidRPr="00192720">
        <w:t>динамику.</w:t>
      </w:r>
      <w:r w:rsidR="00192720" w:rsidRPr="00192720">
        <w:t xml:space="preserve"> </w:t>
      </w:r>
      <w:r w:rsidRPr="00192720">
        <w:t>Количество</w:t>
      </w:r>
      <w:r w:rsidR="00192720" w:rsidRPr="00192720">
        <w:t xml:space="preserve"> </w:t>
      </w:r>
      <w:r w:rsidRPr="00192720">
        <w:t>участников</w:t>
      </w:r>
      <w:r w:rsidR="00192720" w:rsidRPr="00192720">
        <w:t xml:space="preserve"> </w:t>
      </w:r>
      <w:r w:rsidRPr="00192720">
        <w:t>Программы</w:t>
      </w:r>
      <w:r w:rsidR="00192720" w:rsidRPr="00192720">
        <w:t xml:space="preserve"> </w:t>
      </w:r>
      <w:r w:rsidRPr="00192720">
        <w:t>растет,</w:t>
      </w:r>
      <w:r w:rsidR="00192720" w:rsidRPr="00192720">
        <w:t xml:space="preserve"> </w:t>
      </w:r>
      <w:r w:rsidRPr="00192720">
        <w:t>и</w:t>
      </w:r>
      <w:r w:rsidR="00192720" w:rsidRPr="00192720">
        <w:t xml:space="preserve"> </w:t>
      </w:r>
      <w:r w:rsidRPr="00192720">
        <w:t>мы</w:t>
      </w:r>
      <w:r w:rsidR="00192720" w:rsidRPr="00192720">
        <w:t xml:space="preserve"> </w:t>
      </w:r>
      <w:r w:rsidRPr="00192720">
        <w:t>уверены,</w:t>
      </w:r>
      <w:r w:rsidR="00192720" w:rsidRPr="00192720">
        <w:t xml:space="preserve"> </w:t>
      </w:r>
      <w:r w:rsidRPr="00192720">
        <w:t>что</w:t>
      </w:r>
      <w:r w:rsidR="00192720" w:rsidRPr="00192720">
        <w:t xml:space="preserve"> </w:t>
      </w:r>
      <w:r w:rsidRPr="00192720">
        <w:t>эта</w:t>
      </w:r>
      <w:r w:rsidR="00192720" w:rsidRPr="00192720">
        <w:t xml:space="preserve"> </w:t>
      </w:r>
      <w:r w:rsidRPr="00192720">
        <w:t>тенденция</w:t>
      </w:r>
      <w:r w:rsidR="00192720" w:rsidRPr="00192720">
        <w:t xml:space="preserve"> </w:t>
      </w:r>
      <w:r w:rsidRPr="00192720">
        <w:t>будет</w:t>
      </w:r>
      <w:r w:rsidR="00192720" w:rsidRPr="00192720">
        <w:t xml:space="preserve"> </w:t>
      </w:r>
      <w:r w:rsidRPr="00192720">
        <w:t>только</w:t>
      </w:r>
      <w:r w:rsidR="00192720" w:rsidRPr="00192720">
        <w:t xml:space="preserve"> </w:t>
      </w:r>
      <w:r w:rsidRPr="00192720">
        <w:t>усиливаться.</w:t>
      </w:r>
      <w:r w:rsidR="00192720" w:rsidRPr="00192720">
        <w:t xml:space="preserve"> </w:t>
      </w:r>
      <w:r w:rsidRPr="00192720">
        <w:t>Уже</w:t>
      </w:r>
      <w:r w:rsidR="00192720" w:rsidRPr="00192720">
        <w:t xml:space="preserve"> </w:t>
      </w:r>
      <w:r w:rsidRPr="00192720">
        <w:t>сегодня</w:t>
      </w:r>
      <w:r w:rsidR="00192720" w:rsidRPr="00192720">
        <w:t xml:space="preserve"> </w:t>
      </w:r>
      <w:r w:rsidRPr="00192720">
        <w:t>можно</w:t>
      </w:r>
      <w:r w:rsidR="00192720" w:rsidRPr="00192720">
        <w:t xml:space="preserve"> </w:t>
      </w:r>
      <w:r w:rsidRPr="00192720">
        <w:t>говорить</w:t>
      </w:r>
      <w:r w:rsidR="00192720" w:rsidRPr="00192720">
        <w:t xml:space="preserve"> </w:t>
      </w:r>
      <w:r w:rsidRPr="00192720">
        <w:t>об</w:t>
      </w:r>
      <w:r w:rsidR="00192720" w:rsidRPr="00192720">
        <w:t xml:space="preserve"> </w:t>
      </w:r>
      <w:r w:rsidRPr="00192720">
        <w:t>успехе</w:t>
      </w:r>
      <w:r w:rsidR="00192720" w:rsidRPr="00192720">
        <w:t xml:space="preserve"> </w:t>
      </w:r>
      <w:r w:rsidRPr="00192720">
        <w:t>программы,</w:t>
      </w:r>
      <w:r w:rsidR="00192720" w:rsidRPr="00192720">
        <w:t xml:space="preserve"> </w:t>
      </w:r>
      <w:r w:rsidRPr="00192720">
        <w:t>которая</w:t>
      </w:r>
      <w:r w:rsidR="00192720" w:rsidRPr="00192720">
        <w:t xml:space="preserve"> </w:t>
      </w:r>
      <w:r w:rsidRPr="00192720">
        <w:t>дает</w:t>
      </w:r>
      <w:r w:rsidR="00192720" w:rsidRPr="00192720">
        <w:t xml:space="preserve"> </w:t>
      </w:r>
      <w:r w:rsidRPr="00192720">
        <w:t>гражданам</w:t>
      </w:r>
      <w:r w:rsidR="00192720" w:rsidRPr="00192720">
        <w:t xml:space="preserve"> </w:t>
      </w:r>
      <w:r w:rsidRPr="00192720">
        <w:t>максимальное</w:t>
      </w:r>
      <w:r w:rsidR="00192720" w:rsidRPr="00192720">
        <w:t xml:space="preserve"> </w:t>
      </w:r>
      <w:r w:rsidRPr="00192720">
        <w:t>количество</w:t>
      </w:r>
      <w:r w:rsidR="00192720" w:rsidRPr="00192720">
        <w:t xml:space="preserve"> </w:t>
      </w:r>
      <w:r w:rsidRPr="00192720">
        <w:t>преференций</w:t>
      </w:r>
      <w:r w:rsidR="00192720" w:rsidRPr="00192720">
        <w:t xml:space="preserve"> </w:t>
      </w:r>
      <w:r w:rsidRPr="00192720">
        <w:t>и</w:t>
      </w:r>
      <w:r w:rsidR="00192720" w:rsidRPr="00192720">
        <w:t xml:space="preserve"> </w:t>
      </w:r>
      <w:r w:rsidRPr="00192720">
        <w:t>единственную</w:t>
      </w:r>
      <w:r w:rsidR="00192720" w:rsidRPr="00192720">
        <w:t xml:space="preserve"> </w:t>
      </w:r>
      <w:r w:rsidRPr="00192720">
        <w:t>возможность</w:t>
      </w:r>
      <w:r w:rsidR="00192720" w:rsidRPr="00192720">
        <w:t xml:space="preserve"> </w:t>
      </w:r>
      <w:r w:rsidRPr="00192720">
        <w:t>с</w:t>
      </w:r>
      <w:r w:rsidR="00192720" w:rsidRPr="00192720">
        <w:t xml:space="preserve"> </w:t>
      </w:r>
      <w:r w:rsidRPr="00192720">
        <w:t>помощью</w:t>
      </w:r>
      <w:r w:rsidR="00192720" w:rsidRPr="00192720">
        <w:t xml:space="preserve"> </w:t>
      </w:r>
      <w:r w:rsidRPr="00192720">
        <w:t>государства</w:t>
      </w:r>
      <w:r w:rsidR="00192720" w:rsidRPr="00192720">
        <w:t xml:space="preserve"> </w:t>
      </w:r>
      <w:r w:rsidRPr="00192720">
        <w:t>накопить</w:t>
      </w:r>
      <w:r w:rsidR="00192720" w:rsidRPr="00192720">
        <w:t xml:space="preserve"> </w:t>
      </w:r>
      <w:r w:rsidRPr="00192720">
        <w:t>себе</w:t>
      </w:r>
      <w:r w:rsidR="00192720" w:rsidRPr="00192720">
        <w:t xml:space="preserve"> </w:t>
      </w:r>
      <w:r w:rsidRPr="00192720">
        <w:t>на</w:t>
      </w:r>
      <w:r w:rsidR="00192720" w:rsidRPr="00192720">
        <w:t xml:space="preserve"> </w:t>
      </w:r>
      <w:r w:rsidRPr="00192720">
        <w:t>любую</w:t>
      </w:r>
      <w:r w:rsidR="00192720" w:rsidRPr="00192720">
        <w:t xml:space="preserve"> </w:t>
      </w:r>
      <w:r w:rsidRPr="00192720">
        <w:t>цель</w:t>
      </w:r>
      <w:r w:rsidR="00192720" w:rsidRPr="00192720">
        <w:t xml:space="preserve">»,- </w:t>
      </w:r>
      <w:r w:rsidRPr="00192720">
        <w:t>резюмировал</w:t>
      </w:r>
      <w:r w:rsidR="00192720" w:rsidRPr="00192720">
        <w:t xml:space="preserve"> </w:t>
      </w:r>
      <w:r w:rsidRPr="00192720">
        <w:rPr>
          <w:b/>
        </w:rPr>
        <w:t>Денисов</w:t>
      </w:r>
      <w:r w:rsidRPr="00192720">
        <w:t>.</w:t>
      </w:r>
    </w:p>
    <w:p w14:paraId="14A78CF3" w14:textId="77777777" w:rsidR="005D203E" w:rsidRPr="00192720" w:rsidRDefault="005D203E" w:rsidP="005D203E">
      <w:r w:rsidRPr="00192720">
        <w:t>Вся</w:t>
      </w:r>
      <w:r w:rsidR="00192720" w:rsidRPr="00192720">
        <w:t xml:space="preserve"> </w:t>
      </w:r>
      <w:r w:rsidRPr="00192720">
        <w:t>актуальная</w:t>
      </w:r>
      <w:r w:rsidR="00192720" w:rsidRPr="00192720">
        <w:t xml:space="preserve"> </w:t>
      </w:r>
      <w:r w:rsidRPr="00192720">
        <w:t>информация</w:t>
      </w:r>
      <w:r w:rsidR="00192720" w:rsidRPr="00192720">
        <w:t xml:space="preserve"> </w:t>
      </w:r>
      <w:r w:rsidRPr="00192720">
        <w:t>о</w:t>
      </w:r>
      <w:r w:rsidR="00192720" w:rsidRPr="00192720">
        <w:t xml:space="preserve"> </w:t>
      </w:r>
      <w:r w:rsidRPr="00192720">
        <w:t>Программе</w:t>
      </w:r>
      <w:r w:rsidR="00192720" w:rsidRPr="00192720">
        <w:t xml:space="preserve"> </w:t>
      </w:r>
      <w:r w:rsidRPr="00192720">
        <w:t>доступна</w:t>
      </w:r>
      <w:r w:rsidR="00192720" w:rsidRPr="00192720">
        <w:t xml:space="preserve"> </w:t>
      </w:r>
      <w:r w:rsidRPr="00192720">
        <w:t>на</w:t>
      </w:r>
      <w:r w:rsidR="00192720" w:rsidRPr="00192720">
        <w:t xml:space="preserve"> </w:t>
      </w:r>
      <w:r w:rsidRPr="00192720">
        <w:t>информационном</w:t>
      </w:r>
      <w:r w:rsidR="00192720" w:rsidRPr="00192720">
        <w:t xml:space="preserve"> </w:t>
      </w:r>
      <w:r w:rsidRPr="00192720">
        <w:t>ресурсе</w:t>
      </w:r>
      <w:r w:rsidR="00192720" w:rsidRPr="00192720">
        <w:t xml:space="preserve"> </w:t>
      </w:r>
      <w:r w:rsidRPr="00192720">
        <w:rPr>
          <w:b/>
        </w:rPr>
        <w:t>НАПФ</w:t>
      </w:r>
      <w:r w:rsidRPr="00192720">
        <w:t>:</w:t>
      </w:r>
      <w:r w:rsidR="00192720" w:rsidRPr="00192720">
        <w:t xml:space="preserve"> </w:t>
      </w:r>
      <w:r w:rsidRPr="00192720">
        <w:t>pds.napf.ru.</w:t>
      </w:r>
      <w:r w:rsidR="00192720" w:rsidRPr="00192720">
        <w:t xml:space="preserve"> </w:t>
      </w:r>
      <w:r w:rsidRPr="00192720">
        <w:t>На</w:t>
      </w:r>
      <w:r w:rsidR="00192720" w:rsidRPr="00192720">
        <w:t xml:space="preserve"> </w:t>
      </w:r>
      <w:r w:rsidRPr="00192720">
        <w:t>сайте</w:t>
      </w:r>
      <w:r w:rsidR="00192720" w:rsidRPr="00192720">
        <w:t xml:space="preserve"> </w:t>
      </w:r>
      <w:r w:rsidRPr="00192720">
        <w:t>можно</w:t>
      </w:r>
      <w:r w:rsidR="00192720" w:rsidRPr="00192720">
        <w:t xml:space="preserve"> </w:t>
      </w:r>
      <w:r w:rsidRPr="00192720">
        <w:t>узнать</w:t>
      </w:r>
      <w:r w:rsidR="00192720" w:rsidRPr="00192720">
        <w:t xml:space="preserve"> </w:t>
      </w:r>
      <w:r w:rsidRPr="00192720">
        <w:t>все</w:t>
      </w:r>
      <w:r w:rsidR="00192720" w:rsidRPr="00192720">
        <w:t xml:space="preserve"> </w:t>
      </w:r>
      <w:r w:rsidRPr="00192720">
        <w:t>подробности</w:t>
      </w:r>
      <w:r w:rsidR="00192720" w:rsidRPr="00192720">
        <w:t xml:space="preserve"> </w:t>
      </w:r>
      <w:r w:rsidRPr="00192720">
        <w:t>об</w:t>
      </w:r>
      <w:r w:rsidR="00192720" w:rsidRPr="00192720">
        <w:t xml:space="preserve"> </w:t>
      </w:r>
      <w:r w:rsidRPr="00192720">
        <w:t>условиях</w:t>
      </w:r>
      <w:r w:rsidR="00192720" w:rsidRPr="00192720">
        <w:t xml:space="preserve"> </w:t>
      </w:r>
      <w:r w:rsidRPr="00192720">
        <w:t>участия</w:t>
      </w:r>
      <w:r w:rsidR="00192720" w:rsidRPr="00192720">
        <w:t xml:space="preserve"> </w:t>
      </w:r>
      <w:r w:rsidRPr="00192720">
        <w:t>в</w:t>
      </w:r>
      <w:r w:rsidR="00192720" w:rsidRPr="00192720">
        <w:t xml:space="preserve"> </w:t>
      </w:r>
      <w:r w:rsidRPr="00192720">
        <w:t>ПДС</w:t>
      </w:r>
      <w:r w:rsidR="00192720" w:rsidRPr="00192720">
        <w:t xml:space="preserve"> </w:t>
      </w:r>
      <w:r w:rsidRPr="00192720">
        <w:t>и</w:t>
      </w:r>
      <w:r w:rsidR="00192720" w:rsidRPr="00192720">
        <w:t xml:space="preserve"> </w:t>
      </w:r>
      <w:r w:rsidRPr="00192720">
        <w:t>ее</w:t>
      </w:r>
      <w:r w:rsidR="00192720" w:rsidRPr="00192720">
        <w:t xml:space="preserve"> </w:t>
      </w:r>
      <w:r w:rsidRPr="00192720">
        <w:t>действующих</w:t>
      </w:r>
      <w:r w:rsidR="00192720" w:rsidRPr="00192720">
        <w:t xml:space="preserve"> </w:t>
      </w:r>
      <w:r w:rsidRPr="00192720">
        <w:t>операторах,</w:t>
      </w:r>
      <w:r w:rsidR="00192720" w:rsidRPr="00192720">
        <w:t xml:space="preserve"> </w:t>
      </w:r>
      <w:r w:rsidRPr="00192720">
        <w:t>а</w:t>
      </w:r>
      <w:r w:rsidR="00192720" w:rsidRPr="00192720">
        <w:t xml:space="preserve"> </w:t>
      </w:r>
      <w:r w:rsidRPr="00192720">
        <w:t>также</w:t>
      </w:r>
      <w:r w:rsidR="00192720" w:rsidRPr="00192720">
        <w:t xml:space="preserve"> </w:t>
      </w:r>
      <w:r w:rsidRPr="00192720">
        <w:t>рассчитать</w:t>
      </w:r>
      <w:r w:rsidR="00192720" w:rsidRPr="00192720">
        <w:t xml:space="preserve"> </w:t>
      </w:r>
      <w:r w:rsidRPr="00192720">
        <w:t>потенциальный</w:t>
      </w:r>
      <w:r w:rsidR="00192720" w:rsidRPr="00192720">
        <w:t xml:space="preserve"> </w:t>
      </w:r>
      <w:r w:rsidRPr="00192720">
        <w:t>доход.</w:t>
      </w:r>
    </w:p>
    <w:p w14:paraId="7AD6FEEB" w14:textId="77777777" w:rsidR="005D203E" w:rsidRPr="00192720" w:rsidRDefault="005D203E" w:rsidP="005D203E">
      <w:r w:rsidRPr="00192720">
        <w:t>***</w:t>
      </w:r>
    </w:p>
    <w:p w14:paraId="24FE89DD" w14:textId="77777777" w:rsidR="005D203E" w:rsidRPr="00192720" w:rsidRDefault="005D203E" w:rsidP="005D203E">
      <w:r w:rsidRPr="00192720">
        <w:t>Программа</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разработана</w:t>
      </w:r>
      <w:r w:rsidR="00192720" w:rsidRPr="00192720">
        <w:t xml:space="preserve"> </w:t>
      </w:r>
      <w:r w:rsidRPr="00192720">
        <w:t>Министерством</w:t>
      </w:r>
      <w:r w:rsidR="00192720" w:rsidRPr="00192720">
        <w:t xml:space="preserve"> </w:t>
      </w:r>
      <w:r w:rsidRPr="00192720">
        <w:t>финансов</w:t>
      </w:r>
      <w:r w:rsidR="00192720" w:rsidRPr="00192720">
        <w:t xml:space="preserve"> </w:t>
      </w:r>
      <w:r w:rsidRPr="00192720">
        <w:t>Российской</w:t>
      </w:r>
      <w:r w:rsidR="00192720" w:rsidRPr="00192720">
        <w:t xml:space="preserve"> </w:t>
      </w:r>
      <w:r w:rsidRPr="00192720">
        <w:t>Федерации</w:t>
      </w:r>
      <w:r w:rsidR="00192720" w:rsidRPr="00192720">
        <w:t xml:space="preserve"> </w:t>
      </w:r>
      <w:r w:rsidRPr="00192720">
        <w:t>совместно</w:t>
      </w:r>
      <w:r w:rsidR="00192720" w:rsidRPr="00192720">
        <w:t xml:space="preserve"> </w:t>
      </w:r>
      <w:r w:rsidRPr="00192720">
        <w:t>с</w:t>
      </w:r>
      <w:r w:rsidR="00192720" w:rsidRPr="00192720">
        <w:t xml:space="preserve"> </w:t>
      </w:r>
      <w:r w:rsidRPr="00192720">
        <w:t>Банком</w:t>
      </w:r>
      <w:r w:rsidR="00192720" w:rsidRPr="00192720">
        <w:t xml:space="preserve"> </w:t>
      </w:r>
      <w:r w:rsidRPr="00192720">
        <w:t>России</w:t>
      </w:r>
      <w:r w:rsidR="00192720" w:rsidRPr="00192720">
        <w:t xml:space="preserve"> </w:t>
      </w:r>
      <w:r w:rsidRPr="00192720">
        <w:t>и</w:t>
      </w:r>
      <w:r w:rsidR="00192720" w:rsidRPr="00192720">
        <w:t xml:space="preserve"> </w:t>
      </w:r>
      <w:r w:rsidRPr="00192720">
        <w:t>с</w:t>
      </w:r>
      <w:r w:rsidR="00192720" w:rsidRPr="00192720">
        <w:t xml:space="preserve"> </w:t>
      </w:r>
      <w:r w:rsidRPr="00192720">
        <w:t>участием</w:t>
      </w:r>
      <w:r w:rsidR="00192720" w:rsidRPr="00192720">
        <w:t xml:space="preserve"> </w:t>
      </w:r>
      <w:r w:rsidRPr="00192720">
        <w:rPr>
          <w:b/>
        </w:rPr>
        <w:t>НАПФ</w:t>
      </w:r>
      <w:r w:rsidRPr="00192720">
        <w:t>.</w:t>
      </w:r>
      <w:r w:rsidR="00192720" w:rsidRPr="00192720">
        <w:t xml:space="preserve"> </w:t>
      </w:r>
      <w:r w:rsidRPr="00192720">
        <w:t>Это</w:t>
      </w:r>
      <w:r w:rsidR="00192720" w:rsidRPr="00192720">
        <w:t xml:space="preserve"> </w:t>
      </w:r>
      <w:r w:rsidRPr="00192720">
        <w:t>долгосрочный</w:t>
      </w:r>
      <w:r w:rsidR="00192720" w:rsidRPr="00192720">
        <w:t xml:space="preserve"> </w:t>
      </w:r>
      <w:r w:rsidRPr="00192720">
        <w:t>сберегательный</w:t>
      </w:r>
      <w:r w:rsidR="00192720" w:rsidRPr="00192720">
        <w:t xml:space="preserve"> </w:t>
      </w:r>
      <w:r w:rsidRPr="00192720">
        <w:t>продукт,</w:t>
      </w:r>
      <w:r w:rsidR="00192720" w:rsidRPr="00192720">
        <w:t xml:space="preserve"> </w:t>
      </w:r>
      <w:r w:rsidRPr="00192720">
        <w:t>который</w:t>
      </w:r>
      <w:r w:rsidR="00192720" w:rsidRPr="00192720">
        <w:t xml:space="preserve"> </w:t>
      </w:r>
      <w:r w:rsidRPr="00192720">
        <w:t>позволяет</w:t>
      </w:r>
      <w:r w:rsidR="00192720" w:rsidRPr="00192720">
        <w:t xml:space="preserve"> </w:t>
      </w:r>
      <w:r w:rsidRPr="00192720">
        <w:t>формировать</w:t>
      </w:r>
      <w:r w:rsidR="00192720" w:rsidRPr="00192720">
        <w:t xml:space="preserve"> </w:t>
      </w:r>
      <w:r w:rsidRPr="00192720">
        <w:t>дополнительный</w:t>
      </w:r>
      <w:r w:rsidR="00192720" w:rsidRPr="00192720">
        <w:t xml:space="preserve"> </w:t>
      </w:r>
      <w:r w:rsidRPr="00192720">
        <w:t>финансовый</w:t>
      </w:r>
      <w:r w:rsidR="00192720" w:rsidRPr="00192720">
        <w:t xml:space="preserve"> </w:t>
      </w:r>
      <w:r w:rsidRPr="00192720">
        <w:t>ресурс</w:t>
      </w:r>
      <w:r w:rsidR="00192720" w:rsidRPr="00192720">
        <w:t xml:space="preserve"> </w:t>
      </w:r>
      <w:r w:rsidRPr="00192720">
        <w:t>на</w:t>
      </w:r>
      <w:r w:rsidR="00192720" w:rsidRPr="00192720">
        <w:t xml:space="preserve"> </w:t>
      </w:r>
      <w:r w:rsidRPr="00192720">
        <w:t>долгосрочные</w:t>
      </w:r>
      <w:r w:rsidR="00192720" w:rsidRPr="00192720">
        <w:t xml:space="preserve"> </w:t>
      </w:r>
      <w:r w:rsidRPr="00192720">
        <w:t>стратегические</w:t>
      </w:r>
      <w:r w:rsidR="00192720" w:rsidRPr="00192720">
        <w:t xml:space="preserve"> </w:t>
      </w:r>
      <w:r w:rsidRPr="00192720">
        <w:t>цели,</w:t>
      </w:r>
      <w:r w:rsidR="00192720" w:rsidRPr="00192720">
        <w:t xml:space="preserve"> </w:t>
      </w:r>
      <w:r w:rsidRPr="00192720">
        <w:t>а</w:t>
      </w:r>
      <w:r w:rsidR="00192720" w:rsidRPr="00192720">
        <w:t xml:space="preserve"> </w:t>
      </w:r>
      <w:r w:rsidRPr="00192720">
        <w:t>также</w:t>
      </w:r>
      <w:r w:rsidR="00192720" w:rsidRPr="00192720">
        <w:t xml:space="preserve"> </w:t>
      </w:r>
      <w:r w:rsidRPr="00192720">
        <w:t>создать</w:t>
      </w:r>
      <w:r w:rsidR="00192720" w:rsidRPr="00192720">
        <w:t xml:space="preserve"> </w:t>
      </w:r>
      <w:r w:rsidRPr="00192720">
        <w:t>финансовую</w:t>
      </w:r>
      <w:r w:rsidR="00192720" w:rsidRPr="00192720">
        <w:t xml:space="preserve"> </w:t>
      </w:r>
      <w:r w:rsidRPr="00192720">
        <w:t>подушку</w:t>
      </w:r>
      <w:r w:rsidR="00192720" w:rsidRPr="00192720">
        <w:t xml:space="preserve"> </w:t>
      </w:r>
      <w:r w:rsidRPr="00192720">
        <w:t>безопасности,</w:t>
      </w:r>
      <w:r w:rsidR="00192720" w:rsidRPr="00192720">
        <w:t xml:space="preserve"> </w:t>
      </w:r>
      <w:r w:rsidRPr="00192720">
        <w:t>в</w:t>
      </w:r>
      <w:r w:rsidR="00192720" w:rsidRPr="00192720">
        <w:t xml:space="preserve"> </w:t>
      </w:r>
      <w:r w:rsidRPr="00192720">
        <w:t>том</w:t>
      </w:r>
      <w:r w:rsidR="00192720" w:rsidRPr="00192720">
        <w:t xml:space="preserve"> </w:t>
      </w:r>
      <w:r w:rsidRPr="00192720">
        <w:t>числе</w:t>
      </w:r>
      <w:r w:rsidR="00192720" w:rsidRPr="00192720">
        <w:t xml:space="preserve"> </w:t>
      </w:r>
      <w:r w:rsidRPr="00192720">
        <w:t>на</w:t>
      </w:r>
      <w:r w:rsidR="00192720" w:rsidRPr="00192720">
        <w:t xml:space="preserve"> </w:t>
      </w:r>
      <w:r w:rsidRPr="00192720">
        <w:t>случай</w:t>
      </w:r>
      <w:r w:rsidR="00192720" w:rsidRPr="00192720">
        <w:t xml:space="preserve"> </w:t>
      </w:r>
      <w:r w:rsidRPr="00192720">
        <w:t>наступления</w:t>
      </w:r>
      <w:r w:rsidR="00192720" w:rsidRPr="00192720">
        <w:t xml:space="preserve"> </w:t>
      </w:r>
      <w:r w:rsidRPr="00192720">
        <w:t>особых</w:t>
      </w:r>
      <w:r w:rsidR="00192720" w:rsidRPr="00192720">
        <w:t xml:space="preserve"> </w:t>
      </w:r>
      <w:r w:rsidRPr="00192720">
        <w:t>жизненных</w:t>
      </w:r>
      <w:r w:rsidR="00192720" w:rsidRPr="00192720">
        <w:t xml:space="preserve"> </w:t>
      </w:r>
      <w:r w:rsidRPr="00192720">
        <w:t>ситуаций.</w:t>
      </w:r>
      <w:r w:rsidR="00192720" w:rsidRPr="00192720">
        <w:t xml:space="preserve"> </w:t>
      </w:r>
      <w:r w:rsidRPr="00192720">
        <w:t>Операторы</w:t>
      </w:r>
      <w:r w:rsidR="00192720" w:rsidRPr="00192720">
        <w:t xml:space="preserve"> </w:t>
      </w:r>
      <w:r w:rsidRPr="00192720">
        <w:t>программы</w:t>
      </w:r>
      <w:r w:rsidR="00192720" w:rsidRPr="00192720">
        <w:t xml:space="preserve"> - </w:t>
      </w:r>
      <w:r w:rsidRPr="00192720">
        <w:t>негосударственные</w:t>
      </w:r>
      <w:r w:rsidR="00192720" w:rsidRPr="00192720">
        <w:t xml:space="preserve"> </w:t>
      </w:r>
      <w:r w:rsidRPr="00192720">
        <w:t>пенсионные</w:t>
      </w:r>
      <w:r w:rsidR="00192720" w:rsidRPr="00192720">
        <w:t xml:space="preserve"> </w:t>
      </w:r>
      <w:r w:rsidRPr="00192720">
        <w:t>фонды</w:t>
      </w:r>
      <w:r w:rsidR="00192720" w:rsidRPr="00192720">
        <w:t xml:space="preserve"> </w:t>
      </w:r>
      <w:r w:rsidRPr="00192720">
        <w:t>(НПФ),</w:t>
      </w:r>
      <w:r w:rsidR="00192720" w:rsidRPr="00192720">
        <w:t xml:space="preserve"> </w:t>
      </w:r>
      <w:r w:rsidRPr="00192720">
        <w:t>которые</w:t>
      </w:r>
      <w:r w:rsidR="00192720" w:rsidRPr="00192720">
        <w:t xml:space="preserve"> </w:t>
      </w:r>
      <w:r w:rsidRPr="00192720">
        <w:t>обеспечивают</w:t>
      </w:r>
      <w:r w:rsidR="00192720" w:rsidRPr="00192720">
        <w:t xml:space="preserve"> </w:t>
      </w:r>
      <w:r w:rsidRPr="00192720">
        <w:t>сохранность</w:t>
      </w:r>
      <w:r w:rsidR="00192720" w:rsidRPr="00192720">
        <w:t xml:space="preserve"> </w:t>
      </w:r>
      <w:r w:rsidRPr="00192720">
        <w:t>и</w:t>
      </w:r>
      <w:r w:rsidR="00192720" w:rsidRPr="00192720">
        <w:t xml:space="preserve"> </w:t>
      </w:r>
      <w:r w:rsidRPr="00192720">
        <w:t>доходность</w:t>
      </w:r>
      <w:r w:rsidR="00192720" w:rsidRPr="00192720">
        <w:t xml:space="preserve"> </w:t>
      </w:r>
      <w:r w:rsidRPr="00192720">
        <w:t>сбережений</w:t>
      </w:r>
      <w:r w:rsidR="00192720" w:rsidRPr="00192720">
        <w:t xml:space="preserve"> </w:t>
      </w:r>
      <w:r w:rsidRPr="00192720">
        <w:t>и</w:t>
      </w:r>
      <w:r w:rsidR="00192720" w:rsidRPr="00192720">
        <w:t xml:space="preserve"> </w:t>
      </w:r>
      <w:r w:rsidRPr="00192720">
        <w:t>осуществляют</w:t>
      </w:r>
      <w:r w:rsidR="00192720" w:rsidRPr="00192720">
        <w:t xml:space="preserve"> </w:t>
      </w:r>
      <w:r w:rsidRPr="00192720">
        <w:t>выплаты</w:t>
      </w:r>
      <w:r w:rsidR="00192720" w:rsidRPr="00192720">
        <w:t xml:space="preserve"> </w:t>
      </w:r>
      <w:r w:rsidRPr="00192720">
        <w:t>этих</w:t>
      </w:r>
      <w:r w:rsidR="00192720" w:rsidRPr="00192720">
        <w:t xml:space="preserve"> </w:t>
      </w:r>
      <w:r w:rsidRPr="00192720">
        <w:t>сбережений.</w:t>
      </w:r>
      <w:r w:rsidR="00192720" w:rsidRPr="00192720">
        <w:t xml:space="preserve"> </w:t>
      </w:r>
      <w:r w:rsidRPr="00192720">
        <w:t>Это</w:t>
      </w:r>
      <w:r w:rsidR="00192720" w:rsidRPr="00192720">
        <w:t xml:space="preserve"> </w:t>
      </w:r>
      <w:r w:rsidRPr="00192720">
        <w:t>крупные</w:t>
      </w:r>
      <w:r w:rsidR="00192720" w:rsidRPr="00192720">
        <w:t xml:space="preserve"> </w:t>
      </w:r>
      <w:r w:rsidRPr="00192720">
        <w:t>финансовые</w:t>
      </w:r>
      <w:r w:rsidR="00192720" w:rsidRPr="00192720">
        <w:t xml:space="preserve"> </w:t>
      </w:r>
      <w:r w:rsidRPr="00192720">
        <w:t>организации,</w:t>
      </w:r>
      <w:r w:rsidR="00192720" w:rsidRPr="00192720">
        <w:t xml:space="preserve"> </w:t>
      </w:r>
      <w:r w:rsidRPr="00192720">
        <w:t>многие</w:t>
      </w:r>
      <w:r w:rsidR="00192720" w:rsidRPr="00192720">
        <w:t xml:space="preserve"> </w:t>
      </w:r>
      <w:r w:rsidRPr="00192720">
        <w:t>из</w:t>
      </w:r>
      <w:r w:rsidR="00192720" w:rsidRPr="00192720">
        <w:t xml:space="preserve"> </w:t>
      </w:r>
      <w:r w:rsidRPr="00192720">
        <w:t>которых</w:t>
      </w:r>
      <w:r w:rsidR="00192720" w:rsidRPr="00192720">
        <w:t xml:space="preserve"> </w:t>
      </w:r>
      <w:r w:rsidRPr="00192720">
        <w:t>имеют</w:t>
      </w:r>
      <w:r w:rsidR="00192720" w:rsidRPr="00192720">
        <w:t xml:space="preserve"> </w:t>
      </w:r>
      <w:r w:rsidRPr="00192720">
        <w:t>почти</w:t>
      </w:r>
      <w:r w:rsidR="00192720" w:rsidRPr="00192720">
        <w:t xml:space="preserve"> </w:t>
      </w:r>
      <w:r w:rsidRPr="00192720">
        <w:t>30-летнюю</w:t>
      </w:r>
      <w:r w:rsidR="00192720" w:rsidRPr="00192720">
        <w:t xml:space="preserve"> </w:t>
      </w:r>
      <w:r w:rsidRPr="00192720">
        <w:t>историю</w:t>
      </w:r>
      <w:r w:rsidR="00192720" w:rsidRPr="00192720">
        <w:t xml:space="preserve"> </w:t>
      </w:r>
      <w:r w:rsidRPr="00192720">
        <w:t>успешной</w:t>
      </w:r>
      <w:r w:rsidR="00192720" w:rsidRPr="00192720">
        <w:t xml:space="preserve"> </w:t>
      </w:r>
      <w:r w:rsidRPr="00192720">
        <w:t>деятельности</w:t>
      </w:r>
      <w:r w:rsidR="00192720" w:rsidRPr="00192720">
        <w:t xml:space="preserve"> </w:t>
      </w:r>
      <w:r w:rsidRPr="00192720">
        <w:t>по</w:t>
      </w:r>
      <w:r w:rsidR="00192720" w:rsidRPr="00192720">
        <w:t xml:space="preserve"> </w:t>
      </w:r>
      <w:r w:rsidRPr="00192720">
        <w:t>реализации</w:t>
      </w:r>
      <w:r w:rsidR="00192720" w:rsidRPr="00192720">
        <w:t xml:space="preserve"> </w:t>
      </w:r>
      <w:r w:rsidRPr="00192720">
        <w:t>пенсионных</w:t>
      </w:r>
      <w:r w:rsidR="00192720" w:rsidRPr="00192720">
        <w:t xml:space="preserve"> </w:t>
      </w:r>
      <w:r w:rsidRPr="00192720">
        <w:t>программ.</w:t>
      </w:r>
      <w:r w:rsidR="00192720" w:rsidRPr="00192720">
        <w:t xml:space="preserve"> </w:t>
      </w:r>
      <w:r w:rsidRPr="00192720">
        <w:t>К</w:t>
      </w:r>
      <w:r w:rsidR="00192720" w:rsidRPr="00192720">
        <w:t xml:space="preserve"> </w:t>
      </w:r>
      <w:r w:rsidRPr="00192720">
        <w:t>началу</w:t>
      </w:r>
      <w:r w:rsidR="00192720" w:rsidRPr="00192720">
        <w:t xml:space="preserve"> </w:t>
      </w:r>
      <w:r w:rsidRPr="00192720">
        <w:t>октября</w:t>
      </w:r>
      <w:r w:rsidR="00192720" w:rsidRPr="00192720">
        <w:t xml:space="preserve"> </w:t>
      </w:r>
      <w:r w:rsidRPr="00192720">
        <w:t>2024</w:t>
      </w:r>
      <w:r w:rsidR="00192720" w:rsidRPr="00192720">
        <w:t xml:space="preserve"> </w:t>
      </w:r>
      <w:r w:rsidRPr="00192720">
        <w:t>г.</w:t>
      </w:r>
      <w:r w:rsidR="00192720" w:rsidRPr="00192720">
        <w:t xml:space="preserve"> </w:t>
      </w:r>
      <w:r w:rsidRPr="00192720">
        <w:t>россияне</w:t>
      </w:r>
      <w:r w:rsidR="00192720" w:rsidRPr="00192720">
        <w:t xml:space="preserve"> </w:t>
      </w:r>
      <w:r w:rsidRPr="00192720">
        <w:t>заключили</w:t>
      </w:r>
      <w:r w:rsidR="00192720" w:rsidRPr="00192720">
        <w:t xml:space="preserve"> </w:t>
      </w:r>
      <w:r w:rsidRPr="00192720">
        <w:t>более</w:t>
      </w:r>
      <w:r w:rsidR="00192720" w:rsidRPr="00192720">
        <w:t xml:space="preserve"> </w:t>
      </w:r>
      <w:r w:rsidRPr="00192720">
        <w:t>1.35</w:t>
      </w:r>
      <w:r w:rsidR="00192720" w:rsidRPr="00192720">
        <w:t xml:space="preserve"> </w:t>
      </w:r>
      <w:r w:rsidRPr="00192720">
        <w:t>млн</w:t>
      </w:r>
      <w:r w:rsidR="00192720" w:rsidRPr="00192720">
        <w:t xml:space="preserve"> </w:t>
      </w:r>
      <w:r w:rsidRPr="00192720">
        <w:t>договоров</w:t>
      </w:r>
      <w:r w:rsidR="00192720" w:rsidRPr="00192720">
        <w:t xml:space="preserve"> </w:t>
      </w:r>
      <w:r w:rsidRPr="00192720">
        <w:t>ПДС</w:t>
      </w:r>
      <w:r w:rsidR="00192720" w:rsidRPr="00192720">
        <w:t xml:space="preserve"> </w:t>
      </w:r>
      <w:r w:rsidRPr="00192720">
        <w:t>на</w:t>
      </w:r>
      <w:r w:rsidR="00192720" w:rsidRPr="00192720">
        <w:t xml:space="preserve"> </w:t>
      </w:r>
      <w:r w:rsidRPr="00192720">
        <w:t>сумму</w:t>
      </w:r>
      <w:r w:rsidR="00192720" w:rsidRPr="00192720">
        <w:t xml:space="preserve"> </w:t>
      </w:r>
      <w:r w:rsidRPr="00192720">
        <w:t>около</w:t>
      </w:r>
      <w:r w:rsidR="00192720" w:rsidRPr="00192720">
        <w:t xml:space="preserve"> </w:t>
      </w:r>
      <w:r w:rsidRPr="00192720">
        <w:t>80</w:t>
      </w:r>
      <w:r w:rsidR="00192720" w:rsidRPr="00192720">
        <w:t xml:space="preserve"> </w:t>
      </w:r>
      <w:r w:rsidRPr="00192720">
        <w:t>млрд</w:t>
      </w:r>
      <w:r w:rsidR="00192720" w:rsidRPr="00192720">
        <w:t xml:space="preserve"> </w:t>
      </w:r>
      <w:r w:rsidRPr="00192720">
        <w:t>руб.</w:t>
      </w:r>
      <w:r w:rsidR="00192720" w:rsidRPr="00192720">
        <w:t xml:space="preserve"> </w:t>
      </w:r>
      <w:r w:rsidRPr="00192720">
        <w:t>На</w:t>
      </w:r>
      <w:r w:rsidR="00192720" w:rsidRPr="00192720">
        <w:t xml:space="preserve"> </w:t>
      </w:r>
      <w:r w:rsidRPr="00192720">
        <w:t>1</w:t>
      </w:r>
      <w:r w:rsidR="00192720" w:rsidRPr="00192720">
        <w:t xml:space="preserve"> </w:t>
      </w:r>
      <w:r w:rsidRPr="00192720">
        <w:t>октября</w:t>
      </w:r>
      <w:r w:rsidR="00192720" w:rsidRPr="00192720">
        <w:t xml:space="preserve"> </w:t>
      </w:r>
      <w:r w:rsidRPr="00192720">
        <w:t>2024</w:t>
      </w:r>
      <w:r w:rsidR="00192720" w:rsidRPr="00192720">
        <w:t xml:space="preserve"> </w:t>
      </w:r>
      <w:r w:rsidRPr="00192720">
        <w:t>года</w:t>
      </w:r>
      <w:r w:rsidR="00192720" w:rsidRPr="00192720">
        <w:t xml:space="preserve"> </w:t>
      </w:r>
      <w:r w:rsidRPr="00192720">
        <w:t>услуги</w:t>
      </w:r>
      <w:r w:rsidR="00192720" w:rsidRPr="00192720">
        <w:t xml:space="preserve"> </w:t>
      </w:r>
      <w:r w:rsidRPr="00192720">
        <w:t>по</w:t>
      </w:r>
      <w:r w:rsidR="00192720" w:rsidRPr="00192720">
        <w:t xml:space="preserve"> </w:t>
      </w:r>
      <w:r w:rsidRPr="00192720">
        <w:t>программе</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оказывал</w:t>
      </w:r>
      <w:r w:rsidR="00192720" w:rsidRPr="00192720">
        <w:t xml:space="preserve"> </w:t>
      </w:r>
      <w:r w:rsidRPr="00192720">
        <w:t>31</w:t>
      </w:r>
      <w:r w:rsidR="00192720" w:rsidRPr="00192720">
        <w:t xml:space="preserve"> </w:t>
      </w:r>
      <w:r w:rsidRPr="00192720">
        <w:t>НПФ.</w:t>
      </w:r>
      <w:r w:rsidR="00192720" w:rsidRPr="00192720">
        <w:t xml:space="preserve"> </w:t>
      </w:r>
      <w:r w:rsidRPr="00192720">
        <w:t>Детальная</w:t>
      </w:r>
      <w:r w:rsidR="00192720" w:rsidRPr="00192720">
        <w:t xml:space="preserve"> </w:t>
      </w:r>
      <w:r w:rsidRPr="00192720">
        <w:t>информация</w:t>
      </w:r>
      <w:r w:rsidR="00192720" w:rsidRPr="00192720">
        <w:t xml:space="preserve"> </w:t>
      </w:r>
      <w:r w:rsidRPr="00192720">
        <w:t>о</w:t>
      </w:r>
      <w:r w:rsidR="00192720" w:rsidRPr="00192720">
        <w:t xml:space="preserve"> </w:t>
      </w:r>
      <w:r w:rsidRPr="00192720">
        <w:t>Программе.</w:t>
      </w:r>
    </w:p>
    <w:p w14:paraId="53FBACF0" w14:textId="77777777" w:rsidR="005D203E" w:rsidRPr="00192720" w:rsidRDefault="005D203E" w:rsidP="005D203E">
      <w:r w:rsidRPr="00192720">
        <w:t>***</w:t>
      </w:r>
    </w:p>
    <w:p w14:paraId="7926623A" w14:textId="77777777" w:rsidR="005D203E" w:rsidRPr="00192720" w:rsidRDefault="005D203E" w:rsidP="005D203E">
      <w:r w:rsidRPr="00192720">
        <w:t>СРО</w:t>
      </w:r>
      <w:r w:rsidR="00192720" w:rsidRPr="00192720">
        <w:t xml:space="preserve"> </w:t>
      </w:r>
      <w:r w:rsidRPr="00192720">
        <w:rPr>
          <w:b/>
        </w:rPr>
        <w:t>НАПФ</w:t>
      </w:r>
      <w:r w:rsidR="00192720" w:rsidRPr="00192720">
        <w:t xml:space="preserve"> </w:t>
      </w:r>
      <w:r w:rsidRPr="00192720">
        <w:t>(Саморегулируемая</w:t>
      </w:r>
      <w:r w:rsidR="00192720" w:rsidRPr="00192720">
        <w:t xml:space="preserve"> </w:t>
      </w:r>
      <w:r w:rsidRPr="00192720">
        <w:t>организация</w:t>
      </w:r>
      <w:r w:rsidR="00192720" w:rsidRPr="00192720">
        <w:t xml:space="preserve"> </w:t>
      </w:r>
      <w:r w:rsidRPr="00192720">
        <w:rPr>
          <w:b/>
        </w:rPr>
        <w:t>Национальная</w:t>
      </w:r>
      <w:r w:rsidR="00192720" w:rsidRPr="00192720">
        <w:rPr>
          <w:b/>
        </w:rPr>
        <w:t xml:space="preserve"> </w:t>
      </w:r>
      <w:r w:rsidRPr="00192720">
        <w:rPr>
          <w:b/>
        </w:rPr>
        <w:t>ассоциация</w:t>
      </w:r>
      <w:r w:rsidR="00192720" w:rsidRPr="00192720">
        <w:rPr>
          <w:b/>
        </w:rPr>
        <w:t xml:space="preserve"> </w:t>
      </w:r>
      <w:r w:rsidRPr="00192720">
        <w:rPr>
          <w:b/>
        </w:rPr>
        <w:t>негосударственных</w:t>
      </w:r>
      <w:r w:rsidR="00192720" w:rsidRPr="00192720">
        <w:rPr>
          <w:b/>
        </w:rPr>
        <w:t xml:space="preserve"> </w:t>
      </w:r>
      <w:r w:rsidRPr="00192720">
        <w:rPr>
          <w:b/>
        </w:rPr>
        <w:t>пенсионных</w:t>
      </w:r>
      <w:r w:rsidR="00192720" w:rsidRPr="00192720">
        <w:rPr>
          <w:b/>
        </w:rPr>
        <w:t xml:space="preserve"> </w:t>
      </w:r>
      <w:r w:rsidRPr="00192720">
        <w:rPr>
          <w:b/>
        </w:rPr>
        <w:t>фондов</w:t>
      </w:r>
      <w:r w:rsidRPr="00192720">
        <w:t>)</w:t>
      </w:r>
      <w:r w:rsidR="00192720" w:rsidRPr="00192720">
        <w:t xml:space="preserve"> </w:t>
      </w:r>
      <w:r w:rsidRPr="00192720">
        <w:t>учреждена</w:t>
      </w:r>
      <w:r w:rsidR="00192720" w:rsidRPr="00192720">
        <w:t xml:space="preserve"> </w:t>
      </w:r>
      <w:r w:rsidRPr="00192720">
        <w:t>22</w:t>
      </w:r>
      <w:r w:rsidR="00192720" w:rsidRPr="00192720">
        <w:t xml:space="preserve"> </w:t>
      </w:r>
      <w:r w:rsidRPr="00192720">
        <w:t>марта</w:t>
      </w:r>
      <w:r w:rsidR="00192720" w:rsidRPr="00192720">
        <w:t xml:space="preserve"> </w:t>
      </w:r>
      <w:r w:rsidRPr="00192720">
        <w:t>2000</w:t>
      </w:r>
      <w:r w:rsidR="00192720" w:rsidRPr="00192720">
        <w:t xml:space="preserve"> </w:t>
      </w:r>
      <w:r w:rsidRPr="00192720">
        <w:t>года</w:t>
      </w:r>
      <w:r w:rsidR="00192720" w:rsidRPr="00192720">
        <w:t xml:space="preserve"> </w:t>
      </w:r>
      <w:r w:rsidRPr="00192720">
        <w:t>для</w:t>
      </w:r>
      <w:r w:rsidR="00192720" w:rsidRPr="00192720">
        <w:t xml:space="preserve"> </w:t>
      </w:r>
      <w:r w:rsidRPr="00192720">
        <w:t>обеспечения</w:t>
      </w:r>
      <w:r w:rsidR="00192720" w:rsidRPr="00192720">
        <w:t xml:space="preserve"> </w:t>
      </w:r>
      <w:r w:rsidRPr="00192720">
        <w:t>благоприятных</w:t>
      </w:r>
      <w:r w:rsidR="00192720" w:rsidRPr="00192720">
        <w:t xml:space="preserve"> </w:t>
      </w:r>
      <w:r w:rsidRPr="00192720">
        <w:t>условий</w:t>
      </w:r>
      <w:r w:rsidR="00192720" w:rsidRPr="00192720">
        <w:t xml:space="preserve"> </w:t>
      </w:r>
      <w:r w:rsidRPr="00192720">
        <w:t>деятельности</w:t>
      </w:r>
      <w:r w:rsidR="00192720" w:rsidRPr="00192720">
        <w:t xml:space="preserve"> </w:t>
      </w:r>
      <w:r w:rsidRPr="00192720">
        <w:t>членов</w:t>
      </w:r>
      <w:r w:rsidR="00192720" w:rsidRPr="00192720">
        <w:t xml:space="preserve"> </w:t>
      </w:r>
      <w:r w:rsidRPr="00192720">
        <w:rPr>
          <w:b/>
        </w:rPr>
        <w:t>НАПФ</w:t>
      </w:r>
      <w:r w:rsidRPr="00192720">
        <w:t>,</w:t>
      </w:r>
      <w:r w:rsidR="00192720" w:rsidRPr="00192720">
        <w:t xml:space="preserve"> </w:t>
      </w:r>
      <w:r w:rsidRPr="00192720">
        <w:t>защиты</w:t>
      </w:r>
      <w:r w:rsidR="00192720" w:rsidRPr="00192720">
        <w:t xml:space="preserve"> </w:t>
      </w:r>
      <w:r w:rsidRPr="00192720">
        <w:t>интересов</w:t>
      </w:r>
      <w:r w:rsidR="00192720" w:rsidRPr="00192720">
        <w:t xml:space="preserve"> </w:t>
      </w:r>
      <w:r w:rsidRPr="00192720">
        <w:t>членов</w:t>
      </w:r>
      <w:r w:rsidR="00192720" w:rsidRPr="00192720">
        <w:t xml:space="preserve"> </w:t>
      </w:r>
      <w:r w:rsidRPr="00192720">
        <w:t>ассоциации,</w:t>
      </w:r>
      <w:r w:rsidR="00192720" w:rsidRPr="00192720">
        <w:t xml:space="preserve"> </w:t>
      </w:r>
      <w:r w:rsidRPr="00192720">
        <w:t>вкладчиков,</w:t>
      </w:r>
      <w:r w:rsidR="00192720" w:rsidRPr="00192720">
        <w:t xml:space="preserve"> </w:t>
      </w:r>
      <w:r w:rsidRPr="00192720">
        <w:t>участников</w:t>
      </w:r>
      <w:r w:rsidR="00192720" w:rsidRPr="00192720">
        <w:t xml:space="preserve"> </w:t>
      </w:r>
      <w:r w:rsidRPr="00192720">
        <w:t>и</w:t>
      </w:r>
      <w:r w:rsidR="00192720" w:rsidRPr="00192720">
        <w:t xml:space="preserve"> </w:t>
      </w:r>
      <w:r w:rsidRPr="00192720">
        <w:t>застрахованных</w:t>
      </w:r>
      <w:r w:rsidR="00192720" w:rsidRPr="00192720">
        <w:t xml:space="preserve"> </w:t>
      </w:r>
      <w:r w:rsidRPr="00192720">
        <w:t>лиц,</w:t>
      </w:r>
      <w:r w:rsidR="00192720" w:rsidRPr="00192720">
        <w:t xml:space="preserve"> </w:t>
      </w:r>
      <w:r w:rsidRPr="00192720">
        <w:t>установления</w:t>
      </w:r>
      <w:r w:rsidR="00192720" w:rsidRPr="00192720">
        <w:t xml:space="preserve"> </w:t>
      </w:r>
      <w:r w:rsidRPr="00192720">
        <w:t>правил</w:t>
      </w:r>
      <w:r w:rsidR="00192720" w:rsidRPr="00192720">
        <w:t xml:space="preserve"> </w:t>
      </w:r>
      <w:r w:rsidRPr="00192720">
        <w:t>и</w:t>
      </w:r>
      <w:r w:rsidR="00192720" w:rsidRPr="00192720">
        <w:t xml:space="preserve"> </w:t>
      </w:r>
      <w:r w:rsidRPr="00192720">
        <w:t>стандартов</w:t>
      </w:r>
      <w:r w:rsidR="00192720" w:rsidRPr="00192720">
        <w:t xml:space="preserve"> </w:t>
      </w:r>
      <w:r w:rsidRPr="00192720">
        <w:t>деятельности,</w:t>
      </w:r>
      <w:r w:rsidR="00192720" w:rsidRPr="00192720">
        <w:t xml:space="preserve"> </w:t>
      </w:r>
      <w:r w:rsidRPr="00192720">
        <w:t>обеспечивающих</w:t>
      </w:r>
      <w:r w:rsidR="00192720" w:rsidRPr="00192720">
        <w:t xml:space="preserve"> </w:t>
      </w:r>
      <w:r w:rsidRPr="00192720">
        <w:t>эффективность</w:t>
      </w:r>
      <w:r w:rsidR="00192720" w:rsidRPr="00192720">
        <w:t xml:space="preserve"> </w:t>
      </w:r>
      <w:r w:rsidRPr="00192720">
        <w:t>работы</w:t>
      </w:r>
      <w:r w:rsidR="00192720" w:rsidRPr="00192720">
        <w:t xml:space="preserve"> </w:t>
      </w:r>
      <w:r w:rsidRPr="00192720">
        <w:t>членов</w:t>
      </w:r>
      <w:r w:rsidR="00192720" w:rsidRPr="00192720">
        <w:t xml:space="preserve"> </w:t>
      </w:r>
      <w:r w:rsidRPr="00192720">
        <w:rPr>
          <w:b/>
        </w:rPr>
        <w:t>НАПФ</w:t>
      </w:r>
      <w:r w:rsidRPr="00192720">
        <w:t>.</w:t>
      </w:r>
      <w:r w:rsidR="00192720" w:rsidRPr="00192720">
        <w:t xml:space="preserve"> </w:t>
      </w:r>
      <w:r w:rsidRPr="00192720">
        <w:t>Является</w:t>
      </w:r>
      <w:r w:rsidR="00192720" w:rsidRPr="00192720">
        <w:t xml:space="preserve"> </w:t>
      </w:r>
      <w:r w:rsidRPr="00192720">
        <w:t>членом</w:t>
      </w:r>
      <w:r w:rsidR="00192720" w:rsidRPr="00192720">
        <w:t xml:space="preserve"> </w:t>
      </w:r>
      <w:r w:rsidRPr="00192720">
        <w:t>РСПП,</w:t>
      </w:r>
      <w:r w:rsidR="00192720" w:rsidRPr="00192720">
        <w:t xml:space="preserve"> </w:t>
      </w:r>
      <w:r w:rsidRPr="00192720">
        <w:t>СПКФР</w:t>
      </w:r>
      <w:r w:rsidR="00192720" w:rsidRPr="00192720">
        <w:t xml:space="preserve"> </w:t>
      </w:r>
      <w:r w:rsidRPr="00192720">
        <w:t>и</w:t>
      </w:r>
      <w:r w:rsidR="00192720" w:rsidRPr="00192720">
        <w:t xml:space="preserve"> </w:t>
      </w:r>
      <w:r w:rsidRPr="00192720">
        <w:t>АРФГ.</w:t>
      </w:r>
    </w:p>
    <w:p w14:paraId="5093529D" w14:textId="77777777" w:rsidR="005D203E" w:rsidRPr="00192720" w:rsidRDefault="005D203E" w:rsidP="005D203E">
      <w:r w:rsidRPr="00192720">
        <w:rPr>
          <w:b/>
        </w:rPr>
        <w:t>НАПФ</w:t>
      </w:r>
      <w:r w:rsidR="00192720" w:rsidRPr="00192720">
        <w:t xml:space="preserve"> </w:t>
      </w:r>
      <w:r w:rsidRPr="00192720">
        <w:t>объединяет</w:t>
      </w:r>
      <w:r w:rsidR="00192720" w:rsidRPr="00192720">
        <w:t xml:space="preserve"> </w:t>
      </w:r>
      <w:r w:rsidRPr="00192720">
        <w:t>46</w:t>
      </w:r>
      <w:r w:rsidR="00192720" w:rsidRPr="00192720">
        <w:t xml:space="preserve"> </w:t>
      </w:r>
      <w:r w:rsidRPr="00192720">
        <w:t>организаций:</w:t>
      </w:r>
      <w:r w:rsidR="00192720" w:rsidRPr="00192720">
        <w:t xml:space="preserve"> </w:t>
      </w:r>
      <w:r w:rsidRPr="00192720">
        <w:t>35</w:t>
      </w:r>
      <w:r w:rsidR="00192720" w:rsidRPr="00192720">
        <w:t xml:space="preserve"> </w:t>
      </w:r>
      <w:r w:rsidRPr="00192720">
        <w:t>НПФ</w:t>
      </w:r>
      <w:r w:rsidR="00192720" w:rsidRPr="00192720">
        <w:t xml:space="preserve"> </w:t>
      </w:r>
      <w:r w:rsidRPr="00192720">
        <w:t>и</w:t>
      </w:r>
      <w:r w:rsidR="00192720" w:rsidRPr="00192720">
        <w:t xml:space="preserve"> </w:t>
      </w:r>
      <w:r w:rsidRPr="00192720">
        <w:t>11</w:t>
      </w:r>
      <w:r w:rsidR="00192720" w:rsidRPr="00192720">
        <w:t xml:space="preserve"> </w:t>
      </w:r>
      <w:r w:rsidRPr="00192720">
        <w:t>ассоциированных</w:t>
      </w:r>
      <w:r w:rsidR="00192720" w:rsidRPr="00192720">
        <w:t xml:space="preserve"> </w:t>
      </w:r>
      <w:r w:rsidRPr="00192720">
        <w:t>членов.</w:t>
      </w:r>
    </w:p>
    <w:p w14:paraId="3ED54181" w14:textId="77777777" w:rsidR="005D203E" w:rsidRPr="00192720" w:rsidRDefault="005D203E" w:rsidP="005D203E">
      <w:r w:rsidRPr="00192720">
        <w:t>Совокупные</w:t>
      </w:r>
      <w:r w:rsidR="00192720" w:rsidRPr="00192720">
        <w:t xml:space="preserve"> </w:t>
      </w:r>
      <w:r w:rsidRPr="00192720">
        <w:t>активы</w:t>
      </w:r>
      <w:r w:rsidR="00192720" w:rsidRPr="00192720">
        <w:t xml:space="preserve"> </w:t>
      </w:r>
      <w:r w:rsidRPr="00192720">
        <w:t>фондов-членов</w:t>
      </w:r>
      <w:r w:rsidR="00192720" w:rsidRPr="00192720">
        <w:t xml:space="preserve"> </w:t>
      </w:r>
      <w:r w:rsidRPr="00192720">
        <w:rPr>
          <w:b/>
        </w:rPr>
        <w:t>НАПФ</w:t>
      </w:r>
      <w:r w:rsidR="00192720" w:rsidRPr="00192720">
        <w:t xml:space="preserve"> </w:t>
      </w:r>
      <w:r w:rsidRPr="00192720">
        <w:t>превышают</w:t>
      </w:r>
      <w:r w:rsidR="00192720" w:rsidRPr="00192720">
        <w:t xml:space="preserve"> </w:t>
      </w:r>
      <w:r w:rsidRPr="00192720">
        <w:t>5,3</w:t>
      </w:r>
      <w:r w:rsidR="00192720" w:rsidRPr="00192720">
        <w:t xml:space="preserve"> </w:t>
      </w:r>
      <w:r w:rsidRPr="00192720">
        <w:t>трлн</w:t>
      </w:r>
      <w:r w:rsidR="00192720" w:rsidRPr="00192720">
        <w:t xml:space="preserve"> </w:t>
      </w:r>
      <w:r w:rsidRPr="00192720">
        <w:t>руб.</w:t>
      </w:r>
      <w:r w:rsidR="00192720" w:rsidRPr="00192720">
        <w:t xml:space="preserve"> </w:t>
      </w:r>
      <w:r w:rsidRPr="00192720">
        <w:t>По</w:t>
      </w:r>
      <w:r w:rsidR="00192720" w:rsidRPr="00192720">
        <w:t xml:space="preserve"> </w:t>
      </w:r>
      <w:r w:rsidRPr="00192720">
        <w:t>итогам</w:t>
      </w:r>
      <w:r w:rsidR="00192720" w:rsidRPr="00192720">
        <w:t xml:space="preserve"> </w:t>
      </w:r>
      <w:r w:rsidRPr="00192720">
        <w:t>2023</w:t>
      </w:r>
      <w:r w:rsidR="00192720" w:rsidRPr="00192720">
        <w:t xml:space="preserve"> </w:t>
      </w:r>
      <w:r w:rsidRPr="00192720">
        <w:t>года</w:t>
      </w:r>
      <w:r w:rsidR="00192720" w:rsidRPr="00192720">
        <w:t xml:space="preserve"> </w:t>
      </w:r>
      <w:r w:rsidRPr="00192720">
        <w:t>количество</w:t>
      </w:r>
      <w:r w:rsidR="00192720" w:rsidRPr="00192720">
        <w:t xml:space="preserve"> </w:t>
      </w:r>
      <w:r w:rsidRPr="00192720">
        <w:t>участников</w:t>
      </w:r>
      <w:r w:rsidR="00192720" w:rsidRPr="00192720">
        <w:t xml:space="preserve"> </w:t>
      </w:r>
      <w:r w:rsidRPr="00192720">
        <w:t>добровольной</w:t>
      </w:r>
      <w:r w:rsidR="00192720" w:rsidRPr="00192720">
        <w:t xml:space="preserve"> </w:t>
      </w:r>
      <w:r w:rsidRPr="00192720">
        <w:t>пенсионной</w:t>
      </w:r>
      <w:r w:rsidR="00192720" w:rsidRPr="00192720">
        <w:t xml:space="preserve"> </w:t>
      </w:r>
      <w:r w:rsidRPr="00192720">
        <w:t>системы</w:t>
      </w:r>
      <w:r w:rsidR="00192720" w:rsidRPr="00192720">
        <w:t xml:space="preserve"> </w:t>
      </w:r>
      <w:r w:rsidRPr="00192720">
        <w:t>достигло</w:t>
      </w:r>
      <w:r w:rsidR="00192720" w:rsidRPr="00192720">
        <w:t xml:space="preserve"> </w:t>
      </w:r>
      <w:r w:rsidRPr="00192720">
        <w:t>6,5</w:t>
      </w:r>
      <w:r w:rsidR="00192720" w:rsidRPr="00192720">
        <w:t xml:space="preserve"> </w:t>
      </w:r>
      <w:r w:rsidRPr="00192720">
        <w:t>млн</w:t>
      </w:r>
      <w:r w:rsidR="00192720" w:rsidRPr="00192720">
        <w:t xml:space="preserve"> </w:t>
      </w:r>
      <w:r w:rsidRPr="00192720">
        <w:t>человек,</w:t>
      </w:r>
      <w:r w:rsidR="00192720" w:rsidRPr="00192720">
        <w:t xml:space="preserve"> </w:t>
      </w:r>
      <w:r w:rsidRPr="00192720">
        <w:t>из</w:t>
      </w:r>
      <w:r w:rsidR="00192720" w:rsidRPr="00192720">
        <w:t xml:space="preserve"> </w:t>
      </w:r>
      <w:r w:rsidRPr="00192720">
        <w:t>которых</w:t>
      </w:r>
      <w:r w:rsidR="00192720" w:rsidRPr="00192720">
        <w:t xml:space="preserve"> </w:t>
      </w:r>
      <w:r w:rsidRPr="00192720">
        <w:t>1,6</w:t>
      </w:r>
      <w:r w:rsidR="00192720" w:rsidRPr="00192720">
        <w:t xml:space="preserve"> </w:t>
      </w:r>
      <w:r w:rsidRPr="00192720">
        <w:t>млн</w:t>
      </w:r>
      <w:r w:rsidR="00192720" w:rsidRPr="00192720">
        <w:t xml:space="preserve"> - </w:t>
      </w:r>
      <w:r w:rsidRPr="00192720">
        <w:t>получатели</w:t>
      </w:r>
      <w:r w:rsidR="00192720" w:rsidRPr="00192720">
        <w:t xml:space="preserve"> </w:t>
      </w:r>
      <w:r w:rsidRPr="00192720">
        <w:t>негосударственной</w:t>
      </w:r>
      <w:r w:rsidR="00192720" w:rsidRPr="00192720">
        <w:t xml:space="preserve"> </w:t>
      </w:r>
      <w:r w:rsidRPr="00192720">
        <w:t>пенсии.</w:t>
      </w:r>
      <w:r w:rsidR="00192720" w:rsidRPr="00192720">
        <w:t xml:space="preserve"> </w:t>
      </w:r>
      <w:r w:rsidRPr="00192720">
        <w:t>В</w:t>
      </w:r>
      <w:r w:rsidR="00192720" w:rsidRPr="00192720">
        <w:t xml:space="preserve"> </w:t>
      </w:r>
      <w:r w:rsidRPr="00192720">
        <w:t>программах</w:t>
      </w:r>
      <w:r w:rsidR="00192720" w:rsidRPr="00192720">
        <w:t xml:space="preserve"> </w:t>
      </w:r>
      <w:r w:rsidRPr="00192720">
        <w:t>корпоративного</w:t>
      </w:r>
      <w:r w:rsidR="00192720" w:rsidRPr="00192720">
        <w:t xml:space="preserve"> </w:t>
      </w:r>
      <w:r w:rsidRPr="00192720">
        <w:t>НПО</w:t>
      </w:r>
      <w:r w:rsidR="00192720" w:rsidRPr="00192720">
        <w:t xml:space="preserve"> </w:t>
      </w:r>
      <w:r w:rsidRPr="00192720">
        <w:t>находятся</w:t>
      </w:r>
      <w:r w:rsidR="00192720" w:rsidRPr="00192720">
        <w:t xml:space="preserve"> </w:t>
      </w:r>
      <w:r w:rsidRPr="00192720">
        <w:t>4,3</w:t>
      </w:r>
      <w:r w:rsidR="00192720" w:rsidRPr="00192720">
        <w:t xml:space="preserve"> </w:t>
      </w:r>
      <w:r w:rsidRPr="00192720">
        <w:t>млн</w:t>
      </w:r>
      <w:r w:rsidR="00192720" w:rsidRPr="00192720">
        <w:t xml:space="preserve"> </w:t>
      </w:r>
      <w:r w:rsidRPr="00192720">
        <w:t>участников.</w:t>
      </w:r>
      <w:r w:rsidR="00192720" w:rsidRPr="00192720">
        <w:t xml:space="preserve"> </w:t>
      </w:r>
      <w:r w:rsidRPr="00192720">
        <w:t>Количество</w:t>
      </w:r>
      <w:r w:rsidR="00192720" w:rsidRPr="00192720">
        <w:t xml:space="preserve"> </w:t>
      </w:r>
      <w:r w:rsidRPr="00192720">
        <w:t>застрахованных</w:t>
      </w:r>
      <w:r w:rsidR="00192720" w:rsidRPr="00192720">
        <w:t xml:space="preserve"> </w:t>
      </w:r>
      <w:r w:rsidRPr="00192720">
        <w:t>лиц,</w:t>
      </w:r>
      <w:r w:rsidR="00192720" w:rsidRPr="00192720">
        <w:t xml:space="preserve"> </w:t>
      </w:r>
      <w:r w:rsidRPr="00192720">
        <w:t>формирующих</w:t>
      </w:r>
      <w:r w:rsidR="00192720" w:rsidRPr="00192720">
        <w:t xml:space="preserve"> </w:t>
      </w:r>
      <w:r w:rsidRPr="00192720">
        <w:t>свои</w:t>
      </w:r>
      <w:r w:rsidR="00192720" w:rsidRPr="00192720">
        <w:t xml:space="preserve"> </w:t>
      </w:r>
      <w:r w:rsidRPr="00192720">
        <w:t>накопления</w:t>
      </w:r>
      <w:r w:rsidR="00192720" w:rsidRPr="00192720">
        <w:t xml:space="preserve"> </w:t>
      </w:r>
      <w:r w:rsidRPr="00192720">
        <w:t>в</w:t>
      </w:r>
      <w:r w:rsidR="00192720" w:rsidRPr="00192720">
        <w:t xml:space="preserve"> </w:t>
      </w:r>
      <w:r w:rsidRPr="00192720">
        <w:t>фондах,</w:t>
      </w:r>
      <w:r w:rsidR="00192720" w:rsidRPr="00192720">
        <w:t xml:space="preserve"> </w:t>
      </w:r>
      <w:r w:rsidRPr="00192720">
        <w:t>превысило</w:t>
      </w:r>
      <w:r w:rsidR="00192720" w:rsidRPr="00192720">
        <w:t xml:space="preserve"> </w:t>
      </w:r>
      <w:r w:rsidRPr="00192720">
        <w:t>37</w:t>
      </w:r>
      <w:r w:rsidR="00192720" w:rsidRPr="00192720">
        <w:t xml:space="preserve"> </w:t>
      </w:r>
      <w:r w:rsidRPr="00192720">
        <w:t>млн</w:t>
      </w:r>
      <w:r w:rsidR="00192720" w:rsidRPr="00192720">
        <w:t xml:space="preserve"> </w:t>
      </w:r>
      <w:r w:rsidRPr="00192720">
        <w:t>человек.</w:t>
      </w:r>
    </w:p>
    <w:p w14:paraId="163EBDFE" w14:textId="77777777" w:rsidR="005D203E" w:rsidRPr="00192720" w:rsidRDefault="00B40D18" w:rsidP="005D203E">
      <w:hyperlink r:id="rId18" w:history="1">
        <w:r w:rsidR="005D203E" w:rsidRPr="00192720">
          <w:rPr>
            <w:rStyle w:val="a3"/>
          </w:rPr>
          <w:t>http://pbroker.ru/?p=78719</w:t>
        </w:r>
      </w:hyperlink>
      <w:r w:rsidR="00192720" w:rsidRPr="00192720">
        <w:t xml:space="preserve"> </w:t>
      </w:r>
    </w:p>
    <w:p w14:paraId="000B81BC" w14:textId="77777777" w:rsidR="00B6679C" w:rsidRPr="00192720" w:rsidRDefault="00B6679C" w:rsidP="00B6679C">
      <w:pPr>
        <w:pStyle w:val="2"/>
      </w:pPr>
      <w:bookmarkStart w:id="64" w:name="_Toc179265232"/>
      <w:r w:rsidRPr="00192720">
        <w:t>РИА</w:t>
      </w:r>
      <w:r w:rsidR="00192720" w:rsidRPr="00192720">
        <w:t xml:space="preserve"> </w:t>
      </w:r>
      <w:r w:rsidRPr="00192720">
        <w:t>Курск,</w:t>
      </w:r>
      <w:r w:rsidR="00192720" w:rsidRPr="00192720">
        <w:t xml:space="preserve"> </w:t>
      </w:r>
      <w:r w:rsidRPr="00192720">
        <w:t>07.10.2024,</w:t>
      </w:r>
      <w:r w:rsidR="00192720" w:rsidRPr="00192720">
        <w:t xml:space="preserve"> </w:t>
      </w:r>
      <w:r w:rsidRPr="00192720">
        <w:t>Куряне</w:t>
      </w:r>
      <w:r w:rsidR="00192720" w:rsidRPr="00192720">
        <w:t xml:space="preserve"> </w:t>
      </w:r>
      <w:r w:rsidRPr="00192720">
        <w:t>могут</w:t>
      </w:r>
      <w:r w:rsidR="00192720" w:rsidRPr="00192720">
        <w:t xml:space="preserve"> </w:t>
      </w:r>
      <w:r w:rsidRPr="00192720">
        <w:t>воспользоваться</w:t>
      </w:r>
      <w:r w:rsidR="00192720" w:rsidRPr="00192720">
        <w:t xml:space="preserve"> </w:t>
      </w:r>
      <w:r w:rsidRPr="00192720">
        <w:t>программой</w:t>
      </w:r>
      <w:r w:rsidR="00192720" w:rsidRPr="00192720">
        <w:t xml:space="preserve"> </w:t>
      </w:r>
      <w:r w:rsidRPr="00192720">
        <w:t>долгосрочных</w:t>
      </w:r>
      <w:r w:rsidR="00192720" w:rsidRPr="00192720">
        <w:t xml:space="preserve"> </w:t>
      </w:r>
      <w:r w:rsidRPr="00192720">
        <w:t>сбережений</w:t>
      </w:r>
      <w:bookmarkEnd w:id="64"/>
    </w:p>
    <w:p w14:paraId="547CAF36" w14:textId="77777777" w:rsidR="00B6679C" w:rsidRPr="00192720" w:rsidRDefault="00B6679C" w:rsidP="00E3053D">
      <w:pPr>
        <w:pStyle w:val="3"/>
      </w:pPr>
      <w:bookmarkStart w:id="65" w:name="_Toc179265233"/>
      <w:r w:rsidRPr="00192720">
        <w:t>У</w:t>
      </w:r>
      <w:r w:rsidR="00192720" w:rsidRPr="00192720">
        <w:t xml:space="preserve"> </w:t>
      </w:r>
      <w:r w:rsidRPr="00192720">
        <w:t>жителей</w:t>
      </w:r>
      <w:r w:rsidR="00192720" w:rsidRPr="00192720">
        <w:t xml:space="preserve"> </w:t>
      </w:r>
      <w:r w:rsidRPr="00192720">
        <w:t>России</w:t>
      </w:r>
      <w:r w:rsidR="00192720" w:rsidRPr="00192720">
        <w:t xml:space="preserve"> </w:t>
      </w:r>
      <w:r w:rsidRPr="00192720">
        <w:t>появилась</w:t>
      </w:r>
      <w:r w:rsidR="00192720" w:rsidRPr="00192720">
        <w:t xml:space="preserve"> </w:t>
      </w:r>
      <w:r w:rsidRPr="00192720">
        <w:t>новая</w:t>
      </w:r>
      <w:r w:rsidR="00192720" w:rsidRPr="00192720">
        <w:t xml:space="preserve"> </w:t>
      </w:r>
      <w:r w:rsidRPr="00192720">
        <w:t>возможность</w:t>
      </w:r>
      <w:r w:rsidR="00192720" w:rsidRPr="00192720">
        <w:t xml:space="preserve"> </w:t>
      </w:r>
      <w:r w:rsidRPr="00192720">
        <w:t>накоплений</w:t>
      </w:r>
      <w:r w:rsidR="00192720" w:rsidRPr="00192720">
        <w:t xml:space="preserve"> </w:t>
      </w:r>
      <w:r w:rsidRPr="00192720">
        <w:t>-</w:t>
      </w:r>
      <w:r w:rsidR="00192720" w:rsidRPr="00192720">
        <w:t xml:space="preserve"> </w:t>
      </w:r>
      <w:r w:rsidRPr="00192720">
        <w:t>программа</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(ПДС),</w:t>
      </w:r>
      <w:r w:rsidR="00192720" w:rsidRPr="00192720">
        <w:t xml:space="preserve"> </w:t>
      </w:r>
      <w:r w:rsidRPr="00192720">
        <w:t>стартовавшая</w:t>
      </w:r>
      <w:r w:rsidR="00192720" w:rsidRPr="00192720">
        <w:t xml:space="preserve"> </w:t>
      </w:r>
      <w:r w:rsidRPr="00192720">
        <w:t>1</w:t>
      </w:r>
      <w:r w:rsidR="00192720" w:rsidRPr="00192720">
        <w:t xml:space="preserve"> </w:t>
      </w:r>
      <w:r w:rsidRPr="00192720">
        <w:t>января.</w:t>
      </w:r>
      <w:r w:rsidR="00192720" w:rsidRPr="00192720">
        <w:t xml:space="preserve"> </w:t>
      </w:r>
      <w:r w:rsidRPr="00192720">
        <w:t>Это</w:t>
      </w:r>
      <w:r w:rsidR="00192720" w:rsidRPr="00192720">
        <w:t xml:space="preserve"> </w:t>
      </w:r>
      <w:r w:rsidRPr="00192720">
        <w:t>новый</w:t>
      </w:r>
      <w:r w:rsidR="00192720" w:rsidRPr="00192720">
        <w:t xml:space="preserve"> </w:t>
      </w:r>
      <w:r w:rsidRPr="00192720">
        <w:t>долгосрочный</w:t>
      </w:r>
      <w:r w:rsidR="00192720" w:rsidRPr="00192720">
        <w:t xml:space="preserve"> </w:t>
      </w:r>
      <w:r w:rsidRPr="00192720">
        <w:t>сберегательный</w:t>
      </w:r>
      <w:r w:rsidR="00192720" w:rsidRPr="00192720">
        <w:t xml:space="preserve"> </w:t>
      </w:r>
      <w:r w:rsidRPr="00192720">
        <w:t>продукт,</w:t>
      </w:r>
      <w:r w:rsidR="00192720" w:rsidRPr="00192720">
        <w:t xml:space="preserve"> </w:t>
      </w:r>
      <w:r w:rsidRPr="00192720">
        <w:t>который</w:t>
      </w:r>
      <w:r w:rsidR="00192720" w:rsidRPr="00192720">
        <w:t xml:space="preserve"> </w:t>
      </w:r>
      <w:r w:rsidRPr="00192720">
        <w:t>позволит</w:t>
      </w:r>
      <w:r w:rsidR="00192720" w:rsidRPr="00192720">
        <w:t xml:space="preserve"> </w:t>
      </w:r>
      <w:r w:rsidRPr="00192720">
        <w:t>гражданам</w:t>
      </w:r>
      <w:r w:rsidR="00192720" w:rsidRPr="00192720">
        <w:t xml:space="preserve"> </w:t>
      </w:r>
      <w:r w:rsidRPr="00192720">
        <w:t>сформировать</w:t>
      </w:r>
      <w:r w:rsidR="00192720" w:rsidRPr="00192720">
        <w:t xml:space="preserve"> </w:t>
      </w:r>
      <w:r w:rsidRPr="00192720">
        <w:t>дополнительный</w:t>
      </w:r>
      <w:r w:rsidR="00192720" w:rsidRPr="00192720">
        <w:t xml:space="preserve"> </w:t>
      </w:r>
      <w:r w:rsidRPr="00192720">
        <w:t>финансовый</w:t>
      </w:r>
      <w:r w:rsidR="00192720" w:rsidRPr="00192720">
        <w:t xml:space="preserve"> </w:t>
      </w:r>
      <w:r w:rsidRPr="00192720">
        <w:t>ресурс</w:t>
      </w:r>
      <w:r w:rsidR="00192720" w:rsidRPr="00192720">
        <w:t xml:space="preserve"> </w:t>
      </w:r>
      <w:r w:rsidRPr="00192720">
        <w:t>на</w:t>
      </w:r>
      <w:r w:rsidR="00192720" w:rsidRPr="00192720">
        <w:t xml:space="preserve"> </w:t>
      </w:r>
      <w:r w:rsidRPr="00192720">
        <w:t>долгосрочные</w:t>
      </w:r>
      <w:r w:rsidR="00192720" w:rsidRPr="00192720">
        <w:t xml:space="preserve"> </w:t>
      </w:r>
      <w:r w:rsidRPr="00192720">
        <w:t>стратегические</w:t>
      </w:r>
      <w:r w:rsidR="00192720" w:rsidRPr="00192720">
        <w:t xml:space="preserve"> </w:t>
      </w:r>
      <w:r w:rsidRPr="00192720">
        <w:t>цели.</w:t>
      </w:r>
      <w:bookmarkEnd w:id="65"/>
    </w:p>
    <w:p w14:paraId="4E5A8103" w14:textId="77777777" w:rsidR="00B6679C" w:rsidRPr="00192720" w:rsidRDefault="00B6679C" w:rsidP="00B6679C">
      <w:r w:rsidRPr="00192720">
        <w:t>Подробнее</w:t>
      </w:r>
      <w:r w:rsidR="00192720" w:rsidRPr="00192720">
        <w:t xml:space="preserve"> </w:t>
      </w:r>
      <w:r w:rsidRPr="00192720">
        <w:t>о</w:t>
      </w:r>
      <w:r w:rsidR="00192720" w:rsidRPr="00192720">
        <w:t xml:space="preserve"> </w:t>
      </w:r>
      <w:r w:rsidRPr="00192720">
        <w:t>работе</w:t>
      </w:r>
      <w:r w:rsidR="00192720" w:rsidRPr="00192720">
        <w:t xml:space="preserve"> </w:t>
      </w:r>
      <w:r w:rsidRPr="00192720">
        <w:t>программы</w:t>
      </w:r>
      <w:r w:rsidR="00192720" w:rsidRPr="00192720">
        <w:t xml:space="preserve"> </w:t>
      </w:r>
      <w:r w:rsidRPr="00192720">
        <w:t>смотрите</w:t>
      </w:r>
      <w:r w:rsidR="00192720" w:rsidRPr="00192720">
        <w:t xml:space="preserve"> </w:t>
      </w:r>
      <w:r w:rsidRPr="00192720">
        <w:t>в</w:t>
      </w:r>
      <w:r w:rsidR="00192720" w:rsidRPr="00192720">
        <w:t xml:space="preserve"> </w:t>
      </w:r>
      <w:r w:rsidRPr="00192720">
        <w:t>социальном</w:t>
      </w:r>
      <w:r w:rsidR="00192720" w:rsidRPr="00192720">
        <w:t xml:space="preserve"> </w:t>
      </w:r>
      <w:r w:rsidRPr="00192720">
        <w:t>видеоролике</w:t>
      </w:r>
      <w:r w:rsidR="00192720" w:rsidRPr="00192720">
        <w:t xml:space="preserve"> </w:t>
      </w:r>
      <w:r w:rsidRPr="00192720">
        <w:t>Минфина</w:t>
      </w:r>
      <w:r w:rsidR="00192720" w:rsidRPr="00192720">
        <w:t xml:space="preserve"> </w:t>
      </w:r>
      <w:r w:rsidRPr="00192720">
        <w:t>России.</w:t>
      </w:r>
    </w:p>
    <w:p w14:paraId="011421C4" w14:textId="77777777" w:rsidR="00B6679C" w:rsidRPr="00192720" w:rsidRDefault="00B40D18" w:rsidP="00B6679C">
      <w:hyperlink r:id="rId19" w:history="1">
        <w:r w:rsidR="00B6679C" w:rsidRPr="00192720">
          <w:rPr>
            <w:rStyle w:val="a3"/>
          </w:rPr>
          <w:t>https://riakursk.ru/kuryane-mogut-vospolzovatsya-programmoy-dolgosrochnykh-sberezheniy1/</w:t>
        </w:r>
      </w:hyperlink>
    </w:p>
    <w:p w14:paraId="7C600F3A" w14:textId="77777777" w:rsidR="00DD3670" w:rsidRPr="00192720" w:rsidRDefault="00A05123" w:rsidP="00DD3670">
      <w:pPr>
        <w:pStyle w:val="2"/>
      </w:pPr>
      <w:bookmarkStart w:id="66" w:name="_Toc179265234"/>
      <w:r w:rsidRPr="00192720">
        <w:t>Волга</w:t>
      </w:r>
      <w:r w:rsidR="00192720" w:rsidRPr="00192720">
        <w:t xml:space="preserve"> </w:t>
      </w:r>
      <w:r w:rsidR="00DD3670" w:rsidRPr="00192720">
        <w:t>(Астрахан</w:t>
      </w:r>
      <w:r w:rsidRPr="00192720">
        <w:t>ь),</w:t>
      </w:r>
      <w:r w:rsidR="00192720" w:rsidRPr="00192720">
        <w:t xml:space="preserve"> </w:t>
      </w:r>
      <w:r w:rsidRPr="00192720">
        <w:t>07.10.2024,</w:t>
      </w:r>
      <w:r w:rsidR="00192720" w:rsidRPr="00192720">
        <w:t xml:space="preserve"> </w:t>
      </w:r>
      <w:r w:rsidR="00DD3670" w:rsidRPr="00192720">
        <w:t>С</w:t>
      </w:r>
      <w:r w:rsidR="00192720" w:rsidRPr="00192720">
        <w:t xml:space="preserve"> </w:t>
      </w:r>
      <w:r w:rsidR="00DD3670" w:rsidRPr="00192720">
        <w:t>января</w:t>
      </w:r>
      <w:r w:rsidR="00192720" w:rsidRPr="00192720">
        <w:t xml:space="preserve"> </w:t>
      </w:r>
      <w:r w:rsidR="00DD3670" w:rsidRPr="00192720">
        <w:t>2024</w:t>
      </w:r>
      <w:r w:rsidR="00192720" w:rsidRPr="00192720">
        <w:t xml:space="preserve"> </w:t>
      </w:r>
      <w:r w:rsidR="00DD3670" w:rsidRPr="00192720">
        <w:t>года</w:t>
      </w:r>
      <w:r w:rsidR="00192720" w:rsidRPr="00192720">
        <w:t xml:space="preserve"> </w:t>
      </w:r>
      <w:r w:rsidR="00DD3670" w:rsidRPr="00192720">
        <w:t>в</w:t>
      </w:r>
      <w:r w:rsidR="00192720" w:rsidRPr="00192720">
        <w:t xml:space="preserve"> </w:t>
      </w:r>
      <w:r w:rsidR="00DD3670" w:rsidRPr="00192720">
        <w:t>России</w:t>
      </w:r>
      <w:r w:rsidR="00192720" w:rsidRPr="00192720">
        <w:t xml:space="preserve"> </w:t>
      </w:r>
      <w:r w:rsidR="00DD3670" w:rsidRPr="00192720">
        <w:t>действует</w:t>
      </w:r>
      <w:r w:rsidR="00192720" w:rsidRPr="00192720">
        <w:t xml:space="preserve"> </w:t>
      </w:r>
      <w:r w:rsidR="00DD3670" w:rsidRPr="00192720">
        <w:t>программа</w:t>
      </w:r>
      <w:r w:rsidR="00192720" w:rsidRPr="00192720">
        <w:t xml:space="preserve"> </w:t>
      </w:r>
      <w:r w:rsidR="00DD3670" w:rsidRPr="00192720">
        <w:t>долгосрочных</w:t>
      </w:r>
      <w:r w:rsidR="00192720" w:rsidRPr="00192720">
        <w:t xml:space="preserve"> </w:t>
      </w:r>
      <w:r w:rsidR="00DD3670" w:rsidRPr="00192720">
        <w:t>сбережений</w:t>
      </w:r>
      <w:bookmarkEnd w:id="66"/>
    </w:p>
    <w:p w14:paraId="0C3518AA" w14:textId="77777777" w:rsidR="00DD3670" w:rsidRPr="00192720" w:rsidRDefault="00DD3670" w:rsidP="00E3053D">
      <w:pPr>
        <w:pStyle w:val="3"/>
      </w:pPr>
      <w:bookmarkStart w:id="67" w:name="_Toc179265235"/>
      <w:r w:rsidRPr="00192720">
        <w:t>Инструмент</w:t>
      </w:r>
      <w:r w:rsidR="00192720" w:rsidRPr="00192720">
        <w:t xml:space="preserve"> </w:t>
      </w:r>
      <w:r w:rsidRPr="00192720">
        <w:t>предусматривает</w:t>
      </w:r>
      <w:r w:rsidR="00192720" w:rsidRPr="00192720">
        <w:t xml:space="preserve"> </w:t>
      </w:r>
      <w:r w:rsidRPr="00192720">
        <w:t>активное</w:t>
      </w:r>
      <w:r w:rsidR="00192720" w:rsidRPr="00192720">
        <w:t xml:space="preserve"> </w:t>
      </w:r>
      <w:r w:rsidRPr="00192720">
        <w:t>самостоятельное</w:t>
      </w:r>
      <w:r w:rsidR="00192720" w:rsidRPr="00192720">
        <w:t xml:space="preserve"> </w:t>
      </w:r>
      <w:r w:rsidRPr="00192720">
        <w:t>участие</w:t>
      </w:r>
      <w:r w:rsidR="00192720" w:rsidRPr="00192720">
        <w:t xml:space="preserve"> </w:t>
      </w:r>
      <w:r w:rsidRPr="00192720">
        <w:t>граждан</w:t>
      </w:r>
      <w:r w:rsidR="00192720" w:rsidRPr="00192720">
        <w:t xml:space="preserve"> </w:t>
      </w:r>
      <w:r w:rsidRPr="00192720">
        <w:t>в</w:t>
      </w:r>
      <w:r w:rsidR="00192720" w:rsidRPr="00192720">
        <w:t xml:space="preserve"> </w:t>
      </w:r>
      <w:r w:rsidRPr="00192720">
        <w:t>накоплении</w:t>
      </w:r>
      <w:r w:rsidR="00192720" w:rsidRPr="00192720">
        <w:t xml:space="preserve"> </w:t>
      </w:r>
      <w:r w:rsidRPr="00192720">
        <w:t>капитала</w:t>
      </w:r>
      <w:r w:rsidR="00192720" w:rsidRPr="00192720">
        <w:t xml:space="preserve"> </w:t>
      </w:r>
      <w:r w:rsidRPr="00192720">
        <w:t>как</w:t>
      </w:r>
      <w:r w:rsidR="00192720" w:rsidRPr="00192720">
        <w:t xml:space="preserve"> </w:t>
      </w:r>
      <w:r w:rsidRPr="00192720">
        <w:t>за</w:t>
      </w:r>
      <w:r w:rsidR="00192720" w:rsidRPr="00192720">
        <w:t xml:space="preserve"> </w:t>
      </w:r>
      <w:r w:rsidRPr="00192720">
        <w:t>счет</w:t>
      </w:r>
      <w:r w:rsidR="00192720" w:rsidRPr="00192720">
        <w:t xml:space="preserve"> </w:t>
      </w:r>
      <w:r w:rsidRPr="00192720">
        <w:t>личных</w:t>
      </w:r>
      <w:r w:rsidR="00192720" w:rsidRPr="00192720">
        <w:t xml:space="preserve"> </w:t>
      </w:r>
      <w:r w:rsidRPr="00192720">
        <w:t>средств,</w:t>
      </w:r>
      <w:r w:rsidR="00192720" w:rsidRPr="00192720">
        <w:t xml:space="preserve"> </w:t>
      </w:r>
      <w:r w:rsidRPr="00192720">
        <w:t>так</w:t>
      </w:r>
      <w:r w:rsidR="00192720" w:rsidRPr="00192720">
        <w:t xml:space="preserve"> </w:t>
      </w:r>
      <w:r w:rsidRPr="00192720">
        <w:t>и</w:t>
      </w:r>
      <w:r w:rsidR="00192720" w:rsidRPr="00192720">
        <w:t xml:space="preserve"> </w:t>
      </w:r>
      <w:r w:rsidRPr="00192720">
        <w:t>за</w:t>
      </w:r>
      <w:r w:rsidR="00192720" w:rsidRPr="00192720">
        <w:t xml:space="preserve"> </w:t>
      </w:r>
      <w:r w:rsidRPr="00192720">
        <w:t>счет</w:t>
      </w:r>
      <w:r w:rsidR="00192720" w:rsidRPr="00192720">
        <w:t xml:space="preserve"> </w:t>
      </w:r>
      <w:r w:rsidRPr="00192720">
        <w:t>средств</w:t>
      </w:r>
      <w:r w:rsidR="00192720" w:rsidRPr="00192720">
        <w:t xml:space="preserve"> </w:t>
      </w:r>
      <w:r w:rsidRPr="00192720">
        <w:t>пенсионных</w:t>
      </w:r>
      <w:r w:rsidR="00192720" w:rsidRPr="00192720">
        <w:t xml:space="preserve"> </w:t>
      </w:r>
      <w:r w:rsidRPr="00192720">
        <w:t>накоплений.</w:t>
      </w:r>
      <w:r w:rsidR="00192720" w:rsidRPr="00192720">
        <w:t xml:space="preserve"> </w:t>
      </w:r>
      <w:r w:rsidRPr="00192720">
        <w:t>Подробнее</w:t>
      </w:r>
      <w:r w:rsidR="00192720" w:rsidRPr="00192720">
        <w:t xml:space="preserve"> </w:t>
      </w:r>
      <w:r w:rsidRPr="00192720">
        <w:t>о</w:t>
      </w:r>
      <w:r w:rsidR="00192720" w:rsidRPr="00192720">
        <w:t xml:space="preserve"> </w:t>
      </w:r>
      <w:r w:rsidRPr="00192720">
        <w:t>программе</w:t>
      </w:r>
      <w:r w:rsidR="00192720" w:rsidRPr="00192720">
        <w:t xml:space="preserve"> </w:t>
      </w:r>
      <w:r w:rsidRPr="00192720">
        <w:t>информирует</w:t>
      </w:r>
      <w:r w:rsidR="00192720" w:rsidRPr="00192720">
        <w:t xml:space="preserve"> </w:t>
      </w:r>
      <w:r w:rsidRPr="00192720">
        <w:t>министерство</w:t>
      </w:r>
      <w:r w:rsidR="00192720" w:rsidRPr="00192720">
        <w:t xml:space="preserve"> </w:t>
      </w:r>
      <w:r w:rsidRPr="00192720">
        <w:t>финансов</w:t>
      </w:r>
      <w:r w:rsidR="00192720" w:rsidRPr="00192720">
        <w:t xml:space="preserve"> </w:t>
      </w:r>
      <w:r w:rsidRPr="00192720">
        <w:t>Астраханской</w:t>
      </w:r>
      <w:r w:rsidR="00192720" w:rsidRPr="00192720">
        <w:t xml:space="preserve"> </w:t>
      </w:r>
      <w:r w:rsidRPr="00192720">
        <w:t>области.</w:t>
      </w:r>
      <w:bookmarkEnd w:id="67"/>
    </w:p>
    <w:p w14:paraId="6BFFE2AF" w14:textId="77777777" w:rsidR="00DD3670" w:rsidRPr="00192720" w:rsidRDefault="00DB2383" w:rsidP="00DD3670">
      <w:r w:rsidRPr="00192720">
        <w:t>ВЕСОМАЯ</w:t>
      </w:r>
      <w:r w:rsidR="00192720" w:rsidRPr="00192720">
        <w:t xml:space="preserve"> </w:t>
      </w:r>
      <w:r w:rsidRPr="00192720">
        <w:t>ПРИБАВКА</w:t>
      </w:r>
    </w:p>
    <w:p w14:paraId="52A844DD" w14:textId="77777777" w:rsidR="00DD3670" w:rsidRPr="00192720" w:rsidRDefault="00DD3670" w:rsidP="00DD3670">
      <w:r w:rsidRPr="00192720">
        <w:t>Программа</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граждан</w:t>
      </w:r>
      <w:r w:rsidR="00192720" w:rsidRPr="00192720">
        <w:t xml:space="preserve"> </w:t>
      </w:r>
      <w:r w:rsidRPr="00192720">
        <w:t>(ПДС)</w:t>
      </w:r>
      <w:r w:rsidR="00192720" w:rsidRPr="00192720">
        <w:t xml:space="preserve"> </w:t>
      </w:r>
      <w:r w:rsidRPr="00192720">
        <w:t>-</w:t>
      </w:r>
      <w:r w:rsidR="00192720" w:rsidRPr="00192720">
        <w:t xml:space="preserve"> </w:t>
      </w:r>
      <w:r w:rsidRPr="00192720">
        <w:t>добровольный</w:t>
      </w:r>
      <w:r w:rsidR="00192720" w:rsidRPr="00192720">
        <w:t xml:space="preserve"> </w:t>
      </w:r>
      <w:r w:rsidRPr="00192720">
        <w:t>накопительно-сберегательный</w:t>
      </w:r>
      <w:r w:rsidR="00192720" w:rsidRPr="00192720">
        <w:t xml:space="preserve"> </w:t>
      </w:r>
      <w:r w:rsidRPr="00192720">
        <w:t>продукт</w:t>
      </w:r>
      <w:r w:rsidR="00192720" w:rsidRPr="00192720">
        <w:t xml:space="preserve"> </w:t>
      </w:r>
      <w:r w:rsidRPr="00192720">
        <w:t>с</w:t>
      </w:r>
      <w:r w:rsidR="00192720" w:rsidRPr="00192720">
        <w:t xml:space="preserve"> </w:t>
      </w:r>
      <w:r w:rsidRPr="00192720">
        <w:t>участием</w:t>
      </w:r>
      <w:r w:rsidR="00192720" w:rsidRPr="00192720">
        <w:t xml:space="preserve"> </w:t>
      </w:r>
      <w:r w:rsidRPr="00192720">
        <w:t>государства.</w:t>
      </w:r>
      <w:r w:rsidR="00192720" w:rsidRPr="00192720">
        <w:t xml:space="preserve"> </w:t>
      </w:r>
      <w:r w:rsidRPr="00192720">
        <w:t>Участник</w:t>
      </w:r>
      <w:r w:rsidR="00192720" w:rsidRPr="00192720">
        <w:t xml:space="preserve"> </w:t>
      </w:r>
      <w:r w:rsidRPr="00192720">
        <w:t>программы</w:t>
      </w:r>
      <w:r w:rsidR="00192720" w:rsidRPr="00192720">
        <w:t xml:space="preserve"> </w:t>
      </w:r>
      <w:r w:rsidRPr="00192720">
        <w:t>осуществляет</w:t>
      </w:r>
      <w:r w:rsidR="00192720" w:rsidRPr="00192720">
        <w:t xml:space="preserve"> </w:t>
      </w:r>
      <w:r w:rsidRPr="00192720">
        <w:t>в</w:t>
      </w:r>
      <w:r w:rsidR="00192720" w:rsidRPr="00192720">
        <w:t xml:space="preserve"> </w:t>
      </w:r>
      <w:r w:rsidRPr="00192720">
        <w:t>рамках</w:t>
      </w:r>
      <w:r w:rsidR="00192720" w:rsidRPr="00192720">
        <w:t xml:space="preserve"> </w:t>
      </w:r>
      <w:r w:rsidRPr="00192720">
        <w:t>ПДС</w:t>
      </w:r>
      <w:r w:rsidR="00192720" w:rsidRPr="00192720">
        <w:t xml:space="preserve"> </w:t>
      </w:r>
      <w:r w:rsidRPr="00192720">
        <w:t>добровольные</w:t>
      </w:r>
      <w:r w:rsidR="00192720" w:rsidRPr="00192720">
        <w:t xml:space="preserve"> </w:t>
      </w:r>
      <w:r w:rsidRPr="00192720">
        <w:t>взносы,</w:t>
      </w:r>
      <w:r w:rsidR="00192720" w:rsidRPr="00192720">
        <w:t xml:space="preserve"> </w:t>
      </w:r>
      <w:r w:rsidRPr="00192720">
        <w:t>а</w:t>
      </w:r>
      <w:r w:rsidR="00192720" w:rsidRPr="00192720">
        <w:t xml:space="preserve"> </w:t>
      </w:r>
      <w:r w:rsidRPr="00192720">
        <w:t>оператор</w:t>
      </w:r>
      <w:r w:rsidR="00192720" w:rsidRPr="00192720">
        <w:t xml:space="preserve"> </w:t>
      </w:r>
      <w:r w:rsidRPr="00192720">
        <w:t>программы</w:t>
      </w:r>
      <w:r w:rsidR="00192720" w:rsidRPr="00192720">
        <w:t xml:space="preserve"> </w:t>
      </w:r>
      <w:r w:rsidRPr="00192720">
        <w:t>-</w:t>
      </w:r>
      <w:r w:rsidR="00192720" w:rsidRPr="00192720">
        <w:t xml:space="preserve"> </w:t>
      </w:r>
      <w:r w:rsidRPr="00192720">
        <w:t>негосударственный</w:t>
      </w:r>
      <w:r w:rsidR="00192720" w:rsidRPr="00192720">
        <w:t xml:space="preserve"> </w:t>
      </w:r>
      <w:r w:rsidRPr="00192720">
        <w:t>пенсионный</w:t>
      </w:r>
      <w:r w:rsidR="00192720" w:rsidRPr="00192720">
        <w:t xml:space="preserve"> </w:t>
      </w:r>
      <w:r w:rsidRPr="00192720">
        <w:t>фонд</w:t>
      </w:r>
      <w:r w:rsidR="00192720" w:rsidRPr="00192720">
        <w:t xml:space="preserve"> </w:t>
      </w:r>
      <w:r w:rsidRPr="00192720">
        <w:t>(НПФ)</w:t>
      </w:r>
      <w:r w:rsidR="00192720" w:rsidRPr="00192720">
        <w:t xml:space="preserve"> </w:t>
      </w:r>
      <w:r w:rsidRPr="00192720">
        <w:t>-</w:t>
      </w:r>
      <w:r w:rsidR="00192720" w:rsidRPr="00192720">
        <w:t xml:space="preserve"> </w:t>
      </w:r>
      <w:r w:rsidRPr="00192720">
        <w:t>инвестирует</w:t>
      </w:r>
      <w:r w:rsidR="00192720" w:rsidRPr="00192720">
        <w:t xml:space="preserve"> </w:t>
      </w:r>
      <w:r w:rsidRPr="00192720">
        <w:t>их,</w:t>
      </w:r>
      <w:r w:rsidR="00192720" w:rsidRPr="00192720">
        <w:t xml:space="preserve"> </w:t>
      </w:r>
      <w:r w:rsidRPr="00192720">
        <w:t>тем</w:t>
      </w:r>
      <w:r w:rsidR="00192720" w:rsidRPr="00192720">
        <w:t xml:space="preserve"> </w:t>
      </w:r>
      <w:r w:rsidRPr="00192720">
        <w:t>самым</w:t>
      </w:r>
      <w:r w:rsidR="00192720" w:rsidRPr="00192720">
        <w:t xml:space="preserve"> </w:t>
      </w:r>
      <w:r w:rsidRPr="00192720">
        <w:t>обеспечивая</w:t>
      </w:r>
      <w:r w:rsidR="00192720" w:rsidRPr="00192720">
        <w:t xml:space="preserve"> </w:t>
      </w:r>
      <w:r w:rsidRPr="00192720">
        <w:t>доходность</w:t>
      </w:r>
      <w:r w:rsidR="00192720" w:rsidRPr="00192720">
        <w:t xml:space="preserve"> </w:t>
      </w:r>
      <w:r w:rsidRPr="00192720">
        <w:t>вложений.</w:t>
      </w:r>
    </w:p>
    <w:p w14:paraId="1C66C4B4" w14:textId="77777777" w:rsidR="00DD3670" w:rsidRPr="00192720" w:rsidRDefault="00DD3670" w:rsidP="00DD3670">
      <w:r w:rsidRPr="00192720">
        <w:t>Граждане</w:t>
      </w:r>
      <w:r w:rsidR="00192720" w:rsidRPr="00192720">
        <w:t xml:space="preserve"> </w:t>
      </w:r>
      <w:r w:rsidRPr="00192720">
        <w:t>имеют</w:t>
      </w:r>
      <w:r w:rsidR="00192720" w:rsidRPr="00192720">
        <w:t xml:space="preserve"> </w:t>
      </w:r>
      <w:r w:rsidRPr="00192720">
        <w:t>возможность</w:t>
      </w:r>
      <w:r w:rsidR="00192720" w:rsidRPr="00192720">
        <w:t xml:space="preserve"> </w:t>
      </w:r>
      <w:r w:rsidRPr="00192720">
        <w:t>накапливать</w:t>
      </w:r>
      <w:r w:rsidR="00192720" w:rsidRPr="00192720">
        <w:t xml:space="preserve"> </w:t>
      </w:r>
      <w:r w:rsidRPr="00192720">
        <w:t>средства</w:t>
      </w:r>
      <w:r w:rsidR="00192720" w:rsidRPr="00192720">
        <w:t xml:space="preserve"> </w:t>
      </w:r>
      <w:r w:rsidRPr="00192720">
        <w:t>через</w:t>
      </w:r>
      <w:r w:rsidR="00192720" w:rsidRPr="00192720">
        <w:t xml:space="preserve"> </w:t>
      </w:r>
      <w:r w:rsidRPr="00192720">
        <w:t>внесение</w:t>
      </w:r>
      <w:r w:rsidR="00192720" w:rsidRPr="00192720">
        <w:t xml:space="preserve"> </w:t>
      </w:r>
      <w:r w:rsidRPr="00192720">
        <w:t>добровольных</w:t>
      </w:r>
      <w:r w:rsidR="00192720" w:rsidRPr="00192720">
        <w:t xml:space="preserve"> </w:t>
      </w:r>
      <w:r w:rsidRPr="00192720">
        <w:t>взносов,</w:t>
      </w:r>
      <w:r w:rsidR="00192720" w:rsidRPr="00192720">
        <w:t xml:space="preserve"> </w:t>
      </w:r>
      <w:r w:rsidRPr="00192720">
        <w:t>также</w:t>
      </w:r>
      <w:r w:rsidR="00192720" w:rsidRPr="00192720">
        <w:t xml:space="preserve"> </w:t>
      </w:r>
      <w:r w:rsidRPr="00192720">
        <w:t>могут</w:t>
      </w:r>
      <w:r w:rsidR="00192720" w:rsidRPr="00192720">
        <w:t xml:space="preserve"> </w:t>
      </w:r>
      <w:r w:rsidRPr="00192720">
        <w:t>перевести</w:t>
      </w:r>
      <w:r w:rsidR="00192720" w:rsidRPr="00192720">
        <w:t xml:space="preserve"> </w:t>
      </w:r>
      <w:r w:rsidRPr="00192720">
        <w:t>в</w:t>
      </w:r>
      <w:r w:rsidR="00192720" w:rsidRPr="00192720">
        <w:t xml:space="preserve"> </w:t>
      </w:r>
      <w:r w:rsidRPr="00192720">
        <w:t>программу</w:t>
      </w:r>
      <w:r w:rsidR="00192720" w:rsidRPr="00192720">
        <w:t xml:space="preserve"> </w:t>
      </w:r>
      <w:r w:rsidRPr="00192720">
        <w:t>ранее</w:t>
      </w:r>
      <w:r w:rsidR="00192720" w:rsidRPr="00192720">
        <w:t xml:space="preserve"> </w:t>
      </w:r>
      <w:r w:rsidRPr="00192720">
        <w:t>накопленные</w:t>
      </w:r>
      <w:r w:rsidR="00192720" w:rsidRPr="00192720">
        <w:t xml:space="preserve"> </w:t>
      </w:r>
      <w:r w:rsidRPr="00192720">
        <w:t>пенсионные</w:t>
      </w:r>
      <w:r w:rsidR="00192720" w:rsidRPr="00192720">
        <w:t xml:space="preserve"> </w:t>
      </w:r>
      <w:r w:rsidRPr="00192720">
        <w:t>средства.</w:t>
      </w:r>
      <w:r w:rsidR="00192720" w:rsidRPr="00192720">
        <w:t xml:space="preserve"> </w:t>
      </w:r>
      <w:r w:rsidRPr="00192720">
        <w:t>Государство</w:t>
      </w:r>
      <w:r w:rsidR="00192720" w:rsidRPr="00192720">
        <w:t xml:space="preserve"> </w:t>
      </w:r>
      <w:r w:rsidRPr="00192720">
        <w:t>обязано</w:t>
      </w:r>
      <w:r w:rsidR="00192720" w:rsidRPr="00192720">
        <w:t xml:space="preserve"> </w:t>
      </w:r>
      <w:r w:rsidRPr="00192720">
        <w:t>оказывать</w:t>
      </w:r>
      <w:r w:rsidR="00192720" w:rsidRPr="00192720">
        <w:t xml:space="preserve"> </w:t>
      </w:r>
      <w:r w:rsidRPr="00192720">
        <w:t>финансовую</w:t>
      </w:r>
      <w:r w:rsidR="00192720" w:rsidRPr="00192720">
        <w:t xml:space="preserve"> </w:t>
      </w:r>
      <w:r w:rsidRPr="00192720">
        <w:t>поддержку</w:t>
      </w:r>
      <w:r w:rsidR="00192720" w:rsidRPr="00192720">
        <w:t xml:space="preserve"> </w:t>
      </w:r>
      <w:r w:rsidRPr="00192720">
        <w:t>накоплениям</w:t>
      </w:r>
      <w:r w:rsidR="00192720" w:rsidRPr="00192720">
        <w:t xml:space="preserve"> </w:t>
      </w:r>
      <w:r w:rsidRPr="00192720">
        <w:t>граждан</w:t>
      </w:r>
      <w:r w:rsidR="00192720" w:rsidRPr="00192720">
        <w:t xml:space="preserve"> </w:t>
      </w:r>
      <w:r w:rsidRPr="00192720">
        <w:t>в</w:t>
      </w:r>
      <w:r w:rsidR="00192720" w:rsidRPr="00192720">
        <w:t xml:space="preserve"> </w:t>
      </w:r>
      <w:r w:rsidRPr="00192720">
        <w:t>рамках</w:t>
      </w:r>
      <w:r w:rsidR="00192720" w:rsidRPr="00192720">
        <w:t xml:space="preserve"> </w:t>
      </w:r>
      <w:r w:rsidRPr="00192720">
        <w:t>программы</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(ПДС)</w:t>
      </w:r>
      <w:r w:rsidR="00192720" w:rsidRPr="00192720">
        <w:t xml:space="preserve"> </w:t>
      </w:r>
      <w:r w:rsidRPr="00192720">
        <w:t>за</w:t>
      </w:r>
      <w:r w:rsidR="00192720" w:rsidRPr="00192720">
        <w:t xml:space="preserve"> </w:t>
      </w:r>
      <w:r w:rsidRPr="00192720">
        <w:t>счет</w:t>
      </w:r>
      <w:r w:rsidR="00192720" w:rsidRPr="00192720">
        <w:t xml:space="preserve"> </w:t>
      </w:r>
      <w:r w:rsidRPr="00192720">
        <w:t>ресурсов</w:t>
      </w:r>
      <w:r w:rsidR="00192720" w:rsidRPr="00192720">
        <w:t xml:space="preserve"> </w:t>
      </w:r>
      <w:r w:rsidRPr="00192720">
        <w:t>Фонда</w:t>
      </w:r>
      <w:r w:rsidR="00192720" w:rsidRPr="00192720">
        <w:t xml:space="preserve"> </w:t>
      </w:r>
      <w:r w:rsidRPr="00192720">
        <w:t>национального</w:t>
      </w:r>
      <w:r w:rsidR="00192720" w:rsidRPr="00192720">
        <w:t xml:space="preserve"> </w:t>
      </w:r>
      <w:r w:rsidRPr="00192720">
        <w:t>благосостояния</w:t>
      </w:r>
      <w:r w:rsidR="00192720" w:rsidRPr="00192720">
        <w:t xml:space="preserve"> </w:t>
      </w:r>
      <w:r w:rsidRPr="00192720">
        <w:t>(ФНБ)</w:t>
      </w:r>
      <w:r w:rsidR="00192720" w:rsidRPr="00192720">
        <w:t xml:space="preserve"> </w:t>
      </w:r>
      <w:r w:rsidRPr="00192720">
        <w:t>и</w:t>
      </w:r>
      <w:r w:rsidR="00192720" w:rsidRPr="00192720">
        <w:t xml:space="preserve"> </w:t>
      </w:r>
      <w:r w:rsidRPr="00192720">
        <w:t>резервов</w:t>
      </w:r>
      <w:r w:rsidR="00192720" w:rsidRPr="00192720">
        <w:t xml:space="preserve"> </w:t>
      </w:r>
      <w:r w:rsidRPr="00192720">
        <w:t>Социального</w:t>
      </w:r>
      <w:r w:rsidR="00192720" w:rsidRPr="00192720">
        <w:t xml:space="preserve"> </w:t>
      </w:r>
      <w:r w:rsidRPr="00192720">
        <w:t>фонда</w:t>
      </w:r>
      <w:r w:rsidR="00192720" w:rsidRPr="00192720">
        <w:t xml:space="preserve"> </w:t>
      </w:r>
      <w:r w:rsidRPr="00192720">
        <w:t>России</w:t>
      </w:r>
      <w:r w:rsidR="00192720" w:rsidRPr="00192720">
        <w:t xml:space="preserve"> </w:t>
      </w:r>
      <w:r w:rsidRPr="00192720">
        <w:t>(СФР,</w:t>
      </w:r>
      <w:r w:rsidR="00192720" w:rsidRPr="00192720">
        <w:t xml:space="preserve"> </w:t>
      </w:r>
      <w:r w:rsidRPr="00192720">
        <w:t>ранее</w:t>
      </w:r>
      <w:r w:rsidR="00192720" w:rsidRPr="00192720">
        <w:t xml:space="preserve"> </w:t>
      </w:r>
      <w:r w:rsidRPr="00192720">
        <w:t>известного</w:t>
      </w:r>
      <w:r w:rsidR="00192720" w:rsidRPr="00192720">
        <w:t xml:space="preserve"> </w:t>
      </w:r>
      <w:r w:rsidRPr="00192720">
        <w:t>как</w:t>
      </w:r>
      <w:r w:rsidR="00192720" w:rsidRPr="00192720">
        <w:t xml:space="preserve"> </w:t>
      </w:r>
      <w:r w:rsidRPr="00192720">
        <w:t>ПФР).</w:t>
      </w:r>
      <w:r w:rsidR="00192720" w:rsidRPr="00192720">
        <w:t xml:space="preserve"> </w:t>
      </w:r>
      <w:r w:rsidRPr="00192720">
        <w:t>Минимальный</w:t>
      </w:r>
      <w:r w:rsidR="00192720" w:rsidRPr="00192720">
        <w:t xml:space="preserve"> </w:t>
      </w:r>
      <w:r w:rsidRPr="00192720">
        <w:t>срок</w:t>
      </w:r>
      <w:r w:rsidR="00192720" w:rsidRPr="00192720">
        <w:t xml:space="preserve"> </w:t>
      </w:r>
      <w:r w:rsidRPr="00192720">
        <w:t>участия</w:t>
      </w:r>
      <w:r w:rsidR="00192720" w:rsidRPr="00192720">
        <w:t xml:space="preserve"> </w:t>
      </w:r>
      <w:r w:rsidRPr="00192720">
        <w:t>в</w:t>
      </w:r>
      <w:r w:rsidR="00192720" w:rsidRPr="00192720">
        <w:t xml:space="preserve"> </w:t>
      </w:r>
      <w:r w:rsidRPr="00192720">
        <w:t>данной</w:t>
      </w:r>
      <w:r w:rsidR="00192720" w:rsidRPr="00192720">
        <w:t xml:space="preserve"> </w:t>
      </w:r>
      <w:r w:rsidRPr="00192720">
        <w:t>программе</w:t>
      </w:r>
      <w:r w:rsidR="00192720" w:rsidRPr="00192720">
        <w:t xml:space="preserve"> </w:t>
      </w:r>
      <w:r w:rsidRPr="00192720">
        <w:t>составляет</w:t>
      </w:r>
      <w:r w:rsidR="00192720" w:rsidRPr="00192720">
        <w:t xml:space="preserve"> </w:t>
      </w:r>
      <w:r w:rsidRPr="00192720">
        <w:t>15</w:t>
      </w:r>
      <w:r w:rsidR="00192720" w:rsidRPr="00192720">
        <w:t xml:space="preserve"> </w:t>
      </w:r>
      <w:r w:rsidRPr="00192720">
        <w:t>лет.</w:t>
      </w:r>
      <w:r w:rsidR="00192720" w:rsidRPr="00192720">
        <w:t xml:space="preserve"> </w:t>
      </w:r>
      <w:r w:rsidRPr="00192720">
        <w:t>Финансовую</w:t>
      </w:r>
      <w:r w:rsidR="00192720" w:rsidRPr="00192720">
        <w:t xml:space="preserve"> </w:t>
      </w:r>
      <w:r w:rsidRPr="00192720">
        <w:t>помощь</w:t>
      </w:r>
      <w:r w:rsidR="00192720" w:rsidRPr="00192720">
        <w:t xml:space="preserve"> </w:t>
      </w:r>
      <w:r w:rsidRPr="00192720">
        <w:t>от</w:t>
      </w:r>
      <w:r w:rsidR="00192720" w:rsidRPr="00192720">
        <w:t xml:space="preserve"> </w:t>
      </w:r>
      <w:r w:rsidRPr="00192720">
        <w:t>государства</w:t>
      </w:r>
      <w:r w:rsidR="00192720" w:rsidRPr="00192720">
        <w:t xml:space="preserve"> </w:t>
      </w:r>
      <w:r w:rsidRPr="00192720">
        <w:t>получат</w:t>
      </w:r>
      <w:r w:rsidR="00192720" w:rsidRPr="00192720">
        <w:t xml:space="preserve"> </w:t>
      </w:r>
      <w:r w:rsidRPr="00192720">
        <w:t>те</w:t>
      </w:r>
      <w:r w:rsidR="00192720" w:rsidRPr="00192720">
        <w:t xml:space="preserve"> </w:t>
      </w:r>
      <w:r w:rsidRPr="00192720">
        <w:t>граждане,</w:t>
      </w:r>
      <w:r w:rsidR="00192720" w:rsidRPr="00192720">
        <w:t xml:space="preserve"> </w:t>
      </w:r>
      <w:r w:rsidRPr="00192720">
        <w:t>которые</w:t>
      </w:r>
      <w:r w:rsidR="00192720" w:rsidRPr="00192720">
        <w:t xml:space="preserve"> </w:t>
      </w:r>
      <w:r w:rsidRPr="00192720">
        <w:t>оформят</w:t>
      </w:r>
      <w:r w:rsidR="00192720" w:rsidRPr="00192720">
        <w:t xml:space="preserve"> </w:t>
      </w:r>
      <w:r w:rsidRPr="00192720">
        <w:t>договор</w:t>
      </w:r>
      <w:r w:rsidR="00192720" w:rsidRPr="00192720">
        <w:t xml:space="preserve"> </w:t>
      </w:r>
      <w:r w:rsidRPr="00192720">
        <w:t>о</w:t>
      </w:r>
      <w:r w:rsidR="00192720" w:rsidRPr="00192720">
        <w:t xml:space="preserve"> </w:t>
      </w:r>
      <w:r w:rsidRPr="00192720">
        <w:t>долгосрочных</w:t>
      </w:r>
      <w:r w:rsidR="00192720" w:rsidRPr="00192720">
        <w:t xml:space="preserve"> </w:t>
      </w:r>
      <w:r w:rsidRPr="00192720">
        <w:t>сбережениях</w:t>
      </w:r>
      <w:r w:rsidR="00192720" w:rsidRPr="00192720">
        <w:t xml:space="preserve"> </w:t>
      </w:r>
      <w:r w:rsidRPr="00192720">
        <w:t>с</w:t>
      </w:r>
      <w:r w:rsidR="00192720" w:rsidRPr="00192720">
        <w:t xml:space="preserve"> </w:t>
      </w:r>
      <w:r w:rsidRPr="00192720">
        <w:t>негосударственным</w:t>
      </w:r>
      <w:r w:rsidR="00192720" w:rsidRPr="00192720">
        <w:t xml:space="preserve"> </w:t>
      </w:r>
      <w:r w:rsidRPr="00192720">
        <w:t>пенсионным</w:t>
      </w:r>
      <w:r w:rsidR="00192720" w:rsidRPr="00192720">
        <w:t xml:space="preserve"> </w:t>
      </w:r>
      <w:r w:rsidRPr="00192720">
        <w:t>фондом</w:t>
      </w:r>
      <w:r w:rsidR="00192720" w:rsidRPr="00192720">
        <w:t xml:space="preserve"> </w:t>
      </w:r>
      <w:r w:rsidRPr="00192720">
        <w:t>и</w:t>
      </w:r>
      <w:r w:rsidR="00192720" w:rsidRPr="00192720">
        <w:t xml:space="preserve"> </w:t>
      </w:r>
      <w:r w:rsidRPr="00192720">
        <w:t>внесут</w:t>
      </w:r>
      <w:r w:rsidR="00192720" w:rsidRPr="00192720">
        <w:t xml:space="preserve"> </w:t>
      </w:r>
      <w:r w:rsidRPr="00192720">
        <w:t>взносы</w:t>
      </w:r>
      <w:r w:rsidR="00192720" w:rsidRPr="00192720">
        <w:t xml:space="preserve"> </w:t>
      </w:r>
      <w:r w:rsidRPr="00192720">
        <w:t>в</w:t>
      </w:r>
      <w:r w:rsidR="00192720" w:rsidRPr="00192720">
        <w:t xml:space="preserve"> </w:t>
      </w:r>
      <w:r w:rsidRPr="00192720">
        <w:t>размере</w:t>
      </w:r>
      <w:r w:rsidR="00192720" w:rsidRPr="00192720">
        <w:t xml:space="preserve"> </w:t>
      </w:r>
      <w:r w:rsidRPr="00192720">
        <w:t>как</w:t>
      </w:r>
      <w:r w:rsidR="00192720" w:rsidRPr="00192720">
        <w:t xml:space="preserve"> </w:t>
      </w:r>
      <w:r w:rsidRPr="00192720">
        <w:t>минимум</w:t>
      </w:r>
      <w:r w:rsidR="00192720" w:rsidRPr="00192720">
        <w:t xml:space="preserve"> </w:t>
      </w:r>
      <w:r w:rsidRPr="00192720">
        <w:t>2</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в</w:t>
      </w:r>
      <w:r w:rsidR="00192720" w:rsidRPr="00192720">
        <w:t xml:space="preserve"> </w:t>
      </w:r>
      <w:r w:rsidRPr="00192720">
        <w:t>год.</w:t>
      </w:r>
      <w:r w:rsidR="00192720" w:rsidRPr="00192720">
        <w:t xml:space="preserve"> </w:t>
      </w:r>
      <w:r w:rsidRPr="00192720">
        <w:t>Наивысший</w:t>
      </w:r>
      <w:r w:rsidR="00192720" w:rsidRPr="00192720">
        <w:t xml:space="preserve"> </w:t>
      </w:r>
      <w:r w:rsidRPr="00192720">
        <w:t>размер</w:t>
      </w:r>
      <w:r w:rsidR="00192720" w:rsidRPr="00192720">
        <w:t xml:space="preserve"> </w:t>
      </w:r>
      <w:r w:rsidRPr="00192720">
        <w:t>софинансирования</w:t>
      </w:r>
      <w:r w:rsidR="00192720" w:rsidRPr="00192720">
        <w:t xml:space="preserve"> </w:t>
      </w:r>
      <w:r w:rsidRPr="00192720">
        <w:t>со</w:t>
      </w:r>
      <w:r w:rsidR="00192720" w:rsidRPr="00192720">
        <w:t xml:space="preserve"> </w:t>
      </w:r>
      <w:r w:rsidRPr="00192720">
        <w:t>стороны</w:t>
      </w:r>
      <w:r w:rsidR="00192720" w:rsidRPr="00192720">
        <w:t xml:space="preserve"> </w:t>
      </w:r>
      <w:r w:rsidRPr="00192720">
        <w:t>государства</w:t>
      </w:r>
      <w:r w:rsidR="00192720" w:rsidRPr="00192720">
        <w:t xml:space="preserve"> </w:t>
      </w:r>
      <w:r w:rsidRPr="00192720">
        <w:t>для</w:t>
      </w:r>
      <w:r w:rsidR="00192720" w:rsidRPr="00192720">
        <w:t xml:space="preserve"> </w:t>
      </w:r>
      <w:r w:rsidRPr="00192720">
        <w:t>вкладов</w:t>
      </w:r>
      <w:r w:rsidR="00192720" w:rsidRPr="00192720">
        <w:t xml:space="preserve"> </w:t>
      </w:r>
      <w:r w:rsidRPr="00192720">
        <w:t>граждан</w:t>
      </w:r>
      <w:r w:rsidR="00192720" w:rsidRPr="00192720">
        <w:t xml:space="preserve"> </w:t>
      </w:r>
      <w:r w:rsidRPr="00192720">
        <w:t>может</w:t>
      </w:r>
      <w:r w:rsidR="00192720" w:rsidRPr="00192720">
        <w:t xml:space="preserve"> </w:t>
      </w:r>
      <w:r w:rsidRPr="00192720">
        <w:t>составлять</w:t>
      </w:r>
      <w:r w:rsidR="00192720" w:rsidRPr="00192720">
        <w:t xml:space="preserve"> </w:t>
      </w:r>
      <w:r w:rsidRPr="00192720">
        <w:t>до</w:t>
      </w:r>
      <w:r w:rsidR="00192720" w:rsidRPr="00192720">
        <w:t xml:space="preserve"> </w:t>
      </w:r>
      <w:r w:rsidRPr="00192720">
        <w:t>36</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в</w:t>
      </w:r>
      <w:r w:rsidR="00192720" w:rsidRPr="00192720">
        <w:t xml:space="preserve"> </w:t>
      </w:r>
      <w:r w:rsidRPr="00192720">
        <w:t>год.</w:t>
      </w:r>
    </w:p>
    <w:p w14:paraId="2D94EEE1" w14:textId="77777777" w:rsidR="00DD3670" w:rsidRPr="00192720" w:rsidRDefault="00DD3670" w:rsidP="00DD3670">
      <w:r w:rsidRPr="00192720">
        <w:t>В</w:t>
      </w:r>
      <w:r w:rsidR="00192720" w:rsidRPr="00192720">
        <w:t xml:space="preserve"> </w:t>
      </w:r>
      <w:r w:rsidRPr="00192720">
        <w:t>рамках</w:t>
      </w:r>
      <w:r w:rsidR="00192720" w:rsidRPr="00192720">
        <w:t xml:space="preserve"> </w:t>
      </w:r>
      <w:r w:rsidRPr="00192720">
        <w:t>программы</w:t>
      </w:r>
      <w:r w:rsidR="00192720" w:rsidRPr="00192720">
        <w:t xml:space="preserve"> </w:t>
      </w:r>
      <w:r w:rsidRPr="00192720">
        <w:t>ПДС</w:t>
      </w:r>
      <w:r w:rsidR="00192720" w:rsidRPr="00192720">
        <w:t xml:space="preserve"> </w:t>
      </w:r>
      <w:r w:rsidRPr="00192720">
        <w:t>реализуются</w:t>
      </w:r>
      <w:r w:rsidR="00192720" w:rsidRPr="00192720">
        <w:t xml:space="preserve"> </w:t>
      </w:r>
      <w:r w:rsidRPr="00192720">
        <w:t>три</w:t>
      </w:r>
      <w:r w:rsidR="00192720" w:rsidRPr="00192720">
        <w:t xml:space="preserve"> </w:t>
      </w:r>
      <w:r w:rsidRPr="00192720">
        <w:t>различных</w:t>
      </w:r>
      <w:r w:rsidR="00192720" w:rsidRPr="00192720">
        <w:t xml:space="preserve"> </w:t>
      </w:r>
      <w:r w:rsidRPr="00192720">
        <w:t>варианта</w:t>
      </w:r>
      <w:r w:rsidR="00192720" w:rsidRPr="00192720">
        <w:t xml:space="preserve"> </w:t>
      </w:r>
      <w:r w:rsidRPr="00192720">
        <w:t>софинансирования,</w:t>
      </w:r>
      <w:r w:rsidR="00192720" w:rsidRPr="00192720">
        <w:t xml:space="preserve"> </w:t>
      </w:r>
      <w:r w:rsidRPr="00192720">
        <w:t>зависящих</w:t>
      </w:r>
      <w:r w:rsidR="00192720" w:rsidRPr="00192720">
        <w:t xml:space="preserve"> </w:t>
      </w:r>
      <w:r w:rsidRPr="00192720">
        <w:t>от</w:t>
      </w:r>
      <w:r w:rsidR="00192720" w:rsidRPr="00192720">
        <w:t xml:space="preserve"> </w:t>
      </w:r>
      <w:r w:rsidRPr="00192720">
        <w:t>дохода</w:t>
      </w:r>
      <w:r w:rsidR="00192720" w:rsidRPr="00192720">
        <w:t xml:space="preserve"> </w:t>
      </w:r>
      <w:r w:rsidRPr="00192720">
        <w:t>гражданина:</w:t>
      </w:r>
      <w:r w:rsidR="00192720" w:rsidRPr="00192720">
        <w:t xml:space="preserve"> </w:t>
      </w:r>
      <w:r w:rsidRPr="00192720">
        <w:t>если</w:t>
      </w:r>
      <w:r w:rsidR="00192720" w:rsidRPr="00192720">
        <w:t xml:space="preserve"> </w:t>
      </w:r>
      <w:r w:rsidRPr="00192720">
        <w:t>среднемесячный</w:t>
      </w:r>
      <w:r w:rsidR="00192720" w:rsidRPr="00192720">
        <w:t xml:space="preserve"> </w:t>
      </w:r>
      <w:r w:rsidRPr="00192720">
        <w:t>доход</w:t>
      </w:r>
      <w:r w:rsidR="00192720" w:rsidRPr="00192720">
        <w:t xml:space="preserve"> </w:t>
      </w:r>
      <w:r w:rsidRPr="00192720">
        <w:t>составляет</w:t>
      </w:r>
      <w:r w:rsidR="00192720" w:rsidRPr="00192720">
        <w:t xml:space="preserve"> </w:t>
      </w:r>
      <w:r w:rsidRPr="00192720">
        <w:t>не</w:t>
      </w:r>
      <w:r w:rsidR="00192720" w:rsidRPr="00192720">
        <w:t xml:space="preserve"> </w:t>
      </w:r>
      <w:r w:rsidRPr="00192720">
        <w:t>более</w:t>
      </w:r>
      <w:r w:rsidR="00192720" w:rsidRPr="00192720">
        <w:t xml:space="preserve"> </w:t>
      </w:r>
      <w:r w:rsidRPr="00192720">
        <w:t>80</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государство</w:t>
      </w:r>
      <w:r w:rsidR="00192720" w:rsidRPr="00192720">
        <w:t xml:space="preserve"> </w:t>
      </w:r>
      <w:r w:rsidRPr="00192720">
        <w:t>добавит</w:t>
      </w:r>
      <w:r w:rsidR="00192720" w:rsidRPr="00192720">
        <w:t xml:space="preserve"> </w:t>
      </w:r>
      <w:r w:rsidRPr="00192720">
        <w:t>1</w:t>
      </w:r>
      <w:r w:rsidR="00192720" w:rsidRPr="00192720">
        <w:t xml:space="preserve"> </w:t>
      </w:r>
      <w:r w:rsidRPr="00192720">
        <w:t>рубль</w:t>
      </w:r>
      <w:r w:rsidR="00192720" w:rsidRPr="00192720">
        <w:t xml:space="preserve"> </w:t>
      </w:r>
      <w:r w:rsidRPr="00192720">
        <w:t>на</w:t>
      </w:r>
      <w:r w:rsidR="00192720" w:rsidRPr="00192720">
        <w:t xml:space="preserve"> </w:t>
      </w:r>
      <w:r w:rsidRPr="00192720">
        <w:t>счет</w:t>
      </w:r>
      <w:r w:rsidR="00192720" w:rsidRPr="00192720">
        <w:t xml:space="preserve"> </w:t>
      </w:r>
      <w:r w:rsidRPr="00192720">
        <w:t>за</w:t>
      </w:r>
      <w:r w:rsidR="00192720" w:rsidRPr="00192720">
        <w:t xml:space="preserve"> </w:t>
      </w:r>
      <w:r w:rsidRPr="00192720">
        <w:t>каждый</w:t>
      </w:r>
      <w:r w:rsidR="00192720" w:rsidRPr="00192720">
        <w:t xml:space="preserve"> </w:t>
      </w:r>
      <w:r w:rsidRPr="00192720">
        <w:t>вложенный</w:t>
      </w:r>
      <w:r w:rsidR="00192720" w:rsidRPr="00192720">
        <w:t xml:space="preserve"> </w:t>
      </w:r>
      <w:r w:rsidRPr="00192720">
        <w:t>рубль;</w:t>
      </w:r>
      <w:r w:rsidR="00192720" w:rsidRPr="00192720">
        <w:t xml:space="preserve"> </w:t>
      </w:r>
      <w:r w:rsidRPr="00192720">
        <w:t>для</w:t>
      </w:r>
      <w:r w:rsidR="00192720" w:rsidRPr="00192720">
        <w:t xml:space="preserve"> </w:t>
      </w:r>
      <w:r w:rsidRPr="00192720">
        <w:t>того,</w:t>
      </w:r>
      <w:r w:rsidR="00192720" w:rsidRPr="00192720">
        <w:t xml:space="preserve"> </w:t>
      </w:r>
      <w:r w:rsidRPr="00192720">
        <w:t>чтобы</w:t>
      </w:r>
      <w:r w:rsidR="00192720" w:rsidRPr="00192720">
        <w:t xml:space="preserve"> </w:t>
      </w:r>
      <w:r w:rsidRPr="00192720">
        <w:t>получить</w:t>
      </w:r>
      <w:r w:rsidR="00192720" w:rsidRPr="00192720">
        <w:t xml:space="preserve"> </w:t>
      </w:r>
      <w:r w:rsidRPr="00192720">
        <w:t>36</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в</w:t>
      </w:r>
      <w:r w:rsidR="00192720" w:rsidRPr="00192720">
        <w:t xml:space="preserve"> </w:t>
      </w:r>
      <w:r w:rsidRPr="00192720">
        <w:t>качестве</w:t>
      </w:r>
      <w:r w:rsidR="00192720" w:rsidRPr="00192720">
        <w:t xml:space="preserve"> </w:t>
      </w:r>
      <w:r w:rsidRPr="00192720">
        <w:t>государственной</w:t>
      </w:r>
      <w:r w:rsidR="00192720" w:rsidRPr="00192720">
        <w:t xml:space="preserve"> </w:t>
      </w:r>
      <w:r w:rsidRPr="00192720">
        <w:t>поддержки,</w:t>
      </w:r>
      <w:r w:rsidR="00192720" w:rsidRPr="00192720">
        <w:t xml:space="preserve"> </w:t>
      </w:r>
      <w:r w:rsidRPr="00192720">
        <w:t>нужно</w:t>
      </w:r>
      <w:r w:rsidR="00192720" w:rsidRPr="00192720">
        <w:t xml:space="preserve"> </w:t>
      </w:r>
      <w:r w:rsidRPr="00192720">
        <w:t>внести</w:t>
      </w:r>
      <w:r w:rsidR="00192720" w:rsidRPr="00192720">
        <w:t xml:space="preserve"> </w:t>
      </w:r>
      <w:r w:rsidRPr="00192720">
        <w:t>36</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за</w:t>
      </w:r>
      <w:r w:rsidR="00192720" w:rsidRPr="00192720">
        <w:t xml:space="preserve"> </w:t>
      </w:r>
      <w:r w:rsidRPr="00192720">
        <w:t>год,</w:t>
      </w:r>
      <w:r w:rsidR="00192720" w:rsidRPr="00192720">
        <w:t xml:space="preserve"> </w:t>
      </w:r>
      <w:r w:rsidRPr="00192720">
        <w:t>что</w:t>
      </w:r>
      <w:r w:rsidR="00192720" w:rsidRPr="00192720">
        <w:t xml:space="preserve"> </w:t>
      </w:r>
      <w:r w:rsidRPr="00192720">
        <w:t>составляет</w:t>
      </w:r>
      <w:r w:rsidR="00192720" w:rsidRPr="00192720">
        <w:t xml:space="preserve"> </w:t>
      </w:r>
      <w:r w:rsidRPr="00192720">
        <w:t>3</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ежемесячно;</w:t>
      </w:r>
      <w:r w:rsidR="00192720" w:rsidRPr="00192720">
        <w:t xml:space="preserve"> </w:t>
      </w:r>
      <w:r w:rsidRPr="00192720">
        <w:t>для</w:t>
      </w:r>
      <w:r w:rsidR="00192720" w:rsidRPr="00192720">
        <w:t xml:space="preserve"> </w:t>
      </w:r>
      <w:r w:rsidRPr="00192720">
        <w:t>граждан</w:t>
      </w:r>
      <w:r w:rsidR="00192720" w:rsidRPr="00192720">
        <w:t xml:space="preserve"> </w:t>
      </w:r>
      <w:r w:rsidRPr="00192720">
        <w:t>с</w:t>
      </w:r>
      <w:r w:rsidR="00192720" w:rsidRPr="00192720">
        <w:t xml:space="preserve"> </w:t>
      </w:r>
      <w:r w:rsidRPr="00192720">
        <w:t>доходом</w:t>
      </w:r>
      <w:r w:rsidR="00192720" w:rsidRPr="00192720">
        <w:t xml:space="preserve"> </w:t>
      </w:r>
      <w:r w:rsidRPr="00192720">
        <w:t>от</w:t>
      </w:r>
      <w:r w:rsidR="00192720" w:rsidRPr="00192720">
        <w:t xml:space="preserve"> </w:t>
      </w:r>
      <w:r w:rsidRPr="00192720">
        <w:t>80</w:t>
      </w:r>
      <w:r w:rsidR="00192720" w:rsidRPr="00192720">
        <w:t xml:space="preserve"> </w:t>
      </w:r>
      <w:r w:rsidRPr="00192720">
        <w:t>000</w:t>
      </w:r>
      <w:r w:rsidR="00192720" w:rsidRPr="00192720">
        <w:t xml:space="preserve"> </w:t>
      </w:r>
      <w:r w:rsidRPr="00192720">
        <w:t>до</w:t>
      </w:r>
      <w:r w:rsidR="00192720" w:rsidRPr="00192720">
        <w:t xml:space="preserve"> </w:t>
      </w:r>
      <w:r w:rsidRPr="00192720">
        <w:t>150</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софинансирование</w:t>
      </w:r>
      <w:r w:rsidR="00192720" w:rsidRPr="00192720">
        <w:t xml:space="preserve"> </w:t>
      </w:r>
      <w:r w:rsidRPr="00192720">
        <w:t>будет</w:t>
      </w:r>
      <w:r w:rsidR="00192720" w:rsidRPr="00192720">
        <w:t xml:space="preserve"> </w:t>
      </w:r>
      <w:r w:rsidRPr="00192720">
        <w:t>составлять</w:t>
      </w:r>
      <w:r w:rsidR="00192720" w:rsidRPr="00192720">
        <w:t xml:space="preserve"> </w:t>
      </w:r>
      <w:r w:rsidRPr="00192720">
        <w:t>50</w:t>
      </w:r>
      <w:r w:rsidR="00192720" w:rsidRPr="00192720">
        <w:t xml:space="preserve"> </w:t>
      </w:r>
      <w:r w:rsidRPr="00192720">
        <w:t>копеек</w:t>
      </w:r>
      <w:r w:rsidR="00192720" w:rsidRPr="00192720">
        <w:t xml:space="preserve"> </w:t>
      </w:r>
      <w:r w:rsidRPr="00192720">
        <w:t>на</w:t>
      </w:r>
      <w:r w:rsidR="00192720" w:rsidRPr="00192720">
        <w:t xml:space="preserve"> </w:t>
      </w:r>
      <w:r w:rsidRPr="00192720">
        <w:t>рубль.</w:t>
      </w:r>
      <w:r w:rsidR="00192720" w:rsidRPr="00192720">
        <w:t xml:space="preserve"> </w:t>
      </w:r>
      <w:r w:rsidRPr="00192720">
        <w:t>В</w:t>
      </w:r>
      <w:r w:rsidR="00192720" w:rsidRPr="00192720">
        <w:t xml:space="preserve"> </w:t>
      </w:r>
      <w:r w:rsidRPr="00192720">
        <w:t>этом</w:t>
      </w:r>
      <w:r w:rsidR="00192720" w:rsidRPr="00192720">
        <w:t xml:space="preserve"> </w:t>
      </w:r>
      <w:r w:rsidRPr="00192720">
        <w:t>случае,</w:t>
      </w:r>
      <w:r w:rsidR="00192720" w:rsidRPr="00192720">
        <w:t xml:space="preserve"> </w:t>
      </w:r>
      <w:r w:rsidRPr="00192720">
        <w:t>чтобы</w:t>
      </w:r>
      <w:r w:rsidR="00192720" w:rsidRPr="00192720">
        <w:t xml:space="preserve"> </w:t>
      </w:r>
      <w:r w:rsidRPr="00192720">
        <w:t>получить</w:t>
      </w:r>
      <w:r w:rsidR="00192720" w:rsidRPr="00192720">
        <w:t xml:space="preserve"> </w:t>
      </w:r>
      <w:r w:rsidRPr="00192720">
        <w:t>36</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необходимо</w:t>
      </w:r>
      <w:r w:rsidR="00192720" w:rsidRPr="00192720">
        <w:t xml:space="preserve"> </w:t>
      </w:r>
      <w:r w:rsidRPr="00192720">
        <w:t>инвестировать</w:t>
      </w:r>
      <w:r w:rsidR="00192720" w:rsidRPr="00192720">
        <w:t xml:space="preserve"> </w:t>
      </w:r>
      <w:r w:rsidRPr="00192720">
        <w:t>72</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в</w:t>
      </w:r>
      <w:r w:rsidR="00192720" w:rsidRPr="00192720">
        <w:t xml:space="preserve"> </w:t>
      </w:r>
      <w:r w:rsidRPr="00192720">
        <w:t>течение</w:t>
      </w:r>
      <w:r w:rsidR="00192720" w:rsidRPr="00192720">
        <w:t xml:space="preserve"> </w:t>
      </w:r>
      <w:r w:rsidRPr="00192720">
        <w:t>года</w:t>
      </w:r>
      <w:r w:rsidR="00192720" w:rsidRPr="00192720">
        <w:t xml:space="preserve"> </w:t>
      </w:r>
      <w:r w:rsidRPr="00192720">
        <w:t>(по</w:t>
      </w:r>
      <w:r w:rsidR="00192720" w:rsidRPr="00192720">
        <w:t xml:space="preserve"> </w:t>
      </w:r>
      <w:r w:rsidRPr="00192720">
        <w:t>6</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в</w:t>
      </w:r>
      <w:r w:rsidR="00192720" w:rsidRPr="00192720">
        <w:t xml:space="preserve"> </w:t>
      </w:r>
      <w:r w:rsidRPr="00192720">
        <w:t>месяц).</w:t>
      </w:r>
    </w:p>
    <w:p w14:paraId="459CFE23" w14:textId="77777777" w:rsidR="00DD3670" w:rsidRPr="00192720" w:rsidRDefault="00DD3670" w:rsidP="00DD3670">
      <w:r w:rsidRPr="00192720">
        <w:t>При</w:t>
      </w:r>
      <w:r w:rsidR="00192720" w:rsidRPr="00192720">
        <w:t xml:space="preserve"> </w:t>
      </w:r>
      <w:r w:rsidRPr="00192720">
        <w:t>доходе</w:t>
      </w:r>
      <w:r w:rsidR="00192720" w:rsidRPr="00192720">
        <w:t xml:space="preserve"> </w:t>
      </w:r>
      <w:r w:rsidRPr="00192720">
        <w:t>свыше</w:t>
      </w:r>
      <w:r w:rsidR="00192720" w:rsidRPr="00192720">
        <w:t xml:space="preserve"> </w:t>
      </w:r>
      <w:r w:rsidRPr="00192720">
        <w:t>150</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государственное</w:t>
      </w:r>
      <w:r w:rsidR="00192720" w:rsidRPr="00192720">
        <w:t xml:space="preserve"> </w:t>
      </w:r>
      <w:r w:rsidRPr="00192720">
        <w:t>софинансирование</w:t>
      </w:r>
      <w:r w:rsidR="00192720" w:rsidRPr="00192720">
        <w:t xml:space="preserve"> </w:t>
      </w:r>
      <w:r w:rsidRPr="00192720">
        <w:t>составит</w:t>
      </w:r>
      <w:r w:rsidR="00192720" w:rsidRPr="00192720">
        <w:t xml:space="preserve"> </w:t>
      </w:r>
      <w:r w:rsidRPr="00192720">
        <w:t>25</w:t>
      </w:r>
      <w:r w:rsidR="00192720" w:rsidRPr="00192720">
        <w:t xml:space="preserve"> </w:t>
      </w:r>
      <w:r w:rsidRPr="00192720">
        <w:t>копеек</w:t>
      </w:r>
      <w:r w:rsidR="00192720" w:rsidRPr="00192720">
        <w:t xml:space="preserve"> </w:t>
      </w:r>
      <w:r w:rsidRPr="00192720">
        <w:t>на</w:t>
      </w:r>
      <w:r w:rsidR="00192720" w:rsidRPr="00192720">
        <w:t xml:space="preserve"> </w:t>
      </w:r>
      <w:r w:rsidRPr="00192720">
        <w:t>рубль.</w:t>
      </w:r>
      <w:r w:rsidR="00192720" w:rsidRPr="00192720">
        <w:t xml:space="preserve"> </w:t>
      </w:r>
      <w:r w:rsidRPr="00192720">
        <w:t>Чтобы</w:t>
      </w:r>
      <w:r w:rsidR="00192720" w:rsidRPr="00192720">
        <w:t xml:space="preserve"> </w:t>
      </w:r>
      <w:r w:rsidRPr="00192720">
        <w:t>получить</w:t>
      </w:r>
      <w:r w:rsidR="00192720" w:rsidRPr="00192720">
        <w:t xml:space="preserve"> </w:t>
      </w:r>
      <w:r w:rsidRPr="00192720">
        <w:t>максимальные</w:t>
      </w:r>
      <w:r w:rsidR="00192720" w:rsidRPr="00192720">
        <w:t xml:space="preserve"> </w:t>
      </w:r>
      <w:r w:rsidRPr="00192720">
        <w:t>36</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нужно</w:t>
      </w:r>
      <w:r w:rsidR="00192720" w:rsidRPr="00192720">
        <w:t xml:space="preserve"> </w:t>
      </w:r>
      <w:r w:rsidRPr="00192720">
        <w:t>будет</w:t>
      </w:r>
      <w:r w:rsidR="00192720" w:rsidRPr="00192720">
        <w:t xml:space="preserve"> </w:t>
      </w:r>
      <w:r w:rsidRPr="00192720">
        <w:t>вложить</w:t>
      </w:r>
      <w:r w:rsidR="00192720" w:rsidRPr="00192720">
        <w:t xml:space="preserve"> </w:t>
      </w:r>
      <w:r w:rsidRPr="00192720">
        <w:t>за</w:t>
      </w:r>
      <w:r w:rsidR="00192720" w:rsidRPr="00192720">
        <w:t xml:space="preserve"> </w:t>
      </w:r>
      <w:r w:rsidRPr="00192720">
        <w:t>год</w:t>
      </w:r>
      <w:r w:rsidR="00192720" w:rsidRPr="00192720">
        <w:t xml:space="preserve"> </w:t>
      </w:r>
      <w:r w:rsidRPr="00192720">
        <w:t>144</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что</w:t>
      </w:r>
      <w:r w:rsidR="00192720" w:rsidRPr="00192720">
        <w:t xml:space="preserve"> </w:t>
      </w:r>
      <w:r w:rsidRPr="00192720">
        <w:t>эквивалентно</w:t>
      </w:r>
      <w:r w:rsidR="00192720" w:rsidRPr="00192720">
        <w:t xml:space="preserve"> </w:t>
      </w:r>
      <w:r w:rsidRPr="00192720">
        <w:t>12</w:t>
      </w:r>
      <w:r w:rsidR="00192720" w:rsidRPr="00192720">
        <w:t xml:space="preserve"> </w:t>
      </w:r>
      <w:r w:rsidRPr="00192720">
        <w:t>000</w:t>
      </w:r>
      <w:r w:rsidR="00192720" w:rsidRPr="00192720">
        <w:t xml:space="preserve"> </w:t>
      </w:r>
      <w:r w:rsidRPr="00192720">
        <w:t>рублям</w:t>
      </w:r>
      <w:r w:rsidR="00192720" w:rsidRPr="00192720">
        <w:t xml:space="preserve"> </w:t>
      </w:r>
      <w:r w:rsidRPr="00192720">
        <w:t>в</w:t>
      </w:r>
      <w:r w:rsidR="00192720" w:rsidRPr="00192720">
        <w:t xml:space="preserve"> </w:t>
      </w:r>
      <w:r w:rsidRPr="00192720">
        <w:t>месяц.</w:t>
      </w:r>
      <w:r w:rsidR="00192720" w:rsidRPr="00192720">
        <w:t xml:space="preserve"> </w:t>
      </w:r>
      <w:r w:rsidRPr="00192720">
        <w:t>Кроме</w:t>
      </w:r>
      <w:r w:rsidR="00192720" w:rsidRPr="00192720">
        <w:t xml:space="preserve"> </w:t>
      </w:r>
      <w:r w:rsidRPr="00192720">
        <w:t>того,</w:t>
      </w:r>
      <w:r w:rsidR="00192720" w:rsidRPr="00192720">
        <w:t xml:space="preserve"> </w:t>
      </w:r>
      <w:r w:rsidRPr="00192720">
        <w:t>участникам</w:t>
      </w:r>
      <w:r w:rsidR="00192720" w:rsidRPr="00192720">
        <w:t xml:space="preserve"> </w:t>
      </w:r>
      <w:r w:rsidRPr="00192720">
        <w:t>программы</w:t>
      </w:r>
      <w:r w:rsidR="00192720" w:rsidRPr="00192720">
        <w:t xml:space="preserve"> </w:t>
      </w:r>
      <w:r w:rsidRPr="00192720">
        <w:t>предоставляются</w:t>
      </w:r>
      <w:r w:rsidR="00192720" w:rsidRPr="00192720">
        <w:t xml:space="preserve"> </w:t>
      </w:r>
      <w:r w:rsidRPr="00192720">
        <w:t>дополнительные</w:t>
      </w:r>
      <w:r w:rsidR="00192720" w:rsidRPr="00192720">
        <w:t xml:space="preserve"> </w:t>
      </w:r>
      <w:r w:rsidRPr="00192720">
        <w:t>преимущества:</w:t>
      </w:r>
      <w:r w:rsidR="00192720" w:rsidRPr="00192720">
        <w:t xml:space="preserve"> </w:t>
      </w:r>
      <w:r w:rsidRPr="00192720">
        <w:t>страхование</w:t>
      </w:r>
      <w:r w:rsidR="00192720" w:rsidRPr="00192720">
        <w:t xml:space="preserve"> </w:t>
      </w:r>
      <w:r w:rsidRPr="00192720">
        <w:t>вкладов</w:t>
      </w:r>
      <w:r w:rsidR="00192720" w:rsidRPr="00192720">
        <w:t xml:space="preserve"> </w:t>
      </w:r>
      <w:r w:rsidRPr="00192720">
        <w:t>до</w:t>
      </w:r>
      <w:r w:rsidR="00192720" w:rsidRPr="00192720">
        <w:t xml:space="preserve"> </w:t>
      </w:r>
      <w:r w:rsidRPr="00192720">
        <w:t>2,8</w:t>
      </w:r>
      <w:r w:rsidR="00192720" w:rsidRPr="00192720">
        <w:t xml:space="preserve"> </w:t>
      </w:r>
      <w:r w:rsidRPr="00192720">
        <w:t>миллиона</w:t>
      </w:r>
      <w:r w:rsidR="00192720" w:rsidRPr="00192720">
        <w:t xml:space="preserve"> </w:t>
      </w:r>
      <w:r w:rsidRPr="00192720">
        <w:t>рублей;</w:t>
      </w:r>
      <w:r w:rsidR="00192720" w:rsidRPr="00192720">
        <w:t xml:space="preserve"> </w:t>
      </w:r>
      <w:r w:rsidRPr="00192720">
        <w:t>налоговый</w:t>
      </w:r>
      <w:r w:rsidR="00192720" w:rsidRPr="00192720">
        <w:t xml:space="preserve"> </w:t>
      </w:r>
      <w:r w:rsidRPr="00192720">
        <w:t>вычет</w:t>
      </w:r>
      <w:r w:rsidR="00192720" w:rsidRPr="00192720">
        <w:t xml:space="preserve"> </w:t>
      </w:r>
      <w:r w:rsidRPr="00192720">
        <w:t>до</w:t>
      </w:r>
      <w:r w:rsidR="00192720" w:rsidRPr="00192720">
        <w:t xml:space="preserve"> </w:t>
      </w:r>
      <w:r w:rsidRPr="00192720">
        <w:t>52</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при</w:t>
      </w:r>
      <w:r w:rsidR="00192720" w:rsidRPr="00192720">
        <w:t xml:space="preserve"> </w:t>
      </w:r>
      <w:r w:rsidRPr="00192720">
        <w:t>взносах</w:t>
      </w:r>
      <w:r w:rsidR="00192720" w:rsidRPr="00192720">
        <w:t xml:space="preserve"> </w:t>
      </w:r>
      <w:r w:rsidRPr="00192720">
        <w:t>до</w:t>
      </w:r>
      <w:r w:rsidR="00192720" w:rsidRPr="00192720">
        <w:t xml:space="preserve"> </w:t>
      </w:r>
      <w:r w:rsidRPr="00192720">
        <w:t>400</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в</w:t>
      </w:r>
      <w:r w:rsidR="00192720" w:rsidRPr="00192720">
        <w:t xml:space="preserve"> </w:t>
      </w:r>
      <w:r w:rsidRPr="00192720">
        <w:t>год;</w:t>
      </w:r>
      <w:r w:rsidR="00192720" w:rsidRPr="00192720">
        <w:t xml:space="preserve"> </w:t>
      </w:r>
      <w:r w:rsidRPr="00192720">
        <w:t>возможность</w:t>
      </w:r>
      <w:r w:rsidR="00192720" w:rsidRPr="00192720">
        <w:t xml:space="preserve"> </w:t>
      </w:r>
      <w:r w:rsidRPr="00192720">
        <w:t>досрочного</w:t>
      </w:r>
      <w:r w:rsidR="00192720" w:rsidRPr="00192720">
        <w:t xml:space="preserve"> </w:t>
      </w:r>
      <w:r w:rsidRPr="00192720">
        <w:t>снятия</w:t>
      </w:r>
      <w:r w:rsidR="00192720" w:rsidRPr="00192720">
        <w:t xml:space="preserve"> </w:t>
      </w:r>
      <w:r w:rsidRPr="00192720">
        <w:t>средств</w:t>
      </w:r>
      <w:r w:rsidR="00192720" w:rsidRPr="00192720">
        <w:t xml:space="preserve"> </w:t>
      </w:r>
      <w:r w:rsidRPr="00192720">
        <w:t>в</w:t>
      </w:r>
      <w:r w:rsidR="00192720" w:rsidRPr="00192720">
        <w:t xml:space="preserve"> </w:t>
      </w:r>
      <w:r w:rsidRPr="00192720">
        <w:t>случае</w:t>
      </w:r>
      <w:r w:rsidR="00192720" w:rsidRPr="00192720">
        <w:t xml:space="preserve"> </w:t>
      </w:r>
      <w:r w:rsidRPr="00192720">
        <w:t>особых</w:t>
      </w:r>
      <w:r w:rsidR="00192720" w:rsidRPr="00192720">
        <w:t xml:space="preserve"> </w:t>
      </w:r>
      <w:r w:rsidRPr="00192720">
        <w:t>жизненных</w:t>
      </w:r>
      <w:r w:rsidR="00192720" w:rsidRPr="00192720">
        <w:t xml:space="preserve"> </w:t>
      </w:r>
      <w:r w:rsidRPr="00192720">
        <w:t>ситуаций.</w:t>
      </w:r>
    </w:p>
    <w:p w14:paraId="32CE5ABC" w14:textId="77777777" w:rsidR="00DD3670" w:rsidRPr="00192720" w:rsidRDefault="00DD3670" w:rsidP="00DD3670">
      <w:r w:rsidRPr="00192720">
        <w:t>Вступить</w:t>
      </w:r>
      <w:r w:rsidR="00192720" w:rsidRPr="00192720">
        <w:t xml:space="preserve"> </w:t>
      </w:r>
      <w:r w:rsidRPr="00192720">
        <w:t>в</w:t>
      </w:r>
      <w:r w:rsidR="00192720" w:rsidRPr="00192720">
        <w:t xml:space="preserve"> </w:t>
      </w:r>
      <w:r w:rsidRPr="00192720">
        <w:t>программу</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может</w:t>
      </w:r>
      <w:r w:rsidR="00192720" w:rsidRPr="00192720">
        <w:t xml:space="preserve"> </w:t>
      </w:r>
      <w:r w:rsidRPr="00192720">
        <w:t>любой</w:t>
      </w:r>
      <w:r w:rsidR="00192720" w:rsidRPr="00192720">
        <w:t xml:space="preserve"> </w:t>
      </w:r>
      <w:r w:rsidRPr="00192720">
        <w:t>гражданин</w:t>
      </w:r>
      <w:r w:rsidR="00192720" w:rsidRPr="00192720">
        <w:t xml:space="preserve"> </w:t>
      </w:r>
      <w:r w:rsidRPr="00192720">
        <w:t>России</w:t>
      </w:r>
      <w:r w:rsidR="00192720" w:rsidRPr="00192720">
        <w:t xml:space="preserve"> </w:t>
      </w:r>
      <w:r w:rsidRPr="00192720">
        <w:t>от</w:t>
      </w:r>
      <w:r w:rsidR="00192720" w:rsidRPr="00192720">
        <w:t xml:space="preserve"> </w:t>
      </w:r>
      <w:r w:rsidRPr="00192720">
        <w:t>18</w:t>
      </w:r>
      <w:r w:rsidR="00192720" w:rsidRPr="00192720">
        <w:t xml:space="preserve"> </w:t>
      </w:r>
      <w:r w:rsidRPr="00192720">
        <w:t>лет.</w:t>
      </w:r>
      <w:r w:rsidR="00192720" w:rsidRPr="00192720">
        <w:t xml:space="preserve"> </w:t>
      </w:r>
      <w:r w:rsidRPr="00192720">
        <w:t>Закон</w:t>
      </w:r>
      <w:r w:rsidR="00192720" w:rsidRPr="00192720">
        <w:t xml:space="preserve"> </w:t>
      </w:r>
      <w:r w:rsidRPr="00192720">
        <w:t>не</w:t>
      </w:r>
      <w:r w:rsidR="00192720" w:rsidRPr="00192720">
        <w:t xml:space="preserve"> </w:t>
      </w:r>
      <w:r w:rsidRPr="00192720">
        <w:t>устанавливает</w:t>
      </w:r>
      <w:r w:rsidR="00192720" w:rsidRPr="00192720">
        <w:t xml:space="preserve"> </w:t>
      </w:r>
      <w:r w:rsidRPr="00192720">
        <w:t>предельного</w:t>
      </w:r>
      <w:r w:rsidR="00192720" w:rsidRPr="00192720">
        <w:t xml:space="preserve"> </w:t>
      </w:r>
      <w:r w:rsidRPr="00192720">
        <w:t>возраста</w:t>
      </w:r>
      <w:r w:rsidR="00192720" w:rsidRPr="00192720">
        <w:t xml:space="preserve"> </w:t>
      </w:r>
      <w:r w:rsidRPr="00192720">
        <w:t>для</w:t>
      </w:r>
      <w:r w:rsidR="00192720" w:rsidRPr="00192720">
        <w:t xml:space="preserve"> </w:t>
      </w:r>
      <w:r w:rsidRPr="00192720">
        <w:t>вступления</w:t>
      </w:r>
      <w:r w:rsidR="00192720" w:rsidRPr="00192720">
        <w:t xml:space="preserve"> </w:t>
      </w:r>
      <w:r w:rsidRPr="00192720">
        <w:t>в</w:t>
      </w:r>
      <w:r w:rsidR="00192720" w:rsidRPr="00192720">
        <w:t xml:space="preserve"> </w:t>
      </w:r>
      <w:r w:rsidRPr="00192720">
        <w:t>программу.</w:t>
      </w:r>
      <w:r w:rsidR="00192720" w:rsidRPr="00192720">
        <w:t xml:space="preserve"> </w:t>
      </w:r>
      <w:r w:rsidRPr="00192720">
        <w:t>В</w:t>
      </w:r>
      <w:r w:rsidR="00192720" w:rsidRPr="00192720">
        <w:t xml:space="preserve"> </w:t>
      </w:r>
      <w:r w:rsidRPr="00192720">
        <w:t>рамках</w:t>
      </w:r>
      <w:r w:rsidR="00192720" w:rsidRPr="00192720">
        <w:t xml:space="preserve"> </w:t>
      </w:r>
      <w:r w:rsidRPr="00192720">
        <w:t>системы</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возможно</w:t>
      </w:r>
      <w:r w:rsidR="00192720" w:rsidRPr="00192720">
        <w:t xml:space="preserve"> </w:t>
      </w:r>
      <w:r w:rsidRPr="00192720">
        <w:t>копить</w:t>
      </w:r>
      <w:r w:rsidR="00192720" w:rsidRPr="00192720">
        <w:t xml:space="preserve"> </w:t>
      </w:r>
      <w:r w:rsidRPr="00192720">
        <w:t>средства</w:t>
      </w:r>
      <w:r w:rsidR="00192720" w:rsidRPr="00192720">
        <w:t xml:space="preserve"> </w:t>
      </w:r>
      <w:r w:rsidRPr="00192720">
        <w:t>в</w:t>
      </w:r>
      <w:r w:rsidR="00192720" w:rsidRPr="00192720">
        <w:t xml:space="preserve"> </w:t>
      </w:r>
      <w:r w:rsidRPr="00192720">
        <w:t>интересах</w:t>
      </w:r>
      <w:r w:rsidR="00192720" w:rsidRPr="00192720">
        <w:t xml:space="preserve"> </w:t>
      </w:r>
      <w:r w:rsidRPr="00192720">
        <w:t>третьих</w:t>
      </w:r>
      <w:r w:rsidR="00192720" w:rsidRPr="00192720">
        <w:t xml:space="preserve"> </w:t>
      </w:r>
      <w:r w:rsidRPr="00192720">
        <w:t>лиц,</w:t>
      </w:r>
      <w:r w:rsidR="00192720" w:rsidRPr="00192720">
        <w:t xml:space="preserve"> </w:t>
      </w:r>
      <w:r w:rsidRPr="00192720">
        <w:t>например,</w:t>
      </w:r>
      <w:r w:rsidR="00192720" w:rsidRPr="00192720">
        <w:t xml:space="preserve"> </w:t>
      </w:r>
      <w:r w:rsidRPr="00192720">
        <w:t>детей.</w:t>
      </w:r>
      <w:r w:rsidR="00192720" w:rsidRPr="00192720">
        <w:t xml:space="preserve"> </w:t>
      </w:r>
      <w:r w:rsidRPr="00192720">
        <w:t>Накопленные</w:t>
      </w:r>
      <w:r w:rsidR="00192720" w:rsidRPr="00192720">
        <w:t xml:space="preserve"> </w:t>
      </w:r>
      <w:r w:rsidRPr="00192720">
        <w:t>средства</w:t>
      </w:r>
      <w:r w:rsidR="00192720" w:rsidRPr="00192720">
        <w:t xml:space="preserve"> </w:t>
      </w:r>
      <w:r w:rsidRPr="00192720">
        <w:t>будут</w:t>
      </w:r>
      <w:r w:rsidR="00192720" w:rsidRPr="00192720">
        <w:t xml:space="preserve"> </w:t>
      </w:r>
      <w:r w:rsidRPr="00192720">
        <w:t>передаваться</w:t>
      </w:r>
      <w:r w:rsidR="00192720" w:rsidRPr="00192720">
        <w:t xml:space="preserve"> </w:t>
      </w:r>
      <w:r w:rsidRPr="00192720">
        <w:t>по</w:t>
      </w:r>
      <w:r w:rsidR="00192720" w:rsidRPr="00192720">
        <w:t xml:space="preserve"> </w:t>
      </w:r>
      <w:r w:rsidRPr="00192720">
        <w:t>наследству</w:t>
      </w:r>
      <w:r w:rsidR="00192720" w:rsidRPr="00192720">
        <w:t xml:space="preserve"> </w:t>
      </w:r>
      <w:r w:rsidRPr="00192720">
        <w:t>в</w:t>
      </w:r>
      <w:r w:rsidR="00192720" w:rsidRPr="00192720">
        <w:t xml:space="preserve"> </w:t>
      </w:r>
      <w:r w:rsidRPr="00192720">
        <w:t>полном</w:t>
      </w:r>
      <w:r w:rsidR="00192720" w:rsidRPr="00192720">
        <w:t xml:space="preserve"> </w:t>
      </w:r>
      <w:r w:rsidRPr="00192720">
        <w:t>объеме.</w:t>
      </w:r>
    </w:p>
    <w:p w14:paraId="317BA5DB" w14:textId="77777777" w:rsidR="00DD3670" w:rsidRPr="00192720" w:rsidRDefault="00DD3670" w:rsidP="00DD3670">
      <w:r w:rsidRPr="00192720">
        <w:t>Для</w:t>
      </w:r>
      <w:r w:rsidR="00192720" w:rsidRPr="00192720">
        <w:t xml:space="preserve"> </w:t>
      </w:r>
      <w:r w:rsidRPr="00192720">
        <w:t>участия</w:t>
      </w:r>
      <w:r w:rsidR="00192720" w:rsidRPr="00192720">
        <w:t xml:space="preserve"> </w:t>
      </w:r>
      <w:r w:rsidRPr="00192720">
        <w:t>в</w:t>
      </w:r>
      <w:r w:rsidR="00192720" w:rsidRPr="00192720">
        <w:t xml:space="preserve"> </w:t>
      </w:r>
      <w:r w:rsidRPr="00192720">
        <w:t>программе</w:t>
      </w:r>
      <w:r w:rsidR="00192720" w:rsidRPr="00192720">
        <w:t xml:space="preserve"> </w:t>
      </w:r>
      <w:r w:rsidRPr="00192720">
        <w:t>гражданин</w:t>
      </w:r>
      <w:r w:rsidR="00192720" w:rsidRPr="00192720">
        <w:t xml:space="preserve"> </w:t>
      </w:r>
      <w:r w:rsidRPr="00192720">
        <w:t>должен</w:t>
      </w:r>
      <w:r w:rsidR="00192720" w:rsidRPr="00192720">
        <w:t xml:space="preserve"> </w:t>
      </w:r>
      <w:r w:rsidRPr="00192720">
        <w:t>выбрать</w:t>
      </w:r>
      <w:r w:rsidR="00192720" w:rsidRPr="00192720">
        <w:t xml:space="preserve"> </w:t>
      </w:r>
      <w:r w:rsidRPr="00192720">
        <w:t>одного</w:t>
      </w:r>
      <w:r w:rsidR="00192720" w:rsidRPr="00192720">
        <w:t xml:space="preserve"> </w:t>
      </w:r>
      <w:r w:rsidRPr="00192720">
        <w:t>или</w:t>
      </w:r>
      <w:r w:rsidR="00192720" w:rsidRPr="00192720">
        <w:t xml:space="preserve"> </w:t>
      </w:r>
      <w:r w:rsidRPr="00192720">
        <w:t>нескольких</w:t>
      </w:r>
      <w:r w:rsidR="00192720" w:rsidRPr="00192720">
        <w:t xml:space="preserve"> </w:t>
      </w:r>
      <w:r w:rsidRPr="00192720">
        <w:t>операторов</w:t>
      </w:r>
      <w:r w:rsidR="00192720" w:rsidRPr="00192720">
        <w:t xml:space="preserve"> </w:t>
      </w:r>
      <w:r w:rsidRPr="00192720">
        <w:t>-</w:t>
      </w:r>
      <w:r w:rsidR="00192720" w:rsidRPr="00192720">
        <w:t xml:space="preserve"> </w:t>
      </w:r>
      <w:r w:rsidRPr="00192720">
        <w:t>негосударственных</w:t>
      </w:r>
      <w:r w:rsidR="00192720" w:rsidRPr="00192720">
        <w:t xml:space="preserve"> </w:t>
      </w:r>
      <w:r w:rsidRPr="00192720">
        <w:t>пенсионных</w:t>
      </w:r>
      <w:r w:rsidR="00192720" w:rsidRPr="00192720">
        <w:t xml:space="preserve"> </w:t>
      </w:r>
      <w:r w:rsidRPr="00192720">
        <w:t>фондов</w:t>
      </w:r>
      <w:r w:rsidR="00192720" w:rsidRPr="00192720">
        <w:t xml:space="preserve"> </w:t>
      </w:r>
      <w:r w:rsidRPr="00192720">
        <w:t>(НПФ),</w:t>
      </w:r>
      <w:r w:rsidR="00192720" w:rsidRPr="00192720">
        <w:t xml:space="preserve"> </w:t>
      </w:r>
      <w:r w:rsidRPr="00192720">
        <w:t>которые</w:t>
      </w:r>
      <w:r w:rsidR="00192720" w:rsidRPr="00192720">
        <w:t xml:space="preserve"> </w:t>
      </w:r>
      <w:r w:rsidRPr="00192720">
        <w:t>займутся</w:t>
      </w:r>
      <w:r w:rsidR="00192720" w:rsidRPr="00192720">
        <w:t xml:space="preserve"> </w:t>
      </w:r>
      <w:r w:rsidRPr="00192720">
        <w:t>управлением</w:t>
      </w:r>
      <w:r w:rsidR="00192720" w:rsidRPr="00192720">
        <w:t xml:space="preserve"> </w:t>
      </w:r>
      <w:r w:rsidRPr="00192720">
        <w:t>его</w:t>
      </w:r>
      <w:r w:rsidR="00192720" w:rsidRPr="00192720">
        <w:t xml:space="preserve"> </w:t>
      </w:r>
      <w:r w:rsidRPr="00192720">
        <w:t>средствами</w:t>
      </w:r>
      <w:r w:rsidR="00192720" w:rsidRPr="00192720">
        <w:t xml:space="preserve"> </w:t>
      </w:r>
      <w:r w:rsidRPr="00192720">
        <w:t>и</w:t>
      </w:r>
      <w:r w:rsidR="00192720" w:rsidRPr="00192720">
        <w:t xml:space="preserve"> </w:t>
      </w:r>
      <w:r w:rsidRPr="00192720">
        <w:t>их</w:t>
      </w:r>
      <w:r w:rsidR="00192720" w:rsidRPr="00192720">
        <w:t xml:space="preserve"> </w:t>
      </w:r>
      <w:r w:rsidRPr="00192720">
        <w:t>инвестициями.</w:t>
      </w:r>
      <w:r w:rsidR="00192720" w:rsidRPr="00192720">
        <w:t xml:space="preserve"> </w:t>
      </w:r>
      <w:r w:rsidRPr="00192720">
        <w:t>Список</w:t>
      </w:r>
      <w:r w:rsidR="00192720" w:rsidRPr="00192720">
        <w:t xml:space="preserve"> </w:t>
      </w:r>
      <w:r w:rsidRPr="00192720">
        <w:t>лицензированных</w:t>
      </w:r>
      <w:r w:rsidR="00192720" w:rsidRPr="00192720">
        <w:t xml:space="preserve"> </w:t>
      </w:r>
      <w:r w:rsidRPr="00192720">
        <w:t>НПФ</w:t>
      </w:r>
      <w:r w:rsidR="00192720" w:rsidRPr="00192720">
        <w:t xml:space="preserve"> </w:t>
      </w:r>
      <w:r w:rsidRPr="00192720">
        <w:t>доступен</w:t>
      </w:r>
      <w:r w:rsidR="00192720" w:rsidRPr="00192720">
        <w:t xml:space="preserve"> </w:t>
      </w:r>
      <w:r w:rsidRPr="00192720">
        <w:t>на</w:t>
      </w:r>
      <w:r w:rsidR="00192720" w:rsidRPr="00192720">
        <w:t xml:space="preserve"> </w:t>
      </w:r>
      <w:r w:rsidRPr="00192720">
        <w:t>сайте</w:t>
      </w:r>
      <w:r w:rsidR="00192720" w:rsidRPr="00192720">
        <w:t xml:space="preserve"> </w:t>
      </w:r>
      <w:r w:rsidRPr="00192720">
        <w:t>Центрального</w:t>
      </w:r>
      <w:r w:rsidR="00192720" w:rsidRPr="00192720">
        <w:t xml:space="preserve"> </w:t>
      </w:r>
      <w:r w:rsidRPr="00192720">
        <w:t>банка.</w:t>
      </w:r>
      <w:r w:rsidR="00192720" w:rsidRPr="00192720">
        <w:t xml:space="preserve"> </w:t>
      </w:r>
      <w:r w:rsidRPr="00192720">
        <w:t>В</w:t>
      </w:r>
      <w:r w:rsidR="00192720" w:rsidRPr="00192720">
        <w:t xml:space="preserve"> </w:t>
      </w:r>
      <w:r w:rsidRPr="00192720">
        <w:t>настоящее</w:t>
      </w:r>
      <w:r w:rsidR="00192720" w:rsidRPr="00192720">
        <w:t xml:space="preserve"> </w:t>
      </w:r>
      <w:r w:rsidRPr="00192720">
        <w:t>время</w:t>
      </w:r>
      <w:r w:rsidR="00192720" w:rsidRPr="00192720">
        <w:t xml:space="preserve"> </w:t>
      </w:r>
      <w:r w:rsidRPr="00192720">
        <w:t>в</w:t>
      </w:r>
      <w:r w:rsidR="00192720" w:rsidRPr="00192720">
        <w:t xml:space="preserve"> </w:t>
      </w:r>
      <w:r w:rsidRPr="00192720">
        <w:t>России</w:t>
      </w:r>
      <w:r w:rsidR="00192720" w:rsidRPr="00192720">
        <w:t xml:space="preserve"> </w:t>
      </w:r>
      <w:r w:rsidRPr="00192720">
        <w:t>функционируют</w:t>
      </w:r>
      <w:r w:rsidR="00192720" w:rsidRPr="00192720">
        <w:t xml:space="preserve"> </w:t>
      </w:r>
      <w:r w:rsidRPr="00192720">
        <w:t>37</w:t>
      </w:r>
      <w:r w:rsidR="00192720" w:rsidRPr="00192720">
        <w:t xml:space="preserve"> </w:t>
      </w:r>
      <w:r w:rsidRPr="00192720">
        <w:t>таких</w:t>
      </w:r>
      <w:r w:rsidR="00192720" w:rsidRPr="00192720">
        <w:t xml:space="preserve"> </w:t>
      </w:r>
      <w:r w:rsidRPr="00192720">
        <w:t>фондов.</w:t>
      </w:r>
    </w:p>
    <w:p w14:paraId="6F9687F1" w14:textId="77777777" w:rsidR="00DD3670" w:rsidRPr="00192720" w:rsidRDefault="00DD3670" w:rsidP="00DD3670">
      <w:r w:rsidRPr="00192720">
        <w:t>Далее</w:t>
      </w:r>
      <w:r w:rsidR="00192720" w:rsidRPr="00192720">
        <w:t xml:space="preserve"> </w:t>
      </w:r>
      <w:r w:rsidRPr="00192720">
        <w:t>необходимо</w:t>
      </w:r>
      <w:r w:rsidR="00192720" w:rsidRPr="00192720">
        <w:t xml:space="preserve"> </w:t>
      </w:r>
      <w:r w:rsidRPr="00192720">
        <w:t>подписать</w:t>
      </w:r>
      <w:r w:rsidR="00192720" w:rsidRPr="00192720">
        <w:t xml:space="preserve"> </w:t>
      </w:r>
      <w:r w:rsidRPr="00192720">
        <w:t>специальное</w:t>
      </w:r>
      <w:r w:rsidR="00192720" w:rsidRPr="00192720">
        <w:t xml:space="preserve"> </w:t>
      </w:r>
      <w:r w:rsidRPr="00192720">
        <w:t>соглашение</w:t>
      </w:r>
      <w:r w:rsidR="00192720" w:rsidRPr="00192720">
        <w:t xml:space="preserve"> </w:t>
      </w:r>
      <w:r w:rsidRPr="00192720">
        <w:t>о</w:t>
      </w:r>
      <w:r w:rsidR="00192720" w:rsidRPr="00192720">
        <w:t xml:space="preserve"> </w:t>
      </w:r>
      <w:r w:rsidRPr="00192720">
        <w:t>долгосрочных</w:t>
      </w:r>
      <w:r w:rsidR="00192720" w:rsidRPr="00192720">
        <w:t xml:space="preserve"> </w:t>
      </w:r>
      <w:r w:rsidRPr="00192720">
        <w:t>сбережениях</w:t>
      </w:r>
      <w:r w:rsidR="00192720" w:rsidRPr="00192720">
        <w:t xml:space="preserve"> </w:t>
      </w:r>
      <w:r w:rsidRPr="00192720">
        <w:t>и</w:t>
      </w:r>
      <w:r w:rsidR="00192720" w:rsidRPr="00192720">
        <w:t xml:space="preserve"> </w:t>
      </w:r>
      <w:r w:rsidRPr="00192720">
        <w:t>начать</w:t>
      </w:r>
      <w:r w:rsidR="00192720" w:rsidRPr="00192720">
        <w:t xml:space="preserve"> </w:t>
      </w:r>
      <w:r w:rsidRPr="00192720">
        <w:t>делать</w:t>
      </w:r>
      <w:r w:rsidR="00192720" w:rsidRPr="00192720">
        <w:t xml:space="preserve"> </w:t>
      </w:r>
      <w:r w:rsidRPr="00192720">
        <w:t>добровольные</w:t>
      </w:r>
      <w:r w:rsidR="00192720" w:rsidRPr="00192720">
        <w:t xml:space="preserve"> </w:t>
      </w:r>
      <w:r w:rsidRPr="00192720">
        <w:t>взносы.</w:t>
      </w:r>
      <w:r w:rsidR="00192720" w:rsidRPr="00192720">
        <w:t xml:space="preserve"> </w:t>
      </w:r>
      <w:r w:rsidRPr="00192720">
        <w:t>В</w:t>
      </w:r>
      <w:r w:rsidR="00192720" w:rsidRPr="00192720">
        <w:t xml:space="preserve"> </w:t>
      </w:r>
      <w:r w:rsidRPr="00192720">
        <w:t>качестве</w:t>
      </w:r>
      <w:r w:rsidR="00192720" w:rsidRPr="00192720">
        <w:t xml:space="preserve"> </w:t>
      </w:r>
      <w:r w:rsidRPr="00192720">
        <w:t>таких</w:t>
      </w:r>
      <w:r w:rsidR="00192720" w:rsidRPr="00192720">
        <w:t xml:space="preserve"> </w:t>
      </w:r>
      <w:r w:rsidRPr="00192720">
        <w:t>взносов</w:t>
      </w:r>
      <w:r w:rsidR="00192720" w:rsidRPr="00192720">
        <w:t xml:space="preserve"> </w:t>
      </w:r>
      <w:r w:rsidRPr="00192720">
        <w:t>можно</w:t>
      </w:r>
      <w:r w:rsidR="00192720" w:rsidRPr="00192720">
        <w:t xml:space="preserve"> </w:t>
      </w:r>
      <w:r w:rsidRPr="00192720">
        <w:t>использовать</w:t>
      </w:r>
      <w:r w:rsidR="00192720" w:rsidRPr="00192720">
        <w:t xml:space="preserve"> </w:t>
      </w:r>
      <w:r w:rsidRPr="00192720">
        <w:t>пенсионные</w:t>
      </w:r>
      <w:r w:rsidR="00192720" w:rsidRPr="00192720">
        <w:t xml:space="preserve"> </w:t>
      </w:r>
      <w:r w:rsidRPr="00192720">
        <w:t>накопления,</w:t>
      </w:r>
      <w:r w:rsidR="00192720" w:rsidRPr="00192720">
        <w:t xml:space="preserve"> </w:t>
      </w:r>
      <w:r w:rsidRPr="00192720">
        <w:t>созданные</w:t>
      </w:r>
      <w:r w:rsidR="00192720" w:rsidRPr="00192720">
        <w:t xml:space="preserve"> </w:t>
      </w:r>
      <w:r w:rsidRPr="00192720">
        <w:t>у</w:t>
      </w:r>
      <w:r w:rsidR="00192720" w:rsidRPr="00192720">
        <w:t xml:space="preserve"> </w:t>
      </w:r>
      <w:r w:rsidRPr="00192720">
        <w:t>граждан,</w:t>
      </w:r>
      <w:r w:rsidR="00192720" w:rsidRPr="00192720">
        <w:t xml:space="preserve"> </w:t>
      </w:r>
      <w:r w:rsidRPr="00192720">
        <w:t>трудившихся</w:t>
      </w:r>
      <w:r w:rsidR="00192720" w:rsidRPr="00192720">
        <w:t xml:space="preserve"> </w:t>
      </w:r>
      <w:r w:rsidRPr="00192720">
        <w:t>в</w:t>
      </w:r>
      <w:r w:rsidR="00192720" w:rsidRPr="00192720">
        <w:t xml:space="preserve"> </w:t>
      </w:r>
      <w:r w:rsidRPr="00192720">
        <w:t>период</w:t>
      </w:r>
      <w:r w:rsidR="00192720" w:rsidRPr="00192720">
        <w:t xml:space="preserve"> </w:t>
      </w:r>
      <w:r w:rsidRPr="00192720">
        <w:t>с</w:t>
      </w:r>
      <w:r w:rsidR="00192720" w:rsidRPr="00192720">
        <w:t xml:space="preserve"> </w:t>
      </w:r>
      <w:r w:rsidRPr="00192720">
        <w:t>2002</w:t>
      </w:r>
      <w:r w:rsidR="00192720" w:rsidRPr="00192720">
        <w:t xml:space="preserve"> </w:t>
      </w:r>
      <w:r w:rsidRPr="00192720">
        <w:t>по</w:t>
      </w:r>
      <w:r w:rsidR="00192720" w:rsidRPr="00192720">
        <w:t xml:space="preserve"> </w:t>
      </w:r>
      <w:r w:rsidRPr="00192720">
        <w:t>2014</w:t>
      </w:r>
      <w:r w:rsidR="00192720" w:rsidRPr="00192720">
        <w:t xml:space="preserve"> </w:t>
      </w:r>
      <w:r w:rsidRPr="00192720">
        <w:t>годы.</w:t>
      </w:r>
      <w:r w:rsidR="00192720" w:rsidRPr="00192720">
        <w:t xml:space="preserve"> </w:t>
      </w:r>
      <w:r w:rsidRPr="00192720">
        <w:t>Информацию</w:t>
      </w:r>
      <w:r w:rsidR="00192720" w:rsidRPr="00192720">
        <w:t xml:space="preserve"> </w:t>
      </w:r>
      <w:r w:rsidRPr="00192720">
        <w:t>о</w:t>
      </w:r>
      <w:r w:rsidR="00192720" w:rsidRPr="00192720">
        <w:t xml:space="preserve"> </w:t>
      </w:r>
      <w:r w:rsidRPr="00192720">
        <w:t>наличии</w:t>
      </w:r>
      <w:r w:rsidR="00192720" w:rsidRPr="00192720">
        <w:t xml:space="preserve"> </w:t>
      </w:r>
      <w:r w:rsidRPr="00192720">
        <w:t>и</w:t>
      </w:r>
      <w:r w:rsidR="00192720" w:rsidRPr="00192720">
        <w:t xml:space="preserve"> </w:t>
      </w:r>
      <w:r w:rsidRPr="00192720">
        <w:t>размере</w:t>
      </w:r>
      <w:r w:rsidR="00192720" w:rsidRPr="00192720">
        <w:t xml:space="preserve"> </w:t>
      </w:r>
      <w:r w:rsidRPr="00192720">
        <w:t>пенсионных</w:t>
      </w:r>
      <w:r w:rsidR="00192720" w:rsidRPr="00192720">
        <w:t xml:space="preserve"> </w:t>
      </w:r>
      <w:r w:rsidRPr="00192720">
        <w:t>накоплений</w:t>
      </w:r>
      <w:r w:rsidR="00192720" w:rsidRPr="00192720">
        <w:t xml:space="preserve"> </w:t>
      </w:r>
      <w:r w:rsidRPr="00192720">
        <w:t>можно</w:t>
      </w:r>
      <w:r w:rsidR="00192720" w:rsidRPr="00192720">
        <w:t xml:space="preserve"> </w:t>
      </w:r>
      <w:r w:rsidRPr="00192720">
        <w:t>получить</w:t>
      </w:r>
      <w:r w:rsidR="00192720" w:rsidRPr="00192720">
        <w:t xml:space="preserve"> </w:t>
      </w:r>
      <w:r w:rsidRPr="00192720">
        <w:t>в</w:t>
      </w:r>
      <w:r w:rsidR="00192720" w:rsidRPr="00192720">
        <w:t xml:space="preserve"> </w:t>
      </w:r>
      <w:r w:rsidRPr="00192720">
        <w:t>отделениях</w:t>
      </w:r>
      <w:r w:rsidR="00192720" w:rsidRPr="00192720">
        <w:t xml:space="preserve"> </w:t>
      </w:r>
      <w:r w:rsidRPr="00192720">
        <w:t>СФР</w:t>
      </w:r>
      <w:r w:rsidR="00192720" w:rsidRPr="00192720">
        <w:t xml:space="preserve"> </w:t>
      </w:r>
      <w:r w:rsidRPr="00192720">
        <w:t>или</w:t>
      </w:r>
      <w:r w:rsidR="00192720" w:rsidRPr="00192720">
        <w:t xml:space="preserve"> </w:t>
      </w:r>
      <w:r w:rsidRPr="00192720">
        <w:t>на</w:t>
      </w:r>
      <w:r w:rsidR="00192720" w:rsidRPr="00192720">
        <w:t xml:space="preserve"> </w:t>
      </w:r>
      <w:r w:rsidRPr="00192720">
        <w:t>его</w:t>
      </w:r>
      <w:r w:rsidR="00192720" w:rsidRPr="00192720">
        <w:t xml:space="preserve"> </w:t>
      </w:r>
      <w:r w:rsidRPr="00192720">
        <w:t>официальном</w:t>
      </w:r>
      <w:r w:rsidR="00192720" w:rsidRPr="00192720">
        <w:t xml:space="preserve"> </w:t>
      </w:r>
      <w:r w:rsidRPr="00192720">
        <w:t>сайте.</w:t>
      </w:r>
    </w:p>
    <w:p w14:paraId="7CEA0A07" w14:textId="77777777" w:rsidR="00DD3670" w:rsidRPr="00192720" w:rsidRDefault="00DD3670" w:rsidP="00DD3670">
      <w:r w:rsidRPr="00192720">
        <w:t>Участник</w:t>
      </w:r>
      <w:r w:rsidR="00192720" w:rsidRPr="00192720">
        <w:t xml:space="preserve"> </w:t>
      </w:r>
      <w:r w:rsidRPr="00192720">
        <w:t>программы</w:t>
      </w:r>
      <w:r w:rsidR="00192720" w:rsidRPr="00192720">
        <w:t xml:space="preserve"> </w:t>
      </w:r>
      <w:r w:rsidRPr="00192720">
        <w:t>сам</w:t>
      </w:r>
      <w:r w:rsidR="00192720" w:rsidRPr="00192720">
        <w:t xml:space="preserve"> </w:t>
      </w:r>
      <w:r w:rsidRPr="00192720">
        <w:t>определяет</w:t>
      </w:r>
      <w:r w:rsidR="00192720" w:rsidRPr="00192720">
        <w:t xml:space="preserve"> </w:t>
      </w:r>
      <w:r w:rsidRPr="00192720">
        <w:t>размер</w:t>
      </w:r>
      <w:r w:rsidR="00192720" w:rsidRPr="00192720">
        <w:t xml:space="preserve"> </w:t>
      </w:r>
      <w:r w:rsidRPr="00192720">
        <w:t>первого</w:t>
      </w:r>
      <w:r w:rsidR="00192720" w:rsidRPr="00192720">
        <w:t xml:space="preserve"> </w:t>
      </w:r>
      <w:r w:rsidRPr="00192720">
        <w:t>взноса,</w:t>
      </w:r>
      <w:r w:rsidR="00192720" w:rsidRPr="00192720">
        <w:t xml:space="preserve"> </w:t>
      </w:r>
      <w:r w:rsidRPr="00192720">
        <w:t>а</w:t>
      </w:r>
      <w:r w:rsidR="00192720" w:rsidRPr="00192720">
        <w:t xml:space="preserve"> </w:t>
      </w:r>
      <w:r w:rsidRPr="00192720">
        <w:t>также</w:t>
      </w:r>
      <w:r w:rsidR="00192720" w:rsidRPr="00192720">
        <w:t xml:space="preserve"> </w:t>
      </w:r>
      <w:r w:rsidRPr="00192720">
        <w:t>регулярность</w:t>
      </w:r>
      <w:r w:rsidR="00192720" w:rsidRPr="00192720">
        <w:t xml:space="preserve"> </w:t>
      </w:r>
      <w:r w:rsidRPr="00192720">
        <w:t>последующих</w:t>
      </w:r>
      <w:r w:rsidR="00192720" w:rsidRPr="00192720">
        <w:t xml:space="preserve"> </w:t>
      </w:r>
      <w:r w:rsidRPr="00192720">
        <w:t>взносов.</w:t>
      </w:r>
      <w:r w:rsidR="00192720" w:rsidRPr="00192720">
        <w:t xml:space="preserve"> </w:t>
      </w:r>
      <w:r w:rsidRPr="00192720">
        <w:t>Закон</w:t>
      </w:r>
      <w:r w:rsidR="00192720" w:rsidRPr="00192720">
        <w:t xml:space="preserve"> </w:t>
      </w:r>
      <w:r w:rsidRPr="00192720">
        <w:t>не</w:t>
      </w:r>
      <w:r w:rsidR="00192720" w:rsidRPr="00192720">
        <w:t xml:space="preserve"> </w:t>
      </w:r>
      <w:r w:rsidRPr="00192720">
        <w:t>устанавливает</w:t>
      </w:r>
      <w:r w:rsidR="00192720" w:rsidRPr="00192720">
        <w:t xml:space="preserve"> </w:t>
      </w:r>
      <w:r w:rsidRPr="00192720">
        <w:t>ограничений</w:t>
      </w:r>
      <w:r w:rsidR="00192720" w:rsidRPr="00192720">
        <w:t xml:space="preserve"> </w:t>
      </w:r>
      <w:r w:rsidRPr="00192720">
        <w:t>на</w:t>
      </w:r>
      <w:r w:rsidR="00192720" w:rsidRPr="00192720">
        <w:t xml:space="preserve"> </w:t>
      </w:r>
      <w:r w:rsidRPr="00192720">
        <w:t>количество</w:t>
      </w:r>
      <w:r w:rsidR="00192720" w:rsidRPr="00192720">
        <w:t xml:space="preserve"> </w:t>
      </w:r>
      <w:r w:rsidRPr="00192720">
        <w:t>договоров</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для</w:t>
      </w:r>
      <w:r w:rsidR="00192720" w:rsidRPr="00192720">
        <w:t xml:space="preserve"> </w:t>
      </w:r>
      <w:r w:rsidRPr="00192720">
        <w:t>одного</w:t>
      </w:r>
      <w:r w:rsidR="00192720" w:rsidRPr="00192720">
        <w:t xml:space="preserve"> </w:t>
      </w:r>
      <w:r w:rsidRPr="00192720">
        <w:t>гражданина.</w:t>
      </w:r>
    </w:p>
    <w:p w14:paraId="398FBAE2" w14:textId="77777777" w:rsidR="00DD3670" w:rsidRPr="00192720" w:rsidRDefault="00DB2383" w:rsidP="00DD3670">
      <w:r w:rsidRPr="00192720">
        <w:t>ПРИНЦИП</w:t>
      </w:r>
      <w:r w:rsidR="00192720" w:rsidRPr="00192720">
        <w:t xml:space="preserve"> </w:t>
      </w:r>
      <w:r w:rsidRPr="00192720">
        <w:t>ДОХОДНОСТИ</w:t>
      </w:r>
    </w:p>
    <w:p w14:paraId="5A01522E" w14:textId="77777777" w:rsidR="00DD3670" w:rsidRPr="00192720" w:rsidRDefault="00DD3670" w:rsidP="00DD3670">
      <w:r w:rsidRPr="00192720">
        <w:t>Ожидается,</w:t>
      </w:r>
      <w:r w:rsidR="00192720" w:rsidRPr="00192720">
        <w:t xml:space="preserve"> </w:t>
      </w:r>
      <w:r w:rsidRPr="00192720">
        <w:t>что</w:t>
      </w:r>
      <w:r w:rsidR="00192720" w:rsidRPr="00192720">
        <w:t xml:space="preserve"> </w:t>
      </w:r>
      <w:r w:rsidRPr="00192720">
        <w:t>негосударственные</w:t>
      </w:r>
      <w:r w:rsidR="00192720" w:rsidRPr="00192720">
        <w:t xml:space="preserve"> </w:t>
      </w:r>
      <w:r w:rsidRPr="00192720">
        <w:t>пенсионные</w:t>
      </w:r>
      <w:r w:rsidR="00192720" w:rsidRPr="00192720">
        <w:t xml:space="preserve"> </w:t>
      </w:r>
      <w:r w:rsidRPr="00192720">
        <w:t>фонды</w:t>
      </w:r>
      <w:r w:rsidR="00192720" w:rsidRPr="00192720">
        <w:t xml:space="preserve"> </w:t>
      </w:r>
      <w:r w:rsidRPr="00192720">
        <w:t>(НПФ)</w:t>
      </w:r>
      <w:r w:rsidR="00192720" w:rsidRPr="00192720">
        <w:t xml:space="preserve"> </w:t>
      </w:r>
      <w:r w:rsidRPr="00192720">
        <w:t>будут</w:t>
      </w:r>
      <w:r w:rsidR="00192720" w:rsidRPr="00192720">
        <w:t xml:space="preserve"> </w:t>
      </w:r>
      <w:r w:rsidRPr="00192720">
        <w:t>размещать</w:t>
      </w:r>
      <w:r w:rsidR="00192720" w:rsidRPr="00192720">
        <w:t xml:space="preserve"> </w:t>
      </w:r>
      <w:r w:rsidRPr="00192720">
        <w:t>средства</w:t>
      </w:r>
      <w:r w:rsidR="00192720" w:rsidRPr="00192720">
        <w:t xml:space="preserve"> </w:t>
      </w:r>
      <w:r w:rsidRPr="00192720">
        <w:t>граждан</w:t>
      </w:r>
      <w:r w:rsidR="00192720" w:rsidRPr="00192720">
        <w:t xml:space="preserve"> </w:t>
      </w:r>
      <w:r w:rsidRPr="00192720">
        <w:t>согласно</w:t>
      </w:r>
      <w:r w:rsidR="00192720" w:rsidRPr="00192720">
        <w:t xml:space="preserve"> </w:t>
      </w:r>
      <w:r w:rsidRPr="00192720">
        <w:t>принципам</w:t>
      </w:r>
      <w:r w:rsidR="00192720" w:rsidRPr="00192720">
        <w:t xml:space="preserve"> </w:t>
      </w:r>
      <w:r w:rsidRPr="00192720">
        <w:t>прибыльности</w:t>
      </w:r>
      <w:r w:rsidR="00192720" w:rsidRPr="00192720">
        <w:t xml:space="preserve"> </w:t>
      </w:r>
      <w:r w:rsidRPr="00192720">
        <w:t>и</w:t>
      </w:r>
      <w:r w:rsidR="00192720" w:rsidRPr="00192720">
        <w:t xml:space="preserve"> </w:t>
      </w:r>
      <w:r w:rsidRPr="00192720">
        <w:t>сохранности,</w:t>
      </w:r>
      <w:r w:rsidR="00192720" w:rsidRPr="00192720">
        <w:t xml:space="preserve"> </w:t>
      </w:r>
      <w:r w:rsidRPr="00192720">
        <w:t>что</w:t>
      </w:r>
      <w:r w:rsidR="00192720" w:rsidRPr="00192720">
        <w:t xml:space="preserve"> </w:t>
      </w:r>
      <w:r w:rsidRPr="00192720">
        <w:t>подразумевает</w:t>
      </w:r>
      <w:r w:rsidR="00192720" w:rsidRPr="00192720">
        <w:t xml:space="preserve"> </w:t>
      </w:r>
      <w:r w:rsidRPr="00192720">
        <w:t>использование</w:t>
      </w:r>
      <w:r w:rsidR="00192720" w:rsidRPr="00192720">
        <w:t xml:space="preserve"> </w:t>
      </w:r>
      <w:r w:rsidRPr="00192720">
        <w:t>консервативных</w:t>
      </w:r>
      <w:r w:rsidR="00192720" w:rsidRPr="00192720">
        <w:t xml:space="preserve"> </w:t>
      </w:r>
      <w:r w:rsidRPr="00192720">
        <w:t>финансовых</w:t>
      </w:r>
      <w:r w:rsidR="00192720" w:rsidRPr="00192720">
        <w:t xml:space="preserve"> </w:t>
      </w:r>
      <w:r w:rsidRPr="00192720">
        <w:t>инструментов.</w:t>
      </w:r>
      <w:r w:rsidR="00192720" w:rsidRPr="00192720">
        <w:t xml:space="preserve"> </w:t>
      </w:r>
      <w:r w:rsidRPr="00192720">
        <w:t>К</w:t>
      </w:r>
      <w:r w:rsidR="00192720" w:rsidRPr="00192720">
        <w:t xml:space="preserve"> </w:t>
      </w:r>
      <w:r w:rsidRPr="00192720">
        <w:t>таким</w:t>
      </w:r>
      <w:r w:rsidR="00192720" w:rsidRPr="00192720">
        <w:t xml:space="preserve"> </w:t>
      </w:r>
      <w:r w:rsidRPr="00192720">
        <w:t>инструментам</w:t>
      </w:r>
      <w:r w:rsidR="00192720" w:rsidRPr="00192720">
        <w:t xml:space="preserve"> </w:t>
      </w:r>
      <w:r w:rsidRPr="00192720">
        <w:t>можно</w:t>
      </w:r>
      <w:r w:rsidR="00192720" w:rsidRPr="00192720">
        <w:t xml:space="preserve"> </w:t>
      </w:r>
      <w:r w:rsidRPr="00192720">
        <w:t>отнести</w:t>
      </w:r>
      <w:r w:rsidR="00192720" w:rsidRPr="00192720">
        <w:t xml:space="preserve"> </w:t>
      </w:r>
      <w:r w:rsidRPr="00192720">
        <w:t>облигации</w:t>
      </w:r>
      <w:r w:rsidR="00192720" w:rsidRPr="00192720">
        <w:t xml:space="preserve"> </w:t>
      </w:r>
      <w:r w:rsidRPr="00192720">
        <w:t>федерального</w:t>
      </w:r>
      <w:r w:rsidR="00192720" w:rsidRPr="00192720">
        <w:t xml:space="preserve"> </w:t>
      </w:r>
      <w:r w:rsidRPr="00192720">
        <w:t>займа</w:t>
      </w:r>
      <w:r w:rsidR="00192720" w:rsidRPr="00192720">
        <w:t xml:space="preserve"> </w:t>
      </w:r>
      <w:r w:rsidRPr="00192720">
        <w:t>(ОФЗ),</w:t>
      </w:r>
      <w:r w:rsidR="00192720" w:rsidRPr="00192720">
        <w:t xml:space="preserve"> </w:t>
      </w:r>
      <w:r w:rsidRPr="00192720">
        <w:t>инфраструктурные</w:t>
      </w:r>
      <w:r w:rsidR="00192720" w:rsidRPr="00192720">
        <w:t xml:space="preserve"> </w:t>
      </w:r>
      <w:r w:rsidRPr="00192720">
        <w:t>облигации,</w:t>
      </w:r>
      <w:r w:rsidR="00192720" w:rsidRPr="00192720">
        <w:t xml:space="preserve"> </w:t>
      </w:r>
      <w:r w:rsidRPr="00192720">
        <w:t>корпоративные</w:t>
      </w:r>
      <w:r w:rsidR="00192720" w:rsidRPr="00192720">
        <w:t xml:space="preserve"> </w:t>
      </w:r>
      <w:r w:rsidRPr="00192720">
        <w:t>облигации</w:t>
      </w:r>
      <w:r w:rsidR="00192720" w:rsidRPr="00192720">
        <w:t xml:space="preserve"> </w:t>
      </w:r>
      <w:r w:rsidRPr="00192720">
        <w:t>российских</w:t>
      </w:r>
      <w:r w:rsidR="00192720" w:rsidRPr="00192720">
        <w:t xml:space="preserve"> </w:t>
      </w:r>
      <w:r w:rsidRPr="00192720">
        <w:t>компаний</w:t>
      </w:r>
      <w:r w:rsidR="00192720" w:rsidRPr="00192720">
        <w:t xml:space="preserve"> </w:t>
      </w:r>
      <w:r w:rsidRPr="00192720">
        <w:t>и</w:t>
      </w:r>
      <w:r w:rsidR="00192720" w:rsidRPr="00192720">
        <w:t xml:space="preserve"> </w:t>
      </w:r>
      <w:r w:rsidRPr="00192720">
        <w:t>другие</w:t>
      </w:r>
      <w:r w:rsidR="00192720" w:rsidRPr="00192720">
        <w:t xml:space="preserve"> </w:t>
      </w:r>
      <w:r w:rsidRPr="00192720">
        <w:t>ценные</w:t>
      </w:r>
      <w:r w:rsidR="00192720" w:rsidRPr="00192720">
        <w:t xml:space="preserve"> </w:t>
      </w:r>
      <w:r w:rsidRPr="00192720">
        <w:t>бумаги.</w:t>
      </w:r>
      <w:r w:rsidR="00192720" w:rsidRPr="00192720">
        <w:t xml:space="preserve"> </w:t>
      </w:r>
      <w:r w:rsidRPr="00192720">
        <w:t>В</w:t>
      </w:r>
      <w:r w:rsidR="00192720" w:rsidRPr="00192720">
        <w:t xml:space="preserve"> </w:t>
      </w:r>
      <w:r w:rsidRPr="00192720">
        <w:t>законодательстве</w:t>
      </w:r>
      <w:r w:rsidR="00192720" w:rsidRPr="00192720">
        <w:t xml:space="preserve"> </w:t>
      </w:r>
      <w:r w:rsidRPr="00192720">
        <w:t>отсутствует</w:t>
      </w:r>
      <w:r w:rsidR="00192720" w:rsidRPr="00192720">
        <w:t xml:space="preserve"> </w:t>
      </w:r>
      <w:r w:rsidRPr="00192720">
        <w:t>четкий</w:t>
      </w:r>
      <w:r w:rsidR="00192720" w:rsidRPr="00192720">
        <w:t xml:space="preserve"> </w:t>
      </w:r>
      <w:r w:rsidRPr="00192720">
        <w:t>список</w:t>
      </w:r>
      <w:r w:rsidR="00192720" w:rsidRPr="00192720">
        <w:t xml:space="preserve"> </w:t>
      </w:r>
      <w:r w:rsidRPr="00192720">
        <w:t>подходящих</w:t>
      </w:r>
      <w:r w:rsidR="00192720" w:rsidRPr="00192720">
        <w:t xml:space="preserve"> </w:t>
      </w:r>
      <w:r w:rsidRPr="00192720">
        <w:t>инвестиционных</w:t>
      </w:r>
      <w:r w:rsidR="00192720" w:rsidRPr="00192720">
        <w:t xml:space="preserve"> </w:t>
      </w:r>
      <w:r w:rsidRPr="00192720">
        <w:t>инструментов</w:t>
      </w:r>
      <w:r w:rsidR="00192720" w:rsidRPr="00192720">
        <w:t xml:space="preserve"> </w:t>
      </w:r>
      <w:r w:rsidRPr="00192720">
        <w:t>для</w:t>
      </w:r>
      <w:r w:rsidR="00192720" w:rsidRPr="00192720">
        <w:t xml:space="preserve"> </w:t>
      </w:r>
      <w:r w:rsidRPr="00192720">
        <w:t>НПФ,</w:t>
      </w:r>
      <w:r w:rsidR="00192720" w:rsidRPr="00192720">
        <w:t xml:space="preserve"> </w:t>
      </w:r>
      <w:r w:rsidRPr="00192720">
        <w:t>включая</w:t>
      </w:r>
      <w:r w:rsidR="00192720" w:rsidRPr="00192720">
        <w:t xml:space="preserve"> </w:t>
      </w:r>
      <w:r w:rsidRPr="00192720">
        <w:t>отсутствие</w:t>
      </w:r>
      <w:r w:rsidR="00192720" w:rsidRPr="00192720">
        <w:t xml:space="preserve"> </w:t>
      </w:r>
      <w:r w:rsidRPr="00192720">
        <w:t>ограничений</w:t>
      </w:r>
      <w:r w:rsidR="00192720" w:rsidRPr="00192720">
        <w:t xml:space="preserve"> </w:t>
      </w:r>
      <w:r w:rsidRPr="00192720">
        <w:t>на</w:t>
      </w:r>
      <w:r w:rsidR="00192720" w:rsidRPr="00192720">
        <w:t xml:space="preserve"> </w:t>
      </w:r>
      <w:r w:rsidRPr="00192720">
        <w:t>иностранные</w:t>
      </w:r>
      <w:r w:rsidR="00192720" w:rsidRPr="00192720">
        <w:t xml:space="preserve"> </w:t>
      </w:r>
      <w:r w:rsidRPr="00192720">
        <w:t>активы.</w:t>
      </w:r>
      <w:r w:rsidR="00192720" w:rsidRPr="00192720">
        <w:t xml:space="preserve"> </w:t>
      </w:r>
      <w:r w:rsidRPr="00192720">
        <w:t>Согласно</w:t>
      </w:r>
      <w:r w:rsidR="00192720" w:rsidRPr="00192720">
        <w:t xml:space="preserve"> </w:t>
      </w:r>
      <w:r w:rsidRPr="00192720">
        <w:t>закону,</w:t>
      </w:r>
      <w:r w:rsidR="00192720" w:rsidRPr="00192720">
        <w:t xml:space="preserve"> </w:t>
      </w:r>
      <w:r w:rsidRPr="00192720">
        <w:t>фонд</w:t>
      </w:r>
      <w:r w:rsidR="00192720" w:rsidRPr="00192720">
        <w:t xml:space="preserve"> </w:t>
      </w:r>
      <w:r w:rsidRPr="00192720">
        <w:t>обязан</w:t>
      </w:r>
      <w:r w:rsidR="00192720" w:rsidRPr="00192720">
        <w:t xml:space="preserve"> </w:t>
      </w:r>
      <w:r w:rsidRPr="00192720">
        <w:t>размещать</w:t>
      </w:r>
      <w:r w:rsidR="00192720" w:rsidRPr="00192720">
        <w:t xml:space="preserve"> </w:t>
      </w:r>
      <w:r w:rsidRPr="00192720">
        <w:t>средства</w:t>
      </w:r>
      <w:r w:rsidR="00192720" w:rsidRPr="00192720">
        <w:t xml:space="preserve"> </w:t>
      </w:r>
      <w:r w:rsidRPr="00192720">
        <w:t>клиентов</w:t>
      </w:r>
      <w:r w:rsidR="00192720" w:rsidRPr="00192720">
        <w:t xml:space="preserve"> </w:t>
      </w:r>
      <w:r w:rsidRPr="00192720">
        <w:t>на</w:t>
      </w:r>
      <w:r w:rsidR="00192720" w:rsidRPr="00192720">
        <w:t xml:space="preserve"> </w:t>
      </w:r>
      <w:r w:rsidRPr="00192720">
        <w:t>наиболее</w:t>
      </w:r>
      <w:r w:rsidR="00192720" w:rsidRPr="00192720">
        <w:t xml:space="preserve"> </w:t>
      </w:r>
      <w:r w:rsidRPr="00192720">
        <w:t>выгодных</w:t>
      </w:r>
      <w:r w:rsidR="00192720" w:rsidRPr="00192720">
        <w:t xml:space="preserve"> </w:t>
      </w:r>
      <w:r w:rsidRPr="00192720">
        <w:t>условиях,</w:t>
      </w:r>
      <w:r w:rsidR="00192720" w:rsidRPr="00192720">
        <w:t xml:space="preserve"> </w:t>
      </w:r>
      <w:r w:rsidRPr="00192720">
        <w:t>учитывая</w:t>
      </w:r>
      <w:r w:rsidR="00192720" w:rsidRPr="00192720">
        <w:t xml:space="preserve"> </w:t>
      </w:r>
      <w:r w:rsidRPr="00192720">
        <w:t>риск</w:t>
      </w:r>
      <w:r w:rsidR="00192720" w:rsidRPr="00192720">
        <w:t xml:space="preserve"> </w:t>
      </w:r>
      <w:r w:rsidRPr="00192720">
        <w:t>и</w:t>
      </w:r>
      <w:r w:rsidR="00192720" w:rsidRPr="00192720">
        <w:t xml:space="preserve"> </w:t>
      </w:r>
      <w:r w:rsidRPr="00192720">
        <w:t>доходность.</w:t>
      </w:r>
      <w:r w:rsidR="00192720" w:rsidRPr="00192720">
        <w:t xml:space="preserve"> </w:t>
      </w:r>
      <w:r w:rsidRPr="00192720">
        <w:t>Контроль</w:t>
      </w:r>
      <w:r w:rsidR="00192720" w:rsidRPr="00192720">
        <w:t xml:space="preserve"> </w:t>
      </w:r>
      <w:r w:rsidRPr="00192720">
        <w:t>за</w:t>
      </w:r>
      <w:r w:rsidR="00192720" w:rsidRPr="00192720">
        <w:t xml:space="preserve"> </w:t>
      </w:r>
      <w:r w:rsidRPr="00192720">
        <w:t>соблюдением</w:t>
      </w:r>
      <w:r w:rsidR="00192720" w:rsidRPr="00192720">
        <w:t xml:space="preserve"> </w:t>
      </w:r>
      <w:r w:rsidRPr="00192720">
        <w:t>данного</w:t>
      </w:r>
      <w:r w:rsidR="00192720" w:rsidRPr="00192720">
        <w:t xml:space="preserve"> </w:t>
      </w:r>
      <w:r w:rsidRPr="00192720">
        <w:t>требования</w:t>
      </w:r>
      <w:r w:rsidR="00192720" w:rsidRPr="00192720">
        <w:t xml:space="preserve"> </w:t>
      </w:r>
      <w:r w:rsidRPr="00192720">
        <w:t>осуществляет</w:t>
      </w:r>
      <w:r w:rsidR="00192720" w:rsidRPr="00192720">
        <w:t xml:space="preserve"> </w:t>
      </w:r>
      <w:r w:rsidRPr="00192720">
        <w:t>Банк</w:t>
      </w:r>
      <w:r w:rsidR="00192720" w:rsidRPr="00192720">
        <w:t xml:space="preserve"> </w:t>
      </w:r>
      <w:r w:rsidRPr="00192720">
        <w:t>России,</w:t>
      </w:r>
      <w:r w:rsidR="00192720" w:rsidRPr="00192720">
        <w:t xml:space="preserve"> </w:t>
      </w:r>
      <w:r w:rsidRPr="00192720">
        <w:t>и</w:t>
      </w:r>
      <w:r w:rsidR="00192720" w:rsidRPr="00192720">
        <w:t xml:space="preserve"> </w:t>
      </w:r>
      <w:r w:rsidRPr="00192720">
        <w:t>в</w:t>
      </w:r>
      <w:r w:rsidR="00192720" w:rsidRPr="00192720">
        <w:t xml:space="preserve"> </w:t>
      </w:r>
      <w:r w:rsidRPr="00192720">
        <w:t>случае</w:t>
      </w:r>
      <w:r w:rsidR="00192720" w:rsidRPr="00192720">
        <w:t xml:space="preserve"> </w:t>
      </w:r>
      <w:r w:rsidRPr="00192720">
        <w:t>его</w:t>
      </w:r>
      <w:r w:rsidR="00192720" w:rsidRPr="00192720">
        <w:t xml:space="preserve"> </w:t>
      </w:r>
      <w:r w:rsidRPr="00192720">
        <w:t>нарушения</w:t>
      </w:r>
      <w:r w:rsidR="00192720" w:rsidRPr="00192720">
        <w:t xml:space="preserve"> </w:t>
      </w:r>
      <w:r w:rsidRPr="00192720">
        <w:t>НПФ</w:t>
      </w:r>
      <w:r w:rsidR="00192720" w:rsidRPr="00192720">
        <w:t xml:space="preserve"> </w:t>
      </w:r>
      <w:r w:rsidRPr="00192720">
        <w:t>должен</w:t>
      </w:r>
      <w:r w:rsidR="00192720" w:rsidRPr="00192720">
        <w:t xml:space="preserve"> </w:t>
      </w:r>
      <w:r w:rsidRPr="00192720">
        <w:t>будет</w:t>
      </w:r>
      <w:r w:rsidR="00192720" w:rsidRPr="00192720">
        <w:t xml:space="preserve"> </w:t>
      </w:r>
      <w:r w:rsidRPr="00192720">
        <w:t>компенсировать</w:t>
      </w:r>
      <w:r w:rsidR="00192720" w:rsidRPr="00192720">
        <w:t xml:space="preserve"> </w:t>
      </w:r>
      <w:r w:rsidRPr="00192720">
        <w:t>участникам</w:t>
      </w:r>
      <w:r w:rsidR="00192720" w:rsidRPr="00192720">
        <w:t xml:space="preserve"> </w:t>
      </w:r>
      <w:r w:rsidRPr="00192720">
        <w:t>недополученные</w:t>
      </w:r>
      <w:r w:rsidR="00192720" w:rsidRPr="00192720">
        <w:t xml:space="preserve"> </w:t>
      </w:r>
      <w:r w:rsidRPr="00192720">
        <w:t>доходы</w:t>
      </w:r>
      <w:r w:rsidR="00192720" w:rsidRPr="00192720">
        <w:t xml:space="preserve"> </w:t>
      </w:r>
      <w:r w:rsidRPr="00192720">
        <w:t>за</w:t>
      </w:r>
      <w:r w:rsidR="00192720" w:rsidRPr="00192720">
        <w:t xml:space="preserve"> </w:t>
      </w:r>
      <w:r w:rsidRPr="00192720">
        <w:t>свой</w:t>
      </w:r>
      <w:r w:rsidR="00192720" w:rsidRPr="00192720">
        <w:t xml:space="preserve"> </w:t>
      </w:r>
      <w:r w:rsidRPr="00192720">
        <w:t>счет.</w:t>
      </w:r>
    </w:p>
    <w:p w14:paraId="7FBAA5FE" w14:textId="77777777" w:rsidR="00DD3670" w:rsidRPr="00192720" w:rsidRDefault="00DD3670" w:rsidP="00DD3670">
      <w:r w:rsidRPr="00192720">
        <w:t>В</w:t>
      </w:r>
      <w:r w:rsidR="00192720" w:rsidRPr="00192720">
        <w:t xml:space="preserve"> </w:t>
      </w:r>
      <w:r w:rsidRPr="00192720">
        <w:t>рамках</w:t>
      </w:r>
      <w:r w:rsidR="00192720" w:rsidRPr="00192720">
        <w:t xml:space="preserve"> </w:t>
      </w:r>
      <w:r w:rsidRPr="00192720">
        <w:t>программы</w:t>
      </w:r>
      <w:r w:rsidR="00192720" w:rsidRPr="00192720">
        <w:t xml:space="preserve"> </w:t>
      </w:r>
      <w:r w:rsidRPr="00192720">
        <w:t>добровольного</w:t>
      </w:r>
      <w:r w:rsidR="00192720" w:rsidRPr="00192720">
        <w:t xml:space="preserve"> </w:t>
      </w:r>
      <w:r w:rsidRPr="00192720">
        <w:t>пенсионного</w:t>
      </w:r>
      <w:r w:rsidR="00192720" w:rsidRPr="00192720">
        <w:t xml:space="preserve"> </w:t>
      </w:r>
      <w:r w:rsidRPr="00192720">
        <w:t>обеспечения</w:t>
      </w:r>
      <w:r w:rsidR="00192720" w:rsidRPr="00192720">
        <w:t xml:space="preserve"> </w:t>
      </w:r>
      <w:r w:rsidRPr="00192720">
        <w:t>(ПДС)</w:t>
      </w:r>
      <w:r w:rsidR="00192720" w:rsidRPr="00192720">
        <w:t xml:space="preserve"> </w:t>
      </w:r>
      <w:r w:rsidRPr="00192720">
        <w:t>граждане</w:t>
      </w:r>
      <w:r w:rsidR="00192720" w:rsidRPr="00192720">
        <w:t xml:space="preserve"> </w:t>
      </w:r>
      <w:r w:rsidRPr="00192720">
        <w:t>могут</w:t>
      </w:r>
      <w:r w:rsidR="00192720" w:rsidRPr="00192720">
        <w:t xml:space="preserve"> </w:t>
      </w:r>
      <w:r w:rsidRPr="00192720">
        <w:t>сменить</w:t>
      </w:r>
      <w:r w:rsidR="00192720" w:rsidRPr="00192720">
        <w:t xml:space="preserve"> </w:t>
      </w:r>
      <w:r w:rsidRPr="00192720">
        <w:t>НПФ</w:t>
      </w:r>
      <w:r w:rsidR="00192720" w:rsidRPr="00192720">
        <w:t xml:space="preserve"> </w:t>
      </w:r>
      <w:r w:rsidRPr="00192720">
        <w:t>для</w:t>
      </w:r>
      <w:r w:rsidR="00192720" w:rsidRPr="00192720">
        <w:t xml:space="preserve"> </w:t>
      </w:r>
      <w:r w:rsidRPr="00192720">
        <w:t>формирования</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Важно</w:t>
      </w:r>
      <w:r w:rsidR="00192720" w:rsidRPr="00192720">
        <w:t xml:space="preserve"> </w:t>
      </w:r>
      <w:r w:rsidRPr="00192720">
        <w:t>отметить,</w:t>
      </w:r>
      <w:r w:rsidR="00192720" w:rsidRPr="00192720">
        <w:t xml:space="preserve"> </w:t>
      </w:r>
      <w:r w:rsidRPr="00192720">
        <w:t>что</w:t>
      </w:r>
      <w:r w:rsidR="00192720" w:rsidRPr="00192720">
        <w:t xml:space="preserve"> </w:t>
      </w:r>
      <w:r w:rsidRPr="00192720">
        <w:t>менять</w:t>
      </w:r>
      <w:r w:rsidR="00192720" w:rsidRPr="00192720">
        <w:t xml:space="preserve"> </w:t>
      </w:r>
      <w:r w:rsidRPr="00192720">
        <w:t>фонд</w:t>
      </w:r>
      <w:r w:rsidR="00192720" w:rsidRPr="00192720">
        <w:t xml:space="preserve"> </w:t>
      </w:r>
      <w:r w:rsidRPr="00192720">
        <w:t>разрешается</w:t>
      </w:r>
      <w:r w:rsidR="00192720" w:rsidRPr="00192720">
        <w:t xml:space="preserve"> </w:t>
      </w:r>
      <w:r w:rsidRPr="00192720">
        <w:t>не</w:t>
      </w:r>
      <w:r w:rsidR="00192720" w:rsidRPr="00192720">
        <w:t xml:space="preserve"> </w:t>
      </w:r>
      <w:r w:rsidRPr="00192720">
        <w:t>чаще</w:t>
      </w:r>
      <w:r w:rsidR="00192720" w:rsidRPr="00192720">
        <w:t xml:space="preserve"> </w:t>
      </w:r>
      <w:r w:rsidRPr="00192720">
        <w:t>чем</w:t>
      </w:r>
      <w:r w:rsidR="00192720" w:rsidRPr="00192720">
        <w:t xml:space="preserve"> </w:t>
      </w:r>
      <w:r w:rsidRPr="00192720">
        <w:t>раз</w:t>
      </w:r>
      <w:r w:rsidR="00192720" w:rsidRPr="00192720">
        <w:t xml:space="preserve"> </w:t>
      </w:r>
      <w:r w:rsidRPr="00192720">
        <w:t>в</w:t>
      </w:r>
      <w:r w:rsidR="00192720" w:rsidRPr="00192720">
        <w:t xml:space="preserve"> </w:t>
      </w:r>
      <w:r w:rsidRPr="00192720">
        <w:t>пять</w:t>
      </w:r>
      <w:r w:rsidR="00192720" w:rsidRPr="00192720">
        <w:t xml:space="preserve"> </w:t>
      </w:r>
      <w:r w:rsidRPr="00192720">
        <w:t>лет.</w:t>
      </w:r>
    </w:p>
    <w:p w14:paraId="367F0812" w14:textId="77777777" w:rsidR="00DD3670" w:rsidRPr="00192720" w:rsidRDefault="00DD3670" w:rsidP="00DD3670">
      <w:r w:rsidRPr="00192720">
        <w:t>При</w:t>
      </w:r>
      <w:r w:rsidR="00192720" w:rsidRPr="00192720">
        <w:t xml:space="preserve"> </w:t>
      </w:r>
      <w:r w:rsidRPr="00192720">
        <w:t>реализации</w:t>
      </w:r>
      <w:r w:rsidR="00192720" w:rsidRPr="00192720">
        <w:t xml:space="preserve"> </w:t>
      </w:r>
      <w:r w:rsidRPr="00192720">
        <w:t>ПДС</w:t>
      </w:r>
      <w:r w:rsidR="00192720" w:rsidRPr="00192720">
        <w:t xml:space="preserve"> </w:t>
      </w:r>
      <w:r w:rsidRPr="00192720">
        <w:t>возможно</w:t>
      </w:r>
      <w:r w:rsidR="00192720" w:rsidRPr="00192720">
        <w:t xml:space="preserve"> </w:t>
      </w:r>
      <w:r w:rsidRPr="00192720">
        <w:t>получение</w:t>
      </w:r>
      <w:r w:rsidR="00192720" w:rsidRPr="00192720">
        <w:t xml:space="preserve"> </w:t>
      </w:r>
      <w:r w:rsidRPr="00192720">
        <w:t>большей</w:t>
      </w:r>
      <w:r w:rsidR="00192720" w:rsidRPr="00192720">
        <w:t xml:space="preserve"> </w:t>
      </w:r>
      <w:r w:rsidRPr="00192720">
        <w:t>доходности</w:t>
      </w:r>
      <w:r w:rsidR="00192720" w:rsidRPr="00192720">
        <w:t xml:space="preserve"> </w:t>
      </w:r>
      <w:r w:rsidRPr="00192720">
        <w:t>благодаря</w:t>
      </w:r>
      <w:r w:rsidR="00192720" w:rsidRPr="00192720">
        <w:t xml:space="preserve"> </w:t>
      </w:r>
      <w:r w:rsidRPr="00192720">
        <w:t>государственному</w:t>
      </w:r>
      <w:r w:rsidR="00192720" w:rsidRPr="00192720">
        <w:t xml:space="preserve"> </w:t>
      </w:r>
      <w:r w:rsidRPr="00192720">
        <w:t>софинансированию</w:t>
      </w:r>
      <w:r w:rsidR="00192720" w:rsidRPr="00192720">
        <w:t xml:space="preserve"> </w:t>
      </w:r>
      <w:r w:rsidRPr="00192720">
        <w:t>вложений.</w:t>
      </w:r>
      <w:r w:rsidR="00192720" w:rsidRPr="00192720">
        <w:t xml:space="preserve"> </w:t>
      </w:r>
      <w:r w:rsidRPr="00192720">
        <w:t>Примерный</w:t>
      </w:r>
      <w:r w:rsidR="00192720" w:rsidRPr="00192720">
        <w:t xml:space="preserve"> </w:t>
      </w:r>
      <w:r w:rsidRPr="00192720">
        <w:t>размер</w:t>
      </w:r>
      <w:r w:rsidR="00192720" w:rsidRPr="00192720">
        <w:t xml:space="preserve"> </w:t>
      </w:r>
      <w:r w:rsidRPr="00192720">
        <w:t>выплат</w:t>
      </w:r>
      <w:r w:rsidR="00192720" w:rsidRPr="00192720">
        <w:t xml:space="preserve"> </w:t>
      </w:r>
      <w:r w:rsidRPr="00192720">
        <w:t>по</w:t>
      </w:r>
      <w:r w:rsidR="00192720" w:rsidRPr="00192720">
        <w:t xml:space="preserve"> </w:t>
      </w:r>
      <w:r w:rsidRPr="00192720">
        <w:t>программе</w:t>
      </w:r>
      <w:r w:rsidR="00192720" w:rsidRPr="00192720">
        <w:t xml:space="preserve"> </w:t>
      </w:r>
      <w:r w:rsidRPr="00192720">
        <w:t>можно</w:t>
      </w:r>
      <w:r w:rsidR="00192720" w:rsidRPr="00192720">
        <w:t xml:space="preserve"> </w:t>
      </w:r>
      <w:r w:rsidRPr="00192720">
        <w:t>рассчитать</w:t>
      </w:r>
      <w:r w:rsidR="00192720" w:rsidRPr="00192720">
        <w:t xml:space="preserve"> </w:t>
      </w:r>
      <w:r w:rsidRPr="00192720">
        <w:t>с</w:t>
      </w:r>
      <w:r w:rsidR="00192720" w:rsidRPr="00192720">
        <w:t xml:space="preserve"> </w:t>
      </w:r>
      <w:r w:rsidRPr="00192720">
        <w:t>помощью</w:t>
      </w:r>
      <w:r w:rsidR="00192720" w:rsidRPr="00192720">
        <w:t xml:space="preserve"> </w:t>
      </w:r>
      <w:r w:rsidRPr="00192720">
        <w:t>специального</w:t>
      </w:r>
      <w:r w:rsidR="00192720" w:rsidRPr="00192720">
        <w:t xml:space="preserve"> </w:t>
      </w:r>
      <w:r w:rsidRPr="00192720">
        <w:t>калькулятора.</w:t>
      </w:r>
    </w:p>
    <w:p w14:paraId="42656BB0" w14:textId="77777777" w:rsidR="00DD3670" w:rsidRPr="00192720" w:rsidRDefault="00DD3670" w:rsidP="00DD3670">
      <w:r w:rsidRPr="00192720">
        <w:t>Право</w:t>
      </w:r>
      <w:r w:rsidR="00192720" w:rsidRPr="00192720">
        <w:t xml:space="preserve"> </w:t>
      </w:r>
      <w:r w:rsidRPr="00192720">
        <w:t>на</w:t>
      </w:r>
      <w:r w:rsidR="00192720" w:rsidRPr="00192720">
        <w:t xml:space="preserve"> </w:t>
      </w:r>
      <w:r w:rsidRPr="00192720">
        <w:t>выплаты</w:t>
      </w:r>
      <w:r w:rsidR="00192720" w:rsidRPr="00192720">
        <w:t xml:space="preserve"> </w:t>
      </w:r>
      <w:r w:rsidRPr="00192720">
        <w:t>в</w:t>
      </w:r>
      <w:r w:rsidR="00192720" w:rsidRPr="00192720">
        <w:t xml:space="preserve"> </w:t>
      </w:r>
      <w:r w:rsidRPr="00192720">
        <w:t>рамках</w:t>
      </w:r>
      <w:r w:rsidR="00192720" w:rsidRPr="00192720">
        <w:t xml:space="preserve"> </w:t>
      </w:r>
      <w:r w:rsidRPr="00192720">
        <w:t>программы</w:t>
      </w:r>
      <w:r w:rsidR="00192720" w:rsidRPr="00192720">
        <w:t xml:space="preserve"> </w:t>
      </w:r>
      <w:r w:rsidRPr="00192720">
        <w:t>ПДС</w:t>
      </w:r>
      <w:r w:rsidR="00192720" w:rsidRPr="00192720">
        <w:t xml:space="preserve"> </w:t>
      </w:r>
      <w:r w:rsidRPr="00192720">
        <w:t>будут</w:t>
      </w:r>
      <w:r w:rsidR="00192720" w:rsidRPr="00192720">
        <w:t xml:space="preserve"> </w:t>
      </w:r>
      <w:r w:rsidRPr="00192720">
        <w:t>иметь</w:t>
      </w:r>
      <w:r w:rsidR="00192720" w:rsidRPr="00192720">
        <w:t xml:space="preserve"> </w:t>
      </w:r>
      <w:r w:rsidRPr="00192720">
        <w:t>те</w:t>
      </w:r>
      <w:r w:rsidR="00192720" w:rsidRPr="00192720">
        <w:t xml:space="preserve"> </w:t>
      </w:r>
      <w:r w:rsidRPr="00192720">
        <w:t>граждане,</w:t>
      </w:r>
      <w:r w:rsidR="00192720" w:rsidRPr="00192720">
        <w:t xml:space="preserve"> </w:t>
      </w:r>
      <w:r w:rsidRPr="00192720">
        <w:t>которые</w:t>
      </w:r>
      <w:r w:rsidR="00192720" w:rsidRPr="00192720">
        <w:t xml:space="preserve"> </w:t>
      </w:r>
      <w:r w:rsidRPr="00192720">
        <w:t>сохраняли</w:t>
      </w:r>
      <w:r w:rsidR="00192720" w:rsidRPr="00192720">
        <w:t xml:space="preserve"> </w:t>
      </w:r>
      <w:r w:rsidRPr="00192720">
        <w:t>участие</w:t>
      </w:r>
      <w:r w:rsidR="00192720" w:rsidRPr="00192720">
        <w:t xml:space="preserve"> </w:t>
      </w:r>
      <w:r w:rsidRPr="00192720">
        <w:t>в</w:t>
      </w:r>
      <w:r w:rsidR="00192720" w:rsidRPr="00192720">
        <w:t xml:space="preserve"> </w:t>
      </w:r>
      <w:r w:rsidRPr="00192720">
        <w:t>ней</w:t>
      </w:r>
      <w:r w:rsidR="00192720" w:rsidRPr="00192720">
        <w:t xml:space="preserve"> </w:t>
      </w:r>
      <w:r w:rsidRPr="00192720">
        <w:t>не</w:t>
      </w:r>
      <w:r w:rsidR="00192720" w:rsidRPr="00192720">
        <w:t xml:space="preserve"> </w:t>
      </w:r>
      <w:r w:rsidRPr="00192720">
        <w:t>менее</w:t>
      </w:r>
      <w:r w:rsidR="00192720" w:rsidRPr="00192720">
        <w:t xml:space="preserve"> </w:t>
      </w:r>
      <w:r w:rsidRPr="00192720">
        <w:t>15</w:t>
      </w:r>
      <w:r w:rsidR="00192720" w:rsidRPr="00192720">
        <w:t xml:space="preserve"> </w:t>
      </w:r>
      <w:r w:rsidRPr="00192720">
        <w:t>лет</w:t>
      </w:r>
      <w:r w:rsidR="00192720" w:rsidRPr="00192720">
        <w:t xml:space="preserve"> </w:t>
      </w:r>
      <w:r w:rsidRPr="00192720">
        <w:t>или</w:t>
      </w:r>
      <w:r w:rsidR="00192720" w:rsidRPr="00192720">
        <w:t xml:space="preserve"> </w:t>
      </w:r>
      <w:r w:rsidRPr="00192720">
        <w:t>достигли</w:t>
      </w:r>
      <w:r w:rsidR="00192720" w:rsidRPr="00192720">
        <w:t xml:space="preserve"> </w:t>
      </w:r>
      <w:r w:rsidRPr="00192720">
        <w:t>возрастных</w:t>
      </w:r>
      <w:r w:rsidR="00192720" w:rsidRPr="00192720">
        <w:t xml:space="preserve"> </w:t>
      </w:r>
      <w:r w:rsidRPr="00192720">
        <w:t>порогов</w:t>
      </w:r>
      <w:r w:rsidR="00192720" w:rsidRPr="00192720">
        <w:t xml:space="preserve"> </w:t>
      </w:r>
      <w:r w:rsidRPr="00192720">
        <w:t>-</w:t>
      </w:r>
      <w:r w:rsidR="00192720" w:rsidRPr="00192720">
        <w:t xml:space="preserve"> </w:t>
      </w:r>
      <w:r w:rsidRPr="00192720">
        <w:t>55</w:t>
      </w:r>
      <w:r w:rsidR="00192720" w:rsidRPr="00192720">
        <w:t xml:space="preserve"> </w:t>
      </w:r>
      <w:r w:rsidRPr="00192720">
        <w:t>лет</w:t>
      </w:r>
      <w:r w:rsidR="00192720" w:rsidRPr="00192720">
        <w:t xml:space="preserve"> </w:t>
      </w:r>
      <w:r w:rsidRPr="00192720">
        <w:t>для</w:t>
      </w:r>
      <w:r w:rsidR="00192720" w:rsidRPr="00192720">
        <w:t xml:space="preserve"> </w:t>
      </w:r>
      <w:r w:rsidRPr="00192720">
        <w:t>женщин</w:t>
      </w:r>
      <w:r w:rsidR="00192720" w:rsidRPr="00192720">
        <w:t xml:space="preserve"> </w:t>
      </w:r>
      <w:r w:rsidRPr="00192720">
        <w:t>и</w:t>
      </w:r>
      <w:r w:rsidR="00192720" w:rsidRPr="00192720">
        <w:t xml:space="preserve"> </w:t>
      </w:r>
      <w:r w:rsidRPr="00192720">
        <w:t>60</w:t>
      </w:r>
      <w:r w:rsidR="00192720" w:rsidRPr="00192720">
        <w:t xml:space="preserve"> </w:t>
      </w:r>
      <w:r w:rsidRPr="00192720">
        <w:t>лет</w:t>
      </w:r>
      <w:r w:rsidR="00192720" w:rsidRPr="00192720">
        <w:t xml:space="preserve"> </w:t>
      </w:r>
      <w:r w:rsidRPr="00192720">
        <w:t>для</w:t>
      </w:r>
      <w:r w:rsidR="00192720" w:rsidRPr="00192720">
        <w:t xml:space="preserve"> </w:t>
      </w:r>
      <w:r w:rsidRPr="00192720">
        <w:t>мужчин.</w:t>
      </w:r>
      <w:r w:rsidR="00192720" w:rsidRPr="00192720">
        <w:t xml:space="preserve"> </w:t>
      </w:r>
      <w:r w:rsidRPr="00192720">
        <w:t>Участник</w:t>
      </w:r>
      <w:r w:rsidR="00192720" w:rsidRPr="00192720">
        <w:t xml:space="preserve"> </w:t>
      </w:r>
      <w:r w:rsidRPr="00192720">
        <w:t>программы</w:t>
      </w:r>
      <w:r w:rsidR="00192720" w:rsidRPr="00192720">
        <w:t xml:space="preserve"> </w:t>
      </w:r>
      <w:r w:rsidRPr="00192720">
        <w:t>может</w:t>
      </w:r>
      <w:r w:rsidR="00192720" w:rsidRPr="00192720">
        <w:t xml:space="preserve"> </w:t>
      </w:r>
      <w:r w:rsidRPr="00192720">
        <w:t>выбрать,</w:t>
      </w:r>
      <w:r w:rsidR="00192720" w:rsidRPr="00192720">
        <w:t xml:space="preserve"> </w:t>
      </w:r>
      <w:r w:rsidRPr="00192720">
        <w:t>будут</w:t>
      </w:r>
      <w:r w:rsidR="00192720" w:rsidRPr="00192720">
        <w:t xml:space="preserve"> </w:t>
      </w:r>
      <w:r w:rsidRPr="00192720">
        <w:t>ли</w:t>
      </w:r>
      <w:r w:rsidR="00192720" w:rsidRPr="00192720">
        <w:t xml:space="preserve"> </w:t>
      </w:r>
      <w:r w:rsidRPr="00192720">
        <w:t>ежемесячные</w:t>
      </w:r>
      <w:r w:rsidR="00192720" w:rsidRPr="00192720">
        <w:t xml:space="preserve"> </w:t>
      </w:r>
      <w:r w:rsidRPr="00192720">
        <w:t>выплаты</w:t>
      </w:r>
      <w:r w:rsidR="00192720" w:rsidRPr="00192720">
        <w:t xml:space="preserve"> </w:t>
      </w:r>
      <w:r w:rsidRPr="00192720">
        <w:t>пожизненными</w:t>
      </w:r>
      <w:r w:rsidR="00192720" w:rsidRPr="00192720">
        <w:t xml:space="preserve"> </w:t>
      </w:r>
      <w:r w:rsidRPr="00192720">
        <w:t>или</w:t>
      </w:r>
      <w:r w:rsidR="00192720" w:rsidRPr="00192720">
        <w:t xml:space="preserve"> </w:t>
      </w:r>
      <w:r w:rsidRPr="00192720">
        <w:t>ограниченными</w:t>
      </w:r>
      <w:r w:rsidR="00192720" w:rsidRPr="00192720">
        <w:t xml:space="preserve"> </w:t>
      </w:r>
      <w:r w:rsidRPr="00192720">
        <w:t>по</w:t>
      </w:r>
      <w:r w:rsidR="00192720" w:rsidRPr="00192720">
        <w:t xml:space="preserve"> </w:t>
      </w:r>
      <w:r w:rsidRPr="00192720">
        <w:t>времени,</w:t>
      </w:r>
      <w:r w:rsidR="00192720" w:rsidRPr="00192720">
        <w:t xml:space="preserve"> </w:t>
      </w:r>
      <w:r w:rsidRPr="00192720">
        <w:t>однако</w:t>
      </w:r>
      <w:r w:rsidR="00192720" w:rsidRPr="00192720">
        <w:t xml:space="preserve"> </w:t>
      </w:r>
      <w:r w:rsidRPr="00192720">
        <w:t>срок</w:t>
      </w:r>
      <w:r w:rsidR="00192720" w:rsidRPr="00192720">
        <w:t xml:space="preserve"> </w:t>
      </w:r>
      <w:r w:rsidRPr="00192720">
        <w:t>таких</w:t>
      </w:r>
      <w:r w:rsidR="00192720" w:rsidRPr="00192720">
        <w:t xml:space="preserve"> </w:t>
      </w:r>
      <w:r w:rsidRPr="00192720">
        <w:t>выплат</w:t>
      </w:r>
      <w:r w:rsidR="00192720" w:rsidRPr="00192720">
        <w:t xml:space="preserve"> </w:t>
      </w:r>
      <w:r w:rsidRPr="00192720">
        <w:t>не</w:t>
      </w:r>
      <w:r w:rsidR="00192720" w:rsidRPr="00192720">
        <w:t xml:space="preserve"> </w:t>
      </w:r>
      <w:r w:rsidRPr="00192720">
        <w:t>может</w:t>
      </w:r>
      <w:r w:rsidR="00192720" w:rsidRPr="00192720">
        <w:t xml:space="preserve"> </w:t>
      </w:r>
      <w:r w:rsidRPr="00192720">
        <w:t>быть</w:t>
      </w:r>
      <w:r w:rsidR="00192720" w:rsidRPr="00192720">
        <w:t xml:space="preserve"> </w:t>
      </w:r>
      <w:r w:rsidRPr="00192720">
        <w:t>менее</w:t>
      </w:r>
      <w:r w:rsidR="00192720" w:rsidRPr="00192720">
        <w:t xml:space="preserve"> </w:t>
      </w:r>
      <w:r w:rsidRPr="00192720">
        <w:t>10</w:t>
      </w:r>
      <w:r w:rsidR="00192720" w:rsidRPr="00192720">
        <w:t xml:space="preserve"> </w:t>
      </w:r>
      <w:r w:rsidRPr="00192720">
        <w:t>лет.</w:t>
      </w:r>
      <w:r w:rsidR="00192720" w:rsidRPr="00192720">
        <w:t xml:space="preserve"> </w:t>
      </w:r>
      <w:r w:rsidRPr="00192720">
        <w:t>Если</w:t>
      </w:r>
      <w:r w:rsidR="00192720" w:rsidRPr="00192720">
        <w:t xml:space="preserve"> </w:t>
      </w:r>
      <w:r w:rsidRPr="00192720">
        <w:t>сумма</w:t>
      </w:r>
      <w:r w:rsidR="00192720" w:rsidRPr="00192720">
        <w:t xml:space="preserve"> </w:t>
      </w:r>
      <w:r w:rsidRPr="00192720">
        <w:t>ежемесячной</w:t>
      </w:r>
      <w:r w:rsidR="00192720" w:rsidRPr="00192720">
        <w:t xml:space="preserve"> </w:t>
      </w:r>
      <w:r w:rsidRPr="00192720">
        <w:t>пожизненной</w:t>
      </w:r>
      <w:r w:rsidR="00192720" w:rsidRPr="00192720">
        <w:t xml:space="preserve"> </w:t>
      </w:r>
      <w:r w:rsidRPr="00192720">
        <w:t>выплаты</w:t>
      </w:r>
      <w:r w:rsidR="00192720" w:rsidRPr="00192720">
        <w:t xml:space="preserve"> </w:t>
      </w:r>
      <w:r w:rsidRPr="00192720">
        <w:t>окажется</w:t>
      </w:r>
      <w:r w:rsidR="00192720" w:rsidRPr="00192720">
        <w:t xml:space="preserve"> </w:t>
      </w:r>
      <w:r w:rsidRPr="00192720">
        <w:t>ниже</w:t>
      </w:r>
      <w:r w:rsidR="00192720" w:rsidRPr="00192720">
        <w:t xml:space="preserve"> </w:t>
      </w:r>
      <w:r w:rsidRPr="00192720">
        <w:t>10%</w:t>
      </w:r>
      <w:r w:rsidR="00192720" w:rsidRPr="00192720">
        <w:t xml:space="preserve"> </w:t>
      </w:r>
      <w:r w:rsidRPr="00192720">
        <w:t>от</w:t>
      </w:r>
      <w:r w:rsidR="00192720" w:rsidRPr="00192720">
        <w:t xml:space="preserve"> </w:t>
      </w:r>
      <w:r w:rsidRPr="00192720">
        <w:t>установленного</w:t>
      </w:r>
      <w:r w:rsidR="00192720" w:rsidRPr="00192720">
        <w:t xml:space="preserve"> </w:t>
      </w:r>
      <w:r w:rsidRPr="00192720">
        <w:t>прожиточного</w:t>
      </w:r>
      <w:r w:rsidR="00192720" w:rsidRPr="00192720">
        <w:t xml:space="preserve"> </w:t>
      </w:r>
      <w:r w:rsidRPr="00192720">
        <w:t>минимума</w:t>
      </w:r>
      <w:r w:rsidR="00192720" w:rsidRPr="00192720">
        <w:t xml:space="preserve"> </w:t>
      </w:r>
      <w:r w:rsidRPr="00192720">
        <w:t>для</w:t>
      </w:r>
      <w:r w:rsidR="00192720" w:rsidRPr="00192720">
        <w:t xml:space="preserve"> </w:t>
      </w:r>
      <w:r w:rsidRPr="00192720">
        <w:t>пенсионеров,</w:t>
      </w:r>
      <w:r w:rsidR="00192720" w:rsidRPr="00192720">
        <w:t xml:space="preserve"> </w:t>
      </w:r>
      <w:r w:rsidRPr="00192720">
        <w:t>предусмотрена</w:t>
      </w:r>
      <w:r w:rsidR="00192720" w:rsidRPr="00192720">
        <w:t xml:space="preserve"> </w:t>
      </w:r>
      <w:r w:rsidRPr="00192720">
        <w:t>возможность</w:t>
      </w:r>
      <w:r w:rsidR="00192720" w:rsidRPr="00192720">
        <w:t xml:space="preserve"> </w:t>
      </w:r>
      <w:r w:rsidRPr="00192720">
        <w:t>получения</w:t>
      </w:r>
      <w:r w:rsidR="00192720" w:rsidRPr="00192720">
        <w:t xml:space="preserve"> </w:t>
      </w:r>
      <w:r w:rsidRPr="00192720">
        <w:t>единой</w:t>
      </w:r>
      <w:r w:rsidR="00192720" w:rsidRPr="00192720">
        <w:t xml:space="preserve"> </w:t>
      </w:r>
      <w:r w:rsidRPr="00192720">
        <w:t>выплаты.</w:t>
      </w:r>
      <w:r w:rsidR="00192720" w:rsidRPr="00192720">
        <w:t xml:space="preserve"> </w:t>
      </w:r>
      <w:r w:rsidRPr="00192720">
        <w:t>Кроме</w:t>
      </w:r>
      <w:r w:rsidR="00192720" w:rsidRPr="00192720">
        <w:t xml:space="preserve"> </w:t>
      </w:r>
      <w:r w:rsidRPr="00192720">
        <w:t>того,</w:t>
      </w:r>
      <w:r w:rsidR="00192720" w:rsidRPr="00192720">
        <w:t xml:space="preserve"> </w:t>
      </w:r>
      <w:r w:rsidRPr="00192720">
        <w:t>участникам</w:t>
      </w:r>
      <w:r w:rsidR="00192720" w:rsidRPr="00192720">
        <w:t xml:space="preserve"> </w:t>
      </w:r>
      <w:r w:rsidRPr="00192720">
        <w:t>программы</w:t>
      </w:r>
      <w:r w:rsidR="00192720" w:rsidRPr="00192720">
        <w:t xml:space="preserve"> </w:t>
      </w:r>
      <w:r w:rsidRPr="00192720">
        <w:t>разрешается</w:t>
      </w:r>
      <w:r w:rsidR="00192720" w:rsidRPr="00192720">
        <w:t xml:space="preserve"> </w:t>
      </w:r>
      <w:r w:rsidRPr="00192720">
        <w:t>досрочное</w:t>
      </w:r>
      <w:r w:rsidR="00192720" w:rsidRPr="00192720">
        <w:t xml:space="preserve"> </w:t>
      </w:r>
      <w:r w:rsidRPr="00192720">
        <w:t>изъятие</w:t>
      </w:r>
      <w:r w:rsidR="00192720" w:rsidRPr="00192720">
        <w:t xml:space="preserve"> </w:t>
      </w:r>
      <w:r w:rsidRPr="00192720">
        <w:t>средств</w:t>
      </w:r>
      <w:r w:rsidR="00192720" w:rsidRPr="00192720">
        <w:t xml:space="preserve"> </w:t>
      </w:r>
      <w:r w:rsidRPr="00192720">
        <w:t>без</w:t>
      </w:r>
      <w:r w:rsidR="00192720" w:rsidRPr="00192720">
        <w:t xml:space="preserve"> </w:t>
      </w:r>
      <w:r w:rsidRPr="00192720">
        <w:t>утраты</w:t>
      </w:r>
      <w:r w:rsidR="00192720" w:rsidRPr="00192720">
        <w:t xml:space="preserve"> </w:t>
      </w:r>
      <w:r w:rsidRPr="00192720">
        <w:t>накопленного</w:t>
      </w:r>
      <w:r w:rsidR="00192720" w:rsidRPr="00192720">
        <w:t xml:space="preserve"> </w:t>
      </w:r>
      <w:r w:rsidRPr="00192720">
        <w:t>дохода</w:t>
      </w:r>
      <w:r w:rsidR="00192720" w:rsidRPr="00192720">
        <w:t xml:space="preserve"> </w:t>
      </w:r>
      <w:r w:rsidRPr="00192720">
        <w:t>в</w:t>
      </w:r>
      <w:r w:rsidR="00192720" w:rsidRPr="00192720">
        <w:t xml:space="preserve"> </w:t>
      </w:r>
      <w:r w:rsidRPr="00192720">
        <w:t>определенных</w:t>
      </w:r>
      <w:r w:rsidR="00192720" w:rsidRPr="00192720">
        <w:t xml:space="preserve"> </w:t>
      </w:r>
      <w:r w:rsidRPr="00192720">
        <w:t>особых</w:t>
      </w:r>
      <w:r w:rsidR="00192720" w:rsidRPr="00192720">
        <w:t xml:space="preserve"> </w:t>
      </w:r>
      <w:r w:rsidRPr="00192720">
        <w:t>жизненных</w:t>
      </w:r>
      <w:r w:rsidR="00192720" w:rsidRPr="00192720">
        <w:t xml:space="preserve"> </w:t>
      </w:r>
      <w:r w:rsidRPr="00192720">
        <w:t>ситуациях.</w:t>
      </w:r>
      <w:r w:rsidR="00192720" w:rsidRPr="00192720">
        <w:t xml:space="preserve"> </w:t>
      </w:r>
      <w:r w:rsidRPr="00192720">
        <w:t>К</w:t>
      </w:r>
      <w:r w:rsidR="00192720" w:rsidRPr="00192720">
        <w:t xml:space="preserve"> </w:t>
      </w:r>
      <w:r w:rsidRPr="00192720">
        <w:t>таким</w:t>
      </w:r>
      <w:r w:rsidR="00192720" w:rsidRPr="00192720">
        <w:t xml:space="preserve"> </w:t>
      </w:r>
      <w:r w:rsidRPr="00192720">
        <w:t>ситуациям</w:t>
      </w:r>
      <w:r w:rsidR="00192720" w:rsidRPr="00192720">
        <w:t xml:space="preserve"> </w:t>
      </w:r>
      <w:r w:rsidRPr="00192720">
        <w:t>относятся,</w:t>
      </w:r>
      <w:r w:rsidR="00192720" w:rsidRPr="00192720">
        <w:t xml:space="preserve"> </w:t>
      </w:r>
      <w:r w:rsidRPr="00192720">
        <w:t>например,</w:t>
      </w:r>
      <w:r w:rsidR="00192720" w:rsidRPr="00192720">
        <w:t xml:space="preserve"> </w:t>
      </w:r>
      <w:r w:rsidRPr="00192720">
        <w:t>расходы</w:t>
      </w:r>
      <w:r w:rsidR="00192720" w:rsidRPr="00192720">
        <w:t xml:space="preserve"> </w:t>
      </w:r>
      <w:r w:rsidRPr="00192720">
        <w:t>на</w:t>
      </w:r>
      <w:r w:rsidR="00192720" w:rsidRPr="00192720">
        <w:t xml:space="preserve"> </w:t>
      </w:r>
      <w:r w:rsidRPr="00192720">
        <w:t>дорогостоящее</w:t>
      </w:r>
      <w:r w:rsidR="00192720" w:rsidRPr="00192720">
        <w:t xml:space="preserve"> </w:t>
      </w:r>
      <w:r w:rsidRPr="00192720">
        <w:t>лечение</w:t>
      </w:r>
      <w:r w:rsidR="00192720" w:rsidRPr="00192720">
        <w:t xml:space="preserve"> </w:t>
      </w:r>
      <w:r w:rsidRPr="00192720">
        <w:t>(список</w:t>
      </w:r>
      <w:r w:rsidR="00192720" w:rsidRPr="00192720">
        <w:t xml:space="preserve"> </w:t>
      </w:r>
      <w:r w:rsidRPr="00192720">
        <w:t>заболеваний</w:t>
      </w:r>
      <w:r w:rsidR="00192720" w:rsidRPr="00192720">
        <w:t xml:space="preserve"> </w:t>
      </w:r>
      <w:r w:rsidRPr="00192720">
        <w:t>утверждается</w:t>
      </w:r>
      <w:r w:rsidR="00192720" w:rsidRPr="00192720">
        <w:t xml:space="preserve"> </w:t>
      </w:r>
      <w:r w:rsidRPr="00192720">
        <w:t>Правительством)</w:t>
      </w:r>
      <w:r w:rsidR="00192720" w:rsidRPr="00192720">
        <w:t xml:space="preserve"> </w:t>
      </w:r>
      <w:r w:rsidRPr="00192720">
        <w:t>или</w:t>
      </w:r>
      <w:r w:rsidR="00192720" w:rsidRPr="00192720">
        <w:t xml:space="preserve"> </w:t>
      </w:r>
      <w:r w:rsidRPr="00192720">
        <w:t>утрата</w:t>
      </w:r>
      <w:r w:rsidR="00192720" w:rsidRPr="00192720">
        <w:t xml:space="preserve"> </w:t>
      </w:r>
      <w:r w:rsidRPr="00192720">
        <w:t>кормильца.</w:t>
      </w:r>
      <w:r w:rsidR="00192720" w:rsidRPr="00192720">
        <w:t xml:space="preserve"> </w:t>
      </w:r>
      <w:r w:rsidRPr="00192720">
        <w:t>Во</w:t>
      </w:r>
      <w:r w:rsidR="00192720" w:rsidRPr="00192720">
        <w:t xml:space="preserve"> </w:t>
      </w:r>
      <w:r w:rsidRPr="00192720">
        <w:t>всех</w:t>
      </w:r>
      <w:r w:rsidR="00192720" w:rsidRPr="00192720">
        <w:t xml:space="preserve"> </w:t>
      </w:r>
      <w:r w:rsidRPr="00192720">
        <w:t>остальных</w:t>
      </w:r>
      <w:r w:rsidR="00192720" w:rsidRPr="00192720">
        <w:t xml:space="preserve"> </w:t>
      </w:r>
      <w:r w:rsidRPr="00192720">
        <w:t>случаях</w:t>
      </w:r>
      <w:r w:rsidR="00192720" w:rsidRPr="00192720">
        <w:t xml:space="preserve"> </w:t>
      </w:r>
      <w:r w:rsidRPr="00192720">
        <w:t>получить</w:t>
      </w:r>
      <w:r w:rsidR="00192720" w:rsidRPr="00192720">
        <w:t xml:space="preserve"> </w:t>
      </w:r>
      <w:r w:rsidRPr="00192720">
        <w:t>пенсионные</w:t>
      </w:r>
      <w:r w:rsidR="00192720" w:rsidRPr="00192720">
        <w:t xml:space="preserve"> </w:t>
      </w:r>
      <w:r w:rsidRPr="00192720">
        <w:t>накопления</w:t>
      </w:r>
      <w:r w:rsidR="00192720" w:rsidRPr="00192720">
        <w:t xml:space="preserve"> </w:t>
      </w:r>
      <w:r w:rsidRPr="00192720">
        <w:t>и</w:t>
      </w:r>
      <w:r w:rsidR="00192720" w:rsidRPr="00192720">
        <w:t xml:space="preserve"> </w:t>
      </w:r>
      <w:r w:rsidRPr="00192720">
        <w:t>средства</w:t>
      </w:r>
      <w:r w:rsidR="00192720" w:rsidRPr="00192720">
        <w:t xml:space="preserve"> </w:t>
      </w:r>
      <w:r w:rsidRPr="00192720">
        <w:t>софинансирования</w:t>
      </w:r>
      <w:r w:rsidR="00192720" w:rsidRPr="00192720">
        <w:t xml:space="preserve"> </w:t>
      </w:r>
      <w:r w:rsidRPr="00192720">
        <w:t>от</w:t>
      </w:r>
      <w:r w:rsidR="00192720" w:rsidRPr="00192720">
        <w:t xml:space="preserve"> </w:t>
      </w:r>
      <w:r w:rsidRPr="00192720">
        <w:t>государства</w:t>
      </w:r>
      <w:r w:rsidR="00192720" w:rsidRPr="00192720">
        <w:t xml:space="preserve"> </w:t>
      </w:r>
      <w:r w:rsidRPr="00192720">
        <w:t>досрочно</w:t>
      </w:r>
      <w:r w:rsidR="00192720" w:rsidRPr="00192720">
        <w:t xml:space="preserve"> </w:t>
      </w:r>
      <w:r w:rsidRPr="00192720">
        <w:t>невозможно,</w:t>
      </w:r>
      <w:r w:rsidR="00192720" w:rsidRPr="00192720">
        <w:t xml:space="preserve"> </w:t>
      </w:r>
      <w:r w:rsidRPr="00192720">
        <w:t>тогда</w:t>
      </w:r>
      <w:r w:rsidR="00192720" w:rsidRPr="00192720">
        <w:t xml:space="preserve"> </w:t>
      </w:r>
      <w:r w:rsidRPr="00192720">
        <w:t>как</w:t>
      </w:r>
      <w:r w:rsidR="00192720" w:rsidRPr="00192720">
        <w:t xml:space="preserve"> </w:t>
      </w:r>
      <w:r w:rsidRPr="00192720">
        <w:t>дополнительные</w:t>
      </w:r>
      <w:r w:rsidR="00192720" w:rsidRPr="00192720">
        <w:t xml:space="preserve"> </w:t>
      </w:r>
      <w:r w:rsidRPr="00192720">
        <w:t>взносы</w:t>
      </w:r>
      <w:r w:rsidR="00192720" w:rsidRPr="00192720">
        <w:t xml:space="preserve"> </w:t>
      </w:r>
      <w:r w:rsidRPr="00192720">
        <w:t>можно</w:t>
      </w:r>
      <w:r w:rsidR="00192720" w:rsidRPr="00192720">
        <w:t xml:space="preserve"> </w:t>
      </w:r>
      <w:r w:rsidRPr="00192720">
        <w:t>вывести</w:t>
      </w:r>
      <w:r w:rsidR="00192720" w:rsidRPr="00192720">
        <w:t xml:space="preserve"> </w:t>
      </w:r>
      <w:r w:rsidRPr="00192720">
        <w:t>в</w:t>
      </w:r>
      <w:r w:rsidR="00192720" w:rsidRPr="00192720">
        <w:t xml:space="preserve"> </w:t>
      </w:r>
      <w:r w:rsidRPr="00192720">
        <w:t>любое</w:t>
      </w:r>
      <w:r w:rsidR="00192720" w:rsidRPr="00192720">
        <w:t xml:space="preserve"> </w:t>
      </w:r>
      <w:r w:rsidRPr="00192720">
        <w:t>время.</w:t>
      </w:r>
    </w:p>
    <w:p w14:paraId="47E10DE9" w14:textId="77777777" w:rsidR="00DD3670" w:rsidRPr="00192720" w:rsidRDefault="00DB2383" w:rsidP="00DD3670">
      <w:r w:rsidRPr="00192720">
        <w:t>ПРЕИМУЩЕСТВА</w:t>
      </w:r>
      <w:r w:rsidR="00192720" w:rsidRPr="00192720">
        <w:t xml:space="preserve"> </w:t>
      </w:r>
      <w:r w:rsidRPr="00192720">
        <w:t>И</w:t>
      </w:r>
      <w:r w:rsidR="00192720" w:rsidRPr="00192720">
        <w:t xml:space="preserve"> </w:t>
      </w:r>
      <w:r w:rsidRPr="00192720">
        <w:t>ВЗНОСЫ</w:t>
      </w:r>
    </w:p>
    <w:p w14:paraId="1FDF8EB8" w14:textId="77777777" w:rsidR="00DD3670" w:rsidRPr="00192720" w:rsidRDefault="00DD3670" w:rsidP="00DD3670">
      <w:r w:rsidRPr="00192720">
        <w:t>При</w:t>
      </w:r>
      <w:r w:rsidR="00192720" w:rsidRPr="00192720">
        <w:t xml:space="preserve"> </w:t>
      </w:r>
      <w:r w:rsidRPr="00192720">
        <w:t>желании</w:t>
      </w:r>
      <w:r w:rsidR="00192720" w:rsidRPr="00192720">
        <w:t xml:space="preserve"> </w:t>
      </w:r>
      <w:r w:rsidRPr="00192720">
        <w:t>можно</w:t>
      </w:r>
      <w:r w:rsidR="00192720" w:rsidRPr="00192720">
        <w:t xml:space="preserve"> </w:t>
      </w:r>
      <w:r w:rsidRPr="00192720">
        <w:t>оформить</w:t>
      </w:r>
      <w:r w:rsidR="00192720" w:rsidRPr="00192720">
        <w:t xml:space="preserve"> </w:t>
      </w:r>
      <w:r w:rsidRPr="00192720">
        <w:t>договор</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для</w:t>
      </w:r>
      <w:r w:rsidR="00192720" w:rsidRPr="00192720">
        <w:t xml:space="preserve"> </w:t>
      </w:r>
      <w:r w:rsidRPr="00192720">
        <w:t>ребенка</w:t>
      </w:r>
      <w:r w:rsidR="00192720" w:rsidRPr="00192720">
        <w:t xml:space="preserve"> </w:t>
      </w:r>
      <w:r w:rsidRPr="00192720">
        <w:t>или</w:t>
      </w:r>
      <w:r w:rsidR="00192720" w:rsidRPr="00192720">
        <w:t xml:space="preserve"> </w:t>
      </w:r>
      <w:r w:rsidRPr="00192720">
        <w:t>другого</w:t>
      </w:r>
      <w:r w:rsidR="00192720" w:rsidRPr="00192720">
        <w:t xml:space="preserve"> </w:t>
      </w:r>
      <w:r w:rsidRPr="00192720">
        <w:t>лица.</w:t>
      </w:r>
      <w:r w:rsidR="00192720" w:rsidRPr="00192720">
        <w:t xml:space="preserve"> </w:t>
      </w:r>
      <w:r w:rsidRPr="00192720">
        <w:t>В</w:t>
      </w:r>
      <w:r w:rsidR="00192720" w:rsidRPr="00192720">
        <w:t xml:space="preserve"> </w:t>
      </w:r>
      <w:r w:rsidRPr="00192720">
        <w:t>случае</w:t>
      </w:r>
      <w:r w:rsidR="00192720" w:rsidRPr="00192720">
        <w:t xml:space="preserve"> </w:t>
      </w:r>
      <w:r w:rsidRPr="00192720">
        <w:t>смерти</w:t>
      </w:r>
      <w:r w:rsidR="00192720" w:rsidRPr="00192720">
        <w:t xml:space="preserve"> </w:t>
      </w:r>
      <w:r w:rsidRPr="00192720">
        <w:t>вкладчика</w:t>
      </w:r>
      <w:r w:rsidR="00192720" w:rsidRPr="00192720">
        <w:t xml:space="preserve"> </w:t>
      </w:r>
      <w:r w:rsidRPr="00192720">
        <w:t>средства,</w:t>
      </w:r>
      <w:r w:rsidR="00192720" w:rsidRPr="00192720">
        <w:t xml:space="preserve"> </w:t>
      </w:r>
      <w:r w:rsidRPr="00192720">
        <w:t>оставшиеся</w:t>
      </w:r>
      <w:r w:rsidR="00192720" w:rsidRPr="00192720">
        <w:t xml:space="preserve"> </w:t>
      </w:r>
      <w:r w:rsidRPr="00192720">
        <w:t>после</w:t>
      </w:r>
      <w:r w:rsidR="00192720" w:rsidRPr="00192720">
        <w:t xml:space="preserve"> </w:t>
      </w:r>
      <w:r w:rsidRPr="00192720">
        <w:t>выплаты,</w:t>
      </w:r>
      <w:r w:rsidR="00192720" w:rsidRPr="00192720">
        <w:t xml:space="preserve"> </w:t>
      </w:r>
      <w:r w:rsidRPr="00192720">
        <w:t>передаются</w:t>
      </w:r>
      <w:r w:rsidR="00192720" w:rsidRPr="00192720">
        <w:t xml:space="preserve"> </w:t>
      </w:r>
      <w:r w:rsidRPr="00192720">
        <w:t>наследникам,</w:t>
      </w:r>
      <w:r w:rsidR="00192720" w:rsidRPr="00192720">
        <w:t xml:space="preserve"> </w:t>
      </w:r>
      <w:r w:rsidRPr="00192720">
        <w:t>указанным</w:t>
      </w:r>
      <w:r w:rsidR="00192720" w:rsidRPr="00192720">
        <w:t xml:space="preserve"> </w:t>
      </w:r>
      <w:r w:rsidRPr="00192720">
        <w:t>в</w:t>
      </w:r>
      <w:r w:rsidR="00192720" w:rsidRPr="00192720">
        <w:t xml:space="preserve"> </w:t>
      </w:r>
      <w:r w:rsidRPr="00192720">
        <w:t>договоре.</w:t>
      </w:r>
      <w:r w:rsidR="00192720" w:rsidRPr="00192720">
        <w:t xml:space="preserve"> </w:t>
      </w:r>
      <w:r w:rsidRPr="00192720">
        <w:t>Если</w:t>
      </w:r>
      <w:r w:rsidR="00192720" w:rsidRPr="00192720">
        <w:t xml:space="preserve"> </w:t>
      </w:r>
      <w:r w:rsidRPr="00192720">
        <w:t>такие</w:t>
      </w:r>
      <w:r w:rsidR="00192720" w:rsidRPr="00192720">
        <w:t xml:space="preserve"> </w:t>
      </w:r>
      <w:r w:rsidRPr="00192720">
        <w:t>наследники</w:t>
      </w:r>
      <w:r w:rsidR="00192720" w:rsidRPr="00192720">
        <w:t xml:space="preserve"> </w:t>
      </w:r>
      <w:r w:rsidRPr="00192720">
        <w:t>не</w:t>
      </w:r>
      <w:r w:rsidR="00192720" w:rsidRPr="00192720">
        <w:t xml:space="preserve"> </w:t>
      </w:r>
      <w:r w:rsidRPr="00192720">
        <w:t>предусмотрены,</w:t>
      </w:r>
      <w:r w:rsidR="00192720" w:rsidRPr="00192720">
        <w:t xml:space="preserve"> </w:t>
      </w:r>
      <w:r w:rsidRPr="00192720">
        <w:t>то</w:t>
      </w:r>
      <w:r w:rsidR="00192720" w:rsidRPr="00192720">
        <w:t xml:space="preserve"> </w:t>
      </w:r>
      <w:r w:rsidRPr="00192720">
        <w:t>капитал</w:t>
      </w:r>
      <w:r w:rsidR="00192720" w:rsidRPr="00192720">
        <w:t xml:space="preserve"> </w:t>
      </w:r>
      <w:r w:rsidRPr="00192720">
        <w:t>переходит</w:t>
      </w:r>
      <w:r w:rsidR="00192720" w:rsidRPr="00192720">
        <w:t xml:space="preserve"> </w:t>
      </w:r>
      <w:r w:rsidRPr="00192720">
        <w:t>к</w:t>
      </w:r>
      <w:r w:rsidR="00192720" w:rsidRPr="00192720">
        <w:t xml:space="preserve"> </w:t>
      </w:r>
      <w:r w:rsidRPr="00192720">
        <w:t>ближайшим</w:t>
      </w:r>
      <w:r w:rsidR="00192720" w:rsidRPr="00192720">
        <w:t xml:space="preserve"> </w:t>
      </w:r>
      <w:r w:rsidRPr="00192720">
        <w:t>родственникам</w:t>
      </w:r>
      <w:r w:rsidR="00192720" w:rsidRPr="00192720">
        <w:t xml:space="preserve"> </w:t>
      </w:r>
      <w:r w:rsidRPr="00192720">
        <w:t>согласно</w:t>
      </w:r>
      <w:r w:rsidR="00192720" w:rsidRPr="00192720">
        <w:t xml:space="preserve"> </w:t>
      </w:r>
      <w:r w:rsidRPr="00192720">
        <w:t>общим</w:t>
      </w:r>
      <w:r w:rsidR="00192720" w:rsidRPr="00192720">
        <w:t xml:space="preserve"> </w:t>
      </w:r>
      <w:r w:rsidRPr="00192720">
        <w:t>нормам</w:t>
      </w:r>
      <w:r w:rsidR="00192720" w:rsidRPr="00192720">
        <w:t xml:space="preserve"> </w:t>
      </w:r>
      <w:r w:rsidRPr="00192720">
        <w:t>наследования,</w:t>
      </w:r>
      <w:r w:rsidR="00192720" w:rsidRPr="00192720">
        <w:t xml:space="preserve"> </w:t>
      </w:r>
      <w:r w:rsidRPr="00192720">
        <w:t>установленным</w:t>
      </w:r>
      <w:r w:rsidR="00192720" w:rsidRPr="00192720">
        <w:t xml:space="preserve"> </w:t>
      </w:r>
      <w:r w:rsidRPr="00192720">
        <w:t>Гражданским</w:t>
      </w:r>
      <w:r w:rsidR="00192720" w:rsidRPr="00192720">
        <w:t xml:space="preserve"> </w:t>
      </w:r>
      <w:r w:rsidRPr="00192720">
        <w:t>кодексом</w:t>
      </w:r>
      <w:r w:rsidR="00192720" w:rsidRPr="00192720">
        <w:t xml:space="preserve"> </w:t>
      </w:r>
      <w:r w:rsidRPr="00192720">
        <w:t>РФ.</w:t>
      </w:r>
      <w:r w:rsidR="00192720" w:rsidRPr="00192720">
        <w:t xml:space="preserve"> </w:t>
      </w:r>
      <w:r w:rsidRPr="00192720">
        <w:t>Стоит</w:t>
      </w:r>
      <w:r w:rsidR="00192720" w:rsidRPr="00192720">
        <w:t xml:space="preserve"> </w:t>
      </w:r>
      <w:r w:rsidRPr="00192720">
        <w:t>отметить,</w:t>
      </w:r>
      <w:r w:rsidR="00192720" w:rsidRPr="00192720">
        <w:t xml:space="preserve"> </w:t>
      </w:r>
      <w:r w:rsidRPr="00192720">
        <w:t>что,</w:t>
      </w:r>
      <w:r w:rsidR="00192720" w:rsidRPr="00192720">
        <w:t xml:space="preserve"> </w:t>
      </w:r>
      <w:r w:rsidRPr="00192720">
        <w:t>если</w:t>
      </w:r>
      <w:r w:rsidR="00192720" w:rsidRPr="00192720">
        <w:t xml:space="preserve"> </w:t>
      </w:r>
      <w:r w:rsidRPr="00192720">
        <w:t>участнику</w:t>
      </w:r>
      <w:r w:rsidR="00192720" w:rsidRPr="00192720">
        <w:t xml:space="preserve"> </w:t>
      </w:r>
      <w:r w:rsidRPr="00192720">
        <w:t>программы</w:t>
      </w:r>
      <w:r w:rsidR="00192720" w:rsidRPr="00192720">
        <w:t xml:space="preserve"> </w:t>
      </w:r>
      <w:r w:rsidRPr="00192720">
        <w:t>назначены</w:t>
      </w:r>
      <w:r w:rsidR="00192720" w:rsidRPr="00192720">
        <w:t xml:space="preserve"> </w:t>
      </w:r>
      <w:r w:rsidRPr="00192720">
        <w:t>пожизненные</w:t>
      </w:r>
      <w:r w:rsidR="00192720" w:rsidRPr="00192720">
        <w:t xml:space="preserve"> </w:t>
      </w:r>
      <w:r w:rsidRPr="00192720">
        <w:t>выплаты,</w:t>
      </w:r>
      <w:r w:rsidR="00192720" w:rsidRPr="00192720">
        <w:t xml:space="preserve"> </w:t>
      </w:r>
      <w:r w:rsidRPr="00192720">
        <w:t>то</w:t>
      </w:r>
      <w:r w:rsidR="00192720" w:rsidRPr="00192720">
        <w:t xml:space="preserve"> </w:t>
      </w:r>
      <w:r w:rsidRPr="00192720">
        <w:t>сбережения</w:t>
      </w:r>
      <w:r w:rsidR="00192720" w:rsidRPr="00192720">
        <w:t xml:space="preserve"> </w:t>
      </w:r>
      <w:r w:rsidRPr="00192720">
        <w:t>не</w:t>
      </w:r>
      <w:r w:rsidR="00192720" w:rsidRPr="00192720">
        <w:t xml:space="preserve"> </w:t>
      </w:r>
      <w:r w:rsidRPr="00192720">
        <w:t>подлежат</w:t>
      </w:r>
      <w:r w:rsidR="00192720" w:rsidRPr="00192720">
        <w:t xml:space="preserve"> </w:t>
      </w:r>
      <w:r w:rsidRPr="00192720">
        <w:t>наследованию.</w:t>
      </w:r>
    </w:p>
    <w:p w14:paraId="5E72F1F9" w14:textId="77777777" w:rsidR="00DD3670" w:rsidRPr="00192720" w:rsidRDefault="00DD3670" w:rsidP="00DD3670">
      <w:r w:rsidRPr="00192720">
        <w:t>Также</w:t>
      </w:r>
      <w:r w:rsidR="00192720" w:rsidRPr="00192720">
        <w:t xml:space="preserve"> </w:t>
      </w:r>
      <w:r w:rsidRPr="00192720">
        <w:t>в</w:t>
      </w:r>
      <w:r w:rsidR="00192720" w:rsidRPr="00192720">
        <w:t xml:space="preserve"> </w:t>
      </w:r>
      <w:r w:rsidRPr="00192720">
        <w:t>рамках</w:t>
      </w:r>
      <w:r w:rsidR="00192720" w:rsidRPr="00192720">
        <w:t xml:space="preserve"> </w:t>
      </w:r>
      <w:r w:rsidRPr="00192720">
        <w:t>программы</w:t>
      </w:r>
      <w:r w:rsidR="00192720" w:rsidRPr="00192720">
        <w:t xml:space="preserve"> </w:t>
      </w:r>
      <w:r w:rsidRPr="00192720">
        <w:t>существует</w:t>
      </w:r>
      <w:r w:rsidR="00192720" w:rsidRPr="00192720">
        <w:t xml:space="preserve"> </w:t>
      </w:r>
      <w:r w:rsidRPr="00192720">
        <w:t>три</w:t>
      </w:r>
      <w:r w:rsidR="00192720" w:rsidRPr="00192720">
        <w:t xml:space="preserve"> </w:t>
      </w:r>
      <w:r w:rsidRPr="00192720">
        <w:t>категории</w:t>
      </w:r>
      <w:r w:rsidR="00192720" w:rsidRPr="00192720">
        <w:t xml:space="preserve"> </w:t>
      </w:r>
      <w:r w:rsidRPr="00192720">
        <w:t>взносов:</w:t>
      </w:r>
      <w:r w:rsidR="00192720" w:rsidRPr="00192720">
        <w:t xml:space="preserve"> </w:t>
      </w:r>
      <w:r w:rsidRPr="00192720">
        <w:t>собственные</w:t>
      </w:r>
      <w:r w:rsidR="00192720" w:rsidRPr="00192720">
        <w:t xml:space="preserve"> </w:t>
      </w:r>
      <w:r w:rsidRPr="00192720">
        <w:t>средства</w:t>
      </w:r>
      <w:r w:rsidR="00192720" w:rsidRPr="00192720">
        <w:t xml:space="preserve"> </w:t>
      </w:r>
      <w:r w:rsidRPr="00192720">
        <w:t>гражданина,</w:t>
      </w:r>
      <w:r w:rsidR="00192720" w:rsidRPr="00192720">
        <w:t xml:space="preserve"> </w:t>
      </w:r>
      <w:r w:rsidRPr="00192720">
        <w:t>пенсионные</w:t>
      </w:r>
      <w:r w:rsidR="00192720" w:rsidRPr="00192720">
        <w:t xml:space="preserve"> </w:t>
      </w:r>
      <w:r w:rsidRPr="00192720">
        <w:t>накопления,</w:t>
      </w:r>
      <w:r w:rsidR="00192720" w:rsidRPr="00192720">
        <w:t xml:space="preserve"> </w:t>
      </w:r>
      <w:r w:rsidRPr="00192720">
        <w:t>сформированные</w:t>
      </w:r>
      <w:r w:rsidR="00192720" w:rsidRPr="00192720">
        <w:t xml:space="preserve"> </w:t>
      </w:r>
      <w:r w:rsidRPr="00192720">
        <w:t>в</w:t>
      </w:r>
      <w:r w:rsidR="00192720" w:rsidRPr="00192720">
        <w:t xml:space="preserve"> </w:t>
      </w:r>
      <w:r w:rsidRPr="00192720">
        <w:t>период</w:t>
      </w:r>
      <w:r w:rsidR="00192720" w:rsidRPr="00192720">
        <w:t xml:space="preserve"> </w:t>
      </w:r>
      <w:r w:rsidRPr="00192720">
        <w:t>с</w:t>
      </w:r>
      <w:r w:rsidR="00192720" w:rsidRPr="00192720">
        <w:t xml:space="preserve"> </w:t>
      </w:r>
      <w:r w:rsidRPr="00192720">
        <w:t>2002</w:t>
      </w:r>
      <w:r w:rsidR="00192720" w:rsidRPr="00192720">
        <w:t xml:space="preserve"> </w:t>
      </w:r>
      <w:r w:rsidRPr="00192720">
        <w:t>по</w:t>
      </w:r>
      <w:r w:rsidR="00192720" w:rsidRPr="00192720">
        <w:t xml:space="preserve"> </w:t>
      </w:r>
      <w:r w:rsidRPr="00192720">
        <w:t>2014</w:t>
      </w:r>
      <w:r w:rsidR="00192720" w:rsidRPr="00192720">
        <w:t xml:space="preserve"> </w:t>
      </w:r>
      <w:r w:rsidRPr="00192720">
        <w:t>год,</w:t>
      </w:r>
      <w:r w:rsidR="00192720" w:rsidRPr="00192720">
        <w:t xml:space="preserve"> </w:t>
      </w:r>
      <w:r w:rsidRPr="00192720">
        <w:t>и</w:t>
      </w:r>
      <w:r w:rsidR="00192720" w:rsidRPr="00192720">
        <w:t xml:space="preserve"> </w:t>
      </w:r>
      <w:r w:rsidRPr="00192720">
        <w:t>государственное</w:t>
      </w:r>
      <w:r w:rsidR="00192720" w:rsidRPr="00192720">
        <w:t xml:space="preserve"> </w:t>
      </w:r>
      <w:r w:rsidRPr="00192720">
        <w:t>софинансирование.</w:t>
      </w:r>
      <w:r w:rsidR="00192720" w:rsidRPr="00192720">
        <w:t xml:space="preserve"> </w:t>
      </w:r>
      <w:r w:rsidRPr="00192720">
        <w:t>Еще</w:t>
      </w:r>
      <w:r w:rsidR="00192720" w:rsidRPr="00192720">
        <w:t xml:space="preserve"> </w:t>
      </w:r>
      <w:r w:rsidRPr="00192720">
        <w:t>одно</w:t>
      </w:r>
      <w:r w:rsidR="00192720" w:rsidRPr="00192720">
        <w:t xml:space="preserve"> </w:t>
      </w:r>
      <w:r w:rsidRPr="00192720">
        <w:t>преимущество</w:t>
      </w:r>
      <w:r w:rsidR="00192720" w:rsidRPr="00192720">
        <w:t xml:space="preserve"> </w:t>
      </w:r>
      <w:r w:rsidRPr="00192720">
        <w:t>заключается</w:t>
      </w:r>
      <w:r w:rsidR="00192720" w:rsidRPr="00192720">
        <w:t xml:space="preserve"> </w:t>
      </w:r>
      <w:r w:rsidRPr="00192720">
        <w:t>в</w:t>
      </w:r>
      <w:r w:rsidR="00192720" w:rsidRPr="00192720">
        <w:t xml:space="preserve"> </w:t>
      </w:r>
      <w:r w:rsidRPr="00192720">
        <w:t>государственной</w:t>
      </w:r>
      <w:r w:rsidR="00192720" w:rsidRPr="00192720">
        <w:t xml:space="preserve"> </w:t>
      </w:r>
      <w:r w:rsidRPr="00192720">
        <w:t>поддержке</w:t>
      </w:r>
      <w:r w:rsidR="00192720" w:rsidRPr="00192720">
        <w:t xml:space="preserve"> </w:t>
      </w:r>
      <w:r w:rsidRPr="00192720">
        <w:t>-</w:t>
      </w:r>
      <w:r w:rsidR="00192720" w:rsidRPr="00192720">
        <w:t xml:space="preserve"> </w:t>
      </w:r>
      <w:r w:rsidRPr="00192720">
        <w:t>до</w:t>
      </w:r>
      <w:r w:rsidR="00192720" w:rsidRPr="00192720">
        <w:t xml:space="preserve"> </w:t>
      </w:r>
      <w:r w:rsidRPr="00192720">
        <w:t>36</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в</w:t>
      </w:r>
      <w:r w:rsidR="00192720" w:rsidRPr="00192720">
        <w:t xml:space="preserve"> </w:t>
      </w:r>
      <w:r w:rsidRPr="00192720">
        <w:t>год.</w:t>
      </w:r>
      <w:r w:rsidR="00192720" w:rsidRPr="00192720">
        <w:t xml:space="preserve"> </w:t>
      </w:r>
      <w:r w:rsidRPr="00192720">
        <w:t>На</w:t>
      </w:r>
      <w:r w:rsidR="00192720" w:rsidRPr="00192720">
        <w:t xml:space="preserve"> </w:t>
      </w:r>
      <w:r w:rsidRPr="00192720">
        <w:t>эти</w:t>
      </w:r>
      <w:r w:rsidR="00192720" w:rsidRPr="00192720">
        <w:t xml:space="preserve"> </w:t>
      </w:r>
      <w:r w:rsidRPr="00192720">
        <w:t>выплаты</w:t>
      </w:r>
      <w:r w:rsidR="00192720" w:rsidRPr="00192720">
        <w:t xml:space="preserve"> </w:t>
      </w:r>
      <w:r w:rsidRPr="00192720">
        <w:t>можно</w:t>
      </w:r>
      <w:r w:rsidR="00192720" w:rsidRPr="00192720">
        <w:t xml:space="preserve"> </w:t>
      </w:r>
      <w:r w:rsidRPr="00192720">
        <w:t>рассчитывать,</w:t>
      </w:r>
      <w:r w:rsidR="00192720" w:rsidRPr="00192720">
        <w:t xml:space="preserve"> </w:t>
      </w:r>
      <w:r w:rsidRPr="00192720">
        <w:t>если</w:t>
      </w:r>
      <w:r w:rsidR="00192720" w:rsidRPr="00192720">
        <w:t xml:space="preserve"> </w:t>
      </w:r>
      <w:r w:rsidRPr="00192720">
        <w:t>сумма</w:t>
      </w:r>
      <w:r w:rsidR="00192720" w:rsidRPr="00192720">
        <w:t xml:space="preserve"> </w:t>
      </w:r>
      <w:r w:rsidRPr="00192720">
        <w:t>взносов</w:t>
      </w:r>
      <w:r w:rsidR="00192720" w:rsidRPr="00192720">
        <w:t xml:space="preserve"> </w:t>
      </w:r>
      <w:r w:rsidRPr="00192720">
        <w:t>за</w:t>
      </w:r>
      <w:r w:rsidR="00192720" w:rsidRPr="00192720">
        <w:t xml:space="preserve"> </w:t>
      </w:r>
      <w:r w:rsidRPr="00192720">
        <w:t>год</w:t>
      </w:r>
      <w:r w:rsidR="00192720" w:rsidRPr="00192720">
        <w:t xml:space="preserve"> </w:t>
      </w:r>
      <w:r w:rsidRPr="00192720">
        <w:t>составляет</w:t>
      </w:r>
      <w:r w:rsidR="00192720" w:rsidRPr="00192720">
        <w:t xml:space="preserve"> </w:t>
      </w:r>
      <w:r w:rsidRPr="00192720">
        <w:t>не</w:t>
      </w:r>
      <w:r w:rsidR="00192720" w:rsidRPr="00192720">
        <w:t xml:space="preserve"> </w:t>
      </w:r>
      <w:r w:rsidRPr="00192720">
        <w:t>менее</w:t>
      </w:r>
      <w:r w:rsidR="00192720" w:rsidRPr="00192720">
        <w:t xml:space="preserve"> </w:t>
      </w:r>
      <w:r w:rsidRPr="00192720">
        <w:t>2</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Кроме</w:t>
      </w:r>
      <w:r w:rsidR="00192720" w:rsidRPr="00192720">
        <w:t xml:space="preserve"> </w:t>
      </w:r>
      <w:r w:rsidRPr="00192720">
        <w:t>того,</w:t>
      </w:r>
      <w:r w:rsidR="00192720" w:rsidRPr="00192720">
        <w:t xml:space="preserve"> </w:t>
      </w:r>
      <w:r w:rsidRPr="00192720">
        <w:t>участники</w:t>
      </w:r>
      <w:r w:rsidR="00192720" w:rsidRPr="00192720">
        <w:t xml:space="preserve"> </w:t>
      </w:r>
      <w:r w:rsidRPr="00192720">
        <w:t>программы</w:t>
      </w:r>
      <w:r w:rsidR="00192720" w:rsidRPr="00192720">
        <w:t xml:space="preserve"> </w:t>
      </w:r>
      <w:r w:rsidRPr="00192720">
        <w:t>могут</w:t>
      </w:r>
      <w:r w:rsidR="00192720" w:rsidRPr="00192720">
        <w:t xml:space="preserve"> </w:t>
      </w:r>
      <w:r w:rsidRPr="00192720">
        <w:t>получать</w:t>
      </w:r>
      <w:r w:rsidR="00192720" w:rsidRPr="00192720">
        <w:t xml:space="preserve"> </w:t>
      </w:r>
      <w:r w:rsidRPr="00192720">
        <w:t>налоговый</w:t>
      </w:r>
      <w:r w:rsidR="00192720" w:rsidRPr="00192720">
        <w:t xml:space="preserve"> </w:t>
      </w:r>
      <w:r w:rsidRPr="00192720">
        <w:t>вычет</w:t>
      </w:r>
      <w:r w:rsidR="00192720" w:rsidRPr="00192720">
        <w:t xml:space="preserve"> </w:t>
      </w:r>
      <w:r w:rsidRPr="00192720">
        <w:t>до</w:t>
      </w:r>
      <w:r w:rsidR="00192720" w:rsidRPr="00192720">
        <w:t xml:space="preserve"> </w:t>
      </w:r>
      <w:r w:rsidRPr="00192720">
        <w:t>52</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с</w:t>
      </w:r>
      <w:r w:rsidR="00192720" w:rsidRPr="00192720">
        <w:t xml:space="preserve"> </w:t>
      </w:r>
      <w:r w:rsidRPr="00192720">
        <w:t>ежегодных</w:t>
      </w:r>
      <w:r w:rsidR="00192720" w:rsidRPr="00192720">
        <w:t xml:space="preserve"> </w:t>
      </w:r>
      <w:r w:rsidRPr="00192720">
        <w:t>взносов.</w:t>
      </w:r>
      <w:r w:rsidR="00192720" w:rsidRPr="00192720">
        <w:t xml:space="preserve"> </w:t>
      </w:r>
      <w:r w:rsidRPr="00192720">
        <w:t>Суммы,</w:t>
      </w:r>
      <w:r w:rsidR="00192720" w:rsidRPr="00192720">
        <w:t xml:space="preserve"> </w:t>
      </w:r>
      <w:r w:rsidRPr="00192720">
        <w:t>вложенные</w:t>
      </w:r>
      <w:r w:rsidR="00192720" w:rsidRPr="00192720">
        <w:t xml:space="preserve"> </w:t>
      </w:r>
      <w:r w:rsidRPr="00192720">
        <w:t>в</w:t>
      </w:r>
      <w:r w:rsidR="00192720" w:rsidRPr="00192720">
        <w:t xml:space="preserve"> </w:t>
      </w:r>
      <w:r w:rsidRPr="00192720">
        <w:t>программу,</w:t>
      </w:r>
      <w:r w:rsidR="00192720" w:rsidRPr="00192720">
        <w:t xml:space="preserve"> </w:t>
      </w:r>
      <w:r w:rsidRPr="00192720">
        <w:t>застрахованы</w:t>
      </w:r>
      <w:r w:rsidR="00192720" w:rsidRPr="00192720">
        <w:t xml:space="preserve"> </w:t>
      </w:r>
      <w:r w:rsidRPr="00192720">
        <w:t>Агентством</w:t>
      </w:r>
      <w:r w:rsidR="00192720" w:rsidRPr="00192720">
        <w:t xml:space="preserve"> </w:t>
      </w:r>
      <w:r w:rsidRPr="00192720">
        <w:t>по</w:t>
      </w:r>
      <w:r w:rsidR="00192720" w:rsidRPr="00192720">
        <w:t xml:space="preserve"> </w:t>
      </w:r>
      <w:r w:rsidRPr="00192720">
        <w:t>страхованию</w:t>
      </w:r>
      <w:r w:rsidR="00192720" w:rsidRPr="00192720">
        <w:t xml:space="preserve"> </w:t>
      </w:r>
      <w:r w:rsidRPr="00192720">
        <w:t>вкладов</w:t>
      </w:r>
      <w:r w:rsidR="00192720" w:rsidRPr="00192720">
        <w:t xml:space="preserve"> </w:t>
      </w:r>
      <w:r w:rsidRPr="00192720">
        <w:t>с</w:t>
      </w:r>
      <w:r w:rsidR="00192720" w:rsidRPr="00192720">
        <w:t xml:space="preserve"> </w:t>
      </w:r>
      <w:r w:rsidRPr="00192720">
        <w:t>лимитом</w:t>
      </w:r>
      <w:r w:rsidR="00192720" w:rsidRPr="00192720">
        <w:t xml:space="preserve"> </w:t>
      </w:r>
      <w:r w:rsidRPr="00192720">
        <w:t>страхового</w:t>
      </w:r>
      <w:r w:rsidR="00192720" w:rsidRPr="00192720">
        <w:t xml:space="preserve"> </w:t>
      </w:r>
      <w:r w:rsidRPr="00192720">
        <w:t>покрытия</w:t>
      </w:r>
      <w:r w:rsidR="00192720" w:rsidRPr="00192720">
        <w:t xml:space="preserve"> </w:t>
      </w:r>
      <w:r w:rsidRPr="00192720">
        <w:t>в</w:t>
      </w:r>
      <w:r w:rsidR="00192720" w:rsidRPr="00192720">
        <w:t xml:space="preserve"> </w:t>
      </w:r>
      <w:r w:rsidRPr="00192720">
        <w:t>2,8</w:t>
      </w:r>
      <w:r w:rsidR="00192720" w:rsidRPr="00192720">
        <w:t xml:space="preserve"> </w:t>
      </w:r>
      <w:r w:rsidRPr="00192720">
        <w:t>млн</w:t>
      </w:r>
      <w:r w:rsidR="00192720" w:rsidRPr="00192720">
        <w:t xml:space="preserve"> </w:t>
      </w:r>
      <w:r w:rsidRPr="00192720">
        <w:t>рублей.</w:t>
      </w:r>
    </w:p>
    <w:p w14:paraId="7AB9C215" w14:textId="77777777" w:rsidR="00DB2383" w:rsidRPr="00192720" w:rsidRDefault="00DB2383" w:rsidP="00DD3670">
      <w:r w:rsidRPr="00192720">
        <w:t>***</w:t>
      </w:r>
    </w:p>
    <w:p w14:paraId="43579DA9" w14:textId="77777777" w:rsidR="00DD3670" w:rsidRPr="00192720" w:rsidRDefault="00DB2383" w:rsidP="00DD3670">
      <w:r w:rsidRPr="00192720">
        <w:t>К</w:t>
      </w:r>
      <w:r w:rsidR="00192720" w:rsidRPr="00192720">
        <w:t xml:space="preserve"> </w:t>
      </w:r>
      <w:r w:rsidRPr="00192720">
        <w:t>СВЕДЕНИЮ</w:t>
      </w:r>
    </w:p>
    <w:p w14:paraId="134823F4" w14:textId="77777777" w:rsidR="00DD3670" w:rsidRPr="00192720" w:rsidRDefault="00DD3670" w:rsidP="00DD3670">
      <w:r w:rsidRPr="00192720">
        <w:t>Программа</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(ПДС)</w:t>
      </w:r>
      <w:r w:rsidR="00192720" w:rsidRPr="00192720">
        <w:t xml:space="preserve"> </w:t>
      </w:r>
      <w:r w:rsidRPr="00192720">
        <w:t>-</w:t>
      </w:r>
      <w:r w:rsidR="00192720" w:rsidRPr="00192720">
        <w:t xml:space="preserve"> </w:t>
      </w:r>
      <w:r w:rsidRPr="00192720">
        <w:t>это</w:t>
      </w:r>
      <w:r w:rsidR="00192720" w:rsidRPr="00192720">
        <w:t xml:space="preserve"> </w:t>
      </w:r>
      <w:r w:rsidRPr="00192720">
        <w:t>новый</w:t>
      </w:r>
      <w:r w:rsidR="00192720" w:rsidRPr="00192720">
        <w:t xml:space="preserve"> </w:t>
      </w:r>
      <w:r w:rsidRPr="00192720">
        <w:t>сберегательный</w:t>
      </w:r>
      <w:r w:rsidR="00192720" w:rsidRPr="00192720">
        <w:t xml:space="preserve"> </w:t>
      </w:r>
      <w:r w:rsidRPr="00192720">
        <w:t>продукт.</w:t>
      </w:r>
      <w:r w:rsidR="00192720" w:rsidRPr="00192720">
        <w:t xml:space="preserve"> </w:t>
      </w:r>
      <w:r w:rsidRPr="00192720">
        <w:t>Он</w:t>
      </w:r>
      <w:r w:rsidR="00192720" w:rsidRPr="00192720">
        <w:t xml:space="preserve"> </w:t>
      </w:r>
      <w:r w:rsidRPr="00192720">
        <w:t>позволит</w:t>
      </w:r>
      <w:r w:rsidR="00192720" w:rsidRPr="00192720">
        <w:t xml:space="preserve"> </w:t>
      </w:r>
      <w:r w:rsidRPr="00192720">
        <w:t>гражданам</w:t>
      </w:r>
      <w:r w:rsidR="00192720" w:rsidRPr="00192720">
        <w:t xml:space="preserve"> </w:t>
      </w:r>
      <w:r w:rsidRPr="00192720">
        <w:t>создать</w:t>
      </w:r>
      <w:r w:rsidR="00192720" w:rsidRPr="00192720">
        <w:t xml:space="preserve"> </w:t>
      </w:r>
      <w:r w:rsidRPr="00192720">
        <w:t>подушку</w:t>
      </w:r>
      <w:r w:rsidR="00192720" w:rsidRPr="00192720">
        <w:t xml:space="preserve"> </w:t>
      </w:r>
      <w:r w:rsidRPr="00192720">
        <w:t>безопасности</w:t>
      </w:r>
      <w:r w:rsidR="00192720" w:rsidRPr="00192720">
        <w:t xml:space="preserve"> </w:t>
      </w:r>
      <w:r w:rsidRPr="00192720">
        <w:t>на</w:t>
      </w:r>
      <w:r w:rsidR="00192720" w:rsidRPr="00192720">
        <w:t xml:space="preserve"> </w:t>
      </w:r>
      <w:r w:rsidRPr="00192720">
        <w:t>будущее</w:t>
      </w:r>
      <w:r w:rsidR="00192720" w:rsidRPr="00192720">
        <w:t xml:space="preserve"> </w:t>
      </w:r>
      <w:r w:rsidRPr="00192720">
        <w:t>или</w:t>
      </w:r>
      <w:r w:rsidR="00192720" w:rsidRPr="00192720">
        <w:t xml:space="preserve"> </w:t>
      </w:r>
      <w:r w:rsidRPr="00192720">
        <w:t>получать</w:t>
      </w:r>
      <w:r w:rsidR="00192720" w:rsidRPr="00192720">
        <w:t xml:space="preserve"> </w:t>
      </w:r>
      <w:r w:rsidRPr="00192720">
        <w:t>дополнительную</w:t>
      </w:r>
      <w:r w:rsidR="00192720" w:rsidRPr="00192720">
        <w:t xml:space="preserve"> </w:t>
      </w:r>
      <w:r w:rsidRPr="00192720">
        <w:t>прибавку</w:t>
      </w:r>
      <w:r w:rsidR="00192720" w:rsidRPr="00192720">
        <w:t xml:space="preserve"> </w:t>
      </w:r>
      <w:r w:rsidRPr="00192720">
        <w:t>к</w:t>
      </w:r>
      <w:r w:rsidR="00192720" w:rsidRPr="00192720">
        <w:t xml:space="preserve"> </w:t>
      </w:r>
      <w:r w:rsidRPr="00192720">
        <w:t>пенсии.</w:t>
      </w:r>
      <w:r w:rsidR="00192720" w:rsidRPr="00192720">
        <w:t xml:space="preserve"> </w:t>
      </w:r>
      <w:r w:rsidRPr="00192720">
        <w:t>Для</w:t>
      </w:r>
      <w:r w:rsidR="00192720" w:rsidRPr="00192720">
        <w:t xml:space="preserve"> </w:t>
      </w:r>
      <w:r w:rsidRPr="00192720">
        <w:t>участия</w:t>
      </w:r>
      <w:r w:rsidR="00192720" w:rsidRPr="00192720">
        <w:t xml:space="preserve"> </w:t>
      </w:r>
      <w:r w:rsidRPr="00192720">
        <w:t>в</w:t>
      </w:r>
      <w:r w:rsidR="00192720" w:rsidRPr="00192720">
        <w:t xml:space="preserve"> </w:t>
      </w:r>
      <w:r w:rsidRPr="00192720">
        <w:t>программе</w:t>
      </w:r>
      <w:r w:rsidR="00192720" w:rsidRPr="00192720">
        <w:t xml:space="preserve"> </w:t>
      </w:r>
      <w:r w:rsidRPr="00192720">
        <w:t>гражданин</w:t>
      </w:r>
      <w:r w:rsidR="00192720" w:rsidRPr="00192720">
        <w:t xml:space="preserve"> </w:t>
      </w:r>
      <w:r w:rsidRPr="00192720">
        <w:t>должен</w:t>
      </w:r>
      <w:r w:rsidR="00192720" w:rsidRPr="00192720">
        <w:t xml:space="preserve"> </w:t>
      </w:r>
      <w:r w:rsidRPr="00192720">
        <w:t>заключить</w:t>
      </w:r>
      <w:r w:rsidR="00192720" w:rsidRPr="00192720">
        <w:t xml:space="preserve"> </w:t>
      </w:r>
      <w:r w:rsidRPr="00192720">
        <w:t>договор</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с</w:t>
      </w:r>
      <w:r w:rsidR="00192720" w:rsidRPr="00192720">
        <w:t xml:space="preserve"> </w:t>
      </w:r>
      <w:r w:rsidRPr="00192720">
        <w:t>НПФ.</w:t>
      </w:r>
      <w:r w:rsidR="00192720" w:rsidRPr="00192720">
        <w:t xml:space="preserve">  </w:t>
      </w:r>
    </w:p>
    <w:p w14:paraId="51980D06" w14:textId="77777777" w:rsidR="00DD3670" w:rsidRPr="00192720" w:rsidRDefault="00B40D18" w:rsidP="00DD3670">
      <w:hyperlink r:id="rId20" w:history="1">
        <w:r w:rsidR="00DD3670" w:rsidRPr="00192720">
          <w:rPr>
            <w:rStyle w:val="a3"/>
          </w:rPr>
          <w:t>https://astravolga.ru/news/s-yanvarya-2024-goda-v-rossii-deystvuet-programma-dolgosrochnykh-sberezheniy/</w:t>
        </w:r>
      </w:hyperlink>
    </w:p>
    <w:p w14:paraId="513880A9" w14:textId="77777777" w:rsidR="00111D7C" w:rsidRPr="00192720" w:rsidRDefault="00111D7C" w:rsidP="00111D7C">
      <w:pPr>
        <w:pStyle w:val="10"/>
      </w:pPr>
      <w:bookmarkStart w:id="68" w:name="_Toc165991074"/>
      <w:bookmarkStart w:id="69" w:name="_Toc179265236"/>
      <w:r w:rsidRPr="00192720">
        <w:t>Новости</w:t>
      </w:r>
      <w:r w:rsidR="00192720" w:rsidRPr="00192720">
        <w:t xml:space="preserve"> </w:t>
      </w:r>
      <w:r w:rsidRPr="00192720">
        <w:t>развития</w:t>
      </w:r>
      <w:r w:rsidR="00192720" w:rsidRPr="00192720">
        <w:t xml:space="preserve"> </w:t>
      </w:r>
      <w:r w:rsidRPr="00192720">
        <w:t>системы</w:t>
      </w:r>
      <w:r w:rsidR="00192720" w:rsidRPr="00192720">
        <w:t xml:space="preserve"> </w:t>
      </w:r>
      <w:r w:rsidRPr="00192720">
        <w:t>обязательного</w:t>
      </w:r>
      <w:r w:rsidR="00192720" w:rsidRPr="00192720">
        <w:t xml:space="preserve"> </w:t>
      </w:r>
      <w:r w:rsidRPr="00192720">
        <w:t>пенсионного</w:t>
      </w:r>
      <w:r w:rsidR="00192720" w:rsidRPr="00192720">
        <w:t xml:space="preserve"> </w:t>
      </w:r>
      <w:r w:rsidRPr="00192720">
        <w:t>страхования</w:t>
      </w:r>
      <w:r w:rsidR="00192720" w:rsidRPr="00192720">
        <w:t xml:space="preserve"> </w:t>
      </w:r>
      <w:r w:rsidRPr="00192720">
        <w:t>и</w:t>
      </w:r>
      <w:r w:rsidR="00192720" w:rsidRPr="00192720">
        <w:t xml:space="preserve"> </w:t>
      </w:r>
      <w:r w:rsidRPr="00192720">
        <w:t>страховой</w:t>
      </w:r>
      <w:r w:rsidR="00192720" w:rsidRPr="00192720">
        <w:t xml:space="preserve"> </w:t>
      </w:r>
      <w:r w:rsidRPr="00192720">
        <w:t>пенсии</w:t>
      </w:r>
      <w:bookmarkEnd w:id="44"/>
      <w:bookmarkEnd w:id="45"/>
      <w:bookmarkEnd w:id="46"/>
      <w:bookmarkEnd w:id="68"/>
      <w:bookmarkEnd w:id="69"/>
    </w:p>
    <w:p w14:paraId="7FACB94B" w14:textId="77777777" w:rsidR="00A05123" w:rsidRPr="00192720" w:rsidRDefault="00A05123" w:rsidP="00A05123">
      <w:pPr>
        <w:pStyle w:val="2"/>
      </w:pPr>
      <w:bookmarkStart w:id="70" w:name="А106"/>
      <w:bookmarkStart w:id="71" w:name="_Toc179265237"/>
      <w:r w:rsidRPr="00192720">
        <w:t>Известия,</w:t>
      </w:r>
      <w:r w:rsidR="00192720" w:rsidRPr="00192720">
        <w:t xml:space="preserve"> </w:t>
      </w:r>
      <w:r w:rsidRPr="00192720">
        <w:t>08.10.2024,</w:t>
      </w:r>
      <w:r w:rsidR="00192720" w:rsidRPr="00192720">
        <w:t xml:space="preserve"> </w:t>
      </w:r>
      <w:r w:rsidRPr="00192720">
        <w:t>Милана</w:t>
      </w:r>
      <w:r w:rsidR="00192720" w:rsidRPr="00192720">
        <w:t xml:space="preserve"> </w:t>
      </w:r>
      <w:r w:rsidRPr="00192720">
        <w:t>ГАДЖИЕВА,</w:t>
      </w:r>
      <w:r w:rsidR="00192720" w:rsidRPr="00192720">
        <w:t xml:space="preserve"> </w:t>
      </w:r>
      <w:r w:rsidRPr="00192720">
        <w:t>В</w:t>
      </w:r>
      <w:r w:rsidR="00192720" w:rsidRPr="00192720">
        <w:t xml:space="preserve"> </w:t>
      </w:r>
      <w:r w:rsidRPr="00192720">
        <w:t>порядке</w:t>
      </w:r>
      <w:r w:rsidR="00192720" w:rsidRPr="00192720">
        <w:t xml:space="preserve"> </w:t>
      </w:r>
      <w:r w:rsidRPr="00192720">
        <w:t>компенсация.</w:t>
      </w:r>
      <w:r w:rsidR="00192720" w:rsidRPr="00192720">
        <w:t xml:space="preserve"> </w:t>
      </w:r>
      <w:r w:rsidRPr="00192720">
        <w:t>Средняя</w:t>
      </w:r>
      <w:r w:rsidR="00192720" w:rsidRPr="00192720">
        <w:t xml:space="preserve"> </w:t>
      </w:r>
      <w:r w:rsidRPr="00192720">
        <w:t>пенсия</w:t>
      </w:r>
      <w:r w:rsidR="00192720" w:rsidRPr="00192720">
        <w:t xml:space="preserve"> </w:t>
      </w:r>
      <w:r w:rsidRPr="00192720">
        <w:t>по</w:t>
      </w:r>
      <w:r w:rsidR="00192720" w:rsidRPr="00192720">
        <w:t xml:space="preserve"> </w:t>
      </w:r>
      <w:r w:rsidRPr="00192720">
        <w:t>старости</w:t>
      </w:r>
      <w:r w:rsidR="00192720" w:rsidRPr="00192720">
        <w:t xml:space="preserve"> </w:t>
      </w:r>
      <w:r w:rsidRPr="00192720">
        <w:t>вырастет</w:t>
      </w:r>
      <w:r w:rsidR="00192720" w:rsidRPr="00192720">
        <w:t xml:space="preserve"> </w:t>
      </w:r>
      <w:r w:rsidRPr="00192720">
        <w:t>до</w:t>
      </w:r>
      <w:r w:rsidR="00192720" w:rsidRPr="00192720">
        <w:t xml:space="preserve"> </w:t>
      </w:r>
      <w:r w:rsidRPr="00192720">
        <w:t>24</w:t>
      </w:r>
      <w:r w:rsidR="00192720" w:rsidRPr="00192720">
        <w:t xml:space="preserve"> </w:t>
      </w:r>
      <w:r w:rsidRPr="00192720">
        <w:t>тысяч</w:t>
      </w:r>
      <w:r w:rsidR="00192720" w:rsidRPr="00192720">
        <w:t xml:space="preserve"> </w:t>
      </w:r>
      <w:r w:rsidRPr="00192720">
        <w:t>рублей</w:t>
      </w:r>
      <w:bookmarkEnd w:id="70"/>
      <w:bookmarkEnd w:id="71"/>
    </w:p>
    <w:p w14:paraId="204D73A6" w14:textId="77777777" w:rsidR="00A05123" w:rsidRPr="00192720" w:rsidRDefault="00A05123" w:rsidP="00E3053D">
      <w:pPr>
        <w:pStyle w:val="3"/>
      </w:pPr>
      <w:bookmarkStart w:id="72" w:name="_Toc179265238"/>
      <w:r w:rsidRPr="00192720">
        <w:t>Средняя</w:t>
      </w:r>
      <w:r w:rsidR="00192720" w:rsidRPr="00192720">
        <w:t xml:space="preserve"> </w:t>
      </w:r>
      <w:r w:rsidRPr="00192720">
        <w:t>пенсия</w:t>
      </w:r>
      <w:r w:rsidR="00192720" w:rsidRPr="00192720">
        <w:t xml:space="preserve"> </w:t>
      </w:r>
      <w:r w:rsidRPr="00192720">
        <w:t>по</w:t>
      </w:r>
      <w:r w:rsidR="00192720" w:rsidRPr="00192720">
        <w:t xml:space="preserve"> </w:t>
      </w:r>
      <w:r w:rsidRPr="00192720">
        <w:t>старости</w:t>
      </w:r>
      <w:r w:rsidR="00192720" w:rsidRPr="00192720">
        <w:t xml:space="preserve"> </w:t>
      </w:r>
      <w:r w:rsidRPr="00192720">
        <w:t>увеличится</w:t>
      </w:r>
      <w:r w:rsidR="00192720" w:rsidRPr="00192720">
        <w:t xml:space="preserve"> </w:t>
      </w:r>
      <w:r w:rsidRPr="00192720">
        <w:t>до</w:t>
      </w:r>
      <w:r w:rsidR="00192720" w:rsidRPr="00192720">
        <w:t xml:space="preserve"> </w:t>
      </w:r>
      <w:r w:rsidRPr="00192720">
        <w:t>24,1</w:t>
      </w:r>
      <w:r w:rsidR="00192720" w:rsidRPr="00192720">
        <w:t xml:space="preserve"> </w:t>
      </w:r>
      <w:r w:rsidRPr="00192720">
        <w:t>тыс.</w:t>
      </w:r>
      <w:r w:rsidR="00192720" w:rsidRPr="00192720">
        <w:t xml:space="preserve"> </w:t>
      </w:r>
      <w:r w:rsidRPr="00192720">
        <w:t>рублей</w:t>
      </w:r>
      <w:r w:rsidR="00192720" w:rsidRPr="00192720">
        <w:t xml:space="preserve"> </w:t>
      </w:r>
      <w:r w:rsidRPr="00192720">
        <w:t>в</w:t>
      </w:r>
      <w:r w:rsidR="00192720" w:rsidRPr="00192720">
        <w:t xml:space="preserve"> </w:t>
      </w:r>
      <w:r w:rsidRPr="00192720">
        <w:t>следующем</w:t>
      </w:r>
      <w:r w:rsidR="00192720" w:rsidRPr="00192720">
        <w:t xml:space="preserve"> </w:t>
      </w:r>
      <w:r w:rsidRPr="00192720">
        <w:t>году,</w:t>
      </w:r>
      <w:r w:rsidR="00192720" w:rsidRPr="00192720">
        <w:t xml:space="preserve"> </w:t>
      </w:r>
      <w:r w:rsidRPr="00192720">
        <w:t>следует</w:t>
      </w:r>
      <w:r w:rsidR="00192720" w:rsidRPr="00192720">
        <w:t xml:space="preserve"> </w:t>
      </w:r>
      <w:r w:rsidRPr="00192720">
        <w:t>из</w:t>
      </w:r>
      <w:r w:rsidR="00192720" w:rsidRPr="00192720">
        <w:t xml:space="preserve"> </w:t>
      </w:r>
      <w:r w:rsidRPr="00192720">
        <w:t>материалов</w:t>
      </w:r>
      <w:r w:rsidR="00192720" w:rsidRPr="00192720">
        <w:t xml:space="preserve"> </w:t>
      </w:r>
      <w:r w:rsidRPr="00192720">
        <w:t>к</w:t>
      </w:r>
      <w:r w:rsidR="00192720" w:rsidRPr="00192720">
        <w:t xml:space="preserve"> </w:t>
      </w:r>
      <w:r w:rsidRPr="00192720">
        <w:t>проекту</w:t>
      </w:r>
      <w:r w:rsidR="00192720" w:rsidRPr="00192720">
        <w:t xml:space="preserve"> </w:t>
      </w:r>
      <w:r w:rsidRPr="00192720">
        <w:t>бюджета</w:t>
      </w:r>
      <w:r w:rsidR="00192720" w:rsidRPr="00192720">
        <w:t xml:space="preserve"> </w:t>
      </w:r>
      <w:r w:rsidRPr="00192720">
        <w:t>Соцфонда</w:t>
      </w:r>
      <w:r w:rsidR="00192720" w:rsidRPr="00192720">
        <w:t xml:space="preserve"> </w:t>
      </w:r>
      <w:r w:rsidRPr="00192720">
        <w:t>на</w:t>
      </w:r>
      <w:r w:rsidR="00192720" w:rsidRPr="00192720">
        <w:t xml:space="preserve"> </w:t>
      </w:r>
      <w:r w:rsidRPr="00192720">
        <w:t>тр</w:t>
      </w:r>
      <w:r w:rsidR="00192720" w:rsidRPr="00192720">
        <w:t>е</w:t>
      </w:r>
      <w:r w:rsidRPr="00192720">
        <w:t>хлетку</w:t>
      </w:r>
      <w:r w:rsidR="00192720" w:rsidRPr="00192720">
        <w:t xml:space="preserve"> </w:t>
      </w:r>
      <w:r w:rsidRPr="00192720">
        <w:t>(</w:t>
      </w:r>
      <w:r w:rsidR="00192720" w:rsidRPr="00192720">
        <w:t>«</w:t>
      </w:r>
      <w:r w:rsidRPr="00192720">
        <w:t>Известия</w:t>
      </w:r>
      <w:r w:rsidR="00192720" w:rsidRPr="00192720">
        <w:t xml:space="preserve">» </w:t>
      </w:r>
      <w:r w:rsidRPr="00192720">
        <w:t>его</w:t>
      </w:r>
      <w:r w:rsidR="00192720" w:rsidRPr="00192720">
        <w:t xml:space="preserve"> </w:t>
      </w:r>
      <w:r w:rsidRPr="00192720">
        <w:t>изучили).</w:t>
      </w:r>
      <w:r w:rsidR="00192720" w:rsidRPr="00192720">
        <w:t xml:space="preserve"> </w:t>
      </w:r>
      <w:r w:rsidRPr="00192720">
        <w:t>По</w:t>
      </w:r>
      <w:r w:rsidR="00192720" w:rsidRPr="00192720">
        <w:t xml:space="preserve"> </w:t>
      </w:r>
      <w:r w:rsidRPr="00192720">
        <w:t>сравнению</w:t>
      </w:r>
      <w:r w:rsidR="00192720" w:rsidRPr="00192720">
        <w:t xml:space="preserve"> </w:t>
      </w:r>
      <w:r w:rsidRPr="00192720">
        <w:t>с</w:t>
      </w:r>
      <w:r w:rsidR="00192720" w:rsidRPr="00192720">
        <w:t xml:space="preserve"> </w:t>
      </w:r>
      <w:r w:rsidRPr="00192720">
        <w:t>этим</w:t>
      </w:r>
      <w:r w:rsidR="00192720" w:rsidRPr="00192720">
        <w:t xml:space="preserve"> </w:t>
      </w:r>
      <w:r w:rsidRPr="00192720">
        <w:t>годом</w:t>
      </w:r>
      <w:r w:rsidR="00192720" w:rsidRPr="00192720">
        <w:t xml:space="preserve"> </w:t>
      </w:r>
      <w:r w:rsidRPr="00192720">
        <w:t>она</w:t>
      </w:r>
      <w:r w:rsidR="00192720" w:rsidRPr="00192720">
        <w:t xml:space="preserve"> </w:t>
      </w:r>
      <w:r w:rsidRPr="00192720">
        <w:t>вырастет</w:t>
      </w:r>
      <w:r w:rsidR="00192720" w:rsidRPr="00192720">
        <w:t xml:space="preserve"> </w:t>
      </w:r>
      <w:r w:rsidRPr="00192720">
        <w:t>на</w:t>
      </w:r>
      <w:r w:rsidR="00192720" w:rsidRPr="00192720">
        <w:t xml:space="preserve"> </w:t>
      </w:r>
      <w:r w:rsidRPr="00192720">
        <w:t>7,5%.</w:t>
      </w:r>
      <w:r w:rsidR="00192720" w:rsidRPr="00192720">
        <w:t xml:space="preserve"> </w:t>
      </w:r>
      <w:r w:rsidRPr="00192720">
        <w:t>Это</w:t>
      </w:r>
      <w:r w:rsidR="00192720" w:rsidRPr="00192720">
        <w:t xml:space="preserve"> </w:t>
      </w:r>
      <w:r w:rsidRPr="00192720">
        <w:t>чуть</w:t>
      </w:r>
      <w:r w:rsidR="00192720" w:rsidRPr="00192720">
        <w:t xml:space="preserve"> </w:t>
      </w:r>
      <w:r w:rsidRPr="00192720">
        <w:t>больше</w:t>
      </w:r>
      <w:r w:rsidR="00192720" w:rsidRPr="00192720">
        <w:t xml:space="preserve"> </w:t>
      </w:r>
      <w:r w:rsidRPr="00192720">
        <w:t>запланированного</w:t>
      </w:r>
      <w:r w:rsidR="00192720" w:rsidRPr="00192720">
        <w:t xml:space="preserve"> </w:t>
      </w:r>
      <w:r w:rsidRPr="00192720">
        <w:t>с</w:t>
      </w:r>
      <w:r w:rsidR="00192720" w:rsidRPr="00192720">
        <w:t xml:space="preserve"> </w:t>
      </w:r>
      <w:r w:rsidRPr="00192720">
        <w:t>января</w:t>
      </w:r>
      <w:r w:rsidR="00192720" w:rsidRPr="00192720">
        <w:t xml:space="preserve"> </w:t>
      </w:r>
      <w:r w:rsidRPr="00192720">
        <w:t>увеличения</w:t>
      </w:r>
      <w:r w:rsidR="00192720" w:rsidRPr="00192720">
        <w:t xml:space="preserve"> </w:t>
      </w:r>
      <w:r w:rsidRPr="00192720">
        <w:t>господдержки</w:t>
      </w:r>
      <w:r w:rsidR="00192720" w:rsidRPr="00192720">
        <w:t xml:space="preserve"> </w:t>
      </w:r>
      <w:r w:rsidRPr="00192720">
        <w:t>-</w:t>
      </w:r>
      <w:r w:rsidR="00192720" w:rsidRPr="00192720">
        <w:t xml:space="preserve"> </w:t>
      </w:r>
      <w:r w:rsidRPr="00192720">
        <w:t>на</w:t>
      </w:r>
      <w:r w:rsidR="00192720" w:rsidRPr="00192720">
        <w:t xml:space="preserve"> </w:t>
      </w:r>
      <w:r w:rsidRPr="00192720">
        <w:t>7,3%.</w:t>
      </w:r>
      <w:r w:rsidR="00192720" w:rsidRPr="00192720">
        <w:t xml:space="preserve"> </w:t>
      </w:r>
      <w:r w:rsidRPr="00192720">
        <w:t>Небольшое</w:t>
      </w:r>
      <w:r w:rsidR="00192720" w:rsidRPr="00192720">
        <w:t xml:space="preserve"> </w:t>
      </w:r>
      <w:r w:rsidRPr="00192720">
        <w:t>превышение</w:t>
      </w:r>
      <w:r w:rsidR="00192720" w:rsidRPr="00192720">
        <w:t xml:space="preserve"> </w:t>
      </w:r>
      <w:r w:rsidRPr="00192720">
        <w:t>объясняется</w:t>
      </w:r>
      <w:r w:rsidR="00192720" w:rsidRPr="00192720">
        <w:t xml:space="preserve"> </w:t>
      </w:r>
      <w:r w:rsidRPr="00192720">
        <w:t>возобновлением</w:t>
      </w:r>
      <w:r w:rsidR="00192720" w:rsidRPr="00192720">
        <w:t xml:space="preserve"> </w:t>
      </w:r>
      <w:r w:rsidRPr="00192720">
        <w:t>индексации</w:t>
      </w:r>
      <w:r w:rsidR="00192720" w:rsidRPr="00192720">
        <w:t xml:space="preserve"> </w:t>
      </w:r>
      <w:r w:rsidRPr="00192720">
        <w:t>для</w:t>
      </w:r>
      <w:r w:rsidR="00192720" w:rsidRPr="00192720">
        <w:t xml:space="preserve"> </w:t>
      </w:r>
      <w:r w:rsidRPr="00192720">
        <w:t>работающих</w:t>
      </w:r>
      <w:r w:rsidR="00192720" w:rsidRPr="00192720">
        <w:t xml:space="preserve"> </w:t>
      </w:r>
      <w:r w:rsidRPr="00192720">
        <w:t>граждан.</w:t>
      </w:r>
      <w:r w:rsidR="00192720" w:rsidRPr="00192720">
        <w:t xml:space="preserve"> </w:t>
      </w:r>
      <w:r w:rsidRPr="00192720">
        <w:t>Такая</w:t>
      </w:r>
      <w:r w:rsidR="00192720" w:rsidRPr="00192720">
        <w:t xml:space="preserve"> </w:t>
      </w:r>
      <w:r w:rsidRPr="00192720">
        <w:t>мера</w:t>
      </w:r>
      <w:r w:rsidR="00192720" w:rsidRPr="00192720">
        <w:t xml:space="preserve"> </w:t>
      </w:r>
      <w:r w:rsidRPr="00192720">
        <w:t>не</w:t>
      </w:r>
      <w:r w:rsidR="00192720" w:rsidRPr="00192720">
        <w:t xml:space="preserve"> </w:t>
      </w:r>
      <w:r w:rsidRPr="00192720">
        <w:t>убер</w:t>
      </w:r>
      <w:r w:rsidR="00192720" w:rsidRPr="00192720">
        <w:t>е</w:t>
      </w:r>
      <w:r w:rsidRPr="00192720">
        <w:t>т</w:t>
      </w:r>
      <w:r w:rsidR="00192720" w:rsidRPr="00192720">
        <w:t xml:space="preserve"> </w:t>
      </w:r>
      <w:r w:rsidRPr="00192720">
        <w:t>разрыв</w:t>
      </w:r>
      <w:r w:rsidR="00192720" w:rsidRPr="00192720">
        <w:t xml:space="preserve"> </w:t>
      </w:r>
      <w:r w:rsidRPr="00192720">
        <w:t>между</w:t>
      </w:r>
      <w:r w:rsidR="00192720" w:rsidRPr="00192720">
        <w:t xml:space="preserve"> </w:t>
      </w:r>
      <w:r w:rsidRPr="00192720">
        <w:t>пенсиями</w:t>
      </w:r>
      <w:r w:rsidR="00192720" w:rsidRPr="00192720">
        <w:t xml:space="preserve"> </w:t>
      </w:r>
      <w:r w:rsidRPr="00192720">
        <w:t>незанятых</w:t>
      </w:r>
      <w:r w:rsidR="00192720" w:rsidRPr="00192720">
        <w:t xml:space="preserve"> </w:t>
      </w:r>
      <w:r w:rsidRPr="00192720">
        <w:t>и</w:t>
      </w:r>
      <w:r w:rsidR="00192720" w:rsidRPr="00192720">
        <w:t xml:space="preserve"> </w:t>
      </w:r>
      <w:r w:rsidRPr="00192720">
        <w:t>трудоустроенных,</w:t>
      </w:r>
      <w:r w:rsidR="00192720" w:rsidRPr="00192720">
        <w:t xml:space="preserve"> </w:t>
      </w:r>
      <w:r w:rsidRPr="00192720">
        <w:t>однако</w:t>
      </w:r>
      <w:r w:rsidR="00192720" w:rsidRPr="00192720">
        <w:t xml:space="preserve"> </w:t>
      </w:r>
      <w:r w:rsidRPr="00192720">
        <w:t>может</w:t>
      </w:r>
      <w:r w:rsidR="00192720" w:rsidRPr="00192720">
        <w:t xml:space="preserve"> </w:t>
      </w:r>
      <w:r w:rsidRPr="00192720">
        <w:t>его</w:t>
      </w:r>
      <w:r w:rsidR="00192720" w:rsidRPr="00192720">
        <w:t xml:space="preserve"> </w:t>
      </w:r>
      <w:r w:rsidRPr="00192720">
        <w:t>снизить.</w:t>
      </w:r>
      <w:r w:rsidR="00192720" w:rsidRPr="00192720">
        <w:t xml:space="preserve"> </w:t>
      </w:r>
      <w:r w:rsidRPr="00192720">
        <w:t>Какой</w:t>
      </w:r>
      <w:r w:rsidR="00192720" w:rsidRPr="00192720">
        <w:t xml:space="preserve"> </w:t>
      </w:r>
      <w:r w:rsidRPr="00192720">
        <w:t>должна</w:t>
      </w:r>
      <w:r w:rsidR="00192720" w:rsidRPr="00192720">
        <w:t xml:space="preserve"> </w:t>
      </w:r>
      <w:r w:rsidRPr="00192720">
        <w:t>быть</w:t>
      </w:r>
      <w:r w:rsidR="00192720" w:rsidRPr="00192720">
        <w:t xml:space="preserve"> </w:t>
      </w:r>
      <w:r w:rsidRPr="00192720">
        <w:t>компенсация</w:t>
      </w:r>
      <w:r w:rsidR="00192720" w:rsidRPr="00192720">
        <w:t xml:space="preserve"> </w:t>
      </w:r>
      <w:r w:rsidRPr="00192720">
        <w:t>утраченного</w:t>
      </w:r>
      <w:r w:rsidR="00192720" w:rsidRPr="00192720">
        <w:t xml:space="preserve"> </w:t>
      </w:r>
      <w:r w:rsidRPr="00192720">
        <w:t>заработка</w:t>
      </w:r>
      <w:r w:rsidR="00192720" w:rsidRPr="00192720">
        <w:t xml:space="preserve"> </w:t>
      </w:r>
      <w:r w:rsidRPr="00192720">
        <w:t>в</w:t>
      </w:r>
      <w:r w:rsidR="00192720" w:rsidRPr="00192720">
        <w:t xml:space="preserve"> </w:t>
      </w:r>
      <w:r w:rsidRPr="00192720">
        <w:t>старости</w:t>
      </w:r>
      <w:r w:rsidR="00192720" w:rsidRPr="00192720">
        <w:t xml:space="preserve"> </w:t>
      </w:r>
      <w:r w:rsidRPr="00192720">
        <w:t>-</w:t>
      </w:r>
      <w:r w:rsidR="00192720" w:rsidRPr="00192720">
        <w:t xml:space="preserve"> </w:t>
      </w:r>
      <w:r w:rsidRPr="00192720">
        <w:t>в</w:t>
      </w:r>
      <w:r w:rsidR="00192720" w:rsidRPr="00192720">
        <w:t xml:space="preserve"> </w:t>
      </w:r>
      <w:r w:rsidRPr="00192720">
        <w:t>материале</w:t>
      </w:r>
      <w:r w:rsidR="00192720" w:rsidRPr="00192720">
        <w:t xml:space="preserve"> «</w:t>
      </w:r>
      <w:r w:rsidRPr="00192720">
        <w:t>Известий</w:t>
      </w:r>
      <w:r w:rsidR="00192720" w:rsidRPr="00192720">
        <w:t>»</w:t>
      </w:r>
      <w:r w:rsidRPr="00192720">
        <w:t>.</w:t>
      </w:r>
      <w:bookmarkEnd w:id="72"/>
    </w:p>
    <w:p w14:paraId="565A7574" w14:textId="77777777" w:rsidR="00A05123" w:rsidRPr="00192720" w:rsidRDefault="00A05123" w:rsidP="00A05123">
      <w:r w:rsidRPr="00192720">
        <w:t>Прогнозируемый</w:t>
      </w:r>
      <w:r w:rsidR="00192720" w:rsidRPr="00192720">
        <w:t xml:space="preserve"> </w:t>
      </w:r>
      <w:r w:rsidRPr="00192720">
        <w:t>рост</w:t>
      </w:r>
      <w:r w:rsidR="00192720" w:rsidRPr="00192720">
        <w:t xml:space="preserve"> </w:t>
      </w:r>
      <w:r w:rsidRPr="00192720">
        <w:t>немного</w:t>
      </w:r>
      <w:r w:rsidR="00192720" w:rsidRPr="00192720">
        <w:t xml:space="preserve"> </w:t>
      </w:r>
      <w:r w:rsidRPr="00192720">
        <w:t>выше</w:t>
      </w:r>
      <w:r w:rsidR="00192720" w:rsidRPr="00192720">
        <w:t xml:space="preserve"> </w:t>
      </w:r>
      <w:r w:rsidRPr="00192720">
        <w:t>запланированной</w:t>
      </w:r>
      <w:r w:rsidR="00192720" w:rsidRPr="00192720">
        <w:t xml:space="preserve"> </w:t>
      </w:r>
      <w:r w:rsidRPr="00192720">
        <w:t>в</w:t>
      </w:r>
      <w:r w:rsidR="00192720" w:rsidRPr="00192720">
        <w:t xml:space="preserve"> </w:t>
      </w:r>
      <w:r w:rsidRPr="00192720">
        <w:t>следующем</w:t>
      </w:r>
      <w:r w:rsidR="00192720" w:rsidRPr="00192720">
        <w:t xml:space="preserve"> </w:t>
      </w:r>
      <w:r w:rsidRPr="00192720">
        <w:t>году</w:t>
      </w:r>
      <w:r w:rsidR="00192720" w:rsidRPr="00192720">
        <w:t xml:space="preserve"> </w:t>
      </w:r>
      <w:r w:rsidRPr="00192720">
        <w:t>индексации</w:t>
      </w:r>
      <w:r w:rsidR="00192720" w:rsidRPr="00192720">
        <w:t xml:space="preserve"> </w:t>
      </w:r>
      <w:r w:rsidRPr="00192720">
        <w:t>страховых</w:t>
      </w:r>
      <w:r w:rsidR="00192720" w:rsidRPr="00192720">
        <w:t xml:space="preserve"> </w:t>
      </w:r>
      <w:r w:rsidRPr="00192720">
        <w:t>пенсий.</w:t>
      </w:r>
      <w:r w:rsidR="00192720" w:rsidRPr="00192720">
        <w:t xml:space="preserve"> </w:t>
      </w:r>
      <w:r w:rsidRPr="00192720">
        <w:t>С</w:t>
      </w:r>
      <w:r w:rsidR="00192720" w:rsidRPr="00192720">
        <w:t xml:space="preserve"> </w:t>
      </w:r>
      <w:r w:rsidRPr="00192720">
        <w:t>1</w:t>
      </w:r>
      <w:r w:rsidR="00192720" w:rsidRPr="00192720">
        <w:t xml:space="preserve"> </w:t>
      </w:r>
      <w:r w:rsidRPr="00192720">
        <w:t>января</w:t>
      </w:r>
      <w:r w:rsidR="00192720" w:rsidRPr="00192720">
        <w:t xml:space="preserve"> </w:t>
      </w:r>
      <w:r w:rsidRPr="00192720">
        <w:t>2025-го</w:t>
      </w:r>
      <w:r w:rsidR="00192720" w:rsidRPr="00192720">
        <w:t xml:space="preserve"> </w:t>
      </w:r>
      <w:r w:rsidRPr="00192720">
        <w:t>выплаты</w:t>
      </w:r>
      <w:r w:rsidR="00192720" w:rsidRPr="00192720">
        <w:t xml:space="preserve"> </w:t>
      </w:r>
      <w:r w:rsidRPr="00192720">
        <w:t>увеличат</w:t>
      </w:r>
      <w:r w:rsidR="00192720" w:rsidRPr="00192720">
        <w:t xml:space="preserve"> </w:t>
      </w:r>
      <w:r w:rsidRPr="00192720">
        <w:t>на</w:t>
      </w:r>
      <w:r w:rsidR="00192720" w:rsidRPr="00192720">
        <w:t xml:space="preserve"> </w:t>
      </w:r>
      <w:r w:rsidRPr="00192720">
        <w:t>7,3%</w:t>
      </w:r>
      <w:r w:rsidR="00192720" w:rsidRPr="00192720">
        <w:t xml:space="preserve"> </w:t>
      </w:r>
      <w:r w:rsidRPr="00192720">
        <w:t>-</w:t>
      </w:r>
      <w:r w:rsidR="00192720" w:rsidRPr="00192720">
        <w:t xml:space="preserve"> </w:t>
      </w:r>
      <w:r w:rsidRPr="00192720">
        <w:t>это</w:t>
      </w:r>
      <w:r w:rsidR="00192720" w:rsidRPr="00192720">
        <w:t xml:space="preserve"> </w:t>
      </w:r>
      <w:r w:rsidRPr="00192720">
        <w:t>соответствует</w:t>
      </w:r>
      <w:r w:rsidR="00192720" w:rsidRPr="00192720">
        <w:t xml:space="preserve"> </w:t>
      </w:r>
      <w:r w:rsidRPr="00192720">
        <w:t>инфляции,</w:t>
      </w:r>
      <w:r w:rsidR="00192720" w:rsidRPr="00192720">
        <w:t xml:space="preserve"> </w:t>
      </w:r>
      <w:r w:rsidRPr="00192720">
        <w:t>которую</w:t>
      </w:r>
      <w:r w:rsidR="00192720" w:rsidRPr="00192720">
        <w:t xml:space="preserve"> </w:t>
      </w:r>
      <w:r w:rsidRPr="00192720">
        <w:t>Минэк</w:t>
      </w:r>
      <w:r w:rsidR="00192720" w:rsidRPr="00192720">
        <w:t xml:space="preserve"> </w:t>
      </w:r>
      <w:r w:rsidRPr="00192720">
        <w:t>ожидает</w:t>
      </w:r>
      <w:r w:rsidR="00192720" w:rsidRPr="00192720">
        <w:t xml:space="preserve"> </w:t>
      </w:r>
      <w:r w:rsidRPr="00192720">
        <w:t>по</w:t>
      </w:r>
      <w:r w:rsidR="00192720" w:rsidRPr="00192720">
        <w:t xml:space="preserve"> </w:t>
      </w:r>
      <w:r w:rsidRPr="00192720">
        <w:t>итогам</w:t>
      </w:r>
      <w:r w:rsidR="00192720" w:rsidRPr="00192720">
        <w:t xml:space="preserve"> </w:t>
      </w:r>
      <w:r w:rsidRPr="00192720">
        <w:t>2024-го.</w:t>
      </w:r>
    </w:p>
    <w:p w14:paraId="6758CE49" w14:textId="77777777" w:rsidR="00A05123" w:rsidRPr="00192720" w:rsidRDefault="00A05123" w:rsidP="00A05123">
      <w:r w:rsidRPr="00192720">
        <w:t>Средние</w:t>
      </w:r>
      <w:r w:rsidR="00192720" w:rsidRPr="00192720">
        <w:t xml:space="preserve"> </w:t>
      </w:r>
      <w:r w:rsidRPr="00192720">
        <w:t>пенсии</w:t>
      </w:r>
      <w:r w:rsidR="00192720" w:rsidRPr="00192720">
        <w:t xml:space="preserve"> </w:t>
      </w:r>
      <w:r w:rsidRPr="00192720">
        <w:t>вырастут</w:t>
      </w:r>
      <w:r w:rsidR="00192720" w:rsidRPr="00192720">
        <w:t xml:space="preserve"> </w:t>
      </w:r>
      <w:r w:rsidRPr="00192720">
        <w:t>чуть</w:t>
      </w:r>
      <w:r w:rsidR="00192720" w:rsidRPr="00192720">
        <w:t xml:space="preserve"> </w:t>
      </w:r>
      <w:r w:rsidRPr="00192720">
        <w:t>быстрее</w:t>
      </w:r>
      <w:r w:rsidR="00192720" w:rsidRPr="00192720">
        <w:t xml:space="preserve"> </w:t>
      </w:r>
      <w:r w:rsidRPr="00192720">
        <w:t>за</w:t>
      </w:r>
      <w:r w:rsidR="00192720" w:rsidRPr="00192720">
        <w:t xml:space="preserve"> </w:t>
      </w:r>
      <w:r w:rsidRPr="00192720">
        <w:t>сч</w:t>
      </w:r>
      <w:r w:rsidR="00192720" w:rsidRPr="00192720">
        <w:t>е</w:t>
      </w:r>
      <w:r w:rsidRPr="00192720">
        <w:t>т</w:t>
      </w:r>
      <w:r w:rsidR="00192720" w:rsidRPr="00192720">
        <w:t xml:space="preserve"> </w:t>
      </w:r>
      <w:r w:rsidRPr="00192720">
        <w:t>того,</w:t>
      </w:r>
      <w:r w:rsidR="00192720" w:rsidRPr="00192720">
        <w:t xml:space="preserve"> </w:t>
      </w:r>
      <w:r w:rsidRPr="00192720">
        <w:t>что</w:t>
      </w:r>
      <w:r w:rsidR="00192720" w:rsidRPr="00192720">
        <w:t xml:space="preserve"> </w:t>
      </w:r>
      <w:r w:rsidRPr="00192720">
        <w:t>власти</w:t>
      </w:r>
      <w:r w:rsidR="00192720" w:rsidRPr="00192720">
        <w:t xml:space="preserve"> </w:t>
      </w:r>
      <w:r w:rsidRPr="00192720">
        <w:t>вернутся</w:t>
      </w:r>
      <w:r w:rsidR="00192720" w:rsidRPr="00192720">
        <w:t xml:space="preserve"> </w:t>
      </w:r>
      <w:r w:rsidRPr="00192720">
        <w:t>к</w:t>
      </w:r>
      <w:r w:rsidR="00192720" w:rsidRPr="00192720">
        <w:t xml:space="preserve"> </w:t>
      </w:r>
      <w:r w:rsidRPr="00192720">
        <w:t>индексации</w:t>
      </w:r>
      <w:r w:rsidR="00192720" w:rsidRPr="00192720">
        <w:t xml:space="preserve"> </w:t>
      </w:r>
      <w:r w:rsidRPr="00192720">
        <w:t>выплат</w:t>
      </w:r>
      <w:r w:rsidR="00192720" w:rsidRPr="00192720">
        <w:t xml:space="preserve"> </w:t>
      </w:r>
      <w:r w:rsidRPr="00192720">
        <w:t>и</w:t>
      </w:r>
      <w:r w:rsidR="00192720" w:rsidRPr="00192720">
        <w:t xml:space="preserve"> </w:t>
      </w:r>
      <w:r w:rsidRPr="00192720">
        <w:t>для</w:t>
      </w:r>
      <w:r w:rsidR="00192720" w:rsidRPr="00192720">
        <w:t xml:space="preserve"> </w:t>
      </w:r>
      <w:r w:rsidRPr="00192720">
        <w:t>работающих</w:t>
      </w:r>
      <w:r w:rsidR="00192720" w:rsidRPr="00192720">
        <w:t xml:space="preserve"> </w:t>
      </w:r>
      <w:r w:rsidRPr="00192720">
        <w:t>пожилых</w:t>
      </w:r>
      <w:r w:rsidR="00192720" w:rsidRPr="00192720">
        <w:t xml:space="preserve"> </w:t>
      </w:r>
      <w:r w:rsidRPr="00192720">
        <w:t>граждан</w:t>
      </w:r>
      <w:r w:rsidR="00192720" w:rsidRPr="00192720">
        <w:t xml:space="preserve"> </w:t>
      </w:r>
      <w:r w:rsidRPr="00192720">
        <w:t>-</w:t>
      </w:r>
      <w:r w:rsidR="00192720" w:rsidRPr="00192720">
        <w:t xml:space="preserve"> </w:t>
      </w:r>
      <w:r w:rsidRPr="00192720">
        <w:t>до</w:t>
      </w:r>
      <w:r w:rsidR="00192720" w:rsidRPr="00192720">
        <w:t xml:space="preserve"> </w:t>
      </w:r>
      <w:r w:rsidRPr="00192720">
        <w:t>этого</w:t>
      </w:r>
      <w:r w:rsidR="00192720" w:rsidRPr="00192720">
        <w:t xml:space="preserve"> </w:t>
      </w:r>
      <w:r w:rsidRPr="00192720">
        <w:t>их</w:t>
      </w:r>
      <w:r w:rsidR="00192720" w:rsidRPr="00192720">
        <w:t xml:space="preserve"> </w:t>
      </w:r>
      <w:r w:rsidRPr="00192720">
        <w:t>приостановили</w:t>
      </w:r>
      <w:r w:rsidR="00192720" w:rsidRPr="00192720">
        <w:t xml:space="preserve"> </w:t>
      </w:r>
      <w:r w:rsidRPr="00192720">
        <w:t>в</w:t>
      </w:r>
      <w:r w:rsidR="00192720" w:rsidRPr="00192720">
        <w:t xml:space="preserve"> </w:t>
      </w:r>
      <w:r w:rsidRPr="00192720">
        <w:t>2016</w:t>
      </w:r>
      <w:r w:rsidR="00192720" w:rsidRPr="00192720">
        <w:t xml:space="preserve"> </w:t>
      </w:r>
      <w:r w:rsidRPr="00192720">
        <w:t>году,</w:t>
      </w:r>
      <w:r w:rsidR="00192720" w:rsidRPr="00192720">
        <w:t xml:space="preserve"> </w:t>
      </w:r>
      <w:r w:rsidRPr="00192720">
        <w:t>объяснил</w:t>
      </w:r>
      <w:r w:rsidR="00192720" w:rsidRPr="00192720">
        <w:t xml:space="preserve"> </w:t>
      </w:r>
      <w:r w:rsidRPr="00192720">
        <w:t>ведущий</w:t>
      </w:r>
      <w:r w:rsidR="00192720" w:rsidRPr="00192720">
        <w:t xml:space="preserve"> </w:t>
      </w:r>
      <w:r w:rsidRPr="00192720">
        <w:t>научный</w:t>
      </w:r>
      <w:r w:rsidR="00192720" w:rsidRPr="00192720">
        <w:t xml:space="preserve"> </w:t>
      </w:r>
      <w:r w:rsidRPr="00192720">
        <w:t>сотрудник</w:t>
      </w:r>
      <w:r w:rsidR="00192720" w:rsidRPr="00192720">
        <w:t xml:space="preserve"> </w:t>
      </w:r>
      <w:r w:rsidRPr="00192720">
        <w:t>центра</w:t>
      </w:r>
      <w:r w:rsidR="00192720" w:rsidRPr="00192720">
        <w:t xml:space="preserve"> </w:t>
      </w:r>
      <w:r w:rsidRPr="00192720">
        <w:t>ИНСАП</w:t>
      </w:r>
      <w:r w:rsidR="00192720" w:rsidRPr="00192720">
        <w:t xml:space="preserve"> </w:t>
      </w:r>
      <w:r w:rsidRPr="00192720">
        <w:t>ИПЭИ</w:t>
      </w:r>
      <w:r w:rsidR="00192720" w:rsidRPr="00192720">
        <w:t xml:space="preserve"> </w:t>
      </w:r>
      <w:r w:rsidRPr="00192720">
        <w:t>Президентской</w:t>
      </w:r>
      <w:r w:rsidR="00192720" w:rsidRPr="00192720">
        <w:t xml:space="preserve"> </w:t>
      </w:r>
      <w:r w:rsidRPr="00192720">
        <w:t>академии</w:t>
      </w:r>
      <w:r w:rsidR="00192720" w:rsidRPr="00192720">
        <w:t xml:space="preserve"> </w:t>
      </w:r>
      <w:r w:rsidRPr="00192720">
        <w:t>Виктор</w:t>
      </w:r>
      <w:r w:rsidR="00192720" w:rsidRPr="00192720">
        <w:t xml:space="preserve"> </w:t>
      </w:r>
      <w:r w:rsidRPr="00192720">
        <w:t>Ляшок.</w:t>
      </w:r>
    </w:p>
    <w:p w14:paraId="54EEBCFB" w14:textId="77777777" w:rsidR="00A05123" w:rsidRPr="00192720" w:rsidRDefault="00A05123" w:rsidP="00A05123">
      <w:r w:rsidRPr="00192720">
        <w:t>Увеличение</w:t>
      </w:r>
      <w:r w:rsidR="00192720" w:rsidRPr="00192720">
        <w:t xml:space="preserve"> </w:t>
      </w:r>
      <w:r w:rsidRPr="00192720">
        <w:t>выплат</w:t>
      </w:r>
      <w:r w:rsidR="00192720" w:rsidRPr="00192720">
        <w:t xml:space="preserve"> </w:t>
      </w:r>
      <w:r w:rsidRPr="00192720">
        <w:t>для</w:t>
      </w:r>
      <w:r w:rsidR="00192720" w:rsidRPr="00192720">
        <w:t xml:space="preserve"> </w:t>
      </w:r>
      <w:r w:rsidRPr="00192720">
        <w:t>работающих</w:t>
      </w:r>
      <w:r w:rsidR="00192720" w:rsidRPr="00192720">
        <w:t xml:space="preserve"> </w:t>
      </w:r>
      <w:r w:rsidRPr="00192720">
        <w:t>пенсионеров</w:t>
      </w:r>
      <w:r w:rsidR="00192720" w:rsidRPr="00192720">
        <w:t xml:space="preserve"> </w:t>
      </w:r>
      <w:r w:rsidRPr="00192720">
        <w:t>будет</w:t>
      </w:r>
      <w:r w:rsidR="00192720" w:rsidRPr="00192720">
        <w:t xml:space="preserve"> </w:t>
      </w:r>
      <w:r w:rsidRPr="00192720">
        <w:t>проводиться</w:t>
      </w:r>
      <w:r w:rsidR="00192720" w:rsidRPr="00192720">
        <w:t xml:space="preserve"> </w:t>
      </w:r>
      <w:r w:rsidRPr="00192720">
        <w:t>на</w:t>
      </w:r>
      <w:r w:rsidR="00192720" w:rsidRPr="00192720">
        <w:t xml:space="preserve"> </w:t>
      </w:r>
      <w:r w:rsidRPr="00192720">
        <w:t>общих</w:t>
      </w:r>
      <w:r w:rsidR="00192720" w:rsidRPr="00192720">
        <w:t xml:space="preserve"> </w:t>
      </w:r>
      <w:r w:rsidRPr="00192720">
        <w:t>основаниях</w:t>
      </w:r>
      <w:r w:rsidR="00192720" w:rsidRPr="00192720">
        <w:t xml:space="preserve"> </w:t>
      </w:r>
      <w:r w:rsidRPr="00192720">
        <w:t>с</w:t>
      </w:r>
      <w:r w:rsidR="00192720" w:rsidRPr="00192720">
        <w:t xml:space="preserve"> </w:t>
      </w:r>
      <w:r w:rsidRPr="00192720">
        <w:t>незанятыми</w:t>
      </w:r>
      <w:r w:rsidR="00192720" w:rsidRPr="00192720">
        <w:t xml:space="preserve"> </w:t>
      </w:r>
      <w:r w:rsidRPr="00192720">
        <w:t>россиянами.</w:t>
      </w:r>
      <w:r w:rsidR="00192720" w:rsidRPr="00192720">
        <w:t xml:space="preserve"> </w:t>
      </w:r>
      <w:r w:rsidRPr="00192720">
        <w:t>Соцфонд</w:t>
      </w:r>
      <w:r w:rsidR="00192720" w:rsidRPr="00192720">
        <w:t xml:space="preserve"> </w:t>
      </w:r>
      <w:r w:rsidRPr="00192720">
        <w:t>сделает</w:t>
      </w:r>
      <w:r w:rsidR="00192720" w:rsidRPr="00192720">
        <w:t xml:space="preserve"> </w:t>
      </w:r>
      <w:r w:rsidRPr="00192720">
        <w:t>перерасч</w:t>
      </w:r>
      <w:r w:rsidR="00192720" w:rsidRPr="00192720">
        <w:t>е</w:t>
      </w:r>
      <w:r w:rsidRPr="00192720">
        <w:t>т</w:t>
      </w:r>
      <w:r w:rsidR="00192720" w:rsidRPr="00192720">
        <w:t xml:space="preserve"> </w:t>
      </w:r>
      <w:r w:rsidRPr="00192720">
        <w:t>автоматически</w:t>
      </w:r>
      <w:r w:rsidR="00192720" w:rsidRPr="00192720">
        <w:t xml:space="preserve"> </w:t>
      </w:r>
      <w:r w:rsidRPr="00192720">
        <w:t>-</w:t>
      </w:r>
      <w:r w:rsidR="00192720" w:rsidRPr="00192720">
        <w:t xml:space="preserve"> </w:t>
      </w:r>
      <w:r w:rsidRPr="00192720">
        <w:t>с</w:t>
      </w:r>
      <w:r w:rsidR="00192720" w:rsidRPr="00192720">
        <w:t xml:space="preserve"> </w:t>
      </w:r>
      <w:r w:rsidRPr="00192720">
        <w:t>уч</w:t>
      </w:r>
      <w:r w:rsidR="00192720" w:rsidRPr="00192720">
        <w:t>е</w:t>
      </w:r>
      <w:r w:rsidRPr="00192720">
        <w:t>том</w:t>
      </w:r>
      <w:r w:rsidR="00192720" w:rsidRPr="00192720">
        <w:t xml:space="preserve"> </w:t>
      </w:r>
      <w:r w:rsidRPr="00192720">
        <w:t>пропущенных</w:t>
      </w:r>
      <w:r w:rsidR="00192720" w:rsidRPr="00192720">
        <w:t xml:space="preserve"> </w:t>
      </w:r>
      <w:r w:rsidRPr="00192720">
        <w:t>прибавок.</w:t>
      </w:r>
      <w:r w:rsidR="00192720" w:rsidRPr="00192720">
        <w:t xml:space="preserve"> </w:t>
      </w:r>
      <w:r w:rsidRPr="00192720">
        <w:t>По</w:t>
      </w:r>
      <w:r w:rsidR="00192720" w:rsidRPr="00192720">
        <w:t xml:space="preserve"> </w:t>
      </w:r>
      <w:r w:rsidRPr="00192720">
        <w:t>словам</w:t>
      </w:r>
      <w:r w:rsidR="00192720" w:rsidRPr="00192720">
        <w:t xml:space="preserve"> </w:t>
      </w:r>
      <w:r w:rsidRPr="00192720">
        <w:t>вице-премьера</w:t>
      </w:r>
      <w:r w:rsidR="00192720" w:rsidRPr="00192720">
        <w:t xml:space="preserve"> </w:t>
      </w:r>
      <w:r w:rsidRPr="00192720">
        <w:t>Татьяны</w:t>
      </w:r>
      <w:r w:rsidR="00192720" w:rsidRPr="00192720">
        <w:t xml:space="preserve"> </w:t>
      </w:r>
      <w:r w:rsidRPr="00192720">
        <w:t>Голиковой,</w:t>
      </w:r>
      <w:r w:rsidR="00192720" w:rsidRPr="00192720">
        <w:t xml:space="preserve"> </w:t>
      </w:r>
      <w:r w:rsidRPr="00192720">
        <w:t>минимальное</w:t>
      </w:r>
      <w:r w:rsidR="00192720" w:rsidRPr="00192720">
        <w:t xml:space="preserve"> </w:t>
      </w:r>
      <w:r w:rsidRPr="00192720">
        <w:t>доначисление</w:t>
      </w:r>
      <w:r w:rsidR="00192720" w:rsidRPr="00192720">
        <w:t xml:space="preserve"> </w:t>
      </w:r>
      <w:r w:rsidRPr="00192720">
        <w:t>составит</w:t>
      </w:r>
      <w:r w:rsidR="00192720" w:rsidRPr="00192720">
        <w:t xml:space="preserve"> </w:t>
      </w:r>
      <w:r w:rsidRPr="00192720">
        <w:t>1,3</w:t>
      </w:r>
      <w:r w:rsidR="00192720" w:rsidRPr="00192720">
        <w:t xml:space="preserve"> </w:t>
      </w:r>
      <w:r w:rsidRPr="00192720">
        <w:t>тыс.</w:t>
      </w:r>
      <w:r w:rsidR="00192720" w:rsidRPr="00192720">
        <w:t xml:space="preserve"> </w:t>
      </w:r>
      <w:r w:rsidRPr="00192720">
        <w:t>рублей.</w:t>
      </w:r>
    </w:p>
    <w:p w14:paraId="65D4C9B0" w14:textId="77777777" w:rsidR="00A05123" w:rsidRPr="00192720" w:rsidRDefault="00A05123" w:rsidP="00A05123">
      <w:r w:rsidRPr="00192720">
        <w:t>Сейчас</w:t>
      </w:r>
      <w:r w:rsidR="00192720" w:rsidRPr="00192720">
        <w:t xml:space="preserve"> </w:t>
      </w:r>
      <w:r w:rsidRPr="00192720">
        <w:t>работающие</w:t>
      </w:r>
      <w:r w:rsidR="00192720" w:rsidRPr="00192720">
        <w:t xml:space="preserve"> </w:t>
      </w:r>
      <w:r w:rsidRPr="00192720">
        <w:t>пенсионеры</w:t>
      </w:r>
      <w:r w:rsidR="00192720" w:rsidRPr="00192720">
        <w:t xml:space="preserve"> </w:t>
      </w:r>
      <w:r w:rsidRPr="00192720">
        <w:t>получают</w:t>
      </w:r>
      <w:r w:rsidR="00192720" w:rsidRPr="00192720">
        <w:t xml:space="preserve"> </w:t>
      </w:r>
      <w:r w:rsidRPr="00192720">
        <w:t>страховую</w:t>
      </w:r>
      <w:r w:rsidR="00192720" w:rsidRPr="00192720">
        <w:t xml:space="preserve"> </w:t>
      </w:r>
      <w:r w:rsidRPr="00192720">
        <w:t>выплату</w:t>
      </w:r>
      <w:r w:rsidR="00192720" w:rsidRPr="00192720">
        <w:t xml:space="preserve"> </w:t>
      </w:r>
      <w:r w:rsidRPr="00192720">
        <w:t>и</w:t>
      </w:r>
      <w:r w:rsidR="00192720" w:rsidRPr="00192720">
        <w:t xml:space="preserve"> </w:t>
      </w:r>
      <w:r w:rsidRPr="00192720">
        <w:t>фиксированную</w:t>
      </w:r>
      <w:r w:rsidR="00192720" w:rsidRPr="00192720">
        <w:t xml:space="preserve"> </w:t>
      </w:r>
      <w:r w:rsidRPr="00192720">
        <w:t>сумму</w:t>
      </w:r>
      <w:r w:rsidR="00192720" w:rsidRPr="00192720">
        <w:t xml:space="preserve"> </w:t>
      </w:r>
      <w:r w:rsidRPr="00192720">
        <w:t>к</w:t>
      </w:r>
      <w:r w:rsidR="00192720" w:rsidRPr="00192720">
        <w:t xml:space="preserve"> </w:t>
      </w:r>
      <w:r w:rsidRPr="00192720">
        <w:t>ней</w:t>
      </w:r>
      <w:r w:rsidR="00192720" w:rsidRPr="00192720">
        <w:t xml:space="preserve"> </w:t>
      </w:r>
      <w:r w:rsidRPr="00192720">
        <w:t>без</w:t>
      </w:r>
      <w:r w:rsidR="00192720" w:rsidRPr="00192720">
        <w:t xml:space="preserve"> </w:t>
      </w:r>
      <w:r w:rsidRPr="00192720">
        <w:t>уч</w:t>
      </w:r>
      <w:r w:rsidR="00192720" w:rsidRPr="00192720">
        <w:t>е</w:t>
      </w:r>
      <w:r w:rsidRPr="00192720">
        <w:t>та</w:t>
      </w:r>
      <w:r w:rsidR="00192720" w:rsidRPr="00192720">
        <w:t xml:space="preserve"> </w:t>
      </w:r>
      <w:r w:rsidRPr="00192720">
        <w:t>плановых</w:t>
      </w:r>
      <w:r w:rsidR="00192720" w:rsidRPr="00192720">
        <w:t xml:space="preserve"> </w:t>
      </w:r>
      <w:r w:rsidRPr="00192720">
        <w:t>повышений.</w:t>
      </w:r>
      <w:r w:rsidR="00192720" w:rsidRPr="00192720">
        <w:t xml:space="preserve"> </w:t>
      </w:r>
      <w:r w:rsidRPr="00192720">
        <w:t>Перерасч</w:t>
      </w:r>
      <w:r w:rsidR="00192720" w:rsidRPr="00192720">
        <w:t>е</w:t>
      </w:r>
      <w:r w:rsidRPr="00192720">
        <w:t>т</w:t>
      </w:r>
      <w:r w:rsidR="00192720" w:rsidRPr="00192720">
        <w:t xml:space="preserve"> </w:t>
      </w:r>
      <w:r w:rsidRPr="00192720">
        <w:t>происходит</w:t>
      </w:r>
      <w:r w:rsidR="00192720" w:rsidRPr="00192720">
        <w:t xml:space="preserve"> </w:t>
      </w:r>
      <w:r w:rsidRPr="00192720">
        <w:t>каждый</w:t>
      </w:r>
      <w:r w:rsidR="00192720" w:rsidRPr="00192720">
        <w:t xml:space="preserve"> </w:t>
      </w:r>
      <w:r w:rsidRPr="00192720">
        <w:t>год</w:t>
      </w:r>
      <w:r w:rsidR="00192720" w:rsidRPr="00192720">
        <w:t xml:space="preserve"> </w:t>
      </w:r>
      <w:r w:rsidRPr="00192720">
        <w:t>в</w:t>
      </w:r>
      <w:r w:rsidR="00192720" w:rsidRPr="00192720">
        <w:t xml:space="preserve"> </w:t>
      </w:r>
      <w:r w:rsidRPr="00192720">
        <w:t>августе</w:t>
      </w:r>
      <w:r w:rsidR="00192720" w:rsidRPr="00192720">
        <w:t xml:space="preserve"> </w:t>
      </w:r>
      <w:r w:rsidRPr="00192720">
        <w:t>и</w:t>
      </w:r>
      <w:r w:rsidR="00192720" w:rsidRPr="00192720">
        <w:t xml:space="preserve"> </w:t>
      </w:r>
      <w:r w:rsidRPr="00192720">
        <w:t>зависит</w:t>
      </w:r>
      <w:r w:rsidR="00192720" w:rsidRPr="00192720">
        <w:t xml:space="preserve"> </w:t>
      </w:r>
      <w:r w:rsidRPr="00192720">
        <w:t>от</w:t>
      </w:r>
      <w:r w:rsidR="00192720" w:rsidRPr="00192720">
        <w:t xml:space="preserve"> </w:t>
      </w:r>
      <w:r w:rsidRPr="00192720">
        <w:t>уровня</w:t>
      </w:r>
      <w:r w:rsidR="00192720" w:rsidRPr="00192720">
        <w:t xml:space="preserve"> </w:t>
      </w:r>
      <w:r w:rsidRPr="00192720">
        <w:t>заработка</w:t>
      </w:r>
      <w:r w:rsidR="00192720" w:rsidRPr="00192720">
        <w:t xml:space="preserve"> </w:t>
      </w:r>
      <w:r w:rsidRPr="00192720">
        <w:t>гражданина</w:t>
      </w:r>
      <w:r w:rsidR="00192720" w:rsidRPr="00192720">
        <w:t xml:space="preserve"> </w:t>
      </w:r>
      <w:r w:rsidRPr="00192720">
        <w:t>за</w:t>
      </w:r>
      <w:r w:rsidR="00192720" w:rsidRPr="00192720">
        <w:t xml:space="preserve"> </w:t>
      </w:r>
      <w:r w:rsidRPr="00192720">
        <w:t>прошлые</w:t>
      </w:r>
      <w:r w:rsidR="00192720" w:rsidRPr="00192720">
        <w:t xml:space="preserve"> </w:t>
      </w:r>
      <w:r w:rsidRPr="00192720">
        <w:t>12</w:t>
      </w:r>
      <w:r w:rsidR="00192720" w:rsidRPr="00192720">
        <w:t xml:space="preserve"> </w:t>
      </w:r>
      <w:r w:rsidRPr="00192720">
        <w:t>месяцев.</w:t>
      </w:r>
    </w:p>
    <w:p w14:paraId="2F4A6358" w14:textId="77777777" w:rsidR="00A05123" w:rsidRPr="00192720" w:rsidRDefault="00A05123" w:rsidP="00A05123">
      <w:r w:rsidRPr="00192720">
        <w:t>По</w:t>
      </w:r>
      <w:r w:rsidR="00192720" w:rsidRPr="00192720">
        <w:t xml:space="preserve"> </w:t>
      </w:r>
      <w:r w:rsidRPr="00192720">
        <w:t>данным</w:t>
      </w:r>
      <w:r w:rsidR="00192720" w:rsidRPr="00192720">
        <w:t xml:space="preserve"> </w:t>
      </w:r>
      <w:r w:rsidRPr="00192720">
        <w:t>Соцфонда</w:t>
      </w:r>
      <w:r w:rsidR="00192720" w:rsidRPr="00192720">
        <w:t xml:space="preserve"> </w:t>
      </w:r>
      <w:r w:rsidRPr="00192720">
        <w:t>на</w:t>
      </w:r>
      <w:r w:rsidR="00192720" w:rsidRPr="00192720">
        <w:t xml:space="preserve"> </w:t>
      </w:r>
      <w:r w:rsidRPr="00192720">
        <w:t>середину</w:t>
      </w:r>
      <w:r w:rsidR="00192720" w:rsidRPr="00192720">
        <w:t xml:space="preserve"> </w:t>
      </w:r>
      <w:r w:rsidRPr="00192720">
        <w:t>2024-го,</w:t>
      </w:r>
      <w:r w:rsidR="00192720" w:rsidRPr="00192720">
        <w:t xml:space="preserve"> </w:t>
      </w:r>
      <w:r w:rsidRPr="00192720">
        <w:t>в</w:t>
      </w:r>
      <w:r w:rsidR="00192720" w:rsidRPr="00192720">
        <w:t xml:space="preserve"> </w:t>
      </w:r>
      <w:r w:rsidRPr="00192720">
        <w:t>России</w:t>
      </w:r>
      <w:r w:rsidR="00192720" w:rsidRPr="00192720">
        <w:t xml:space="preserve"> </w:t>
      </w:r>
      <w:r w:rsidRPr="00192720">
        <w:t>насчитывалось</w:t>
      </w:r>
      <w:r w:rsidR="00192720" w:rsidRPr="00192720">
        <w:t xml:space="preserve"> </w:t>
      </w:r>
      <w:r w:rsidRPr="00192720">
        <w:t>41,1</w:t>
      </w:r>
      <w:r w:rsidR="00192720" w:rsidRPr="00192720">
        <w:t xml:space="preserve"> </w:t>
      </w:r>
      <w:r w:rsidRPr="00192720">
        <w:t>млн</w:t>
      </w:r>
      <w:r w:rsidR="00192720" w:rsidRPr="00192720">
        <w:t xml:space="preserve"> </w:t>
      </w:r>
      <w:r w:rsidRPr="00192720">
        <w:t>пенсионеров,</w:t>
      </w:r>
      <w:r w:rsidR="00192720" w:rsidRPr="00192720">
        <w:t xml:space="preserve"> </w:t>
      </w:r>
      <w:r w:rsidRPr="00192720">
        <w:t>из</w:t>
      </w:r>
      <w:r w:rsidR="00192720" w:rsidRPr="00192720">
        <w:t xml:space="preserve"> </w:t>
      </w:r>
      <w:r w:rsidRPr="00192720">
        <w:t>которых</w:t>
      </w:r>
      <w:r w:rsidR="00192720" w:rsidRPr="00192720">
        <w:t xml:space="preserve"> </w:t>
      </w:r>
      <w:r w:rsidRPr="00192720">
        <w:t>33,2</w:t>
      </w:r>
      <w:r w:rsidR="00192720" w:rsidRPr="00192720">
        <w:t xml:space="preserve"> </w:t>
      </w:r>
      <w:r w:rsidRPr="00192720">
        <w:t>млн</w:t>
      </w:r>
      <w:r w:rsidR="00192720" w:rsidRPr="00192720">
        <w:t xml:space="preserve"> </w:t>
      </w:r>
      <w:r w:rsidRPr="00192720">
        <w:t>-</w:t>
      </w:r>
      <w:r w:rsidR="00192720" w:rsidRPr="00192720">
        <w:t xml:space="preserve"> </w:t>
      </w:r>
      <w:r w:rsidRPr="00192720">
        <w:t>неработающих,</w:t>
      </w:r>
      <w:r w:rsidR="00192720" w:rsidRPr="00192720">
        <w:t xml:space="preserve"> </w:t>
      </w:r>
      <w:r w:rsidRPr="00192720">
        <w:t>а</w:t>
      </w:r>
      <w:r w:rsidR="00192720" w:rsidRPr="00192720">
        <w:t xml:space="preserve"> </w:t>
      </w:r>
      <w:r w:rsidRPr="00192720">
        <w:t>7,8</w:t>
      </w:r>
      <w:r w:rsidR="00192720" w:rsidRPr="00192720">
        <w:t xml:space="preserve"> </w:t>
      </w:r>
      <w:r w:rsidRPr="00192720">
        <w:t>млн</w:t>
      </w:r>
      <w:r w:rsidR="00192720" w:rsidRPr="00192720">
        <w:t xml:space="preserve"> </w:t>
      </w:r>
      <w:r w:rsidRPr="00192720">
        <w:t>-</w:t>
      </w:r>
      <w:r w:rsidR="00192720" w:rsidRPr="00192720">
        <w:t xml:space="preserve"> </w:t>
      </w:r>
      <w:r w:rsidRPr="00192720">
        <w:t>занятых.</w:t>
      </w:r>
      <w:r w:rsidR="00192720" w:rsidRPr="00192720">
        <w:t xml:space="preserve"> </w:t>
      </w:r>
      <w:r w:rsidRPr="00192720">
        <w:t>При</w:t>
      </w:r>
      <w:r w:rsidR="00192720" w:rsidRPr="00192720">
        <w:t xml:space="preserve"> </w:t>
      </w:r>
      <w:r w:rsidRPr="00192720">
        <w:t>этом</w:t>
      </w:r>
      <w:r w:rsidR="00192720" w:rsidRPr="00192720">
        <w:t xml:space="preserve"> </w:t>
      </w:r>
      <w:r w:rsidRPr="00192720">
        <w:t>средняя</w:t>
      </w:r>
      <w:r w:rsidR="00192720" w:rsidRPr="00192720">
        <w:t xml:space="preserve"> </w:t>
      </w:r>
      <w:r w:rsidRPr="00192720">
        <w:t>выплата</w:t>
      </w:r>
      <w:r w:rsidR="00192720" w:rsidRPr="00192720">
        <w:t xml:space="preserve"> </w:t>
      </w:r>
      <w:r w:rsidRPr="00192720">
        <w:t>по</w:t>
      </w:r>
      <w:r w:rsidR="00192720" w:rsidRPr="00192720">
        <w:t xml:space="preserve"> </w:t>
      </w:r>
      <w:r w:rsidRPr="00192720">
        <w:t>старости</w:t>
      </w:r>
      <w:r w:rsidR="00192720" w:rsidRPr="00192720">
        <w:t xml:space="preserve"> </w:t>
      </w:r>
      <w:r w:rsidRPr="00192720">
        <w:t>первых</w:t>
      </w:r>
      <w:r w:rsidR="00192720" w:rsidRPr="00192720">
        <w:t xml:space="preserve"> </w:t>
      </w:r>
      <w:r w:rsidRPr="00192720">
        <w:t>составляет</w:t>
      </w:r>
      <w:r w:rsidR="00192720" w:rsidRPr="00192720">
        <w:t xml:space="preserve"> </w:t>
      </w:r>
      <w:r w:rsidRPr="00192720">
        <w:t>23,4</w:t>
      </w:r>
      <w:r w:rsidR="00192720" w:rsidRPr="00192720">
        <w:t xml:space="preserve"> </w:t>
      </w:r>
      <w:r w:rsidRPr="00192720">
        <w:t>тыс.,</w:t>
      </w:r>
      <w:r w:rsidR="00192720" w:rsidRPr="00192720">
        <w:t xml:space="preserve"> </w:t>
      </w:r>
      <w:r w:rsidRPr="00192720">
        <w:t>а</w:t>
      </w:r>
      <w:r w:rsidR="00192720" w:rsidRPr="00192720">
        <w:t xml:space="preserve"> </w:t>
      </w:r>
      <w:r w:rsidRPr="00192720">
        <w:t>вторых</w:t>
      </w:r>
      <w:r w:rsidR="00192720" w:rsidRPr="00192720">
        <w:t xml:space="preserve"> </w:t>
      </w:r>
      <w:r w:rsidRPr="00192720">
        <w:t>-</w:t>
      </w:r>
      <w:r w:rsidR="00192720" w:rsidRPr="00192720">
        <w:t xml:space="preserve"> </w:t>
      </w:r>
      <w:r w:rsidRPr="00192720">
        <w:t>18,6</w:t>
      </w:r>
      <w:r w:rsidR="00192720" w:rsidRPr="00192720">
        <w:t xml:space="preserve"> </w:t>
      </w:r>
      <w:r w:rsidRPr="00192720">
        <w:t>тыс.</w:t>
      </w:r>
      <w:r w:rsidR="00192720" w:rsidRPr="00192720">
        <w:t xml:space="preserve"> </w:t>
      </w:r>
      <w:r w:rsidRPr="00192720">
        <w:t>Таким</w:t>
      </w:r>
      <w:r w:rsidR="00192720" w:rsidRPr="00192720">
        <w:t xml:space="preserve"> </w:t>
      </w:r>
      <w:r w:rsidRPr="00192720">
        <w:t>образом,</w:t>
      </w:r>
      <w:r w:rsidR="00192720" w:rsidRPr="00192720">
        <w:t xml:space="preserve"> </w:t>
      </w:r>
      <w:r w:rsidRPr="00192720">
        <w:t>разница</w:t>
      </w:r>
      <w:r w:rsidR="00192720" w:rsidRPr="00192720">
        <w:t xml:space="preserve"> </w:t>
      </w:r>
      <w:r w:rsidRPr="00192720">
        <w:t>достигает</w:t>
      </w:r>
      <w:r w:rsidR="00192720" w:rsidRPr="00192720">
        <w:t xml:space="preserve"> </w:t>
      </w:r>
      <w:r w:rsidRPr="00192720">
        <w:t>4,8</w:t>
      </w:r>
      <w:r w:rsidR="00192720" w:rsidRPr="00192720">
        <w:t xml:space="preserve"> </w:t>
      </w:r>
      <w:r w:rsidRPr="00192720">
        <w:t>тыс.</w:t>
      </w:r>
      <w:r w:rsidR="00192720" w:rsidRPr="00192720">
        <w:t xml:space="preserve"> </w:t>
      </w:r>
      <w:r w:rsidRPr="00192720">
        <w:t>Ранее</w:t>
      </w:r>
      <w:r w:rsidR="00192720" w:rsidRPr="00192720">
        <w:t xml:space="preserve"> «</w:t>
      </w:r>
      <w:r w:rsidRPr="00192720">
        <w:t>Известия</w:t>
      </w:r>
      <w:r w:rsidR="00192720" w:rsidRPr="00192720">
        <w:t xml:space="preserve">» </w:t>
      </w:r>
      <w:r w:rsidRPr="00192720">
        <w:t>писали,</w:t>
      </w:r>
      <w:r w:rsidR="00192720" w:rsidRPr="00192720">
        <w:t xml:space="preserve"> </w:t>
      </w:r>
      <w:r w:rsidRPr="00192720">
        <w:t>что</w:t>
      </w:r>
      <w:r w:rsidR="00192720" w:rsidRPr="00192720">
        <w:t xml:space="preserve"> </w:t>
      </w:r>
      <w:r w:rsidRPr="00192720">
        <w:t>за</w:t>
      </w:r>
      <w:r w:rsidR="00192720" w:rsidRPr="00192720">
        <w:t xml:space="preserve"> </w:t>
      </w:r>
      <w:r w:rsidRPr="00192720">
        <w:t>полгода</w:t>
      </w:r>
      <w:r w:rsidR="00192720" w:rsidRPr="00192720">
        <w:t xml:space="preserve"> </w:t>
      </w:r>
      <w:r w:rsidRPr="00192720">
        <w:t>разрыв</w:t>
      </w:r>
      <w:r w:rsidR="00192720" w:rsidRPr="00192720">
        <w:t xml:space="preserve"> </w:t>
      </w:r>
      <w:r w:rsidRPr="00192720">
        <w:t>снизился</w:t>
      </w:r>
      <w:r w:rsidR="00192720" w:rsidRPr="00192720">
        <w:t xml:space="preserve"> </w:t>
      </w:r>
      <w:r w:rsidRPr="00192720">
        <w:t>почти</w:t>
      </w:r>
      <w:r w:rsidR="00192720" w:rsidRPr="00192720">
        <w:t xml:space="preserve"> </w:t>
      </w:r>
      <w:r w:rsidRPr="00192720">
        <w:t>на</w:t>
      </w:r>
      <w:r w:rsidR="00192720" w:rsidRPr="00192720">
        <w:t xml:space="preserve"> </w:t>
      </w:r>
      <w:r w:rsidRPr="00192720">
        <w:t>17%,</w:t>
      </w:r>
      <w:r w:rsidR="00192720" w:rsidRPr="00192720">
        <w:t xml:space="preserve"> </w:t>
      </w:r>
      <w:r w:rsidRPr="00192720">
        <w:t>с</w:t>
      </w:r>
      <w:r w:rsidR="00192720" w:rsidRPr="00192720">
        <w:t xml:space="preserve"> </w:t>
      </w:r>
      <w:r w:rsidRPr="00192720">
        <w:t>5,6</w:t>
      </w:r>
      <w:r w:rsidR="00192720" w:rsidRPr="00192720">
        <w:t xml:space="preserve"> </w:t>
      </w:r>
      <w:r w:rsidRPr="00192720">
        <w:t>тыс.</w:t>
      </w:r>
    </w:p>
    <w:p w14:paraId="53D1EADA" w14:textId="77777777" w:rsidR="00A05123" w:rsidRPr="00192720" w:rsidRDefault="00A05123" w:rsidP="00A05123">
      <w:r w:rsidRPr="00192720">
        <w:t>После</w:t>
      </w:r>
      <w:r w:rsidR="00192720" w:rsidRPr="00192720">
        <w:t xml:space="preserve"> </w:t>
      </w:r>
      <w:r w:rsidRPr="00192720">
        <w:t>возобновления</w:t>
      </w:r>
      <w:r w:rsidR="00192720" w:rsidRPr="00192720">
        <w:t xml:space="preserve"> </w:t>
      </w:r>
      <w:r w:rsidRPr="00192720">
        <w:t>индексации</w:t>
      </w:r>
      <w:r w:rsidR="00192720" w:rsidRPr="00192720">
        <w:t xml:space="preserve"> </w:t>
      </w:r>
      <w:r w:rsidRPr="00192720">
        <w:t>средние</w:t>
      </w:r>
      <w:r w:rsidR="00192720" w:rsidRPr="00192720">
        <w:t xml:space="preserve"> </w:t>
      </w:r>
      <w:r w:rsidRPr="00192720">
        <w:t>выплаты</w:t>
      </w:r>
      <w:r w:rsidR="00192720" w:rsidRPr="00192720">
        <w:t xml:space="preserve"> </w:t>
      </w:r>
      <w:r w:rsidRPr="00192720">
        <w:t>работающим</w:t>
      </w:r>
      <w:r w:rsidR="00192720" w:rsidRPr="00192720">
        <w:t xml:space="preserve"> </w:t>
      </w:r>
      <w:r w:rsidRPr="00192720">
        <w:t>пенсионерам</w:t>
      </w:r>
      <w:r w:rsidR="00192720" w:rsidRPr="00192720">
        <w:t xml:space="preserve"> </w:t>
      </w:r>
      <w:r w:rsidRPr="00192720">
        <w:t>могут</w:t>
      </w:r>
      <w:r w:rsidR="00192720" w:rsidRPr="00192720">
        <w:t xml:space="preserve"> </w:t>
      </w:r>
      <w:r w:rsidRPr="00192720">
        <w:t>достичь</w:t>
      </w:r>
      <w:r w:rsidR="00192720" w:rsidRPr="00192720">
        <w:t xml:space="preserve"> </w:t>
      </w:r>
      <w:r w:rsidRPr="00192720">
        <w:t>20</w:t>
      </w:r>
      <w:r w:rsidR="00192720" w:rsidRPr="00192720">
        <w:t xml:space="preserve"> </w:t>
      </w:r>
      <w:r w:rsidRPr="00192720">
        <w:t>тыс.</w:t>
      </w:r>
      <w:r w:rsidR="00192720" w:rsidRPr="00192720">
        <w:t xml:space="preserve"> </w:t>
      </w:r>
      <w:r w:rsidRPr="00192720">
        <w:t>рублей,</w:t>
      </w:r>
      <w:r w:rsidR="00192720" w:rsidRPr="00192720">
        <w:t xml:space="preserve"> </w:t>
      </w:r>
      <w:r w:rsidRPr="00192720">
        <w:t>считает</w:t>
      </w:r>
      <w:r w:rsidR="00192720" w:rsidRPr="00192720">
        <w:t xml:space="preserve"> </w:t>
      </w:r>
      <w:r w:rsidRPr="00192720">
        <w:t>аналитик</w:t>
      </w:r>
      <w:r w:rsidR="00192720" w:rsidRPr="00192720">
        <w:t xml:space="preserve"> </w:t>
      </w:r>
      <w:r w:rsidRPr="00192720">
        <w:t>Freedom</w:t>
      </w:r>
      <w:r w:rsidR="00192720" w:rsidRPr="00192720">
        <w:t xml:space="preserve"> </w:t>
      </w:r>
      <w:r w:rsidRPr="00192720">
        <w:t>Finance</w:t>
      </w:r>
      <w:r w:rsidR="00192720" w:rsidRPr="00192720">
        <w:t xml:space="preserve"> </w:t>
      </w:r>
      <w:r w:rsidRPr="00192720">
        <w:t>Global</w:t>
      </w:r>
      <w:r w:rsidR="00192720" w:rsidRPr="00192720">
        <w:t xml:space="preserve"> </w:t>
      </w:r>
      <w:r w:rsidRPr="00192720">
        <w:t>Владимир</w:t>
      </w:r>
      <w:r w:rsidR="00192720" w:rsidRPr="00192720">
        <w:t xml:space="preserve"> </w:t>
      </w:r>
      <w:r w:rsidRPr="00192720">
        <w:t>Чернов.</w:t>
      </w:r>
      <w:r w:rsidR="00192720" w:rsidRPr="00192720">
        <w:t xml:space="preserve"> </w:t>
      </w:r>
      <w:r w:rsidRPr="00192720">
        <w:t>Впрочем,</w:t>
      </w:r>
      <w:r w:rsidR="00192720" w:rsidRPr="00192720">
        <w:t xml:space="preserve"> </w:t>
      </w:r>
      <w:r w:rsidRPr="00192720">
        <w:t>так</w:t>
      </w:r>
      <w:r w:rsidR="00192720" w:rsidRPr="00192720">
        <w:t xml:space="preserve"> </w:t>
      </w:r>
      <w:r w:rsidRPr="00192720">
        <w:t>как</w:t>
      </w:r>
      <w:r w:rsidR="00192720" w:rsidRPr="00192720">
        <w:t xml:space="preserve"> </w:t>
      </w:r>
      <w:r w:rsidRPr="00192720">
        <w:t>с</w:t>
      </w:r>
      <w:r w:rsidR="00192720" w:rsidRPr="00192720">
        <w:t xml:space="preserve"> </w:t>
      </w:r>
      <w:r w:rsidRPr="00192720">
        <w:t>2025-го</w:t>
      </w:r>
      <w:r w:rsidR="00192720" w:rsidRPr="00192720">
        <w:t xml:space="preserve"> </w:t>
      </w:r>
      <w:r w:rsidRPr="00192720">
        <w:t>ежегодное</w:t>
      </w:r>
      <w:r w:rsidR="00192720" w:rsidRPr="00192720">
        <w:t xml:space="preserve"> </w:t>
      </w:r>
      <w:r w:rsidRPr="00192720">
        <w:t>повышение</w:t>
      </w:r>
      <w:r w:rsidR="00192720" w:rsidRPr="00192720">
        <w:t xml:space="preserve"> </w:t>
      </w:r>
      <w:r w:rsidRPr="00192720">
        <w:t>будет</w:t>
      </w:r>
      <w:r w:rsidR="00192720" w:rsidRPr="00192720">
        <w:t xml:space="preserve"> </w:t>
      </w:r>
      <w:r w:rsidRPr="00192720">
        <w:t>унифицировано</w:t>
      </w:r>
      <w:r w:rsidR="00192720" w:rsidRPr="00192720">
        <w:t xml:space="preserve"> </w:t>
      </w:r>
      <w:r w:rsidRPr="00192720">
        <w:t>как</w:t>
      </w:r>
      <w:r w:rsidR="00192720" w:rsidRPr="00192720">
        <w:t xml:space="preserve"> </w:t>
      </w:r>
      <w:r w:rsidRPr="00192720">
        <w:t>для</w:t>
      </w:r>
      <w:r w:rsidR="00192720" w:rsidRPr="00192720">
        <w:t xml:space="preserve"> </w:t>
      </w:r>
      <w:r w:rsidRPr="00192720">
        <w:t>незанятых,</w:t>
      </w:r>
      <w:r w:rsidR="00192720" w:rsidRPr="00192720">
        <w:t xml:space="preserve"> </w:t>
      </w:r>
      <w:r w:rsidRPr="00192720">
        <w:t>так</w:t>
      </w:r>
      <w:r w:rsidR="00192720" w:rsidRPr="00192720">
        <w:t xml:space="preserve"> </w:t>
      </w:r>
      <w:r w:rsidRPr="00192720">
        <w:t>и</w:t>
      </w:r>
      <w:r w:rsidR="00192720" w:rsidRPr="00192720">
        <w:t xml:space="preserve"> </w:t>
      </w:r>
      <w:r w:rsidRPr="00192720">
        <w:t>для</w:t>
      </w:r>
      <w:r w:rsidR="00192720" w:rsidRPr="00192720">
        <w:t xml:space="preserve"> </w:t>
      </w:r>
      <w:r w:rsidRPr="00192720">
        <w:t>трудоустроенных,</w:t>
      </w:r>
      <w:r w:rsidR="00192720" w:rsidRPr="00192720">
        <w:t xml:space="preserve"> </w:t>
      </w:r>
      <w:r w:rsidRPr="00192720">
        <w:t>разрыв</w:t>
      </w:r>
      <w:r w:rsidR="00192720" w:rsidRPr="00192720">
        <w:t xml:space="preserve"> </w:t>
      </w:r>
      <w:r w:rsidRPr="00192720">
        <w:t>между</w:t>
      </w:r>
      <w:r w:rsidR="00192720" w:rsidRPr="00192720">
        <w:t xml:space="preserve"> </w:t>
      </w:r>
      <w:r w:rsidRPr="00192720">
        <w:t>начислениями</w:t>
      </w:r>
      <w:r w:rsidR="00192720" w:rsidRPr="00192720">
        <w:t xml:space="preserve"> </w:t>
      </w:r>
      <w:r w:rsidRPr="00192720">
        <w:t>сохранится,</w:t>
      </w:r>
      <w:r w:rsidR="00192720" w:rsidRPr="00192720">
        <w:t xml:space="preserve"> </w:t>
      </w:r>
      <w:r w:rsidRPr="00192720">
        <w:t>но</w:t>
      </w:r>
      <w:r w:rsidR="00192720" w:rsidRPr="00192720">
        <w:t xml:space="preserve"> </w:t>
      </w:r>
      <w:r w:rsidRPr="00192720">
        <w:t>будет</w:t>
      </w:r>
      <w:r w:rsidR="00192720" w:rsidRPr="00192720">
        <w:t xml:space="preserve"> </w:t>
      </w:r>
      <w:r w:rsidRPr="00192720">
        <w:t>уменьшаться,</w:t>
      </w:r>
      <w:r w:rsidR="00192720" w:rsidRPr="00192720">
        <w:t xml:space="preserve"> </w:t>
      </w:r>
      <w:r w:rsidRPr="00192720">
        <w:t>полагает</w:t>
      </w:r>
      <w:r w:rsidR="00192720" w:rsidRPr="00192720">
        <w:t xml:space="preserve"> </w:t>
      </w:r>
      <w:r w:rsidRPr="00192720">
        <w:t>профессор</w:t>
      </w:r>
      <w:r w:rsidR="00192720" w:rsidRPr="00192720">
        <w:t xml:space="preserve"> </w:t>
      </w:r>
      <w:r w:rsidRPr="00192720">
        <w:t>Финансового</w:t>
      </w:r>
      <w:r w:rsidR="00192720" w:rsidRPr="00192720">
        <w:t xml:space="preserve"> </w:t>
      </w:r>
      <w:r w:rsidRPr="00192720">
        <w:t>университета</w:t>
      </w:r>
      <w:r w:rsidR="00192720" w:rsidRPr="00192720">
        <w:t xml:space="preserve"> </w:t>
      </w:r>
      <w:r w:rsidRPr="00192720">
        <w:t>при</w:t>
      </w:r>
      <w:r w:rsidR="00192720" w:rsidRPr="00192720">
        <w:t xml:space="preserve"> </w:t>
      </w:r>
      <w:r w:rsidRPr="00192720">
        <w:t>правительстве</w:t>
      </w:r>
      <w:r w:rsidR="00192720" w:rsidRPr="00192720">
        <w:t xml:space="preserve"> </w:t>
      </w:r>
      <w:r w:rsidRPr="00192720">
        <w:t>РФ</w:t>
      </w:r>
      <w:r w:rsidR="00192720" w:rsidRPr="00192720">
        <w:t xml:space="preserve"> </w:t>
      </w:r>
      <w:r w:rsidRPr="00192720">
        <w:t>Юлия</w:t>
      </w:r>
      <w:r w:rsidR="00192720" w:rsidRPr="00192720">
        <w:t xml:space="preserve"> </w:t>
      </w:r>
      <w:r w:rsidRPr="00192720">
        <w:t>Долженкова.</w:t>
      </w:r>
    </w:p>
    <w:p w14:paraId="372B9CC4" w14:textId="77777777" w:rsidR="00A05123" w:rsidRPr="00192720" w:rsidRDefault="00A05123" w:rsidP="00A05123">
      <w:r w:rsidRPr="00192720">
        <w:t>-</w:t>
      </w:r>
      <w:r w:rsidR="00192720" w:rsidRPr="00192720">
        <w:t xml:space="preserve"> </w:t>
      </w:r>
      <w:r w:rsidRPr="00192720">
        <w:t>Вместе</w:t>
      </w:r>
      <w:r w:rsidR="00192720" w:rsidRPr="00192720">
        <w:t xml:space="preserve"> </w:t>
      </w:r>
      <w:r w:rsidRPr="00192720">
        <w:t>с</w:t>
      </w:r>
      <w:r w:rsidR="00192720" w:rsidRPr="00192720">
        <w:t xml:space="preserve"> </w:t>
      </w:r>
      <w:r w:rsidRPr="00192720">
        <w:t>тем</w:t>
      </w:r>
      <w:r w:rsidR="00192720" w:rsidRPr="00192720">
        <w:t xml:space="preserve"> </w:t>
      </w:r>
      <w:r w:rsidRPr="00192720">
        <w:t>зарплаты</w:t>
      </w:r>
      <w:r w:rsidR="00192720" w:rsidRPr="00192720">
        <w:t xml:space="preserve"> </w:t>
      </w:r>
      <w:r w:rsidRPr="00192720">
        <w:t>в</w:t>
      </w:r>
      <w:r w:rsidR="00192720" w:rsidRPr="00192720">
        <w:t xml:space="preserve"> </w:t>
      </w:r>
      <w:r w:rsidRPr="00192720">
        <w:t>2024</w:t>
      </w:r>
      <w:r w:rsidR="00192720" w:rsidRPr="00192720">
        <w:t xml:space="preserve"> </w:t>
      </w:r>
      <w:r w:rsidRPr="00192720">
        <w:t>году</w:t>
      </w:r>
      <w:r w:rsidR="00192720" w:rsidRPr="00192720">
        <w:t xml:space="preserve"> </w:t>
      </w:r>
      <w:r w:rsidRPr="00192720">
        <w:t>растут</w:t>
      </w:r>
      <w:r w:rsidR="00192720" w:rsidRPr="00192720">
        <w:t xml:space="preserve"> </w:t>
      </w:r>
      <w:r w:rsidRPr="00192720">
        <w:t>более</w:t>
      </w:r>
      <w:r w:rsidR="00192720" w:rsidRPr="00192720">
        <w:t xml:space="preserve"> </w:t>
      </w:r>
      <w:r w:rsidRPr="00192720">
        <w:t>высокими</w:t>
      </w:r>
      <w:r w:rsidR="00192720" w:rsidRPr="00192720">
        <w:t xml:space="preserve"> </w:t>
      </w:r>
      <w:r w:rsidRPr="00192720">
        <w:t>темпами,</w:t>
      </w:r>
      <w:r w:rsidR="00192720" w:rsidRPr="00192720">
        <w:t xml:space="preserve"> </w:t>
      </w:r>
      <w:r w:rsidRPr="00192720">
        <w:t>чем</w:t>
      </w:r>
      <w:r w:rsidR="00192720" w:rsidRPr="00192720">
        <w:t xml:space="preserve"> </w:t>
      </w:r>
      <w:r w:rsidRPr="00192720">
        <w:t>инфляция</w:t>
      </w:r>
      <w:r w:rsidR="00192720" w:rsidRPr="00192720">
        <w:t xml:space="preserve"> </w:t>
      </w:r>
      <w:r w:rsidRPr="00192720">
        <w:t>(Минэк</w:t>
      </w:r>
      <w:r w:rsidR="00192720" w:rsidRPr="00192720">
        <w:t xml:space="preserve"> </w:t>
      </w:r>
      <w:r w:rsidRPr="00192720">
        <w:t>прогнозирует</w:t>
      </w:r>
      <w:r w:rsidR="00192720" w:rsidRPr="00192720">
        <w:t xml:space="preserve"> </w:t>
      </w:r>
      <w:r w:rsidRPr="00192720">
        <w:t>увеличение</w:t>
      </w:r>
      <w:r w:rsidR="00192720" w:rsidRPr="00192720">
        <w:t xml:space="preserve"> </w:t>
      </w:r>
      <w:r w:rsidRPr="00192720">
        <w:t>реального</w:t>
      </w:r>
      <w:r w:rsidR="00192720" w:rsidRPr="00192720">
        <w:t xml:space="preserve"> </w:t>
      </w:r>
      <w:r w:rsidRPr="00192720">
        <w:t>заработка</w:t>
      </w:r>
      <w:r w:rsidR="00192720" w:rsidRPr="00192720">
        <w:t xml:space="preserve"> </w:t>
      </w:r>
      <w:r w:rsidRPr="00192720">
        <w:t>в</w:t>
      </w:r>
      <w:r w:rsidR="00192720" w:rsidRPr="00192720">
        <w:t xml:space="preserve"> </w:t>
      </w:r>
      <w:r w:rsidRPr="00192720">
        <w:t>этом</w:t>
      </w:r>
      <w:r w:rsidR="00192720" w:rsidRPr="00192720">
        <w:t xml:space="preserve"> </w:t>
      </w:r>
      <w:r w:rsidRPr="00192720">
        <w:t>году</w:t>
      </w:r>
      <w:r w:rsidR="00192720" w:rsidRPr="00192720">
        <w:t xml:space="preserve"> </w:t>
      </w:r>
      <w:r w:rsidRPr="00192720">
        <w:t>на</w:t>
      </w:r>
      <w:r w:rsidR="00192720" w:rsidRPr="00192720">
        <w:t xml:space="preserve"> </w:t>
      </w:r>
      <w:r w:rsidRPr="00192720">
        <w:t>9,2%)</w:t>
      </w:r>
      <w:r w:rsidR="00192720" w:rsidRPr="00192720">
        <w:t xml:space="preserve">,- </w:t>
      </w:r>
      <w:r w:rsidRPr="00192720">
        <w:t>отметил</w:t>
      </w:r>
      <w:r w:rsidR="00192720" w:rsidRPr="00192720">
        <w:t xml:space="preserve"> </w:t>
      </w:r>
      <w:r w:rsidRPr="00192720">
        <w:t>Виктор</w:t>
      </w:r>
      <w:r w:rsidR="00192720" w:rsidRPr="00192720">
        <w:t xml:space="preserve"> </w:t>
      </w:r>
      <w:r w:rsidRPr="00192720">
        <w:t>Ляшок</w:t>
      </w:r>
      <w:r w:rsidR="00192720" w:rsidRPr="00192720">
        <w:t xml:space="preserve"> </w:t>
      </w:r>
      <w:r w:rsidRPr="00192720">
        <w:t>из</w:t>
      </w:r>
      <w:r w:rsidR="00192720" w:rsidRPr="00192720">
        <w:t xml:space="preserve"> </w:t>
      </w:r>
      <w:r w:rsidRPr="00192720">
        <w:t>Президентской</w:t>
      </w:r>
      <w:r w:rsidR="00192720" w:rsidRPr="00192720">
        <w:t xml:space="preserve"> </w:t>
      </w:r>
      <w:r w:rsidRPr="00192720">
        <w:t>академии.</w:t>
      </w:r>
    </w:p>
    <w:p w14:paraId="1F29D070" w14:textId="77777777" w:rsidR="00A05123" w:rsidRPr="00192720" w:rsidRDefault="00A05123" w:rsidP="00A05123">
      <w:r w:rsidRPr="00192720">
        <w:t>В</w:t>
      </w:r>
      <w:r w:rsidR="00192720" w:rsidRPr="00192720">
        <w:t xml:space="preserve"> </w:t>
      </w:r>
      <w:r w:rsidRPr="00192720">
        <w:t>общей</w:t>
      </w:r>
      <w:r w:rsidR="00192720" w:rsidRPr="00192720">
        <w:t xml:space="preserve"> </w:t>
      </w:r>
      <w:r w:rsidRPr="00192720">
        <w:t>сложности</w:t>
      </w:r>
      <w:r w:rsidR="00192720" w:rsidRPr="00192720">
        <w:t xml:space="preserve"> </w:t>
      </w:r>
      <w:r w:rsidRPr="00192720">
        <w:t>Социальный</w:t>
      </w:r>
      <w:r w:rsidR="00192720" w:rsidRPr="00192720">
        <w:t xml:space="preserve"> </w:t>
      </w:r>
      <w:r w:rsidRPr="00192720">
        <w:t>фонд</w:t>
      </w:r>
      <w:r w:rsidR="00192720" w:rsidRPr="00192720">
        <w:t xml:space="preserve"> </w:t>
      </w:r>
      <w:r w:rsidRPr="00192720">
        <w:t>в</w:t>
      </w:r>
      <w:r w:rsidR="00192720" w:rsidRPr="00192720">
        <w:t xml:space="preserve"> </w:t>
      </w:r>
      <w:r w:rsidRPr="00192720">
        <w:t>2025</w:t>
      </w:r>
      <w:r w:rsidR="00192720" w:rsidRPr="00192720">
        <w:t xml:space="preserve"> </w:t>
      </w:r>
      <w:r w:rsidRPr="00192720">
        <w:t>году</w:t>
      </w:r>
      <w:r w:rsidR="00192720" w:rsidRPr="00192720">
        <w:t xml:space="preserve"> </w:t>
      </w:r>
      <w:r w:rsidRPr="00192720">
        <w:t>направит</w:t>
      </w:r>
      <w:r w:rsidR="00192720" w:rsidRPr="00192720">
        <w:t xml:space="preserve"> </w:t>
      </w:r>
      <w:r w:rsidRPr="00192720">
        <w:t>свыше</w:t>
      </w:r>
      <w:r w:rsidR="00192720" w:rsidRPr="00192720">
        <w:t xml:space="preserve"> </w:t>
      </w:r>
      <w:r w:rsidRPr="00192720">
        <w:t>10,9</w:t>
      </w:r>
      <w:r w:rsidR="00192720" w:rsidRPr="00192720">
        <w:t xml:space="preserve"> </w:t>
      </w:r>
      <w:r w:rsidRPr="00192720">
        <w:t>трлн</w:t>
      </w:r>
      <w:r w:rsidR="00192720" w:rsidRPr="00192720">
        <w:t xml:space="preserve"> </w:t>
      </w:r>
      <w:r w:rsidRPr="00192720">
        <w:t>рублей</w:t>
      </w:r>
      <w:r w:rsidR="00192720" w:rsidRPr="00192720">
        <w:t xml:space="preserve"> </w:t>
      </w:r>
      <w:r w:rsidRPr="00192720">
        <w:t>на</w:t>
      </w:r>
      <w:r w:rsidR="00192720" w:rsidRPr="00192720">
        <w:t xml:space="preserve"> </w:t>
      </w:r>
      <w:r w:rsidRPr="00192720">
        <w:t>страховые</w:t>
      </w:r>
      <w:r w:rsidR="00192720" w:rsidRPr="00192720">
        <w:t xml:space="preserve"> </w:t>
      </w:r>
      <w:r w:rsidRPr="00192720">
        <w:t>пенсии,</w:t>
      </w:r>
      <w:r w:rsidR="00192720" w:rsidRPr="00192720">
        <w:t xml:space="preserve"> </w:t>
      </w:r>
      <w:r w:rsidRPr="00192720">
        <w:t>сообщили</w:t>
      </w:r>
      <w:r w:rsidR="00192720" w:rsidRPr="00192720">
        <w:t xml:space="preserve"> «</w:t>
      </w:r>
      <w:r w:rsidRPr="00192720">
        <w:t>Известиям</w:t>
      </w:r>
      <w:r w:rsidR="00192720" w:rsidRPr="00192720">
        <w:t xml:space="preserve">» </w:t>
      </w:r>
      <w:r w:rsidRPr="00192720">
        <w:t>в</w:t>
      </w:r>
      <w:r w:rsidR="00192720" w:rsidRPr="00192720">
        <w:t xml:space="preserve"> </w:t>
      </w:r>
      <w:r w:rsidRPr="00192720">
        <w:t>пресс-службе</w:t>
      </w:r>
      <w:r w:rsidR="00192720" w:rsidRPr="00192720">
        <w:t xml:space="preserve"> </w:t>
      </w:r>
      <w:r w:rsidRPr="00192720">
        <w:t>Минтруда.</w:t>
      </w:r>
      <w:r w:rsidR="00192720" w:rsidRPr="00192720">
        <w:t xml:space="preserve"> </w:t>
      </w:r>
      <w:r w:rsidRPr="00192720">
        <w:t>Из</w:t>
      </w:r>
      <w:r w:rsidR="00192720" w:rsidRPr="00192720">
        <w:t xml:space="preserve"> </w:t>
      </w:r>
      <w:r w:rsidRPr="00192720">
        <w:t>них</w:t>
      </w:r>
      <w:r w:rsidR="00192720" w:rsidRPr="00192720">
        <w:t xml:space="preserve"> </w:t>
      </w:r>
      <w:r w:rsidRPr="00192720">
        <w:t>106,4</w:t>
      </w:r>
      <w:r w:rsidR="00192720" w:rsidRPr="00192720">
        <w:t xml:space="preserve"> </w:t>
      </w:r>
      <w:r w:rsidRPr="00192720">
        <w:t>млрд</w:t>
      </w:r>
      <w:r w:rsidR="00192720" w:rsidRPr="00192720">
        <w:t xml:space="preserve"> </w:t>
      </w:r>
      <w:r w:rsidRPr="00192720">
        <w:t>пойд</w:t>
      </w:r>
      <w:r w:rsidR="00192720" w:rsidRPr="00192720">
        <w:t>е</w:t>
      </w:r>
      <w:r w:rsidRPr="00192720">
        <w:t>т</w:t>
      </w:r>
      <w:r w:rsidR="00192720" w:rsidRPr="00192720">
        <w:t xml:space="preserve"> </w:t>
      </w:r>
      <w:r w:rsidRPr="00192720">
        <w:t>на</w:t>
      </w:r>
      <w:r w:rsidR="00192720" w:rsidRPr="00192720">
        <w:t xml:space="preserve"> </w:t>
      </w:r>
      <w:r w:rsidRPr="00192720">
        <w:t>индексации</w:t>
      </w:r>
      <w:r w:rsidR="00192720" w:rsidRPr="00192720">
        <w:t xml:space="preserve"> </w:t>
      </w:r>
      <w:r w:rsidRPr="00192720">
        <w:t>выплат</w:t>
      </w:r>
      <w:r w:rsidR="00192720" w:rsidRPr="00192720">
        <w:t xml:space="preserve"> </w:t>
      </w:r>
      <w:r w:rsidRPr="00192720">
        <w:t>работающим</w:t>
      </w:r>
      <w:r w:rsidR="00192720" w:rsidRPr="00192720">
        <w:t xml:space="preserve"> </w:t>
      </w:r>
      <w:r w:rsidRPr="00192720">
        <w:t>гражданам,</w:t>
      </w:r>
      <w:r w:rsidR="00192720" w:rsidRPr="00192720">
        <w:t xml:space="preserve"> </w:t>
      </w:r>
      <w:r w:rsidRPr="00192720">
        <w:t>добавили</w:t>
      </w:r>
      <w:r w:rsidR="00192720" w:rsidRPr="00192720">
        <w:t xml:space="preserve"> </w:t>
      </w:r>
      <w:r w:rsidRPr="00192720">
        <w:t>в</w:t>
      </w:r>
      <w:r w:rsidR="00192720" w:rsidRPr="00192720">
        <w:t xml:space="preserve"> </w:t>
      </w:r>
      <w:r w:rsidRPr="00192720">
        <w:t>ведомстве.</w:t>
      </w:r>
    </w:p>
    <w:p w14:paraId="222E2C3C" w14:textId="77777777" w:rsidR="00A05123" w:rsidRPr="00192720" w:rsidRDefault="00A05123" w:rsidP="00A05123">
      <w:r w:rsidRPr="00192720">
        <w:t>Общие</w:t>
      </w:r>
      <w:r w:rsidR="00192720" w:rsidRPr="00192720">
        <w:t xml:space="preserve"> </w:t>
      </w:r>
      <w:r w:rsidRPr="00192720">
        <w:t>же</w:t>
      </w:r>
      <w:r w:rsidR="00192720" w:rsidRPr="00192720">
        <w:t xml:space="preserve"> </w:t>
      </w:r>
      <w:r w:rsidRPr="00192720">
        <w:t>расходы</w:t>
      </w:r>
      <w:r w:rsidR="00192720" w:rsidRPr="00192720">
        <w:t xml:space="preserve"> </w:t>
      </w:r>
      <w:r w:rsidRPr="00192720">
        <w:t>бюджета</w:t>
      </w:r>
      <w:r w:rsidR="00192720" w:rsidRPr="00192720">
        <w:t xml:space="preserve"> </w:t>
      </w:r>
      <w:r w:rsidRPr="00192720">
        <w:t>СФР</w:t>
      </w:r>
      <w:r w:rsidR="00192720" w:rsidRPr="00192720">
        <w:t xml:space="preserve"> </w:t>
      </w:r>
      <w:r w:rsidRPr="00192720">
        <w:t>в</w:t>
      </w:r>
      <w:r w:rsidR="00192720" w:rsidRPr="00192720">
        <w:t xml:space="preserve"> </w:t>
      </w:r>
      <w:r w:rsidRPr="00192720">
        <w:t>2025-м</w:t>
      </w:r>
      <w:r w:rsidR="00192720" w:rsidRPr="00192720">
        <w:t xml:space="preserve"> </w:t>
      </w:r>
      <w:r w:rsidRPr="00192720">
        <w:t>запланированы</w:t>
      </w:r>
      <w:r w:rsidR="00192720" w:rsidRPr="00192720">
        <w:t xml:space="preserve"> </w:t>
      </w:r>
      <w:r w:rsidRPr="00192720">
        <w:t>почти</w:t>
      </w:r>
      <w:r w:rsidR="00192720" w:rsidRPr="00192720">
        <w:t xml:space="preserve"> </w:t>
      </w:r>
      <w:r w:rsidRPr="00192720">
        <w:t>в</w:t>
      </w:r>
      <w:r w:rsidR="00192720" w:rsidRPr="00192720">
        <w:t xml:space="preserve"> </w:t>
      </w:r>
      <w:r w:rsidRPr="00192720">
        <w:t>17</w:t>
      </w:r>
      <w:r w:rsidR="00192720" w:rsidRPr="00192720">
        <w:t xml:space="preserve"> </w:t>
      </w:r>
      <w:r w:rsidRPr="00192720">
        <w:t>трлн,</w:t>
      </w:r>
      <w:r w:rsidR="00192720" w:rsidRPr="00192720">
        <w:t xml:space="preserve"> </w:t>
      </w:r>
      <w:r w:rsidRPr="00192720">
        <w:t>тогда</w:t>
      </w:r>
      <w:r w:rsidR="00192720" w:rsidRPr="00192720">
        <w:t xml:space="preserve"> </w:t>
      </w:r>
      <w:r w:rsidRPr="00192720">
        <w:t>как</w:t>
      </w:r>
      <w:r w:rsidR="00192720" w:rsidRPr="00192720">
        <w:t xml:space="preserve"> </w:t>
      </w:r>
      <w:r w:rsidRPr="00192720">
        <w:t>доходы-</w:t>
      </w:r>
      <w:r w:rsidR="00192720" w:rsidRPr="00192720">
        <w:t xml:space="preserve"> </w:t>
      </w:r>
      <w:r w:rsidRPr="00192720">
        <w:t>16,6</w:t>
      </w:r>
      <w:r w:rsidR="00192720" w:rsidRPr="00192720">
        <w:t xml:space="preserve"> </w:t>
      </w:r>
      <w:r w:rsidRPr="00192720">
        <w:t>трлн.</w:t>
      </w:r>
      <w:r w:rsidR="00192720" w:rsidRPr="00192720">
        <w:t xml:space="preserve"> </w:t>
      </w:r>
      <w:r w:rsidRPr="00192720">
        <w:t>Таким</w:t>
      </w:r>
      <w:r w:rsidR="00192720" w:rsidRPr="00192720">
        <w:t xml:space="preserve"> </w:t>
      </w:r>
      <w:r w:rsidRPr="00192720">
        <w:t>образом,</w:t>
      </w:r>
      <w:r w:rsidR="00192720" w:rsidRPr="00192720">
        <w:t xml:space="preserve"> </w:t>
      </w:r>
      <w:r w:rsidRPr="00192720">
        <w:t>прогнозируется</w:t>
      </w:r>
      <w:r w:rsidR="00192720" w:rsidRPr="00192720">
        <w:t xml:space="preserve"> </w:t>
      </w:r>
      <w:r w:rsidRPr="00192720">
        <w:t>дефицит</w:t>
      </w:r>
      <w:r w:rsidR="00192720" w:rsidRPr="00192720">
        <w:t xml:space="preserve"> </w:t>
      </w:r>
      <w:r w:rsidRPr="00192720">
        <w:t>фонда</w:t>
      </w:r>
      <w:r w:rsidR="00192720" w:rsidRPr="00192720">
        <w:t xml:space="preserve"> </w:t>
      </w:r>
      <w:r w:rsidRPr="00192720">
        <w:t>в</w:t>
      </w:r>
      <w:r w:rsidR="00192720" w:rsidRPr="00192720">
        <w:t xml:space="preserve"> </w:t>
      </w:r>
      <w:r w:rsidRPr="00192720">
        <w:t>370</w:t>
      </w:r>
      <w:r w:rsidR="00192720" w:rsidRPr="00192720">
        <w:t xml:space="preserve"> </w:t>
      </w:r>
      <w:r w:rsidRPr="00192720">
        <w:t>млрд.</w:t>
      </w:r>
      <w:r w:rsidR="00192720" w:rsidRPr="00192720">
        <w:t xml:space="preserve"> </w:t>
      </w:r>
      <w:r w:rsidRPr="00192720">
        <w:t>Там</w:t>
      </w:r>
      <w:r w:rsidR="00192720" w:rsidRPr="00192720">
        <w:t xml:space="preserve"> </w:t>
      </w:r>
      <w:r w:rsidRPr="00192720">
        <w:t>не</w:t>
      </w:r>
      <w:r w:rsidR="00192720" w:rsidRPr="00192720">
        <w:t xml:space="preserve"> </w:t>
      </w:r>
      <w:r w:rsidRPr="00192720">
        <w:t>уточняется,</w:t>
      </w:r>
      <w:r w:rsidR="00192720" w:rsidRPr="00192720">
        <w:t xml:space="preserve"> </w:t>
      </w:r>
      <w:r w:rsidRPr="00192720">
        <w:t>за</w:t>
      </w:r>
      <w:r w:rsidR="00192720" w:rsidRPr="00192720">
        <w:t xml:space="preserve"> </w:t>
      </w:r>
      <w:r w:rsidRPr="00192720">
        <w:t>сч</w:t>
      </w:r>
      <w:r w:rsidR="00192720" w:rsidRPr="00192720">
        <w:t>е</w:t>
      </w:r>
      <w:r w:rsidRPr="00192720">
        <w:t>т</w:t>
      </w:r>
      <w:r w:rsidR="00192720" w:rsidRPr="00192720">
        <w:t xml:space="preserve"> </w:t>
      </w:r>
      <w:r w:rsidRPr="00192720">
        <w:t>чего</w:t>
      </w:r>
      <w:r w:rsidR="00192720" w:rsidRPr="00192720">
        <w:t xml:space="preserve"> </w:t>
      </w:r>
      <w:r w:rsidRPr="00192720">
        <w:t>будет</w:t>
      </w:r>
      <w:r w:rsidR="00192720" w:rsidRPr="00192720">
        <w:t xml:space="preserve"> </w:t>
      </w:r>
      <w:r w:rsidRPr="00192720">
        <w:t>погашаться</w:t>
      </w:r>
    </w:p>
    <w:p w14:paraId="6063C194" w14:textId="77777777" w:rsidR="00A05123" w:rsidRPr="00192720" w:rsidRDefault="00A05123" w:rsidP="00A05123">
      <w:r w:rsidRPr="00192720">
        <w:t>недостача,</w:t>
      </w:r>
      <w:r w:rsidR="00192720" w:rsidRPr="00192720">
        <w:t xml:space="preserve"> </w:t>
      </w:r>
      <w:r w:rsidRPr="00192720">
        <w:t>но</w:t>
      </w:r>
      <w:r w:rsidR="00192720" w:rsidRPr="00192720">
        <w:t xml:space="preserve"> </w:t>
      </w:r>
      <w:r w:rsidRPr="00192720">
        <w:t>обычно</w:t>
      </w:r>
      <w:r w:rsidR="00192720" w:rsidRPr="00192720">
        <w:t xml:space="preserve"> </w:t>
      </w:r>
      <w:r w:rsidRPr="00192720">
        <w:t>это</w:t>
      </w:r>
      <w:r w:rsidR="00192720" w:rsidRPr="00192720">
        <w:t xml:space="preserve"> </w:t>
      </w:r>
      <w:r w:rsidRPr="00192720">
        <w:t>происходит</w:t>
      </w:r>
      <w:r w:rsidR="00192720" w:rsidRPr="00192720">
        <w:t xml:space="preserve"> </w:t>
      </w:r>
      <w:r w:rsidRPr="00192720">
        <w:t>из</w:t>
      </w:r>
      <w:r w:rsidR="00192720" w:rsidRPr="00192720">
        <w:t xml:space="preserve"> </w:t>
      </w:r>
      <w:r w:rsidRPr="00192720">
        <w:t>трансфертов</w:t>
      </w:r>
      <w:r w:rsidR="00192720" w:rsidRPr="00192720">
        <w:t xml:space="preserve"> </w:t>
      </w:r>
      <w:r w:rsidRPr="00192720">
        <w:t>из</w:t>
      </w:r>
      <w:r w:rsidR="00192720" w:rsidRPr="00192720">
        <w:t xml:space="preserve"> </w:t>
      </w:r>
      <w:r w:rsidRPr="00192720">
        <w:t>федерального</w:t>
      </w:r>
      <w:r w:rsidR="00192720" w:rsidRPr="00192720">
        <w:t xml:space="preserve"> </w:t>
      </w:r>
      <w:r w:rsidRPr="00192720">
        <w:t>бюджета</w:t>
      </w:r>
      <w:r w:rsidR="00192720" w:rsidRPr="00192720">
        <w:t xml:space="preserve"> </w:t>
      </w:r>
      <w:r w:rsidRPr="00192720">
        <w:t>или</w:t>
      </w:r>
      <w:r w:rsidR="00192720" w:rsidRPr="00192720">
        <w:t xml:space="preserve"> </w:t>
      </w:r>
      <w:r w:rsidRPr="00192720">
        <w:t>остатков</w:t>
      </w:r>
      <w:r w:rsidR="00192720" w:rsidRPr="00192720">
        <w:t xml:space="preserve"> </w:t>
      </w:r>
      <w:r w:rsidRPr="00192720">
        <w:t>прошлых</w:t>
      </w:r>
      <w:r w:rsidR="00192720" w:rsidRPr="00192720">
        <w:t xml:space="preserve"> </w:t>
      </w:r>
      <w:r w:rsidRPr="00192720">
        <w:t>лет.</w:t>
      </w:r>
      <w:r w:rsidR="00192720" w:rsidRPr="00192720">
        <w:t xml:space="preserve"> </w:t>
      </w:r>
      <w:r w:rsidRPr="00192720">
        <w:t>При</w:t>
      </w:r>
      <w:r w:rsidR="00192720" w:rsidRPr="00192720">
        <w:t xml:space="preserve"> </w:t>
      </w:r>
      <w:r w:rsidRPr="00192720">
        <w:t>этом</w:t>
      </w:r>
      <w:r w:rsidR="00192720" w:rsidRPr="00192720">
        <w:t xml:space="preserve"> </w:t>
      </w:r>
      <w:r w:rsidRPr="00192720">
        <w:t>в</w:t>
      </w:r>
      <w:r w:rsidR="00192720" w:rsidRPr="00192720">
        <w:t xml:space="preserve"> </w:t>
      </w:r>
      <w:r w:rsidRPr="00192720">
        <w:t>последующие</w:t>
      </w:r>
      <w:r w:rsidR="00192720" w:rsidRPr="00192720">
        <w:t xml:space="preserve"> </w:t>
      </w:r>
      <w:r w:rsidRPr="00192720">
        <w:t>два</w:t>
      </w:r>
      <w:r w:rsidR="00192720" w:rsidRPr="00192720">
        <w:t xml:space="preserve"> </w:t>
      </w:r>
      <w:r w:rsidRPr="00192720">
        <w:t>года</w:t>
      </w:r>
      <w:r w:rsidR="00192720" w:rsidRPr="00192720">
        <w:t xml:space="preserve"> </w:t>
      </w:r>
      <w:r w:rsidRPr="00192720">
        <w:t>власти</w:t>
      </w:r>
      <w:r w:rsidR="00192720" w:rsidRPr="00192720">
        <w:t xml:space="preserve"> </w:t>
      </w:r>
      <w:r w:rsidRPr="00192720">
        <w:t>ожидают</w:t>
      </w:r>
      <w:r w:rsidR="00192720" w:rsidRPr="00192720">
        <w:t xml:space="preserve"> </w:t>
      </w:r>
      <w:r w:rsidRPr="00192720">
        <w:t>профицит</w:t>
      </w:r>
      <w:r w:rsidR="00192720" w:rsidRPr="00192720">
        <w:t xml:space="preserve"> </w:t>
      </w:r>
      <w:r w:rsidRPr="00192720">
        <w:t>бюджета</w:t>
      </w:r>
      <w:r w:rsidR="00192720" w:rsidRPr="00192720">
        <w:t xml:space="preserve"> </w:t>
      </w:r>
      <w:r w:rsidRPr="00192720">
        <w:t>Соцфонда.</w:t>
      </w:r>
    </w:p>
    <w:p w14:paraId="6E06250D" w14:textId="77777777" w:rsidR="00A05123" w:rsidRPr="00192720" w:rsidRDefault="00A05123" w:rsidP="00A05123">
      <w:r w:rsidRPr="00192720">
        <w:t>В</w:t>
      </w:r>
      <w:r w:rsidR="00192720" w:rsidRPr="00192720">
        <w:t xml:space="preserve"> </w:t>
      </w:r>
      <w:r w:rsidRPr="00192720">
        <w:t>следующем</w:t>
      </w:r>
      <w:r w:rsidR="00192720" w:rsidRPr="00192720">
        <w:t xml:space="preserve"> </w:t>
      </w:r>
      <w:r w:rsidRPr="00192720">
        <w:t>году</w:t>
      </w:r>
      <w:r w:rsidR="00192720" w:rsidRPr="00192720">
        <w:t xml:space="preserve"> </w:t>
      </w:r>
      <w:r w:rsidRPr="00192720">
        <w:t>прожиточный</w:t>
      </w:r>
      <w:r w:rsidR="00192720" w:rsidRPr="00192720">
        <w:t xml:space="preserve"> </w:t>
      </w:r>
      <w:r w:rsidRPr="00192720">
        <w:t>минимум</w:t>
      </w:r>
      <w:r w:rsidR="00192720" w:rsidRPr="00192720">
        <w:t xml:space="preserve"> </w:t>
      </w:r>
      <w:r w:rsidRPr="00192720">
        <w:t>пенсионера</w:t>
      </w:r>
      <w:r w:rsidR="00192720" w:rsidRPr="00192720">
        <w:t xml:space="preserve"> </w:t>
      </w:r>
      <w:r w:rsidRPr="00192720">
        <w:t>составит</w:t>
      </w:r>
      <w:r w:rsidR="00192720" w:rsidRPr="00192720">
        <w:t xml:space="preserve"> </w:t>
      </w:r>
      <w:r w:rsidRPr="00192720">
        <w:t>15,3</w:t>
      </w:r>
      <w:r w:rsidR="00192720" w:rsidRPr="00192720">
        <w:t xml:space="preserve"> </w:t>
      </w:r>
      <w:r w:rsidRPr="00192720">
        <w:t>тыс.,</w:t>
      </w:r>
      <w:r w:rsidR="00192720" w:rsidRPr="00192720">
        <w:t xml:space="preserve"> </w:t>
      </w:r>
      <w:r w:rsidRPr="00192720">
        <w:t>напомнила</w:t>
      </w:r>
      <w:r w:rsidR="00192720" w:rsidRPr="00192720">
        <w:t xml:space="preserve"> </w:t>
      </w:r>
      <w:r w:rsidRPr="00192720">
        <w:t>Юлия</w:t>
      </w:r>
      <w:r w:rsidR="00192720" w:rsidRPr="00192720">
        <w:t xml:space="preserve"> </w:t>
      </w:r>
      <w:r w:rsidRPr="00192720">
        <w:t>Долженкова</w:t>
      </w:r>
      <w:r w:rsidR="00192720" w:rsidRPr="00192720">
        <w:t xml:space="preserve"> </w:t>
      </w:r>
      <w:r w:rsidRPr="00192720">
        <w:t>из</w:t>
      </w:r>
      <w:r w:rsidR="00192720" w:rsidRPr="00192720">
        <w:t xml:space="preserve"> </w:t>
      </w:r>
      <w:r w:rsidRPr="00192720">
        <w:t>Финансового</w:t>
      </w:r>
      <w:r w:rsidR="00192720" w:rsidRPr="00192720">
        <w:t xml:space="preserve"> </w:t>
      </w:r>
      <w:r w:rsidRPr="00192720">
        <w:t>университета.</w:t>
      </w:r>
      <w:r w:rsidR="00192720" w:rsidRPr="00192720">
        <w:t xml:space="preserve"> </w:t>
      </w:r>
      <w:r w:rsidRPr="00192720">
        <w:t>Таким</w:t>
      </w:r>
      <w:r w:rsidR="00192720" w:rsidRPr="00192720">
        <w:t xml:space="preserve"> </w:t>
      </w:r>
      <w:r w:rsidRPr="00192720">
        <w:t>образом,</w:t>
      </w:r>
      <w:r w:rsidR="00192720" w:rsidRPr="00192720">
        <w:t xml:space="preserve"> </w:t>
      </w:r>
      <w:r w:rsidRPr="00192720">
        <w:t>пенсия</w:t>
      </w:r>
      <w:r w:rsidR="00192720" w:rsidRPr="00192720">
        <w:t xml:space="preserve"> </w:t>
      </w:r>
      <w:r w:rsidRPr="00192720">
        <w:t>в</w:t>
      </w:r>
      <w:r w:rsidR="00192720" w:rsidRPr="00192720">
        <w:t xml:space="preserve"> </w:t>
      </w:r>
      <w:r w:rsidRPr="00192720">
        <w:t>1,5</w:t>
      </w:r>
      <w:r w:rsidR="00192720" w:rsidRPr="00192720">
        <w:t xml:space="preserve"> </w:t>
      </w:r>
      <w:r w:rsidRPr="00192720">
        <w:t>раза</w:t>
      </w:r>
      <w:r w:rsidR="00192720" w:rsidRPr="00192720">
        <w:t xml:space="preserve"> </w:t>
      </w:r>
      <w:r w:rsidRPr="00192720">
        <w:t>превысит</w:t>
      </w:r>
      <w:r w:rsidR="00192720" w:rsidRPr="00192720">
        <w:t xml:space="preserve"> </w:t>
      </w:r>
      <w:r w:rsidRPr="00192720">
        <w:t>этот</w:t>
      </w:r>
      <w:r w:rsidR="00192720" w:rsidRPr="00192720">
        <w:t xml:space="preserve"> </w:t>
      </w:r>
      <w:r w:rsidRPr="00192720">
        <w:t>социальный</w:t>
      </w:r>
      <w:r w:rsidR="00192720" w:rsidRPr="00192720">
        <w:t xml:space="preserve"> </w:t>
      </w:r>
      <w:r w:rsidRPr="00192720">
        <w:t>индикатор,</w:t>
      </w:r>
      <w:r w:rsidR="00192720" w:rsidRPr="00192720">
        <w:t xml:space="preserve"> </w:t>
      </w:r>
      <w:r w:rsidRPr="00192720">
        <w:t>а</w:t>
      </w:r>
      <w:r w:rsidR="00192720" w:rsidRPr="00192720">
        <w:t xml:space="preserve"> </w:t>
      </w:r>
      <w:r w:rsidRPr="00192720">
        <w:t>в</w:t>
      </w:r>
      <w:r w:rsidR="00192720" w:rsidRPr="00192720">
        <w:t xml:space="preserve"> </w:t>
      </w:r>
      <w:r w:rsidRPr="00192720">
        <w:t>будущем</w:t>
      </w:r>
      <w:r w:rsidR="00192720" w:rsidRPr="00192720">
        <w:t xml:space="preserve"> </w:t>
      </w:r>
      <w:r w:rsidRPr="00192720">
        <w:t>разница</w:t>
      </w:r>
      <w:r w:rsidR="00192720" w:rsidRPr="00192720">
        <w:t xml:space="preserve"> </w:t>
      </w:r>
      <w:r w:rsidRPr="00192720">
        <w:t>между</w:t>
      </w:r>
      <w:r w:rsidR="00192720" w:rsidRPr="00192720">
        <w:t xml:space="preserve"> </w:t>
      </w:r>
      <w:r w:rsidRPr="00192720">
        <w:t>ними</w:t>
      </w:r>
      <w:r w:rsidR="00192720" w:rsidRPr="00192720">
        <w:t xml:space="preserve"> </w:t>
      </w:r>
      <w:r w:rsidRPr="00192720">
        <w:t>ещ</w:t>
      </w:r>
      <w:r w:rsidR="00192720" w:rsidRPr="00192720">
        <w:t xml:space="preserve">е </w:t>
      </w:r>
      <w:r w:rsidRPr="00192720">
        <w:t>увеличится.</w:t>
      </w:r>
    </w:p>
    <w:p w14:paraId="7CC85F33" w14:textId="77777777" w:rsidR="00A05123" w:rsidRPr="00192720" w:rsidRDefault="00A05123" w:rsidP="00A05123">
      <w:r w:rsidRPr="00192720">
        <w:t>-</w:t>
      </w:r>
      <w:r w:rsidR="00192720" w:rsidRPr="00192720">
        <w:t xml:space="preserve"> </w:t>
      </w:r>
      <w:r w:rsidRPr="00192720">
        <w:t>Стратегия</w:t>
      </w:r>
      <w:r w:rsidR="00192720" w:rsidRPr="00192720">
        <w:t xml:space="preserve"> </w:t>
      </w:r>
      <w:r w:rsidRPr="00192720">
        <w:t>долгосрочного</w:t>
      </w:r>
      <w:r w:rsidR="00192720" w:rsidRPr="00192720">
        <w:t xml:space="preserve"> </w:t>
      </w:r>
      <w:r w:rsidRPr="00192720">
        <w:t>развития</w:t>
      </w:r>
      <w:r w:rsidR="00192720" w:rsidRPr="00192720">
        <w:t xml:space="preserve"> </w:t>
      </w:r>
      <w:r w:rsidRPr="00192720">
        <w:t>пенсионной</w:t>
      </w:r>
      <w:r w:rsidR="00192720" w:rsidRPr="00192720">
        <w:t xml:space="preserve"> </w:t>
      </w:r>
      <w:r w:rsidRPr="00192720">
        <w:t>системы</w:t>
      </w:r>
      <w:r w:rsidR="00192720" w:rsidRPr="00192720">
        <w:t xml:space="preserve"> </w:t>
      </w:r>
      <w:r w:rsidRPr="00192720">
        <w:t>России</w:t>
      </w:r>
      <w:r w:rsidR="00192720" w:rsidRPr="00192720">
        <w:t xml:space="preserve"> </w:t>
      </w:r>
      <w:r w:rsidRPr="00192720">
        <w:t>предусматривает</w:t>
      </w:r>
      <w:r w:rsidR="00192720" w:rsidRPr="00192720">
        <w:t xml:space="preserve"> </w:t>
      </w:r>
      <w:r w:rsidRPr="00192720">
        <w:t>достижение</w:t>
      </w:r>
      <w:r w:rsidR="00192720" w:rsidRPr="00192720">
        <w:t xml:space="preserve"> </w:t>
      </w:r>
      <w:r w:rsidRPr="00192720">
        <w:t>социально</w:t>
      </w:r>
      <w:r w:rsidR="00192720" w:rsidRPr="00192720">
        <w:t xml:space="preserve"> </w:t>
      </w:r>
      <w:r w:rsidRPr="00192720">
        <w:t>приемлемого</w:t>
      </w:r>
      <w:r w:rsidR="00192720" w:rsidRPr="00192720">
        <w:t xml:space="preserve"> </w:t>
      </w:r>
      <w:r w:rsidRPr="00192720">
        <w:t>уровня</w:t>
      </w:r>
      <w:r w:rsidR="00192720" w:rsidRPr="00192720">
        <w:t xml:space="preserve"> </w:t>
      </w:r>
      <w:r w:rsidRPr="00192720">
        <w:t>обеспечения</w:t>
      </w:r>
      <w:r w:rsidR="00192720" w:rsidRPr="00192720">
        <w:t xml:space="preserve"> </w:t>
      </w:r>
      <w:r w:rsidRPr="00192720">
        <w:t>пожилых</w:t>
      </w:r>
      <w:r w:rsidR="00192720" w:rsidRPr="00192720">
        <w:t xml:space="preserve"> </w:t>
      </w:r>
      <w:r w:rsidRPr="00192720">
        <w:t>граждан.</w:t>
      </w:r>
      <w:r w:rsidR="00192720" w:rsidRPr="00192720">
        <w:t xml:space="preserve"> </w:t>
      </w:r>
      <w:r w:rsidRPr="00192720">
        <w:t>Под</w:t>
      </w:r>
      <w:r w:rsidR="00192720" w:rsidRPr="00192720">
        <w:t xml:space="preserve"> </w:t>
      </w:r>
      <w:r w:rsidRPr="00192720">
        <w:t>ним</w:t>
      </w:r>
      <w:r w:rsidR="00192720" w:rsidRPr="00192720">
        <w:t xml:space="preserve"> </w:t>
      </w:r>
      <w:r w:rsidRPr="00192720">
        <w:t>понимается</w:t>
      </w:r>
      <w:r w:rsidR="00192720" w:rsidRPr="00192720">
        <w:t xml:space="preserve"> </w:t>
      </w:r>
      <w:r w:rsidRPr="00192720">
        <w:t>достижение</w:t>
      </w:r>
      <w:r w:rsidR="00192720" w:rsidRPr="00192720">
        <w:t xml:space="preserve"> </w:t>
      </w:r>
      <w:r w:rsidRPr="00192720">
        <w:t>средней</w:t>
      </w:r>
      <w:r w:rsidR="00192720" w:rsidRPr="00192720">
        <w:t xml:space="preserve"> </w:t>
      </w:r>
      <w:r w:rsidRPr="00192720">
        <w:t>выплаты</w:t>
      </w:r>
      <w:r w:rsidR="00192720" w:rsidRPr="00192720">
        <w:t xml:space="preserve"> </w:t>
      </w:r>
      <w:r w:rsidRPr="00192720">
        <w:t>по</w:t>
      </w:r>
      <w:r w:rsidR="00192720" w:rsidRPr="00192720">
        <w:t xml:space="preserve"> </w:t>
      </w:r>
      <w:r w:rsidRPr="00192720">
        <w:t>старости</w:t>
      </w:r>
      <w:r w:rsidR="00192720" w:rsidRPr="00192720">
        <w:t xml:space="preserve"> </w:t>
      </w:r>
      <w:r w:rsidRPr="00192720">
        <w:t>в</w:t>
      </w:r>
      <w:r w:rsidR="00192720" w:rsidRPr="00192720">
        <w:t xml:space="preserve"> </w:t>
      </w:r>
      <w:r w:rsidRPr="00192720">
        <w:t>размере</w:t>
      </w:r>
      <w:r w:rsidR="00192720" w:rsidRPr="00192720">
        <w:t xml:space="preserve"> </w:t>
      </w:r>
      <w:r w:rsidRPr="00192720">
        <w:t>не</w:t>
      </w:r>
      <w:r w:rsidR="00192720" w:rsidRPr="00192720">
        <w:t xml:space="preserve"> </w:t>
      </w:r>
      <w:r w:rsidRPr="00192720">
        <w:t>менее</w:t>
      </w:r>
      <w:r w:rsidR="00192720" w:rsidRPr="00192720">
        <w:t xml:space="preserve"> </w:t>
      </w:r>
      <w:r w:rsidRPr="00192720">
        <w:t>двух</w:t>
      </w:r>
      <w:r w:rsidR="00192720" w:rsidRPr="00192720">
        <w:t xml:space="preserve"> </w:t>
      </w:r>
      <w:r w:rsidRPr="00192720">
        <w:t>с</w:t>
      </w:r>
      <w:r w:rsidR="00192720" w:rsidRPr="00192720">
        <w:t xml:space="preserve"> </w:t>
      </w:r>
      <w:r w:rsidRPr="00192720">
        <w:t>половиной</w:t>
      </w:r>
      <w:r w:rsidR="00192720" w:rsidRPr="00192720">
        <w:t xml:space="preserve"> </w:t>
      </w:r>
      <w:r w:rsidRPr="00192720">
        <w:t>-</w:t>
      </w:r>
      <w:r w:rsidR="00192720" w:rsidRPr="00192720">
        <w:t xml:space="preserve"> </w:t>
      </w:r>
      <w:r w:rsidRPr="00192720">
        <w:t>тр</w:t>
      </w:r>
      <w:r w:rsidR="00192720" w:rsidRPr="00192720">
        <w:t>е</w:t>
      </w:r>
      <w:r w:rsidRPr="00192720">
        <w:t>х</w:t>
      </w:r>
      <w:r w:rsidR="00192720" w:rsidRPr="00192720">
        <w:t xml:space="preserve"> </w:t>
      </w:r>
      <w:r w:rsidRPr="00192720">
        <w:t>прожиточных</w:t>
      </w:r>
      <w:r w:rsidR="00192720" w:rsidRPr="00192720">
        <w:t xml:space="preserve"> </w:t>
      </w:r>
      <w:r w:rsidRPr="00192720">
        <w:t>минимумов</w:t>
      </w:r>
      <w:r w:rsidR="00192720" w:rsidRPr="00192720">
        <w:t xml:space="preserve"> </w:t>
      </w:r>
      <w:r w:rsidRPr="00192720">
        <w:t>пенсионера</w:t>
      </w:r>
      <w:r w:rsidR="00192720" w:rsidRPr="00192720">
        <w:t xml:space="preserve">,- </w:t>
      </w:r>
      <w:r w:rsidRPr="00192720">
        <w:t>добавила</w:t>
      </w:r>
      <w:r w:rsidR="00192720" w:rsidRPr="00192720">
        <w:t xml:space="preserve"> </w:t>
      </w:r>
      <w:r w:rsidRPr="00192720">
        <w:t>она.</w:t>
      </w:r>
    </w:p>
    <w:p w14:paraId="2DF934EB" w14:textId="77777777" w:rsidR="00A05123" w:rsidRPr="00192720" w:rsidRDefault="00A05123" w:rsidP="00A05123">
      <w:r w:rsidRPr="00192720">
        <w:t>По</w:t>
      </w:r>
      <w:r w:rsidR="00192720" w:rsidRPr="00192720">
        <w:t xml:space="preserve"> </w:t>
      </w:r>
      <w:r w:rsidRPr="00192720">
        <w:t>рекомендации</w:t>
      </w:r>
      <w:r w:rsidR="00192720" w:rsidRPr="00192720">
        <w:t xml:space="preserve"> </w:t>
      </w:r>
      <w:r w:rsidRPr="00192720">
        <w:t>Международной</w:t>
      </w:r>
      <w:r w:rsidR="00192720" w:rsidRPr="00192720">
        <w:t xml:space="preserve"> </w:t>
      </w:r>
      <w:r w:rsidRPr="00192720">
        <w:t>организации</w:t>
      </w:r>
      <w:r w:rsidR="00192720" w:rsidRPr="00192720">
        <w:t xml:space="preserve"> </w:t>
      </w:r>
      <w:r w:rsidRPr="00192720">
        <w:t>труда</w:t>
      </w:r>
      <w:r w:rsidR="00192720" w:rsidRPr="00192720">
        <w:t xml:space="preserve"> </w:t>
      </w:r>
      <w:r w:rsidRPr="00192720">
        <w:t>коэффициент</w:t>
      </w:r>
      <w:r w:rsidR="00192720" w:rsidRPr="00192720">
        <w:t xml:space="preserve"> </w:t>
      </w:r>
      <w:r w:rsidRPr="00192720">
        <w:t>замещения</w:t>
      </w:r>
      <w:r w:rsidR="00192720" w:rsidRPr="00192720">
        <w:t xml:space="preserve"> </w:t>
      </w:r>
      <w:r w:rsidRPr="00192720">
        <w:t>трудовой</w:t>
      </w:r>
      <w:r w:rsidR="00192720" w:rsidRPr="00192720">
        <w:t xml:space="preserve"> </w:t>
      </w:r>
      <w:r w:rsidRPr="00192720">
        <w:t>пенсией</w:t>
      </w:r>
      <w:r w:rsidR="00192720" w:rsidRPr="00192720">
        <w:t xml:space="preserve"> </w:t>
      </w:r>
      <w:r w:rsidRPr="00192720">
        <w:t>утраченного</w:t>
      </w:r>
      <w:r w:rsidR="00192720" w:rsidRPr="00192720">
        <w:t xml:space="preserve"> </w:t>
      </w:r>
      <w:r w:rsidRPr="00192720">
        <w:t>заработка</w:t>
      </w:r>
      <w:r w:rsidR="00192720" w:rsidRPr="00192720">
        <w:t xml:space="preserve"> </w:t>
      </w:r>
      <w:r w:rsidRPr="00192720">
        <w:t>должен</w:t>
      </w:r>
      <w:r w:rsidR="00192720" w:rsidRPr="00192720">
        <w:t xml:space="preserve"> </w:t>
      </w:r>
      <w:r w:rsidRPr="00192720">
        <w:t>составлять</w:t>
      </w:r>
      <w:r w:rsidR="00192720" w:rsidRPr="00192720">
        <w:t xml:space="preserve"> </w:t>
      </w:r>
      <w:r w:rsidRPr="00192720">
        <w:t>не</w:t>
      </w:r>
      <w:r w:rsidR="00192720" w:rsidRPr="00192720">
        <w:t xml:space="preserve"> </w:t>
      </w:r>
      <w:r w:rsidRPr="00192720">
        <w:t>менее</w:t>
      </w:r>
      <w:r w:rsidR="00192720" w:rsidRPr="00192720">
        <w:t xml:space="preserve"> </w:t>
      </w:r>
      <w:r w:rsidRPr="00192720">
        <w:t>40%,</w:t>
      </w:r>
      <w:r w:rsidR="00192720" w:rsidRPr="00192720">
        <w:t xml:space="preserve"> </w:t>
      </w:r>
      <w:r w:rsidRPr="00192720">
        <w:t>продолжила</w:t>
      </w:r>
      <w:r w:rsidR="00192720" w:rsidRPr="00192720">
        <w:t xml:space="preserve"> </w:t>
      </w:r>
      <w:r w:rsidRPr="00192720">
        <w:t>Юлия</w:t>
      </w:r>
      <w:r w:rsidR="00192720" w:rsidRPr="00192720">
        <w:t xml:space="preserve"> </w:t>
      </w:r>
      <w:r w:rsidRPr="00192720">
        <w:t>Долженкова.</w:t>
      </w:r>
      <w:r w:rsidR="00192720" w:rsidRPr="00192720">
        <w:t xml:space="preserve"> </w:t>
      </w:r>
      <w:r w:rsidRPr="00192720">
        <w:t>Она</w:t>
      </w:r>
      <w:r w:rsidR="00192720" w:rsidRPr="00192720">
        <w:t xml:space="preserve"> </w:t>
      </w:r>
      <w:r w:rsidRPr="00192720">
        <w:t>пояснила:</w:t>
      </w:r>
      <w:r w:rsidR="00192720" w:rsidRPr="00192720">
        <w:t xml:space="preserve"> </w:t>
      </w:r>
      <w:r w:rsidRPr="00192720">
        <w:t>если</w:t>
      </w:r>
      <w:r w:rsidR="00192720" w:rsidRPr="00192720">
        <w:t xml:space="preserve"> </w:t>
      </w:r>
      <w:r w:rsidRPr="00192720">
        <w:t>средняя</w:t>
      </w:r>
      <w:r w:rsidR="00192720" w:rsidRPr="00192720">
        <w:t xml:space="preserve"> </w:t>
      </w:r>
      <w:r w:rsidRPr="00192720">
        <w:t>зарплата</w:t>
      </w:r>
      <w:r w:rsidR="00192720" w:rsidRPr="00192720">
        <w:t xml:space="preserve"> </w:t>
      </w:r>
      <w:r w:rsidRPr="00192720">
        <w:t>в</w:t>
      </w:r>
      <w:r w:rsidR="00192720" w:rsidRPr="00192720">
        <w:t xml:space="preserve"> </w:t>
      </w:r>
      <w:r w:rsidRPr="00192720">
        <w:t>2025</w:t>
      </w:r>
      <w:r w:rsidR="00192720" w:rsidRPr="00192720">
        <w:t xml:space="preserve"> </w:t>
      </w:r>
      <w:r w:rsidRPr="00192720">
        <w:t>году</w:t>
      </w:r>
      <w:r w:rsidR="00192720" w:rsidRPr="00192720">
        <w:t xml:space="preserve"> </w:t>
      </w:r>
      <w:r w:rsidRPr="00192720">
        <w:t>достигнет</w:t>
      </w:r>
      <w:r w:rsidR="00192720" w:rsidRPr="00192720">
        <w:t xml:space="preserve"> </w:t>
      </w:r>
      <w:r w:rsidRPr="00192720">
        <w:t>около</w:t>
      </w:r>
      <w:r w:rsidR="00192720" w:rsidRPr="00192720">
        <w:t xml:space="preserve"> </w:t>
      </w:r>
      <w:r w:rsidRPr="00192720">
        <w:t>80</w:t>
      </w:r>
      <w:r w:rsidR="00192720" w:rsidRPr="00192720">
        <w:t xml:space="preserve"> </w:t>
      </w:r>
      <w:r w:rsidRPr="00192720">
        <w:t>тыс.</w:t>
      </w:r>
      <w:r w:rsidR="00192720" w:rsidRPr="00192720">
        <w:t xml:space="preserve"> </w:t>
      </w:r>
      <w:r w:rsidRPr="00192720">
        <w:t>по</w:t>
      </w:r>
      <w:r w:rsidR="00192720" w:rsidRPr="00192720">
        <w:t xml:space="preserve"> </w:t>
      </w:r>
      <w:r w:rsidRPr="00192720">
        <w:t>РФ,</w:t>
      </w:r>
      <w:r w:rsidR="00192720" w:rsidRPr="00192720">
        <w:t xml:space="preserve"> </w:t>
      </w:r>
      <w:r w:rsidRPr="00192720">
        <w:t>тогда</w:t>
      </w:r>
      <w:r w:rsidR="00192720" w:rsidRPr="00192720">
        <w:t xml:space="preserve"> </w:t>
      </w:r>
      <w:r w:rsidRPr="00192720">
        <w:t>выплата</w:t>
      </w:r>
      <w:r w:rsidR="00192720" w:rsidRPr="00192720">
        <w:t xml:space="preserve"> </w:t>
      </w:r>
      <w:r w:rsidRPr="00192720">
        <w:t>по</w:t>
      </w:r>
      <w:r w:rsidR="00192720" w:rsidRPr="00192720">
        <w:t xml:space="preserve"> </w:t>
      </w:r>
      <w:r w:rsidRPr="00192720">
        <w:t>старости</w:t>
      </w:r>
      <w:r w:rsidR="00192720" w:rsidRPr="00192720">
        <w:t xml:space="preserve"> </w:t>
      </w:r>
      <w:r w:rsidRPr="00192720">
        <w:t>должна</w:t>
      </w:r>
      <w:r w:rsidR="00192720" w:rsidRPr="00192720">
        <w:t xml:space="preserve"> </w:t>
      </w:r>
      <w:r w:rsidRPr="00192720">
        <w:t>стремиться</w:t>
      </w:r>
      <w:r w:rsidR="00192720" w:rsidRPr="00192720">
        <w:t xml:space="preserve"> </w:t>
      </w:r>
      <w:r w:rsidRPr="00192720">
        <w:t>к</w:t>
      </w:r>
      <w:r w:rsidR="00192720" w:rsidRPr="00192720">
        <w:t xml:space="preserve"> </w:t>
      </w:r>
      <w:r w:rsidRPr="00192720">
        <w:t>32</w:t>
      </w:r>
      <w:r w:rsidR="00192720" w:rsidRPr="00192720">
        <w:t xml:space="preserve"> </w:t>
      </w:r>
      <w:r w:rsidRPr="00192720">
        <w:t>тыс.</w:t>
      </w:r>
    </w:p>
    <w:p w14:paraId="4C6FEBEB" w14:textId="77777777" w:rsidR="00A05123" w:rsidRPr="00192720" w:rsidRDefault="00A05123" w:rsidP="00A05123">
      <w:r w:rsidRPr="00192720">
        <w:t>Между</w:t>
      </w:r>
      <w:r w:rsidR="00192720" w:rsidRPr="00192720">
        <w:t xml:space="preserve"> </w:t>
      </w:r>
      <w:r w:rsidRPr="00192720">
        <w:t>тем,</w:t>
      </w:r>
      <w:r w:rsidR="00192720" w:rsidRPr="00192720">
        <w:t xml:space="preserve"> </w:t>
      </w:r>
      <w:r w:rsidRPr="00192720">
        <w:t>по</w:t>
      </w:r>
      <w:r w:rsidR="00192720" w:rsidRPr="00192720">
        <w:t xml:space="preserve"> </w:t>
      </w:r>
      <w:r w:rsidRPr="00192720">
        <w:t>данным</w:t>
      </w:r>
      <w:r w:rsidR="00192720" w:rsidRPr="00192720">
        <w:t xml:space="preserve"> </w:t>
      </w:r>
      <w:r w:rsidRPr="00192720">
        <w:t>Росстата,</w:t>
      </w:r>
      <w:r w:rsidR="00192720" w:rsidRPr="00192720">
        <w:t xml:space="preserve"> </w:t>
      </w:r>
      <w:r w:rsidRPr="00192720">
        <w:t>на</w:t>
      </w:r>
      <w:r w:rsidR="00192720" w:rsidRPr="00192720">
        <w:t xml:space="preserve"> </w:t>
      </w:r>
      <w:r w:rsidRPr="00192720">
        <w:t>конец</w:t>
      </w:r>
      <w:r w:rsidR="00192720" w:rsidRPr="00192720">
        <w:t xml:space="preserve"> </w:t>
      </w:r>
      <w:r w:rsidRPr="00192720">
        <w:t>сентября</w:t>
      </w:r>
      <w:r w:rsidR="00192720" w:rsidRPr="00192720">
        <w:t xml:space="preserve"> </w:t>
      </w:r>
      <w:r w:rsidRPr="00192720">
        <w:t>инфляция</w:t>
      </w:r>
      <w:r w:rsidR="00192720" w:rsidRPr="00192720">
        <w:t xml:space="preserve"> </w:t>
      </w:r>
      <w:r w:rsidRPr="00192720">
        <w:t>в</w:t>
      </w:r>
      <w:r w:rsidR="00192720" w:rsidRPr="00192720">
        <w:t xml:space="preserve"> </w:t>
      </w:r>
      <w:r w:rsidRPr="00192720">
        <w:t>РФ</w:t>
      </w:r>
      <w:r w:rsidR="00192720" w:rsidRPr="00192720">
        <w:t xml:space="preserve"> </w:t>
      </w:r>
      <w:r w:rsidRPr="00192720">
        <w:t>с</w:t>
      </w:r>
      <w:r w:rsidR="00192720" w:rsidRPr="00192720">
        <w:t xml:space="preserve"> </w:t>
      </w:r>
      <w:r w:rsidRPr="00192720">
        <w:t>начала</w:t>
      </w:r>
      <w:r w:rsidR="00192720" w:rsidRPr="00192720">
        <w:t xml:space="preserve"> </w:t>
      </w:r>
      <w:r w:rsidRPr="00192720">
        <w:t>года</w:t>
      </w:r>
      <w:r w:rsidR="00192720" w:rsidRPr="00192720">
        <w:t xml:space="preserve"> </w:t>
      </w:r>
      <w:r w:rsidRPr="00192720">
        <w:t>уже</w:t>
      </w:r>
      <w:r w:rsidR="00192720" w:rsidRPr="00192720">
        <w:t xml:space="preserve"> </w:t>
      </w:r>
      <w:r w:rsidRPr="00192720">
        <w:t>составила</w:t>
      </w:r>
      <w:r w:rsidR="00192720" w:rsidRPr="00192720">
        <w:t xml:space="preserve"> </w:t>
      </w:r>
      <w:r w:rsidRPr="00192720">
        <w:t>5,72%,</w:t>
      </w:r>
      <w:r w:rsidR="00192720" w:rsidRPr="00192720">
        <w:t xml:space="preserve"> </w:t>
      </w:r>
      <w:r w:rsidRPr="00192720">
        <w:t>и</w:t>
      </w:r>
      <w:r w:rsidR="00192720" w:rsidRPr="00192720">
        <w:t xml:space="preserve"> </w:t>
      </w:r>
      <w:r w:rsidRPr="00192720">
        <w:t>такими</w:t>
      </w:r>
      <w:r w:rsidR="00192720" w:rsidRPr="00192720">
        <w:t xml:space="preserve"> </w:t>
      </w:r>
      <w:r w:rsidRPr="00192720">
        <w:t>темпами</w:t>
      </w:r>
      <w:r w:rsidR="00192720" w:rsidRPr="00192720">
        <w:t xml:space="preserve"> </w:t>
      </w:r>
      <w:r w:rsidRPr="00192720">
        <w:t>она</w:t>
      </w:r>
      <w:r w:rsidR="00192720" w:rsidRPr="00192720">
        <w:t xml:space="preserve"> </w:t>
      </w:r>
      <w:r w:rsidRPr="00192720">
        <w:t>рискует</w:t>
      </w:r>
      <w:r w:rsidR="00192720" w:rsidRPr="00192720">
        <w:t xml:space="preserve"> </w:t>
      </w:r>
      <w:r w:rsidRPr="00192720">
        <w:t>превзойти</w:t>
      </w:r>
      <w:r w:rsidR="00192720" w:rsidRPr="00192720">
        <w:t xml:space="preserve"> </w:t>
      </w:r>
      <w:r w:rsidRPr="00192720">
        <w:t>8-8,5%</w:t>
      </w:r>
      <w:r w:rsidR="00192720" w:rsidRPr="00192720">
        <w:t xml:space="preserve"> </w:t>
      </w:r>
      <w:r w:rsidRPr="00192720">
        <w:t>по</w:t>
      </w:r>
      <w:r w:rsidR="00192720" w:rsidRPr="00192720">
        <w:t xml:space="preserve"> </w:t>
      </w:r>
      <w:r w:rsidRPr="00192720">
        <w:t>итогам</w:t>
      </w:r>
      <w:r w:rsidR="00192720" w:rsidRPr="00192720">
        <w:t xml:space="preserve"> </w:t>
      </w:r>
      <w:r w:rsidRPr="00192720">
        <w:t>12</w:t>
      </w:r>
      <w:r w:rsidR="00192720" w:rsidRPr="00192720">
        <w:t xml:space="preserve"> </w:t>
      </w:r>
      <w:r w:rsidRPr="00192720">
        <w:t>месяцев,</w:t>
      </w:r>
      <w:r w:rsidR="00192720" w:rsidRPr="00192720">
        <w:t xml:space="preserve"> </w:t>
      </w:r>
      <w:r w:rsidRPr="00192720">
        <w:t>отметил</w:t>
      </w:r>
      <w:r w:rsidR="00192720" w:rsidRPr="00192720">
        <w:t xml:space="preserve"> </w:t>
      </w:r>
      <w:r w:rsidRPr="00192720">
        <w:t>Чернов.</w:t>
      </w:r>
    </w:p>
    <w:p w14:paraId="7CBA7A52" w14:textId="77777777" w:rsidR="00A05123" w:rsidRPr="00192720" w:rsidRDefault="00A05123" w:rsidP="00A05123">
      <w:r w:rsidRPr="00192720">
        <w:t>Впрочем,</w:t>
      </w:r>
      <w:r w:rsidR="00192720" w:rsidRPr="00192720">
        <w:t xml:space="preserve"> </w:t>
      </w:r>
      <w:r w:rsidRPr="00192720">
        <w:t>если</w:t>
      </w:r>
      <w:r w:rsidR="00192720" w:rsidRPr="00192720">
        <w:t xml:space="preserve"> </w:t>
      </w:r>
      <w:r w:rsidRPr="00192720">
        <w:t>инфляция</w:t>
      </w:r>
      <w:r w:rsidR="00192720" w:rsidRPr="00192720">
        <w:t xml:space="preserve"> </w:t>
      </w:r>
      <w:r w:rsidRPr="00192720">
        <w:t>существенно</w:t>
      </w:r>
      <w:r w:rsidR="00192720" w:rsidRPr="00192720">
        <w:t xml:space="preserve"> </w:t>
      </w:r>
      <w:r w:rsidRPr="00192720">
        <w:t>превысит</w:t>
      </w:r>
      <w:r w:rsidR="00192720" w:rsidRPr="00192720">
        <w:t xml:space="preserve"> </w:t>
      </w:r>
      <w:r w:rsidRPr="00192720">
        <w:t>прогноз,</w:t>
      </w:r>
      <w:r w:rsidR="00192720" w:rsidRPr="00192720">
        <w:t xml:space="preserve"> </w:t>
      </w:r>
      <w:r w:rsidRPr="00192720">
        <w:t>можно</w:t>
      </w:r>
      <w:r w:rsidR="00192720" w:rsidRPr="00192720">
        <w:t xml:space="preserve"> </w:t>
      </w:r>
      <w:r w:rsidRPr="00192720">
        <w:t>ожидать</w:t>
      </w:r>
      <w:r w:rsidR="00192720" w:rsidRPr="00192720">
        <w:t xml:space="preserve"> </w:t>
      </w:r>
      <w:r w:rsidRPr="00192720">
        <w:t>и</w:t>
      </w:r>
      <w:r w:rsidR="00192720" w:rsidRPr="00192720">
        <w:t xml:space="preserve"> </w:t>
      </w:r>
      <w:r w:rsidRPr="00192720">
        <w:t>дополнительной</w:t>
      </w:r>
      <w:r w:rsidR="00192720" w:rsidRPr="00192720">
        <w:t xml:space="preserve"> </w:t>
      </w:r>
      <w:r w:rsidRPr="00192720">
        <w:t>индексации,</w:t>
      </w:r>
      <w:r w:rsidR="00192720" w:rsidRPr="00192720">
        <w:t xml:space="preserve"> </w:t>
      </w:r>
      <w:r w:rsidRPr="00192720">
        <w:t>уверена</w:t>
      </w:r>
      <w:r w:rsidR="00192720" w:rsidRPr="00192720">
        <w:t xml:space="preserve"> </w:t>
      </w:r>
      <w:r w:rsidRPr="00192720">
        <w:t>доцент</w:t>
      </w:r>
      <w:r w:rsidR="00192720" w:rsidRPr="00192720">
        <w:t xml:space="preserve"> </w:t>
      </w:r>
      <w:r w:rsidRPr="00192720">
        <w:t>базовой</w:t>
      </w:r>
      <w:r w:rsidR="00192720" w:rsidRPr="00192720">
        <w:t xml:space="preserve"> </w:t>
      </w:r>
      <w:r w:rsidRPr="00192720">
        <w:t>кафедры</w:t>
      </w:r>
      <w:r w:rsidR="00192720" w:rsidRPr="00192720">
        <w:t xml:space="preserve"> </w:t>
      </w:r>
      <w:r w:rsidRPr="00192720">
        <w:t>ТПП</w:t>
      </w:r>
      <w:r w:rsidR="00192720" w:rsidRPr="00192720">
        <w:t xml:space="preserve"> «</w:t>
      </w:r>
      <w:r w:rsidRPr="00192720">
        <w:t>Управление</w:t>
      </w:r>
      <w:r w:rsidR="00192720" w:rsidRPr="00192720">
        <w:t xml:space="preserve"> </w:t>
      </w:r>
      <w:r w:rsidRPr="00192720">
        <w:t>человеческими</w:t>
      </w:r>
      <w:r w:rsidR="00192720" w:rsidRPr="00192720">
        <w:t xml:space="preserve"> </w:t>
      </w:r>
      <w:r w:rsidRPr="00192720">
        <w:t>ресурсами</w:t>
      </w:r>
      <w:r w:rsidR="00192720" w:rsidRPr="00192720">
        <w:t xml:space="preserve">» </w:t>
      </w:r>
      <w:r w:rsidRPr="00192720">
        <w:t>РЭУ</w:t>
      </w:r>
      <w:r w:rsidR="00192720" w:rsidRPr="00192720">
        <w:t xml:space="preserve"> </w:t>
      </w:r>
      <w:r w:rsidRPr="00192720">
        <w:t>им.</w:t>
      </w:r>
      <w:r w:rsidR="00192720" w:rsidRPr="00192720">
        <w:t xml:space="preserve"> </w:t>
      </w:r>
      <w:r w:rsidRPr="00192720">
        <w:t>Г.В.</w:t>
      </w:r>
      <w:r w:rsidR="00192720" w:rsidRPr="00192720">
        <w:t xml:space="preserve"> </w:t>
      </w:r>
      <w:r w:rsidRPr="00192720">
        <w:t>Плеханова</w:t>
      </w:r>
      <w:r w:rsidR="00192720" w:rsidRPr="00192720">
        <w:t xml:space="preserve"> </w:t>
      </w:r>
      <w:r w:rsidRPr="00192720">
        <w:t>Людмила</w:t>
      </w:r>
      <w:r w:rsidR="00192720" w:rsidRPr="00192720">
        <w:t xml:space="preserve"> </w:t>
      </w:r>
      <w:r w:rsidRPr="00192720">
        <w:t>Иванова-Швец.</w:t>
      </w:r>
      <w:r w:rsidR="00192720" w:rsidRPr="00192720">
        <w:t xml:space="preserve"> </w:t>
      </w:r>
      <w:r w:rsidRPr="00192720">
        <w:t>Вместе</w:t>
      </w:r>
      <w:r w:rsidR="00192720" w:rsidRPr="00192720">
        <w:t xml:space="preserve"> </w:t>
      </w:r>
      <w:r w:rsidRPr="00192720">
        <w:t>с</w:t>
      </w:r>
      <w:r w:rsidR="00192720" w:rsidRPr="00192720">
        <w:t xml:space="preserve"> </w:t>
      </w:r>
      <w:r w:rsidRPr="00192720">
        <w:t>тем</w:t>
      </w:r>
      <w:r w:rsidR="00192720" w:rsidRPr="00192720">
        <w:t xml:space="preserve"> </w:t>
      </w:r>
      <w:r w:rsidRPr="00192720">
        <w:t>кроме</w:t>
      </w:r>
      <w:r w:rsidR="00192720" w:rsidRPr="00192720">
        <w:t xml:space="preserve"> </w:t>
      </w:r>
      <w:r w:rsidRPr="00192720">
        <w:t>повышения</w:t>
      </w:r>
      <w:r w:rsidR="00192720" w:rsidRPr="00192720">
        <w:t xml:space="preserve"> </w:t>
      </w:r>
      <w:r w:rsidRPr="00192720">
        <w:t>пенсий</w:t>
      </w:r>
      <w:r w:rsidR="00192720" w:rsidRPr="00192720">
        <w:t xml:space="preserve"> </w:t>
      </w:r>
      <w:r w:rsidRPr="00192720">
        <w:t>правительство</w:t>
      </w:r>
      <w:r w:rsidR="00192720" w:rsidRPr="00192720">
        <w:t xml:space="preserve"> </w:t>
      </w:r>
      <w:r w:rsidRPr="00192720">
        <w:t>вводит</w:t>
      </w:r>
      <w:r w:rsidR="00192720" w:rsidRPr="00192720">
        <w:t xml:space="preserve"> </w:t>
      </w:r>
      <w:r w:rsidRPr="00192720">
        <w:t>и</w:t>
      </w:r>
      <w:r w:rsidR="00192720" w:rsidRPr="00192720">
        <w:t xml:space="preserve"> </w:t>
      </w:r>
      <w:r w:rsidRPr="00192720">
        <w:t>другие</w:t>
      </w:r>
      <w:r w:rsidR="00192720" w:rsidRPr="00192720">
        <w:t xml:space="preserve"> </w:t>
      </w:r>
      <w:r w:rsidRPr="00192720">
        <w:t>меры</w:t>
      </w:r>
      <w:r w:rsidR="00192720" w:rsidRPr="00192720">
        <w:t xml:space="preserve"> </w:t>
      </w:r>
      <w:r w:rsidRPr="00192720">
        <w:t>для</w:t>
      </w:r>
      <w:r w:rsidR="00192720" w:rsidRPr="00192720">
        <w:t xml:space="preserve"> </w:t>
      </w:r>
      <w:r w:rsidRPr="00192720">
        <w:t>поддержания</w:t>
      </w:r>
      <w:r w:rsidR="00192720" w:rsidRPr="00192720">
        <w:t xml:space="preserve"> </w:t>
      </w:r>
      <w:r w:rsidRPr="00192720">
        <w:t>качества</w:t>
      </w:r>
      <w:r w:rsidR="00192720" w:rsidRPr="00192720">
        <w:t xml:space="preserve"> </w:t>
      </w:r>
      <w:r w:rsidRPr="00192720">
        <w:t>жизни</w:t>
      </w:r>
      <w:r w:rsidR="00192720" w:rsidRPr="00192720">
        <w:t xml:space="preserve"> </w:t>
      </w:r>
      <w:r w:rsidRPr="00192720">
        <w:t>пожилых</w:t>
      </w:r>
      <w:r w:rsidR="00192720" w:rsidRPr="00192720">
        <w:t xml:space="preserve"> </w:t>
      </w:r>
      <w:r w:rsidRPr="00192720">
        <w:t>граждан,</w:t>
      </w:r>
      <w:r w:rsidR="00192720" w:rsidRPr="00192720">
        <w:t xml:space="preserve"> </w:t>
      </w:r>
      <w:r w:rsidRPr="00192720">
        <w:t>добавила</w:t>
      </w:r>
      <w:r w:rsidR="00192720" w:rsidRPr="00192720">
        <w:t xml:space="preserve"> </w:t>
      </w:r>
      <w:r w:rsidRPr="00192720">
        <w:t>она.</w:t>
      </w:r>
      <w:r w:rsidR="00192720" w:rsidRPr="00192720">
        <w:t xml:space="preserve"> </w:t>
      </w:r>
      <w:r w:rsidRPr="00192720">
        <w:t>Эксперт</w:t>
      </w:r>
      <w:r w:rsidR="00192720" w:rsidRPr="00192720">
        <w:t xml:space="preserve"> </w:t>
      </w:r>
      <w:r w:rsidRPr="00192720">
        <w:t>перечислила:</w:t>
      </w:r>
      <w:r w:rsidR="00192720" w:rsidRPr="00192720">
        <w:t xml:space="preserve"> </w:t>
      </w:r>
      <w:r w:rsidRPr="00192720">
        <w:t>это</w:t>
      </w:r>
      <w:r w:rsidR="00192720" w:rsidRPr="00192720">
        <w:t xml:space="preserve"> </w:t>
      </w:r>
      <w:r w:rsidRPr="00192720">
        <w:t>субсидии</w:t>
      </w:r>
      <w:r w:rsidR="00192720" w:rsidRPr="00192720">
        <w:t xml:space="preserve"> </w:t>
      </w:r>
      <w:r w:rsidRPr="00192720">
        <w:t>для</w:t>
      </w:r>
      <w:r w:rsidR="00192720" w:rsidRPr="00192720">
        <w:t xml:space="preserve"> </w:t>
      </w:r>
      <w:r w:rsidRPr="00192720">
        <w:t>оплаты</w:t>
      </w:r>
      <w:r w:rsidR="00192720" w:rsidRPr="00192720">
        <w:t xml:space="preserve"> </w:t>
      </w:r>
      <w:r w:rsidRPr="00192720">
        <w:t>ЖКУ,</w:t>
      </w:r>
      <w:r w:rsidR="00192720" w:rsidRPr="00192720">
        <w:t xml:space="preserve"> </w:t>
      </w:r>
      <w:r w:rsidRPr="00192720">
        <w:t>льготы</w:t>
      </w:r>
      <w:r w:rsidR="00192720" w:rsidRPr="00192720">
        <w:t xml:space="preserve"> </w:t>
      </w:r>
      <w:r w:rsidRPr="00192720">
        <w:t>на</w:t>
      </w:r>
      <w:r w:rsidR="00192720" w:rsidRPr="00192720">
        <w:t xml:space="preserve"> </w:t>
      </w:r>
      <w:r w:rsidRPr="00192720">
        <w:t>проезд</w:t>
      </w:r>
      <w:r w:rsidR="00192720" w:rsidRPr="00192720">
        <w:t xml:space="preserve"> </w:t>
      </w:r>
      <w:r w:rsidRPr="00192720">
        <w:t>и</w:t>
      </w:r>
      <w:r w:rsidR="00192720" w:rsidRPr="00192720">
        <w:t xml:space="preserve"> </w:t>
      </w:r>
      <w:r w:rsidRPr="00192720">
        <w:t>по</w:t>
      </w:r>
      <w:r w:rsidR="00192720" w:rsidRPr="00192720">
        <w:t xml:space="preserve"> </w:t>
      </w:r>
      <w:r w:rsidRPr="00192720">
        <w:t>налогам,</w:t>
      </w:r>
      <w:r w:rsidR="00192720" w:rsidRPr="00192720">
        <w:t xml:space="preserve"> </w:t>
      </w:r>
      <w:r w:rsidRPr="00192720">
        <w:t>обеспечение</w:t>
      </w:r>
      <w:r w:rsidR="00192720" w:rsidRPr="00192720">
        <w:t xml:space="preserve"> </w:t>
      </w:r>
      <w:r w:rsidRPr="00192720">
        <w:t>санаторно-курортным</w:t>
      </w:r>
      <w:r w:rsidR="00192720" w:rsidRPr="00192720">
        <w:t xml:space="preserve"> </w:t>
      </w:r>
      <w:r w:rsidRPr="00192720">
        <w:t>лечением.</w:t>
      </w:r>
    </w:p>
    <w:p w14:paraId="18F3A7D5" w14:textId="77777777" w:rsidR="00A05123" w:rsidRPr="00192720" w:rsidRDefault="00801555" w:rsidP="00A05123">
      <w:r>
        <w:pict w14:anchorId="31BDE7B0">
          <v:shape id="_x0000_i1027" type="#_x0000_t75" style="width:453.75pt;height:295.5pt">
            <v:imagedata r:id="rId21" o:title="1"/>
          </v:shape>
        </w:pict>
      </w:r>
    </w:p>
    <w:p w14:paraId="567A5C96" w14:textId="77777777" w:rsidR="00A05123" w:rsidRPr="00192720" w:rsidRDefault="00B40D18" w:rsidP="00A05123">
      <w:hyperlink r:id="rId22" w:history="1">
        <w:r w:rsidR="00A05123" w:rsidRPr="00192720">
          <w:rPr>
            <w:rStyle w:val="a3"/>
          </w:rPr>
          <w:t>https://iz.ru/1771085/2024-10-08/srednaa-pensia-po-starosti-vyrastet-do-24-tys-v-2025-godu</w:t>
        </w:r>
      </w:hyperlink>
    </w:p>
    <w:p w14:paraId="2F3EC7E6" w14:textId="77777777" w:rsidR="00DD3670" w:rsidRPr="00192720" w:rsidRDefault="00DD3670" w:rsidP="00DD3670">
      <w:pPr>
        <w:pStyle w:val="2"/>
      </w:pPr>
      <w:bookmarkStart w:id="73" w:name="_Toc179265239"/>
      <w:r w:rsidRPr="00192720">
        <w:t>Российская</w:t>
      </w:r>
      <w:r w:rsidR="00192720" w:rsidRPr="00192720">
        <w:t xml:space="preserve"> </w:t>
      </w:r>
      <w:r w:rsidRPr="00192720">
        <w:t>газета,</w:t>
      </w:r>
      <w:r w:rsidR="00192720" w:rsidRPr="00192720">
        <w:t xml:space="preserve"> </w:t>
      </w:r>
      <w:r w:rsidRPr="00192720">
        <w:t>07.10.2024,</w:t>
      </w:r>
      <w:r w:rsidR="00192720" w:rsidRPr="00192720">
        <w:t xml:space="preserve"> </w:t>
      </w:r>
      <w:r w:rsidRPr="00192720">
        <w:t>Силуанов</w:t>
      </w:r>
      <w:r w:rsidR="00192720" w:rsidRPr="00192720">
        <w:t xml:space="preserve"> </w:t>
      </w:r>
      <w:r w:rsidRPr="00192720">
        <w:t>рассказал,</w:t>
      </w:r>
      <w:r w:rsidR="00192720" w:rsidRPr="00192720">
        <w:t xml:space="preserve"> </w:t>
      </w:r>
      <w:r w:rsidRPr="00192720">
        <w:t>на</w:t>
      </w:r>
      <w:r w:rsidR="00192720" w:rsidRPr="00192720">
        <w:t xml:space="preserve"> </w:t>
      </w:r>
      <w:r w:rsidRPr="00192720">
        <w:t>сколько</w:t>
      </w:r>
      <w:r w:rsidR="00192720" w:rsidRPr="00192720">
        <w:t xml:space="preserve"> </w:t>
      </w:r>
      <w:r w:rsidRPr="00192720">
        <w:t>в</w:t>
      </w:r>
      <w:r w:rsidR="00192720" w:rsidRPr="00192720">
        <w:t xml:space="preserve"> </w:t>
      </w:r>
      <w:r w:rsidRPr="00192720">
        <w:t>2025</w:t>
      </w:r>
      <w:r w:rsidR="00192720" w:rsidRPr="00192720">
        <w:t xml:space="preserve"> </w:t>
      </w:r>
      <w:r w:rsidRPr="00192720">
        <w:t>году</w:t>
      </w:r>
      <w:r w:rsidR="00192720" w:rsidRPr="00192720">
        <w:t xml:space="preserve"> </w:t>
      </w:r>
      <w:r w:rsidRPr="00192720">
        <w:t>вырастут</w:t>
      </w:r>
      <w:r w:rsidR="00192720" w:rsidRPr="00192720">
        <w:t xml:space="preserve"> </w:t>
      </w:r>
      <w:r w:rsidRPr="00192720">
        <w:t>пенсии</w:t>
      </w:r>
      <w:bookmarkEnd w:id="73"/>
    </w:p>
    <w:p w14:paraId="1687A17E" w14:textId="77777777" w:rsidR="00DD3670" w:rsidRPr="00192720" w:rsidRDefault="00DD3670" w:rsidP="00E3053D">
      <w:pPr>
        <w:pStyle w:val="3"/>
      </w:pPr>
      <w:bookmarkStart w:id="74" w:name="_Toc179265240"/>
      <w:r w:rsidRPr="00192720">
        <w:t>Пенсии</w:t>
      </w:r>
      <w:r w:rsidR="00192720" w:rsidRPr="00192720">
        <w:t xml:space="preserve"> </w:t>
      </w:r>
      <w:r w:rsidRPr="00192720">
        <w:t>в</w:t>
      </w:r>
      <w:r w:rsidR="00192720" w:rsidRPr="00192720">
        <w:t xml:space="preserve"> </w:t>
      </w:r>
      <w:r w:rsidRPr="00192720">
        <w:t>2025</w:t>
      </w:r>
      <w:r w:rsidR="00192720" w:rsidRPr="00192720">
        <w:t xml:space="preserve"> </w:t>
      </w:r>
      <w:r w:rsidRPr="00192720">
        <w:t>году</w:t>
      </w:r>
      <w:r w:rsidR="00192720" w:rsidRPr="00192720">
        <w:t xml:space="preserve"> </w:t>
      </w:r>
      <w:r w:rsidRPr="00192720">
        <w:t>будут</w:t>
      </w:r>
      <w:r w:rsidR="00192720" w:rsidRPr="00192720">
        <w:t xml:space="preserve"> </w:t>
      </w:r>
      <w:r w:rsidRPr="00192720">
        <w:t>проиндексированы</w:t>
      </w:r>
      <w:r w:rsidR="00192720" w:rsidRPr="00192720">
        <w:t xml:space="preserve"> </w:t>
      </w:r>
      <w:r w:rsidRPr="00192720">
        <w:t>в</w:t>
      </w:r>
      <w:r w:rsidR="00192720" w:rsidRPr="00192720">
        <w:t xml:space="preserve"> </w:t>
      </w:r>
      <w:r w:rsidRPr="00192720">
        <w:t>январе</w:t>
      </w:r>
      <w:r w:rsidR="00192720" w:rsidRPr="00192720">
        <w:t xml:space="preserve"> </w:t>
      </w:r>
      <w:r w:rsidRPr="00192720">
        <w:t>на</w:t>
      </w:r>
      <w:r w:rsidR="00192720" w:rsidRPr="00192720">
        <w:t xml:space="preserve"> </w:t>
      </w:r>
      <w:r w:rsidRPr="00192720">
        <w:t>уровень</w:t>
      </w:r>
      <w:r w:rsidR="00192720" w:rsidRPr="00192720">
        <w:t xml:space="preserve"> </w:t>
      </w:r>
      <w:r w:rsidRPr="00192720">
        <w:t>инфляции</w:t>
      </w:r>
      <w:r w:rsidR="00192720" w:rsidRPr="00192720">
        <w:t xml:space="preserve"> </w:t>
      </w:r>
      <w:r w:rsidRPr="00192720">
        <w:t>2024</w:t>
      </w:r>
      <w:r w:rsidR="00192720" w:rsidRPr="00192720">
        <w:t xml:space="preserve"> </w:t>
      </w:r>
      <w:r w:rsidRPr="00192720">
        <w:t>года.</w:t>
      </w:r>
      <w:r w:rsidR="00192720" w:rsidRPr="00192720">
        <w:t xml:space="preserve"> </w:t>
      </w:r>
      <w:r w:rsidRPr="00192720">
        <w:t>Об</w:t>
      </w:r>
      <w:r w:rsidR="00192720" w:rsidRPr="00192720">
        <w:t xml:space="preserve"> </w:t>
      </w:r>
      <w:r w:rsidRPr="00192720">
        <w:t>этом</w:t>
      </w:r>
      <w:r w:rsidR="00192720" w:rsidRPr="00192720">
        <w:t xml:space="preserve"> </w:t>
      </w:r>
      <w:r w:rsidRPr="00192720">
        <w:t>заявил</w:t>
      </w:r>
      <w:r w:rsidR="00192720" w:rsidRPr="00192720">
        <w:t xml:space="preserve"> </w:t>
      </w:r>
      <w:r w:rsidRPr="00192720">
        <w:t>министр</w:t>
      </w:r>
      <w:r w:rsidR="00192720" w:rsidRPr="00192720">
        <w:t xml:space="preserve"> </w:t>
      </w:r>
      <w:r w:rsidRPr="00192720">
        <w:t>финансов</w:t>
      </w:r>
      <w:r w:rsidR="00192720" w:rsidRPr="00192720">
        <w:t xml:space="preserve"> </w:t>
      </w:r>
      <w:r w:rsidRPr="00192720">
        <w:t>Антон</w:t>
      </w:r>
      <w:r w:rsidR="00192720" w:rsidRPr="00192720">
        <w:t xml:space="preserve"> </w:t>
      </w:r>
      <w:r w:rsidRPr="00192720">
        <w:t>Силуанов.</w:t>
      </w:r>
      <w:r w:rsidR="00192720" w:rsidRPr="00192720">
        <w:t xml:space="preserve"> </w:t>
      </w:r>
      <w:r w:rsidRPr="00192720">
        <w:t>Он</w:t>
      </w:r>
      <w:r w:rsidR="00192720" w:rsidRPr="00192720">
        <w:t xml:space="preserve"> </w:t>
      </w:r>
      <w:r w:rsidRPr="00192720">
        <w:t>уточнил,</w:t>
      </w:r>
      <w:r w:rsidR="00192720" w:rsidRPr="00192720">
        <w:t xml:space="preserve"> </w:t>
      </w:r>
      <w:r w:rsidRPr="00192720">
        <w:t>что</w:t>
      </w:r>
      <w:r w:rsidR="00192720" w:rsidRPr="00192720">
        <w:t xml:space="preserve"> </w:t>
      </w:r>
      <w:r w:rsidRPr="00192720">
        <w:t>увеличение</w:t>
      </w:r>
      <w:r w:rsidR="00192720" w:rsidRPr="00192720">
        <w:t xml:space="preserve"> </w:t>
      </w:r>
      <w:r w:rsidRPr="00192720">
        <w:t>коснется</w:t>
      </w:r>
      <w:r w:rsidR="00192720" w:rsidRPr="00192720">
        <w:t xml:space="preserve"> </w:t>
      </w:r>
      <w:r w:rsidRPr="00192720">
        <w:t>выплат</w:t>
      </w:r>
      <w:r w:rsidR="00192720" w:rsidRPr="00192720">
        <w:t xml:space="preserve"> </w:t>
      </w:r>
      <w:r w:rsidRPr="00192720">
        <w:t>как</w:t>
      </w:r>
      <w:r w:rsidR="00192720" w:rsidRPr="00192720">
        <w:t xml:space="preserve"> </w:t>
      </w:r>
      <w:r w:rsidRPr="00192720">
        <w:t>неработающих,</w:t>
      </w:r>
      <w:r w:rsidR="00192720" w:rsidRPr="00192720">
        <w:t xml:space="preserve"> </w:t>
      </w:r>
      <w:r w:rsidRPr="00192720">
        <w:t>так</w:t>
      </w:r>
      <w:r w:rsidR="00192720" w:rsidRPr="00192720">
        <w:t xml:space="preserve"> </w:t>
      </w:r>
      <w:r w:rsidRPr="00192720">
        <w:t>и</w:t>
      </w:r>
      <w:r w:rsidR="00192720" w:rsidRPr="00192720">
        <w:t xml:space="preserve"> </w:t>
      </w:r>
      <w:r w:rsidRPr="00192720">
        <w:t>работающих</w:t>
      </w:r>
      <w:r w:rsidR="00192720" w:rsidRPr="00192720">
        <w:t xml:space="preserve"> </w:t>
      </w:r>
      <w:r w:rsidRPr="00192720">
        <w:t>пенсионеров.</w:t>
      </w:r>
      <w:bookmarkEnd w:id="74"/>
    </w:p>
    <w:p w14:paraId="6C4B1791" w14:textId="77777777" w:rsidR="00DD3670" w:rsidRPr="00192720" w:rsidRDefault="00192720" w:rsidP="00DD3670">
      <w:r w:rsidRPr="00192720">
        <w:t>«</w:t>
      </w:r>
      <w:r w:rsidR="00DD3670" w:rsidRPr="00192720">
        <w:t>В</w:t>
      </w:r>
      <w:r w:rsidRPr="00192720">
        <w:t xml:space="preserve"> </w:t>
      </w:r>
      <w:r w:rsidR="00DD3670" w:rsidRPr="00192720">
        <w:t>этом</w:t>
      </w:r>
      <w:r w:rsidRPr="00192720">
        <w:t xml:space="preserve"> </w:t>
      </w:r>
      <w:r w:rsidR="00DD3670" w:rsidRPr="00192720">
        <w:t>году</w:t>
      </w:r>
      <w:r w:rsidRPr="00192720">
        <w:t xml:space="preserve"> </w:t>
      </w:r>
      <w:r w:rsidR="00DD3670" w:rsidRPr="00192720">
        <w:t>мы</w:t>
      </w:r>
      <w:r w:rsidRPr="00192720">
        <w:t xml:space="preserve"> </w:t>
      </w:r>
      <w:r w:rsidR="00DD3670" w:rsidRPr="00192720">
        <w:t>приняли</w:t>
      </w:r>
      <w:r w:rsidRPr="00192720">
        <w:t xml:space="preserve"> </w:t>
      </w:r>
      <w:r w:rsidR="00DD3670" w:rsidRPr="00192720">
        <w:t>важное</w:t>
      </w:r>
      <w:r w:rsidRPr="00192720">
        <w:t xml:space="preserve"> </w:t>
      </w:r>
      <w:r w:rsidR="00DD3670" w:rsidRPr="00192720">
        <w:t>решение</w:t>
      </w:r>
      <w:r w:rsidRPr="00192720">
        <w:t xml:space="preserve"> </w:t>
      </w:r>
      <w:r w:rsidR="00DD3670" w:rsidRPr="00192720">
        <w:t>о</w:t>
      </w:r>
      <w:r w:rsidRPr="00192720">
        <w:t xml:space="preserve"> </w:t>
      </w:r>
      <w:r w:rsidR="00DD3670" w:rsidRPr="00192720">
        <w:t>возобновлении</w:t>
      </w:r>
      <w:r w:rsidRPr="00192720">
        <w:t xml:space="preserve"> </w:t>
      </w:r>
      <w:r w:rsidR="00DD3670" w:rsidRPr="00192720">
        <w:t>индексации</w:t>
      </w:r>
      <w:r w:rsidRPr="00192720">
        <w:t xml:space="preserve"> </w:t>
      </w:r>
      <w:r w:rsidR="00DD3670" w:rsidRPr="00192720">
        <w:t>пенсий</w:t>
      </w:r>
      <w:r w:rsidRPr="00192720">
        <w:t xml:space="preserve"> </w:t>
      </w:r>
      <w:r w:rsidR="00DD3670" w:rsidRPr="00192720">
        <w:t>работающим</w:t>
      </w:r>
      <w:r w:rsidRPr="00192720">
        <w:t xml:space="preserve"> </w:t>
      </w:r>
      <w:r w:rsidR="00DD3670" w:rsidRPr="00192720">
        <w:t>пенсионерам,</w:t>
      </w:r>
      <w:r w:rsidRPr="00192720">
        <w:t xml:space="preserve"> </w:t>
      </w:r>
      <w:r w:rsidR="00DD3670" w:rsidRPr="00192720">
        <w:t>и</w:t>
      </w:r>
      <w:r w:rsidRPr="00192720">
        <w:t xml:space="preserve"> </w:t>
      </w:r>
      <w:r w:rsidR="00DD3670" w:rsidRPr="00192720">
        <w:t>начиная</w:t>
      </w:r>
      <w:r w:rsidRPr="00192720">
        <w:t xml:space="preserve"> </w:t>
      </w:r>
      <w:r w:rsidR="00DD3670" w:rsidRPr="00192720">
        <w:t>со</w:t>
      </w:r>
      <w:r w:rsidRPr="00192720">
        <w:t xml:space="preserve"> </w:t>
      </w:r>
      <w:r w:rsidR="00DD3670" w:rsidRPr="00192720">
        <w:t>следующего</w:t>
      </w:r>
      <w:r w:rsidRPr="00192720">
        <w:t xml:space="preserve"> </w:t>
      </w:r>
      <w:r w:rsidR="00DD3670" w:rsidRPr="00192720">
        <w:t>года</w:t>
      </w:r>
      <w:r w:rsidRPr="00192720">
        <w:t xml:space="preserve"> </w:t>
      </w:r>
      <w:r w:rsidR="00DD3670" w:rsidRPr="00192720">
        <w:t>эта</w:t>
      </w:r>
      <w:r w:rsidRPr="00192720">
        <w:t xml:space="preserve"> </w:t>
      </w:r>
      <w:r w:rsidR="00DD3670" w:rsidRPr="00192720">
        <w:t>индексация</w:t>
      </w:r>
      <w:r w:rsidRPr="00192720">
        <w:t xml:space="preserve"> </w:t>
      </w:r>
      <w:r w:rsidR="00DD3670" w:rsidRPr="00192720">
        <w:t>будет</w:t>
      </w:r>
      <w:r w:rsidRPr="00192720">
        <w:t xml:space="preserve"> </w:t>
      </w:r>
      <w:r w:rsidR="00DD3670" w:rsidRPr="00192720">
        <w:t>реализовываться</w:t>
      </w:r>
      <w:r w:rsidRPr="00192720">
        <w:t xml:space="preserve">»,- </w:t>
      </w:r>
      <w:r w:rsidR="00DD3670" w:rsidRPr="00192720">
        <w:t>сказал</w:t>
      </w:r>
      <w:r w:rsidRPr="00192720">
        <w:t xml:space="preserve"> </w:t>
      </w:r>
      <w:r w:rsidR="00DD3670" w:rsidRPr="00192720">
        <w:t>министр.</w:t>
      </w:r>
    </w:p>
    <w:p w14:paraId="17D409BE" w14:textId="77777777" w:rsidR="00DD3670" w:rsidRPr="00192720" w:rsidRDefault="00DD3670" w:rsidP="00DD3670">
      <w:r w:rsidRPr="00192720">
        <w:t>По</w:t>
      </w:r>
      <w:r w:rsidR="00192720" w:rsidRPr="00192720">
        <w:t xml:space="preserve"> </w:t>
      </w:r>
      <w:r w:rsidRPr="00192720">
        <w:t>прогнозу</w:t>
      </w:r>
      <w:r w:rsidR="00192720" w:rsidRPr="00192720">
        <w:t xml:space="preserve"> </w:t>
      </w:r>
      <w:r w:rsidRPr="00192720">
        <w:t>Минэкономразвития,</w:t>
      </w:r>
      <w:r w:rsidR="00192720" w:rsidRPr="00192720">
        <w:t xml:space="preserve"> </w:t>
      </w:r>
      <w:r w:rsidRPr="00192720">
        <w:t>инфляция</w:t>
      </w:r>
      <w:r w:rsidR="00192720" w:rsidRPr="00192720">
        <w:t xml:space="preserve"> </w:t>
      </w:r>
      <w:r w:rsidRPr="00192720">
        <w:t>в</w:t>
      </w:r>
      <w:r w:rsidR="00192720" w:rsidRPr="00192720">
        <w:t xml:space="preserve"> </w:t>
      </w:r>
      <w:r w:rsidRPr="00192720">
        <w:t>к</w:t>
      </w:r>
      <w:r w:rsidR="00192720" w:rsidRPr="00192720">
        <w:t xml:space="preserve"> </w:t>
      </w:r>
      <w:r w:rsidRPr="00192720">
        <w:t>концу</w:t>
      </w:r>
      <w:r w:rsidR="00192720" w:rsidRPr="00192720">
        <w:t xml:space="preserve"> </w:t>
      </w:r>
      <w:r w:rsidRPr="00192720">
        <w:t>2024</w:t>
      </w:r>
      <w:r w:rsidR="00192720" w:rsidRPr="00192720">
        <w:t xml:space="preserve"> </w:t>
      </w:r>
      <w:r w:rsidRPr="00192720">
        <w:t>года</w:t>
      </w:r>
      <w:r w:rsidR="00192720" w:rsidRPr="00192720">
        <w:t xml:space="preserve"> </w:t>
      </w:r>
      <w:r w:rsidRPr="00192720">
        <w:t>может</w:t>
      </w:r>
      <w:r w:rsidR="00192720" w:rsidRPr="00192720">
        <w:t xml:space="preserve"> </w:t>
      </w:r>
      <w:r w:rsidRPr="00192720">
        <w:t>составить</w:t>
      </w:r>
      <w:r w:rsidR="00192720" w:rsidRPr="00192720">
        <w:t xml:space="preserve"> </w:t>
      </w:r>
      <w:r w:rsidRPr="00192720">
        <w:t>7,3%.</w:t>
      </w:r>
    </w:p>
    <w:p w14:paraId="3C867F70" w14:textId="77777777" w:rsidR="00DD3670" w:rsidRPr="00192720" w:rsidRDefault="00DD3670" w:rsidP="00DD3670">
      <w:r w:rsidRPr="00192720">
        <w:t>Ранее</w:t>
      </w:r>
      <w:r w:rsidR="00192720" w:rsidRPr="00192720">
        <w:t xml:space="preserve"> </w:t>
      </w:r>
      <w:r w:rsidRPr="00192720">
        <w:t>депутаты</w:t>
      </w:r>
      <w:r w:rsidR="00192720" w:rsidRPr="00192720">
        <w:t xml:space="preserve"> </w:t>
      </w:r>
      <w:r w:rsidRPr="00192720">
        <w:t>Госдумы</w:t>
      </w:r>
      <w:r w:rsidR="00192720" w:rsidRPr="00192720">
        <w:t xml:space="preserve"> </w:t>
      </w:r>
      <w:r w:rsidRPr="00192720">
        <w:t>предложили</w:t>
      </w:r>
      <w:r w:rsidR="00192720" w:rsidRPr="00192720">
        <w:t xml:space="preserve"> </w:t>
      </w:r>
      <w:r w:rsidRPr="00192720">
        <w:t>передавать</w:t>
      </w:r>
      <w:r w:rsidR="00192720" w:rsidRPr="00192720">
        <w:t xml:space="preserve"> </w:t>
      </w:r>
      <w:r w:rsidRPr="00192720">
        <w:t>пенсионные</w:t>
      </w:r>
      <w:r w:rsidR="00192720" w:rsidRPr="00192720">
        <w:t xml:space="preserve"> </w:t>
      </w:r>
      <w:r w:rsidRPr="00192720">
        <w:t>баллы</w:t>
      </w:r>
      <w:r w:rsidR="00192720" w:rsidRPr="00192720">
        <w:t xml:space="preserve"> </w:t>
      </w:r>
      <w:r w:rsidRPr="00192720">
        <w:t>родителям,</w:t>
      </w:r>
      <w:r w:rsidR="00192720" w:rsidRPr="00192720">
        <w:t xml:space="preserve"> </w:t>
      </w:r>
      <w:r w:rsidRPr="00192720">
        <w:t>но</w:t>
      </w:r>
      <w:r w:rsidR="00192720" w:rsidRPr="00192720">
        <w:t xml:space="preserve"> </w:t>
      </w:r>
      <w:r w:rsidRPr="00192720">
        <w:t>не</w:t>
      </w:r>
      <w:r w:rsidR="00192720" w:rsidRPr="00192720">
        <w:t xml:space="preserve"> </w:t>
      </w:r>
      <w:r w:rsidRPr="00192720">
        <w:t>более</w:t>
      </w:r>
      <w:r w:rsidR="00192720" w:rsidRPr="00192720">
        <w:t xml:space="preserve"> </w:t>
      </w:r>
      <w:r w:rsidRPr="00192720">
        <w:t>двух</w:t>
      </w:r>
      <w:r w:rsidR="00192720" w:rsidRPr="00192720">
        <w:t xml:space="preserve"> </w:t>
      </w:r>
      <w:r w:rsidRPr="00192720">
        <w:t>за</w:t>
      </w:r>
      <w:r w:rsidR="00192720" w:rsidRPr="00192720">
        <w:t xml:space="preserve"> </w:t>
      </w:r>
      <w:r w:rsidRPr="00192720">
        <w:t>календарный</w:t>
      </w:r>
      <w:r w:rsidR="00192720" w:rsidRPr="00192720">
        <w:t xml:space="preserve"> </w:t>
      </w:r>
      <w:r w:rsidRPr="00192720">
        <w:t>год.</w:t>
      </w:r>
    </w:p>
    <w:p w14:paraId="0ED3B51F" w14:textId="77777777" w:rsidR="00DD3670" w:rsidRPr="00192720" w:rsidRDefault="00DD3670" w:rsidP="00DD3670">
      <w:r w:rsidRPr="00192720">
        <w:t>По</w:t>
      </w:r>
      <w:r w:rsidR="00192720" w:rsidRPr="00192720">
        <w:t xml:space="preserve"> </w:t>
      </w:r>
      <w:r w:rsidRPr="00192720">
        <w:t>словам</w:t>
      </w:r>
      <w:r w:rsidR="00192720" w:rsidRPr="00192720">
        <w:t xml:space="preserve"> </w:t>
      </w:r>
      <w:r w:rsidRPr="00192720">
        <w:t>доцента</w:t>
      </w:r>
      <w:r w:rsidR="00192720" w:rsidRPr="00192720">
        <w:t xml:space="preserve"> </w:t>
      </w:r>
      <w:r w:rsidRPr="00192720">
        <w:t>кафедры</w:t>
      </w:r>
      <w:r w:rsidR="00192720" w:rsidRPr="00192720">
        <w:t xml:space="preserve"> </w:t>
      </w:r>
      <w:r w:rsidRPr="00192720">
        <w:t>общественных</w:t>
      </w:r>
      <w:r w:rsidR="00192720" w:rsidRPr="00192720">
        <w:t xml:space="preserve"> </w:t>
      </w:r>
      <w:r w:rsidRPr="00192720">
        <w:t>финансов</w:t>
      </w:r>
      <w:r w:rsidR="00192720" w:rsidRPr="00192720">
        <w:t xml:space="preserve"> </w:t>
      </w:r>
      <w:r w:rsidRPr="00192720">
        <w:t>Финансового</w:t>
      </w:r>
      <w:r w:rsidR="00192720" w:rsidRPr="00192720">
        <w:t xml:space="preserve"> </w:t>
      </w:r>
      <w:r w:rsidRPr="00192720">
        <w:t>университета</w:t>
      </w:r>
      <w:r w:rsidR="00192720" w:rsidRPr="00192720">
        <w:t xml:space="preserve"> </w:t>
      </w:r>
      <w:r w:rsidRPr="00192720">
        <w:t>при</w:t>
      </w:r>
      <w:r w:rsidR="00192720" w:rsidRPr="00192720">
        <w:t xml:space="preserve"> </w:t>
      </w:r>
      <w:r w:rsidRPr="00192720">
        <w:t>Правительстве</w:t>
      </w:r>
      <w:r w:rsidR="00192720" w:rsidRPr="00192720">
        <w:t xml:space="preserve"> </w:t>
      </w:r>
      <w:r w:rsidRPr="00192720">
        <w:t>РФ</w:t>
      </w:r>
      <w:r w:rsidR="00192720" w:rsidRPr="00192720">
        <w:t xml:space="preserve"> </w:t>
      </w:r>
      <w:r w:rsidRPr="00192720">
        <w:t>Игоря</w:t>
      </w:r>
      <w:r w:rsidR="00192720" w:rsidRPr="00192720">
        <w:t xml:space="preserve"> </w:t>
      </w:r>
      <w:r w:rsidRPr="00192720">
        <w:t>Балынина,</w:t>
      </w:r>
      <w:r w:rsidR="00192720" w:rsidRPr="00192720">
        <w:t xml:space="preserve"> </w:t>
      </w:r>
      <w:r w:rsidRPr="00192720">
        <w:t>это</w:t>
      </w:r>
      <w:r w:rsidR="00192720" w:rsidRPr="00192720">
        <w:t xml:space="preserve"> </w:t>
      </w:r>
      <w:r w:rsidRPr="00192720">
        <w:t>могло</w:t>
      </w:r>
      <w:r w:rsidR="00192720" w:rsidRPr="00192720">
        <w:t xml:space="preserve"> </w:t>
      </w:r>
      <w:r w:rsidRPr="00192720">
        <w:t>бы</w:t>
      </w:r>
      <w:r w:rsidR="00192720" w:rsidRPr="00192720">
        <w:t xml:space="preserve"> </w:t>
      </w:r>
      <w:r w:rsidRPr="00192720">
        <w:t>стать</w:t>
      </w:r>
      <w:r w:rsidR="00192720" w:rsidRPr="00192720">
        <w:t xml:space="preserve"> </w:t>
      </w:r>
      <w:r w:rsidRPr="00192720">
        <w:t>полезным</w:t>
      </w:r>
      <w:r w:rsidR="00192720" w:rsidRPr="00192720">
        <w:t xml:space="preserve"> </w:t>
      </w:r>
      <w:r w:rsidRPr="00192720">
        <w:t>людям,</w:t>
      </w:r>
      <w:r w:rsidR="00192720" w:rsidRPr="00192720">
        <w:t xml:space="preserve"> </w:t>
      </w:r>
      <w:r w:rsidRPr="00192720">
        <w:t>достигшим</w:t>
      </w:r>
      <w:r w:rsidR="00192720" w:rsidRPr="00192720">
        <w:t xml:space="preserve"> </w:t>
      </w:r>
      <w:r w:rsidRPr="00192720">
        <w:t>пенсионного</w:t>
      </w:r>
      <w:r w:rsidR="00192720" w:rsidRPr="00192720">
        <w:t xml:space="preserve"> </w:t>
      </w:r>
      <w:r w:rsidRPr="00192720">
        <w:t>возраста,</w:t>
      </w:r>
      <w:r w:rsidR="00192720" w:rsidRPr="00192720">
        <w:t xml:space="preserve"> </w:t>
      </w:r>
      <w:r w:rsidRPr="00192720">
        <w:t>которые</w:t>
      </w:r>
      <w:r w:rsidR="00192720" w:rsidRPr="00192720">
        <w:t xml:space="preserve"> </w:t>
      </w:r>
      <w:r w:rsidRPr="00192720">
        <w:t>не</w:t>
      </w:r>
      <w:r w:rsidR="00192720" w:rsidRPr="00192720">
        <w:t xml:space="preserve"> </w:t>
      </w:r>
      <w:r w:rsidRPr="00192720">
        <w:t>успели</w:t>
      </w:r>
      <w:r w:rsidR="00192720" w:rsidRPr="00192720">
        <w:t xml:space="preserve"> </w:t>
      </w:r>
      <w:r w:rsidRPr="00192720">
        <w:t>накопить</w:t>
      </w:r>
      <w:r w:rsidR="00192720" w:rsidRPr="00192720">
        <w:t xml:space="preserve"> </w:t>
      </w:r>
      <w:r w:rsidRPr="00192720">
        <w:t>нужного</w:t>
      </w:r>
      <w:r w:rsidR="00192720" w:rsidRPr="00192720">
        <w:t xml:space="preserve"> </w:t>
      </w:r>
      <w:r w:rsidRPr="00192720">
        <w:t>количества</w:t>
      </w:r>
      <w:r w:rsidR="00192720" w:rsidRPr="00192720">
        <w:t xml:space="preserve"> </w:t>
      </w:r>
      <w:r w:rsidRPr="00192720">
        <w:t>коэффициентов,</w:t>
      </w:r>
      <w:r w:rsidR="00192720" w:rsidRPr="00192720">
        <w:t xml:space="preserve"> </w:t>
      </w:r>
      <w:r w:rsidRPr="00192720">
        <w:t>например,</w:t>
      </w:r>
      <w:r w:rsidR="00192720" w:rsidRPr="00192720">
        <w:t xml:space="preserve"> </w:t>
      </w:r>
      <w:r w:rsidRPr="00192720">
        <w:t>по</w:t>
      </w:r>
      <w:r w:rsidR="00192720" w:rsidRPr="00192720">
        <w:t xml:space="preserve"> </w:t>
      </w:r>
      <w:r w:rsidRPr="00192720">
        <w:t>той</w:t>
      </w:r>
      <w:r w:rsidR="00192720" w:rsidRPr="00192720">
        <w:t xml:space="preserve"> </w:t>
      </w:r>
      <w:r w:rsidRPr="00192720">
        <w:t>причине,</w:t>
      </w:r>
      <w:r w:rsidR="00192720" w:rsidRPr="00192720">
        <w:t xml:space="preserve"> </w:t>
      </w:r>
      <w:r w:rsidRPr="00192720">
        <w:t>что</w:t>
      </w:r>
      <w:r w:rsidR="00192720" w:rsidRPr="00192720">
        <w:t xml:space="preserve"> </w:t>
      </w:r>
      <w:r w:rsidRPr="00192720">
        <w:t>при</w:t>
      </w:r>
      <w:r w:rsidR="00192720" w:rsidRPr="00192720">
        <w:t xml:space="preserve"> </w:t>
      </w:r>
      <w:r w:rsidRPr="00192720">
        <w:t>небольшом</w:t>
      </w:r>
      <w:r w:rsidR="00192720" w:rsidRPr="00192720">
        <w:t xml:space="preserve"> </w:t>
      </w:r>
      <w:r w:rsidRPr="00192720">
        <w:t>стаже</w:t>
      </w:r>
      <w:r w:rsidR="00192720" w:rsidRPr="00192720">
        <w:t xml:space="preserve"> </w:t>
      </w:r>
      <w:r w:rsidRPr="00192720">
        <w:t>они</w:t>
      </w:r>
      <w:r w:rsidR="00192720" w:rsidRPr="00192720">
        <w:t xml:space="preserve"> </w:t>
      </w:r>
      <w:r w:rsidRPr="00192720">
        <w:t>получали</w:t>
      </w:r>
      <w:r w:rsidR="00192720" w:rsidRPr="00192720">
        <w:t xml:space="preserve"> </w:t>
      </w:r>
      <w:r w:rsidRPr="00192720">
        <w:t>зарплату</w:t>
      </w:r>
      <w:r w:rsidR="00192720" w:rsidRPr="00192720">
        <w:t xml:space="preserve"> </w:t>
      </w:r>
      <w:r w:rsidRPr="00192720">
        <w:t>в</w:t>
      </w:r>
      <w:r w:rsidR="00192720" w:rsidRPr="00192720">
        <w:t xml:space="preserve"> </w:t>
      </w:r>
      <w:r w:rsidRPr="00192720">
        <w:t>размере</w:t>
      </w:r>
      <w:r w:rsidR="00192720" w:rsidRPr="00192720">
        <w:t xml:space="preserve"> </w:t>
      </w:r>
      <w:r w:rsidRPr="00192720">
        <w:t>минимального</w:t>
      </w:r>
      <w:r w:rsidR="00192720" w:rsidRPr="00192720">
        <w:t xml:space="preserve"> </w:t>
      </w:r>
      <w:r w:rsidRPr="00192720">
        <w:t>размера</w:t>
      </w:r>
      <w:r w:rsidR="00192720" w:rsidRPr="00192720">
        <w:t xml:space="preserve"> </w:t>
      </w:r>
      <w:r w:rsidRPr="00192720">
        <w:t>оплаты</w:t>
      </w:r>
      <w:r w:rsidR="00192720" w:rsidRPr="00192720">
        <w:t xml:space="preserve"> </w:t>
      </w:r>
      <w:r w:rsidRPr="00192720">
        <w:t>труда.</w:t>
      </w:r>
    </w:p>
    <w:p w14:paraId="6AD81A09" w14:textId="77777777" w:rsidR="00DD3670" w:rsidRPr="00192720" w:rsidRDefault="00B40D18" w:rsidP="00DD3670">
      <w:hyperlink r:id="rId23" w:history="1">
        <w:r w:rsidR="00DD3670" w:rsidRPr="00192720">
          <w:rPr>
            <w:rStyle w:val="a3"/>
          </w:rPr>
          <w:t>https://rg.ru/2024/10/07/siluanov-pensii-s-ianvaria-2025-goda-budut-proindeksirovany-na-uroven-infliacii.html</w:t>
        </w:r>
      </w:hyperlink>
      <w:r w:rsidR="00192720" w:rsidRPr="00192720">
        <w:t xml:space="preserve"> </w:t>
      </w:r>
    </w:p>
    <w:p w14:paraId="7F6BB8D0" w14:textId="77777777" w:rsidR="0015384E" w:rsidRPr="00192720" w:rsidRDefault="0015384E" w:rsidP="0015384E">
      <w:pPr>
        <w:pStyle w:val="2"/>
      </w:pPr>
      <w:bookmarkStart w:id="75" w:name="_Toc179265241"/>
      <w:r w:rsidRPr="00192720">
        <w:t>РИА</w:t>
      </w:r>
      <w:r w:rsidR="00192720" w:rsidRPr="00192720">
        <w:t xml:space="preserve"> </w:t>
      </w:r>
      <w:r w:rsidRPr="00192720">
        <w:t>Новости,</w:t>
      </w:r>
      <w:r w:rsidR="00192720" w:rsidRPr="00192720">
        <w:t xml:space="preserve"> </w:t>
      </w:r>
      <w:r w:rsidRPr="00192720">
        <w:t>07.10.2024,</w:t>
      </w:r>
      <w:r w:rsidR="00192720" w:rsidRPr="00192720">
        <w:t xml:space="preserve"> </w:t>
      </w:r>
      <w:r w:rsidRPr="00192720">
        <w:t>В</w:t>
      </w:r>
      <w:r w:rsidR="00192720" w:rsidRPr="00192720">
        <w:t xml:space="preserve"> </w:t>
      </w:r>
      <w:r w:rsidRPr="00192720">
        <w:t>России</w:t>
      </w:r>
      <w:r w:rsidR="00192720" w:rsidRPr="00192720">
        <w:t xml:space="preserve"> </w:t>
      </w:r>
      <w:r w:rsidRPr="00192720">
        <w:t>проиндексируют</w:t>
      </w:r>
      <w:r w:rsidR="00192720" w:rsidRPr="00192720">
        <w:t xml:space="preserve"> </w:t>
      </w:r>
      <w:r w:rsidRPr="00192720">
        <w:t>выплаты</w:t>
      </w:r>
      <w:r w:rsidR="00192720" w:rsidRPr="00192720">
        <w:t xml:space="preserve"> </w:t>
      </w:r>
      <w:r w:rsidRPr="00192720">
        <w:t>пенсионерам</w:t>
      </w:r>
      <w:r w:rsidR="00192720" w:rsidRPr="00192720">
        <w:t xml:space="preserve"> </w:t>
      </w:r>
      <w:r w:rsidRPr="00192720">
        <w:t>на</w:t>
      </w:r>
      <w:r w:rsidR="00192720" w:rsidRPr="00192720">
        <w:t xml:space="preserve"> </w:t>
      </w:r>
      <w:r w:rsidRPr="00192720">
        <w:t>уровень</w:t>
      </w:r>
      <w:r w:rsidR="00192720" w:rsidRPr="00192720">
        <w:t xml:space="preserve"> </w:t>
      </w:r>
      <w:r w:rsidRPr="00192720">
        <w:t>инфляции</w:t>
      </w:r>
      <w:bookmarkEnd w:id="75"/>
    </w:p>
    <w:p w14:paraId="629DF2FB" w14:textId="77777777" w:rsidR="0015384E" w:rsidRPr="00192720" w:rsidRDefault="0015384E" w:rsidP="00E3053D">
      <w:pPr>
        <w:pStyle w:val="3"/>
      </w:pPr>
      <w:bookmarkStart w:id="76" w:name="_Toc179265242"/>
      <w:r w:rsidRPr="00192720">
        <w:t>Российским</w:t>
      </w:r>
      <w:r w:rsidR="00192720" w:rsidRPr="00192720">
        <w:t xml:space="preserve"> </w:t>
      </w:r>
      <w:r w:rsidRPr="00192720">
        <w:t>пенсионерам</w:t>
      </w:r>
      <w:r w:rsidR="00192720" w:rsidRPr="00192720">
        <w:t xml:space="preserve"> </w:t>
      </w:r>
      <w:r w:rsidRPr="00192720">
        <w:t>проиндексируют</w:t>
      </w:r>
      <w:r w:rsidR="00192720" w:rsidRPr="00192720">
        <w:t xml:space="preserve"> </w:t>
      </w:r>
      <w:r w:rsidRPr="00192720">
        <w:t>выплаты</w:t>
      </w:r>
      <w:r w:rsidR="00192720" w:rsidRPr="00192720">
        <w:t xml:space="preserve"> </w:t>
      </w:r>
      <w:r w:rsidRPr="00192720">
        <w:t>на</w:t>
      </w:r>
      <w:r w:rsidR="00192720" w:rsidRPr="00192720">
        <w:t xml:space="preserve"> </w:t>
      </w:r>
      <w:r w:rsidRPr="00192720">
        <w:t>уровень</w:t>
      </w:r>
      <w:r w:rsidR="00192720" w:rsidRPr="00192720">
        <w:t xml:space="preserve"> </w:t>
      </w:r>
      <w:r w:rsidRPr="00192720">
        <w:t>инфляции</w:t>
      </w:r>
      <w:r w:rsidR="00192720" w:rsidRPr="00192720">
        <w:t xml:space="preserve"> </w:t>
      </w:r>
      <w:r w:rsidRPr="00192720">
        <w:t>в</w:t>
      </w:r>
      <w:r w:rsidR="00192720" w:rsidRPr="00192720">
        <w:t xml:space="preserve"> </w:t>
      </w:r>
      <w:r w:rsidRPr="00192720">
        <w:t>2025</w:t>
      </w:r>
      <w:r w:rsidR="00192720" w:rsidRPr="00192720">
        <w:t xml:space="preserve"> </w:t>
      </w:r>
      <w:r w:rsidRPr="00192720">
        <w:t>году,</w:t>
      </w:r>
      <w:r w:rsidR="00192720" w:rsidRPr="00192720">
        <w:t xml:space="preserve"> </w:t>
      </w:r>
      <w:r w:rsidRPr="00192720">
        <w:t>заявил</w:t>
      </w:r>
      <w:r w:rsidR="00192720" w:rsidRPr="00192720">
        <w:t xml:space="preserve"> </w:t>
      </w:r>
      <w:r w:rsidRPr="00192720">
        <w:t>глава</w:t>
      </w:r>
      <w:r w:rsidR="00192720" w:rsidRPr="00192720">
        <w:t xml:space="preserve"> </w:t>
      </w:r>
      <w:r w:rsidRPr="00192720">
        <w:t>Минфина</w:t>
      </w:r>
      <w:r w:rsidR="00192720" w:rsidRPr="00192720">
        <w:t xml:space="preserve"> </w:t>
      </w:r>
      <w:r w:rsidRPr="00192720">
        <w:t>Антон</w:t>
      </w:r>
      <w:r w:rsidR="00192720" w:rsidRPr="00192720">
        <w:t xml:space="preserve"> </w:t>
      </w:r>
      <w:r w:rsidRPr="00192720">
        <w:t>Силуанов</w:t>
      </w:r>
      <w:r w:rsidR="00192720" w:rsidRPr="00192720">
        <w:t xml:space="preserve"> </w:t>
      </w:r>
      <w:r w:rsidRPr="00192720">
        <w:t>во</w:t>
      </w:r>
      <w:r w:rsidR="00192720" w:rsidRPr="00192720">
        <w:t xml:space="preserve"> </w:t>
      </w:r>
      <w:r w:rsidRPr="00192720">
        <w:t>время</w:t>
      </w:r>
      <w:r w:rsidR="00192720" w:rsidRPr="00192720">
        <w:t xml:space="preserve"> </w:t>
      </w:r>
      <w:r w:rsidRPr="00192720">
        <w:t>выступления</w:t>
      </w:r>
      <w:r w:rsidR="00192720" w:rsidRPr="00192720">
        <w:t xml:space="preserve"> </w:t>
      </w:r>
      <w:r w:rsidRPr="00192720">
        <w:t>в</w:t>
      </w:r>
      <w:r w:rsidR="00192720" w:rsidRPr="00192720">
        <w:t xml:space="preserve"> </w:t>
      </w:r>
      <w:r w:rsidRPr="00192720">
        <w:t>Совфеде.</w:t>
      </w:r>
      <w:bookmarkEnd w:id="76"/>
    </w:p>
    <w:p w14:paraId="607F64EB" w14:textId="77777777" w:rsidR="0015384E" w:rsidRPr="00192720" w:rsidRDefault="00192720" w:rsidP="0015384E">
      <w:r w:rsidRPr="00192720">
        <w:t>«</w:t>
      </w:r>
      <w:r w:rsidR="0015384E" w:rsidRPr="00192720">
        <w:t>Пенсии</w:t>
      </w:r>
      <w:r w:rsidRPr="00192720">
        <w:t xml:space="preserve"> </w:t>
      </w:r>
      <w:r w:rsidR="0015384E" w:rsidRPr="00192720">
        <w:t>работающим</w:t>
      </w:r>
      <w:r w:rsidRPr="00192720">
        <w:t xml:space="preserve"> </w:t>
      </w:r>
      <w:r w:rsidR="0015384E" w:rsidRPr="00192720">
        <w:t>и</w:t>
      </w:r>
      <w:r w:rsidRPr="00192720">
        <w:t xml:space="preserve"> </w:t>
      </w:r>
      <w:r w:rsidR="0015384E" w:rsidRPr="00192720">
        <w:t>неработающим</w:t>
      </w:r>
      <w:r w:rsidRPr="00192720">
        <w:t xml:space="preserve"> </w:t>
      </w:r>
      <w:r w:rsidR="0015384E" w:rsidRPr="00192720">
        <w:t>пенсионерам</w:t>
      </w:r>
      <w:r w:rsidRPr="00192720">
        <w:t xml:space="preserve"> </w:t>
      </w:r>
      <w:r w:rsidR="0015384E" w:rsidRPr="00192720">
        <w:t>будут</w:t>
      </w:r>
      <w:r w:rsidRPr="00192720">
        <w:t xml:space="preserve"> </w:t>
      </w:r>
      <w:r w:rsidR="0015384E" w:rsidRPr="00192720">
        <w:t>увеличены</w:t>
      </w:r>
      <w:r w:rsidRPr="00192720">
        <w:t xml:space="preserve"> </w:t>
      </w:r>
      <w:r w:rsidR="0015384E" w:rsidRPr="00192720">
        <w:t>с</w:t>
      </w:r>
      <w:r w:rsidRPr="00192720">
        <w:t xml:space="preserve"> </w:t>
      </w:r>
      <w:r w:rsidR="0015384E" w:rsidRPr="00192720">
        <w:t>января</w:t>
      </w:r>
      <w:r w:rsidRPr="00192720">
        <w:t xml:space="preserve"> </w:t>
      </w:r>
      <w:r w:rsidR="0015384E" w:rsidRPr="00192720">
        <w:t>следующего</w:t>
      </w:r>
      <w:r w:rsidRPr="00192720">
        <w:t xml:space="preserve"> </w:t>
      </w:r>
      <w:r w:rsidR="0015384E" w:rsidRPr="00192720">
        <w:t>года</w:t>
      </w:r>
      <w:r w:rsidRPr="00192720">
        <w:t xml:space="preserve"> </w:t>
      </w:r>
      <w:r w:rsidR="0015384E" w:rsidRPr="00192720">
        <w:t>на</w:t>
      </w:r>
      <w:r w:rsidRPr="00192720">
        <w:t xml:space="preserve"> </w:t>
      </w:r>
      <w:r w:rsidR="0015384E" w:rsidRPr="00192720">
        <w:t>уровень</w:t>
      </w:r>
      <w:r w:rsidRPr="00192720">
        <w:t xml:space="preserve"> </w:t>
      </w:r>
      <w:r w:rsidR="0015384E" w:rsidRPr="00192720">
        <w:t>инфляции</w:t>
      </w:r>
      <w:r w:rsidRPr="00192720">
        <w:t xml:space="preserve"> </w:t>
      </w:r>
      <w:r w:rsidR="0015384E" w:rsidRPr="00192720">
        <w:t>в</w:t>
      </w:r>
      <w:r w:rsidRPr="00192720">
        <w:t xml:space="preserve"> </w:t>
      </w:r>
      <w:r w:rsidR="0015384E" w:rsidRPr="00192720">
        <w:t>текущем</w:t>
      </w:r>
      <w:r w:rsidRPr="00192720">
        <w:t xml:space="preserve"> </w:t>
      </w:r>
      <w:r w:rsidR="0015384E" w:rsidRPr="00192720">
        <w:t>году</w:t>
      </w:r>
      <w:r w:rsidRPr="00192720">
        <w:t xml:space="preserve">»,- </w:t>
      </w:r>
      <w:r w:rsidR="0015384E" w:rsidRPr="00192720">
        <w:t>сказал</w:t>
      </w:r>
      <w:r w:rsidRPr="00192720">
        <w:t xml:space="preserve"> </w:t>
      </w:r>
      <w:r w:rsidR="0015384E" w:rsidRPr="00192720">
        <w:t>он.</w:t>
      </w:r>
    </w:p>
    <w:p w14:paraId="124F6E21" w14:textId="77777777" w:rsidR="0015384E" w:rsidRPr="00192720" w:rsidRDefault="0015384E" w:rsidP="0015384E">
      <w:r w:rsidRPr="00192720">
        <w:t>По</w:t>
      </w:r>
      <w:r w:rsidR="00192720" w:rsidRPr="00192720">
        <w:t xml:space="preserve"> </w:t>
      </w:r>
      <w:r w:rsidRPr="00192720">
        <w:t>прогнозу</w:t>
      </w:r>
      <w:r w:rsidR="00192720" w:rsidRPr="00192720">
        <w:t xml:space="preserve"> </w:t>
      </w:r>
      <w:r w:rsidRPr="00192720">
        <w:t>Минэкономразвития,</w:t>
      </w:r>
      <w:r w:rsidR="00192720" w:rsidRPr="00192720">
        <w:t xml:space="preserve"> </w:t>
      </w:r>
      <w:r w:rsidRPr="00192720">
        <w:t>в</w:t>
      </w:r>
      <w:r w:rsidR="00192720" w:rsidRPr="00192720">
        <w:t xml:space="preserve"> </w:t>
      </w:r>
      <w:r w:rsidRPr="00192720">
        <w:t>этом</w:t>
      </w:r>
      <w:r w:rsidR="00192720" w:rsidRPr="00192720">
        <w:t xml:space="preserve"> </w:t>
      </w:r>
      <w:r w:rsidRPr="00192720">
        <w:t>году</w:t>
      </w:r>
      <w:r w:rsidR="00192720" w:rsidRPr="00192720">
        <w:t xml:space="preserve"> </w:t>
      </w:r>
      <w:r w:rsidRPr="00192720">
        <w:t>инфляция</w:t>
      </w:r>
      <w:r w:rsidR="00192720" w:rsidRPr="00192720">
        <w:t xml:space="preserve"> </w:t>
      </w:r>
      <w:r w:rsidRPr="00192720">
        <w:t>в</w:t>
      </w:r>
      <w:r w:rsidR="00192720" w:rsidRPr="00192720">
        <w:t xml:space="preserve"> </w:t>
      </w:r>
      <w:r w:rsidRPr="00192720">
        <w:t>России</w:t>
      </w:r>
      <w:r w:rsidR="00192720" w:rsidRPr="00192720">
        <w:t xml:space="preserve"> </w:t>
      </w:r>
      <w:r w:rsidRPr="00192720">
        <w:t>ожидается</w:t>
      </w:r>
      <w:r w:rsidR="00192720" w:rsidRPr="00192720">
        <w:t xml:space="preserve"> </w:t>
      </w:r>
      <w:r w:rsidRPr="00192720">
        <w:t>на</w:t>
      </w:r>
      <w:r w:rsidR="00192720" w:rsidRPr="00192720">
        <w:t xml:space="preserve"> </w:t>
      </w:r>
      <w:r w:rsidRPr="00192720">
        <w:t>уровне</w:t>
      </w:r>
      <w:r w:rsidR="00192720" w:rsidRPr="00192720">
        <w:t xml:space="preserve"> </w:t>
      </w:r>
      <w:r w:rsidRPr="00192720">
        <w:t>7,3</w:t>
      </w:r>
      <w:r w:rsidR="00192720" w:rsidRPr="00192720">
        <w:t xml:space="preserve"> </w:t>
      </w:r>
      <w:r w:rsidRPr="00192720">
        <w:t>процента.</w:t>
      </w:r>
    </w:p>
    <w:p w14:paraId="0C40AAE7" w14:textId="77777777" w:rsidR="0015384E" w:rsidRPr="00192720" w:rsidRDefault="0015384E" w:rsidP="0015384E">
      <w:r w:rsidRPr="00192720">
        <w:t>Возобновление</w:t>
      </w:r>
      <w:r w:rsidR="00192720" w:rsidRPr="00192720">
        <w:t xml:space="preserve"> </w:t>
      </w:r>
      <w:r w:rsidRPr="00192720">
        <w:t>индексации</w:t>
      </w:r>
      <w:r w:rsidR="00192720" w:rsidRPr="00192720">
        <w:t xml:space="preserve"> </w:t>
      </w:r>
      <w:r w:rsidRPr="00192720">
        <w:t>пенсий</w:t>
      </w:r>
      <w:r w:rsidR="00192720" w:rsidRPr="00192720">
        <w:t xml:space="preserve"> </w:t>
      </w:r>
      <w:r w:rsidRPr="00192720">
        <w:t>работающих</w:t>
      </w:r>
      <w:r w:rsidR="00192720" w:rsidRPr="00192720">
        <w:t xml:space="preserve"> </w:t>
      </w:r>
      <w:r w:rsidRPr="00192720">
        <w:t>пенсионеров</w:t>
      </w:r>
      <w:r w:rsidR="00192720" w:rsidRPr="00192720">
        <w:t xml:space="preserve"> </w:t>
      </w:r>
      <w:r w:rsidRPr="00192720">
        <w:t>предусмотрено</w:t>
      </w:r>
      <w:r w:rsidR="00192720" w:rsidRPr="00192720">
        <w:t xml:space="preserve"> </w:t>
      </w:r>
      <w:r w:rsidRPr="00192720">
        <w:t>в</w:t>
      </w:r>
      <w:r w:rsidR="00192720" w:rsidRPr="00192720">
        <w:t xml:space="preserve"> </w:t>
      </w:r>
      <w:r w:rsidRPr="00192720">
        <w:t>проекте</w:t>
      </w:r>
      <w:r w:rsidR="00192720" w:rsidRPr="00192720">
        <w:t xml:space="preserve"> </w:t>
      </w:r>
      <w:r w:rsidRPr="00192720">
        <w:t>федерального</w:t>
      </w:r>
      <w:r w:rsidR="00192720" w:rsidRPr="00192720">
        <w:t xml:space="preserve"> </w:t>
      </w:r>
      <w:r w:rsidRPr="00192720">
        <w:t>бюджета</w:t>
      </w:r>
      <w:r w:rsidR="00192720" w:rsidRPr="00192720">
        <w:t xml:space="preserve"> </w:t>
      </w:r>
      <w:r w:rsidRPr="00192720">
        <w:t>на</w:t>
      </w:r>
      <w:r w:rsidR="00192720" w:rsidRPr="00192720">
        <w:t xml:space="preserve"> </w:t>
      </w:r>
      <w:r w:rsidRPr="00192720">
        <w:t>2025</w:t>
      </w:r>
      <w:r w:rsidR="00192720" w:rsidRPr="00192720">
        <w:t xml:space="preserve"> </w:t>
      </w:r>
      <w:r w:rsidRPr="00192720">
        <w:t>год</w:t>
      </w:r>
      <w:r w:rsidR="00192720" w:rsidRPr="00192720">
        <w:t xml:space="preserve"> </w:t>
      </w:r>
      <w:r w:rsidRPr="00192720">
        <w:t>и</w:t>
      </w:r>
      <w:r w:rsidR="00192720" w:rsidRPr="00192720">
        <w:t xml:space="preserve"> </w:t>
      </w:r>
      <w:r w:rsidRPr="00192720">
        <w:t>плановый</w:t>
      </w:r>
      <w:r w:rsidR="00192720" w:rsidRPr="00192720">
        <w:t xml:space="preserve"> </w:t>
      </w:r>
      <w:r w:rsidRPr="00192720">
        <w:t>период</w:t>
      </w:r>
      <w:r w:rsidR="00192720" w:rsidRPr="00192720">
        <w:t xml:space="preserve"> </w:t>
      </w:r>
      <w:r w:rsidRPr="00192720">
        <w:t>2026</w:t>
      </w:r>
      <w:r w:rsidR="00192720" w:rsidRPr="00192720">
        <w:t xml:space="preserve"> </w:t>
      </w:r>
      <w:r w:rsidRPr="00192720">
        <w:t>и</w:t>
      </w:r>
      <w:r w:rsidR="00192720" w:rsidRPr="00192720">
        <w:t xml:space="preserve"> </w:t>
      </w:r>
      <w:r w:rsidRPr="00192720">
        <w:t>2027</w:t>
      </w:r>
      <w:r w:rsidR="00192720" w:rsidRPr="00192720">
        <w:t xml:space="preserve"> </w:t>
      </w:r>
      <w:r w:rsidRPr="00192720">
        <w:t>годов.</w:t>
      </w:r>
    </w:p>
    <w:p w14:paraId="27E91B43" w14:textId="77777777" w:rsidR="0015384E" w:rsidRPr="00192720" w:rsidRDefault="00B40D18" w:rsidP="0015384E">
      <w:hyperlink r:id="rId24" w:history="1">
        <w:r w:rsidR="0015384E" w:rsidRPr="00192720">
          <w:rPr>
            <w:rStyle w:val="a3"/>
          </w:rPr>
          <w:t>https://ria.ru/20241007/pensii-1976774345.html</w:t>
        </w:r>
      </w:hyperlink>
      <w:r w:rsidR="00192720" w:rsidRPr="00192720">
        <w:t xml:space="preserve"> </w:t>
      </w:r>
    </w:p>
    <w:p w14:paraId="34C7ADC9" w14:textId="77777777" w:rsidR="0015384E" w:rsidRPr="00192720" w:rsidRDefault="0015384E" w:rsidP="0015384E">
      <w:pPr>
        <w:pStyle w:val="2"/>
      </w:pPr>
      <w:bookmarkStart w:id="77" w:name="А107"/>
      <w:bookmarkStart w:id="78" w:name="_Toc179265243"/>
      <w:r w:rsidRPr="00192720">
        <w:t>ТАСС,</w:t>
      </w:r>
      <w:r w:rsidR="00192720" w:rsidRPr="00192720">
        <w:t xml:space="preserve"> </w:t>
      </w:r>
      <w:r w:rsidRPr="00192720">
        <w:t>07.10.2024,</w:t>
      </w:r>
      <w:r w:rsidR="00192720" w:rsidRPr="00192720">
        <w:t xml:space="preserve"> </w:t>
      </w:r>
      <w:r w:rsidRPr="00192720">
        <w:t>Силуанов:</w:t>
      </w:r>
      <w:r w:rsidR="00192720" w:rsidRPr="00192720">
        <w:t xml:space="preserve"> </w:t>
      </w:r>
      <w:r w:rsidRPr="00192720">
        <w:t>выплаты</w:t>
      </w:r>
      <w:r w:rsidR="00192720" w:rsidRPr="00192720">
        <w:t xml:space="preserve"> </w:t>
      </w:r>
      <w:r w:rsidRPr="00192720">
        <w:t>пенсионерам</w:t>
      </w:r>
      <w:r w:rsidR="00192720" w:rsidRPr="00192720">
        <w:t xml:space="preserve"> </w:t>
      </w:r>
      <w:r w:rsidRPr="00192720">
        <w:t>проиндексируют</w:t>
      </w:r>
      <w:r w:rsidR="00192720" w:rsidRPr="00192720">
        <w:t xml:space="preserve"> </w:t>
      </w:r>
      <w:r w:rsidRPr="00192720">
        <w:t>по</w:t>
      </w:r>
      <w:r w:rsidR="00192720" w:rsidRPr="00192720">
        <w:t xml:space="preserve"> </w:t>
      </w:r>
      <w:r w:rsidRPr="00192720">
        <w:t>уровню</w:t>
      </w:r>
      <w:r w:rsidR="00192720" w:rsidRPr="00192720">
        <w:t xml:space="preserve"> </w:t>
      </w:r>
      <w:r w:rsidRPr="00192720">
        <w:t>инфляции</w:t>
      </w:r>
      <w:bookmarkEnd w:id="77"/>
      <w:bookmarkEnd w:id="78"/>
    </w:p>
    <w:p w14:paraId="6B62C6B1" w14:textId="77777777" w:rsidR="0015384E" w:rsidRPr="00192720" w:rsidRDefault="0015384E" w:rsidP="00E3053D">
      <w:pPr>
        <w:pStyle w:val="3"/>
      </w:pPr>
      <w:bookmarkStart w:id="79" w:name="_Toc179265244"/>
      <w:r w:rsidRPr="00192720">
        <w:t>Новый</w:t>
      </w:r>
      <w:r w:rsidR="00192720" w:rsidRPr="00192720">
        <w:t xml:space="preserve"> </w:t>
      </w:r>
      <w:r w:rsidRPr="00192720">
        <w:t>проект</w:t>
      </w:r>
      <w:r w:rsidR="00192720" w:rsidRPr="00192720">
        <w:t xml:space="preserve"> </w:t>
      </w:r>
      <w:r w:rsidRPr="00192720">
        <w:t>федерального</w:t>
      </w:r>
      <w:r w:rsidR="00192720" w:rsidRPr="00192720">
        <w:t xml:space="preserve"> </w:t>
      </w:r>
      <w:r w:rsidRPr="00192720">
        <w:t>бюджета</w:t>
      </w:r>
      <w:r w:rsidR="00192720" w:rsidRPr="00192720">
        <w:t xml:space="preserve"> </w:t>
      </w:r>
      <w:r w:rsidRPr="00192720">
        <w:t>предусматривает</w:t>
      </w:r>
      <w:r w:rsidR="00192720" w:rsidRPr="00192720">
        <w:t xml:space="preserve"> </w:t>
      </w:r>
      <w:r w:rsidRPr="00192720">
        <w:t>индексацию</w:t>
      </w:r>
      <w:r w:rsidR="00192720" w:rsidRPr="00192720">
        <w:t xml:space="preserve"> </w:t>
      </w:r>
      <w:r w:rsidRPr="00192720">
        <w:t>выплат</w:t>
      </w:r>
      <w:r w:rsidR="00192720" w:rsidRPr="00192720">
        <w:t xml:space="preserve"> </w:t>
      </w:r>
      <w:r w:rsidRPr="00192720">
        <w:t>пенсионерам,</w:t>
      </w:r>
      <w:r w:rsidR="00192720" w:rsidRPr="00192720">
        <w:t xml:space="preserve"> </w:t>
      </w:r>
      <w:r w:rsidRPr="00192720">
        <w:t>в</w:t>
      </w:r>
      <w:r w:rsidR="00192720" w:rsidRPr="00192720">
        <w:t xml:space="preserve"> </w:t>
      </w:r>
      <w:r w:rsidRPr="00192720">
        <w:t>том</w:t>
      </w:r>
      <w:r w:rsidR="00192720" w:rsidRPr="00192720">
        <w:t xml:space="preserve"> </w:t>
      </w:r>
      <w:r w:rsidRPr="00192720">
        <w:t>числе</w:t>
      </w:r>
      <w:r w:rsidR="00192720" w:rsidRPr="00192720">
        <w:t xml:space="preserve"> </w:t>
      </w:r>
      <w:r w:rsidRPr="00192720">
        <w:t>работающим,</w:t>
      </w:r>
      <w:r w:rsidR="00192720" w:rsidRPr="00192720">
        <w:t xml:space="preserve"> </w:t>
      </w:r>
      <w:r w:rsidRPr="00192720">
        <w:t>в</w:t>
      </w:r>
      <w:r w:rsidR="00192720" w:rsidRPr="00192720">
        <w:t xml:space="preserve"> </w:t>
      </w:r>
      <w:r w:rsidRPr="00192720">
        <w:t>начале</w:t>
      </w:r>
      <w:r w:rsidR="00192720" w:rsidRPr="00192720">
        <w:t xml:space="preserve"> </w:t>
      </w:r>
      <w:r w:rsidRPr="00192720">
        <w:t>2025</w:t>
      </w:r>
      <w:r w:rsidR="00192720" w:rsidRPr="00192720">
        <w:t xml:space="preserve"> </w:t>
      </w:r>
      <w:r w:rsidRPr="00192720">
        <w:t>года</w:t>
      </w:r>
      <w:r w:rsidR="00192720" w:rsidRPr="00192720">
        <w:t xml:space="preserve"> </w:t>
      </w:r>
      <w:r w:rsidRPr="00192720">
        <w:t>на</w:t>
      </w:r>
      <w:r w:rsidR="00192720" w:rsidRPr="00192720">
        <w:t xml:space="preserve"> </w:t>
      </w:r>
      <w:r w:rsidRPr="00192720">
        <w:t>уровень</w:t>
      </w:r>
      <w:r w:rsidR="00192720" w:rsidRPr="00192720">
        <w:t xml:space="preserve"> </w:t>
      </w:r>
      <w:r w:rsidRPr="00192720">
        <w:t>инфляции,</w:t>
      </w:r>
      <w:r w:rsidR="00192720" w:rsidRPr="00192720">
        <w:t xml:space="preserve"> </w:t>
      </w:r>
      <w:r w:rsidRPr="00192720">
        <w:t>заявил</w:t>
      </w:r>
      <w:r w:rsidR="00192720" w:rsidRPr="00192720">
        <w:t xml:space="preserve"> </w:t>
      </w:r>
      <w:r w:rsidRPr="00192720">
        <w:t>министр</w:t>
      </w:r>
      <w:r w:rsidR="00192720" w:rsidRPr="00192720">
        <w:t xml:space="preserve"> </w:t>
      </w:r>
      <w:r w:rsidRPr="00192720">
        <w:t>финансов</w:t>
      </w:r>
      <w:r w:rsidR="00192720" w:rsidRPr="00192720">
        <w:t xml:space="preserve"> </w:t>
      </w:r>
      <w:r w:rsidRPr="00192720">
        <w:t>РФ</w:t>
      </w:r>
      <w:r w:rsidR="00192720" w:rsidRPr="00192720">
        <w:t xml:space="preserve"> </w:t>
      </w:r>
      <w:r w:rsidRPr="00192720">
        <w:t>Антон</w:t>
      </w:r>
      <w:r w:rsidR="00192720" w:rsidRPr="00192720">
        <w:t xml:space="preserve"> </w:t>
      </w:r>
      <w:r w:rsidRPr="00192720">
        <w:t>Силуанов</w:t>
      </w:r>
      <w:r w:rsidR="00192720" w:rsidRPr="00192720">
        <w:t xml:space="preserve"> </w:t>
      </w:r>
      <w:r w:rsidRPr="00192720">
        <w:t>на</w:t>
      </w:r>
      <w:r w:rsidR="00192720" w:rsidRPr="00192720">
        <w:t xml:space="preserve"> </w:t>
      </w:r>
      <w:r w:rsidRPr="00192720">
        <w:t>парламентских</w:t>
      </w:r>
      <w:r w:rsidR="00192720" w:rsidRPr="00192720">
        <w:t xml:space="preserve"> </w:t>
      </w:r>
      <w:r w:rsidRPr="00192720">
        <w:t>слушаниях</w:t>
      </w:r>
      <w:r w:rsidR="00192720" w:rsidRPr="00192720">
        <w:t xml:space="preserve"> </w:t>
      </w:r>
      <w:r w:rsidRPr="00192720">
        <w:t>в</w:t>
      </w:r>
      <w:r w:rsidR="00192720" w:rsidRPr="00192720">
        <w:t xml:space="preserve"> </w:t>
      </w:r>
      <w:r w:rsidRPr="00192720">
        <w:t>Совете</w:t>
      </w:r>
      <w:r w:rsidR="00192720" w:rsidRPr="00192720">
        <w:t xml:space="preserve"> </w:t>
      </w:r>
      <w:r w:rsidRPr="00192720">
        <w:t>Федерации.</w:t>
      </w:r>
      <w:bookmarkEnd w:id="79"/>
    </w:p>
    <w:p w14:paraId="476D69DD" w14:textId="77777777" w:rsidR="0015384E" w:rsidRPr="00192720" w:rsidRDefault="00192720" w:rsidP="0015384E">
      <w:r w:rsidRPr="00192720">
        <w:t>«</w:t>
      </w:r>
      <w:r w:rsidR="0015384E" w:rsidRPr="00192720">
        <w:t>В</w:t>
      </w:r>
      <w:r w:rsidRPr="00192720">
        <w:t xml:space="preserve"> </w:t>
      </w:r>
      <w:r w:rsidR="0015384E" w:rsidRPr="00192720">
        <w:t>текущем</w:t>
      </w:r>
      <w:r w:rsidRPr="00192720">
        <w:t xml:space="preserve"> </w:t>
      </w:r>
      <w:r w:rsidR="0015384E" w:rsidRPr="00192720">
        <w:t>году</w:t>
      </w:r>
      <w:r w:rsidRPr="00192720">
        <w:t xml:space="preserve"> </w:t>
      </w:r>
      <w:r w:rsidR="0015384E" w:rsidRPr="00192720">
        <w:t>мы</w:t>
      </w:r>
      <w:r w:rsidRPr="00192720">
        <w:t xml:space="preserve"> </w:t>
      </w:r>
      <w:r w:rsidR="0015384E" w:rsidRPr="00192720">
        <w:t>приняли</w:t>
      </w:r>
      <w:r w:rsidRPr="00192720">
        <w:t xml:space="preserve"> </w:t>
      </w:r>
      <w:r w:rsidR="0015384E" w:rsidRPr="00192720">
        <w:t>важное</w:t>
      </w:r>
      <w:r w:rsidRPr="00192720">
        <w:t xml:space="preserve"> </w:t>
      </w:r>
      <w:r w:rsidR="0015384E" w:rsidRPr="00192720">
        <w:t>решение</w:t>
      </w:r>
      <w:r w:rsidRPr="00192720">
        <w:t xml:space="preserve"> </w:t>
      </w:r>
      <w:r w:rsidR="0015384E" w:rsidRPr="00192720">
        <w:t>-</w:t>
      </w:r>
      <w:r w:rsidRPr="00192720">
        <w:t xml:space="preserve"> </w:t>
      </w:r>
      <w:r w:rsidR="0015384E" w:rsidRPr="00192720">
        <w:t>возобновление</w:t>
      </w:r>
      <w:r w:rsidRPr="00192720">
        <w:t xml:space="preserve"> </w:t>
      </w:r>
      <w:r w:rsidR="0015384E" w:rsidRPr="00192720">
        <w:t>индексации</w:t>
      </w:r>
      <w:r w:rsidRPr="00192720">
        <w:t xml:space="preserve"> </w:t>
      </w:r>
      <w:r w:rsidR="0015384E" w:rsidRPr="00192720">
        <w:t>пенсий</w:t>
      </w:r>
      <w:r w:rsidRPr="00192720">
        <w:t xml:space="preserve"> </w:t>
      </w:r>
      <w:r w:rsidR="0015384E" w:rsidRPr="00192720">
        <w:t>работающим</w:t>
      </w:r>
      <w:r w:rsidRPr="00192720">
        <w:t xml:space="preserve"> </w:t>
      </w:r>
      <w:r w:rsidR="0015384E" w:rsidRPr="00192720">
        <w:t>пенсионерам.</w:t>
      </w:r>
      <w:r w:rsidRPr="00192720">
        <w:t xml:space="preserve"> </w:t>
      </w:r>
      <w:r w:rsidR="0015384E" w:rsidRPr="00192720">
        <w:t>Начиная</w:t>
      </w:r>
      <w:r w:rsidRPr="00192720">
        <w:t xml:space="preserve"> </w:t>
      </w:r>
      <w:r w:rsidR="0015384E" w:rsidRPr="00192720">
        <w:t>со</w:t>
      </w:r>
      <w:r w:rsidRPr="00192720">
        <w:t xml:space="preserve"> </w:t>
      </w:r>
      <w:r w:rsidR="0015384E" w:rsidRPr="00192720">
        <w:t>следующего</w:t>
      </w:r>
      <w:r w:rsidRPr="00192720">
        <w:t xml:space="preserve"> </w:t>
      </w:r>
      <w:r w:rsidR="0015384E" w:rsidRPr="00192720">
        <w:t>года</w:t>
      </w:r>
      <w:r w:rsidRPr="00192720">
        <w:t xml:space="preserve"> </w:t>
      </w:r>
      <w:r w:rsidR="0015384E" w:rsidRPr="00192720">
        <w:t>эта</w:t>
      </w:r>
      <w:r w:rsidRPr="00192720">
        <w:t xml:space="preserve"> </w:t>
      </w:r>
      <w:r w:rsidR="0015384E" w:rsidRPr="00192720">
        <w:t>индексация</w:t>
      </w:r>
      <w:r w:rsidRPr="00192720">
        <w:t xml:space="preserve"> </w:t>
      </w:r>
      <w:r w:rsidR="0015384E" w:rsidRPr="00192720">
        <w:t>будет</w:t>
      </w:r>
      <w:r w:rsidRPr="00192720">
        <w:t xml:space="preserve"> </w:t>
      </w:r>
      <w:r w:rsidR="0015384E" w:rsidRPr="00192720">
        <w:t>реализовываться.</w:t>
      </w:r>
      <w:r w:rsidRPr="00192720">
        <w:t xml:space="preserve"> </w:t>
      </w:r>
      <w:r w:rsidR="0015384E" w:rsidRPr="00192720">
        <w:t>Пенсии</w:t>
      </w:r>
      <w:r w:rsidRPr="00192720">
        <w:t xml:space="preserve"> </w:t>
      </w:r>
      <w:r w:rsidR="0015384E" w:rsidRPr="00192720">
        <w:t>работающим</w:t>
      </w:r>
      <w:r w:rsidRPr="00192720">
        <w:t xml:space="preserve"> </w:t>
      </w:r>
      <w:r w:rsidR="0015384E" w:rsidRPr="00192720">
        <w:t>и</w:t>
      </w:r>
      <w:r w:rsidRPr="00192720">
        <w:t xml:space="preserve"> </w:t>
      </w:r>
      <w:r w:rsidR="0015384E" w:rsidRPr="00192720">
        <w:t>неработающим</w:t>
      </w:r>
      <w:r w:rsidRPr="00192720">
        <w:t xml:space="preserve"> </w:t>
      </w:r>
      <w:r w:rsidR="0015384E" w:rsidRPr="00192720">
        <w:t>пенсионерам</w:t>
      </w:r>
      <w:r w:rsidRPr="00192720">
        <w:t xml:space="preserve"> </w:t>
      </w:r>
      <w:r w:rsidR="0015384E" w:rsidRPr="00192720">
        <w:t>будут</w:t>
      </w:r>
      <w:r w:rsidRPr="00192720">
        <w:t xml:space="preserve"> </w:t>
      </w:r>
      <w:r w:rsidR="0015384E" w:rsidRPr="00192720">
        <w:t>увеличены</w:t>
      </w:r>
      <w:r w:rsidRPr="00192720">
        <w:t xml:space="preserve"> </w:t>
      </w:r>
      <w:r w:rsidR="0015384E" w:rsidRPr="00192720">
        <w:t>с</w:t>
      </w:r>
      <w:r w:rsidRPr="00192720">
        <w:t xml:space="preserve"> </w:t>
      </w:r>
      <w:r w:rsidR="0015384E" w:rsidRPr="00192720">
        <w:t>января</w:t>
      </w:r>
      <w:r w:rsidRPr="00192720">
        <w:t xml:space="preserve"> </w:t>
      </w:r>
      <w:r w:rsidR="0015384E" w:rsidRPr="00192720">
        <w:t>следующего</w:t>
      </w:r>
      <w:r w:rsidRPr="00192720">
        <w:t xml:space="preserve"> </w:t>
      </w:r>
      <w:r w:rsidR="0015384E" w:rsidRPr="00192720">
        <w:t>года</w:t>
      </w:r>
      <w:r w:rsidRPr="00192720">
        <w:t xml:space="preserve"> </w:t>
      </w:r>
      <w:r w:rsidR="0015384E" w:rsidRPr="00192720">
        <w:t>на</w:t>
      </w:r>
      <w:r w:rsidRPr="00192720">
        <w:t xml:space="preserve"> </w:t>
      </w:r>
      <w:r w:rsidR="0015384E" w:rsidRPr="00192720">
        <w:t>уровень</w:t>
      </w:r>
      <w:r w:rsidRPr="00192720">
        <w:t xml:space="preserve"> </w:t>
      </w:r>
      <w:r w:rsidR="0015384E" w:rsidRPr="00192720">
        <w:t>инфляции</w:t>
      </w:r>
      <w:r w:rsidRPr="00192720">
        <w:t xml:space="preserve"> </w:t>
      </w:r>
      <w:r w:rsidR="0015384E" w:rsidRPr="00192720">
        <w:t>в</w:t>
      </w:r>
      <w:r w:rsidRPr="00192720">
        <w:t xml:space="preserve"> </w:t>
      </w:r>
      <w:r w:rsidR="0015384E" w:rsidRPr="00192720">
        <w:t>текущем</w:t>
      </w:r>
      <w:r w:rsidRPr="00192720">
        <w:t xml:space="preserve"> </w:t>
      </w:r>
      <w:r w:rsidR="0015384E" w:rsidRPr="00192720">
        <w:t>году</w:t>
      </w:r>
      <w:r w:rsidRPr="00192720">
        <w:t xml:space="preserve">»,- </w:t>
      </w:r>
      <w:r w:rsidR="0015384E" w:rsidRPr="00192720">
        <w:t>сказал</w:t>
      </w:r>
      <w:r w:rsidRPr="00192720">
        <w:t xml:space="preserve"> </w:t>
      </w:r>
      <w:r w:rsidR="0015384E" w:rsidRPr="00192720">
        <w:t>министр.</w:t>
      </w:r>
    </w:p>
    <w:p w14:paraId="4B831CF9" w14:textId="77777777" w:rsidR="0015384E" w:rsidRPr="00192720" w:rsidRDefault="0015384E" w:rsidP="0015384E">
      <w:r w:rsidRPr="00192720">
        <w:t>Ранее</w:t>
      </w:r>
      <w:r w:rsidR="00192720" w:rsidRPr="00192720">
        <w:t xml:space="preserve"> </w:t>
      </w:r>
      <w:r w:rsidRPr="00192720">
        <w:t>сообщалось,</w:t>
      </w:r>
      <w:r w:rsidR="00192720" w:rsidRPr="00192720">
        <w:t xml:space="preserve"> </w:t>
      </w:r>
      <w:r w:rsidRPr="00192720">
        <w:t>что</w:t>
      </w:r>
      <w:r w:rsidR="00192720" w:rsidRPr="00192720">
        <w:t xml:space="preserve"> </w:t>
      </w:r>
      <w:r w:rsidRPr="00192720">
        <w:t>страховые</w:t>
      </w:r>
      <w:r w:rsidR="00192720" w:rsidRPr="00192720">
        <w:t xml:space="preserve"> </w:t>
      </w:r>
      <w:r w:rsidRPr="00192720">
        <w:t>пенсии</w:t>
      </w:r>
      <w:r w:rsidR="00192720" w:rsidRPr="00192720">
        <w:t xml:space="preserve"> </w:t>
      </w:r>
      <w:r w:rsidRPr="00192720">
        <w:t>в</w:t>
      </w:r>
      <w:r w:rsidR="00192720" w:rsidRPr="00192720">
        <w:t xml:space="preserve"> </w:t>
      </w:r>
      <w:r w:rsidRPr="00192720">
        <w:t>2025</w:t>
      </w:r>
      <w:r w:rsidR="00192720" w:rsidRPr="00192720">
        <w:t xml:space="preserve"> </w:t>
      </w:r>
      <w:r w:rsidRPr="00192720">
        <w:t>году</w:t>
      </w:r>
      <w:r w:rsidR="00192720" w:rsidRPr="00192720">
        <w:t xml:space="preserve"> </w:t>
      </w:r>
      <w:r w:rsidRPr="00192720">
        <w:t>могут</w:t>
      </w:r>
      <w:r w:rsidR="00192720" w:rsidRPr="00192720">
        <w:t xml:space="preserve"> </w:t>
      </w:r>
      <w:r w:rsidRPr="00192720">
        <w:t>проиндексировать</w:t>
      </w:r>
      <w:r w:rsidR="00192720" w:rsidRPr="00192720">
        <w:t xml:space="preserve"> </w:t>
      </w:r>
      <w:r w:rsidRPr="00192720">
        <w:t>на</w:t>
      </w:r>
      <w:r w:rsidR="00192720" w:rsidRPr="00192720">
        <w:t xml:space="preserve"> </w:t>
      </w:r>
      <w:r w:rsidRPr="00192720">
        <w:t>уровень</w:t>
      </w:r>
      <w:r w:rsidR="00192720" w:rsidRPr="00192720">
        <w:t xml:space="preserve"> </w:t>
      </w:r>
      <w:r w:rsidRPr="00192720">
        <w:t>инфляции,</w:t>
      </w:r>
      <w:r w:rsidR="00192720" w:rsidRPr="00192720">
        <w:t xml:space="preserve"> </w:t>
      </w:r>
      <w:r w:rsidRPr="00192720">
        <w:t>которая</w:t>
      </w:r>
      <w:r w:rsidR="00192720" w:rsidRPr="00192720">
        <w:t xml:space="preserve"> </w:t>
      </w:r>
      <w:r w:rsidRPr="00192720">
        <w:t>по</w:t>
      </w:r>
      <w:r w:rsidR="00192720" w:rsidRPr="00192720">
        <w:t xml:space="preserve"> </w:t>
      </w:r>
      <w:r w:rsidRPr="00192720">
        <w:t>прогнозам</w:t>
      </w:r>
      <w:r w:rsidR="00192720" w:rsidRPr="00192720">
        <w:t xml:space="preserve"> </w:t>
      </w:r>
      <w:r w:rsidRPr="00192720">
        <w:t>Минэкономразвития</w:t>
      </w:r>
      <w:r w:rsidR="00192720" w:rsidRPr="00192720">
        <w:t xml:space="preserve"> </w:t>
      </w:r>
      <w:r w:rsidRPr="00192720">
        <w:t>РФ</w:t>
      </w:r>
      <w:r w:rsidR="00192720" w:rsidRPr="00192720">
        <w:t xml:space="preserve"> </w:t>
      </w:r>
      <w:r w:rsidRPr="00192720">
        <w:t>на</w:t>
      </w:r>
      <w:r w:rsidR="00192720" w:rsidRPr="00192720">
        <w:t xml:space="preserve"> </w:t>
      </w:r>
      <w:r w:rsidRPr="00192720">
        <w:t>конец</w:t>
      </w:r>
      <w:r w:rsidR="00192720" w:rsidRPr="00192720">
        <w:t xml:space="preserve"> </w:t>
      </w:r>
      <w:r w:rsidRPr="00192720">
        <w:t>2024</w:t>
      </w:r>
      <w:r w:rsidR="00192720" w:rsidRPr="00192720">
        <w:t xml:space="preserve"> </w:t>
      </w:r>
      <w:r w:rsidRPr="00192720">
        <w:t>года</w:t>
      </w:r>
      <w:r w:rsidR="00192720" w:rsidRPr="00192720">
        <w:t xml:space="preserve"> </w:t>
      </w:r>
      <w:r w:rsidRPr="00192720">
        <w:t>составляет</w:t>
      </w:r>
      <w:r w:rsidR="00192720" w:rsidRPr="00192720">
        <w:t xml:space="preserve"> </w:t>
      </w:r>
      <w:r w:rsidRPr="00192720">
        <w:t>7,3%.</w:t>
      </w:r>
      <w:r w:rsidR="00192720" w:rsidRPr="00192720">
        <w:t xml:space="preserve"> </w:t>
      </w:r>
      <w:r w:rsidRPr="00192720">
        <w:t>Это</w:t>
      </w:r>
      <w:r w:rsidR="00192720" w:rsidRPr="00192720">
        <w:t xml:space="preserve"> </w:t>
      </w:r>
      <w:r w:rsidRPr="00192720">
        <w:t>следует</w:t>
      </w:r>
      <w:r w:rsidR="00192720" w:rsidRPr="00192720">
        <w:t xml:space="preserve"> </w:t>
      </w:r>
      <w:r w:rsidRPr="00192720">
        <w:t>из</w:t>
      </w:r>
      <w:r w:rsidR="00192720" w:rsidRPr="00192720">
        <w:t xml:space="preserve"> </w:t>
      </w:r>
      <w:r w:rsidRPr="00192720">
        <w:t>основных</w:t>
      </w:r>
      <w:r w:rsidR="00192720" w:rsidRPr="00192720">
        <w:t xml:space="preserve"> </w:t>
      </w:r>
      <w:r w:rsidRPr="00192720">
        <w:t>направлений</w:t>
      </w:r>
      <w:r w:rsidR="00192720" w:rsidRPr="00192720">
        <w:t xml:space="preserve"> </w:t>
      </w:r>
      <w:r w:rsidRPr="00192720">
        <w:t>бюджетной,</w:t>
      </w:r>
      <w:r w:rsidR="00192720" w:rsidRPr="00192720">
        <w:t xml:space="preserve"> </w:t>
      </w:r>
      <w:r w:rsidRPr="00192720">
        <w:t>налоговой</w:t>
      </w:r>
      <w:r w:rsidR="00192720" w:rsidRPr="00192720">
        <w:t xml:space="preserve"> </w:t>
      </w:r>
      <w:r w:rsidRPr="00192720">
        <w:t>и</w:t>
      </w:r>
      <w:r w:rsidR="00192720" w:rsidRPr="00192720">
        <w:t xml:space="preserve"> </w:t>
      </w:r>
      <w:r w:rsidRPr="00192720">
        <w:t>таможенно-тарифной</w:t>
      </w:r>
      <w:r w:rsidR="00192720" w:rsidRPr="00192720">
        <w:t xml:space="preserve"> </w:t>
      </w:r>
      <w:r w:rsidRPr="00192720">
        <w:t>политики</w:t>
      </w:r>
      <w:r w:rsidR="00192720" w:rsidRPr="00192720">
        <w:t xml:space="preserve"> </w:t>
      </w:r>
      <w:r w:rsidRPr="00192720">
        <w:t>на</w:t>
      </w:r>
      <w:r w:rsidR="00192720" w:rsidRPr="00192720">
        <w:t xml:space="preserve"> </w:t>
      </w:r>
      <w:r w:rsidRPr="00192720">
        <w:t>2025</w:t>
      </w:r>
      <w:r w:rsidR="00192720" w:rsidRPr="00192720">
        <w:t xml:space="preserve"> </w:t>
      </w:r>
      <w:r w:rsidRPr="00192720">
        <w:t>год</w:t>
      </w:r>
      <w:r w:rsidR="00192720" w:rsidRPr="00192720">
        <w:t xml:space="preserve"> </w:t>
      </w:r>
      <w:r w:rsidRPr="00192720">
        <w:t>и</w:t>
      </w:r>
      <w:r w:rsidR="00192720" w:rsidRPr="00192720">
        <w:t xml:space="preserve"> </w:t>
      </w:r>
      <w:r w:rsidRPr="00192720">
        <w:t>на</w:t>
      </w:r>
      <w:r w:rsidR="00192720" w:rsidRPr="00192720">
        <w:t xml:space="preserve"> </w:t>
      </w:r>
      <w:r w:rsidRPr="00192720">
        <w:t>плановый</w:t>
      </w:r>
      <w:r w:rsidR="00192720" w:rsidRPr="00192720">
        <w:t xml:space="preserve"> </w:t>
      </w:r>
      <w:r w:rsidRPr="00192720">
        <w:t>период</w:t>
      </w:r>
      <w:r w:rsidR="00192720" w:rsidRPr="00192720">
        <w:t xml:space="preserve"> </w:t>
      </w:r>
      <w:r w:rsidRPr="00192720">
        <w:t>2026</w:t>
      </w:r>
      <w:r w:rsidR="00192720" w:rsidRPr="00192720">
        <w:t xml:space="preserve"> </w:t>
      </w:r>
      <w:r w:rsidRPr="00192720">
        <w:t>и</w:t>
      </w:r>
      <w:r w:rsidR="00192720" w:rsidRPr="00192720">
        <w:t xml:space="preserve"> </w:t>
      </w:r>
      <w:r w:rsidRPr="00192720">
        <w:t>2027</w:t>
      </w:r>
      <w:r w:rsidR="00192720" w:rsidRPr="00192720">
        <w:t xml:space="preserve"> </w:t>
      </w:r>
      <w:r w:rsidRPr="00192720">
        <w:t>годов,</w:t>
      </w:r>
      <w:r w:rsidR="00192720" w:rsidRPr="00192720">
        <w:t xml:space="preserve"> </w:t>
      </w:r>
      <w:r w:rsidRPr="00192720">
        <w:t>подготовленных</w:t>
      </w:r>
      <w:r w:rsidR="00192720" w:rsidRPr="00192720">
        <w:t xml:space="preserve"> </w:t>
      </w:r>
      <w:r w:rsidRPr="00192720">
        <w:t>Минфином</w:t>
      </w:r>
      <w:r w:rsidR="00192720" w:rsidRPr="00192720">
        <w:t xml:space="preserve"> </w:t>
      </w:r>
      <w:r w:rsidRPr="00192720">
        <w:t>РФ.</w:t>
      </w:r>
    </w:p>
    <w:p w14:paraId="7FFB668D" w14:textId="77777777" w:rsidR="0015384E" w:rsidRPr="00192720" w:rsidRDefault="00B40D18" w:rsidP="0015384E">
      <w:hyperlink r:id="rId25" w:history="1">
        <w:r w:rsidR="0015384E" w:rsidRPr="00192720">
          <w:rPr>
            <w:rStyle w:val="a3"/>
          </w:rPr>
          <w:t>https://tass.ru/ekonomika/22062439</w:t>
        </w:r>
      </w:hyperlink>
      <w:r w:rsidR="00192720" w:rsidRPr="00192720">
        <w:t xml:space="preserve"> </w:t>
      </w:r>
    </w:p>
    <w:p w14:paraId="6A9A3737" w14:textId="77777777" w:rsidR="006D2B4A" w:rsidRPr="00192720" w:rsidRDefault="006D2B4A" w:rsidP="006D2B4A">
      <w:pPr>
        <w:pStyle w:val="2"/>
      </w:pPr>
      <w:bookmarkStart w:id="80" w:name="А108"/>
      <w:bookmarkStart w:id="81" w:name="_Toc179265245"/>
      <w:r w:rsidRPr="00192720">
        <w:t>Парламентская</w:t>
      </w:r>
      <w:r w:rsidR="00192720" w:rsidRPr="00192720">
        <w:t xml:space="preserve"> </w:t>
      </w:r>
      <w:r w:rsidRPr="00192720">
        <w:t>газета,</w:t>
      </w:r>
      <w:r w:rsidR="00192720" w:rsidRPr="00192720">
        <w:t xml:space="preserve"> </w:t>
      </w:r>
      <w:r w:rsidRPr="00192720">
        <w:t>07.10.2024,</w:t>
      </w:r>
      <w:r w:rsidR="00192720" w:rsidRPr="00192720">
        <w:t xml:space="preserve"> </w:t>
      </w:r>
      <w:r w:rsidRPr="00192720">
        <w:t>Срок</w:t>
      </w:r>
      <w:r w:rsidR="00192720" w:rsidRPr="00192720">
        <w:t xml:space="preserve"> </w:t>
      </w:r>
      <w:r w:rsidRPr="00192720">
        <w:t>службы</w:t>
      </w:r>
      <w:r w:rsidR="00192720" w:rsidRPr="00192720">
        <w:t xml:space="preserve"> </w:t>
      </w:r>
      <w:r w:rsidRPr="00192720">
        <w:t>для</w:t>
      </w:r>
      <w:r w:rsidR="00192720" w:rsidRPr="00192720">
        <w:t xml:space="preserve"> </w:t>
      </w:r>
      <w:r w:rsidRPr="00192720">
        <w:t>сохранения</w:t>
      </w:r>
      <w:r w:rsidR="00192720" w:rsidRPr="00192720">
        <w:t xml:space="preserve"> «</w:t>
      </w:r>
      <w:r w:rsidRPr="00192720">
        <w:t>северной</w:t>
      </w:r>
      <w:r w:rsidR="00192720" w:rsidRPr="00192720">
        <w:t xml:space="preserve">» </w:t>
      </w:r>
      <w:r w:rsidRPr="00192720">
        <w:t>пенсии</w:t>
      </w:r>
      <w:r w:rsidR="00192720" w:rsidRPr="00192720">
        <w:t xml:space="preserve"> </w:t>
      </w:r>
      <w:r w:rsidRPr="00192720">
        <w:t>при</w:t>
      </w:r>
      <w:r w:rsidR="00192720" w:rsidRPr="00192720">
        <w:t xml:space="preserve"> </w:t>
      </w:r>
      <w:r w:rsidRPr="00192720">
        <w:t>переезде</w:t>
      </w:r>
      <w:r w:rsidR="00192720" w:rsidRPr="00192720">
        <w:t xml:space="preserve"> </w:t>
      </w:r>
      <w:r w:rsidRPr="00192720">
        <w:t>предложили</w:t>
      </w:r>
      <w:r w:rsidR="00192720" w:rsidRPr="00192720">
        <w:t xml:space="preserve"> </w:t>
      </w:r>
      <w:r w:rsidRPr="00192720">
        <w:t>сократить</w:t>
      </w:r>
      <w:bookmarkEnd w:id="80"/>
      <w:bookmarkEnd w:id="81"/>
    </w:p>
    <w:p w14:paraId="39452CE5" w14:textId="77777777" w:rsidR="006D2B4A" w:rsidRPr="00192720" w:rsidRDefault="006D2B4A" w:rsidP="00E3053D">
      <w:pPr>
        <w:pStyle w:val="3"/>
      </w:pPr>
      <w:bookmarkStart w:id="82" w:name="_Toc179265246"/>
      <w:r w:rsidRPr="00192720">
        <w:t>Срок</w:t>
      </w:r>
      <w:r w:rsidR="00192720" w:rsidRPr="00192720">
        <w:t xml:space="preserve"> </w:t>
      </w:r>
      <w:r w:rsidRPr="00192720">
        <w:t>службы</w:t>
      </w:r>
      <w:r w:rsidR="00192720" w:rsidRPr="00192720">
        <w:t xml:space="preserve"> </w:t>
      </w:r>
      <w:r w:rsidRPr="00192720">
        <w:t>военных</w:t>
      </w:r>
      <w:r w:rsidR="00192720" w:rsidRPr="00192720">
        <w:t xml:space="preserve"> </w:t>
      </w:r>
      <w:r w:rsidRPr="00192720">
        <w:t>и</w:t>
      </w:r>
      <w:r w:rsidR="00192720" w:rsidRPr="00192720">
        <w:t xml:space="preserve"> </w:t>
      </w:r>
      <w:r w:rsidRPr="00192720">
        <w:t>полицейских</w:t>
      </w:r>
      <w:r w:rsidR="00192720" w:rsidRPr="00192720">
        <w:t xml:space="preserve"> </w:t>
      </w:r>
      <w:r w:rsidRPr="00192720">
        <w:t>в</w:t>
      </w:r>
      <w:r w:rsidR="00192720" w:rsidRPr="00192720">
        <w:t xml:space="preserve"> </w:t>
      </w:r>
      <w:r w:rsidRPr="00192720">
        <w:t>районах</w:t>
      </w:r>
      <w:r w:rsidR="00192720" w:rsidRPr="00192720">
        <w:t xml:space="preserve"> </w:t>
      </w:r>
      <w:r w:rsidRPr="00192720">
        <w:t>Крайнего</w:t>
      </w:r>
      <w:r w:rsidR="00192720" w:rsidRPr="00192720">
        <w:t xml:space="preserve"> </w:t>
      </w:r>
      <w:r w:rsidRPr="00192720">
        <w:t>Севера</w:t>
      </w:r>
      <w:r w:rsidR="00192720" w:rsidRPr="00192720">
        <w:t xml:space="preserve"> </w:t>
      </w:r>
      <w:r w:rsidRPr="00192720">
        <w:t>для</w:t>
      </w:r>
      <w:r w:rsidR="00192720" w:rsidRPr="00192720">
        <w:t xml:space="preserve"> </w:t>
      </w:r>
      <w:r w:rsidRPr="00192720">
        <w:t>сохранения</w:t>
      </w:r>
      <w:r w:rsidR="00192720" w:rsidRPr="00192720">
        <w:t xml:space="preserve"> </w:t>
      </w:r>
      <w:r w:rsidRPr="00192720">
        <w:t>пенсии</w:t>
      </w:r>
      <w:r w:rsidR="00192720" w:rsidRPr="00192720">
        <w:t xml:space="preserve"> </w:t>
      </w:r>
      <w:r w:rsidRPr="00192720">
        <w:t>при</w:t>
      </w:r>
      <w:r w:rsidR="00192720" w:rsidRPr="00192720">
        <w:t xml:space="preserve"> </w:t>
      </w:r>
      <w:r w:rsidRPr="00192720">
        <w:t>переезде</w:t>
      </w:r>
      <w:r w:rsidR="00192720" w:rsidRPr="00192720">
        <w:t xml:space="preserve"> </w:t>
      </w:r>
      <w:r w:rsidRPr="00192720">
        <w:t>предложили</w:t>
      </w:r>
      <w:r w:rsidR="00192720" w:rsidRPr="00192720">
        <w:t xml:space="preserve"> </w:t>
      </w:r>
      <w:r w:rsidRPr="00192720">
        <w:t>снизить</w:t>
      </w:r>
      <w:r w:rsidR="00192720" w:rsidRPr="00192720">
        <w:t xml:space="preserve"> </w:t>
      </w:r>
      <w:r w:rsidRPr="00192720">
        <w:t>до</w:t>
      </w:r>
      <w:r w:rsidR="00192720" w:rsidRPr="00192720">
        <w:t xml:space="preserve"> </w:t>
      </w:r>
      <w:r w:rsidRPr="00192720">
        <w:t>6</w:t>
      </w:r>
      <w:r w:rsidR="00192720" w:rsidRPr="00192720">
        <w:t xml:space="preserve"> </w:t>
      </w:r>
      <w:r w:rsidRPr="00192720">
        <w:t>лет.</w:t>
      </w:r>
      <w:r w:rsidR="00192720" w:rsidRPr="00192720">
        <w:t xml:space="preserve"> </w:t>
      </w:r>
      <w:r w:rsidRPr="00192720">
        <w:t>Такой</w:t>
      </w:r>
      <w:r w:rsidR="00192720" w:rsidRPr="00192720">
        <w:t xml:space="preserve"> </w:t>
      </w:r>
      <w:r w:rsidRPr="00192720">
        <w:t>законопроект,</w:t>
      </w:r>
      <w:r w:rsidR="00192720" w:rsidRPr="00192720">
        <w:t xml:space="preserve"> </w:t>
      </w:r>
      <w:r w:rsidRPr="00192720">
        <w:t>разработанный</w:t>
      </w:r>
      <w:r w:rsidR="00192720" w:rsidRPr="00192720">
        <w:t xml:space="preserve"> </w:t>
      </w:r>
      <w:r w:rsidRPr="00192720">
        <w:t>группой</w:t>
      </w:r>
      <w:r w:rsidR="00192720" w:rsidRPr="00192720">
        <w:t xml:space="preserve"> </w:t>
      </w:r>
      <w:r w:rsidRPr="00192720">
        <w:t>депутатов</w:t>
      </w:r>
      <w:r w:rsidR="00192720" w:rsidRPr="00192720">
        <w:t xml:space="preserve"> </w:t>
      </w:r>
      <w:r w:rsidRPr="00192720">
        <w:t>ЛДПР</w:t>
      </w:r>
      <w:r w:rsidR="00192720" w:rsidRPr="00192720">
        <w:t xml:space="preserve"> </w:t>
      </w:r>
      <w:r w:rsidRPr="00192720">
        <w:t>и</w:t>
      </w:r>
      <w:r w:rsidR="00192720" w:rsidRPr="00192720">
        <w:t xml:space="preserve"> </w:t>
      </w:r>
      <w:r w:rsidRPr="00192720">
        <w:t>сенаторами</w:t>
      </w:r>
      <w:r w:rsidR="00192720" w:rsidRPr="00192720">
        <w:t xml:space="preserve"> </w:t>
      </w:r>
      <w:r w:rsidRPr="00192720">
        <w:t>Еленой</w:t>
      </w:r>
      <w:r w:rsidR="00192720" w:rsidRPr="00192720">
        <w:t xml:space="preserve"> </w:t>
      </w:r>
      <w:r w:rsidRPr="00192720">
        <w:t>Афанасьевой</w:t>
      </w:r>
      <w:r w:rsidR="00192720" w:rsidRPr="00192720">
        <w:t xml:space="preserve"> </w:t>
      </w:r>
      <w:r w:rsidRPr="00192720">
        <w:t>и</w:t>
      </w:r>
      <w:r w:rsidR="00192720" w:rsidRPr="00192720">
        <w:t xml:space="preserve"> </w:t>
      </w:r>
      <w:r w:rsidRPr="00192720">
        <w:t>Вадимом</w:t>
      </w:r>
      <w:r w:rsidR="00192720" w:rsidRPr="00192720">
        <w:t xml:space="preserve"> </w:t>
      </w:r>
      <w:r w:rsidRPr="00192720">
        <w:t>Деньгиным,</w:t>
      </w:r>
      <w:r w:rsidR="00192720" w:rsidRPr="00192720">
        <w:t xml:space="preserve"> </w:t>
      </w:r>
      <w:r w:rsidRPr="00192720">
        <w:t>опубликован</w:t>
      </w:r>
      <w:r w:rsidR="00192720" w:rsidRPr="00192720">
        <w:t xml:space="preserve"> </w:t>
      </w:r>
      <w:r w:rsidRPr="00192720">
        <w:t>в</w:t>
      </w:r>
      <w:r w:rsidR="00192720" w:rsidRPr="00192720">
        <w:t xml:space="preserve"> </w:t>
      </w:r>
      <w:r w:rsidRPr="00192720">
        <w:t>электронной</w:t>
      </w:r>
      <w:r w:rsidR="00192720" w:rsidRPr="00192720">
        <w:t xml:space="preserve"> </w:t>
      </w:r>
      <w:r w:rsidRPr="00192720">
        <w:t>базе</w:t>
      </w:r>
      <w:r w:rsidR="00192720" w:rsidRPr="00192720">
        <w:t xml:space="preserve"> </w:t>
      </w:r>
      <w:r w:rsidRPr="00192720">
        <w:t>Госдумы</w:t>
      </w:r>
      <w:r w:rsidR="00192720" w:rsidRPr="00192720">
        <w:t xml:space="preserve"> </w:t>
      </w:r>
      <w:r w:rsidRPr="00192720">
        <w:t>7</w:t>
      </w:r>
      <w:r w:rsidR="00192720" w:rsidRPr="00192720">
        <w:t xml:space="preserve"> </w:t>
      </w:r>
      <w:r w:rsidRPr="00192720">
        <w:t>октября.</w:t>
      </w:r>
      <w:bookmarkEnd w:id="82"/>
    </w:p>
    <w:p w14:paraId="2DD826F5" w14:textId="77777777" w:rsidR="006D2B4A" w:rsidRPr="00192720" w:rsidRDefault="006D2B4A" w:rsidP="006D2B4A">
      <w:r w:rsidRPr="00192720">
        <w:t>Авторы</w:t>
      </w:r>
      <w:r w:rsidR="00192720" w:rsidRPr="00192720">
        <w:t xml:space="preserve"> </w:t>
      </w:r>
      <w:r w:rsidRPr="00192720">
        <w:t>поправок</w:t>
      </w:r>
      <w:r w:rsidR="00192720" w:rsidRPr="00192720">
        <w:t xml:space="preserve"> </w:t>
      </w:r>
      <w:r w:rsidRPr="00192720">
        <w:t>в</w:t>
      </w:r>
      <w:r w:rsidR="00192720" w:rsidRPr="00192720">
        <w:t xml:space="preserve"> </w:t>
      </w:r>
      <w:r w:rsidRPr="00192720">
        <w:t>закон</w:t>
      </w:r>
      <w:r w:rsidR="00192720" w:rsidRPr="00192720">
        <w:t xml:space="preserve"> </w:t>
      </w:r>
      <w:r w:rsidRPr="00192720">
        <w:t>о</w:t>
      </w:r>
      <w:r w:rsidR="00192720" w:rsidRPr="00192720">
        <w:t xml:space="preserve"> </w:t>
      </w:r>
      <w:r w:rsidRPr="00192720">
        <w:t>пенсионном</w:t>
      </w:r>
      <w:r w:rsidR="00192720" w:rsidRPr="00192720">
        <w:t xml:space="preserve"> </w:t>
      </w:r>
      <w:r w:rsidRPr="00192720">
        <w:t>обеспечении</w:t>
      </w:r>
      <w:r w:rsidR="00192720" w:rsidRPr="00192720">
        <w:t xml:space="preserve"> </w:t>
      </w:r>
      <w:r w:rsidRPr="00192720">
        <w:t>лиц,</w:t>
      </w:r>
      <w:r w:rsidR="00192720" w:rsidRPr="00192720">
        <w:t xml:space="preserve"> </w:t>
      </w:r>
      <w:r w:rsidRPr="00192720">
        <w:t>проходивших</w:t>
      </w:r>
      <w:r w:rsidR="00192720" w:rsidRPr="00192720">
        <w:t xml:space="preserve"> </w:t>
      </w:r>
      <w:r w:rsidRPr="00192720">
        <w:t>военную</w:t>
      </w:r>
      <w:r w:rsidR="00192720" w:rsidRPr="00192720">
        <w:t xml:space="preserve"> </w:t>
      </w:r>
      <w:r w:rsidRPr="00192720">
        <w:t>службу,</w:t>
      </w:r>
      <w:r w:rsidR="00192720" w:rsidRPr="00192720">
        <w:t xml:space="preserve"> </w:t>
      </w:r>
      <w:r w:rsidRPr="00192720">
        <w:t>службу</w:t>
      </w:r>
      <w:r w:rsidR="00192720" w:rsidRPr="00192720">
        <w:t xml:space="preserve"> </w:t>
      </w:r>
      <w:r w:rsidRPr="00192720">
        <w:t>в</w:t>
      </w:r>
      <w:r w:rsidR="00192720" w:rsidRPr="00192720">
        <w:t xml:space="preserve"> </w:t>
      </w:r>
      <w:r w:rsidRPr="00192720">
        <w:t>органах</w:t>
      </w:r>
      <w:r w:rsidR="00192720" w:rsidRPr="00192720">
        <w:t xml:space="preserve"> </w:t>
      </w:r>
      <w:r w:rsidRPr="00192720">
        <w:t>внутренних</w:t>
      </w:r>
      <w:r w:rsidR="00192720" w:rsidRPr="00192720">
        <w:t xml:space="preserve"> </w:t>
      </w:r>
      <w:r w:rsidRPr="00192720">
        <w:t>дел,</w:t>
      </w:r>
      <w:r w:rsidR="00192720" w:rsidRPr="00192720">
        <w:t xml:space="preserve"> </w:t>
      </w:r>
      <w:r w:rsidRPr="00192720">
        <w:t>Государственной</w:t>
      </w:r>
      <w:r w:rsidR="00192720" w:rsidRPr="00192720">
        <w:t xml:space="preserve"> </w:t>
      </w:r>
      <w:r w:rsidRPr="00192720">
        <w:t>противопожарной</w:t>
      </w:r>
      <w:r w:rsidR="00192720" w:rsidRPr="00192720">
        <w:t xml:space="preserve"> </w:t>
      </w:r>
      <w:r w:rsidRPr="00192720">
        <w:t>службе,</w:t>
      </w:r>
      <w:r w:rsidR="00192720" w:rsidRPr="00192720">
        <w:t xml:space="preserve"> </w:t>
      </w:r>
      <w:r w:rsidRPr="00192720">
        <w:t>органах</w:t>
      </w:r>
      <w:r w:rsidR="00192720" w:rsidRPr="00192720">
        <w:t xml:space="preserve"> </w:t>
      </w:r>
      <w:r w:rsidRPr="00192720">
        <w:t>по</w:t>
      </w:r>
      <w:r w:rsidR="00192720" w:rsidRPr="00192720">
        <w:t xml:space="preserve"> </w:t>
      </w:r>
      <w:r w:rsidRPr="00192720">
        <w:t>контролю</w:t>
      </w:r>
      <w:r w:rsidR="00192720" w:rsidRPr="00192720">
        <w:t xml:space="preserve"> </w:t>
      </w:r>
      <w:r w:rsidRPr="00192720">
        <w:t>за</w:t>
      </w:r>
      <w:r w:rsidR="00192720" w:rsidRPr="00192720">
        <w:t xml:space="preserve"> </w:t>
      </w:r>
      <w:r w:rsidRPr="00192720">
        <w:t>оборотом</w:t>
      </w:r>
      <w:r w:rsidR="00192720" w:rsidRPr="00192720">
        <w:t xml:space="preserve"> </w:t>
      </w:r>
      <w:r w:rsidRPr="00192720">
        <w:t>наркотических</w:t>
      </w:r>
      <w:r w:rsidR="00192720" w:rsidRPr="00192720">
        <w:t xml:space="preserve"> </w:t>
      </w:r>
      <w:r w:rsidRPr="00192720">
        <w:t>средств</w:t>
      </w:r>
      <w:r w:rsidR="00192720" w:rsidRPr="00192720">
        <w:t xml:space="preserve"> </w:t>
      </w:r>
      <w:r w:rsidRPr="00192720">
        <w:t>и</w:t>
      </w:r>
      <w:r w:rsidR="00192720" w:rsidRPr="00192720">
        <w:t xml:space="preserve"> </w:t>
      </w:r>
      <w:r w:rsidRPr="00192720">
        <w:t>психотропных</w:t>
      </w:r>
      <w:r w:rsidR="00192720" w:rsidRPr="00192720">
        <w:t xml:space="preserve"> </w:t>
      </w:r>
      <w:r w:rsidRPr="00192720">
        <w:t>веществ,</w:t>
      </w:r>
      <w:r w:rsidR="00192720" w:rsidRPr="00192720">
        <w:t xml:space="preserve"> </w:t>
      </w:r>
      <w:r w:rsidRPr="00192720">
        <w:t>учреждениях</w:t>
      </w:r>
      <w:r w:rsidR="00192720" w:rsidRPr="00192720">
        <w:t xml:space="preserve"> </w:t>
      </w:r>
      <w:r w:rsidRPr="00192720">
        <w:t>и</w:t>
      </w:r>
      <w:r w:rsidR="00192720" w:rsidRPr="00192720">
        <w:t xml:space="preserve"> </w:t>
      </w:r>
      <w:r w:rsidRPr="00192720">
        <w:t>органах</w:t>
      </w:r>
      <w:r w:rsidR="00192720" w:rsidRPr="00192720">
        <w:t xml:space="preserve"> </w:t>
      </w:r>
      <w:r w:rsidRPr="00192720">
        <w:t>уголовно-исполнительной</w:t>
      </w:r>
      <w:r w:rsidR="00192720" w:rsidRPr="00192720">
        <w:t xml:space="preserve"> </w:t>
      </w:r>
      <w:r w:rsidRPr="00192720">
        <w:t>системы,</w:t>
      </w:r>
      <w:r w:rsidR="00192720" w:rsidRPr="00192720">
        <w:t xml:space="preserve"> </w:t>
      </w:r>
      <w:r w:rsidRPr="00192720">
        <w:t>войсках</w:t>
      </w:r>
      <w:r w:rsidR="00192720" w:rsidRPr="00192720">
        <w:t xml:space="preserve"> </w:t>
      </w:r>
      <w:r w:rsidRPr="00192720">
        <w:t>национальной</w:t>
      </w:r>
      <w:r w:rsidR="00192720" w:rsidRPr="00192720">
        <w:t xml:space="preserve"> </w:t>
      </w:r>
      <w:r w:rsidRPr="00192720">
        <w:t>гвардии,</w:t>
      </w:r>
      <w:r w:rsidR="00192720" w:rsidRPr="00192720">
        <w:t xml:space="preserve"> </w:t>
      </w:r>
      <w:r w:rsidRPr="00192720">
        <w:t>органах</w:t>
      </w:r>
      <w:r w:rsidR="00192720" w:rsidRPr="00192720">
        <w:t xml:space="preserve"> </w:t>
      </w:r>
      <w:r w:rsidRPr="00192720">
        <w:t>принудительного</w:t>
      </w:r>
      <w:r w:rsidR="00192720" w:rsidRPr="00192720">
        <w:t xml:space="preserve"> </w:t>
      </w:r>
      <w:r w:rsidRPr="00192720">
        <w:t>исполнения</w:t>
      </w:r>
      <w:r w:rsidR="00192720" w:rsidRPr="00192720">
        <w:t xml:space="preserve"> </w:t>
      </w:r>
      <w:r w:rsidRPr="00192720">
        <w:t>Российской</w:t>
      </w:r>
      <w:r w:rsidR="00192720" w:rsidRPr="00192720">
        <w:t xml:space="preserve"> </w:t>
      </w:r>
      <w:r w:rsidRPr="00192720">
        <w:t>Федерации,</w:t>
      </w:r>
      <w:r w:rsidR="00192720" w:rsidRPr="00192720">
        <w:t xml:space="preserve"> </w:t>
      </w:r>
      <w:r w:rsidRPr="00192720">
        <w:t>и</w:t>
      </w:r>
      <w:r w:rsidR="00192720" w:rsidRPr="00192720">
        <w:t xml:space="preserve"> </w:t>
      </w:r>
      <w:r w:rsidRPr="00192720">
        <w:t>их</w:t>
      </w:r>
      <w:r w:rsidR="00192720" w:rsidRPr="00192720">
        <w:t xml:space="preserve"> </w:t>
      </w:r>
      <w:r w:rsidRPr="00192720">
        <w:t>семей,</w:t>
      </w:r>
      <w:r w:rsidR="00192720" w:rsidRPr="00192720">
        <w:t xml:space="preserve"> </w:t>
      </w:r>
      <w:r w:rsidRPr="00192720">
        <w:t>указывают,</w:t>
      </w:r>
      <w:r w:rsidR="00192720" w:rsidRPr="00192720">
        <w:t xml:space="preserve"> </w:t>
      </w:r>
      <w:r w:rsidRPr="00192720">
        <w:t>что</w:t>
      </w:r>
      <w:r w:rsidR="00192720" w:rsidRPr="00192720">
        <w:t xml:space="preserve"> </w:t>
      </w:r>
      <w:r w:rsidRPr="00192720">
        <w:t>географический</w:t>
      </w:r>
      <w:r w:rsidR="00192720" w:rsidRPr="00192720">
        <w:t xml:space="preserve"> </w:t>
      </w:r>
      <w:r w:rsidRPr="00192720">
        <w:t>фактор</w:t>
      </w:r>
      <w:r w:rsidR="00192720" w:rsidRPr="00192720">
        <w:t xml:space="preserve"> </w:t>
      </w:r>
      <w:r w:rsidRPr="00192720">
        <w:t>вызывает</w:t>
      </w:r>
      <w:r w:rsidR="00192720" w:rsidRPr="00192720">
        <w:t xml:space="preserve"> </w:t>
      </w:r>
      <w:r w:rsidRPr="00192720">
        <w:t>необходимость</w:t>
      </w:r>
      <w:r w:rsidR="00192720" w:rsidRPr="00192720">
        <w:t xml:space="preserve"> </w:t>
      </w:r>
      <w:r w:rsidRPr="00192720">
        <w:t>в</w:t>
      </w:r>
      <w:r w:rsidR="00192720" w:rsidRPr="00192720">
        <w:t xml:space="preserve"> </w:t>
      </w:r>
      <w:r w:rsidRPr="00192720">
        <w:t>дополнительных</w:t>
      </w:r>
      <w:r w:rsidR="00192720" w:rsidRPr="00192720">
        <w:t xml:space="preserve"> </w:t>
      </w:r>
      <w:r w:rsidRPr="00192720">
        <w:t>мерах</w:t>
      </w:r>
      <w:r w:rsidR="00192720" w:rsidRPr="00192720">
        <w:t xml:space="preserve"> </w:t>
      </w:r>
      <w:r w:rsidRPr="00192720">
        <w:t>стимулирования</w:t>
      </w:r>
      <w:r w:rsidR="00192720" w:rsidRPr="00192720">
        <w:t xml:space="preserve"> </w:t>
      </w:r>
      <w:r w:rsidRPr="00192720">
        <w:t>готовности</w:t>
      </w:r>
      <w:r w:rsidR="00192720" w:rsidRPr="00192720">
        <w:t xml:space="preserve"> </w:t>
      </w:r>
      <w:r w:rsidRPr="00192720">
        <w:t>граждан</w:t>
      </w:r>
      <w:r w:rsidR="00192720" w:rsidRPr="00192720">
        <w:t xml:space="preserve"> </w:t>
      </w:r>
      <w:r w:rsidRPr="00192720">
        <w:t>проходить</w:t>
      </w:r>
      <w:r w:rsidR="00192720" w:rsidRPr="00192720">
        <w:t xml:space="preserve"> </w:t>
      </w:r>
      <w:r w:rsidRPr="00192720">
        <w:t>службу</w:t>
      </w:r>
      <w:r w:rsidR="00192720" w:rsidRPr="00192720">
        <w:t xml:space="preserve"> </w:t>
      </w:r>
      <w:r w:rsidRPr="00192720">
        <w:t>в</w:t>
      </w:r>
      <w:r w:rsidR="00192720" w:rsidRPr="00192720">
        <w:t xml:space="preserve"> </w:t>
      </w:r>
      <w:r w:rsidRPr="00192720">
        <w:t>районах</w:t>
      </w:r>
      <w:r w:rsidR="00192720" w:rsidRPr="00192720">
        <w:t xml:space="preserve"> </w:t>
      </w:r>
      <w:r w:rsidRPr="00192720">
        <w:t>Крайнего</w:t>
      </w:r>
      <w:r w:rsidR="00192720" w:rsidRPr="00192720">
        <w:t xml:space="preserve"> </w:t>
      </w:r>
      <w:r w:rsidRPr="00192720">
        <w:t>Севера</w:t>
      </w:r>
      <w:r w:rsidR="00192720" w:rsidRPr="00192720">
        <w:t xml:space="preserve"> </w:t>
      </w:r>
      <w:r w:rsidRPr="00192720">
        <w:t>и</w:t>
      </w:r>
      <w:r w:rsidR="00192720" w:rsidRPr="00192720">
        <w:t xml:space="preserve"> </w:t>
      </w:r>
      <w:r w:rsidRPr="00192720">
        <w:t>приравненных</w:t>
      </w:r>
      <w:r w:rsidR="00192720" w:rsidRPr="00192720">
        <w:t xml:space="preserve"> </w:t>
      </w:r>
      <w:r w:rsidRPr="00192720">
        <w:t>к</w:t>
      </w:r>
      <w:r w:rsidR="00192720" w:rsidRPr="00192720">
        <w:t xml:space="preserve"> </w:t>
      </w:r>
      <w:r w:rsidRPr="00192720">
        <w:t>ним</w:t>
      </w:r>
      <w:r w:rsidR="00192720" w:rsidRPr="00192720">
        <w:t xml:space="preserve"> </w:t>
      </w:r>
      <w:r w:rsidRPr="00192720">
        <w:t>местностях.</w:t>
      </w:r>
      <w:r w:rsidR="00192720" w:rsidRPr="00192720">
        <w:t xml:space="preserve"> «</w:t>
      </w:r>
      <w:r w:rsidRPr="00192720">
        <w:t>Длительное</w:t>
      </w:r>
      <w:r w:rsidR="00192720" w:rsidRPr="00192720">
        <w:t xml:space="preserve"> </w:t>
      </w:r>
      <w:r w:rsidRPr="00192720">
        <w:t>проживание</w:t>
      </w:r>
      <w:r w:rsidR="00192720" w:rsidRPr="00192720">
        <w:t xml:space="preserve"> </w:t>
      </w:r>
      <w:r w:rsidRPr="00192720">
        <w:t>на</w:t>
      </w:r>
      <w:r w:rsidR="00192720" w:rsidRPr="00192720">
        <w:t xml:space="preserve"> </w:t>
      </w:r>
      <w:r w:rsidRPr="00192720">
        <w:t>территориях</w:t>
      </w:r>
      <w:r w:rsidR="00192720" w:rsidRPr="00192720">
        <w:t xml:space="preserve"> </w:t>
      </w:r>
      <w:r w:rsidRPr="00192720">
        <w:t>с</w:t>
      </w:r>
      <w:r w:rsidR="00192720" w:rsidRPr="00192720">
        <w:t xml:space="preserve"> </w:t>
      </w:r>
      <w:r w:rsidRPr="00192720">
        <w:t>суровыми</w:t>
      </w:r>
      <w:r w:rsidR="00192720" w:rsidRPr="00192720">
        <w:t xml:space="preserve"> </w:t>
      </w:r>
      <w:r w:rsidRPr="00192720">
        <w:t>природно-климатическими</w:t>
      </w:r>
      <w:r w:rsidR="00192720" w:rsidRPr="00192720">
        <w:t xml:space="preserve"> </w:t>
      </w:r>
      <w:r w:rsidRPr="00192720">
        <w:t>условиями</w:t>
      </w:r>
      <w:r w:rsidR="00192720" w:rsidRPr="00192720">
        <w:t xml:space="preserve"> </w:t>
      </w:r>
      <w:r w:rsidRPr="00192720">
        <w:t>негативно</w:t>
      </w:r>
      <w:r w:rsidR="00192720" w:rsidRPr="00192720">
        <w:t xml:space="preserve"> </w:t>
      </w:r>
      <w:r w:rsidRPr="00192720">
        <w:t>отражается</w:t>
      </w:r>
      <w:r w:rsidR="00192720" w:rsidRPr="00192720">
        <w:t xml:space="preserve"> </w:t>
      </w:r>
      <w:r w:rsidRPr="00192720">
        <w:t>на</w:t>
      </w:r>
      <w:r w:rsidR="00192720" w:rsidRPr="00192720">
        <w:t xml:space="preserve"> </w:t>
      </w:r>
      <w:r w:rsidRPr="00192720">
        <w:t>здоровье</w:t>
      </w:r>
      <w:r w:rsidR="00192720" w:rsidRPr="00192720">
        <w:t xml:space="preserve"> </w:t>
      </w:r>
      <w:r w:rsidRPr="00192720">
        <w:t>человека,</w:t>
      </w:r>
      <w:r w:rsidR="00192720" w:rsidRPr="00192720">
        <w:t xml:space="preserve"> </w:t>
      </w:r>
      <w:r w:rsidRPr="00192720">
        <w:t>требует</w:t>
      </w:r>
      <w:r w:rsidR="00192720" w:rsidRPr="00192720">
        <w:t xml:space="preserve"> </w:t>
      </w:r>
      <w:r w:rsidRPr="00192720">
        <w:t>существенных</w:t>
      </w:r>
      <w:r w:rsidR="00192720" w:rsidRPr="00192720">
        <w:t xml:space="preserve"> </w:t>
      </w:r>
      <w:r w:rsidRPr="00192720">
        <w:t>затрат</w:t>
      </w:r>
      <w:r w:rsidR="00192720" w:rsidRPr="00192720">
        <w:t xml:space="preserve"> </w:t>
      </w:r>
      <w:r w:rsidRPr="00192720">
        <w:t>при</w:t>
      </w:r>
      <w:r w:rsidR="00192720" w:rsidRPr="00192720">
        <w:t xml:space="preserve"> </w:t>
      </w:r>
      <w:r w:rsidRPr="00192720">
        <w:t>выезде</w:t>
      </w:r>
      <w:r w:rsidR="00192720" w:rsidRPr="00192720">
        <w:t xml:space="preserve"> </w:t>
      </w:r>
      <w:r w:rsidRPr="00192720">
        <w:t>для</w:t>
      </w:r>
      <w:r w:rsidR="00192720" w:rsidRPr="00192720">
        <w:t xml:space="preserve"> </w:t>
      </w:r>
      <w:r w:rsidRPr="00192720">
        <w:t>отдыха</w:t>
      </w:r>
      <w:r w:rsidR="00192720" w:rsidRPr="00192720">
        <w:t xml:space="preserve"> </w:t>
      </w:r>
      <w:r w:rsidRPr="00192720">
        <w:t>или</w:t>
      </w:r>
      <w:r w:rsidR="00192720" w:rsidRPr="00192720">
        <w:t xml:space="preserve"> </w:t>
      </w:r>
      <w:r w:rsidRPr="00192720">
        <w:t>лечения</w:t>
      </w:r>
      <w:r w:rsidR="00192720" w:rsidRPr="00192720">
        <w:t xml:space="preserve">»,- </w:t>
      </w:r>
      <w:r w:rsidRPr="00192720">
        <w:t>говорится</w:t>
      </w:r>
      <w:r w:rsidR="00192720" w:rsidRPr="00192720">
        <w:t xml:space="preserve"> </w:t>
      </w:r>
      <w:r w:rsidRPr="00192720">
        <w:t>в</w:t>
      </w:r>
      <w:r w:rsidR="00192720" w:rsidRPr="00192720">
        <w:t xml:space="preserve"> </w:t>
      </w:r>
      <w:r w:rsidRPr="00192720">
        <w:t>пояснительной</w:t>
      </w:r>
      <w:r w:rsidR="00192720" w:rsidRPr="00192720">
        <w:t xml:space="preserve"> </w:t>
      </w:r>
      <w:r w:rsidRPr="00192720">
        <w:t>записке.</w:t>
      </w:r>
    </w:p>
    <w:p w14:paraId="585B4FB5" w14:textId="77777777" w:rsidR="006D2B4A" w:rsidRPr="00192720" w:rsidRDefault="006D2B4A" w:rsidP="006D2B4A">
      <w:r w:rsidRPr="00192720">
        <w:t>Законопроектом</w:t>
      </w:r>
      <w:r w:rsidR="00192720" w:rsidRPr="00192720">
        <w:t xml:space="preserve"> </w:t>
      </w:r>
      <w:r w:rsidRPr="00192720">
        <w:t>предлагается</w:t>
      </w:r>
      <w:r w:rsidR="00192720" w:rsidRPr="00192720">
        <w:t xml:space="preserve"> </w:t>
      </w:r>
      <w:r w:rsidRPr="00192720">
        <w:t>уменьшить</w:t>
      </w:r>
      <w:r w:rsidR="00192720" w:rsidRPr="00192720">
        <w:t xml:space="preserve"> </w:t>
      </w:r>
      <w:r w:rsidRPr="00192720">
        <w:t>требуемый</w:t>
      </w:r>
      <w:r w:rsidR="00192720" w:rsidRPr="00192720">
        <w:t xml:space="preserve"> </w:t>
      </w:r>
      <w:r w:rsidRPr="00192720">
        <w:t>срок</w:t>
      </w:r>
      <w:r w:rsidR="00192720" w:rsidRPr="00192720">
        <w:t xml:space="preserve"> </w:t>
      </w:r>
      <w:r w:rsidRPr="00192720">
        <w:t>службы</w:t>
      </w:r>
      <w:r w:rsidR="00192720" w:rsidRPr="00192720">
        <w:t xml:space="preserve"> </w:t>
      </w:r>
      <w:r w:rsidRPr="00192720">
        <w:t>с</w:t>
      </w:r>
      <w:r w:rsidR="00192720" w:rsidRPr="00192720">
        <w:t xml:space="preserve"> </w:t>
      </w:r>
      <w:r w:rsidRPr="00192720">
        <w:t>15</w:t>
      </w:r>
      <w:r w:rsidR="00192720" w:rsidRPr="00192720">
        <w:t xml:space="preserve"> </w:t>
      </w:r>
      <w:r w:rsidRPr="00192720">
        <w:t>до</w:t>
      </w:r>
      <w:r w:rsidR="00192720" w:rsidRPr="00192720">
        <w:t xml:space="preserve"> </w:t>
      </w:r>
      <w:r w:rsidRPr="00192720">
        <w:t>6</w:t>
      </w:r>
      <w:r w:rsidR="00192720" w:rsidRPr="00192720">
        <w:t xml:space="preserve"> </w:t>
      </w:r>
      <w:r w:rsidRPr="00192720">
        <w:t>лет</w:t>
      </w:r>
      <w:r w:rsidR="00192720" w:rsidRPr="00192720">
        <w:t xml:space="preserve"> </w:t>
      </w:r>
      <w:r w:rsidRPr="00192720">
        <w:t>в</w:t>
      </w:r>
      <w:r w:rsidR="00192720" w:rsidRPr="00192720">
        <w:t xml:space="preserve"> </w:t>
      </w:r>
      <w:r w:rsidRPr="00192720">
        <w:t>районах</w:t>
      </w:r>
      <w:r w:rsidR="00192720" w:rsidRPr="00192720">
        <w:t xml:space="preserve"> </w:t>
      </w:r>
      <w:r w:rsidRPr="00192720">
        <w:t>Крайнего</w:t>
      </w:r>
      <w:r w:rsidR="00192720" w:rsidRPr="00192720">
        <w:t xml:space="preserve"> </w:t>
      </w:r>
      <w:r w:rsidRPr="00192720">
        <w:t>Севера</w:t>
      </w:r>
      <w:r w:rsidR="00192720" w:rsidRPr="00192720">
        <w:t xml:space="preserve"> </w:t>
      </w:r>
      <w:r w:rsidRPr="00192720">
        <w:t>и</w:t>
      </w:r>
      <w:r w:rsidR="00192720" w:rsidRPr="00192720">
        <w:t xml:space="preserve"> </w:t>
      </w:r>
      <w:r w:rsidRPr="00192720">
        <w:t>с</w:t>
      </w:r>
      <w:r w:rsidR="00192720" w:rsidRPr="00192720">
        <w:t xml:space="preserve"> </w:t>
      </w:r>
      <w:r w:rsidRPr="00192720">
        <w:t>20</w:t>
      </w:r>
      <w:r w:rsidR="00192720" w:rsidRPr="00192720">
        <w:t xml:space="preserve"> </w:t>
      </w:r>
      <w:r w:rsidRPr="00192720">
        <w:t>до</w:t>
      </w:r>
      <w:r w:rsidR="00192720" w:rsidRPr="00192720">
        <w:t xml:space="preserve"> </w:t>
      </w:r>
      <w:r w:rsidRPr="00192720">
        <w:t>8</w:t>
      </w:r>
      <w:r w:rsidR="00192720" w:rsidRPr="00192720">
        <w:t xml:space="preserve"> </w:t>
      </w:r>
      <w:r w:rsidRPr="00192720">
        <w:t>лет</w:t>
      </w:r>
      <w:r w:rsidR="00192720" w:rsidRPr="00192720">
        <w:t xml:space="preserve"> </w:t>
      </w:r>
      <w:r w:rsidRPr="00192720">
        <w:t>в</w:t>
      </w:r>
      <w:r w:rsidR="00192720" w:rsidRPr="00192720">
        <w:t xml:space="preserve"> </w:t>
      </w:r>
      <w:r w:rsidRPr="00192720">
        <w:t>приравненных</w:t>
      </w:r>
      <w:r w:rsidR="00192720" w:rsidRPr="00192720">
        <w:t xml:space="preserve"> </w:t>
      </w:r>
      <w:r w:rsidRPr="00192720">
        <w:t>к</w:t>
      </w:r>
      <w:r w:rsidR="00192720" w:rsidRPr="00192720">
        <w:t xml:space="preserve"> </w:t>
      </w:r>
      <w:r w:rsidRPr="00192720">
        <w:t>ним</w:t>
      </w:r>
      <w:r w:rsidR="00192720" w:rsidRPr="00192720">
        <w:t xml:space="preserve"> </w:t>
      </w:r>
      <w:r w:rsidRPr="00192720">
        <w:t>местностях,</w:t>
      </w:r>
      <w:r w:rsidR="00192720" w:rsidRPr="00192720">
        <w:t xml:space="preserve"> </w:t>
      </w:r>
      <w:r w:rsidRPr="00192720">
        <w:t>при</w:t>
      </w:r>
      <w:r w:rsidR="00192720" w:rsidRPr="00192720">
        <w:t xml:space="preserve"> </w:t>
      </w:r>
      <w:r w:rsidRPr="00192720">
        <w:t>наличии</w:t>
      </w:r>
      <w:r w:rsidR="00192720" w:rsidRPr="00192720">
        <w:t xml:space="preserve"> </w:t>
      </w:r>
      <w:r w:rsidRPr="00192720">
        <w:t>которых</w:t>
      </w:r>
      <w:r w:rsidR="00192720" w:rsidRPr="00192720">
        <w:t xml:space="preserve"> </w:t>
      </w:r>
      <w:r w:rsidRPr="00192720">
        <w:t>пенсия,</w:t>
      </w:r>
      <w:r w:rsidR="00192720" w:rsidRPr="00192720">
        <w:t xml:space="preserve"> </w:t>
      </w:r>
      <w:r w:rsidRPr="00192720">
        <w:t>включая</w:t>
      </w:r>
      <w:r w:rsidR="00192720" w:rsidRPr="00192720">
        <w:t xml:space="preserve"> </w:t>
      </w:r>
      <w:r w:rsidRPr="00192720">
        <w:t>надбавки</w:t>
      </w:r>
      <w:r w:rsidR="00192720" w:rsidRPr="00192720">
        <w:t xml:space="preserve"> </w:t>
      </w:r>
      <w:r w:rsidRPr="00192720">
        <w:t>и</w:t>
      </w:r>
      <w:r w:rsidR="00192720" w:rsidRPr="00192720">
        <w:t xml:space="preserve"> </w:t>
      </w:r>
      <w:r w:rsidRPr="00192720">
        <w:t>увеличения,</w:t>
      </w:r>
      <w:r w:rsidR="00192720" w:rsidRPr="00192720">
        <w:t xml:space="preserve"> </w:t>
      </w:r>
      <w:r w:rsidRPr="00192720">
        <w:t>будет</w:t>
      </w:r>
      <w:r w:rsidR="00192720" w:rsidRPr="00192720">
        <w:t xml:space="preserve"> </w:t>
      </w:r>
      <w:r w:rsidRPr="00192720">
        <w:t>выплачиваться</w:t>
      </w:r>
      <w:r w:rsidR="00192720" w:rsidRPr="00192720">
        <w:t xml:space="preserve"> </w:t>
      </w:r>
      <w:r w:rsidRPr="00192720">
        <w:t>в</w:t>
      </w:r>
      <w:r w:rsidR="00192720" w:rsidRPr="00192720">
        <w:t xml:space="preserve"> </w:t>
      </w:r>
      <w:r w:rsidRPr="00192720">
        <w:t>случае</w:t>
      </w:r>
      <w:r w:rsidR="00192720" w:rsidRPr="00192720">
        <w:t xml:space="preserve"> </w:t>
      </w:r>
      <w:r w:rsidRPr="00192720">
        <w:t>переезда</w:t>
      </w:r>
      <w:r w:rsidR="00192720" w:rsidRPr="00192720">
        <w:t xml:space="preserve"> </w:t>
      </w:r>
      <w:r w:rsidRPr="00192720">
        <w:t>в</w:t>
      </w:r>
      <w:r w:rsidR="00192720" w:rsidRPr="00192720">
        <w:t xml:space="preserve"> </w:t>
      </w:r>
      <w:r w:rsidRPr="00192720">
        <w:t>прежнем</w:t>
      </w:r>
      <w:r w:rsidR="00192720" w:rsidRPr="00192720">
        <w:t xml:space="preserve"> </w:t>
      </w:r>
      <w:r w:rsidRPr="00192720">
        <w:t>размере.</w:t>
      </w:r>
    </w:p>
    <w:p w14:paraId="420DB044" w14:textId="77777777" w:rsidR="006D2B4A" w:rsidRPr="00192720" w:rsidRDefault="006D2B4A" w:rsidP="006D2B4A">
      <w:r w:rsidRPr="00192720">
        <w:t>В</w:t>
      </w:r>
      <w:r w:rsidR="00192720" w:rsidRPr="00192720">
        <w:t xml:space="preserve"> </w:t>
      </w:r>
      <w:r w:rsidRPr="00192720">
        <w:t>кабмине,</w:t>
      </w:r>
      <w:r w:rsidR="00192720" w:rsidRPr="00192720">
        <w:t xml:space="preserve"> </w:t>
      </w:r>
      <w:r w:rsidRPr="00192720">
        <w:t>изучив</w:t>
      </w:r>
      <w:r w:rsidR="00192720" w:rsidRPr="00192720">
        <w:t xml:space="preserve"> </w:t>
      </w:r>
      <w:r w:rsidRPr="00192720">
        <w:t>инициативу,</w:t>
      </w:r>
      <w:r w:rsidR="00192720" w:rsidRPr="00192720">
        <w:t xml:space="preserve"> </w:t>
      </w:r>
      <w:r w:rsidRPr="00192720">
        <w:t>отметили,</w:t>
      </w:r>
      <w:r w:rsidR="00192720" w:rsidRPr="00192720">
        <w:t xml:space="preserve"> </w:t>
      </w:r>
      <w:r w:rsidRPr="00192720">
        <w:t>что</w:t>
      </w:r>
      <w:r w:rsidR="00192720" w:rsidRPr="00192720">
        <w:t xml:space="preserve"> </w:t>
      </w:r>
      <w:r w:rsidRPr="00192720">
        <w:t>документ</w:t>
      </w:r>
      <w:r w:rsidR="00192720" w:rsidRPr="00192720">
        <w:t xml:space="preserve"> </w:t>
      </w:r>
      <w:r w:rsidRPr="00192720">
        <w:t>нуждается</w:t>
      </w:r>
      <w:r w:rsidR="00192720" w:rsidRPr="00192720">
        <w:t xml:space="preserve"> </w:t>
      </w:r>
      <w:r w:rsidRPr="00192720">
        <w:t>в</w:t>
      </w:r>
      <w:r w:rsidR="00192720" w:rsidRPr="00192720">
        <w:t xml:space="preserve"> </w:t>
      </w:r>
      <w:r w:rsidRPr="00192720">
        <w:t>доработке.</w:t>
      </w:r>
      <w:r w:rsidR="00192720" w:rsidRPr="00192720">
        <w:t xml:space="preserve"> </w:t>
      </w:r>
      <w:r w:rsidRPr="00192720">
        <w:t>В</w:t>
      </w:r>
      <w:r w:rsidR="00192720" w:rsidRPr="00192720">
        <w:t xml:space="preserve"> </w:t>
      </w:r>
      <w:r w:rsidRPr="00192720">
        <w:t>частности,</w:t>
      </w:r>
      <w:r w:rsidR="00192720" w:rsidRPr="00192720">
        <w:t xml:space="preserve"> </w:t>
      </w:r>
      <w:r w:rsidRPr="00192720">
        <w:t>в</w:t>
      </w:r>
      <w:r w:rsidR="00192720" w:rsidRPr="00192720">
        <w:t xml:space="preserve"> </w:t>
      </w:r>
      <w:r w:rsidRPr="00192720">
        <w:t>пояснительной</w:t>
      </w:r>
      <w:r w:rsidR="00192720" w:rsidRPr="00192720">
        <w:t xml:space="preserve"> </w:t>
      </w:r>
      <w:r w:rsidRPr="00192720">
        <w:t>записке</w:t>
      </w:r>
      <w:r w:rsidR="00192720" w:rsidRPr="00192720">
        <w:t xml:space="preserve"> </w:t>
      </w:r>
      <w:r w:rsidRPr="00192720">
        <w:t>к</w:t>
      </w:r>
      <w:r w:rsidR="00192720" w:rsidRPr="00192720">
        <w:t xml:space="preserve"> </w:t>
      </w:r>
      <w:r w:rsidRPr="00192720">
        <w:t>законопроекту</w:t>
      </w:r>
      <w:r w:rsidR="00192720" w:rsidRPr="00192720">
        <w:t xml:space="preserve"> </w:t>
      </w:r>
      <w:r w:rsidRPr="00192720">
        <w:t>отсутствует</w:t>
      </w:r>
      <w:r w:rsidR="00192720" w:rsidRPr="00192720">
        <w:t xml:space="preserve"> </w:t>
      </w:r>
      <w:r w:rsidRPr="00192720">
        <w:t>необходимое</w:t>
      </w:r>
      <w:r w:rsidR="00192720" w:rsidRPr="00192720">
        <w:t xml:space="preserve"> </w:t>
      </w:r>
      <w:r w:rsidRPr="00192720">
        <w:t>обоснование</w:t>
      </w:r>
      <w:r w:rsidR="00192720" w:rsidRPr="00192720">
        <w:t xml:space="preserve"> </w:t>
      </w:r>
      <w:r w:rsidRPr="00192720">
        <w:t>предлагаемого</w:t>
      </w:r>
      <w:r w:rsidR="00192720" w:rsidRPr="00192720">
        <w:t xml:space="preserve"> </w:t>
      </w:r>
      <w:r w:rsidRPr="00192720">
        <w:t>сокращения</w:t>
      </w:r>
      <w:r w:rsidR="00192720" w:rsidRPr="00192720">
        <w:t xml:space="preserve"> </w:t>
      </w:r>
      <w:r w:rsidRPr="00192720">
        <w:t>сроков</w:t>
      </w:r>
      <w:r w:rsidR="00192720" w:rsidRPr="00192720">
        <w:t xml:space="preserve"> </w:t>
      </w:r>
      <w:r w:rsidRPr="00192720">
        <w:t>службы</w:t>
      </w:r>
      <w:r w:rsidR="00192720" w:rsidRPr="00192720">
        <w:t xml:space="preserve"> </w:t>
      </w:r>
      <w:r w:rsidRPr="00192720">
        <w:t>в</w:t>
      </w:r>
      <w:r w:rsidR="00192720" w:rsidRPr="00192720">
        <w:t xml:space="preserve"> </w:t>
      </w:r>
      <w:r w:rsidRPr="00192720">
        <w:t>районах</w:t>
      </w:r>
      <w:r w:rsidR="00192720" w:rsidRPr="00192720">
        <w:t xml:space="preserve"> </w:t>
      </w:r>
      <w:r w:rsidRPr="00192720">
        <w:t>и</w:t>
      </w:r>
      <w:r w:rsidR="00192720" w:rsidRPr="00192720">
        <w:t xml:space="preserve"> </w:t>
      </w:r>
      <w:r w:rsidRPr="00192720">
        <w:t>местностях</w:t>
      </w:r>
      <w:r w:rsidR="00192720" w:rsidRPr="00192720">
        <w:t xml:space="preserve"> </w:t>
      </w:r>
      <w:r w:rsidRPr="00192720">
        <w:t>соответственно</w:t>
      </w:r>
      <w:r w:rsidR="00192720" w:rsidRPr="00192720">
        <w:t xml:space="preserve"> </w:t>
      </w:r>
      <w:r w:rsidRPr="00192720">
        <w:t>на</w:t>
      </w:r>
      <w:r w:rsidR="00192720" w:rsidRPr="00192720">
        <w:t xml:space="preserve"> </w:t>
      </w:r>
      <w:r w:rsidRPr="00192720">
        <w:t>9</w:t>
      </w:r>
      <w:r w:rsidR="00192720" w:rsidRPr="00192720">
        <w:t xml:space="preserve"> </w:t>
      </w:r>
      <w:r w:rsidRPr="00192720">
        <w:t>и</w:t>
      </w:r>
      <w:r w:rsidR="00192720" w:rsidRPr="00192720">
        <w:t xml:space="preserve"> </w:t>
      </w:r>
      <w:r w:rsidRPr="00192720">
        <w:t>12</w:t>
      </w:r>
      <w:r w:rsidR="00192720" w:rsidRPr="00192720">
        <w:t xml:space="preserve"> </w:t>
      </w:r>
      <w:r w:rsidRPr="00192720">
        <w:t>календарных</w:t>
      </w:r>
      <w:r w:rsidR="00192720" w:rsidRPr="00192720">
        <w:t xml:space="preserve"> </w:t>
      </w:r>
      <w:r w:rsidRPr="00192720">
        <w:t>лет,</w:t>
      </w:r>
      <w:r w:rsidR="00192720" w:rsidRPr="00192720">
        <w:t xml:space="preserve"> </w:t>
      </w:r>
      <w:r w:rsidRPr="00192720">
        <w:t>говорится</w:t>
      </w:r>
      <w:r w:rsidR="00192720" w:rsidRPr="00192720">
        <w:t xml:space="preserve"> </w:t>
      </w:r>
      <w:r w:rsidRPr="00192720">
        <w:t>в</w:t>
      </w:r>
      <w:r w:rsidR="00192720" w:rsidRPr="00192720">
        <w:t xml:space="preserve"> </w:t>
      </w:r>
      <w:r w:rsidRPr="00192720">
        <w:t>отзыве</w:t>
      </w:r>
      <w:r w:rsidR="00192720" w:rsidRPr="00192720">
        <w:t xml:space="preserve"> </w:t>
      </w:r>
      <w:r w:rsidRPr="00192720">
        <w:t>Правительства.</w:t>
      </w:r>
    </w:p>
    <w:p w14:paraId="222FEE8E" w14:textId="77777777" w:rsidR="006D2B4A" w:rsidRPr="00192720" w:rsidRDefault="006D2B4A" w:rsidP="006D2B4A">
      <w:r w:rsidRPr="00192720">
        <w:t>Кроме</w:t>
      </w:r>
      <w:r w:rsidR="00192720" w:rsidRPr="00192720">
        <w:t xml:space="preserve"> </w:t>
      </w:r>
      <w:r w:rsidRPr="00192720">
        <w:t>того,</w:t>
      </w:r>
      <w:r w:rsidR="00192720" w:rsidRPr="00192720">
        <w:t xml:space="preserve"> </w:t>
      </w:r>
      <w:r w:rsidRPr="00192720">
        <w:t>в</w:t>
      </w:r>
      <w:r w:rsidR="00192720" w:rsidRPr="00192720">
        <w:t xml:space="preserve"> </w:t>
      </w:r>
      <w:r w:rsidRPr="00192720">
        <w:t>документе</w:t>
      </w:r>
      <w:r w:rsidR="00192720" w:rsidRPr="00192720">
        <w:t xml:space="preserve"> </w:t>
      </w:r>
      <w:r w:rsidRPr="00192720">
        <w:t>не</w:t>
      </w:r>
      <w:r w:rsidR="00192720" w:rsidRPr="00192720">
        <w:t xml:space="preserve"> </w:t>
      </w:r>
      <w:r w:rsidRPr="00192720">
        <w:t>определены</w:t>
      </w:r>
      <w:r w:rsidR="00192720" w:rsidRPr="00192720">
        <w:t xml:space="preserve"> </w:t>
      </w:r>
      <w:r w:rsidRPr="00192720">
        <w:t>источники</w:t>
      </w:r>
      <w:r w:rsidR="00192720" w:rsidRPr="00192720">
        <w:t xml:space="preserve"> </w:t>
      </w:r>
      <w:r w:rsidRPr="00192720">
        <w:t>и</w:t>
      </w:r>
      <w:r w:rsidR="00192720" w:rsidRPr="00192720">
        <w:t xml:space="preserve"> </w:t>
      </w:r>
      <w:r w:rsidRPr="00192720">
        <w:t>порядок</w:t>
      </w:r>
      <w:r w:rsidR="00192720" w:rsidRPr="00192720">
        <w:t xml:space="preserve"> </w:t>
      </w:r>
      <w:r w:rsidRPr="00192720">
        <w:t>исполнения</w:t>
      </w:r>
      <w:r w:rsidR="00192720" w:rsidRPr="00192720">
        <w:t xml:space="preserve"> </w:t>
      </w:r>
      <w:r w:rsidRPr="00192720">
        <w:t>увеличенных</w:t>
      </w:r>
      <w:r w:rsidR="00192720" w:rsidRPr="00192720">
        <w:t xml:space="preserve"> </w:t>
      </w:r>
      <w:r w:rsidRPr="00192720">
        <w:t>расходных</w:t>
      </w:r>
      <w:r w:rsidR="00192720" w:rsidRPr="00192720">
        <w:t xml:space="preserve"> </w:t>
      </w:r>
      <w:r w:rsidRPr="00192720">
        <w:t>обязательств,</w:t>
      </w:r>
      <w:r w:rsidR="00192720" w:rsidRPr="00192720">
        <w:t xml:space="preserve"> </w:t>
      </w:r>
      <w:r w:rsidRPr="00192720">
        <w:t>которых</w:t>
      </w:r>
      <w:r w:rsidR="00192720" w:rsidRPr="00192720">
        <w:t xml:space="preserve"> </w:t>
      </w:r>
      <w:r w:rsidRPr="00192720">
        <w:t>потребует</w:t>
      </w:r>
      <w:r w:rsidR="00192720" w:rsidRPr="00192720">
        <w:t xml:space="preserve"> </w:t>
      </w:r>
      <w:r w:rsidRPr="00192720">
        <w:t>реализация</w:t>
      </w:r>
      <w:r w:rsidR="00192720" w:rsidRPr="00192720">
        <w:t xml:space="preserve"> </w:t>
      </w:r>
      <w:r w:rsidRPr="00192720">
        <w:t>инициативы.</w:t>
      </w:r>
    </w:p>
    <w:p w14:paraId="23DF8CDD" w14:textId="77777777" w:rsidR="006D2B4A" w:rsidRPr="00192720" w:rsidRDefault="00B40D18" w:rsidP="006D2B4A">
      <w:hyperlink r:id="rId26" w:history="1">
        <w:r w:rsidR="006D2B4A" w:rsidRPr="00192720">
          <w:rPr>
            <w:rStyle w:val="a3"/>
          </w:rPr>
          <w:t>https://www.pnp.ru/economics/srok-sluzhby-na-dlya-sokhraneniya-severnoy-pensii-pri-pereezde-predlozhili-sokratit.html</w:t>
        </w:r>
      </w:hyperlink>
      <w:r w:rsidR="00192720" w:rsidRPr="00192720">
        <w:t xml:space="preserve"> </w:t>
      </w:r>
    </w:p>
    <w:p w14:paraId="522BB481" w14:textId="77777777" w:rsidR="00852CD0" w:rsidRPr="00192720" w:rsidRDefault="00852CD0" w:rsidP="00852CD0">
      <w:pPr>
        <w:pStyle w:val="2"/>
      </w:pPr>
      <w:bookmarkStart w:id="83" w:name="А109"/>
      <w:bookmarkStart w:id="84" w:name="_Toc179265247"/>
      <w:r w:rsidRPr="00192720">
        <w:t>Газета.ru,</w:t>
      </w:r>
      <w:r w:rsidR="00192720" w:rsidRPr="00192720">
        <w:t xml:space="preserve"> </w:t>
      </w:r>
      <w:r w:rsidRPr="00192720">
        <w:t>07.10.2024,</w:t>
      </w:r>
      <w:r w:rsidR="00192720" w:rsidRPr="00192720">
        <w:t xml:space="preserve"> </w:t>
      </w:r>
      <w:r w:rsidRPr="00192720">
        <w:t>Сенатор</w:t>
      </w:r>
      <w:r w:rsidR="00192720" w:rsidRPr="00192720">
        <w:t xml:space="preserve"> </w:t>
      </w:r>
      <w:r w:rsidRPr="00192720">
        <w:t>рассказала,</w:t>
      </w:r>
      <w:r w:rsidR="00192720" w:rsidRPr="00192720">
        <w:t xml:space="preserve"> </w:t>
      </w:r>
      <w:r w:rsidRPr="00192720">
        <w:t>почему</w:t>
      </w:r>
      <w:r w:rsidR="00192720" w:rsidRPr="00192720">
        <w:t xml:space="preserve"> </w:t>
      </w:r>
      <w:r w:rsidRPr="00192720">
        <w:t>российских</w:t>
      </w:r>
      <w:r w:rsidR="00192720" w:rsidRPr="00192720">
        <w:t xml:space="preserve"> </w:t>
      </w:r>
      <w:r w:rsidRPr="00192720">
        <w:t>пенсионеров</w:t>
      </w:r>
      <w:r w:rsidR="00192720" w:rsidRPr="00192720">
        <w:t xml:space="preserve"> </w:t>
      </w:r>
      <w:r w:rsidRPr="00192720">
        <w:t>стало</w:t>
      </w:r>
      <w:r w:rsidR="00192720" w:rsidRPr="00192720">
        <w:t xml:space="preserve"> </w:t>
      </w:r>
      <w:r w:rsidRPr="00192720">
        <w:t>меньше</w:t>
      </w:r>
      <w:bookmarkEnd w:id="83"/>
      <w:bookmarkEnd w:id="84"/>
    </w:p>
    <w:p w14:paraId="71B897DF" w14:textId="77777777" w:rsidR="00852CD0" w:rsidRPr="00192720" w:rsidRDefault="00852CD0" w:rsidP="00E3053D">
      <w:pPr>
        <w:pStyle w:val="3"/>
      </w:pPr>
      <w:bookmarkStart w:id="85" w:name="_Toc179265248"/>
      <w:r w:rsidRPr="00192720">
        <w:t>Повышение</w:t>
      </w:r>
      <w:r w:rsidR="00192720" w:rsidRPr="00192720">
        <w:t xml:space="preserve"> </w:t>
      </w:r>
      <w:r w:rsidRPr="00192720">
        <w:t>пенсионного</w:t>
      </w:r>
      <w:r w:rsidR="00192720" w:rsidRPr="00192720">
        <w:t xml:space="preserve"> </w:t>
      </w:r>
      <w:r w:rsidRPr="00192720">
        <w:t>возраста</w:t>
      </w:r>
      <w:r w:rsidR="00192720" w:rsidRPr="00192720">
        <w:t xml:space="preserve"> </w:t>
      </w:r>
      <w:r w:rsidRPr="00192720">
        <w:t>в</w:t>
      </w:r>
      <w:r w:rsidR="00192720" w:rsidRPr="00192720">
        <w:t xml:space="preserve"> </w:t>
      </w:r>
      <w:r w:rsidRPr="00192720">
        <w:t>России</w:t>
      </w:r>
      <w:r w:rsidR="00192720" w:rsidRPr="00192720">
        <w:t xml:space="preserve"> </w:t>
      </w:r>
      <w:r w:rsidRPr="00192720">
        <w:t>и</w:t>
      </w:r>
      <w:r w:rsidR="00192720" w:rsidRPr="00192720">
        <w:t xml:space="preserve"> </w:t>
      </w:r>
      <w:r w:rsidRPr="00192720">
        <w:t>более</w:t>
      </w:r>
      <w:r w:rsidR="00192720" w:rsidRPr="00192720">
        <w:t xml:space="preserve"> </w:t>
      </w:r>
      <w:r w:rsidRPr="00192720">
        <w:t>поздний</w:t>
      </w:r>
      <w:r w:rsidR="00192720" w:rsidRPr="00192720">
        <w:t xml:space="preserve"> </w:t>
      </w:r>
      <w:r w:rsidRPr="00192720">
        <w:t>выход</w:t>
      </w:r>
      <w:r w:rsidR="00192720" w:rsidRPr="00192720">
        <w:t xml:space="preserve"> </w:t>
      </w:r>
      <w:r w:rsidRPr="00192720">
        <w:t>на</w:t>
      </w:r>
      <w:r w:rsidR="00192720" w:rsidRPr="00192720">
        <w:t xml:space="preserve"> </w:t>
      </w:r>
      <w:r w:rsidRPr="00192720">
        <w:t>заслуженный</w:t>
      </w:r>
      <w:r w:rsidR="00192720" w:rsidRPr="00192720">
        <w:t xml:space="preserve"> </w:t>
      </w:r>
      <w:r w:rsidRPr="00192720">
        <w:t>отдых</w:t>
      </w:r>
      <w:r w:rsidR="00192720" w:rsidRPr="00192720">
        <w:t xml:space="preserve"> </w:t>
      </w:r>
      <w:r w:rsidRPr="00192720">
        <w:t>привели</w:t>
      </w:r>
      <w:r w:rsidR="00192720" w:rsidRPr="00192720">
        <w:t xml:space="preserve"> </w:t>
      </w:r>
      <w:r w:rsidRPr="00192720">
        <w:t>к</w:t>
      </w:r>
      <w:r w:rsidR="00192720" w:rsidRPr="00192720">
        <w:t xml:space="preserve"> </w:t>
      </w:r>
      <w:r w:rsidRPr="00192720">
        <w:t>сокращению</w:t>
      </w:r>
      <w:r w:rsidR="00192720" w:rsidRPr="00192720">
        <w:t xml:space="preserve"> </w:t>
      </w:r>
      <w:r w:rsidRPr="00192720">
        <w:t>количества</w:t>
      </w:r>
      <w:r w:rsidR="00192720" w:rsidRPr="00192720">
        <w:t xml:space="preserve"> </w:t>
      </w:r>
      <w:r w:rsidRPr="00192720">
        <w:t>пенсионеров</w:t>
      </w:r>
      <w:r w:rsidR="00192720" w:rsidRPr="00192720">
        <w:t xml:space="preserve"> </w:t>
      </w:r>
      <w:r w:rsidRPr="00192720">
        <w:t>в</w:t>
      </w:r>
      <w:r w:rsidR="00192720" w:rsidRPr="00192720">
        <w:t xml:space="preserve"> </w:t>
      </w:r>
      <w:r w:rsidRPr="00192720">
        <w:t>официальной</w:t>
      </w:r>
      <w:r w:rsidR="00192720" w:rsidRPr="00192720">
        <w:t xml:space="preserve"> </w:t>
      </w:r>
      <w:r w:rsidRPr="00192720">
        <w:t>статистике.</w:t>
      </w:r>
      <w:r w:rsidR="00192720" w:rsidRPr="00192720">
        <w:t xml:space="preserve"> </w:t>
      </w:r>
      <w:r w:rsidRPr="00192720">
        <w:t>Об</w:t>
      </w:r>
      <w:r w:rsidR="00192720" w:rsidRPr="00192720">
        <w:t xml:space="preserve"> </w:t>
      </w:r>
      <w:r w:rsidRPr="00192720">
        <w:t>этом</w:t>
      </w:r>
      <w:r w:rsidR="00192720" w:rsidRPr="00192720">
        <w:t xml:space="preserve"> «</w:t>
      </w:r>
      <w:r w:rsidRPr="00192720">
        <w:t>Газете.Ru</w:t>
      </w:r>
      <w:r w:rsidR="00192720" w:rsidRPr="00192720">
        <w:t xml:space="preserve">» </w:t>
      </w:r>
      <w:r w:rsidRPr="00192720">
        <w:t>сказала</w:t>
      </w:r>
      <w:r w:rsidR="00192720" w:rsidRPr="00192720">
        <w:t xml:space="preserve"> </w:t>
      </w:r>
      <w:r w:rsidRPr="00192720">
        <w:t>сенатор</w:t>
      </w:r>
      <w:r w:rsidR="00192720" w:rsidRPr="00192720">
        <w:t xml:space="preserve"> </w:t>
      </w:r>
      <w:r w:rsidRPr="00192720">
        <w:t>РФ</w:t>
      </w:r>
      <w:r w:rsidR="00192720" w:rsidRPr="00192720">
        <w:t xml:space="preserve"> </w:t>
      </w:r>
      <w:r w:rsidRPr="00192720">
        <w:t>Ольга</w:t>
      </w:r>
      <w:r w:rsidR="00192720" w:rsidRPr="00192720">
        <w:t xml:space="preserve"> </w:t>
      </w:r>
      <w:r w:rsidRPr="00192720">
        <w:t>Епифанова.</w:t>
      </w:r>
      <w:bookmarkEnd w:id="85"/>
    </w:p>
    <w:p w14:paraId="51A72C23" w14:textId="77777777" w:rsidR="00852CD0" w:rsidRPr="00192720" w:rsidRDefault="00192720" w:rsidP="00852CD0">
      <w:r w:rsidRPr="00192720">
        <w:t>«</w:t>
      </w:r>
      <w:r w:rsidR="00852CD0" w:rsidRPr="00192720">
        <w:t>Например,</w:t>
      </w:r>
      <w:r w:rsidRPr="00192720">
        <w:t xml:space="preserve"> </w:t>
      </w:r>
      <w:r w:rsidR="00852CD0" w:rsidRPr="00192720">
        <w:t>это</w:t>
      </w:r>
      <w:r w:rsidRPr="00192720">
        <w:t xml:space="preserve"> </w:t>
      </w:r>
      <w:r w:rsidR="00852CD0" w:rsidRPr="00192720">
        <w:t>связано</w:t>
      </w:r>
      <w:r w:rsidRPr="00192720">
        <w:t xml:space="preserve"> </w:t>
      </w:r>
      <w:r w:rsidR="00852CD0" w:rsidRPr="00192720">
        <w:t>с</w:t>
      </w:r>
      <w:r w:rsidRPr="00192720">
        <w:t xml:space="preserve"> </w:t>
      </w:r>
      <w:r w:rsidR="00852CD0" w:rsidRPr="00192720">
        <w:t>переходным</w:t>
      </w:r>
      <w:r w:rsidRPr="00192720">
        <w:t xml:space="preserve"> </w:t>
      </w:r>
      <w:r w:rsidR="00852CD0" w:rsidRPr="00192720">
        <w:t>периодом</w:t>
      </w:r>
      <w:r w:rsidRPr="00192720">
        <w:t xml:space="preserve"> </w:t>
      </w:r>
      <w:r w:rsidR="00852CD0" w:rsidRPr="00192720">
        <w:t>пенсионной</w:t>
      </w:r>
      <w:r w:rsidRPr="00192720">
        <w:t xml:space="preserve"> </w:t>
      </w:r>
      <w:r w:rsidR="00852CD0" w:rsidRPr="00192720">
        <w:t>реформы,</w:t>
      </w:r>
      <w:r w:rsidRPr="00192720">
        <w:t xml:space="preserve"> </w:t>
      </w:r>
      <w:r w:rsidR="00852CD0" w:rsidRPr="00192720">
        <w:t>предполагающим,</w:t>
      </w:r>
      <w:r w:rsidRPr="00192720">
        <w:t xml:space="preserve"> </w:t>
      </w:r>
      <w:r w:rsidR="00852CD0" w:rsidRPr="00192720">
        <w:t>что</w:t>
      </w:r>
      <w:r w:rsidRPr="00192720">
        <w:t xml:space="preserve"> </w:t>
      </w:r>
      <w:r w:rsidR="00852CD0" w:rsidRPr="00192720">
        <w:t>в</w:t>
      </w:r>
      <w:r w:rsidRPr="00192720">
        <w:t xml:space="preserve"> </w:t>
      </w:r>
      <w:r w:rsidR="00852CD0" w:rsidRPr="00192720">
        <w:t>2023,</w:t>
      </w:r>
      <w:r w:rsidRPr="00192720">
        <w:t xml:space="preserve"> </w:t>
      </w:r>
      <w:r w:rsidR="00852CD0" w:rsidRPr="00192720">
        <w:t>2025</w:t>
      </w:r>
      <w:r w:rsidRPr="00192720">
        <w:t xml:space="preserve"> </w:t>
      </w:r>
      <w:r w:rsidR="00852CD0" w:rsidRPr="00192720">
        <w:t>и</w:t>
      </w:r>
      <w:r w:rsidRPr="00192720">
        <w:t xml:space="preserve"> </w:t>
      </w:r>
      <w:r w:rsidR="00852CD0" w:rsidRPr="00192720">
        <w:t>2027</w:t>
      </w:r>
      <w:r w:rsidRPr="00192720">
        <w:t xml:space="preserve"> </w:t>
      </w:r>
      <w:r w:rsidR="00852CD0" w:rsidRPr="00192720">
        <w:t>годах</w:t>
      </w:r>
      <w:r w:rsidRPr="00192720">
        <w:t xml:space="preserve"> </w:t>
      </w:r>
      <w:r w:rsidR="00852CD0" w:rsidRPr="00192720">
        <w:t>на</w:t>
      </w:r>
      <w:r w:rsidRPr="00192720">
        <w:t xml:space="preserve"> </w:t>
      </w:r>
      <w:r w:rsidR="00852CD0" w:rsidRPr="00192720">
        <w:t>пенсию</w:t>
      </w:r>
      <w:r w:rsidRPr="00192720">
        <w:t xml:space="preserve"> </w:t>
      </w:r>
      <w:r w:rsidR="00852CD0" w:rsidRPr="00192720">
        <w:t>выходят</w:t>
      </w:r>
      <w:r w:rsidRPr="00192720">
        <w:t xml:space="preserve"> </w:t>
      </w:r>
      <w:r w:rsidR="00852CD0" w:rsidRPr="00192720">
        <w:t>только</w:t>
      </w:r>
      <w:r w:rsidRPr="00192720">
        <w:t xml:space="preserve"> </w:t>
      </w:r>
      <w:r w:rsidR="00852CD0" w:rsidRPr="00192720">
        <w:t>те,</w:t>
      </w:r>
      <w:r w:rsidRPr="00192720">
        <w:t xml:space="preserve"> </w:t>
      </w:r>
      <w:r w:rsidR="00852CD0" w:rsidRPr="00192720">
        <w:t>кому</w:t>
      </w:r>
      <w:r w:rsidRPr="00192720">
        <w:t xml:space="preserve"> </w:t>
      </w:r>
      <w:r w:rsidR="00852CD0" w:rsidRPr="00192720">
        <w:t>она</w:t>
      </w:r>
      <w:r w:rsidRPr="00192720">
        <w:t xml:space="preserve"> </w:t>
      </w:r>
      <w:r w:rsidR="00852CD0" w:rsidRPr="00192720">
        <w:t>положена</w:t>
      </w:r>
      <w:r w:rsidRPr="00192720">
        <w:t xml:space="preserve"> </w:t>
      </w:r>
      <w:r w:rsidR="00852CD0" w:rsidRPr="00192720">
        <w:t>досрочно.</w:t>
      </w:r>
      <w:r w:rsidRPr="00192720">
        <w:t xml:space="preserve"> </w:t>
      </w:r>
      <w:r w:rsidR="00852CD0" w:rsidRPr="00192720">
        <w:t>Когда</w:t>
      </w:r>
      <w:r w:rsidRPr="00192720">
        <w:t xml:space="preserve"> </w:t>
      </w:r>
      <w:r w:rsidR="00852CD0" w:rsidRPr="00192720">
        <w:t>пенсионная</w:t>
      </w:r>
      <w:r w:rsidRPr="00192720">
        <w:t xml:space="preserve"> </w:t>
      </w:r>
      <w:r w:rsidR="00852CD0" w:rsidRPr="00192720">
        <w:t>реформа</w:t>
      </w:r>
      <w:r w:rsidRPr="00192720">
        <w:t xml:space="preserve"> </w:t>
      </w:r>
      <w:r w:rsidR="00852CD0" w:rsidRPr="00192720">
        <w:t>завершится,</w:t>
      </w:r>
      <w:r w:rsidRPr="00192720">
        <w:t xml:space="preserve"> </w:t>
      </w:r>
      <w:r w:rsidR="00852CD0" w:rsidRPr="00192720">
        <w:t>статистика</w:t>
      </w:r>
      <w:r w:rsidRPr="00192720">
        <w:t xml:space="preserve"> </w:t>
      </w:r>
      <w:r w:rsidR="00852CD0" w:rsidRPr="00192720">
        <w:t>начнет</w:t>
      </w:r>
      <w:r w:rsidRPr="00192720">
        <w:t xml:space="preserve"> </w:t>
      </w:r>
      <w:r w:rsidR="00852CD0" w:rsidRPr="00192720">
        <w:t>выравниваться.</w:t>
      </w:r>
      <w:r w:rsidRPr="00192720">
        <w:t xml:space="preserve"> </w:t>
      </w:r>
      <w:r w:rsidR="00852CD0" w:rsidRPr="00192720">
        <w:t>К</w:t>
      </w:r>
      <w:r w:rsidRPr="00192720">
        <w:t xml:space="preserve"> </w:t>
      </w:r>
      <w:r w:rsidR="00852CD0" w:rsidRPr="00192720">
        <w:t>тому</w:t>
      </w:r>
      <w:r w:rsidRPr="00192720">
        <w:t xml:space="preserve"> </w:t>
      </w:r>
      <w:r w:rsidR="00852CD0" w:rsidRPr="00192720">
        <w:t>же,</w:t>
      </w:r>
      <w:r w:rsidRPr="00192720">
        <w:t xml:space="preserve"> </w:t>
      </w:r>
      <w:r w:rsidR="00852CD0" w:rsidRPr="00192720">
        <w:t>в</w:t>
      </w:r>
      <w:r w:rsidRPr="00192720">
        <w:t xml:space="preserve"> </w:t>
      </w:r>
      <w:r w:rsidR="00852CD0" w:rsidRPr="00192720">
        <w:t>нашей</w:t>
      </w:r>
      <w:r w:rsidRPr="00192720">
        <w:t xml:space="preserve"> </w:t>
      </w:r>
      <w:r w:rsidR="00852CD0" w:rsidRPr="00192720">
        <w:t>стране</w:t>
      </w:r>
      <w:r w:rsidRPr="00192720">
        <w:t xml:space="preserve"> </w:t>
      </w:r>
      <w:r w:rsidR="00852CD0" w:rsidRPr="00192720">
        <w:t>наметился</w:t>
      </w:r>
      <w:r w:rsidRPr="00192720">
        <w:t xml:space="preserve"> </w:t>
      </w:r>
      <w:r w:rsidR="00852CD0" w:rsidRPr="00192720">
        <w:t>устойчивый</w:t>
      </w:r>
      <w:r w:rsidRPr="00192720">
        <w:t xml:space="preserve"> </w:t>
      </w:r>
      <w:r w:rsidR="00852CD0" w:rsidRPr="00192720">
        <w:t>тренд</w:t>
      </w:r>
      <w:r w:rsidRPr="00192720">
        <w:t xml:space="preserve"> </w:t>
      </w:r>
      <w:r w:rsidR="00852CD0" w:rsidRPr="00192720">
        <w:t>позднего</w:t>
      </w:r>
      <w:r w:rsidRPr="00192720">
        <w:t xml:space="preserve"> </w:t>
      </w:r>
      <w:r w:rsidR="00852CD0" w:rsidRPr="00192720">
        <w:t>выхода</w:t>
      </w:r>
      <w:r w:rsidRPr="00192720">
        <w:t xml:space="preserve"> </w:t>
      </w:r>
      <w:r w:rsidR="00852CD0" w:rsidRPr="00192720">
        <w:t>на</w:t>
      </w:r>
      <w:r w:rsidRPr="00192720">
        <w:t xml:space="preserve"> </w:t>
      </w:r>
      <w:r w:rsidR="00852CD0" w:rsidRPr="00192720">
        <w:t>пенсию</w:t>
      </w:r>
      <w:r w:rsidRPr="00192720">
        <w:t xml:space="preserve"> </w:t>
      </w:r>
      <w:r w:rsidR="00852CD0" w:rsidRPr="00192720">
        <w:t>по</w:t>
      </w:r>
      <w:r w:rsidRPr="00192720">
        <w:t xml:space="preserve"> </w:t>
      </w:r>
      <w:r w:rsidR="00852CD0" w:rsidRPr="00192720">
        <w:t>старости:</w:t>
      </w:r>
      <w:r w:rsidRPr="00192720">
        <w:t xml:space="preserve"> </w:t>
      </w:r>
      <w:r w:rsidR="00852CD0" w:rsidRPr="00192720">
        <w:t>работать</w:t>
      </w:r>
      <w:r w:rsidRPr="00192720">
        <w:t xml:space="preserve"> </w:t>
      </w:r>
      <w:r w:rsidR="00852CD0" w:rsidRPr="00192720">
        <w:t>после</w:t>
      </w:r>
      <w:r w:rsidRPr="00192720">
        <w:t xml:space="preserve"> </w:t>
      </w:r>
      <w:r w:rsidR="00852CD0" w:rsidRPr="00192720">
        <w:t>наступления</w:t>
      </w:r>
      <w:r w:rsidRPr="00192720">
        <w:t xml:space="preserve"> </w:t>
      </w:r>
      <w:r w:rsidR="00852CD0" w:rsidRPr="00192720">
        <w:t>пенсионного</w:t>
      </w:r>
      <w:r w:rsidRPr="00192720">
        <w:t xml:space="preserve"> </w:t>
      </w:r>
      <w:r w:rsidR="00852CD0" w:rsidRPr="00192720">
        <w:t>возраста</w:t>
      </w:r>
      <w:r w:rsidRPr="00192720">
        <w:t xml:space="preserve"> </w:t>
      </w:r>
      <w:r w:rsidR="00852CD0" w:rsidRPr="00192720">
        <w:t>стали</w:t>
      </w:r>
      <w:r w:rsidRPr="00192720">
        <w:t xml:space="preserve"> </w:t>
      </w:r>
      <w:r w:rsidR="00852CD0" w:rsidRPr="00192720">
        <w:t>чаще.</w:t>
      </w:r>
      <w:r w:rsidRPr="00192720">
        <w:t xml:space="preserve"> </w:t>
      </w:r>
      <w:r w:rsidR="00852CD0" w:rsidRPr="00192720">
        <w:t>Численность</w:t>
      </w:r>
      <w:r w:rsidRPr="00192720">
        <w:t xml:space="preserve"> </w:t>
      </w:r>
      <w:r w:rsidR="00852CD0" w:rsidRPr="00192720">
        <w:t>работающих</w:t>
      </w:r>
      <w:r w:rsidRPr="00192720">
        <w:t xml:space="preserve"> </w:t>
      </w:r>
      <w:r w:rsidR="00852CD0" w:rsidRPr="00192720">
        <w:t>пенсионеров</w:t>
      </w:r>
      <w:r w:rsidRPr="00192720">
        <w:t xml:space="preserve"> </w:t>
      </w:r>
      <w:r w:rsidR="00852CD0" w:rsidRPr="00192720">
        <w:t>за</w:t>
      </w:r>
      <w:r w:rsidRPr="00192720">
        <w:t xml:space="preserve"> </w:t>
      </w:r>
      <w:r w:rsidR="00852CD0" w:rsidRPr="00192720">
        <w:t>прошлый</w:t>
      </w:r>
      <w:r w:rsidRPr="00192720">
        <w:t xml:space="preserve"> </w:t>
      </w:r>
      <w:r w:rsidR="00852CD0" w:rsidRPr="00192720">
        <w:t>год</w:t>
      </w:r>
      <w:r w:rsidRPr="00192720">
        <w:t xml:space="preserve"> </w:t>
      </w:r>
      <w:r w:rsidR="00852CD0" w:rsidRPr="00192720">
        <w:t>сократилась</w:t>
      </w:r>
      <w:r w:rsidRPr="00192720">
        <w:t xml:space="preserve"> </w:t>
      </w:r>
      <w:r w:rsidR="00852CD0" w:rsidRPr="00192720">
        <w:t>лишь</w:t>
      </w:r>
      <w:r w:rsidRPr="00192720">
        <w:t xml:space="preserve"> </w:t>
      </w:r>
      <w:r w:rsidR="00852CD0" w:rsidRPr="00192720">
        <w:t>на</w:t>
      </w:r>
      <w:r w:rsidRPr="00192720">
        <w:t xml:space="preserve"> </w:t>
      </w:r>
      <w:r w:rsidR="00852CD0" w:rsidRPr="00192720">
        <w:t>45</w:t>
      </w:r>
      <w:r w:rsidRPr="00192720">
        <w:t xml:space="preserve"> </w:t>
      </w:r>
      <w:r w:rsidR="00852CD0" w:rsidRPr="00192720">
        <w:t>900</w:t>
      </w:r>
      <w:r w:rsidRPr="00192720">
        <w:t xml:space="preserve"> </w:t>
      </w:r>
      <w:r w:rsidR="00852CD0" w:rsidRPr="00192720">
        <w:t>человек</w:t>
      </w:r>
      <w:r w:rsidRPr="00192720">
        <w:t xml:space="preserve"> </w:t>
      </w:r>
      <w:r w:rsidR="00852CD0" w:rsidRPr="00192720">
        <w:t>(в</w:t>
      </w:r>
      <w:r w:rsidRPr="00192720">
        <w:t xml:space="preserve"> </w:t>
      </w:r>
      <w:r w:rsidR="00852CD0" w:rsidRPr="00192720">
        <w:t>2022</w:t>
      </w:r>
      <w:r w:rsidRPr="00192720">
        <w:t xml:space="preserve"> </w:t>
      </w:r>
      <w:r w:rsidR="00852CD0" w:rsidRPr="00192720">
        <w:t>году</w:t>
      </w:r>
      <w:r w:rsidRPr="00192720">
        <w:t xml:space="preserve"> </w:t>
      </w:r>
      <w:r w:rsidR="00852CD0" w:rsidRPr="00192720">
        <w:t>число</w:t>
      </w:r>
      <w:r w:rsidRPr="00192720">
        <w:t xml:space="preserve"> </w:t>
      </w:r>
      <w:r w:rsidR="00852CD0" w:rsidRPr="00192720">
        <w:t>работающих</w:t>
      </w:r>
      <w:r w:rsidRPr="00192720">
        <w:t xml:space="preserve"> </w:t>
      </w:r>
      <w:r w:rsidR="00852CD0" w:rsidRPr="00192720">
        <w:t>пенсионеров</w:t>
      </w:r>
      <w:r w:rsidRPr="00192720">
        <w:t xml:space="preserve"> </w:t>
      </w:r>
      <w:r w:rsidR="00852CD0" w:rsidRPr="00192720">
        <w:t>сократилось</w:t>
      </w:r>
      <w:r w:rsidRPr="00192720">
        <w:t xml:space="preserve"> </w:t>
      </w:r>
      <w:r w:rsidR="00852CD0" w:rsidRPr="00192720">
        <w:t>на</w:t>
      </w:r>
      <w:r w:rsidRPr="00192720">
        <w:t xml:space="preserve"> </w:t>
      </w:r>
      <w:r w:rsidR="00852CD0" w:rsidRPr="00192720">
        <w:t>600</w:t>
      </w:r>
      <w:r w:rsidRPr="00192720">
        <w:t xml:space="preserve"> </w:t>
      </w:r>
      <w:r w:rsidR="00852CD0" w:rsidRPr="00192720">
        <w:t>000)</w:t>
      </w:r>
      <w:r w:rsidRPr="00192720">
        <w:t xml:space="preserve">»,- </w:t>
      </w:r>
      <w:r w:rsidR="00852CD0" w:rsidRPr="00192720">
        <w:t>отметила</w:t>
      </w:r>
      <w:r w:rsidRPr="00192720">
        <w:t xml:space="preserve"> </w:t>
      </w:r>
      <w:r w:rsidR="00852CD0" w:rsidRPr="00192720">
        <w:t>сенатор.</w:t>
      </w:r>
    </w:p>
    <w:p w14:paraId="15552ABC" w14:textId="77777777" w:rsidR="00852CD0" w:rsidRPr="00192720" w:rsidRDefault="00852CD0" w:rsidP="00852CD0">
      <w:r w:rsidRPr="00192720">
        <w:t>По</w:t>
      </w:r>
      <w:r w:rsidR="00192720" w:rsidRPr="00192720">
        <w:t xml:space="preserve"> </w:t>
      </w:r>
      <w:r w:rsidRPr="00192720">
        <w:t>ее</w:t>
      </w:r>
      <w:r w:rsidR="00192720" w:rsidRPr="00192720">
        <w:t xml:space="preserve"> </w:t>
      </w:r>
      <w:r w:rsidRPr="00192720">
        <w:t>словам,</w:t>
      </w:r>
      <w:r w:rsidR="00192720" w:rsidRPr="00192720">
        <w:t xml:space="preserve"> </w:t>
      </w:r>
      <w:r w:rsidRPr="00192720">
        <w:t>сегодня</w:t>
      </w:r>
      <w:r w:rsidR="00192720" w:rsidRPr="00192720">
        <w:t xml:space="preserve"> </w:t>
      </w:r>
      <w:r w:rsidRPr="00192720">
        <w:t>работодатели</w:t>
      </w:r>
      <w:r w:rsidR="00192720" w:rsidRPr="00192720">
        <w:t xml:space="preserve"> </w:t>
      </w:r>
      <w:r w:rsidRPr="00192720">
        <w:t>дают</w:t>
      </w:r>
      <w:r w:rsidR="00192720" w:rsidRPr="00192720">
        <w:t xml:space="preserve"> </w:t>
      </w:r>
      <w:r w:rsidRPr="00192720">
        <w:t>пенсионерам</w:t>
      </w:r>
      <w:r w:rsidR="00192720" w:rsidRPr="00192720">
        <w:t xml:space="preserve"> </w:t>
      </w:r>
      <w:r w:rsidRPr="00192720">
        <w:t>гораздо</w:t>
      </w:r>
      <w:r w:rsidR="00192720" w:rsidRPr="00192720">
        <w:t xml:space="preserve"> </w:t>
      </w:r>
      <w:r w:rsidRPr="00192720">
        <w:t>больше</w:t>
      </w:r>
      <w:r w:rsidR="00192720" w:rsidRPr="00192720">
        <w:t xml:space="preserve"> </w:t>
      </w:r>
      <w:r w:rsidRPr="00192720">
        <w:t>возможностей,</w:t>
      </w:r>
      <w:r w:rsidR="00192720" w:rsidRPr="00192720">
        <w:t xml:space="preserve"> </w:t>
      </w:r>
      <w:r w:rsidRPr="00192720">
        <w:t>чем</w:t>
      </w:r>
      <w:r w:rsidR="00192720" w:rsidRPr="00192720">
        <w:t xml:space="preserve"> </w:t>
      </w:r>
      <w:r w:rsidRPr="00192720">
        <w:t>раньше.</w:t>
      </w:r>
      <w:r w:rsidR="00192720" w:rsidRPr="00192720">
        <w:t xml:space="preserve"> </w:t>
      </w:r>
      <w:r w:rsidRPr="00192720">
        <w:t>Возрастная</w:t>
      </w:r>
      <w:r w:rsidR="00192720" w:rsidRPr="00192720">
        <w:t xml:space="preserve"> «</w:t>
      </w:r>
      <w:r w:rsidRPr="00192720">
        <w:t>планка</w:t>
      </w:r>
      <w:r w:rsidR="00192720" w:rsidRPr="00192720">
        <w:t xml:space="preserve">» </w:t>
      </w:r>
      <w:r w:rsidRPr="00192720">
        <w:t>активно</w:t>
      </w:r>
      <w:r w:rsidR="00192720" w:rsidRPr="00192720">
        <w:t xml:space="preserve"> </w:t>
      </w:r>
      <w:r w:rsidRPr="00192720">
        <w:t>работающих</w:t>
      </w:r>
      <w:r w:rsidR="00192720" w:rsidRPr="00192720">
        <w:t xml:space="preserve"> </w:t>
      </w:r>
      <w:r w:rsidRPr="00192720">
        <w:t>пенсионеров</w:t>
      </w:r>
      <w:r w:rsidR="00192720" w:rsidRPr="00192720">
        <w:t xml:space="preserve"> </w:t>
      </w:r>
      <w:r w:rsidRPr="00192720">
        <w:t>смещается</w:t>
      </w:r>
      <w:r w:rsidR="00192720" w:rsidRPr="00192720">
        <w:t xml:space="preserve"> </w:t>
      </w:r>
      <w:r w:rsidRPr="00192720">
        <w:t>в</w:t>
      </w:r>
      <w:r w:rsidR="00192720" w:rsidRPr="00192720">
        <w:t xml:space="preserve"> </w:t>
      </w:r>
      <w:r w:rsidRPr="00192720">
        <w:t>сторону</w:t>
      </w:r>
      <w:r w:rsidR="00192720" w:rsidRPr="00192720">
        <w:t xml:space="preserve"> </w:t>
      </w:r>
      <w:r w:rsidRPr="00192720">
        <w:t>63-64</w:t>
      </w:r>
      <w:r w:rsidR="00192720" w:rsidRPr="00192720">
        <w:t xml:space="preserve"> </w:t>
      </w:r>
      <w:r w:rsidRPr="00192720">
        <w:t>лет,</w:t>
      </w:r>
      <w:r w:rsidR="00192720" w:rsidRPr="00192720">
        <w:t xml:space="preserve"> </w:t>
      </w:r>
      <w:r w:rsidRPr="00192720">
        <w:t>уточнила</w:t>
      </w:r>
      <w:r w:rsidR="00192720" w:rsidRPr="00192720">
        <w:t xml:space="preserve"> </w:t>
      </w:r>
      <w:r w:rsidRPr="00192720">
        <w:t>Епифанова.</w:t>
      </w:r>
      <w:r w:rsidR="00192720" w:rsidRPr="00192720">
        <w:t xml:space="preserve"> </w:t>
      </w:r>
      <w:r w:rsidRPr="00192720">
        <w:t>Она</w:t>
      </w:r>
      <w:r w:rsidR="00192720" w:rsidRPr="00192720">
        <w:t xml:space="preserve"> </w:t>
      </w:r>
      <w:r w:rsidRPr="00192720">
        <w:t>призвала</w:t>
      </w:r>
      <w:r w:rsidR="00192720" w:rsidRPr="00192720">
        <w:t xml:space="preserve"> </w:t>
      </w:r>
      <w:r w:rsidRPr="00192720">
        <w:t>разделять</w:t>
      </w:r>
      <w:r w:rsidR="00192720" w:rsidRPr="00192720">
        <w:t xml:space="preserve"> </w:t>
      </w:r>
      <w:r w:rsidRPr="00192720">
        <w:t>понятия</w:t>
      </w:r>
      <w:r w:rsidR="00192720" w:rsidRPr="00192720">
        <w:t xml:space="preserve"> «</w:t>
      </w:r>
      <w:r w:rsidRPr="00192720">
        <w:t>число</w:t>
      </w:r>
      <w:r w:rsidR="00192720" w:rsidRPr="00192720">
        <w:t xml:space="preserve"> </w:t>
      </w:r>
      <w:r w:rsidRPr="00192720">
        <w:t>пенсионеров</w:t>
      </w:r>
      <w:r w:rsidR="00192720" w:rsidRPr="00192720">
        <w:t xml:space="preserve">» </w:t>
      </w:r>
      <w:r w:rsidRPr="00192720">
        <w:t>и</w:t>
      </w:r>
      <w:r w:rsidR="00192720" w:rsidRPr="00192720">
        <w:t xml:space="preserve"> «</w:t>
      </w:r>
      <w:r w:rsidRPr="00192720">
        <w:t>доля</w:t>
      </w:r>
      <w:r w:rsidR="00192720" w:rsidRPr="00192720">
        <w:t xml:space="preserve"> </w:t>
      </w:r>
      <w:r w:rsidRPr="00192720">
        <w:t>пенсионеров</w:t>
      </w:r>
      <w:r w:rsidR="00192720" w:rsidRPr="00192720">
        <w:t>»</w:t>
      </w:r>
      <w:r w:rsidRPr="00192720">
        <w:t>.</w:t>
      </w:r>
      <w:r w:rsidR="00192720" w:rsidRPr="00192720">
        <w:t xml:space="preserve"> </w:t>
      </w:r>
      <w:r w:rsidRPr="00192720">
        <w:t>Число</w:t>
      </w:r>
      <w:r w:rsidR="00192720" w:rsidRPr="00192720">
        <w:t xml:space="preserve"> </w:t>
      </w:r>
      <w:r w:rsidRPr="00192720">
        <w:t>пенсионеров</w:t>
      </w:r>
      <w:r w:rsidR="00192720" w:rsidRPr="00192720">
        <w:t xml:space="preserve"> </w:t>
      </w:r>
      <w:r w:rsidRPr="00192720">
        <w:t>сокращается</w:t>
      </w:r>
      <w:r w:rsidR="00192720" w:rsidRPr="00192720">
        <w:t xml:space="preserve"> </w:t>
      </w:r>
      <w:r w:rsidRPr="00192720">
        <w:t>в</w:t>
      </w:r>
      <w:r w:rsidR="00192720" w:rsidRPr="00192720">
        <w:t xml:space="preserve"> </w:t>
      </w:r>
      <w:r w:rsidRPr="00192720">
        <w:t>силу</w:t>
      </w:r>
      <w:r w:rsidR="00192720" w:rsidRPr="00192720">
        <w:t xml:space="preserve"> </w:t>
      </w:r>
      <w:r w:rsidRPr="00192720">
        <w:t>реформ,</w:t>
      </w:r>
      <w:r w:rsidR="00192720" w:rsidRPr="00192720">
        <w:t xml:space="preserve"> </w:t>
      </w:r>
      <w:r w:rsidRPr="00192720">
        <w:t>но</w:t>
      </w:r>
      <w:r w:rsidR="00192720" w:rsidRPr="00192720">
        <w:t xml:space="preserve"> </w:t>
      </w:r>
      <w:r w:rsidRPr="00192720">
        <w:t>их</w:t>
      </w:r>
      <w:r w:rsidR="00192720" w:rsidRPr="00192720">
        <w:t xml:space="preserve"> </w:t>
      </w:r>
      <w:r w:rsidRPr="00192720">
        <w:t>доля</w:t>
      </w:r>
      <w:r w:rsidR="00192720" w:rsidRPr="00192720">
        <w:t xml:space="preserve"> </w:t>
      </w:r>
      <w:r w:rsidRPr="00192720">
        <w:t>увеличивается,</w:t>
      </w:r>
      <w:r w:rsidR="00192720" w:rsidRPr="00192720">
        <w:t xml:space="preserve"> </w:t>
      </w:r>
      <w:r w:rsidRPr="00192720">
        <w:t>потому</w:t>
      </w:r>
      <w:r w:rsidR="00192720" w:rsidRPr="00192720">
        <w:t xml:space="preserve"> </w:t>
      </w:r>
      <w:r w:rsidRPr="00192720">
        <w:t>что</w:t>
      </w:r>
      <w:r w:rsidR="00192720" w:rsidRPr="00192720">
        <w:t xml:space="preserve"> </w:t>
      </w:r>
      <w:r w:rsidRPr="00192720">
        <w:t>население</w:t>
      </w:r>
      <w:r w:rsidR="00192720" w:rsidRPr="00192720">
        <w:t xml:space="preserve"> </w:t>
      </w:r>
      <w:r w:rsidRPr="00192720">
        <w:t>стареет,</w:t>
      </w:r>
      <w:r w:rsidR="00192720" w:rsidRPr="00192720">
        <w:t xml:space="preserve"> </w:t>
      </w:r>
      <w:r w:rsidRPr="00192720">
        <w:t>и</w:t>
      </w:r>
      <w:r w:rsidR="00192720" w:rsidRPr="00192720">
        <w:t xml:space="preserve"> </w:t>
      </w:r>
      <w:r w:rsidRPr="00192720">
        <w:t>это</w:t>
      </w:r>
      <w:r w:rsidR="00192720" w:rsidRPr="00192720">
        <w:t xml:space="preserve"> </w:t>
      </w:r>
      <w:r w:rsidRPr="00192720">
        <w:t>общемировая</w:t>
      </w:r>
      <w:r w:rsidR="00192720" w:rsidRPr="00192720">
        <w:t xml:space="preserve"> </w:t>
      </w:r>
      <w:r w:rsidRPr="00192720">
        <w:t>тенденция,</w:t>
      </w:r>
      <w:r w:rsidR="00192720" w:rsidRPr="00192720">
        <w:t xml:space="preserve"> </w:t>
      </w:r>
      <w:r w:rsidRPr="00192720">
        <w:t>пояснила</w:t>
      </w:r>
      <w:r w:rsidR="00192720" w:rsidRPr="00192720">
        <w:t xml:space="preserve"> </w:t>
      </w:r>
      <w:r w:rsidRPr="00192720">
        <w:t>сенатор.</w:t>
      </w:r>
    </w:p>
    <w:p w14:paraId="7F5536F9" w14:textId="77777777" w:rsidR="00852CD0" w:rsidRPr="00192720" w:rsidRDefault="00852CD0" w:rsidP="00852CD0">
      <w:r w:rsidRPr="00192720">
        <w:t>По</w:t>
      </w:r>
      <w:r w:rsidR="00192720" w:rsidRPr="00192720">
        <w:t xml:space="preserve"> </w:t>
      </w:r>
      <w:r w:rsidRPr="00192720">
        <w:t>данным</w:t>
      </w:r>
      <w:r w:rsidR="00192720" w:rsidRPr="00192720">
        <w:t xml:space="preserve"> </w:t>
      </w:r>
      <w:r w:rsidRPr="00192720">
        <w:t>Социального</w:t>
      </w:r>
      <w:r w:rsidR="00192720" w:rsidRPr="00192720">
        <w:t xml:space="preserve"> </w:t>
      </w:r>
      <w:r w:rsidRPr="00192720">
        <w:t>фонда,</w:t>
      </w:r>
      <w:r w:rsidR="00192720" w:rsidRPr="00192720">
        <w:t xml:space="preserve"> </w:t>
      </w:r>
      <w:r w:rsidRPr="00192720">
        <w:t>на</w:t>
      </w:r>
      <w:r w:rsidR="00192720" w:rsidRPr="00192720">
        <w:t xml:space="preserve"> </w:t>
      </w:r>
      <w:r w:rsidRPr="00192720">
        <w:t>1</w:t>
      </w:r>
      <w:r w:rsidR="00192720" w:rsidRPr="00192720">
        <w:t xml:space="preserve"> </w:t>
      </w:r>
      <w:r w:rsidRPr="00192720">
        <w:t>января</w:t>
      </w:r>
      <w:r w:rsidR="00192720" w:rsidRPr="00192720">
        <w:t xml:space="preserve"> </w:t>
      </w:r>
      <w:r w:rsidRPr="00192720">
        <w:t>2023</w:t>
      </w:r>
      <w:r w:rsidR="00192720" w:rsidRPr="00192720">
        <w:t xml:space="preserve"> </w:t>
      </w:r>
      <w:r w:rsidRPr="00192720">
        <w:t>года</w:t>
      </w:r>
      <w:r w:rsidR="00192720" w:rsidRPr="00192720">
        <w:t xml:space="preserve"> </w:t>
      </w:r>
      <w:r w:rsidRPr="00192720">
        <w:t>в</w:t>
      </w:r>
      <w:r w:rsidR="00192720" w:rsidRPr="00192720">
        <w:t xml:space="preserve"> </w:t>
      </w:r>
      <w:r w:rsidRPr="00192720">
        <w:t>России</w:t>
      </w:r>
      <w:r w:rsidR="00192720" w:rsidRPr="00192720">
        <w:t xml:space="preserve"> </w:t>
      </w:r>
      <w:r w:rsidRPr="00192720">
        <w:t>было</w:t>
      </w:r>
      <w:r w:rsidR="00192720" w:rsidRPr="00192720">
        <w:t xml:space="preserve"> </w:t>
      </w:r>
      <w:r w:rsidRPr="00192720">
        <w:t>зарегистрировано</w:t>
      </w:r>
      <w:r w:rsidR="00192720" w:rsidRPr="00192720">
        <w:t xml:space="preserve"> </w:t>
      </w:r>
      <w:r w:rsidRPr="00192720">
        <w:t>41,78</w:t>
      </w:r>
      <w:r w:rsidR="00192720" w:rsidRPr="00192720">
        <w:t xml:space="preserve"> </w:t>
      </w:r>
      <w:r w:rsidRPr="00192720">
        <w:t>млн</w:t>
      </w:r>
      <w:r w:rsidR="00192720" w:rsidRPr="00192720">
        <w:t xml:space="preserve"> </w:t>
      </w:r>
      <w:r w:rsidRPr="00192720">
        <w:t>пенсионеров,</w:t>
      </w:r>
      <w:r w:rsidR="00192720" w:rsidRPr="00192720">
        <w:t xml:space="preserve"> </w:t>
      </w:r>
      <w:r w:rsidRPr="00192720">
        <w:t>а</w:t>
      </w:r>
      <w:r w:rsidR="00192720" w:rsidRPr="00192720">
        <w:t xml:space="preserve"> </w:t>
      </w:r>
      <w:r w:rsidRPr="00192720">
        <w:t>уже</w:t>
      </w:r>
      <w:r w:rsidR="00192720" w:rsidRPr="00192720">
        <w:t xml:space="preserve"> </w:t>
      </w:r>
      <w:r w:rsidRPr="00192720">
        <w:t>1</w:t>
      </w:r>
      <w:r w:rsidR="00192720" w:rsidRPr="00192720">
        <w:t xml:space="preserve"> </w:t>
      </w:r>
      <w:r w:rsidRPr="00192720">
        <w:t>июля</w:t>
      </w:r>
      <w:r w:rsidR="00192720" w:rsidRPr="00192720">
        <w:t xml:space="preserve"> </w:t>
      </w:r>
      <w:r w:rsidRPr="00192720">
        <w:t>их</w:t>
      </w:r>
      <w:r w:rsidR="00192720" w:rsidRPr="00192720">
        <w:t xml:space="preserve"> </w:t>
      </w:r>
      <w:r w:rsidRPr="00192720">
        <w:t>число</w:t>
      </w:r>
      <w:r w:rsidR="00192720" w:rsidRPr="00192720">
        <w:t xml:space="preserve"> </w:t>
      </w:r>
      <w:r w:rsidRPr="00192720">
        <w:t>сократилось</w:t>
      </w:r>
      <w:r w:rsidR="00192720" w:rsidRPr="00192720">
        <w:t xml:space="preserve"> </w:t>
      </w:r>
      <w:r w:rsidRPr="00192720">
        <w:t>до</w:t>
      </w:r>
      <w:r w:rsidR="00192720" w:rsidRPr="00192720">
        <w:t xml:space="preserve"> </w:t>
      </w:r>
      <w:r w:rsidRPr="00192720">
        <w:t>41,38</w:t>
      </w:r>
      <w:r w:rsidR="00192720" w:rsidRPr="00192720">
        <w:t xml:space="preserve"> </w:t>
      </w:r>
      <w:r w:rsidRPr="00192720">
        <w:t>млн.</w:t>
      </w:r>
      <w:r w:rsidR="00192720" w:rsidRPr="00192720">
        <w:t xml:space="preserve"> </w:t>
      </w:r>
      <w:r w:rsidRPr="00192720">
        <w:t>По</w:t>
      </w:r>
      <w:r w:rsidR="00192720" w:rsidRPr="00192720">
        <w:t xml:space="preserve"> </w:t>
      </w:r>
      <w:r w:rsidRPr="00192720">
        <w:t>состоянию</w:t>
      </w:r>
      <w:r w:rsidR="00192720" w:rsidRPr="00192720">
        <w:t xml:space="preserve"> </w:t>
      </w:r>
      <w:r w:rsidRPr="00192720">
        <w:t>на</w:t>
      </w:r>
      <w:r w:rsidR="00192720" w:rsidRPr="00192720">
        <w:t xml:space="preserve"> </w:t>
      </w:r>
      <w:r w:rsidRPr="00192720">
        <w:t>1</w:t>
      </w:r>
      <w:r w:rsidR="00192720" w:rsidRPr="00192720">
        <w:t xml:space="preserve"> </w:t>
      </w:r>
      <w:r w:rsidRPr="00192720">
        <w:t>января</w:t>
      </w:r>
      <w:r w:rsidR="00192720" w:rsidRPr="00192720">
        <w:t xml:space="preserve"> </w:t>
      </w:r>
      <w:r w:rsidRPr="00192720">
        <w:t>2024</w:t>
      </w:r>
      <w:r w:rsidR="00192720" w:rsidRPr="00192720">
        <w:t xml:space="preserve"> </w:t>
      </w:r>
      <w:r w:rsidRPr="00192720">
        <w:t>года</w:t>
      </w:r>
      <w:r w:rsidR="00192720" w:rsidRPr="00192720">
        <w:t xml:space="preserve"> </w:t>
      </w:r>
      <w:r w:rsidRPr="00192720">
        <w:t>пенсионеров</w:t>
      </w:r>
      <w:r w:rsidR="00192720" w:rsidRPr="00192720">
        <w:t xml:space="preserve"> </w:t>
      </w:r>
      <w:r w:rsidRPr="00192720">
        <w:t>было</w:t>
      </w:r>
      <w:r w:rsidR="00192720" w:rsidRPr="00192720">
        <w:t xml:space="preserve"> </w:t>
      </w:r>
      <w:r w:rsidRPr="00192720">
        <w:t>уже</w:t>
      </w:r>
      <w:r w:rsidR="00192720" w:rsidRPr="00192720">
        <w:t xml:space="preserve"> </w:t>
      </w:r>
      <w:r w:rsidRPr="00192720">
        <w:t>41,075</w:t>
      </w:r>
      <w:r w:rsidR="00192720" w:rsidRPr="00192720">
        <w:t xml:space="preserve"> </w:t>
      </w:r>
      <w:r w:rsidRPr="00192720">
        <w:t>млн</w:t>
      </w:r>
      <w:r w:rsidR="00192720" w:rsidRPr="00192720">
        <w:t xml:space="preserve"> </w:t>
      </w:r>
      <w:r w:rsidRPr="00192720">
        <w:t>человек.</w:t>
      </w:r>
    </w:p>
    <w:p w14:paraId="032AF602" w14:textId="77777777" w:rsidR="00852CD0" w:rsidRPr="00192720" w:rsidRDefault="00852CD0" w:rsidP="00852CD0">
      <w:r w:rsidRPr="00192720">
        <w:t>Ранее</w:t>
      </w:r>
      <w:r w:rsidR="00192720" w:rsidRPr="00192720">
        <w:t xml:space="preserve"> </w:t>
      </w:r>
      <w:r w:rsidRPr="00192720">
        <w:t>пенсионерам</w:t>
      </w:r>
      <w:r w:rsidR="00192720" w:rsidRPr="00192720">
        <w:t xml:space="preserve"> </w:t>
      </w:r>
      <w:r w:rsidRPr="00192720">
        <w:t>рассказали,</w:t>
      </w:r>
      <w:r w:rsidR="00192720" w:rsidRPr="00192720">
        <w:t xml:space="preserve"> </w:t>
      </w:r>
      <w:r w:rsidRPr="00192720">
        <w:t>как</w:t>
      </w:r>
      <w:r w:rsidR="00192720" w:rsidRPr="00192720">
        <w:t xml:space="preserve"> </w:t>
      </w:r>
      <w:r w:rsidRPr="00192720">
        <w:t>сократить</w:t>
      </w:r>
      <w:r w:rsidR="00192720" w:rsidRPr="00192720">
        <w:t xml:space="preserve"> </w:t>
      </w:r>
      <w:r w:rsidRPr="00192720">
        <w:t>расходы.</w:t>
      </w:r>
      <w:r w:rsidR="00192720" w:rsidRPr="00192720">
        <w:t xml:space="preserve"> </w:t>
      </w:r>
    </w:p>
    <w:p w14:paraId="222C4E78" w14:textId="77777777" w:rsidR="00852CD0" w:rsidRPr="00192720" w:rsidRDefault="00B40D18" w:rsidP="00852CD0">
      <w:hyperlink r:id="rId27" w:history="1">
        <w:r w:rsidR="00852CD0" w:rsidRPr="00192720">
          <w:rPr>
            <w:rStyle w:val="a3"/>
          </w:rPr>
          <w:t>https://www.gazeta.ru/business/news/2024/10/07/24073837.shtml</w:t>
        </w:r>
      </w:hyperlink>
      <w:r w:rsidR="00192720" w:rsidRPr="00192720">
        <w:t xml:space="preserve"> </w:t>
      </w:r>
    </w:p>
    <w:p w14:paraId="18CB1DBA" w14:textId="77777777" w:rsidR="00BE3AFB" w:rsidRPr="00192720" w:rsidRDefault="00BE3AFB" w:rsidP="00BE3AFB">
      <w:pPr>
        <w:pStyle w:val="2"/>
      </w:pPr>
      <w:bookmarkStart w:id="86" w:name="_Toc179265249"/>
      <w:r w:rsidRPr="00192720">
        <w:t>Газета.ru,</w:t>
      </w:r>
      <w:r w:rsidR="00192720" w:rsidRPr="00192720">
        <w:t xml:space="preserve"> </w:t>
      </w:r>
      <w:r w:rsidRPr="00192720">
        <w:t>07.10.2024,</w:t>
      </w:r>
      <w:r w:rsidR="00192720" w:rsidRPr="00192720">
        <w:t xml:space="preserve"> </w:t>
      </w:r>
      <w:r w:rsidRPr="00192720">
        <w:t>Эксперт</w:t>
      </w:r>
      <w:r w:rsidR="00192720" w:rsidRPr="00192720">
        <w:t xml:space="preserve"> </w:t>
      </w:r>
      <w:r w:rsidRPr="00192720">
        <w:t>оценил</w:t>
      </w:r>
      <w:r w:rsidR="00192720" w:rsidRPr="00192720">
        <w:t xml:space="preserve"> </w:t>
      </w:r>
      <w:r w:rsidRPr="00192720">
        <w:t>идею</w:t>
      </w:r>
      <w:r w:rsidR="00192720" w:rsidRPr="00192720">
        <w:t xml:space="preserve"> </w:t>
      </w:r>
      <w:r w:rsidRPr="00192720">
        <w:t>снизить</w:t>
      </w:r>
      <w:r w:rsidR="00192720" w:rsidRPr="00192720">
        <w:t xml:space="preserve"> </w:t>
      </w:r>
      <w:r w:rsidRPr="00192720">
        <w:t>срок</w:t>
      </w:r>
      <w:r w:rsidR="00192720" w:rsidRPr="00192720">
        <w:t xml:space="preserve"> </w:t>
      </w:r>
      <w:r w:rsidRPr="00192720">
        <w:t>службы</w:t>
      </w:r>
      <w:r w:rsidR="00192720" w:rsidRPr="00192720">
        <w:t xml:space="preserve"> </w:t>
      </w:r>
      <w:r w:rsidRPr="00192720">
        <w:t>на</w:t>
      </w:r>
      <w:r w:rsidR="00192720" w:rsidRPr="00192720">
        <w:t xml:space="preserve"> </w:t>
      </w:r>
      <w:r w:rsidRPr="00192720">
        <w:t>Севере</w:t>
      </w:r>
      <w:r w:rsidR="00192720" w:rsidRPr="00192720">
        <w:t xml:space="preserve"> </w:t>
      </w:r>
      <w:r w:rsidRPr="00192720">
        <w:t>для</w:t>
      </w:r>
      <w:r w:rsidR="00192720" w:rsidRPr="00192720">
        <w:t xml:space="preserve"> </w:t>
      </w:r>
      <w:r w:rsidRPr="00192720">
        <w:t>повышенной</w:t>
      </w:r>
      <w:r w:rsidR="00192720" w:rsidRPr="00192720">
        <w:t xml:space="preserve"> </w:t>
      </w:r>
      <w:r w:rsidRPr="00192720">
        <w:t>пенсии</w:t>
      </w:r>
      <w:bookmarkEnd w:id="86"/>
    </w:p>
    <w:p w14:paraId="434021AA" w14:textId="77777777" w:rsidR="00BE3AFB" w:rsidRPr="00192720" w:rsidRDefault="00BE3AFB" w:rsidP="00E3053D">
      <w:pPr>
        <w:pStyle w:val="3"/>
      </w:pPr>
      <w:bookmarkStart w:id="87" w:name="_Toc179265250"/>
      <w:r w:rsidRPr="00192720">
        <w:t>Снижение</w:t>
      </w:r>
      <w:r w:rsidR="00192720" w:rsidRPr="00192720">
        <w:t xml:space="preserve"> </w:t>
      </w:r>
      <w:r w:rsidRPr="00192720">
        <w:t>срока</w:t>
      </w:r>
      <w:r w:rsidR="00192720" w:rsidRPr="00192720">
        <w:t xml:space="preserve"> </w:t>
      </w:r>
      <w:r w:rsidRPr="00192720">
        <w:t>выслуги</w:t>
      </w:r>
      <w:r w:rsidR="00192720" w:rsidRPr="00192720">
        <w:t xml:space="preserve"> </w:t>
      </w:r>
      <w:r w:rsidRPr="00192720">
        <w:t>для</w:t>
      </w:r>
      <w:r w:rsidR="00192720" w:rsidRPr="00192720">
        <w:t xml:space="preserve"> </w:t>
      </w:r>
      <w:r w:rsidRPr="00192720">
        <w:t>выплаты</w:t>
      </w:r>
      <w:r w:rsidR="00192720" w:rsidRPr="00192720">
        <w:t xml:space="preserve"> </w:t>
      </w:r>
      <w:r w:rsidRPr="00192720">
        <w:t>повышенной</w:t>
      </w:r>
      <w:r w:rsidR="00192720" w:rsidRPr="00192720">
        <w:t xml:space="preserve"> </w:t>
      </w:r>
      <w:r w:rsidRPr="00192720">
        <w:t>пенсии</w:t>
      </w:r>
      <w:r w:rsidR="00192720" w:rsidRPr="00192720">
        <w:t xml:space="preserve"> </w:t>
      </w:r>
      <w:r w:rsidRPr="00192720">
        <w:t>в</w:t>
      </w:r>
      <w:r w:rsidR="00192720" w:rsidRPr="00192720">
        <w:t xml:space="preserve"> </w:t>
      </w:r>
      <w:r w:rsidRPr="00192720">
        <w:t>районах</w:t>
      </w:r>
      <w:r w:rsidR="00192720" w:rsidRPr="00192720">
        <w:t xml:space="preserve"> </w:t>
      </w:r>
      <w:r w:rsidRPr="00192720">
        <w:t>Крайнего</w:t>
      </w:r>
      <w:r w:rsidR="00192720" w:rsidRPr="00192720">
        <w:t xml:space="preserve"> </w:t>
      </w:r>
      <w:r w:rsidRPr="00192720">
        <w:t>Севера</w:t>
      </w:r>
      <w:r w:rsidR="00192720" w:rsidRPr="00192720">
        <w:t xml:space="preserve"> </w:t>
      </w:r>
      <w:r w:rsidRPr="00192720">
        <w:t>с</w:t>
      </w:r>
      <w:r w:rsidR="00192720" w:rsidRPr="00192720">
        <w:t xml:space="preserve"> </w:t>
      </w:r>
      <w:r w:rsidRPr="00192720">
        <w:t>15</w:t>
      </w:r>
      <w:r w:rsidR="00192720" w:rsidRPr="00192720">
        <w:t xml:space="preserve"> </w:t>
      </w:r>
      <w:r w:rsidRPr="00192720">
        <w:t>до</w:t>
      </w:r>
      <w:r w:rsidR="00192720" w:rsidRPr="00192720">
        <w:t xml:space="preserve"> </w:t>
      </w:r>
      <w:r w:rsidRPr="00192720">
        <w:t>шести</w:t>
      </w:r>
      <w:r w:rsidR="00192720" w:rsidRPr="00192720">
        <w:t xml:space="preserve"> </w:t>
      </w:r>
      <w:r w:rsidRPr="00192720">
        <w:t>лет</w:t>
      </w:r>
      <w:r w:rsidR="00192720" w:rsidRPr="00192720">
        <w:t xml:space="preserve"> </w:t>
      </w:r>
      <w:r w:rsidRPr="00192720">
        <w:t>и</w:t>
      </w:r>
      <w:r w:rsidR="00192720" w:rsidRPr="00192720">
        <w:t xml:space="preserve"> </w:t>
      </w:r>
      <w:r w:rsidRPr="00192720">
        <w:t>с</w:t>
      </w:r>
      <w:r w:rsidR="00192720" w:rsidRPr="00192720">
        <w:t xml:space="preserve"> </w:t>
      </w:r>
      <w:r w:rsidRPr="00192720">
        <w:t>20</w:t>
      </w:r>
      <w:r w:rsidR="00192720" w:rsidRPr="00192720">
        <w:t xml:space="preserve"> </w:t>
      </w:r>
      <w:r w:rsidRPr="00192720">
        <w:t>до</w:t>
      </w:r>
      <w:r w:rsidR="00192720" w:rsidRPr="00192720">
        <w:t xml:space="preserve"> </w:t>
      </w:r>
      <w:r w:rsidRPr="00192720">
        <w:t>восьми</w:t>
      </w:r>
      <w:r w:rsidR="00192720" w:rsidRPr="00192720">
        <w:t xml:space="preserve"> </w:t>
      </w:r>
      <w:r w:rsidRPr="00192720">
        <w:t>лет</w:t>
      </w:r>
      <w:r w:rsidR="00192720" w:rsidRPr="00192720">
        <w:t xml:space="preserve"> </w:t>
      </w:r>
      <w:r w:rsidRPr="00192720">
        <w:t>очень</w:t>
      </w:r>
      <w:r w:rsidR="00192720" w:rsidRPr="00192720">
        <w:t xml:space="preserve"> </w:t>
      </w:r>
      <w:r w:rsidRPr="00192720">
        <w:t>резкое.</w:t>
      </w:r>
      <w:r w:rsidR="00192720" w:rsidRPr="00192720">
        <w:t xml:space="preserve"> </w:t>
      </w:r>
      <w:r w:rsidRPr="00192720">
        <w:t>Такое</w:t>
      </w:r>
      <w:r w:rsidR="00192720" w:rsidRPr="00192720">
        <w:t xml:space="preserve"> </w:t>
      </w:r>
      <w:r w:rsidRPr="00192720">
        <w:t>мнение</w:t>
      </w:r>
      <w:r w:rsidR="00192720" w:rsidRPr="00192720">
        <w:t xml:space="preserve"> </w:t>
      </w:r>
      <w:r w:rsidRPr="00192720">
        <w:t>в</w:t>
      </w:r>
      <w:r w:rsidR="00192720" w:rsidRPr="00192720">
        <w:t xml:space="preserve"> </w:t>
      </w:r>
      <w:r w:rsidRPr="00192720">
        <w:t>беседе</w:t>
      </w:r>
      <w:r w:rsidR="00192720" w:rsidRPr="00192720">
        <w:t xml:space="preserve"> </w:t>
      </w:r>
      <w:r w:rsidRPr="00192720">
        <w:t>с</w:t>
      </w:r>
      <w:r w:rsidR="00192720" w:rsidRPr="00192720">
        <w:t xml:space="preserve"> «</w:t>
      </w:r>
      <w:r w:rsidRPr="00192720">
        <w:t>Газетой.Ru</w:t>
      </w:r>
      <w:r w:rsidR="00192720" w:rsidRPr="00192720">
        <w:t xml:space="preserve">» </w:t>
      </w:r>
      <w:r w:rsidRPr="00192720">
        <w:t>высказал</w:t>
      </w:r>
      <w:r w:rsidR="00192720" w:rsidRPr="00192720">
        <w:t xml:space="preserve"> </w:t>
      </w:r>
      <w:r w:rsidRPr="00192720">
        <w:t>председатель</w:t>
      </w:r>
      <w:r w:rsidR="00192720" w:rsidRPr="00192720">
        <w:t xml:space="preserve"> </w:t>
      </w:r>
      <w:r w:rsidRPr="00192720">
        <w:t>Наблюдательного</w:t>
      </w:r>
      <w:r w:rsidR="00192720" w:rsidRPr="00192720">
        <w:t xml:space="preserve"> </w:t>
      </w:r>
      <w:r w:rsidRPr="00192720">
        <w:t>совета</w:t>
      </w:r>
      <w:r w:rsidR="00192720" w:rsidRPr="00192720">
        <w:t xml:space="preserve"> </w:t>
      </w:r>
      <w:r w:rsidRPr="00192720">
        <w:t>Института</w:t>
      </w:r>
      <w:r w:rsidR="00192720" w:rsidRPr="00192720">
        <w:t xml:space="preserve"> </w:t>
      </w:r>
      <w:r w:rsidRPr="00192720">
        <w:t>демографии,</w:t>
      </w:r>
      <w:r w:rsidR="00192720" w:rsidRPr="00192720">
        <w:t xml:space="preserve"> </w:t>
      </w:r>
      <w:r w:rsidRPr="00192720">
        <w:t>миграции</w:t>
      </w:r>
      <w:r w:rsidR="00192720" w:rsidRPr="00192720">
        <w:t xml:space="preserve"> </w:t>
      </w:r>
      <w:r w:rsidRPr="00192720">
        <w:t>и</w:t>
      </w:r>
      <w:r w:rsidR="00192720" w:rsidRPr="00192720">
        <w:t xml:space="preserve"> </w:t>
      </w:r>
      <w:r w:rsidRPr="00192720">
        <w:t>регионального</w:t>
      </w:r>
      <w:r w:rsidR="00192720" w:rsidRPr="00192720">
        <w:t xml:space="preserve"> </w:t>
      </w:r>
      <w:r w:rsidRPr="00192720">
        <w:t>развития</w:t>
      </w:r>
      <w:r w:rsidR="00192720" w:rsidRPr="00192720">
        <w:t xml:space="preserve"> </w:t>
      </w:r>
      <w:r w:rsidRPr="00192720">
        <w:t>Юрий</w:t>
      </w:r>
      <w:r w:rsidR="00192720" w:rsidRPr="00192720">
        <w:t xml:space="preserve"> </w:t>
      </w:r>
      <w:r w:rsidRPr="00192720">
        <w:t>Крупнов,</w:t>
      </w:r>
      <w:r w:rsidR="00192720" w:rsidRPr="00192720">
        <w:t xml:space="preserve"> </w:t>
      </w:r>
      <w:r w:rsidRPr="00192720">
        <w:t>комментируя</w:t>
      </w:r>
      <w:r w:rsidR="00192720" w:rsidRPr="00192720">
        <w:t xml:space="preserve"> </w:t>
      </w:r>
      <w:r w:rsidRPr="00192720">
        <w:t>соответствующую</w:t>
      </w:r>
      <w:r w:rsidR="00192720" w:rsidRPr="00192720">
        <w:t xml:space="preserve"> </w:t>
      </w:r>
      <w:r w:rsidRPr="00192720">
        <w:t>инициативу</w:t>
      </w:r>
      <w:r w:rsidR="00192720" w:rsidRPr="00192720">
        <w:t xml:space="preserve"> </w:t>
      </w:r>
      <w:r w:rsidRPr="00192720">
        <w:t>ЛДПР.</w:t>
      </w:r>
      <w:bookmarkEnd w:id="87"/>
    </w:p>
    <w:p w14:paraId="0E586056" w14:textId="77777777" w:rsidR="00BE3AFB" w:rsidRPr="00192720" w:rsidRDefault="00192720" w:rsidP="00BE3AFB">
      <w:r w:rsidRPr="00192720">
        <w:t>«</w:t>
      </w:r>
      <w:r w:rsidR="00BE3AFB" w:rsidRPr="00192720">
        <w:t>У</w:t>
      </w:r>
      <w:r w:rsidRPr="00192720">
        <w:t xml:space="preserve"> </w:t>
      </w:r>
      <w:r w:rsidR="00BE3AFB" w:rsidRPr="00192720">
        <w:t>сотрудников</w:t>
      </w:r>
      <w:r w:rsidRPr="00192720">
        <w:t xml:space="preserve"> </w:t>
      </w:r>
      <w:r w:rsidR="00BE3AFB" w:rsidRPr="00192720">
        <w:t>того</w:t>
      </w:r>
      <w:r w:rsidRPr="00192720">
        <w:t xml:space="preserve"> </w:t>
      </w:r>
      <w:r w:rsidR="00BE3AFB" w:rsidRPr="00192720">
        <w:t>же</w:t>
      </w:r>
      <w:r w:rsidRPr="00192720">
        <w:t xml:space="preserve"> </w:t>
      </w:r>
      <w:r w:rsidR="00BE3AFB" w:rsidRPr="00192720">
        <w:t>МВД</w:t>
      </w:r>
      <w:r w:rsidRPr="00192720">
        <w:t xml:space="preserve"> </w:t>
      </w:r>
      <w:r w:rsidR="00BE3AFB" w:rsidRPr="00192720">
        <w:t>России</w:t>
      </w:r>
      <w:r w:rsidRPr="00192720">
        <w:t xml:space="preserve"> </w:t>
      </w:r>
      <w:r w:rsidR="00BE3AFB" w:rsidRPr="00192720">
        <w:t>в</w:t>
      </w:r>
      <w:r w:rsidRPr="00192720">
        <w:t xml:space="preserve"> </w:t>
      </w:r>
      <w:r w:rsidR="00BE3AFB" w:rsidRPr="00192720">
        <w:t>регионах</w:t>
      </w:r>
      <w:r w:rsidRPr="00192720">
        <w:t xml:space="preserve"> </w:t>
      </w:r>
      <w:r w:rsidR="00BE3AFB" w:rsidRPr="00192720">
        <w:t>Крайнего</w:t>
      </w:r>
      <w:r w:rsidRPr="00192720">
        <w:t xml:space="preserve"> </w:t>
      </w:r>
      <w:r w:rsidR="00BE3AFB" w:rsidRPr="00192720">
        <w:t>Севера</w:t>
      </w:r>
      <w:r w:rsidRPr="00192720">
        <w:t xml:space="preserve"> </w:t>
      </w:r>
      <w:r w:rsidR="00BE3AFB" w:rsidRPr="00192720">
        <w:t>и</w:t>
      </w:r>
      <w:r w:rsidRPr="00192720">
        <w:t xml:space="preserve"> </w:t>
      </w:r>
      <w:r w:rsidR="00BE3AFB" w:rsidRPr="00192720">
        <w:t>так</w:t>
      </w:r>
      <w:r w:rsidRPr="00192720">
        <w:t xml:space="preserve"> </w:t>
      </w:r>
      <w:r w:rsidR="00BE3AFB" w:rsidRPr="00192720">
        <w:t>самые</w:t>
      </w:r>
      <w:r w:rsidRPr="00192720">
        <w:t xml:space="preserve"> </w:t>
      </w:r>
      <w:r w:rsidR="00BE3AFB" w:rsidRPr="00192720">
        <w:t>молодые</w:t>
      </w:r>
      <w:r w:rsidRPr="00192720">
        <w:t xml:space="preserve"> </w:t>
      </w:r>
      <w:r w:rsidR="00BE3AFB" w:rsidRPr="00192720">
        <w:t>пенсионеры.</w:t>
      </w:r>
      <w:r w:rsidRPr="00192720">
        <w:t xml:space="preserve"> </w:t>
      </w:r>
      <w:r w:rsidR="00BE3AFB" w:rsidRPr="00192720">
        <w:t>Явно</w:t>
      </w:r>
      <w:r w:rsidRPr="00192720">
        <w:t xml:space="preserve"> </w:t>
      </w:r>
      <w:r w:rsidR="00BE3AFB" w:rsidRPr="00192720">
        <w:t>размер</w:t>
      </w:r>
      <w:r w:rsidRPr="00192720">
        <w:t xml:space="preserve"> </w:t>
      </w:r>
      <w:r w:rsidR="00BE3AFB" w:rsidRPr="00192720">
        <w:t>снижения</w:t>
      </w:r>
      <w:r w:rsidRPr="00192720">
        <w:t xml:space="preserve"> </w:t>
      </w:r>
      <w:r w:rsidR="00BE3AFB" w:rsidRPr="00192720">
        <w:t>срока</w:t>
      </w:r>
      <w:r w:rsidRPr="00192720">
        <w:t xml:space="preserve"> </w:t>
      </w:r>
      <w:r w:rsidR="00BE3AFB" w:rsidRPr="00192720">
        <w:t>надо</w:t>
      </w:r>
      <w:r w:rsidRPr="00192720">
        <w:t xml:space="preserve"> </w:t>
      </w:r>
      <w:r w:rsidR="00BE3AFB" w:rsidRPr="00192720">
        <w:t>уменьшить.</w:t>
      </w:r>
      <w:r w:rsidRPr="00192720">
        <w:t xml:space="preserve"> </w:t>
      </w:r>
      <w:r w:rsidR="00BE3AFB" w:rsidRPr="00192720">
        <w:t>Инициатива</w:t>
      </w:r>
      <w:r w:rsidRPr="00192720">
        <w:t xml:space="preserve"> </w:t>
      </w:r>
      <w:r w:rsidR="00BE3AFB" w:rsidRPr="00192720">
        <w:t>правильная</w:t>
      </w:r>
      <w:r w:rsidRPr="00192720">
        <w:t xml:space="preserve"> </w:t>
      </w:r>
      <w:r w:rsidR="00BE3AFB" w:rsidRPr="00192720">
        <w:t>как</w:t>
      </w:r>
      <w:r w:rsidRPr="00192720">
        <w:t xml:space="preserve"> </w:t>
      </w:r>
      <w:r w:rsidR="00BE3AFB" w:rsidRPr="00192720">
        <w:t>минимум</w:t>
      </w:r>
      <w:r w:rsidRPr="00192720">
        <w:t xml:space="preserve"> </w:t>
      </w:r>
      <w:r w:rsidR="00BE3AFB" w:rsidRPr="00192720">
        <w:t>по</w:t>
      </w:r>
      <w:r w:rsidRPr="00192720">
        <w:t xml:space="preserve"> </w:t>
      </w:r>
      <w:r w:rsidR="00BE3AFB" w:rsidRPr="00192720">
        <w:t>двум</w:t>
      </w:r>
      <w:r w:rsidRPr="00192720">
        <w:t xml:space="preserve"> </w:t>
      </w:r>
      <w:r w:rsidR="00BE3AFB" w:rsidRPr="00192720">
        <w:t>основаниям.</w:t>
      </w:r>
      <w:r w:rsidRPr="00192720">
        <w:t xml:space="preserve"> </w:t>
      </w:r>
      <w:r w:rsidR="00BE3AFB" w:rsidRPr="00192720">
        <w:t>Во-первых,</w:t>
      </w:r>
      <w:r w:rsidRPr="00192720">
        <w:t xml:space="preserve"> </w:t>
      </w:r>
      <w:r w:rsidR="00BE3AFB" w:rsidRPr="00192720">
        <w:t>акцентируются</w:t>
      </w:r>
      <w:r w:rsidRPr="00192720">
        <w:t xml:space="preserve"> </w:t>
      </w:r>
      <w:r w:rsidR="00BE3AFB" w:rsidRPr="00192720">
        <w:t>чрезвычайно</w:t>
      </w:r>
      <w:r w:rsidRPr="00192720">
        <w:t xml:space="preserve"> </w:t>
      </w:r>
      <w:r w:rsidR="00BE3AFB" w:rsidRPr="00192720">
        <w:t>тяжелые</w:t>
      </w:r>
      <w:r w:rsidRPr="00192720">
        <w:t xml:space="preserve"> </w:t>
      </w:r>
      <w:r w:rsidR="00BE3AFB" w:rsidRPr="00192720">
        <w:t>условия</w:t>
      </w:r>
      <w:r w:rsidRPr="00192720">
        <w:t xml:space="preserve"> </w:t>
      </w:r>
      <w:r w:rsidR="00BE3AFB" w:rsidRPr="00192720">
        <w:t>деятельности</w:t>
      </w:r>
      <w:r w:rsidRPr="00192720">
        <w:t xml:space="preserve"> </w:t>
      </w:r>
      <w:r w:rsidR="00BE3AFB" w:rsidRPr="00192720">
        <w:t>правоохранительных</w:t>
      </w:r>
      <w:r w:rsidRPr="00192720">
        <w:t xml:space="preserve"> </w:t>
      </w:r>
      <w:r w:rsidR="00BE3AFB" w:rsidRPr="00192720">
        <w:t>органов</w:t>
      </w:r>
      <w:r w:rsidRPr="00192720">
        <w:t xml:space="preserve"> </w:t>
      </w:r>
      <w:r w:rsidR="00BE3AFB" w:rsidRPr="00192720">
        <w:t>в</w:t>
      </w:r>
      <w:r w:rsidRPr="00192720">
        <w:t xml:space="preserve"> </w:t>
      </w:r>
      <w:r w:rsidR="00BE3AFB" w:rsidRPr="00192720">
        <w:t>условиях</w:t>
      </w:r>
      <w:r w:rsidRPr="00192720">
        <w:t xml:space="preserve"> </w:t>
      </w:r>
      <w:r w:rsidR="00BE3AFB" w:rsidRPr="00192720">
        <w:t>Крайнего</w:t>
      </w:r>
      <w:r w:rsidRPr="00192720">
        <w:t xml:space="preserve"> </w:t>
      </w:r>
      <w:r w:rsidR="00BE3AFB" w:rsidRPr="00192720">
        <w:t>Севера.</w:t>
      </w:r>
      <w:r w:rsidRPr="00192720">
        <w:t xml:space="preserve"> </w:t>
      </w:r>
      <w:r w:rsidR="00BE3AFB" w:rsidRPr="00192720">
        <w:t>Во-вторых,</w:t>
      </w:r>
      <w:r w:rsidRPr="00192720">
        <w:t xml:space="preserve"> </w:t>
      </w:r>
      <w:r w:rsidR="00BE3AFB" w:rsidRPr="00192720">
        <w:t>служба</w:t>
      </w:r>
      <w:r w:rsidRPr="00192720">
        <w:t xml:space="preserve"> </w:t>
      </w:r>
      <w:r w:rsidR="00BE3AFB" w:rsidRPr="00192720">
        <w:t>увязывается</w:t>
      </w:r>
      <w:r w:rsidRPr="00192720">
        <w:t xml:space="preserve"> </w:t>
      </w:r>
      <w:r w:rsidR="00BE3AFB" w:rsidRPr="00192720">
        <w:t>с</w:t>
      </w:r>
      <w:r w:rsidRPr="00192720">
        <w:t xml:space="preserve"> </w:t>
      </w:r>
      <w:r w:rsidR="00BE3AFB" w:rsidRPr="00192720">
        <w:t>базовыми</w:t>
      </w:r>
      <w:r w:rsidRPr="00192720">
        <w:t xml:space="preserve"> </w:t>
      </w:r>
      <w:r w:rsidR="00BE3AFB" w:rsidRPr="00192720">
        <w:t>условиями</w:t>
      </w:r>
      <w:r w:rsidRPr="00192720">
        <w:t xml:space="preserve"> </w:t>
      </w:r>
      <w:r w:rsidR="00BE3AFB" w:rsidRPr="00192720">
        <w:t>ее</w:t>
      </w:r>
      <w:r w:rsidRPr="00192720">
        <w:t xml:space="preserve"> </w:t>
      </w:r>
      <w:r w:rsidR="00BE3AFB" w:rsidRPr="00192720">
        <w:t>прохождения.</w:t>
      </w:r>
      <w:r w:rsidRPr="00192720">
        <w:t xml:space="preserve"> </w:t>
      </w:r>
      <w:r w:rsidR="00BE3AFB" w:rsidRPr="00192720">
        <w:t>Напомню,</w:t>
      </w:r>
      <w:r w:rsidRPr="00192720">
        <w:t xml:space="preserve"> </w:t>
      </w:r>
      <w:r w:rsidR="00BE3AFB" w:rsidRPr="00192720">
        <w:t>что</w:t>
      </w:r>
      <w:r w:rsidRPr="00192720">
        <w:t xml:space="preserve"> </w:t>
      </w:r>
      <w:r w:rsidR="00BE3AFB" w:rsidRPr="00192720">
        <w:t>в</w:t>
      </w:r>
      <w:r w:rsidRPr="00192720">
        <w:t xml:space="preserve"> </w:t>
      </w:r>
      <w:r w:rsidR="00BE3AFB" w:rsidRPr="00192720">
        <w:t>1990-е</w:t>
      </w:r>
      <w:r w:rsidRPr="00192720">
        <w:t xml:space="preserve"> </w:t>
      </w:r>
      <w:r w:rsidR="00BE3AFB" w:rsidRPr="00192720">
        <w:t>вообще</w:t>
      </w:r>
      <w:r w:rsidRPr="00192720">
        <w:t xml:space="preserve"> </w:t>
      </w:r>
      <w:r w:rsidR="00BE3AFB" w:rsidRPr="00192720">
        <w:t>чуть</w:t>
      </w:r>
      <w:r w:rsidRPr="00192720">
        <w:t xml:space="preserve"> </w:t>
      </w:r>
      <w:r w:rsidR="00BE3AFB" w:rsidRPr="00192720">
        <w:t>ли</w:t>
      </w:r>
      <w:r w:rsidRPr="00192720">
        <w:t xml:space="preserve"> </w:t>
      </w:r>
      <w:r w:rsidR="00BE3AFB" w:rsidRPr="00192720">
        <w:t>не</w:t>
      </w:r>
      <w:r w:rsidRPr="00192720">
        <w:t xml:space="preserve"> </w:t>
      </w:r>
      <w:r w:rsidR="00BE3AFB" w:rsidRPr="00192720">
        <w:t>отменили</w:t>
      </w:r>
      <w:r w:rsidRPr="00192720">
        <w:t xml:space="preserve"> </w:t>
      </w:r>
      <w:r w:rsidR="00BE3AFB" w:rsidRPr="00192720">
        <w:t>все</w:t>
      </w:r>
      <w:r w:rsidRPr="00192720">
        <w:t xml:space="preserve"> </w:t>
      </w:r>
      <w:r w:rsidR="00BE3AFB" w:rsidRPr="00192720">
        <w:t>районирование</w:t>
      </w:r>
      <w:r w:rsidRPr="00192720">
        <w:t xml:space="preserve"> </w:t>
      </w:r>
      <w:r w:rsidR="00BE3AFB" w:rsidRPr="00192720">
        <w:t>и</w:t>
      </w:r>
      <w:r w:rsidRPr="00192720">
        <w:t xml:space="preserve"> </w:t>
      </w:r>
      <w:r w:rsidR="00BE3AFB" w:rsidRPr="00192720">
        <w:t>коэффициенты.</w:t>
      </w:r>
      <w:r w:rsidRPr="00192720">
        <w:t xml:space="preserve"> </w:t>
      </w:r>
      <w:r w:rsidR="00BE3AFB" w:rsidRPr="00192720">
        <w:t>А</w:t>
      </w:r>
      <w:r w:rsidRPr="00192720">
        <w:t xml:space="preserve"> </w:t>
      </w:r>
      <w:r w:rsidR="00BE3AFB" w:rsidRPr="00192720">
        <w:t>сейчас</w:t>
      </w:r>
      <w:r w:rsidRPr="00192720">
        <w:t xml:space="preserve"> </w:t>
      </w:r>
      <w:r w:rsidR="00BE3AFB" w:rsidRPr="00192720">
        <w:t>надо</w:t>
      </w:r>
      <w:r w:rsidRPr="00192720">
        <w:t xml:space="preserve"> </w:t>
      </w:r>
      <w:r w:rsidR="00BE3AFB" w:rsidRPr="00192720">
        <w:t>всю</w:t>
      </w:r>
      <w:r w:rsidRPr="00192720">
        <w:t xml:space="preserve"> </w:t>
      </w:r>
      <w:r w:rsidR="00BE3AFB" w:rsidRPr="00192720">
        <w:t>специфику</w:t>
      </w:r>
      <w:r w:rsidRPr="00192720">
        <w:t xml:space="preserve"> </w:t>
      </w:r>
      <w:r w:rsidR="00BE3AFB" w:rsidRPr="00192720">
        <w:t>регионов</w:t>
      </w:r>
      <w:r w:rsidRPr="00192720">
        <w:t xml:space="preserve"> </w:t>
      </w:r>
      <w:r w:rsidR="00BE3AFB" w:rsidRPr="00192720">
        <w:t>соотнести</w:t>
      </w:r>
      <w:r w:rsidRPr="00192720">
        <w:t xml:space="preserve"> </w:t>
      </w:r>
      <w:r w:rsidR="00BE3AFB" w:rsidRPr="00192720">
        <w:t>с</w:t>
      </w:r>
      <w:r w:rsidRPr="00192720">
        <w:t xml:space="preserve"> </w:t>
      </w:r>
      <w:r w:rsidR="00BE3AFB" w:rsidRPr="00192720">
        <w:t>базовой</w:t>
      </w:r>
      <w:r w:rsidRPr="00192720">
        <w:t xml:space="preserve"> </w:t>
      </w:r>
      <w:r w:rsidR="00BE3AFB" w:rsidRPr="00192720">
        <w:t>деятельностью</w:t>
      </w:r>
      <w:r w:rsidRPr="00192720">
        <w:t xml:space="preserve"> </w:t>
      </w:r>
      <w:r w:rsidR="00BE3AFB" w:rsidRPr="00192720">
        <w:t>сотрудников</w:t>
      </w:r>
      <w:r w:rsidRPr="00192720">
        <w:t xml:space="preserve">»,- </w:t>
      </w:r>
      <w:r w:rsidR="00BE3AFB" w:rsidRPr="00192720">
        <w:t>пояснил</w:t>
      </w:r>
      <w:r w:rsidRPr="00192720">
        <w:t xml:space="preserve"> </w:t>
      </w:r>
      <w:r w:rsidR="00BE3AFB" w:rsidRPr="00192720">
        <w:t>Крупнов.</w:t>
      </w:r>
    </w:p>
    <w:p w14:paraId="6F747418" w14:textId="77777777" w:rsidR="00BE3AFB" w:rsidRPr="00192720" w:rsidRDefault="00BE3AFB" w:rsidP="00BE3AFB">
      <w:r w:rsidRPr="00192720">
        <w:t>По</w:t>
      </w:r>
      <w:r w:rsidR="00192720" w:rsidRPr="00192720">
        <w:t xml:space="preserve"> </w:t>
      </w:r>
      <w:r w:rsidRPr="00192720">
        <w:t>его</w:t>
      </w:r>
      <w:r w:rsidR="00192720" w:rsidRPr="00192720">
        <w:t xml:space="preserve"> </w:t>
      </w:r>
      <w:r w:rsidRPr="00192720">
        <w:t>словам,</w:t>
      </w:r>
      <w:r w:rsidR="00192720" w:rsidRPr="00192720">
        <w:t xml:space="preserve"> </w:t>
      </w:r>
      <w:r w:rsidRPr="00192720">
        <w:t>сотрудники</w:t>
      </w:r>
      <w:r w:rsidR="00192720" w:rsidRPr="00192720">
        <w:t xml:space="preserve"> </w:t>
      </w:r>
      <w:r w:rsidRPr="00192720">
        <w:t>порой</w:t>
      </w:r>
      <w:r w:rsidR="00192720" w:rsidRPr="00192720">
        <w:t xml:space="preserve"> </w:t>
      </w:r>
      <w:r w:rsidRPr="00192720">
        <w:t>могут</w:t>
      </w:r>
      <w:r w:rsidR="00192720" w:rsidRPr="00192720">
        <w:t xml:space="preserve"> </w:t>
      </w:r>
      <w:r w:rsidRPr="00192720">
        <w:t>выехать</w:t>
      </w:r>
      <w:r w:rsidR="00192720" w:rsidRPr="00192720">
        <w:t xml:space="preserve"> </w:t>
      </w:r>
      <w:r w:rsidRPr="00192720">
        <w:t>на</w:t>
      </w:r>
      <w:r w:rsidR="00192720" w:rsidRPr="00192720">
        <w:t xml:space="preserve"> </w:t>
      </w:r>
      <w:r w:rsidRPr="00192720">
        <w:t>преступление,</w:t>
      </w:r>
      <w:r w:rsidR="00192720" w:rsidRPr="00192720">
        <w:t xml:space="preserve"> </w:t>
      </w:r>
      <w:r w:rsidRPr="00192720">
        <w:t>где</w:t>
      </w:r>
      <w:r w:rsidR="00192720" w:rsidRPr="00192720">
        <w:t xml:space="preserve"> </w:t>
      </w:r>
      <w:r w:rsidRPr="00192720">
        <w:t>вообще</w:t>
      </w:r>
      <w:r w:rsidR="00192720" w:rsidRPr="00192720">
        <w:t xml:space="preserve"> </w:t>
      </w:r>
      <w:r w:rsidRPr="00192720">
        <w:t>нет</w:t>
      </w:r>
      <w:r w:rsidR="00192720" w:rsidRPr="00192720">
        <w:t xml:space="preserve"> </w:t>
      </w:r>
      <w:r w:rsidRPr="00192720">
        <w:t>связи</w:t>
      </w:r>
      <w:r w:rsidR="00192720" w:rsidRPr="00192720">
        <w:t xml:space="preserve"> </w:t>
      </w:r>
      <w:r w:rsidRPr="00192720">
        <w:t>и</w:t>
      </w:r>
      <w:r w:rsidR="00192720" w:rsidRPr="00192720">
        <w:t xml:space="preserve"> </w:t>
      </w:r>
      <w:r w:rsidRPr="00192720">
        <w:t>из-за</w:t>
      </w:r>
      <w:r w:rsidR="00192720" w:rsidRPr="00192720">
        <w:t xml:space="preserve"> </w:t>
      </w:r>
      <w:r w:rsidRPr="00192720">
        <w:t>погодных</w:t>
      </w:r>
      <w:r w:rsidR="00192720" w:rsidRPr="00192720">
        <w:t xml:space="preserve"> </w:t>
      </w:r>
      <w:r w:rsidRPr="00192720">
        <w:t>условий,</w:t>
      </w:r>
      <w:r w:rsidR="00192720" w:rsidRPr="00192720">
        <w:t xml:space="preserve"> </w:t>
      </w:r>
      <w:r w:rsidRPr="00192720">
        <w:t>пропасть</w:t>
      </w:r>
      <w:r w:rsidR="00192720" w:rsidRPr="00192720">
        <w:t xml:space="preserve"> </w:t>
      </w:r>
      <w:r w:rsidRPr="00192720">
        <w:t>на</w:t>
      </w:r>
      <w:r w:rsidR="00192720" w:rsidRPr="00192720">
        <w:t xml:space="preserve"> </w:t>
      </w:r>
      <w:r w:rsidRPr="00192720">
        <w:t>неделю.</w:t>
      </w:r>
      <w:r w:rsidR="00192720" w:rsidRPr="00192720">
        <w:t xml:space="preserve"> </w:t>
      </w:r>
      <w:r w:rsidRPr="00192720">
        <w:t>Либо,</w:t>
      </w:r>
      <w:r w:rsidR="00192720" w:rsidRPr="00192720">
        <w:t xml:space="preserve"> </w:t>
      </w:r>
      <w:r w:rsidRPr="00192720">
        <w:t>добираясь</w:t>
      </w:r>
      <w:r w:rsidR="00192720" w:rsidRPr="00192720">
        <w:t xml:space="preserve"> </w:t>
      </w:r>
      <w:r w:rsidRPr="00192720">
        <w:t>на</w:t>
      </w:r>
      <w:r w:rsidR="00192720" w:rsidRPr="00192720">
        <w:t xml:space="preserve"> </w:t>
      </w:r>
      <w:r w:rsidRPr="00192720">
        <w:t>лодке,</w:t>
      </w:r>
      <w:r w:rsidR="00192720" w:rsidRPr="00192720">
        <w:t xml:space="preserve"> </w:t>
      </w:r>
      <w:r w:rsidRPr="00192720">
        <w:t>попасть</w:t>
      </w:r>
      <w:r w:rsidR="00192720" w:rsidRPr="00192720">
        <w:t xml:space="preserve"> </w:t>
      </w:r>
      <w:r w:rsidRPr="00192720">
        <w:t>на</w:t>
      </w:r>
      <w:r w:rsidR="00192720" w:rsidRPr="00192720">
        <w:t xml:space="preserve"> </w:t>
      </w:r>
      <w:r w:rsidRPr="00192720">
        <w:t>речке</w:t>
      </w:r>
      <w:r w:rsidR="00192720" w:rsidRPr="00192720">
        <w:t xml:space="preserve"> </w:t>
      </w:r>
      <w:r w:rsidRPr="00192720">
        <w:t>в</w:t>
      </w:r>
      <w:r w:rsidR="00192720" w:rsidRPr="00192720">
        <w:t xml:space="preserve"> </w:t>
      </w:r>
      <w:r w:rsidRPr="00192720">
        <w:t>сильную</w:t>
      </w:r>
      <w:r w:rsidR="00192720" w:rsidRPr="00192720">
        <w:t xml:space="preserve"> </w:t>
      </w:r>
      <w:r w:rsidRPr="00192720">
        <w:t>волну,</w:t>
      </w:r>
      <w:r w:rsidR="00192720" w:rsidRPr="00192720">
        <w:t xml:space="preserve"> </w:t>
      </w:r>
      <w:r w:rsidRPr="00192720">
        <w:t>сесть</w:t>
      </w:r>
      <w:r w:rsidR="00192720" w:rsidRPr="00192720">
        <w:t xml:space="preserve"> </w:t>
      </w:r>
      <w:r w:rsidRPr="00192720">
        <w:t>на</w:t>
      </w:r>
      <w:r w:rsidR="00192720" w:rsidRPr="00192720">
        <w:t xml:space="preserve"> </w:t>
      </w:r>
      <w:r w:rsidRPr="00192720">
        <w:t>мель.</w:t>
      </w:r>
    </w:p>
    <w:p w14:paraId="6196A70A" w14:textId="77777777" w:rsidR="00BE3AFB" w:rsidRPr="00192720" w:rsidRDefault="00BE3AFB" w:rsidP="00BE3AFB">
      <w:r w:rsidRPr="00192720">
        <w:t>Группа</w:t>
      </w:r>
      <w:r w:rsidR="00192720" w:rsidRPr="00192720">
        <w:t xml:space="preserve"> </w:t>
      </w:r>
      <w:r w:rsidRPr="00192720">
        <w:t>депутатов</w:t>
      </w:r>
      <w:r w:rsidR="00192720" w:rsidRPr="00192720">
        <w:t xml:space="preserve"> </w:t>
      </w:r>
      <w:r w:rsidRPr="00192720">
        <w:t>ЛДПР</w:t>
      </w:r>
      <w:r w:rsidR="00192720" w:rsidRPr="00192720">
        <w:t xml:space="preserve"> </w:t>
      </w:r>
      <w:r w:rsidRPr="00192720">
        <w:t>во</w:t>
      </w:r>
      <w:r w:rsidR="00192720" w:rsidRPr="00192720">
        <w:t xml:space="preserve"> </w:t>
      </w:r>
      <w:r w:rsidRPr="00192720">
        <w:t>главе</w:t>
      </w:r>
      <w:r w:rsidR="00192720" w:rsidRPr="00192720">
        <w:t xml:space="preserve"> </w:t>
      </w:r>
      <w:r w:rsidRPr="00192720">
        <w:t>с</w:t>
      </w:r>
      <w:r w:rsidR="00192720" w:rsidRPr="00192720">
        <w:t xml:space="preserve"> </w:t>
      </w:r>
      <w:r w:rsidRPr="00192720">
        <w:t>лидером</w:t>
      </w:r>
      <w:r w:rsidR="00192720" w:rsidRPr="00192720">
        <w:t xml:space="preserve"> </w:t>
      </w:r>
      <w:r w:rsidRPr="00192720">
        <w:t>партии</w:t>
      </w:r>
      <w:r w:rsidR="00192720" w:rsidRPr="00192720">
        <w:t xml:space="preserve"> </w:t>
      </w:r>
      <w:r w:rsidRPr="00192720">
        <w:t>Леонидом</w:t>
      </w:r>
      <w:r w:rsidR="00192720" w:rsidRPr="00192720">
        <w:t xml:space="preserve"> </w:t>
      </w:r>
      <w:r w:rsidRPr="00192720">
        <w:t>Слуцким</w:t>
      </w:r>
      <w:r w:rsidR="00192720" w:rsidRPr="00192720">
        <w:t xml:space="preserve"> </w:t>
      </w:r>
      <w:r w:rsidRPr="00192720">
        <w:t>7</w:t>
      </w:r>
      <w:r w:rsidR="00192720" w:rsidRPr="00192720">
        <w:t xml:space="preserve"> </w:t>
      </w:r>
      <w:r w:rsidRPr="00192720">
        <w:t>октября</w:t>
      </w:r>
      <w:r w:rsidR="00192720" w:rsidRPr="00192720">
        <w:t xml:space="preserve"> </w:t>
      </w:r>
      <w:r w:rsidRPr="00192720">
        <w:t>предложила</w:t>
      </w:r>
      <w:r w:rsidR="00192720" w:rsidRPr="00192720">
        <w:t xml:space="preserve"> </w:t>
      </w:r>
      <w:r w:rsidRPr="00192720">
        <w:t>снизить</w:t>
      </w:r>
      <w:r w:rsidR="00192720" w:rsidRPr="00192720">
        <w:t xml:space="preserve"> </w:t>
      </w:r>
      <w:r w:rsidRPr="00192720">
        <w:t>с</w:t>
      </w:r>
      <w:r w:rsidR="00192720" w:rsidRPr="00192720">
        <w:t xml:space="preserve"> </w:t>
      </w:r>
      <w:r w:rsidRPr="00192720">
        <w:t>15</w:t>
      </w:r>
      <w:r w:rsidR="00192720" w:rsidRPr="00192720">
        <w:t xml:space="preserve"> </w:t>
      </w:r>
      <w:r w:rsidRPr="00192720">
        <w:t>до</w:t>
      </w:r>
      <w:r w:rsidR="00192720" w:rsidRPr="00192720">
        <w:t xml:space="preserve"> </w:t>
      </w:r>
      <w:r w:rsidRPr="00192720">
        <w:t>шести</w:t>
      </w:r>
      <w:r w:rsidR="00192720" w:rsidRPr="00192720">
        <w:t xml:space="preserve"> </w:t>
      </w:r>
      <w:r w:rsidRPr="00192720">
        <w:t>лет</w:t>
      </w:r>
      <w:r w:rsidR="00192720" w:rsidRPr="00192720">
        <w:t xml:space="preserve"> </w:t>
      </w:r>
      <w:r w:rsidRPr="00192720">
        <w:t>необходимый</w:t>
      </w:r>
      <w:r w:rsidR="00192720" w:rsidRPr="00192720">
        <w:t xml:space="preserve"> </w:t>
      </w:r>
      <w:r w:rsidRPr="00192720">
        <w:t>срок</w:t>
      </w:r>
      <w:r w:rsidR="00192720" w:rsidRPr="00192720">
        <w:t xml:space="preserve"> </w:t>
      </w:r>
      <w:r w:rsidRPr="00192720">
        <w:t>службы</w:t>
      </w:r>
      <w:r w:rsidR="00192720" w:rsidRPr="00192720">
        <w:t xml:space="preserve"> </w:t>
      </w:r>
      <w:r w:rsidRPr="00192720">
        <w:t>военнослужащих,</w:t>
      </w:r>
      <w:r w:rsidR="00192720" w:rsidRPr="00192720">
        <w:t xml:space="preserve"> </w:t>
      </w:r>
      <w:r w:rsidRPr="00192720">
        <w:t>полицейских,</w:t>
      </w:r>
      <w:r w:rsidR="00192720" w:rsidRPr="00192720">
        <w:t xml:space="preserve"> </w:t>
      </w:r>
      <w:r w:rsidRPr="00192720">
        <w:t>сотрудники</w:t>
      </w:r>
      <w:r w:rsidR="00192720" w:rsidRPr="00192720">
        <w:t xml:space="preserve"> </w:t>
      </w:r>
      <w:r w:rsidRPr="00192720">
        <w:t>ФСИН</w:t>
      </w:r>
      <w:r w:rsidR="00192720" w:rsidRPr="00192720">
        <w:t xml:space="preserve"> </w:t>
      </w:r>
      <w:r w:rsidRPr="00192720">
        <w:t>и</w:t>
      </w:r>
      <w:r w:rsidR="00192720" w:rsidRPr="00192720">
        <w:t xml:space="preserve"> </w:t>
      </w:r>
      <w:r w:rsidRPr="00192720">
        <w:t>бойцов</w:t>
      </w:r>
      <w:r w:rsidR="00192720" w:rsidRPr="00192720">
        <w:t xml:space="preserve"> </w:t>
      </w:r>
      <w:r w:rsidRPr="00192720">
        <w:t>Росгвардии</w:t>
      </w:r>
      <w:r w:rsidR="00192720" w:rsidRPr="00192720">
        <w:t xml:space="preserve"> </w:t>
      </w:r>
      <w:r w:rsidRPr="00192720">
        <w:t>в</w:t>
      </w:r>
      <w:r w:rsidR="00192720" w:rsidRPr="00192720">
        <w:t xml:space="preserve"> </w:t>
      </w:r>
      <w:r w:rsidRPr="00192720">
        <w:t>районах</w:t>
      </w:r>
      <w:r w:rsidR="00192720" w:rsidRPr="00192720">
        <w:t xml:space="preserve"> </w:t>
      </w:r>
      <w:r w:rsidRPr="00192720">
        <w:t>Крайнего</w:t>
      </w:r>
      <w:r w:rsidR="00192720" w:rsidRPr="00192720">
        <w:t xml:space="preserve"> </w:t>
      </w:r>
      <w:r w:rsidRPr="00192720">
        <w:t>Севера</w:t>
      </w:r>
      <w:r w:rsidR="00192720" w:rsidRPr="00192720">
        <w:t xml:space="preserve"> </w:t>
      </w:r>
      <w:r w:rsidRPr="00192720">
        <w:t>для</w:t>
      </w:r>
      <w:r w:rsidR="00192720" w:rsidRPr="00192720">
        <w:t xml:space="preserve"> </w:t>
      </w:r>
      <w:r w:rsidRPr="00192720">
        <w:t>получения</w:t>
      </w:r>
      <w:r w:rsidR="00192720" w:rsidRPr="00192720">
        <w:t xml:space="preserve"> </w:t>
      </w:r>
      <w:r w:rsidRPr="00192720">
        <w:t>ими</w:t>
      </w:r>
      <w:r w:rsidR="00192720" w:rsidRPr="00192720">
        <w:t xml:space="preserve"> </w:t>
      </w:r>
      <w:r w:rsidRPr="00192720">
        <w:t>повышенной</w:t>
      </w:r>
      <w:r w:rsidR="00192720" w:rsidRPr="00192720">
        <w:t xml:space="preserve"> </w:t>
      </w:r>
      <w:r w:rsidRPr="00192720">
        <w:t>пенсии</w:t>
      </w:r>
      <w:r w:rsidR="00192720" w:rsidRPr="00192720">
        <w:t xml:space="preserve"> </w:t>
      </w:r>
      <w:r w:rsidRPr="00192720">
        <w:t>и</w:t>
      </w:r>
      <w:r w:rsidR="00192720" w:rsidRPr="00192720">
        <w:t xml:space="preserve"> </w:t>
      </w:r>
      <w:r w:rsidRPr="00192720">
        <w:t>с</w:t>
      </w:r>
      <w:r w:rsidR="00192720" w:rsidRPr="00192720">
        <w:t xml:space="preserve"> </w:t>
      </w:r>
      <w:r w:rsidRPr="00192720">
        <w:t>20</w:t>
      </w:r>
      <w:r w:rsidR="00192720" w:rsidRPr="00192720">
        <w:t xml:space="preserve"> </w:t>
      </w:r>
      <w:r w:rsidRPr="00192720">
        <w:t>до</w:t>
      </w:r>
      <w:r w:rsidR="00192720" w:rsidRPr="00192720">
        <w:t xml:space="preserve"> </w:t>
      </w:r>
      <w:r w:rsidRPr="00192720">
        <w:t>восьми</w:t>
      </w:r>
      <w:r w:rsidR="00192720" w:rsidRPr="00192720">
        <w:t xml:space="preserve"> </w:t>
      </w:r>
      <w:r w:rsidRPr="00192720">
        <w:t>лет</w:t>
      </w:r>
      <w:r w:rsidR="00192720" w:rsidRPr="00192720">
        <w:t xml:space="preserve"> </w:t>
      </w:r>
      <w:r w:rsidRPr="00192720">
        <w:t>в</w:t>
      </w:r>
      <w:r w:rsidR="00192720" w:rsidRPr="00192720">
        <w:t xml:space="preserve"> </w:t>
      </w:r>
      <w:r w:rsidRPr="00192720">
        <w:t>приравненных</w:t>
      </w:r>
      <w:r w:rsidR="00192720" w:rsidRPr="00192720">
        <w:t xml:space="preserve"> </w:t>
      </w:r>
      <w:r w:rsidRPr="00192720">
        <w:t>к</w:t>
      </w:r>
      <w:r w:rsidR="00192720" w:rsidRPr="00192720">
        <w:t xml:space="preserve"> </w:t>
      </w:r>
      <w:r w:rsidRPr="00192720">
        <w:t>ним</w:t>
      </w:r>
      <w:r w:rsidR="00192720" w:rsidRPr="00192720">
        <w:t xml:space="preserve"> </w:t>
      </w:r>
      <w:r w:rsidRPr="00192720">
        <w:t>местностях.</w:t>
      </w:r>
      <w:r w:rsidR="00192720" w:rsidRPr="00192720">
        <w:t xml:space="preserve"> </w:t>
      </w:r>
      <w:r w:rsidRPr="00192720">
        <w:t>Об</w:t>
      </w:r>
      <w:r w:rsidR="00192720" w:rsidRPr="00192720">
        <w:t xml:space="preserve"> </w:t>
      </w:r>
      <w:r w:rsidRPr="00192720">
        <w:t>этом</w:t>
      </w:r>
      <w:r w:rsidR="00192720" w:rsidRPr="00192720">
        <w:t xml:space="preserve"> «</w:t>
      </w:r>
      <w:r w:rsidRPr="00192720">
        <w:t>Газете.Ru</w:t>
      </w:r>
      <w:r w:rsidR="00192720" w:rsidRPr="00192720">
        <w:t xml:space="preserve">» </w:t>
      </w:r>
      <w:r w:rsidRPr="00192720">
        <w:t>сообщили</w:t>
      </w:r>
      <w:r w:rsidR="00192720" w:rsidRPr="00192720">
        <w:t xml:space="preserve"> </w:t>
      </w:r>
      <w:r w:rsidRPr="00192720">
        <w:t>в</w:t>
      </w:r>
      <w:r w:rsidR="00192720" w:rsidRPr="00192720">
        <w:t xml:space="preserve"> </w:t>
      </w:r>
      <w:r w:rsidRPr="00192720">
        <w:t>пресс-службе</w:t>
      </w:r>
      <w:r w:rsidR="00192720" w:rsidRPr="00192720">
        <w:t xml:space="preserve"> </w:t>
      </w:r>
      <w:r w:rsidRPr="00192720">
        <w:t>фракции.</w:t>
      </w:r>
      <w:r w:rsidR="00192720" w:rsidRPr="00192720">
        <w:t xml:space="preserve"> </w:t>
      </w:r>
      <w:r w:rsidRPr="00192720">
        <w:t>Поправки</w:t>
      </w:r>
      <w:r w:rsidR="00192720" w:rsidRPr="00192720">
        <w:t xml:space="preserve"> </w:t>
      </w:r>
      <w:r w:rsidRPr="00192720">
        <w:t>хотят</w:t>
      </w:r>
      <w:r w:rsidR="00192720" w:rsidRPr="00192720">
        <w:t xml:space="preserve"> </w:t>
      </w:r>
      <w:r w:rsidRPr="00192720">
        <w:t>внести</w:t>
      </w:r>
      <w:r w:rsidR="00192720" w:rsidRPr="00192720">
        <w:t xml:space="preserve"> </w:t>
      </w:r>
      <w:r w:rsidRPr="00192720">
        <w:t>в</w:t>
      </w:r>
      <w:r w:rsidR="00192720" w:rsidRPr="00192720">
        <w:t xml:space="preserve"> </w:t>
      </w:r>
      <w:r w:rsidRPr="00192720">
        <w:t>статью</w:t>
      </w:r>
      <w:r w:rsidR="00192720" w:rsidRPr="00192720">
        <w:t xml:space="preserve"> </w:t>
      </w:r>
      <w:r w:rsidRPr="00192720">
        <w:t>48</w:t>
      </w:r>
      <w:r w:rsidR="00192720" w:rsidRPr="00192720">
        <w:t xml:space="preserve"> </w:t>
      </w:r>
      <w:r w:rsidRPr="00192720">
        <w:t>федерального</w:t>
      </w:r>
      <w:r w:rsidR="00192720" w:rsidRPr="00192720">
        <w:t xml:space="preserve"> </w:t>
      </w:r>
      <w:r w:rsidRPr="00192720">
        <w:t>закона</w:t>
      </w:r>
      <w:r w:rsidR="00192720" w:rsidRPr="00192720">
        <w:t xml:space="preserve"> </w:t>
      </w:r>
      <w:r w:rsidRPr="00192720">
        <w:t>о</w:t>
      </w:r>
      <w:r w:rsidR="00192720" w:rsidRPr="00192720">
        <w:t xml:space="preserve"> </w:t>
      </w:r>
      <w:r w:rsidRPr="00192720">
        <w:t>пенсионном</w:t>
      </w:r>
      <w:r w:rsidR="00192720" w:rsidRPr="00192720">
        <w:t xml:space="preserve"> </w:t>
      </w:r>
      <w:r w:rsidRPr="00192720">
        <w:t>обеспечении</w:t>
      </w:r>
      <w:r w:rsidR="00192720" w:rsidRPr="00192720">
        <w:t xml:space="preserve"> </w:t>
      </w:r>
      <w:r w:rsidRPr="00192720">
        <w:t>военных,</w:t>
      </w:r>
      <w:r w:rsidR="00192720" w:rsidRPr="00192720">
        <w:t xml:space="preserve"> </w:t>
      </w:r>
      <w:r w:rsidRPr="00192720">
        <w:t>сотрудников</w:t>
      </w:r>
      <w:r w:rsidR="00192720" w:rsidRPr="00192720">
        <w:t xml:space="preserve"> </w:t>
      </w:r>
      <w:r w:rsidRPr="00192720">
        <w:t>органов</w:t>
      </w:r>
      <w:r w:rsidR="00192720" w:rsidRPr="00192720">
        <w:t xml:space="preserve"> </w:t>
      </w:r>
      <w:r w:rsidRPr="00192720">
        <w:t>внутренних</w:t>
      </w:r>
      <w:r w:rsidR="00192720" w:rsidRPr="00192720">
        <w:t xml:space="preserve"> </w:t>
      </w:r>
      <w:r w:rsidRPr="00192720">
        <w:t>дел,</w:t>
      </w:r>
      <w:r w:rsidR="00192720" w:rsidRPr="00192720">
        <w:t xml:space="preserve"> </w:t>
      </w:r>
      <w:r w:rsidRPr="00192720">
        <w:t>принудительного</w:t>
      </w:r>
      <w:r w:rsidR="00192720" w:rsidRPr="00192720">
        <w:t xml:space="preserve"> </w:t>
      </w:r>
      <w:r w:rsidRPr="00192720">
        <w:t>исполнения</w:t>
      </w:r>
      <w:r w:rsidR="00192720" w:rsidRPr="00192720">
        <w:t xml:space="preserve"> </w:t>
      </w:r>
      <w:r w:rsidRPr="00192720">
        <w:t>и</w:t>
      </w:r>
      <w:r w:rsidR="00192720" w:rsidRPr="00192720">
        <w:t xml:space="preserve"> </w:t>
      </w:r>
      <w:r w:rsidRPr="00192720">
        <w:t>войск</w:t>
      </w:r>
      <w:r w:rsidR="00192720" w:rsidRPr="00192720">
        <w:t xml:space="preserve"> </w:t>
      </w:r>
      <w:r w:rsidRPr="00192720">
        <w:t>национальной</w:t>
      </w:r>
      <w:r w:rsidR="00192720" w:rsidRPr="00192720">
        <w:t xml:space="preserve"> </w:t>
      </w:r>
      <w:r w:rsidRPr="00192720">
        <w:t>гвардии</w:t>
      </w:r>
      <w:r w:rsidR="00192720" w:rsidRPr="00192720">
        <w:t xml:space="preserve"> </w:t>
      </w:r>
      <w:r w:rsidRPr="00192720">
        <w:t>РФ.</w:t>
      </w:r>
      <w:r w:rsidR="00192720" w:rsidRPr="00192720">
        <w:t xml:space="preserve"> </w:t>
      </w:r>
      <w:r w:rsidRPr="00192720">
        <w:t>По</w:t>
      </w:r>
      <w:r w:rsidR="00192720" w:rsidRPr="00192720">
        <w:t xml:space="preserve"> </w:t>
      </w:r>
      <w:r w:rsidRPr="00192720">
        <w:t>словам</w:t>
      </w:r>
      <w:r w:rsidR="00192720" w:rsidRPr="00192720">
        <w:t xml:space="preserve"> </w:t>
      </w:r>
      <w:r w:rsidRPr="00192720">
        <w:t>авторов</w:t>
      </w:r>
      <w:r w:rsidR="00192720" w:rsidRPr="00192720">
        <w:t xml:space="preserve"> </w:t>
      </w:r>
      <w:r w:rsidRPr="00192720">
        <w:t>проекта,</w:t>
      </w:r>
      <w:r w:rsidR="00192720" w:rsidRPr="00192720">
        <w:t xml:space="preserve"> </w:t>
      </w:r>
      <w:r w:rsidRPr="00192720">
        <w:t>сроки</w:t>
      </w:r>
      <w:r w:rsidR="00192720" w:rsidRPr="00192720">
        <w:t xml:space="preserve"> </w:t>
      </w:r>
      <w:r w:rsidRPr="00192720">
        <w:t>в</w:t>
      </w:r>
      <w:r w:rsidR="00192720" w:rsidRPr="00192720">
        <w:t xml:space="preserve"> </w:t>
      </w:r>
      <w:r w:rsidRPr="00192720">
        <w:t>20</w:t>
      </w:r>
      <w:r w:rsidR="00192720" w:rsidRPr="00192720">
        <w:t xml:space="preserve"> </w:t>
      </w:r>
      <w:r w:rsidRPr="00192720">
        <w:t>и</w:t>
      </w:r>
      <w:r w:rsidR="00192720" w:rsidRPr="00192720">
        <w:t xml:space="preserve"> </w:t>
      </w:r>
      <w:r w:rsidRPr="00192720">
        <w:t>15</w:t>
      </w:r>
      <w:r w:rsidR="00192720" w:rsidRPr="00192720">
        <w:t xml:space="preserve"> </w:t>
      </w:r>
      <w:r w:rsidRPr="00192720">
        <w:t>лет</w:t>
      </w:r>
      <w:r w:rsidR="00192720" w:rsidRPr="00192720">
        <w:t xml:space="preserve"> </w:t>
      </w:r>
      <w:r w:rsidRPr="00192720">
        <w:t>были</w:t>
      </w:r>
      <w:r w:rsidR="00192720" w:rsidRPr="00192720">
        <w:t xml:space="preserve"> </w:t>
      </w:r>
      <w:r w:rsidRPr="00192720">
        <w:t>установлены</w:t>
      </w:r>
      <w:r w:rsidR="00192720" w:rsidRPr="00192720">
        <w:t xml:space="preserve"> </w:t>
      </w:r>
      <w:r w:rsidRPr="00192720">
        <w:t>еще</w:t>
      </w:r>
      <w:r w:rsidR="00192720" w:rsidRPr="00192720">
        <w:t xml:space="preserve"> </w:t>
      </w:r>
      <w:r w:rsidRPr="00192720">
        <w:t>1</w:t>
      </w:r>
      <w:r w:rsidR="00192720" w:rsidRPr="00192720">
        <w:t xml:space="preserve"> </w:t>
      </w:r>
      <w:r w:rsidRPr="00192720">
        <w:t>января</w:t>
      </w:r>
      <w:r w:rsidR="00192720" w:rsidRPr="00192720">
        <w:t xml:space="preserve"> </w:t>
      </w:r>
      <w:r w:rsidRPr="00192720">
        <w:t>1997</w:t>
      </w:r>
      <w:r w:rsidR="00192720" w:rsidRPr="00192720">
        <w:t xml:space="preserve"> </w:t>
      </w:r>
      <w:r w:rsidRPr="00192720">
        <w:t>года,</w:t>
      </w:r>
      <w:r w:rsidR="00192720" w:rsidRPr="00192720">
        <w:t xml:space="preserve"> </w:t>
      </w:r>
      <w:r w:rsidRPr="00192720">
        <w:t>и</w:t>
      </w:r>
      <w:r w:rsidR="00192720" w:rsidRPr="00192720">
        <w:t xml:space="preserve"> </w:t>
      </w:r>
      <w:r w:rsidRPr="00192720">
        <w:t>с</w:t>
      </w:r>
      <w:r w:rsidR="00192720" w:rsidRPr="00192720">
        <w:t xml:space="preserve"> </w:t>
      </w:r>
      <w:r w:rsidRPr="00192720">
        <w:t>тех</w:t>
      </w:r>
      <w:r w:rsidR="00192720" w:rsidRPr="00192720">
        <w:t xml:space="preserve"> </w:t>
      </w:r>
      <w:r w:rsidRPr="00192720">
        <w:t>пор</w:t>
      </w:r>
      <w:r w:rsidR="00192720" w:rsidRPr="00192720">
        <w:t xml:space="preserve"> </w:t>
      </w:r>
      <w:r w:rsidRPr="00192720">
        <w:t>ни</w:t>
      </w:r>
      <w:r w:rsidR="00192720" w:rsidRPr="00192720">
        <w:t xml:space="preserve"> </w:t>
      </w:r>
      <w:r w:rsidRPr="00192720">
        <w:t>разу</w:t>
      </w:r>
      <w:r w:rsidR="00192720" w:rsidRPr="00192720">
        <w:t xml:space="preserve"> </w:t>
      </w:r>
      <w:r w:rsidRPr="00192720">
        <w:t>не</w:t>
      </w:r>
      <w:r w:rsidR="00192720" w:rsidRPr="00192720">
        <w:t xml:space="preserve"> </w:t>
      </w:r>
      <w:r w:rsidRPr="00192720">
        <w:t>корректировались.</w:t>
      </w:r>
      <w:r w:rsidR="00192720" w:rsidRPr="00192720">
        <w:t xml:space="preserve"> </w:t>
      </w:r>
      <w:r w:rsidRPr="00192720">
        <w:t>По</w:t>
      </w:r>
      <w:r w:rsidR="00192720" w:rsidRPr="00192720">
        <w:t xml:space="preserve"> </w:t>
      </w:r>
      <w:r w:rsidRPr="00192720">
        <w:t>мнению</w:t>
      </w:r>
      <w:r w:rsidR="00192720" w:rsidRPr="00192720">
        <w:t xml:space="preserve"> </w:t>
      </w:r>
      <w:r w:rsidRPr="00192720">
        <w:t>депутатов,</w:t>
      </w:r>
      <w:r w:rsidR="00192720" w:rsidRPr="00192720">
        <w:t xml:space="preserve"> </w:t>
      </w:r>
      <w:r w:rsidRPr="00192720">
        <w:t>современные</w:t>
      </w:r>
      <w:r w:rsidR="00192720" w:rsidRPr="00192720">
        <w:t xml:space="preserve"> </w:t>
      </w:r>
      <w:r w:rsidRPr="00192720">
        <w:t>реалии</w:t>
      </w:r>
      <w:r w:rsidR="00192720" w:rsidRPr="00192720">
        <w:t xml:space="preserve"> </w:t>
      </w:r>
      <w:r w:rsidRPr="00192720">
        <w:t>изменились</w:t>
      </w:r>
      <w:r w:rsidR="00192720" w:rsidRPr="00192720">
        <w:t xml:space="preserve"> </w:t>
      </w:r>
      <w:r w:rsidRPr="00192720">
        <w:t>настолько,</w:t>
      </w:r>
      <w:r w:rsidR="00192720" w:rsidRPr="00192720">
        <w:t xml:space="preserve"> </w:t>
      </w:r>
      <w:r w:rsidRPr="00192720">
        <w:t>что</w:t>
      </w:r>
      <w:r w:rsidR="00192720" w:rsidRPr="00192720">
        <w:t xml:space="preserve"> </w:t>
      </w:r>
      <w:r w:rsidRPr="00192720">
        <w:t>прежние</w:t>
      </w:r>
      <w:r w:rsidR="00192720" w:rsidRPr="00192720">
        <w:t xml:space="preserve"> </w:t>
      </w:r>
      <w:r w:rsidRPr="00192720">
        <w:t>условия,</w:t>
      </w:r>
      <w:r w:rsidR="00192720" w:rsidRPr="00192720">
        <w:t xml:space="preserve"> </w:t>
      </w:r>
      <w:r w:rsidRPr="00192720">
        <w:t>в</w:t>
      </w:r>
      <w:r w:rsidR="00192720" w:rsidRPr="00192720">
        <w:t xml:space="preserve"> </w:t>
      </w:r>
      <w:r w:rsidRPr="00192720">
        <w:t>том</w:t>
      </w:r>
      <w:r w:rsidR="00192720" w:rsidRPr="00192720">
        <w:t xml:space="preserve"> </w:t>
      </w:r>
      <w:r w:rsidRPr="00192720">
        <w:t>числе</w:t>
      </w:r>
      <w:r w:rsidR="00192720" w:rsidRPr="00192720">
        <w:t xml:space="preserve"> </w:t>
      </w:r>
      <w:r w:rsidRPr="00192720">
        <w:t>сроки</w:t>
      </w:r>
      <w:r w:rsidR="00192720" w:rsidRPr="00192720">
        <w:t xml:space="preserve"> </w:t>
      </w:r>
      <w:r w:rsidRPr="00192720">
        <w:t>проживания</w:t>
      </w:r>
      <w:r w:rsidR="00192720" w:rsidRPr="00192720">
        <w:t xml:space="preserve"> </w:t>
      </w:r>
      <w:r w:rsidRPr="00192720">
        <w:t>на</w:t>
      </w:r>
      <w:r w:rsidR="00192720" w:rsidRPr="00192720">
        <w:t xml:space="preserve"> </w:t>
      </w:r>
      <w:r w:rsidRPr="00192720">
        <w:t>Крайнем</w:t>
      </w:r>
      <w:r w:rsidR="00192720" w:rsidRPr="00192720">
        <w:t xml:space="preserve"> </w:t>
      </w:r>
      <w:r w:rsidRPr="00192720">
        <w:t>Севере,</w:t>
      </w:r>
      <w:r w:rsidR="00192720" w:rsidRPr="00192720">
        <w:t xml:space="preserve"> </w:t>
      </w:r>
      <w:r w:rsidRPr="00192720">
        <w:t>утратили</w:t>
      </w:r>
      <w:r w:rsidR="00192720" w:rsidRPr="00192720">
        <w:t xml:space="preserve"> </w:t>
      </w:r>
      <w:r w:rsidRPr="00192720">
        <w:t>актуальность.</w:t>
      </w:r>
      <w:r w:rsidR="00192720" w:rsidRPr="00192720">
        <w:t xml:space="preserve"> </w:t>
      </w:r>
      <w:r w:rsidRPr="00192720">
        <w:t>Законопроект</w:t>
      </w:r>
      <w:r w:rsidR="00192720" w:rsidRPr="00192720">
        <w:t xml:space="preserve"> </w:t>
      </w:r>
      <w:r w:rsidRPr="00192720">
        <w:t>будет</w:t>
      </w:r>
      <w:r w:rsidR="00192720" w:rsidRPr="00192720">
        <w:t xml:space="preserve"> </w:t>
      </w:r>
      <w:r w:rsidRPr="00192720">
        <w:t>в</w:t>
      </w:r>
      <w:r w:rsidR="00192720" w:rsidRPr="00192720">
        <w:t xml:space="preserve"> </w:t>
      </w:r>
      <w:r w:rsidRPr="00192720">
        <w:t>Госдуму</w:t>
      </w:r>
      <w:r w:rsidR="00192720" w:rsidRPr="00192720">
        <w:t xml:space="preserve"> </w:t>
      </w:r>
      <w:r w:rsidRPr="00192720">
        <w:t>7</w:t>
      </w:r>
      <w:r w:rsidR="00192720" w:rsidRPr="00192720">
        <w:t xml:space="preserve"> </w:t>
      </w:r>
      <w:r w:rsidRPr="00192720">
        <w:t>октября.</w:t>
      </w:r>
    </w:p>
    <w:p w14:paraId="6B93213E" w14:textId="77777777" w:rsidR="00BE3AFB" w:rsidRPr="00192720" w:rsidRDefault="00BE3AFB" w:rsidP="00BE3AFB">
      <w:r w:rsidRPr="00192720">
        <w:t>Ранее</w:t>
      </w:r>
      <w:r w:rsidR="00192720" w:rsidRPr="00192720">
        <w:t xml:space="preserve"> </w:t>
      </w:r>
      <w:r w:rsidRPr="00192720">
        <w:t>сенатор</w:t>
      </w:r>
      <w:r w:rsidR="00192720" w:rsidRPr="00192720">
        <w:t xml:space="preserve"> </w:t>
      </w:r>
      <w:r w:rsidRPr="00192720">
        <w:t>рассказала,</w:t>
      </w:r>
      <w:r w:rsidR="00192720" w:rsidRPr="00192720">
        <w:t xml:space="preserve"> </w:t>
      </w:r>
      <w:r w:rsidRPr="00192720">
        <w:t>почему</w:t>
      </w:r>
      <w:r w:rsidR="00192720" w:rsidRPr="00192720">
        <w:t xml:space="preserve"> </w:t>
      </w:r>
      <w:r w:rsidRPr="00192720">
        <w:t>российских</w:t>
      </w:r>
      <w:r w:rsidR="00192720" w:rsidRPr="00192720">
        <w:t xml:space="preserve"> </w:t>
      </w:r>
      <w:r w:rsidRPr="00192720">
        <w:t>пенсионеров</w:t>
      </w:r>
      <w:r w:rsidR="00192720" w:rsidRPr="00192720">
        <w:t xml:space="preserve"> </w:t>
      </w:r>
      <w:r w:rsidRPr="00192720">
        <w:t>стало</w:t>
      </w:r>
      <w:r w:rsidR="00192720" w:rsidRPr="00192720">
        <w:t xml:space="preserve"> </w:t>
      </w:r>
      <w:r w:rsidRPr="00192720">
        <w:t>меньше.</w:t>
      </w:r>
    </w:p>
    <w:p w14:paraId="066F35F9" w14:textId="77777777" w:rsidR="00BE3AFB" w:rsidRPr="00192720" w:rsidRDefault="00B40D18" w:rsidP="00BE3AFB">
      <w:hyperlink r:id="rId28" w:history="1">
        <w:r w:rsidR="00BE3AFB" w:rsidRPr="00192720">
          <w:rPr>
            <w:rStyle w:val="a3"/>
          </w:rPr>
          <w:t>https://www.gazeta.ru/business/news/2024/10/07/24094681.shtml</w:t>
        </w:r>
      </w:hyperlink>
      <w:r w:rsidR="00192720" w:rsidRPr="00192720">
        <w:t xml:space="preserve"> </w:t>
      </w:r>
    </w:p>
    <w:p w14:paraId="73763B0A" w14:textId="77777777" w:rsidR="00F805EA" w:rsidRPr="00192720" w:rsidRDefault="00A05123" w:rsidP="00F805EA">
      <w:pPr>
        <w:pStyle w:val="2"/>
      </w:pPr>
      <w:bookmarkStart w:id="88" w:name="_Toc179265251"/>
      <w:r w:rsidRPr="00192720">
        <w:t>News</w:t>
      </w:r>
      <w:r w:rsidR="00F805EA" w:rsidRPr="00192720">
        <w:t>.ru,</w:t>
      </w:r>
      <w:r w:rsidR="00192720" w:rsidRPr="00192720">
        <w:t xml:space="preserve"> </w:t>
      </w:r>
      <w:r w:rsidR="00F805EA" w:rsidRPr="00192720">
        <w:t>07.10.2024,</w:t>
      </w:r>
      <w:r w:rsidR="00192720" w:rsidRPr="00192720">
        <w:t xml:space="preserve"> </w:t>
      </w:r>
      <w:r w:rsidR="00F805EA" w:rsidRPr="00192720">
        <w:t>В</w:t>
      </w:r>
      <w:r w:rsidR="00192720" w:rsidRPr="00192720">
        <w:t xml:space="preserve"> </w:t>
      </w:r>
      <w:r w:rsidR="00F805EA" w:rsidRPr="00192720">
        <w:t>России</w:t>
      </w:r>
      <w:r w:rsidR="00192720" w:rsidRPr="00192720">
        <w:t xml:space="preserve"> </w:t>
      </w:r>
      <w:r w:rsidR="00F805EA" w:rsidRPr="00192720">
        <w:t>проиндексируют</w:t>
      </w:r>
      <w:r w:rsidR="00192720" w:rsidRPr="00192720">
        <w:t xml:space="preserve"> </w:t>
      </w:r>
      <w:r w:rsidR="00F805EA" w:rsidRPr="00192720">
        <w:t>пенсии</w:t>
      </w:r>
      <w:r w:rsidR="00192720" w:rsidRPr="00192720">
        <w:t xml:space="preserve"> </w:t>
      </w:r>
      <w:r w:rsidR="00F805EA" w:rsidRPr="00192720">
        <w:t>в</w:t>
      </w:r>
      <w:r w:rsidR="00192720" w:rsidRPr="00192720">
        <w:t xml:space="preserve"> </w:t>
      </w:r>
      <w:r w:rsidR="00F805EA" w:rsidRPr="00192720">
        <w:t>2025</w:t>
      </w:r>
      <w:r w:rsidR="00192720" w:rsidRPr="00192720">
        <w:t xml:space="preserve"> </w:t>
      </w:r>
      <w:r w:rsidR="00F805EA" w:rsidRPr="00192720">
        <w:t>году:</w:t>
      </w:r>
      <w:r w:rsidR="00192720" w:rsidRPr="00192720">
        <w:t xml:space="preserve"> </w:t>
      </w:r>
      <w:r w:rsidR="00F805EA" w:rsidRPr="00192720">
        <w:t>кому,</w:t>
      </w:r>
      <w:r w:rsidR="00192720" w:rsidRPr="00192720">
        <w:t xml:space="preserve"> </w:t>
      </w:r>
      <w:r w:rsidR="00F805EA" w:rsidRPr="00192720">
        <w:t>как</w:t>
      </w:r>
      <w:r w:rsidR="00192720" w:rsidRPr="00192720">
        <w:t xml:space="preserve"> </w:t>
      </w:r>
      <w:r w:rsidR="00F805EA" w:rsidRPr="00192720">
        <w:t>изменятся</w:t>
      </w:r>
      <w:r w:rsidR="00192720" w:rsidRPr="00192720">
        <w:t xml:space="preserve"> </w:t>
      </w:r>
      <w:r w:rsidR="00F805EA" w:rsidRPr="00192720">
        <w:t>выплаты</w:t>
      </w:r>
      <w:bookmarkEnd w:id="88"/>
    </w:p>
    <w:p w14:paraId="19C3E792" w14:textId="77777777" w:rsidR="00F805EA" w:rsidRPr="00192720" w:rsidRDefault="00F805EA" w:rsidP="00E3053D">
      <w:pPr>
        <w:pStyle w:val="3"/>
      </w:pPr>
      <w:bookmarkStart w:id="89" w:name="_Toc179265252"/>
      <w:r w:rsidRPr="00192720">
        <w:t>В</w:t>
      </w:r>
      <w:r w:rsidR="00192720" w:rsidRPr="00192720">
        <w:t xml:space="preserve"> </w:t>
      </w:r>
      <w:r w:rsidRPr="00192720">
        <w:t>России</w:t>
      </w:r>
      <w:r w:rsidR="00192720" w:rsidRPr="00192720">
        <w:t xml:space="preserve"> </w:t>
      </w:r>
      <w:r w:rsidRPr="00192720">
        <w:t>с</w:t>
      </w:r>
      <w:r w:rsidR="00192720" w:rsidRPr="00192720">
        <w:t xml:space="preserve"> </w:t>
      </w:r>
      <w:r w:rsidRPr="00192720">
        <w:t>1</w:t>
      </w:r>
      <w:r w:rsidR="00192720" w:rsidRPr="00192720">
        <w:t xml:space="preserve"> </w:t>
      </w:r>
      <w:r w:rsidRPr="00192720">
        <w:t>января</w:t>
      </w:r>
      <w:r w:rsidR="00192720" w:rsidRPr="00192720">
        <w:t xml:space="preserve"> </w:t>
      </w:r>
      <w:r w:rsidRPr="00192720">
        <w:t>2025</w:t>
      </w:r>
      <w:r w:rsidR="00192720" w:rsidRPr="00192720">
        <w:t xml:space="preserve"> </w:t>
      </w:r>
      <w:r w:rsidRPr="00192720">
        <w:t>года</w:t>
      </w:r>
      <w:r w:rsidR="00192720" w:rsidRPr="00192720">
        <w:t xml:space="preserve"> </w:t>
      </w:r>
      <w:r w:rsidRPr="00192720">
        <w:t>будут</w:t>
      </w:r>
      <w:r w:rsidR="00192720" w:rsidRPr="00192720">
        <w:t xml:space="preserve"> </w:t>
      </w:r>
      <w:r w:rsidRPr="00192720">
        <w:t>проиндексированы</w:t>
      </w:r>
      <w:r w:rsidR="00192720" w:rsidRPr="00192720">
        <w:t xml:space="preserve"> </w:t>
      </w:r>
      <w:r w:rsidRPr="00192720">
        <w:t>пенсии</w:t>
      </w:r>
      <w:r w:rsidR="00192720" w:rsidRPr="00192720">
        <w:t xml:space="preserve"> </w:t>
      </w:r>
      <w:r w:rsidRPr="00192720">
        <w:t>на</w:t>
      </w:r>
      <w:r w:rsidR="00192720" w:rsidRPr="00192720">
        <w:t xml:space="preserve"> </w:t>
      </w:r>
      <w:r w:rsidRPr="00192720">
        <w:t>уровень</w:t>
      </w:r>
      <w:r w:rsidR="00192720" w:rsidRPr="00192720">
        <w:t xml:space="preserve"> </w:t>
      </w:r>
      <w:r w:rsidRPr="00192720">
        <w:t>инфляции,</w:t>
      </w:r>
      <w:r w:rsidR="00192720" w:rsidRPr="00192720">
        <w:t xml:space="preserve"> </w:t>
      </w:r>
      <w:r w:rsidRPr="00192720">
        <w:t>заявил</w:t>
      </w:r>
      <w:r w:rsidR="00192720" w:rsidRPr="00192720">
        <w:t xml:space="preserve"> </w:t>
      </w:r>
      <w:r w:rsidRPr="00192720">
        <w:t>министр</w:t>
      </w:r>
      <w:r w:rsidR="00192720" w:rsidRPr="00192720">
        <w:t xml:space="preserve"> </w:t>
      </w:r>
      <w:r w:rsidRPr="00192720">
        <w:t>финансов</w:t>
      </w:r>
      <w:r w:rsidR="00192720" w:rsidRPr="00192720">
        <w:t xml:space="preserve"> </w:t>
      </w:r>
      <w:r w:rsidRPr="00192720">
        <w:t>России</w:t>
      </w:r>
      <w:r w:rsidR="00192720" w:rsidRPr="00192720">
        <w:t xml:space="preserve"> </w:t>
      </w:r>
      <w:r w:rsidRPr="00192720">
        <w:t>Антон</w:t>
      </w:r>
      <w:r w:rsidR="00192720" w:rsidRPr="00192720">
        <w:t xml:space="preserve"> </w:t>
      </w:r>
      <w:r w:rsidRPr="00192720">
        <w:t>Силуанов</w:t>
      </w:r>
      <w:r w:rsidR="00192720" w:rsidRPr="00192720">
        <w:t xml:space="preserve"> </w:t>
      </w:r>
      <w:r w:rsidRPr="00192720">
        <w:t>во</w:t>
      </w:r>
      <w:r w:rsidR="00192720" w:rsidRPr="00192720">
        <w:t xml:space="preserve"> </w:t>
      </w:r>
      <w:r w:rsidRPr="00192720">
        <w:t>время</w:t>
      </w:r>
      <w:r w:rsidR="00192720" w:rsidRPr="00192720">
        <w:t xml:space="preserve"> </w:t>
      </w:r>
      <w:r w:rsidRPr="00192720">
        <w:t>выступления</w:t>
      </w:r>
      <w:r w:rsidR="00192720" w:rsidRPr="00192720">
        <w:t xml:space="preserve"> </w:t>
      </w:r>
      <w:r w:rsidRPr="00192720">
        <w:t>в</w:t>
      </w:r>
      <w:r w:rsidR="00192720" w:rsidRPr="00192720">
        <w:t xml:space="preserve"> </w:t>
      </w:r>
      <w:r w:rsidRPr="00192720">
        <w:t>Совете</w:t>
      </w:r>
      <w:r w:rsidR="00192720" w:rsidRPr="00192720">
        <w:t xml:space="preserve"> </w:t>
      </w:r>
      <w:r w:rsidRPr="00192720">
        <w:t>Федерации.</w:t>
      </w:r>
      <w:r w:rsidR="00192720" w:rsidRPr="00192720">
        <w:t xml:space="preserve"> </w:t>
      </w:r>
      <w:r w:rsidRPr="00192720">
        <w:t>Какие</w:t>
      </w:r>
      <w:r w:rsidR="00192720" w:rsidRPr="00192720">
        <w:t xml:space="preserve"> </w:t>
      </w:r>
      <w:r w:rsidRPr="00192720">
        <w:t>подробности</w:t>
      </w:r>
      <w:r w:rsidR="00192720" w:rsidRPr="00192720">
        <w:t xml:space="preserve"> </w:t>
      </w:r>
      <w:r w:rsidRPr="00192720">
        <w:t>известны,</w:t>
      </w:r>
      <w:r w:rsidR="00192720" w:rsidRPr="00192720">
        <w:t xml:space="preserve"> </w:t>
      </w:r>
      <w:r w:rsidRPr="00192720">
        <w:t>всем</w:t>
      </w:r>
      <w:r w:rsidR="00192720" w:rsidRPr="00192720">
        <w:t xml:space="preserve"> </w:t>
      </w:r>
      <w:r w:rsidRPr="00192720">
        <w:t>ли</w:t>
      </w:r>
      <w:r w:rsidR="00192720" w:rsidRPr="00192720">
        <w:t xml:space="preserve"> </w:t>
      </w:r>
      <w:r w:rsidRPr="00192720">
        <w:t>увеличат</w:t>
      </w:r>
      <w:r w:rsidR="00192720" w:rsidRPr="00192720">
        <w:t xml:space="preserve"> </w:t>
      </w:r>
      <w:r w:rsidRPr="00192720">
        <w:t>выплаты?</w:t>
      </w:r>
      <w:bookmarkEnd w:id="89"/>
    </w:p>
    <w:p w14:paraId="0B97861D" w14:textId="77777777" w:rsidR="00F805EA" w:rsidRPr="00192720" w:rsidRDefault="00DB2383" w:rsidP="00F805EA">
      <w:r w:rsidRPr="00192720">
        <w:t>ЧТО</w:t>
      </w:r>
      <w:r w:rsidR="00192720" w:rsidRPr="00192720">
        <w:t xml:space="preserve"> </w:t>
      </w:r>
      <w:r w:rsidRPr="00192720">
        <w:t>ИЗВЕСТНО</w:t>
      </w:r>
      <w:r w:rsidR="00192720" w:rsidRPr="00192720">
        <w:t xml:space="preserve"> </w:t>
      </w:r>
      <w:r w:rsidRPr="00192720">
        <w:t>ОБ</w:t>
      </w:r>
      <w:r w:rsidR="00192720" w:rsidRPr="00192720">
        <w:t xml:space="preserve"> </w:t>
      </w:r>
      <w:r w:rsidRPr="00192720">
        <w:t>ИНДЕКСАЦИИ</w:t>
      </w:r>
      <w:r w:rsidR="00192720" w:rsidRPr="00192720">
        <w:t xml:space="preserve"> </w:t>
      </w:r>
      <w:r w:rsidRPr="00192720">
        <w:t>ПЕНСИЙ</w:t>
      </w:r>
    </w:p>
    <w:p w14:paraId="4F00B13E" w14:textId="77777777" w:rsidR="00F805EA" w:rsidRPr="00192720" w:rsidRDefault="00F805EA" w:rsidP="00F805EA">
      <w:r w:rsidRPr="00192720">
        <w:t>По</w:t>
      </w:r>
      <w:r w:rsidR="00192720" w:rsidRPr="00192720">
        <w:t xml:space="preserve"> </w:t>
      </w:r>
      <w:r w:rsidRPr="00192720">
        <w:t>прогнозу</w:t>
      </w:r>
      <w:r w:rsidR="00192720" w:rsidRPr="00192720">
        <w:t xml:space="preserve"> </w:t>
      </w:r>
      <w:r w:rsidRPr="00192720">
        <w:t>Минэкономразвития,</w:t>
      </w:r>
      <w:r w:rsidR="00192720" w:rsidRPr="00192720">
        <w:t xml:space="preserve"> </w:t>
      </w:r>
      <w:r w:rsidRPr="00192720">
        <w:t>инфляция</w:t>
      </w:r>
      <w:r w:rsidR="00192720" w:rsidRPr="00192720">
        <w:t xml:space="preserve"> </w:t>
      </w:r>
      <w:r w:rsidRPr="00192720">
        <w:t>ожидается</w:t>
      </w:r>
      <w:r w:rsidR="00192720" w:rsidRPr="00192720">
        <w:t xml:space="preserve"> </w:t>
      </w:r>
      <w:r w:rsidRPr="00192720">
        <w:t>на</w:t>
      </w:r>
      <w:r w:rsidR="00192720" w:rsidRPr="00192720">
        <w:t xml:space="preserve"> </w:t>
      </w:r>
      <w:r w:rsidRPr="00192720">
        <w:t>уровне</w:t>
      </w:r>
      <w:r w:rsidR="00192720" w:rsidRPr="00192720">
        <w:t xml:space="preserve"> </w:t>
      </w:r>
      <w:r w:rsidRPr="00192720">
        <w:t>7,3%.</w:t>
      </w:r>
      <w:r w:rsidR="00192720" w:rsidRPr="00192720">
        <w:t xml:space="preserve"> </w:t>
      </w:r>
      <w:r w:rsidRPr="00192720">
        <w:t>Антон</w:t>
      </w:r>
      <w:r w:rsidR="00192720" w:rsidRPr="00192720">
        <w:t xml:space="preserve"> </w:t>
      </w:r>
      <w:r w:rsidRPr="00192720">
        <w:t>Силуанов</w:t>
      </w:r>
      <w:r w:rsidR="00192720" w:rsidRPr="00192720">
        <w:t xml:space="preserve"> </w:t>
      </w:r>
      <w:r w:rsidRPr="00192720">
        <w:t>также</w:t>
      </w:r>
      <w:r w:rsidR="00192720" w:rsidRPr="00192720">
        <w:t xml:space="preserve"> </w:t>
      </w:r>
      <w:r w:rsidRPr="00192720">
        <w:t>уточнил,</w:t>
      </w:r>
      <w:r w:rsidR="00192720" w:rsidRPr="00192720">
        <w:t xml:space="preserve"> </w:t>
      </w:r>
      <w:r w:rsidRPr="00192720">
        <w:t>что</w:t>
      </w:r>
      <w:r w:rsidR="00192720" w:rsidRPr="00192720">
        <w:t xml:space="preserve"> </w:t>
      </w:r>
      <w:r w:rsidRPr="00192720">
        <w:t>пенсии</w:t>
      </w:r>
      <w:r w:rsidR="00192720" w:rsidRPr="00192720">
        <w:t xml:space="preserve"> </w:t>
      </w:r>
      <w:r w:rsidRPr="00192720">
        <w:t>будут</w:t>
      </w:r>
      <w:r w:rsidR="00192720" w:rsidRPr="00192720">
        <w:t xml:space="preserve"> </w:t>
      </w:r>
      <w:r w:rsidRPr="00192720">
        <w:t>увеличены</w:t>
      </w:r>
      <w:r w:rsidR="00192720" w:rsidRPr="00192720">
        <w:t xml:space="preserve"> </w:t>
      </w:r>
      <w:r w:rsidRPr="00192720">
        <w:t>как</w:t>
      </w:r>
      <w:r w:rsidR="00192720" w:rsidRPr="00192720">
        <w:t xml:space="preserve"> </w:t>
      </w:r>
      <w:r w:rsidRPr="00192720">
        <w:t>работающим,</w:t>
      </w:r>
      <w:r w:rsidR="00192720" w:rsidRPr="00192720">
        <w:t xml:space="preserve"> </w:t>
      </w:r>
      <w:r w:rsidRPr="00192720">
        <w:t>так</w:t>
      </w:r>
      <w:r w:rsidR="00192720" w:rsidRPr="00192720">
        <w:t xml:space="preserve"> </w:t>
      </w:r>
      <w:r w:rsidRPr="00192720">
        <w:t>и</w:t>
      </w:r>
      <w:r w:rsidR="00192720" w:rsidRPr="00192720">
        <w:t xml:space="preserve"> </w:t>
      </w:r>
      <w:r w:rsidRPr="00192720">
        <w:t>неработающим</w:t>
      </w:r>
      <w:r w:rsidR="00192720" w:rsidRPr="00192720">
        <w:t xml:space="preserve"> </w:t>
      </w:r>
      <w:r w:rsidRPr="00192720">
        <w:t>пенсионерам.</w:t>
      </w:r>
    </w:p>
    <w:p w14:paraId="689C85E4" w14:textId="77777777" w:rsidR="00F805EA" w:rsidRPr="00192720" w:rsidRDefault="00192720" w:rsidP="00F805EA">
      <w:r w:rsidRPr="00192720">
        <w:t>«</w:t>
      </w:r>
      <w:r w:rsidR="00F805EA" w:rsidRPr="00192720">
        <w:t>В</w:t>
      </w:r>
      <w:r w:rsidRPr="00192720">
        <w:t xml:space="preserve"> </w:t>
      </w:r>
      <w:r w:rsidR="00F805EA" w:rsidRPr="00192720">
        <w:t>текущем</w:t>
      </w:r>
      <w:r w:rsidRPr="00192720">
        <w:t xml:space="preserve"> </w:t>
      </w:r>
      <w:r w:rsidR="00F805EA" w:rsidRPr="00192720">
        <w:t>году</w:t>
      </w:r>
      <w:r w:rsidRPr="00192720">
        <w:t xml:space="preserve"> </w:t>
      </w:r>
      <w:r w:rsidR="00F805EA" w:rsidRPr="00192720">
        <w:t>мы</w:t>
      </w:r>
      <w:r w:rsidRPr="00192720">
        <w:t xml:space="preserve"> </w:t>
      </w:r>
      <w:r w:rsidR="00F805EA" w:rsidRPr="00192720">
        <w:t>приняли</w:t>
      </w:r>
      <w:r w:rsidRPr="00192720">
        <w:t xml:space="preserve"> </w:t>
      </w:r>
      <w:r w:rsidR="00F805EA" w:rsidRPr="00192720">
        <w:t>важное</w:t>
      </w:r>
      <w:r w:rsidRPr="00192720">
        <w:t xml:space="preserve"> </w:t>
      </w:r>
      <w:r w:rsidR="00F805EA" w:rsidRPr="00192720">
        <w:t>решение</w:t>
      </w:r>
      <w:r w:rsidRPr="00192720">
        <w:t xml:space="preserve"> </w:t>
      </w:r>
      <w:r w:rsidR="00F805EA" w:rsidRPr="00192720">
        <w:t>о</w:t>
      </w:r>
      <w:r w:rsidRPr="00192720">
        <w:t xml:space="preserve"> </w:t>
      </w:r>
      <w:r w:rsidR="00F805EA" w:rsidRPr="00192720">
        <w:t>возобновлении</w:t>
      </w:r>
      <w:r w:rsidRPr="00192720">
        <w:t xml:space="preserve"> </w:t>
      </w:r>
      <w:r w:rsidR="00F805EA" w:rsidRPr="00192720">
        <w:t>индексации</w:t>
      </w:r>
      <w:r w:rsidRPr="00192720">
        <w:t xml:space="preserve"> </w:t>
      </w:r>
      <w:r w:rsidR="00F805EA" w:rsidRPr="00192720">
        <w:t>пенсий</w:t>
      </w:r>
      <w:r w:rsidRPr="00192720">
        <w:t xml:space="preserve"> </w:t>
      </w:r>
      <w:r w:rsidR="00F805EA" w:rsidRPr="00192720">
        <w:t>работающим</w:t>
      </w:r>
      <w:r w:rsidRPr="00192720">
        <w:t xml:space="preserve"> </w:t>
      </w:r>
      <w:r w:rsidR="00F805EA" w:rsidRPr="00192720">
        <w:t>пенсионерам,</w:t>
      </w:r>
      <w:r w:rsidRPr="00192720">
        <w:t xml:space="preserve"> </w:t>
      </w:r>
      <w:r w:rsidR="00F805EA" w:rsidRPr="00192720">
        <w:t>и,</w:t>
      </w:r>
      <w:r w:rsidRPr="00192720">
        <w:t xml:space="preserve"> </w:t>
      </w:r>
      <w:r w:rsidR="00F805EA" w:rsidRPr="00192720">
        <w:t>начиная</w:t>
      </w:r>
      <w:r w:rsidRPr="00192720">
        <w:t xml:space="preserve"> </w:t>
      </w:r>
      <w:r w:rsidR="00F805EA" w:rsidRPr="00192720">
        <w:t>со</w:t>
      </w:r>
      <w:r w:rsidRPr="00192720">
        <w:t xml:space="preserve"> </w:t>
      </w:r>
      <w:r w:rsidR="00F805EA" w:rsidRPr="00192720">
        <w:t>следующего</w:t>
      </w:r>
      <w:r w:rsidRPr="00192720">
        <w:t xml:space="preserve"> </w:t>
      </w:r>
      <w:r w:rsidR="00F805EA" w:rsidRPr="00192720">
        <w:t>года</w:t>
      </w:r>
      <w:r w:rsidRPr="00192720">
        <w:t xml:space="preserve"> </w:t>
      </w:r>
      <w:r w:rsidR="00F805EA" w:rsidRPr="00192720">
        <w:t>эта</w:t>
      </w:r>
      <w:r w:rsidRPr="00192720">
        <w:t xml:space="preserve"> </w:t>
      </w:r>
      <w:r w:rsidR="00F805EA" w:rsidRPr="00192720">
        <w:t>индексация</w:t>
      </w:r>
      <w:r w:rsidRPr="00192720">
        <w:t xml:space="preserve"> </w:t>
      </w:r>
      <w:r w:rsidR="00F805EA" w:rsidRPr="00192720">
        <w:t>будет</w:t>
      </w:r>
      <w:r w:rsidRPr="00192720">
        <w:t xml:space="preserve"> </w:t>
      </w:r>
      <w:r w:rsidR="00F805EA" w:rsidRPr="00192720">
        <w:t>реализовываться:</w:t>
      </w:r>
      <w:r w:rsidRPr="00192720">
        <w:t xml:space="preserve"> </w:t>
      </w:r>
      <w:r w:rsidR="00F805EA" w:rsidRPr="00192720">
        <w:t>пенсии</w:t>
      </w:r>
      <w:r w:rsidRPr="00192720">
        <w:t xml:space="preserve"> </w:t>
      </w:r>
      <w:r w:rsidR="00F805EA" w:rsidRPr="00192720">
        <w:t>работающим</w:t>
      </w:r>
      <w:r w:rsidRPr="00192720">
        <w:t xml:space="preserve"> </w:t>
      </w:r>
      <w:r w:rsidR="00F805EA" w:rsidRPr="00192720">
        <w:t>и</w:t>
      </w:r>
      <w:r w:rsidRPr="00192720">
        <w:t xml:space="preserve"> </w:t>
      </w:r>
      <w:r w:rsidR="00F805EA" w:rsidRPr="00192720">
        <w:t>неработающим</w:t>
      </w:r>
      <w:r w:rsidRPr="00192720">
        <w:t xml:space="preserve"> </w:t>
      </w:r>
      <w:r w:rsidR="00F805EA" w:rsidRPr="00192720">
        <w:t>пенсионерам</w:t>
      </w:r>
      <w:r w:rsidRPr="00192720">
        <w:t xml:space="preserve"> </w:t>
      </w:r>
      <w:r w:rsidR="00F805EA" w:rsidRPr="00192720">
        <w:t>будут</w:t>
      </w:r>
      <w:r w:rsidRPr="00192720">
        <w:t xml:space="preserve"> </w:t>
      </w:r>
      <w:r w:rsidR="00F805EA" w:rsidRPr="00192720">
        <w:t>увеличены</w:t>
      </w:r>
      <w:r w:rsidRPr="00192720">
        <w:t xml:space="preserve"> </w:t>
      </w:r>
      <w:r w:rsidR="00F805EA" w:rsidRPr="00192720">
        <w:t>с</w:t>
      </w:r>
      <w:r w:rsidRPr="00192720">
        <w:t xml:space="preserve"> </w:t>
      </w:r>
      <w:r w:rsidR="00F805EA" w:rsidRPr="00192720">
        <w:t>января</w:t>
      </w:r>
      <w:r w:rsidRPr="00192720">
        <w:t xml:space="preserve"> </w:t>
      </w:r>
      <w:r w:rsidR="00F805EA" w:rsidRPr="00192720">
        <w:t>следующего</w:t>
      </w:r>
      <w:r w:rsidRPr="00192720">
        <w:t xml:space="preserve"> </w:t>
      </w:r>
      <w:r w:rsidR="00F805EA" w:rsidRPr="00192720">
        <w:t>года</w:t>
      </w:r>
      <w:r w:rsidRPr="00192720">
        <w:t xml:space="preserve"> </w:t>
      </w:r>
      <w:r w:rsidR="00F805EA" w:rsidRPr="00192720">
        <w:t>на</w:t>
      </w:r>
      <w:r w:rsidRPr="00192720">
        <w:t xml:space="preserve"> </w:t>
      </w:r>
      <w:r w:rsidR="00F805EA" w:rsidRPr="00192720">
        <w:t>уровень</w:t>
      </w:r>
      <w:r w:rsidRPr="00192720">
        <w:t xml:space="preserve"> </w:t>
      </w:r>
      <w:r w:rsidR="00F805EA" w:rsidRPr="00192720">
        <w:t>инфляции</w:t>
      </w:r>
      <w:r w:rsidRPr="00192720">
        <w:t xml:space="preserve"> </w:t>
      </w:r>
      <w:r w:rsidR="00F805EA" w:rsidRPr="00192720">
        <w:t>в</w:t>
      </w:r>
      <w:r w:rsidRPr="00192720">
        <w:t xml:space="preserve"> </w:t>
      </w:r>
      <w:r w:rsidR="00F805EA" w:rsidRPr="00192720">
        <w:t>текущем</w:t>
      </w:r>
      <w:r w:rsidRPr="00192720">
        <w:t xml:space="preserve"> </w:t>
      </w:r>
      <w:r w:rsidR="00F805EA" w:rsidRPr="00192720">
        <w:t>году</w:t>
      </w:r>
      <w:r w:rsidRPr="00192720">
        <w:t xml:space="preserve">»,- </w:t>
      </w:r>
      <w:r w:rsidR="00F805EA" w:rsidRPr="00192720">
        <w:t>пояснил</w:t>
      </w:r>
      <w:r w:rsidRPr="00192720">
        <w:t xml:space="preserve"> </w:t>
      </w:r>
      <w:r w:rsidR="00F805EA" w:rsidRPr="00192720">
        <w:t>он.</w:t>
      </w:r>
    </w:p>
    <w:p w14:paraId="57C96B05" w14:textId="77777777" w:rsidR="00F805EA" w:rsidRPr="00192720" w:rsidRDefault="00F805EA" w:rsidP="00F805EA">
      <w:r w:rsidRPr="00192720">
        <w:t>Возобновление</w:t>
      </w:r>
      <w:r w:rsidR="00192720" w:rsidRPr="00192720">
        <w:t xml:space="preserve"> </w:t>
      </w:r>
      <w:r w:rsidRPr="00192720">
        <w:t>индексации</w:t>
      </w:r>
      <w:r w:rsidR="00192720" w:rsidRPr="00192720">
        <w:t xml:space="preserve"> </w:t>
      </w:r>
      <w:r w:rsidRPr="00192720">
        <w:t>пенсионных</w:t>
      </w:r>
      <w:r w:rsidR="00192720" w:rsidRPr="00192720">
        <w:t xml:space="preserve"> </w:t>
      </w:r>
      <w:r w:rsidRPr="00192720">
        <w:t>выплат</w:t>
      </w:r>
      <w:r w:rsidR="00192720" w:rsidRPr="00192720">
        <w:t xml:space="preserve"> </w:t>
      </w:r>
      <w:r w:rsidRPr="00192720">
        <w:t>предусмотрено</w:t>
      </w:r>
      <w:r w:rsidR="00192720" w:rsidRPr="00192720">
        <w:t xml:space="preserve"> </w:t>
      </w:r>
      <w:r w:rsidRPr="00192720">
        <w:t>федеральным</w:t>
      </w:r>
      <w:r w:rsidR="00192720" w:rsidRPr="00192720">
        <w:t xml:space="preserve"> </w:t>
      </w:r>
      <w:r w:rsidRPr="00192720">
        <w:t>бюджетом</w:t>
      </w:r>
      <w:r w:rsidR="00192720" w:rsidRPr="00192720">
        <w:t xml:space="preserve"> </w:t>
      </w:r>
      <w:r w:rsidRPr="00192720">
        <w:t>2025</w:t>
      </w:r>
      <w:r w:rsidR="00192720" w:rsidRPr="00192720">
        <w:t xml:space="preserve"> </w:t>
      </w:r>
      <w:r w:rsidRPr="00192720">
        <w:t>года</w:t>
      </w:r>
      <w:r w:rsidR="00192720" w:rsidRPr="00192720">
        <w:t xml:space="preserve"> </w:t>
      </w:r>
      <w:r w:rsidRPr="00192720">
        <w:t>и</w:t>
      </w:r>
      <w:r w:rsidR="00192720" w:rsidRPr="00192720">
        <w:t xml:space="preserve"> </w:t>
      </w:r>
      <w:r w:rsidRPr="00192720">
        <w:t>последующих</w:t>
      </w:r>
      <w:r w:rsidR="00192720" w:rsidRPr="00192720">
        <w:t xml:space="preserve"> </w:t>
      </w:r>
      <w:r w:rsidRPr="00192720">
        <w:t>2026</w:t>
      </w:r>
      <w:r w:rsidR="00192720" w:rsidRPr="00192720">
        <w:t xml:space="preserve"> </w:t>
      </w:r>
      <w:r w:rsidRPr="00192720">
        <w:t>и</w:t>
      </w:r>
      <w:r w:rsidR="00192720" w:rsidRPr="00192720">
        <w:t xml:space="preserve"> </w:t>
      </w:r>
      <w:r w:rsidRPr="00192720">
        <w:t>2027</w:t>
      </w:r>
      <w:r w:rsidR="00192720" w:rsidRPr="00192720">
        <w:t xml:space="preserve"> </w:t>
      </w:r>
      <w:r w:rsidRPr="00192720">
        <w:t>годов.</w:t>
      </w:r>
    </w:p>
    <w:p w14:paraId="651B8DEF" w14:textId="77777777" w:rsidR="00F805EA" w:rsidRPr="00192720" w:rsidRDefault="00F805EA" w:rsidP="00F805EA">
      <w:r w:rsidRPr="00192720">
        <w:t>Ранее</w:t>
      </w:r>
      <w:r w:rsidR="00192720" w:rsidRPr="00192720">
        <w:t xml:space="preserve"> </w:t>
      </w:r>
      <w:r w:rsidRPr="00192720">
        <w:t>об</w:t>
      </w:r>
      <w:r w:rsidR="00192720" w:rsidRPr="00192720">
        <w:t xml:space="preserve"> </w:t>
      </w:r>
      <w:r w:rsidRPr="00192720">
        <w:t>индексации</w:t>
      </w:r>
      <w:r w:rsidR="00192720" w:rsidRPr="00192720">
        <w:t xml:space="preserve"> </w:t>
      </w:r>
      <w:r w:rsidRPr="00192720">
        <w:t>выплат</w:t>
      </w:r>
      <w:r w:rsidR="00192720" w:rsidRPr="00192720">
        <w:t xml:space="preserve"> </w:t>
      </w:r>
      <w:r w:rsidRPr="00192720">
        <w:t>на</w:t>
      </w:r>
      <w:r w:rsidR="00192720" w:rsidRPr="00192720">
        <w:t xml:space="preserve"> </w:t>
      </w:r>
      <w:r w:rsidRPr="00192720">
        <w:t>7,3%</w:t>
      </w:r>
      <w:r w:rsidR="00192720" w:rsidRPr="00192720">
        <w:t xml:space="preserve"> </w:t>
      </w:r>
      <w:r w:rsidRPr="00192720">
        <w:t>с</w:t>
      </w:r>
      <w:r w:rsidR="00192720" w:rsidRPr="00192720">
        <w:t xml:space="preserve"> </w:t>
      </w:r>
      <w:r w:rsidRPr="00192720">
        <w:t>1</w:t>
      </w:r>
      <w:r w:rsidR="00192720" w:rsidRPr="00192720">
        <w:t xml:space="preserve"> </w:t>
      </w:r>
      <w:r w:rsidRPr="00192720">
        <w:t>января</w:t>
      </w:r>
      <w:r w:rsidR="00192720" w:rsidRPr="00192720">
        <w:t xml:space="preserve"> </w:t>
      </w:r>
      <w:r w:rsidRPr="00192720">
        <w:t>2025</w:t>
      </w:r>
      <w:r w:rsidR="00192720" w:rsidRPr="00192720">
        <w:t xml:space="preserve"> </w:t>
      </w:r>
      <w:r w:rsidRPr="00192720">
        <w:t>года</w:t>
      </w:r>
      <w:r w:rsidR="00192720" w:rsidRPr="00192720">
        <w:t xml:space="preserve"> </w:t>
      </w:r>
      <w:r w:rsidRPr="00192720">
        <w:t>сообщали</w:t>
      </w:r>
      <w:r w:rsidR="00192720" w:rsidRPr="00192720">
        <w:t xml:space="preserve"> </w:t>
      </w:r>
      <w:r w:rsidRPr="00192720">
        <w:t>в</w:t>
      </w:r>
      <w:r w:rsidR="00192720" w:rsidRPr="00192720">
        <w:t xml:space="preserve"> </w:t>
      </w:r>
      <w:r w:rsidRPr="00192720">
        <w:t>пояснительной</w:t>
      </w:r>
      <w:r w:rsidR="00192720" w:rsidRPr="00192720">
        <w:t xml:space="preserve"> </w:t>
      </w:r>
      <w:r w:rsidRPr="00192720">
        <w:t>записке</w:t>
      </w:r>
      <w:r w:rsidR="00192720" w:rsidRPr="00192720">
        <w:t xml:space="preserve"> </w:t>
      </w:r>
      <w:r w:rsidRPr="00192720">
        <w:t>к</w:t>
      </w:r>
      <w:r w:rsidR="00192720" w:rsidRPr="00192720">
        <w:t xml:space="preserve"> </w:t>
      </w:r>
      <w:r w:rsidRPr="00192720">
        <w:t>проекту</w:t>
      </w:r>
      <w:r w:rsidR="00192720" w:rsidRPr="00192720">
        <w:t xml:space="preserve"> </w:t>
      </w:r>
      <w:r w:rsidRPr="00192720">
        <w:t>бюджета</w:t>
      </w:r>
      <w:r w:rsidR="00192720" w:rsidRPr="00192720">
        <w:t xml:space="preserve"> </w:t>
      </w:r>
      <w:r w:rsidRPr="00192720">
        <w:t>Социального</w:t>
      </w:r>
      <w:r w:rsidR="00192720" w:rsidRPr="00192720">
        <w:t xml:space="preserve"> </w:t>
      </w:r>
      <w:r w:rsidRPr="00192720">
        <w:t>фонда</w:t>
      </w:r>
      <w:r w:rsidR="00192720" w:rsidRPr="00192720">
        <w:t xml:space="preserve"> </w:t>
      </w:r>
      <w:r w:rsidRPr="00192720">
        <w:t>России.</w:t>
      </w:r>
      <w:r w:rsidR="00192720" w:rsidRPr="00192720">
        <w:t xml:space="preserve"> </w:t>
      </w:r>
      <w:r w:rsidRPr="00192720">
        <w:t>Для</w:t>
      </w:r>
      <w:r w:rsidR="00192720" w:rsidRPr="00192720">
        <w:t xml:space="preserve"> </w:t>
      </w:r>
      <w:r w:rsidRPr="00192720">
        <w:t>работающих</w:t>
      </w:r>
      <w:r w:rsidR="00192720" w:rsidRPr="00192720">
        <w:t xml:space="preserve"> </w:t>
      </w:r>
      <w:r w:rsidRPr="00192720">
        <w:t>пенсионеров</w:t>
      </w:r>
      <w:r w:rsidR="00192720" w:rsidRPr="00192720">
        <w:t xml:space="preserve"> </w:t>
      </w:r>
      <w:r w:rsidRPr="00192720">
        <w:t>выплаты</w:t>
      </w:r>
      <w:r w:rsidR="00192720" w:rsidRPr="00192720">
        <w:t xml:space="preserve"> </w:t>
      </w:r>
      <w:r w:rsidRPr="00192720">
        <w:t>проиндексируют</w:t>
      </w:r>
      <w:r w:rsidR="00192720" w:rsidRPr="00192720">
        <w:t xml:space="preserve"> </w:t>
      </w:r>
      <w:r w:rsidRPr="00192720">
        <w:t>впервые</w:t>
      </w:r>
      <w:r w:rsidR="00192720" w:rsidRPr="00192720">
        <w:t xml:space="preserve"> </w:t>
      </w:r>
      <w:r w:rsidRPr="00192720">
        <w:t>с</w:t>
      </w:r>
      <w:r w:rsidR="00192720" w:rsidRPr="00192720">
        <w:t xml:space="preserve"> </w:t>
      </w:r>
      <w:r w:rsidRPr="00192720">
        <w:t>2015</w:t>
      </w:r>
      <w:r w:rsidR="00192720" w:rsidRPr="00192720">
        <w:t xml:space="preserve"> </w:t>
      </w:r>
      <w:r w:rsidRPr="00192720">
        <w:t>года.</w:t>
      </w:r>
      <w:r w:rsidR="00192720" w:rsidRPr="00192720">
        <w:t xml:space="preserve"> </w:t>
      </w:r>
      <w:r w:rsidRPr="00192720">
        <w:t>Закон</w:t>
      </w:r>
      <w:r w:rsidR="00192720" w:rsidRPr="00192720">
        <w:t xml:space="preserve"> </w:t>
      </w:r>
      <w:r w:rsidRPr="00192720">
        <w:t>о</w:t>
      </w:r>
      <w:r w:rsidR="00192720" w:rsidRPr="00192720">
        <w:t xml:space="preserve"> </w:t>
      </w:r>
      <w:r w:rsidRPr="00192720">
        <w:t>возобновлении</w:t>
      </w:r>
      <w:r w:rsidR="00192720" w:rsidRPr="00192720">
        <w:t xml:space="preserve"> </w:t>
      </w:r>
      <w:r w:rsidRPr="00192720">
        <w:t>индексации</w:t>
      </w:r>
      <w:r w:rsidR="00192720" w:rsidRPr="00192720">
        <w:t xml:space="preserve"> </w:t>
      </w:r>
      <w:r w:rsidRPr="00192720">
        <w:t>пенсий</w:t>
      </w:r>
      <w:r w:rsidR="00192720" w:rsidRPr="00192720">
        <w:t xml:space="preserve"> </w:t>
      </w:r>
      <w:r w:rsidRPr="00192720">
        <w:t>работающим</w:t>
      </w:r>
      <w:r w:rsidR="00192720" w:rsidRPr="00192720">
        <w:t xml:space="preserve"> </w:t>
      </w:r>
      <w:r w:rsidRPr="00192720">
        <w:t>пенсионерам</w:t>
      </w:r>
      <w:r w:rsidR="00192720" w:rsidRPr="00192720">
        <w:t xml:space="preserve"> </w:t>
      </w:r>
      <w:r w:rsidRPr="00192720">
        <w:t>подписал</w:t>
      </w:r>
      <w:r w:rsidR="00192720" w:rsidRPr="00192720">
        <w:t xml:space="preserve"> </w:t>
      </w:r>
      <w:r w:rsidRPr="00192720">
        <w:t>президент</w:t>
      </w:r>
      <w:r w:rsidR="00192720" w:rsidRPr="00192720">
        <w:t xml:space="preserve"> </w:t>
      </w:r>
      <w:r w:rsidRPr="00192720">
        <w:t>России</w:t>
      </w:r>
      <w:r w:rsidR="00192720" w:rsidRPr="00192720">
        <w:t xml:space="preserve"> </w:t>
      </w:r>
      <w:r w:rsidRPr="00192720">
        <w:t>Владимир</w:t>
      </w:r>
      <w:r w:rsidR="00192720" w:rsidRPr="00192720">
        <w:t xml:space="preserve"> </w:t>
      </w:r>
      <w:r w:rsidRPr="00192720">
        <w:t>Путин.</w:t>
      </w:r>
      <w:r w:rsidR="00192720" w:rsidRPr="00192720">
        <w:t xml:space="preserve"> </w:t>
      </w:r>
      <w:r w:rsidRPr="00192720">
        <w:t>Госдума</w:t>
      </w:r>
      <w:r w:rsidR="00192720" w:rsidRPr="00192720">
        <w:t xml:space="preserve"> </w:t>
      </w:r>
      <w:r w:rsidRPr="00192720">
        <w:t>приняла</w:t>
      </w:r>
      <w:r w:rsidR="00192720" w:rsidRPr="00192720">
        <w:t xml:space="preserve"> </w:t>
      </w:r>
      <w:r w:rsidRPr="00192720">
        <w:t>соответствующий</w:t>
      </w:r>
      <w:r w:rsidR="00192720" w:rsidRPr="00192720">
        <w:t xml:space="preserve"> </w:t>
      </w:r>
      <w:r w:rsidRPr="00192720">
        <w:t>законопроект</w:t>
      </w:r>
      <w:r w:rsidR="00192720" w:rsidRPr="00192720">
        <w:t xml:space="preserve"> </w:t>
      </w:r>
      <w:r w:rsidRPr="00192720">
        <w:t>в</w:t>
      </w:r>
      <w:r w:rsidR="00192720" w:rsidRPr="00192720">
        <w:t xml:space="preserve"> </w:t>
      </w:r>
      <w:r w:rsidRPr="00192720">
        <w:t>трех</w:t>
      </w:r>
      <w:r w:rsidR="00192720" w:rsidRPr="00192720">
        <w:t xml:space="preserve"> </w:t>
      </w:r>
      <w:r w:rsidRPr="00192720">
        <w:t>чтениях</w:t>
      </w:r>
      <w:r w:rsidR="00192720" w:rsidRPr="00192720">
        <w:t xml:space="preserve"> </w:t>
      </w:r>
      <w:r w:rsidRPr="00192720">
        <w:t>в</w:t>
      </w:r>
      <w:r w:rsidR="00192720" w:rsidRPr="00192720">
        <w:t xml:space="preserve"> </w:t>
      </w:r>
      <w:r w:rsidRPr="00192720">
        <w:t>конце</w:t>
      </w:r>
      <w:r w:rsidR="00192720" w:rsidRPr="00192720">
        <w:t xml:space="preserve"> </w:t>
      </w:r>
      <w:r w:rsidRPr="00192720">
        <w:t>июня.</w:t>
      </w:r>
    </w:p>
    <w:p w14:paraId="6D20F1F9" w14:textId="77777777" w:rsidR="00F805EA" w:rsidRPr="00192720" w:rsidRDefault="00DB2383" w:rsidP="00F805EA">
      <w:r w:rsidRPr="00192720">
        <w:t>КАКАЯ</w:t>
      </w:r>
      <w:r w:rsidR="00192720" w:rsidRPr="00192720">
        <w:t xml:space="preserve"> </w:t>
      </w:r>
      <w:r w:rsidRPr="00192720">
        <w:t>СРЕДНЯЯ</w:t>
      </w:r>
      <w:r w:rsidR="00192720" w:rsidRPr="00192720">
        <w:t xml:space="preserve"> </w:t>
      </w:r>
      <w:r w:rsidRPr="00192720">
        <w:t>ПЕНСИЯ</w:t>
      </w:r>
      <w:r w:rsidR="00192720" w:rsidRPr="00192720">
        <w:t xml:space="preserve"> </w:t>
      </w:r>
      <w:r w:rsidRPr="00192720">
        <w:t>БУДЕТ</w:t>
      </w:r>
      <w:r w:rsidR="00192720" w:rsidRPr="00192720">
        <w:t xml:space="preserve"> </w:t>
      </w:r>
      <w:r w:rsidRPr="00192720">
        <w:t>В</w:t>
      </w:r>
      <w:r w:rsidR="00192720" w:rsidRPr="00192720">
        <w:t xml:space="preserve"> </w:t>
      </w:r>
      <w:r w:rsidRPr="00192720">
        <w:t>2025</w:t>
      </w:r>
      <w:r w:rsidR="00192720" w:rsidRPr="00192720">
        <w:t xml:space="preserve"> </w:t>
      </w:r>
      <w:r w:rsidRPr="00192720">
        <w:t>ГОДУ</w:t>
      </w:r>
    </w:p>
    <w:p w14:paraId="23EFC9BB" w14:textId="77777777" w:rsidR="00F805EA" w:rsidRPr="00192720" w:rsidRDefault="00F805EA" w:rsidP="00F805EA">
      <w:r w:rsidRPr="00192720">
        <w:t>Кандидат</w:t>
      </w:r>
      <w:r w:rsidR="00192720" w:rsidRPr="00192720">
        <w:t xml:space="preserve"> </w:t>
      </w:r>
      <w:r w:rsidRPr="00192720">
        <w:t>экономических</w:t>
      </w:r>
      <w:r w:rsidR="00192720" w:rsidRPr="00192720">
        <w:t xml:space="preserve"> </w:t>
      </w:r>
      <w:r w:rsidRPr="00192720">
        <w:t>наук</w:t>
      </w:r>
      <w:r w:rsidR="00192720" w:rsidRPr="00192720">
        <w:t xml:space="preserve"> </w:t>
      </w:r>
      <w:r w:rsidRPr="00192720">
        <w:t>Игорь</w:t>
      </w:r>
      <w:r w:rsidR="00192720" w:rsidRPr="00192720">
        <w:t xml:space="preserve"> </w:t>
      </w:r>
      <w:r w:rsidRPr="00192720">
        <w:t>Балынин</w:t>
      </w:r>
      <w:r w:rsidR="00192720" w:rsidRPr="00192720">
        <w:t xml:space="preserve"> </w:t>
      </w:r>
      <w:r w:rsidRPr="00192720">
        <w:t>рассказал,</w:t>
      </w:r>
      <w:r w:rsidR="00192720" w:rsidRPr="00192720">
        <w:t xml:space="preserve"> </w:t>
      </w:r>
      <w:r w:rsidRPr="00192720">
        <w:t>что</w:t>
      </w:r>
      <w:r w:rsidR="00192720" w:rsidRPr="00192720">
        <w:t xml:space="preserve"> </w:t>
      </w:r>
      <w:r w:rsidRPr="00192720">
        <w:t>страховая</w:t>
      </w:r>
      <w:r w:rsidR="00192720" w:rsidRPr="00192720">
        <w:t xml:space="preserve"> </w:t>
      </w:r>
      <w:r w:rsidRPr="00192720">
        <w:t>пенсия</w:t>
      </w:r>
      <w:r w:rsidR="00192720" w:rsidRPr="00192720">
        <w:t xml:space="preserve"> </w:t>
      </w:r>
      <w:r w:rsidRPr="00192720">
        <w:t>по</w:t>
      </w:r>
      <w:r w:rsidR="00192720" w:rsidRPr="00192720">
        <w:t xml:space="preserve"> </w:t>
      </w:r>
      <w:r w:rsidRPr="00192720">
        <w:t>старости</w:t>
      </w:r>
      <w:r w:rsidR="00192720" w:rsidRPr="00192720">
        <w:t xml:space="preserve"> </w:t>
      </w:r>
      <w:r w:rsidRPr="00192720">
        <w:t>в</w:t>
      </w:r>
      <w:r w:rsidR="00192720" w:rsidRPr="00192720">
        <w:t xml:space="preserve"> </w:t>
      </w:r>
      <w:r w:rsidRPr="00192720">
        <w:t>2025</w:t>
      </w:r>
      <w:r w:rsidR="00192720" w:rsidRPr="00192720">
        <w:t xml:space="preserve"> </w:t>
      </w:r>
      <w:r w:rsidRPr="00192720">
        <w:t>году</w:t>
      </w:r>
      <w:r w:rsidR="00192720" w:rsidRPr="00192720">
        <w:t xml:space="preserve"> </w:t>
      </w:r>
      <w:r w:rsidRPr="00192720">
        <w:t>в</w:t>
      </w:r>
      <w:r w:rsidR="00192720" w:rsidRPr="00192720">
        <w:t xml:space="preserve"> </w:t>
      </w:r>
      <w:r w:rsidRPr="00192720">
        <w:t>среднем</w:t>
      </w:r>
      <w:r w:rsidR="00192720" w:rsidRPr="00192720">
        <w:t xml:space="preserve"> </w:t>
      </w:r>
      <w:r w:rsidRPr="00192720">
        <w:t>составит</w:t>
      </w:r>
      <w:r w:rsidR="00192720" w:rsidRPr="00192720">
        <w:t xml:space="preserve"> </w:t>
      </w:r>
      <w:r w:rsidRPr="00192720">
        <w:t>23</w:t>
      </w:r>
      <w:r w:rsidR="00192720" w:rsidRPr="00192720">
        <w:t xml:space="preserve"> </w:t>
      </w:r>
      <w:r w:rsidRPr="00192720">
        <w:t>тысячи</w:t>
      </w:r>
      <w:r w:rsidR="00192720" w:rsidRPr="00192720">
        <w:t xml:space="preserve"> </w:t>
      </w:r>
      <w:r w:rsidRPr="00192720">
        <w:t>рублей</w:t>
      </w:r>
      <w:r w:rsidR="00192720" w:rsidRPr="00192720">
        <w:t xml:space="preserve"> </w:t>
      </w:r>
      <w:r w:rsidRPr="00192720">
        <w:t>для</w:t>
      </w:r>
      <w:r w:rsidR="00192720" w:rsidRPr="00192720">
        <w:t xml:space="preserve"> </w:t>
      </w:r>
      <w:r w:rsidRPr="00192720">
        <w:t>работающих</w:t>
      </w:r>
      <w:r w:rsidR="00192720" w:rsidRPr="00192720">
        <w:t xml:space="preserve"> </w:t>
      </w:r>
      <w:r w:rsidRPr="00192720">
        <w:t>граждан.</w:t>
      </w:r>
      <w:r w:rsidR="00192720" w:rsidRPr="00192720">
        <w:t xml:space="preserve"> </w:t>
      </w:r>
      <w:r w:rsidRPr="00192720">
        <w:t>Он</w:t>
      </w:r>
      <w:r w:rsidR="00192720" w:rsidRPr="00192720">
        <w:t xml:space="preserve"> </w:t>
      </w:r>
      <w:r w:rsidRPr="00192720">
        <w:t>также</w:t>
      </w:r>
      <w:r w:rsidR="00192720" w:rsidRPr="00192720">
        <w:t xml:space="preserve"> </w:t>
      </w:r>
      <w:r w:rsidRPr="00192720">
        <w:t>уточнил,</w:t>
      </w:r>
      <w:r w:rsidR="00192720" w:rsidRPr="00192720">
        <w:t xml:space="preserve"> </w:t>
      </w:r>
      <w:r w:rsidRPr="00192720">
        <w:t>что</w:t>
      </w:r>
      <w:r w:rsidR="00192720" w:rsidRPr="00192720">
        <w:t xml:space="preserve"> </w:t>
      </w:r>
      <w:r w:rsidRPr="00192720">
        <w:t>для</w:t>
      </w:r>
      <w:r w:rsidR="00192720" w:rsidRPr="00192720">
        <w:t xml:space="preserve"> </w:t>
      </w:r>
      <w:r w:rsidRPr="00192720">
        <w:t>неработающих</w:t>
      </w:r>
      <w:r w:rsidR="00192720" w:rsidRPr="00192720">
        <w:t xml:space="preserve"> </w:t>
      </w:r>
      <w:r w:rsidRPr="00192720">
        <w:t>размер</w:t>
      </w:r>
      <w:r w:rsidR="00192720" w:rsidRPr="00192720">
        <w:t xml:space="preserve"> </w:t>
      </w:r>
      <w:r w:rsidRPr="00192720">
        <w:t>пенсии</w:t>
      </w:r>
      <w:r w:rsidR="00192720" w:rsidRPr="00192720">
        <w:t xml:space="preserve"> </w:t>
      </w:r>
      <w:r w:rsidRPr="00192720">
        <w:t>составит</w:t>
      </w:r>
      <w:r w:rsidR="00192720" w:rsidRPr="00192720">
        <w:t xml:space="preserve"> </w:t>
      </w:r>
      <w:r w:rsidRPr="00192720">
        <w:t>25</w:t>
      </w:r>
      <w:r w:rsidR="00192720" w:rsidRPr="00192720">
        <w:t xml:space="preserve"> </w:t>
      </w:r>
      <w:r w:rsidRPr="00192720">
        <w:t>тысяч</w:t>
      </w:r>
      <w:r w:rsidR="00192720" w:rsidRPr="00192720">
        <w:t xml:space="preserve"> </w:t>
      </w:r>
      <w:r w:rsidRPr="00192720">
        <w:t>рублей.</w:t>
      </w:r>
    </w:p>
    <w:p w14:paraId="411AD08B" w14:textId="77777777" w:rsidR="00F805EA" w:rsidRPr="00192720" w:rsidRDefault="00192720" w:rsidP="00F805EA">
      <w:r w:rsidRPr="00192720">
        <w:t>«</w:t>
      </w:r>
      <w:r w:rsidR="00F805EA" w:rsidRPr="00192720">
        <w:t>Темпы</w:t>
      </w:r>
      <w:r w:rsidRPr="00192720">
        <w:t xml:space="preserve"> </w:t>
      </w:r>
      <w:r w:rsidR="00F805EA" w:rsidRPr="00192720">
        <w:t>роста</w:t>
      </w:r>
      <w:r w:rsidRPr="00192720">
        <w:t xml:space="preserve"> </w:t>
      </w:r>
      <w:r w:rsidR="00F805EA" w:rsidRPr="00192720">
        <w:t>данного</w:t>
      </w:r>
      <w:r w:rsidRPr="00192720">
        <w:t xml:space="preserve"> </w:t>
      </w:r>
      <w:r w:rsidR="00F805EA" w:rsidRPr="00192720">
        <w:t>показателя</w:t>
      </w:r>
      <w:r w:rsidRPr="00192720">
        <w:t xml:space="preserve"> </w:t>
      </w:r>
      <w:r w:rsidR="00F805EA" w:rsidRPr="00192720">
        <w:t>во</w:t>
      </w:r>
      <w:r w:rsidRPr="00192720">
        <w:t xml:space="preserve"> </w:t>
      </w:r>
      <w:r w:rsidR="00F805EA" w:rsidRPr="00192720">
        <w:t>многом</w:t>
      </w:r>
      <w:r w:rsidRPr="00192720">
        <w:t xml:space="preserve"> </w:t>
      </w:r>
      <w:r w:rsidR="00F805EA" w:rsidRPr="00192720">
        <w:t>будут</w:t>
      </w:r>
      <w:r w:rsidRPr="00192720">
        <w:t xml:space="preserve"> </w:t>
      </w:r>
      <w:r w:rsidR="00F805EA" w:rsidRPr="00192720">
        <w:t>определяться</w:t>
      </w:r>
      <w:r w:rsidRPr="00192720">
        <w:t xml:space="preserve"> </w:t>
      </w:r>
      <w:r w:rsidR="00F805EA" w:rsidRPr="00192720">
        <w:t>параметрами</w:t>
      </w:r>
      <w:r w:rsidRPr="00192720">
        <w:t xml:space="preserve"> </w:t>
      </w:r>
      <w:r w:rsidR="00F805EA" w:rsidRPr="00192720">
        <w:t>индексации</w:t>
      </w:r>
      <w:r w:rsidRPr="00192720">
        <w:t xml:space="preserve">»,- </w:t>
      </w:r>
      <w:r w:rsidR="00F805EA" w:rsidRPr="00192720">
        <w:t>подчеркнул</w:t>
      </w:r>
      <w:r w:rsidRPr="00192720">
        <w:t xml:space="preserve"> </w:t>
      </w:r>
      <w:r w:rsidR="00F805EA" w:rsidRPr="00192720">
        <w:t>Балынин.</w:t>
      </w:r>
    </w:p>
    <w:p w14:paraId="3CBF3485" w14:textId="77777777" w:rsidR="00F805EA" w:rsidRPr="00192720" w:rsidRDefault="00F805EA" w:rsidP="00F805EA">
      <w:r w:rsidRPr="00192720">
        <w:t>Экономист</w:t>
      </w:r>
      <w:r w:rsidR="00192720" w:rsidRPr="00192720">
        <w:t xml:space="preserve"> </w:t>
      </w:r>
      <w:r w:rsidRPr="00192720">
        <w:t>отметил,</w:t>
      </w:r>
      <w:r w:rsidR="00192720" w:rsidRPr="00192720">
        <w:t xml:space="preserve"> </w:t>
      </w:r>
      <w:r w:rsidRPr="00192720">
        <w:t>что</w:t>
      </w:r>
      <w:r w:rsidR="00192720" w:rsidRPr="00192720">
        <w:t xml:space="preserve"> </w:t>
      </w:r>
      <w:r w:rsidRPr="00192720">
        <w:t>в</w:t>
      </w:r>
      <w:r w:rsidR="00192720" w:rsidRPr="00192720">
        <w:t xml:space="preserve"> </w:t>
      </w:r>
      <w:r w:rsidRPr="00192720">
        <w:t>следующем</w:t>
      </w:r>
      <w:r w:rsidR="00192720" w:rsidRPr="00192720">
        <w:t xml:space="preserve"> </w:t>
      </w:r>
      <w:r w:rsidRPr="00192720">
        <w:t>году</w:t>
      </w:r>
      <w:r w:rsidR="00192720" w:rsidRPr="00192720">
        <w:t xml:space="preserve"> </w:t>
      </w:r>
      <w:r w:rsidRPr="00192720">
        <w:t>возвращается</w:t>
      </w:r>
      <w:r w:rsidR="00192720" w:rsidRPr="00192720">
        <w:t xml:space="preserve"> </w:t>
      </w:r>
      <w:r w:rsidRPr="00192720">
        <w:t>индексация</w:t>
      </w:r>
      <w:r w:rsidR="00192720" w:rsidRPr="00192720">
        <w:t xml:space="preserve"> </w:t>
      </w:r>
      <w:r w:rsidRPr="00192720">
        <w:t>пенсии</w:t>
      </w:r>
      <w:r w:rsidR="00192720" w:rsidRPr="00192720">
        <w:t xml:space="preserve"> </w:t>
      </w:r>
      <w:r w:rsidRPr="00192720">
        <w:t>пенсионеров,</w:t>
      </w:r>
      <w:r w:rsidR="00192720" w:rsidRPr="00192720">
        <w:t xml:space="preserve"> </w:t>
      </w:r>
      <w:r w:rsidRPr="00192720">
        <w:t>которые</w:t>
      </w:r>
      <w:r w:rsidR="00192720" w:rsidRPr="00192720">
        <w:t xml:space="preserve"> </w:t>
      </w:r>
      <w:r w:rsidRPr="00192720">
        <w:t>работают.</w:t>
      </w:r>
      <w:r w:rsidR="00192720" w:rsidRPr="00192720">
        <w:t xml:space="preserve"> </w:t>
      </w:r>
      <w:r w:rsidRPr="00192720">
        <w:t>По</w:t>
      </w:r>
      <w:r w:rsidR="00192720" w:rsidRPr="00192720">
        <w:t xml:space="preserve"> </w:t>
      </w:r>
      <w:r w:rsidRPr="00192720">
        <w:t>его</w:t>
      </w:r>
      <w:r w:rsidR="00192720" w:rsidRPr="00192720">
        <w:t xml:space="preserve"> </w:t>
      </w:r>
      <w:r w:rsidRPr="00192720">
        <w:t>мнению,</w:t>
      </w:r>
      <w:r w:rsidR="00192720" w:rsidRPr="00192720">
        <w:t xml:space="preserve"> </w:t>
      </w:r>
      <w:r w:rsidRPr="00192720">
        <w:t>это</w:t>
      </w:r>
      <w:r w:rsidR="00192720" w:rsidRPr="00192720">
        <w:t xml:space="preserve"> </w:t>
      </w:r>
      <w:r w:rsidRPr="00192720">
        <w:t>хорошо</w:t>
      </w:r>
      <w:r w:rsidR="00192720" w:rsidRPr="00192720">
        <w:t xml:space="preserve"> </w:t>
      </w:r>
      <w:r w:rsidRPr="00192720">
        <w:t>скажется</w:t>
      </w:r>
      <w:r w:rsidR="00192720" w:rsidRPr="00192720">
        <w:t xml:space="preserve"> </w:t>
      </w:r>
      <w:r w:rsidRPr="00192720">
        <w:t>в</w:t>
      </w:r>
      <w:r w:rsidR="00192720" w:rsidRPr="00192720">
        <w:t xml:space="preserve"> </w:t>
      </w:r>
      <w:r w:rsidRPr="00192720">
        <w:t>том</w:t>
      </w:r>
      <w:r w:rsidR="00192720" w:rsidRPr="00192720">
        <w:t xml:space="preserve"> </w:t>
      </w:r>
      <w:r w:rsidRPr="00192720">
        <w:t>числе</w:t>
      </w:r>
      <w:r w:rsidR="00192720" w:rsidRPr="00192720">
        <w:t xml:space="preserve"> </w:t>
      </w:r>
      <w:r w:rsidRPr="00192720">
        <w:t>на</w:t>
      </w:r>
      <w:r w:rsidR="00192720" w:rsidRPr="00192720">
        <w:t xml:space="preserve"> </w:t>
      </w:r>
      <w:r w:rsidRPr="00192720">
        <w:t>показателях</w:t>
      </w:r>
      <w:r w:rsidR="00192720" w:rsidRPr="00192720">
        <w:t xml:space="preserve"> </w:t>
      </w:r>
      <w:r w:rsidRPr="00192720">
        <w:t>среднего</w:t>
      </w:r>
      <w:r w:rsidR="00192720" w:rsidRPr="00192720">
        <w:t xml:space="preserve"> </w:t>
      </w:r>
      <w:r w:rsidRPr="00192720">
        <w:t>размера</w:t>
      </w:r>
      <w:r w:rsidR="00192720" w:rsidRPr="00192720">
        <w:t xml:space="preserve"> </w:t>
      </w:r>
      <w:r w:rsidRPr="00192720">
        <w:t>пенсии.</w:t>
      </w:r>
      <w:r w:rsidR="00192720" w:rsidRPr="00192720">
        <w:t xml:space="preserve"> </w:t>
      </w:r>
      <w:r w:rsidRPr="00192720">
        <w:t>Именно</w:t>
      </w:r>
      <w:r w:rsidR="00192720" w:rsidRPr="00192720">
        <w:t xml:space="preserve"> </w:t>
      </w:r>
      <w:r w:rsidRPr="00192720">
        <w:t>зарплата</w:t>
      </w:r>
      <w:r w:rsidR="00192720" w:rsidRPr="00192720">
        <w:t xml:space="preserve"> </w:t>
      </w:r>
      <w:r w:rsidRPr="00192720">
        <w:t>в</w:t>
      </w:r>
      <w:r w:rsidR="00192720" w:rsidRPr="00192720">
        <w:t xml:space="preserve"> </w:t>
      </w:r>
      <w:r w:rsidRPr="00192720">
        <w:t>основном</w:t>
      </w:r>
      <w:r w:rsidR="00192720" w:rsidRPr="00192720">
        <w:t xml:space="preserve"> </w:t>
      </w:r>
      <w:r w:rsidRPr="00192720">
        <w:t>влияет</w:t>
      </w:r>
      <w:r w:rsidR="00192720" w:rsidRPr="00192720">
        <w:t xml:space="preserve"> </w:t>
      </w:r>
      <w:r w:rsidRPr="00192720">
        <w:t>на</w:t>
      </w:r>
      <w:r w:rsidR="00192720" w:rsidRPr="00192720">
        <w:t xml:space="preserve"> </w:t>
      </w:r>
      <w:r w:rsidRPr="00192720">
        <w:t>размер</w:t>
      </w:r>
      <w:r w:rsidR="00192720" w:rsidRPr="00192720">
        <w:t xml:space="preserve"> </w:t>
      </w:r>
      <w:r w:rsidRPr="00192720">
        <w:t>страховой</w:t>
      </w:r>
      <w:r w:rsidR="00192720" w:rsidRPr="00192720">
        <w:t xml:space="preserve"> </w:t>
      </w:r>
      <w:r w:rsidRPr="00192720">
        <w:t>пенсии</w:t>
      </w:r>
      <w:r w:rsidR="00192720" w:rsidRPr="00192720">
        <w:t xml:space="preserve"> </w:t>
      </w:r>
      <w:r w:rsidRPr="00192720">
        <w:t>по</w:t>
      </w:r>
      <w:r w:rsidR="00192720" w:rsidRPr="00192720">
        <w:t xml:space="preserve"> </w:t>
      </w:r>
      <w:r w:rsidRPr="00192720">
        <w:t>старости,</w:t>
      </w:r>
      <w:r w:rsidR="00192720" w:rsidRPr="00192720">
        <w:t xml:space="preserve"> </w:t>
      </w:r>
      <w:r w:rsidRPr="00192720">
        <w:t>в</w:t>
      </w:r>
      <w:r w:rsidR="00192720" w:rsidRPr="00192720">
        <w:t xml:space="preserve"> </w:t>
      </w:r>
      <w:r w:rsidRPr="00192720">
        <w:t>связи</w:t>
      </w:r>
      <w:r w:rsidR="00192720" w:rsidRPr="00192720">
        <w:t xml:space="preserve"> </w:t>
      </w:r>
      <w:r w:rsidRPr="00192720">
        <w:t>с</w:t>
      </w:r>
      <w:r w:rsidR="00192720" w:rsidRPr="00192720">
        <w:t xml:space="preserve"> </w:t>
      </w:r>
      <w:r w:rsidRPr="00192720">
        <w:t>этим</w:t>
      </w:r>
      <w:r w:rsidR="00192720" w:rsidRPr="00192720">
        <w:t xml:space="preserve"> </w:t>
      </w:r>
      <w:r w:rsidRPr="00192720">
        <w:t>важно</w:t>
      </w:r>
      <w:r w:rsidR="00192720" w:rsidRPr="00192720">
        <w:t xml:space="preserve"> </w:t>
      </w:r>
      <w:r w:rsidRPr="00192720">
        <w:t>максимально</w:t>
      </w:r>
      <w:r w:rsidR="00192720" w:rsidRPr="00192720">
        <w:t xml:space="preserve"> </w:t>
      </w:r>
      <w:r w:rsidRPr="00192720">
        <w:t>увеличивать</w:t>
      </w:r>
      <w:r w:rsidR="00192720" w:rsidRPr="00192720">
        <w:t xml:space="preserve"> </w:t>
      </w:r>
      <w:r w:rsidRPr="00192720">
        <w:t>свой</w:t>
      </w:r>
      <w:r w:rsidR="00192720" w:rsidRPr="00192720">
        <w:t xml:space="preserve"> </w:t>
      </w:r>
      <w:r w:rsidRPr="00192720">
        <w:t>ежегодный</w:t>
      </w:r>
      <w:r w:rsidR="00192720" w:rsidRPr="00192720">
        <w:t xml:space="preserve"> </w:t>
      </w:r>
      <w:r w:rsidRPr="00192720">
        <w:t>доход,</w:t>
      </w:r>
      <w:r w:rsidR="00192720" w:rsidRPr="00192720">
        <w:t xml:space="preserve"> </w:t>
      </w:r>
      <w:r w:rsidRPr="00192720">
        <w:t>добавил</w:t>
      </w:r>
      <w:r w:rsidR="00192720" w:rsidRPr="00192720">
        <w:t xml:space="preserve"> </w:t>
      </w:r>
      <w:r w:rsidRPr="00192720">
        <w:t>Балынин.</w:t>
      </w:r>
    </w:p>
    <w:p w14:paraId="0E4EABDC" w14:textId="77777777" w:rsidR="00F805EA" w:rsidRPr="00192720" w:rsidRDefault="00DB2383" w:rsidP="00F805EA">
      <w:r w:rsidRPr="00192720">
        <w:t>КАК</w:t>
      </w:r>
      <w:r w:rsidR="00192720" w:rsidRPr="00192720">
        <w:t xml:space="preserve"> </w:t>
      </w:r>
      <w:r w:rsidRPr="00192720">
        <w:t>ПЕНСИОНЕРЫ</w:t>
      </w:r>
      <w:r w:rsidR="00192720" w:rsidRPr="00192720">
        <w:t xml:space="preserve"> </w:t>
      </w:r>
      <w:r w:rsidRPr="00192720">
        <w:t>МОГУТ</w:t>
      </w:r>
      <w:r w:rsidR="00192720" w:rsidRPr="00192720">
        <w:t xml:space="preserve"> </w:t>
      </w:r>
      <w:r w:rsidRPr="00192720">
        <w:t>ПОЛУЧАТЬ</w:t>
      </w:r>
      <w:r w:rsidR="00192720" w:rsidRPr="00192720">
        <w:t xml:space="preserve"> </w:t>
      </w:r>
      <w:r w:rsidRPr="00192720">
        <w:t>ВЫСОКИЕ</w:t>
      </w:r>
      <w:r w:rsidR="00192720" w:rsidRPr="00192720">
        <w:t xml:space="preserve"> </w:t>
      </w:r>
      <w:r w:rsidRPr="00192720">
        <w:t>ВЫПЛАТЫ</w:t>
      </w:r>
    </w:p>
    <w:p w14:paraId="7B23CCB8" w14:textId="77777777" w:rsidR="00F805EA" w:rsidRPr="00192720" w:rsidRDefault="00F805EA" w:rsidP="00F805EA">
      <w:r w:rsidRPr="00192720">
        <w:t>Член</w:t>
      </w:r>
      <w:r w:rsidR="00192720" w:rsidRPr="00192720">
        <w:t xml:space="preserve"> </w:t>
      </w:r>
      <w:r w:rsidRPr="00192720">
        <w:t>комитета</w:t>
      </w:r>
      <w:r w:rsidR="00192720" w:rsidRPr="00192720">
        <w:t xml:space="preserve"> </w:t>
      </w:r>
      <w:r w:rsidRPr="00192720">
        <w:t>Госдумы</w:t>
      </w:r>
      <w:r w:rsidR="00192720" w:rsidRPr="00192720">
        <w:t xml:space="preserve"> </w:t>
      </w:r>
      <w:r w:rsidRPr="00192720">
        <w:t>по</w:t>
      </w:r>
      <w:r w:rsidR="00192720" w:rsidRPr="00192720">
        <w:t xml:space="preserve"> </w:t>
      </w:r>
      <w:r w:rsidRPr="00192720">
        <w:t>труду,</w:t>
      </w:r>
      <w:r w:rsidR="00192720" w:rsidRPr="00192720">
        <w:t xml:space="preserve"> </w:t>
      </w:r>
      <w:r w:rsidRPr="00192720">
        <w:t>социальной</w:t>
      </w:r>
      <w:r w:rsidR="00192720" w:rsidRPr="00192720">
        <w:t xml:space="preserve"> </w:t>
      </w:r>
      <w:r w:rsidRPr="00192720">
        <w:t>политике</w:t>
      </w:r>
      <w:r w:rsidR="00192720" w:rsidRPr="00192720">
        <w:t xml:space="preserve"> </w:t>
      </w:r>
      <w:r w:rsidRPr="00192720">
        <w:t>и</w:t>
      </w:r>
      <w:r w:rsidR="00192720" w:rsidRPr="00192720">
        <w:t xml:space="preserve"> </w:t>
      </w:r>
      <w:r w:rsidRPr="00192720">
        <w:t>делам</w:t>
      </w:r>
      <w:r w:rsidR="00192720" w:rsidRPr="00192720">
        <w:t xml:space="preserve"> </w:t>
      </w:r>
      <w:r w:rsidRPr="00192720">
        <w:t>ветеранов</w:t>
      </w:r>
      <w:r w:rsidR="00192720" w:rsidRPr="00192720">
        <w:t xml:space="preserve"> </w:t>
      </w:r>
      <w:r w:rsidRPr="00192720">
        <w:t>Светлана</w:t>
      </w:r>
      <w:r w:rsidR="00192720" w:rsidRPr="00192720">
        <w:t xml:space="preserve"> </w:t>
      </w:r>
      <w:r w:rsidRPr="00192720">
        <w:t>Бессараб</w:t>
      </w:r>
      <w:r w:rsidR="00192720" w:rsidRPr="00192720">
        <w:t xml:space="preserve"> </w:t>
      </w:r>
      <w:r w:rsidRPr="00192720">
        <w:t>объяснила,</w:t>
      </w:r>
      <w:r w:rsidR="00192720" w:rsidRPr="00192720">
        <w:t xml:space="preserve"> </w:t>
      </w:r>
      <w:r w:rsidRPr="00192720">
        <w:t>что,</w:t>
      </w:r>
      <w:r w:rsidR="00192720" w:rsidRPr="00192720">
        <w:t xml:space="preserve"> </w:t>
      </w:r>
      <w:r w:rsidRPr="00192720">
        <w:t>для</w:t>
      </w:r>
      <w:r w:rsidR="00192720" w:rsidRPr="00192720">
        <w:t xml:space="preserve"> </w:t>
      </w:r>
      <w:r w:rsidRPr="00192720">
        <w:t>того</w:t>
      </w:r>
      <w:r w:rsidR="00192720" w:rsidRPr="00192720">
        <w:t xml:space="preserve"> </w:t>
      </w:r>
      <w:r w:rsidRPr="00192720">
        <w:t>чтобы</w:t>
      </w:r>
      <w:r w:rsidR="00192720" w:rsidRPr="00192720">
        <w:t xml:space="preserve"> </w:t>
      </w:r>
      <w:r w:rsidRPr="00192720">
        <w:t>получать</w:t>
      </w:r>
      <w:r w:rsidR="00192720" w:rsidRPr="00192720">
        <w:t xml:space="preserve"> </w:t>
      </w:r>
      <w:r w:rsidRPr="00192720">
        <w:t>высокую</w:t>
      </w:r>
      <w:r w:rsidR="00192720" w:rsidRPr="00192720">
        <w:t xml:space="preserve"> </w:t>
      </w:r>
      <w:r w:rsidRPr="00192720">
        <w:t>пенсию,</w:t>
      </w:r>
      <w:r w:rsidR="00192720" w:rsidRPr="00192720">
        <w:t xml:space="preserve"> </w:t>
      </w:r>
      <w:r w:rsidRPr="00192720">
        <w:t>нужно</w:t>
      </w:r>
      <w:r w:rsidR="00192720" w:rsidRPr="00192720">
        <w:t xml:space="preserve"> </w:t>
      </w:r>
      <w:r w:rsidRPr="00192720">
        <w:t>в</w:t>
      </w:r>
      <w:r w:rsidR="00192720" w:rsidRPr="00192720">
        <w:t xml:space="preserve"> </w:t>
      </w:r>
      <w:r w:rsidRPr="00192720">
        <w:t>первую</w:t>
      </w:r>
      <w:r w:rsidR="00192720" w:rsidRPr="00192720">
        <w:t xml:space="preserve"> </w:t>
      </w:r>
      <w:r w:rsidRPr="00192720">
        <w:t>очередь</w:t>
      </w:r>
      <w:r w:rsidR="00192720" w:rsidRPr="00192720">
        <w:t xml:space="preserve"> </w:t>
      </w:r>
      <w:r w:rsidRPr="00192720">
        <w:t>работать</w:t>
      </w:r>
      <w:r w:rsidR="00192720" w:rsidRPr="00192720">
        <w:t xml:space="preserve"> «</w:t>
      </w:r>
      <w:r w:rsidRPr="00192720">
        <w:t>вбелую</w:t>
      </w:r>
      <w:r w:rsidR="00192720" w:rsidRPr="00192720">
        <w:t>»</w:t>
      </w:r>
      <w:r w:rsidRPr="00192720">
        <w:t>.</w:t>
      </w:r>
      <w:r w:rsidR="00192720" w:rsidRPr="00192720">
        <w:t xml:space="preserve"> </w:t>
      </w:r>
      <w:r w:rsidRPr="00192720">
        <w:t>Она</w:t>
      </w:r>
      <w:r w:rsidR="00192720" w:rsidRPr="00192720">
        <w:t xml:space="preserve"> </w:t>
      </w:r>
      <w:r w:rsidRPr="00192720">
        <w:t>также</w:t>
      </w:r>
      <w:r w:rsidR="00192720" w:rsidRPr="00192720">
        <w:t xml:space="preserve"> </w:t>
      </w:r>
      <w:r w:rsidRPr="00192720">
        <w:t>напомнила,</w:t>
      </w:r>
      <w:r w:rsidR="00192720" w:rsidRPr="00192720">
        <w:t xml:space="preserve"> </w:t>
      </w:r>
      <w:r w:rsidRPr="00192720">
        <w:t>что</w:t>
      </w:r>
      <w:r w:rsidR="00192720" w:rsidRPr="00192720">
        <w:t xml:space="preserve"> </w:t>
      </w:r>
      <w:r w:rsidRPr="00192720">
        <w:t>следует</w:t>
      </w:r>
      <w:r w:rsidR="00192720" w:rsidRPr="00192720">
        <w:t xml:space="preserve"> </w:t>
      </w:r>
      <w:r w:rsidRPr="00192720">
        <w:t>выработать</w:t>
      </w:r>
      <w:r w:rsidR="00192720" w:rsidRPr="00192720">
        <w:t xml:space="preserve"> </w:t>
      </w:r>
      <w:r w:rsidRPr="00192720">
        <w:t>соответствующий</w:t>
      </w:r>
      <w:r w:rsidR="00192720" w:rsidRPr="00192720">
        <w:t xml:space="preserve"> </w:t>
      </w:r>
      <w:r w:rsidRPr="00192720">
        <w:t>стаж</w:t>
      </w:r>
      <w:r w:rsidR="00192720" w:rsidRPr="00192720">
        <w:t xml:space="preserve"> </w:t>
      </w:r>
      <w:r w:rsidRPr="00192720">
        <w:t>и</w:t>
      </w:r>
      <w:r w:rsidR="00192720" w:rsidRPr="00192720">
        <w:t xml:space="preserve"> </w:t>
      </w:r>
      <w:r w:rsidRPr="00192720">
        <w:t>получить</w:t>
      </w:r>
      <w:r w:rsidR="00192720" w:rsidRPr="00192720">
        <w:t xml:space="preserve"> </w:t>
      </w:r>
      <w:r w:rsidRPr="00192720">
        <w:t>необходимое</w:t>
      </w:r>
      <w:r w:rsidR="00192720" w:rsidRPr="00192720">
        <w:t xml:space="preserve"> </w:t>
      </w:r>
      <w:r w:rsidRPr="00192720">
        <w:t>количество</w:t>
      </w:r>
      <w:r w:rsidR="00192720" w:rsidRPr="00192720">
        <w:t xml:space="preserve"> </w:t>
      </w:r>
      <w:r w:rsidRPr="00192720">
        <w:t>пенсионных</w:t>
      </w:r>
      <w:r w:rsidR="00192720" w:rsidRPr="00192720">
        <w:t xml:space="preserve"> </w:t>
      </w:r>
      <w:r w:rsidRPr="00192720">
        <w:t>баллов.</w:t>
      </w:r>
    </w:p>
    <w:p w14:paraId="277198B8" w14:textId="77777777" w:rsidR="00F805EA" w:rsidRPr="00192720" w:rsidRDefault="00192720" w:rsidP="00F805EA">
      <w:r w:rsidRPr="00192720">
        <w:t>«</w:t>
      </w:r>
      <w:r w:rsidR="00F805EA" w:rsidRPr="00192720">
        <w:t>Если</w:t>
      </w:r>
      <w:r w:rsidRPr="00192720">
        <w:t xml:space="preserve"> </w:t>
      </w:r>
      <w:r w:rsidR="00F805EA" w:rsidRPr="00192720">
        <w:t>пенсионер</w:t>
      </w:r>
      <w:r w:rsidRPr="00192720">
        <w:t xml:space="preserve"> </w:t>
      </w:r>
      <w:r w:rsidR="00F805EA" w:rsidRPr="00192720">
        <w:t>получает</w:t>
      </w:r>
      <w:r w:rsidRPr="00192720">
        <w:t xml:space="preserve"> </w:t>
      </w:r>
      <w:r w:rsidR="00F805EA" w:rsidRPr="00192720">
        <w:t>пенсию</w:t>
      </w:r>
      <w:r w:rsidRPr="00192720">
        <w:t xml:space="preserve"> </w:t>
      </w:r>
      <w:r w:rsidR="00F805EA" w:rsidRPr="00192720">
        <w:t>ниже</w:t>
      </w:r>
      <w:r w:rsidRPr="00192720">
        <w:t xml:space="preserve"> </w:t>
      </w:r>
      <w:r w:rsidR="00F805EA" w:rsidRPr="00192720">
        <w:t>прожиточного</w:t>
      </w:r>
      <w:r w:rsidRPr="00192720">
        <w:t xml:space="preserve"> </w:t>
      </w:r>
      <w:r w:rsidR="00F805EA" w:rsidRPr="00192720">
        <w:t>минимума,</w:t>
      </w:r>
      <w:r w:rsidRPr="00192720">
        <w:t xml:space="preserve"> </w:t>
      </w:r>
      <w:r w:rsidR="00F805EA" w:rsidRPr="00192720">
        <w:t>то</w:t>
      </w:r>
      <w:r w:rsidRPr="00192720">
        <w:t xml:space="preserve"> </w:t>
      </w:r>
      <w:r w:rsidR="00F805EA" w:rsidRPr="00192720">
        <w:t>это,</w:t>
      </w:r>
      <w:r w:rsidRPr="00192720">
        <w:t xml:space="preserve"> </w:t>
      </w:r>
      <w:r w:rsidR="00F805EA" w:rsidRPr="00192720">
        <w:t>как</w:t>
      </w:r>
      <w:r w:rsidRPr="00192720">
        <w:t xml:space="preserve"> </w:t>
      </w:r>
      <w:r w:rsidR="00F805EA" w:rsidRPr="00192720">
        <w:t>правило,</w:t>
      </w:r>
      <w:r w:rsidRPr="00192720">
        <w:t xml:space="preserve"> </w:t>
      </w:r>
      <w:r w:rsidR="00F805EA" w:rsidRPr="00192720">
        <w:t>социальная</w:t>
      </w:r>
      <w:r w:rsidRPr="00192720">
        <w:t xml:space="preserve"> </w:t>
      </w:r>
      <w:r w:rsidR="00F805EA" w:rsidRPr="00192720">
        <w:t>пенсия.</w:t>
      </w:r>
      <w:r w:rsidRPr="00192720">
        <w:t xml:space="preserve"> </w:t>
      </w:r>
      <w:r w:rsidR="00F805EA" w:rsidRPr="00192720">
        <w:t>То</w:t>
      </w:r>
      <w:r w:rsidRPr="00192720">
        <w:t xml:space="preserve"> </w:t>
      </w:r>
      <w:r w:rsidR="00F805EA" w:rsidRPr="00192720">
        <w:t>есть</w:t>
      </w:r>
      <w:r w:rsidRPr="00192720">
        <w:t xml:space="preserve"> </w:t>
      </w:r>
      <w:r w:rsidR="00F805EA" w:rsidRPr="00192720">
        <w:t>человек</w:t>
      </w:r>
      <w:r w:rsidRPr="00192720">
        <w:t xml:space="preserve"> </w:t>
      </w:r>
      <w:r w:rsidR="00F805EA" w:rsidRPr="00192720">
        <w:t>либо</w:t>
      </w:r>
      <w:r w:rsidRPr="00192720">
        <w:t xml:space="preserve"> </w:t>
      </w:r>
      <w:r w:rsidR="00F805EA" w:rsidRPr="00192720">
        <w:t>не</w:t>
      </w:r>
      <w:r w:rsidRPr="00192720">
        <w:t xml:space="preserve"> </w:t>
      </w:r>
      <w:r w:rsidR="00F805EA" w:rsidRPr="00192720">
        <w:t>работал,</w:t>
      </w:r>
      <w:r w:rsidRPr="00192720">
        <w:t xml:space="preserve"> </w:t>
      </w:r>
      <w:r w:rsidR="00F805EA" w:rsidRPr="00192720">
        <w:t>либо</w:t>
      </w:r>
      <w:r w:rsidRPr="00192720">
        <w:t xml:space="preserve"> </w:t>
      </w:r>
      <w:r w:rsidR="00F805EA" w:rsidRPr="00192720">
        <w:t>работал,</w:t>
      </w:r>
      <w:r w:rsidRPr="00192720">
        <w:t xml:space="preserve"> </w:t>
      </w:r>
      <w:r w:rsidR="00F805EA" w:rsidRPr="00192720">
        <w:t>но</w:t>
      </w:r>
      <w:r w:rsidRPr="00192720">
        <w:t xml:space="preserve"> </w:t>
      </w:r>
      <w:r w:rsidR="00F805EA" w:rsidRPr="00192720">
        <w:t>не</w:t>
      </w:r>
      <w:r w:rsidRPr="00192720">
        <w:t xml:space="preserve"> </w:t>
      </w:r>
      <w:r w:rsidR="00F805EA" w:rsidRPr="00192720">
        <w:t>выработал</w:t>
      </w:r>
      <w:r w:rsidRPr="00192720">
        <w:t xml:space="preserve"> </w:t>
      </w:r>
      <w:r w:rsidR="00F805EA" w:rsidRPr="00192720">
        <w:t>стаж.</w:t>
      </w:r>
      <w:r w:rsidRPr="00192720">
        <w:t xml:space="preserve"> </w:t>
      </w:r>
      <w:r w:rsidR="00F805EA" w:rsidRPr="00192720">
        <w:t>К</w:t>
      </w:r>
      <w:r w:rsidRPr="00192720">
        <w:t xml:space="preserve"> </w:t>
      </w:r>
      <w:r w:rsidR="00F805EA" w:rsidRPr="00192720">
        <w:t>сожалению,</w:t>
      </w:r>
      <w:r w:rsidRPr="00192720">
        <w:t xml:space="preserve"> </w:t>
      </w:r>
      <w:r w:rsidR="00F805EA" w:rsidRPr="00192720">
        <w:t>часто</w:t>
      </w:r>
      <w:r w:rsidRPr="00192720">
        <w:t xml:space="preserve"> </w:t>
      </w:r>
      <w:r w:rsidR="00F805EA" w:rsidRPr="00192720">
        <w:t>так</w:t>
      </w:r>
      <w:r w:rsidRPr="00192720">
        <w:t xml:space="preserve"> </w:t>
      </w:r>
      <w:r w:rsidR="00F805EA" w:rsidRPr="00192720">
        <w:t>бывает,</w:t>
      </w:r>
      <w:r w:rsidRPr="00192720">
        <w:t xml:space="preserve"> </w:t>
      </w:r>
      <w:r w:rsidR="00F805EA" w:rsidRPr="00192720">
        <w:t>когда</w:t>
      </w:r>
      <w:r w:rsidRPr="00192720">
        <w:t xml:space="preserve"> </w:t>
      </w:r>
      <w:r w:rsidR="00F805EA" w:rsidRPr="00192720">
        <w:t>человек</w:t>
      </w:r>
      <w:r w:rsidRPr="00192720">
        <w:t xml:space="preserve"> </w:t>
      </w:r>
      <w:r w:rsidR="00F805EA" w:rsidRPr="00192720">
        <w:t>работает</w:t>
      </w:r>
      <w:r w:rsidRPr="00192720">
        <w:t xml:space="preserve"> </w:t>
      </w:r>
      <w:r w:rsidR="00F805EA" w:rsidRPr="00192720">
        <w:t>в</w:t>
      </w:r>
      <w:r w:rsidRPr="00192720">
        <w:t xml:space="preserve"> </w:t>
      </w:r>
      <w:r w:rsidR="00F805EA" w:rsidRPr="00192720">
        <w:t>теневой</w:t>
      </w:r>
      <w:r w:rsidRPr="00192720">
        <w:t xml:space="preserve"> </w:t>
      </w:r>
      <w:r w:rsidR="00F805EA" w:rsidRPr="00192720">
        <w:t>занятости,</w:t>
      </w:r>
      <w:r w:rsidRPr="00192720">
        <w:t xml:space="preserve"> </w:t>
      </w:r>
      <w:r w:rsidR="00F805EA" w:rsidRPr="00192720">
        <w:t>получает</w:t>
      </w:r>
      <w:r w:rsidRPr="00192720">
        <w:t xml:space="preserve"> </w:t>
      </w:r>
      <w:r w:rsidR="00F805EA" w:rsidRPr="00192720">
        <w:t>зарплату</w:t>
      </w:r>
      <w:r w:rsidRPr="00192720">
        <w:t xml:space="preserve"> </w:t>
      </w:r>
      <w:r w:rsidR="00F805EA" w:rsidRPr="00192720">
        <w:t>в</w:t>
      </w:r>
      <w:r w:rsidRPr="00192720">
        <w:t xml:space="preserve"> </w:t>
      </w:r>
      <w:r w:rsidR="00F805EA" w:rsidRPr="00192720">
        <w:t>конверте</w:t>
      </w:r>
      <w:r w:rsidRPr="00192720">
        <w:t xml:space="preserve">»,- </w:t>
      </w:r>
      <w:r w:rsidR="00F805EA" w:rsidRPr="00192720">
        <w:t>рассказала</w:t>
      </w:r>
      <w:r w:rsidRPr="00192720">
        <w:t xml:space="preserve"> </w:t>
      </w:r>
      <w:r w:rsidR="00F805EA" w:rsidRPr="00192720">
        <w:t>Бессараб.</w:t>
      </w:r>
    </w:p>
    <w:p w14:paraId="4BFC97A5" w14:textId="77777777" w:rsidR="00F805EA" w:rsidRPr="00192720" w:rsidRDefault="00F805EA" w:rsidP="00F805EA">
      <w:r w:rsidRPr="00192720">
        <w:t>По</w:t>
      </w:r>
      <w:r w:rsidR="00192720" w:rsidRPr="00192720">
        <w:t xml:space="preserve"> </w:t>
      </w:r>
      <w:r w:rsidRPr="00192720">
        <w:t>мнению</w:t>
      </w:r>
      <w:r w:rsidR="00192720" w:rsidRPr="00192720">
        <w:t xml:space="preserve"> </w:t>
      </w:r>
      <w:r w:rsidRPr="00192720">
        <w:t>финансового</w:t>
      </w:r>
      <w:r w:rsidR="00192720" w:rsidRPr="00192720">
        <w:t xml:space="preserve"> </w:t>
      </w:r>
      <w:r w:rsidRPr="00192720">
        <w:t>эксперта</w:t>
      </w:r>
      <w:r w:rsidR="00192720" w:rsidRPr="00192720">
        <w:t xml:space="preserve"> </w:t>
      </w:r>
      <w:r w:rsidRPr="00192720">
        <w:t>Татьяны</w:t>
      </w:r>
      <w:r w:rsidR="00192720" w:rsidRPr="00192720">
        <w:t xml:space="preserve"> </w:t>
      </w:r>
      <w:r w:rsidRPr="00192720">
        <w:t>Волковой,</w:t>
      </w:r>
      <w:r w:rsidR="00192720" w:rsidRPr="00192720">
        <w:t xml:space="preserve"> </w:t>
      </w:r>
      <w:r w:rsidRPr="00192720">
        <w:t>чтобы</w:t>
      </w:r>
      <w:r w:rsidR="00192720" w:rsidRPr="00192720">
        <w:t xml:space="preserve"> </w:t>
      </w:r>
      <w:r w:rsidRPr="00192720">
        <w:t>обеспечить</w:t>
      </w:r>
      <w:r w:rsidR="00192720" w:rsidRPr="00192720">
        <w:t xml:space="preserve"> </w:t>
      </w:r>
      <w:r w:rsidRPr="00192720">
        <w:t>безбедную</w:t>
      </w:r>
      <w:r w:rsidR="00192720" w:rsidRPr="00192720">
        <w:t xml:space="preserve"> </w:t>
      </w:r>
      <w:r w:rsidRPr="00192720">
        <w:t>старость,</w:t>
      </w:r>
      <w:r w:rsidR="00192720" w:rsidRPr="00192720">
        <w:t xml:space="preserve"> </w:t>
      </w:r>
      <w:r w:rsidRPr="00192720">
        <w:t>можно</w:t>
      </w:r>
      <w:r w:rsidR="00192720" w:rsidRPr="00192720">
        <w:t xml:space="preserve"> </w:t>
      </w:r>
      <w:r w:rsidRPr="00192720">
        <w:t>инвестировать</w:t>
      </w:r>
      <w:r w:rsidR="00192720" w:rsidRPr="00192720">
        <w:t xml:space="preserve"> </w:t>
      </w:r>
      <w:r w:rsidRPr="00192720">
        <w:t>в</w:t>
      </w:r>
      <w:r w:rsidR="00192720" w:rsidRPr="00192720">
        <w:t xml:space="preserve"> </w:t>
      </w:r>
      <w:r w:rsidRPr="00192720">
        <w:t>нее</w:t>
      </w:r>
      <w:r w:rsidR="00192720" w:rsidRPr="00192720">
        <w:t xml:space="preserve"> </w:t>
      </w:r>
      <w:r w:rsidRPr="00192720">
        <w:t>2-5%</w:t>
      </w:r>
      <w:r w:rsidR="00192720" w:rsidRPr="00192720">
        <w:t xml:space="preserve"> </w:t>
      </w:r>
      <w:r w:rsidRPr="00192720">
        <w:t>от</w:t>
      </w:r>
      <w:r w:rsidR="00192720" w:rsidRPr="00192720">
        <w:t xml:space="preserve"> </w:t>
      </w:r>
      <w:r w:rsidRPr="00192720">
        <w:t>дохода.</w:t>
      </w:r>
      <w:r w:rsidR="00192720" w:rsidRPr="00192720">
        <w:t xml:space="preserve"> </w:t>
      </w:r>
      <w:r w:rsidRPr="00192720">
        <w:t>Она</w:t>
      </w:r>
      <w:r w:rsidR="00192720" w:rsidRPr="00192720">
        <w:t xml:space="preserve"> </w:t>
      </w:r>
      <w:r w:rsidRPr="00192720">
        <w:t>уточнила,</w:t>
      </w:r>
      <w:r w:rsidR="00192720" w:rsidRPr="00192720">
        <w:t xml:space="preserve"> </w:t>
      </w:r>
      <w:r w:rsidRPr="00192720">
        <w:t>что</w:t>
      </w:r>
      <w:r w:rsidR="00192720" w:rsidRPr="00192720">
        <w:t xml:space="preserve"> </w:t>
      </w:r>
      <w:r w:rsidRPr="00192720">
        <w:t>также</w:t>
      </w:r>
      <w:r w:rsidR="00192720" w:rsidRPr="00192720">
        <w:t xml:space="preserve"> </w:t>
      </w:r>
      <w:r w:rsidRPr="00192720">
        <w:t>можно</w:t>
      </w:r>
      <w:r w:rsidR="00192720" w:rsidRPr="00192720">
        <w:t xml:space="preserve"> </w:t>
      </w:r>
      <w:r w:rsidRPr="00192720">
        <w:t>делать</w:t>
      </w:r>
      <w:r w:rsidR="00192720" w:rsidRPr="00192720">
        <w:t xml:space="preserve"> </w:t>
      </w:r>
      <w:r w:rsidRPr="00192720">
        <w:t>накопления</w:t>
      </w:r>
      <w:r w:rsidR="00192720" w:rsidRPr="00192720">
        <w:t xml:space="preserve"> </w:t>
      </w:r>
      <w:r w:rsidRPr="00192720">
        <w:t>в</w:t>
      </w:r>
      <w:r w:rsidR="00192720" w:rsidRPr="00192720">
        <w:t xml:space="preserve"> </w:t>
      </w:r>
      <w:r w:rsidRPr="00192720">
        <w:t>активах,</w:t>
      </w:r>
      <w:r w:rsidR="00192720" w:rsidRPr="00192720">
        <w:t xml:space="preserve"> </w:t>
      </w:r>
      <w:r w:rsidRPr="00192720">
        <w:t>а</w:t>
      </w:r>
      <w:r w:rsidR="00192720" w:rsidRPr="00192720">
        <w:t xml:space="preserve"> </w:t>
      </w:r>
      <w:r w:rsidRPr="00192720">
        <w:t>не</w:t>
      </w:r>
      <w:r w:rsidR="00192720" w:rsidRPr="00192720">
        <w:t xml:space="preserve"> </w:t>
      </w:r>
      <w:r w:rsidRPr="00192720">
        <w:t>в</w:t>
      </w:r>
      <w:r w:rsidR="00192720" w:rsidRPr="00192720">
        <w:t xml:space="preserve"> </w:t>
      </w:r>
      <w:r w:rsidRPr="00192720">
        <w:t>деньгах.</w:t>
      </w:r>
    </w:p>
    <w:p w14:paraId="345275C0" w14:textId="77777777" w:rsidR="00F805EA" w:rsidRPr="00192720" w:rsidRDefault="00192720" w:rsidP="00F805EA">
      <w:r w:rsidRPr="00192720">
        <w:t>«</w:t>
      </w:r>
      <w:r w:rsidR="00F805EA" w:rsidRPr="00192720">
        <w:t>Даже</w:t>
      </w:r>
      <w:r w:rsidRPr="00192720">
        <w:t xml:space="preserve"> </w:t>
      </w:r>
      <w:r w:rsidR="00F805EA" w:rsidRPr="00192720">
        <w:t>2-5%</w:t>
      </w:r>
      <w:r w:rsidRPr="00192720">
        <w:t xml:space="preserve"> </w:t>
      </w:r>
      <w:r w:rsidR="00F805EA" w:rsidRPr="00192720">
        <w:t>от</w:t>
      </w:r>
      <w:r w:rsidRPr="00192720">
        <w:t xml:space="preserve"> </w:t>
      </w:r>
      <w:r w:rsidR="00F805EA" w:rsidRPr="00192720">
        <w:t>вашего</w:t>
      </w:r>
      <w:r w:rsidRPr="00192720">
        <w:t xml:space="preserve"> </w:t>
      </w:r>
      <w:r w:rsidR="00F805EA" w:rsidRPr="00192720">
        <w:t>дохода,</w:t>
      </w:r>
      <w:r w:rsidRPr="00192720">
        <w:t xml:space="preserve"> </w:t>
      </w:r>
      <w:r w:rsidR="00F805EA" w:rsidRPr="00192720">
        <w:t>которые</w:t>
      </w:r>
      <w:r w:rsidRPr="00192720">
        <w:t xml:space="preserve"> </w:t>
      </w:r>
      <w:r w:rsidR="00F805EA" w:rsidRPr="00192720">
        <w:t>вы</w:t>
      </w:r>
      <w:r w:rsidRPr="00192720">
        <w:t xml:space="preserve"> </w:t>
      </w:r>
      <w:r w:rsidR="00F805EA" w:rsidRPr="00192720">
        <w:t>будете</w:t>
      </w:r>
      <w:r w:rsidRPr="00192720">
        <w:t xml:space="preserve"> </w:t>
      </w:r>
      <w:r w:rsidR="00F805EA" w:rsidRPr="00192720">
        <w:t>инвестировать</w:t>
      </w:r>
      <w:r w:rsidRPr="00192720">
        <w:t xml:space="preserve"> </w:t>
      </w:r>
      <w:r w:rsidR="00F805EA" w:rsidRPr="00192720">
        <w:t>в</w:t>
      </w:r>
      <w:r w:rsidRPr="00192720">
        <w:t xml:space="preserve"> </w:t>
      </w:r>
      <w:r w:rsidR="00F805EA" w:rsidRPr="00192720">
        <w:t>старость</w:t>
      </w:r>
      <w:r w:rsidRPr="00192720">
        <w:t>»</w:t>
      </w:r>
      <w:r w:rsidR="00F805EA" w:rsidRPr="00192720">
        <w:t>,</w:t>
      </w:r>
      <w:r w:rsidRPr="00192720">
        <w:t xml:space="preserve"> </w:t>
      </w:r>
      <w:r w:rsidR="00F805EA" w:rsidRPr="00192720">
        <w:t>более-менее</w:t>
      </w:r>
      <w:r w:rsidRPr="00192720">
        <w:t xml:space="preserve"> </w:t>
      </w:r>
      <w:r w:rsidR="00F805EA" w:rsidRPr="00192720">
        <w:t>стабилизируют</w:t>
      </w:r>
      <w:r w:rsidRPr="00192720">
        <w:t xml:space="preserve"> </w:t>
      </w:r>
      <w:r w:rsidR="00F805EA" w:rsidRPr="00192720">
        <w:t>ситуацию.</w:t>
      </w:r>
      <w:r w:rsidRPr="00192720">
        <w:t xml:space="preserve"> </w:t>
      </w:r>
      <w:r w:rsidR="00F805EA" w:rsidRPr="00192720">
        <w:t>Чем</w:t>
      </w:r>
      <w:r w:rsidRPr="00192720">
        <w:t xml:space="preserve"> </w:t>
      </w:r>
      <w:r w:rsidR="00F805EA" w:rsidRPr="00192720">
        <w:t>раньше</w:t>
      </w:r>
      <w:r w:rsidRPr="00192720">
        <w:t xml:space="preserve"> </w:t>
      </w:r>
      <w:r w:rsidR="00F805EA" w:rsidRPr="00192720">
        <w:t>вы</w:t>
      </w:r>
      <w:r w:rsidRPr="00192720">
        <w:t xml:space="preserve"> </w:t>
      </w:r>
      <w:r w:rsidR="00F805EA" w:rsidRPr="00192720">
        <w:t>начнете</w:t>
      </w:r>
      <w:r w:rsidRPr="00192720">
        <w:t xml:space="preserve"> </w:t>
      </w:r>
      <w:r w:rsidR="00F805EA" w:rsidRPr="00192720">
        <w:t>откладывать</w:t>
      </w:r>
      <w:r w:rsidRPr="00192720">
        <w:t xml:space="preserve"> </w:t>
      </w:r>
      <w:r w:rsidR="00F805EA" w:rsidRPr="00192720">
        <w:t>и</w:t>
      </w:r>
      <w:r w:rsidRPr="00192720">
        <w:t xml:space="preserve"> </w:t>
      </w:r>
      <w:r w:rsidR="00F805EA" w:rsidRPr="00192720">
        <w:t>инвестировать,</w:t>
      </w:r>
      <w:r w:rsidRPr="00192720">
        <w:t xml:space="preserve"> </w:t>
      </w:r>
      <w:r w:rsidR="00F805EA" w:rsidRPr="00192720">
        <w:t>тем</w:t>
      </w:r>
      <w:r w:rsidRPr="00192720">
        <w:t xml:space="preserve"> </w:t>
      </w:r>
      <w:r w:rsidR="00F805EA" w:rsidRPr="00192720">
        <w:t>больше</w:t>
      </w:r>
      <w:r w:rsidRPr="00192720">
        <w:t xml:space="preserve"> </w:t>
      </w:r>
      <w:r w:rsidR="00F805EA" w:rsidRPr="00192720">
        <w:t>у</w:t>
      </w:r>
      <w:r w:rsidRPr="00192720">
        <w:t xml:space="preserve"> </w:t>
      </w:r>
      <w:r w:rsidR="00F805EA" w:rsidRPr="00192720">
        <w:t>вас</w:t>
      </w:r>
      <w:r w:rsidRPr="00192720">
        <w:t xml:space="preserve"> </w:t>
      </w:r>
      <w:r w:rsidR="00F805EA" w:rsidRPr="00192720">
        <w:t>будет</w:t>
      </w:r>
      <w:r w:rsidRPr="00192720">
        <w:t xml:space="preserve"> </w:t>
      </w:r>
      <w:r w:rsidR="00F805EA" w:rsidRPr="00192720">
        <w:t>времени</w:t>
      </w:r>
      <w:r w:rsidRPr="00192720">
        <w:t xml:space="preserve"> </w:t>
      </w:r>
      <w:r w:rsidR="00F805EA" w:rsidRPr="00192720">
        <w:t>для</w:t>
      </w:r>
      <w:r w:rsidRPr="00192720">
        <w:t xml:space="preserve"> </w:t>
      </w:r>
      <w:r w:rsidR="00F805EA" w:rsidRPr="00192720">
        <w:t>роста</w:t>
      </w:r>
      <w:r w:rsidRPr="00192720">
        <w:t xml:space="preserve"> </w:t>
      </w:r>
      <w:r w:rsidR="00F805EA" w:rsidRPr="00192720">
        <w:t>ваших</w:t>
      </w:r>
      <w:r w:rsidRPr="00192720">
        <w:t xml:space="preserve"> </w:t>
      </w:r>
      <w:r w:rsidR="00F805EA" w:rsidRPr="00192720">
        <w:t>средств</w:t>
      </w:r>
      <w:r w:rsidRPr="00192720">
        <w:t xml:space="preserve"> </w:t>
      </w:r>
      <w:r w:rsidR="00F805EA" w:rsidRPr="00192720">
        <w:t>благодаря</w:t>
      </w:r>
      <w:r w:rsidRPr="00192720">
        <w:t xml:space="preserve"> </w:t>
      </w:r>
      <w:r w:rsidR="00F805EA" w:rsidRPr="00192720">
        <w:t>сложным</w:t>
      </w:r>
      <w:r w:rsidRPr="00192720">
        <w:t xml:space="preserve"> </w:t>
      </w:r>
      <w:r w:rsidR="00F805EA" w:rsidRPr="00192720">
        <w:t>процентам</w:t>
      </w:r>
      <w:r w:rsidRPr="00192720">
        <w:t xml:space="preserve">»,- </w:t>
      </w:r>
      <w:r w:rsidR="00F805EA" w:rsidRPr="00192720">
        <w:t>отметила</w:t>
      </w:r>
      <w:r w:rsidRPr="00192720">
        <w:t xml:space="preserve"> </w:t>
      </w:r>
      <w:r w:rsidR="00F805EA" w:rsidRPr="00192720">
        <w:t>Волкова.</w:t>
      </w:r>
    </w:p>
    <w:p w14:paraId="5A7C144D" w14:textId="77777777" w:rsidR="00F805EA" w:rsidRPr="00192720" w:rsidRDefault="00F805EA" w:rsidP="00F805EA">
      <w:r w:rsidRPr="00192720">
        <w:t>Финансист</w:t>
      </w:r>
      <w:r w:rsidR="00192720" w:rsidRPr="00192720">
        <w:t xml:space="preserve"> </w:t>
      </w:r>
      <w:r w:rsidRPr="00192720">
        <w:t>считает,</w:t>
      </w:r>
      <w:r w:rsidR="00192720" w:rsidRPr="00192720">
        <w:t xml:space="preserve"> </w:t>
      </w:r>
      <w:r w:rsidRPr="00192720">
        <w:t>что</w:t>
      </w:r>
      <w:r w:rsidR="00192720" w:rsidRPr="00192720">
        <w:t xml:space="preserve"> </w:t>
      </w:r>
      <w:r w:rsidRPr="00192720">
        <w:t>лучше</w:t>
      </w:r>
      <w:r w:rsidR="00192720" w:rsidRPr="00192720">
        <w:t xml:space="preserve"> </w:t>
      </w:r>
      <w:r w:rsidRPr="00192720">
        <w:t>не</w:t>
      </w:r>
      <w:r w:rsidR="00192720" w:rsidRPr="00192720">
        <w:t xml:space="preserve"> </w:t>
      </w:r>
      <w:r w:rsidRPr="00192720">
        <w:t>использовать</w:t>
      </w:r>
      <w:r w:rsidR="00192720" w:rsidRPr="00192720">
        <w:t xml:space="preserve"> </w:t>
      </w:r>
      <w:r w:rsidRPr="00192720">
        <w:t>банковский</w:t>
      </w:r>
      <w:r w:rsidR="00192720" w:rsidRPr="00192720">
        <w:t xml:space="preserve"> </w:t>
      </w:r>
      <w:r w:rsidRPr="00192720">
        <w:t>счет</w:t>
      </w:r>
      <w:r w:rsidR="00192720" w:rsidRPr="00192720">
        <w:t xml:space="preserve"> </w:t>
      </w:r>
      <w:r w:rsidRPr="00192720">
        <w:t>для</w:t>
      </w:r>
      <w:r w:rsidR="00192720" w:rsidRPr="00192720">
        <w:t xml:space="preserve"> </w:t>
      </w:r>
      <w:r w:rsidRPr="00192720">
        <w:t>долгосрочных</w:t>
      </w:r>
      <w:r w:rsidR="00192720" w:rsidRPr="00192720">
        <w:t xml:space="preserve"> </w:t>
      </w:r>
      <w:r w:rsidRPr="00192720">
        <w:t>накоплений.</w:t>
      </w:r>
      <w:r w:rsidR="00192720" w:rsidRPr="00192720">
        <w:t xml:space="preserve"> </w:t>
      </w:r>
      <w:r w:rsidRPr="00192720">
        <w:t>По</w:t>
      </w:r>
      <w:r w:rsidR="00192720" w:rsidRPr="00192720">
        <w:t xml:space="preserve"> </w:t>
      </w:r>
      <w:r w:rsidRPr="00192720">
        <w:t>ее</w:t>
      </w:r>
      <w:r w:rsidR="00192720" w:rsidRPr="00192720">
        <w:t xml:space="preserve"> </w:t>
      </w:r>
      <w:r w:rsidRPr="00192720">
        <w:t>словам,</w:t>
      </w:r>
      <w:r w:rsidR="00192720" w:rsidRPr="00192720">
        <w:t xml:space="preserve"> </w:t>
      </w:r>
      <w:r w:rsidRPr="00192720">
        <w:t>лучше</w:t>
      </w:r>
      <w:r w:rsidR="00192720" w:rsidRPr="00192720">
        <w:t xml:space="preserve"> </w:t>
      </w:r>
      <w:r w:rsidRPr="00192720">
        <w:t>выбирать</w:t>
      </w:r>
      <w:r w:rsidR="00192720" w:rsidRPr="00192720">
        <w:t xml:space="preserve"> </w:t>
      </w:r>
      <w:r w:rsidRPr="00192720">
        <w:t>накопления</w:t>
      </w:r>
      <w:r w:rsidR="00192720" w:rsidRPr="00192720">
        <w:t xml:space="preserve"> </w:t>
      </w:r>
      <w:r w:rsidRPr="00192720">
        <w:t>в</w:t>
      </w:r>
      <w:r w:rsidR="00192720" w:rsidRPr="00192720">
        <w:t xml:space="preserve"> </w:t>
      </w:r>
      <w:r w:rsidRPr="00192720">
        <w:t>негосударственных</w:t>
      </w:r>
      <w:r w:rsidR="00192720" w:rsidRPr="00192720">
        <w:t xml:space="preserve"> </w:t>
      </w:r>
      <w:r w:rsidRPr="00192720">
        <w:t>пенсионных</w:t>
      </w:r>
      <w:r w:rsidR="00192720" w:rsidRPr="00192720">
        <w:t xml:space="preserve"> </w:t>
      </w:r>
      <w:r w:rsidRPr="00192720">
        <w:t>фондах,</w:t>
      </w:r>
      <w:r w:rsidR="00192720" w:rsidRPr="00192720">
        <w:t xml:space="preserve"> </w:t>
      </w:r>
      <w:r w:rsidRPr="00192720">
        <w:t>накопительное</w:t>
      </w:r>
      <w:r w:rsidR="00192720" w:rsidRPr="00192720">
        <w:t xml:space="preserve"> </w:t>
      </w:r>
      <w:r w:rsidRPr="00192720">
        <w:t>страхование</w:t>
      </w:r>
      <w:r w:rsidR="00192720" w:rsidRPr="00192720">
        <w:t xml:space="preserve"> </w:t>
      </w:r>
      <w:r w:rsidRPr="00192720">
        <w:t>жизни</w:t>
      </w:r>
      <w:r w:rsidR="00192720" w:rsidRPr="00192720">
        <w:t xml:space="preserve"> </w:t>
      </w:r>
      <w:r w:rsidRPr="00192720">
        <w:t>и</w:t>
      </w:r>
      <w:r w:rsidR="00192720" w:rsidRPr="00192720">
        <w:t xml:space="preserve"> </w:t>
      </w:r>
      <w:r w:rsidRPr="00192720">
        <w:t>облигации.</w:t>
      </w:r>
      <w:r w:rsidR="00192720" w:rsidRPr="00192720">
        <w:t xml:space="preserve"> </w:t>
      </w:r>
      <w:r w:rsidRPr="00192720">
        <w:t>Также</w:t>
      </w:r>
      <w:r w:rsidR="00192720" w:rsidRPr="00192720">
        <w:t xml:space="preserve"> </w:t>
      </w:r>
      <w:r w:rsidRPr="00192720">
        <w:t>можно</w:t>
      </w:r>
      <w:r w:rsidR="00192720" w:rsidRPr="00192720">
        <w:t xml:space="preserve"> </w:t>
      </w:r>
      <w:r w:rsidRPr="00192720">
        <w:t>обратить</w:t>
      </w:r>
      <w:r w:rsidR="00192720" w:rsidRPr="00192720">
        <w:t xml:space="preserve"> </w:t>
      </w:r>
      <w:r w:rsidRPr="00192720">
        <w:t>внимание</w:t>
      </w:r>
      <w:r w:rsidR="00192720" w:rsidRPr="00192720">
        <w:t xml:space="preserve"> </w:t>
      </w:r>
      <w:r w:rsidRPr="00192720">
        <w:t>на</w:t>
      </w:r>
      <w:r w:rsidR="00192720" w:rsidRPr="00192720">
        <w:t xml:space="preserve"> </w:t>
      </w:r>
      <w:r w:rsidRPr="00192720">
        <w:t>более</w:t>
      </w:r>
      <w:r w:rsidR="00192720" w:rsidRPr="00192720">
        <w:t xml:space="preserve"> </w:t>
      </w:r>
      <w:r w:rsidRPr="00192720">
        <w:t>рисковые</w:t>
      </w:r>
      <w:r w:rsidR="00192720" w:rsidRPr="00192720">
        <w:t xml:space="preserve"> </w:t>
      </w:r>
      <w:r w:rsidRPr="00192720">
        <w:t>варианты,</w:t>
      </w:r>
      <w:r w:rsidR="00192720" w:rsidRPr="00192720">
        <w:t xml:space="preserve"> </w:t>
      </w:r>
      <w:r w:rsidRPr="00192720">
        <w:t>например,</w:t>
      </w:r>
      <w:r w:rsidR="00192720" w:rsidRPr="00192720">
        <w:t xml:space="preserve"> </w:t>
      </w:r>
      <w:r w:rsidRPr="00192720">
        <w:t>акции</w:t>
      </w:r>
      <w:r w:rsidR="00192720" w:rsidRPr="00192720">
        <w:t xml:space="preserve"> </w:t>
      </w:r>
      <w:r w:rsidRPr="00192720">
        <w:t>крупных</w:t>
      </w:r>
      <w:r w:rsidR="00192720" w:rsidRPr="00192720">
        <w:t xml:space="preserve"> </w:t>
      </w:r>
      <w:r w:rsidRPr="00192720">
        <w:t>компаний,</w:t>
      </w:r>
      <w:r w:rsidR="00192720" w:rsidRPr="00192720">
        <w:t xml:space="preserve"> </w:t>
      </w:r>
      <w:r w:rsidRPr="00192720">
        <w:t>добавила</w:t>
      </w:r>
      <w:r w:rsidR="00192720" w:rsidRPr="00192720">
        <w:t xml:space="preserve"> </w:t>
      </w:r>
      <w:r w:rsidRPr="00192720">
        <w:t>Волкова.</w:t>
      </w:r>
    </w:p>
    <w:p w14:paraId="6523A7BC" w14:textId="77777777" w:rsidR="00F805EA" w:rsidRPr="00192720" w:rsidRDefault="00B40D18" w:rsidP="00F805EA">
      <w:hyperlink r:id="rId29" w:history="1">
        <w:r w:rsidR="00F805EA" w:rsidRPr="00192720">
          <w:rPr>
            <w:rStyle w:val="a3"/>
          </w:rPr>
          <w:t>https://news.ru/society/v-rossii-proindeksiruyut-pensii-v-2025-godu-komu-kak-izmenyatsya-vyplaty/</w:t>
        </w:r>
      </w:hyperlink>
      <w:r w:rsidR="00192720" w:rsidRPr="00192720">
        <w:t xml:space="preserve"> </w:t>
      </w:r>
    </w:p>
    <w:p w14:paraId="23E6C85E" w14:textId="77777777" w:rsidR="00852CD0" w:rsidRPr="00192720" w:rsidRDefault="00A05123" w:rsidP="00852CD0">
      <w:pPr>
        <w:pStyle w:val="2"/>
      </w:pPr>
      <w:bookmarkStart w:id="90" w:name="_Toc179265253"/>
      <w:r w:rsidRPr="00192720">
        <w:t>News</w:t>
      </w:r>
      <w:r w:rsidR="00852CD0" w:rsidRPr="00192720">
        <w:t>.ru,</w:t>
      </w:r>
      <w:r w:rsidR="00192720" w:rsidRPr="00192720">
        <w:t xml:space="preserve"> </w:t>
      </w:r>
      <w:r w:rsidR="00852CD0" w:rsidRPr="00192720">
        <w:t>07.10.2024,</w:t>
      </w:r>
      <w:r w:rsidR="00192720" w:rsidRPr="00192720">
        <w:t xml:space="preserve"> </w:t>
      </w:r>
      <w:r w:rsidR="00852CD0" w:rsidRPr="00192720">
        <w:t>В</w:t>
      </w:r>
      <w:r w:rsidR="00192720" w:rsidRPr="00192720">
        <w:t xml:space="preserve"> </w:t>
      </w:r>
      <w:r w:rsidR="00852CD0" w:rsidRPr="00192720">
        <w:t>Госдуме</w:t>
      </w:r>
      <w:r w:rsidR="00192720" w:rsidRPr="00192720">
        <w:t xml:space="preserve"> </w:t>
      </w:r>
      <w:r w:rsidR="00852CD0" w:rsidRPr="00192720">
        <w:t>раскрыли,</w:t>
      </w:r>
      <w:r w:rsidR="00192720" w:rsidRPr="00192720">
        <w:t xml:space="preserve"> </w:t>
      </w:r>
      <w:r w:rsidR="00852CD0" w:rsidRPr="00192720">
        <w:t>какие</w:t>
      </w:r>
      <w:r w:rsidR="00192720" w:rsidRPr="00192720">
        <w:t xml:space="preserve"> </w:t>
      </w:r>
      <w:r w:rsidR="00852CD0" w:rsidRPr="00192720">
        <w:t>налоги</w:t>
      </w:r>
      <w:r w:rsidR="00192720" w:rsidRPr="00192720">
        <w:t xml:space="preserve"> </w:t>
      </w:r>
      <w:r w:rsidR="00852CD0" w:rsidRPr="00192720">
        <w:t>пенсионеры</w:t>
      </w:r>
      <w:r w:rsidR="00192720" w:rsidRPr="00192720">
        <w:t xml:space="preserve"> </w:t>
      </w:r>
      <w:r w:rsidR="00852CD0" w:rsidRPr="00192720">
        <w:t>могут</w:t>
      </w:r>
      <w:r w:rsidR="00192720" w:rsidRPr="00192720">
        <w:t xml:space="preserve"> </w:t>
      </w:r>
      <w:r w:rsidR="00852CD0" w:rsidRPr="00192720">
        <w:t>не</w:t>
      </w:r>
      <w:r w:rsidR="00192720" w:rsidRPr="00192720">
        <w:t xml:space="preserve"> </w:t>
      </w:r>
      <w:r w:rsidR="00852CD0" w:rsidRPr="00192720">
        <w:t>платить</w:t>
      </w:r>
      <w:bookmarkEnd w:id="90"/>
    </w:p>
    <w:p w14:paraId="67A1754B" w14:textId="77777777" w:rsidR="00852CD0" w:rsidRPr="00192720" w:rsidRDefault="00852CD0" w:rsidP="00E3053D">
      <w:pPr>
        <w:pStyle w:val="3"/>
      </w:pPr>
      <w:bookmarkStart w:id="91" w:name="_Toc179265254"/>
      <w:r w:rsidRPr="00192720">
        <w:t>Все</w:t>
      </w:r>
      <w:r w:rsidR="00192720" w:rsidRPr="00192720">
        <w:t xml:space="preserve"> </w:t>
      </w:r>
      <w:r w:rsidRPr="00192720">
        <w:t>виды</w:t>
      </w:r>
      <w:r w:rsidR="00192720" w:rsidRPr="00192720">
        <w:t xml:space="preserve"> </w:t>
      </w:r>
      <w:r w:rsidRPr="00192720">
        <w:t>государственных</w:t>
      </w:r>
      <w:r w:rsidR="00192720" w:rsidRPr="00192720">
        <w:t xml:space="preserve"> </w:t>
      </w:r>
      <w:r w:rsidRPr="00192720">
        <w:t>пенсий,</w:t>
      </w:r>
      <w:r w:rsidR="00192720" w:rsidRPr="00192720">
        <w:t xml:space="preserve"> </w:t>
      </w:r>
      <w:r w:rsidRPr="00192720">
        <w:t>включая</w:t>
      </w:r>
      <w:r w:rsidR="00192720" w:rsidRPr="00192720">
        <w:t xml:space="preserve"> </w:t>
      </w:r>
      <w:r w:rsidRPr="00192720">
        <w:t>страховую,</w:t>
      </w:r>
      <w:r w:rsidR="00192720" w:rsidRPr="00192720">
        <w:t xml:space="preserve"> </w:t>
      </w:r>
      <w:r w:rsidRPr="00192720">
        <w:t>социальную</w:t>
      </w:r>
      <w:r w:rsidR="00192720" w:rsidRPr="00192720">
        <w:t xml:space="preserve"> </w:t>
      </w:r>
      <w:r w:rsidRPr="00192720">
        <w:t>и</w:t>
      </w:r>
      <w:r w:rsidR="00192720" w:rsidRPr="00192720">
        <w:t xml:space="preserve"> </w:t>
      </w:r>
      <w:r w:rsidRPr="00192720">
        <w:t>накопительную,</w:t>
      </w:r>
      <w:r w:rsidR="00192720" w:rsidRPr="00192720">
        <w:t xml:space="preserve"> </w:t>
      </w:r>
      <w:r w:rsidRPr="00192720">
        <w:t>освобождены</w:t>
      </w:r>
      <w:r w:rsidR="00192720" w:rsidRPr="00192720">
        <w:t xml:space="preserve"> </w:t>
      </w:r>
      <w:r w:rsidRPr="00192720">
        <w:t>от</w:t>
      </w:r>
      <w:r w:rsidR="00192720" w:rsidRPr="00192720">
        <w:t xml:space="preserve"> </w:t>
      </w:r>
      <w:r w:rsidRPr="00192720">
        <w:t>налога</w:t>
      </w:r>
      <w:r w:rsidR="00192720" w:rsidRPr="00192720">
        <w:t xml:space="preserve"> </w:t>
      </w:r>
      <w:r w:rsidRPr="00192720">
        <w:t>на</w:t>
      </w:r>
      <w:r w:rsidR="00192720" w:rsidRPr="00192720">
        <w:t xml:space="preserve"> </w:t>
      </w:r>
      <w:r w:rsidRPr="00192720">
        <w:t>доходы</w:t>
      </w:r>
      <w:r w:rsidR="00192720" w:rsidRPr="00192720">
        <w:t xml:space="preserve"> </w:t>
      </w:r>
      <w:r w:rsidRPr="00192720">
        <w:t>физических</w:t>
      </w:r>
      <w:r w:rsidR="00192720" w:rsidRPr="00192720">
        <w:t xml:space="preserve"> </w:t>
      </w:r>
      <w:r w:rsidRPr="00192720">
        <w:t>лиц</w:t>
      </w:r>
      <w:r w:rsidR="00192720" w:rsidRPr="00192720">
        <w:t xml:space="preserve"> </w:t>
      </w:r>
      <w:r w:rsidRPr="00192720">
        <w:t>(НДФЛ),</w:t>
      </w:r>
      <w:r w:rsidR="00192720" w:rsidRPr="00192720">
        <w:t xml:space="preserve"> </w:t>
      </w:r>
      <w:r w:rsidRPr="00192720">
        <w:t>рассказал</w:t>
      </w:r>
      <w:r w:rsidR="00192720" w:rsidRPr="00192720">
        <w:t xml:space="preserve"> </w:t>
      </w:r>
      <w:r w:rsidRPr="00192720">
        <w:t>NEWS.ru</w:t>
      </w:r>
      <w:r w:rsidR="00192720" w:rsidRPr="00192720">
        <w:t xml:space="preserve"> </w:t>
      </w:r>
      <w:r w:rsidRPr="00192720">
        <w:t>депутат</w:t>
      </w:r>
      <w:r w:rsidR="00192720" w:rsidRPr="00192720">
        <w:t xml:space="preserve"> </w:t>
      </w:r>
      <w:r w:rsidRPr="00192720">
        <w:t>Госдумы</w:t>
      </w:r>
      <w:r w:rsidR="00192720" w:rsidRPr="00192720">
        <w:t xml:space="preserve"> </w:t>
      </w:r>
      <w:r w:rsidRPr="00192720">
        <w:t>Никита</w:t>
      </w:r>
      <w:r w:rsidR="00192720" w:rsidRPr="00192720">
        <w:t xml:space="preserve"> </w:t>
      </w:r>
      <w:r w:rsidRPr="00192720">
        <w:t>Чаплин.</w:t>
      </w:r>
      <w:r w:rsidR="00192720" w:rsidRPr="00192720">
        <w:t xml:space="preserve"> </w:t>
      </w:r>
      <w:r w:rsidRPr="00192720">
        <w:t>Парламентарий</w:t>
      </w:r>
      <w:r w:rsidR="00192720" w:rsidRPr="00192720">
        <w:t xml:space="preserve"> </w:t>
      </w:r>
      <w:r w:rsidRPr="00192720">
        <w:t>напомнил,</w:t>
      </w:r>
      <w:r w:rsidR="00192720" w:rsidRPr="00192720">
        <w:t xml:space="preserve"> </w:t>
      </w:r>
      <w:r w:rsidRPr="00192720">
        <w:t>что</w:t>
      </w:r>
      <w:r w:rsidR="00192720" w:rsidRPr="00192720">
        <w:t xml:space="preserve"> </w:t>
      </w:r>
      <w:r w:rsidRPr="00192720">
        <w:t>пожилые</w:t>
      </w:r>
      <w:r w:rsidR="00192720" w:rsidRPr="00192720">
        <w:t xml:space="preserve"> </w:t>
      </w:r>
      <w:r w:rsidRPr="00192720">
        <w:t>россияне</w:t>
      </w:r>
      <w:r w:rsidR="00192720" w:rsidRPr="00192720">
        <w:t xml:space="preserve"> </w:t>
      </w:r>
      <w:r w:rsidRPr="00192720">
        <w:t>имеют</w:t>
      </w:r>
      <w:r w:rsidR="00192720" w:rsidRPr="00192720">
        <w:t xml:space="preserve"> </w:t>
      </w:r>
      <w:r w:rsidRPr="00192720">
        <w:t>право</w:t>
      </w:r>
      <w:r w:rsidR="00192720" w:rsidRPr="00192720">
        <w:t xml:space="preserve"> </w:t>
      </w:r>
      <w:r w:rsidRPr="00192720">
        <w:t>не</w:t>
      </w:r>
      <w:r w:rsidR="00192720" w:rsidRPr="00192720">
        <w:t xml:space="preserve"> </w:t>
      </w:r>
      <w:r w:rsidRPr="00192720">
        <w:t>платить</w:t>
      </w:r>
      <w:r w:rsidR="00192720" w:rsidRPr="00192720">
        <w:t xml:space="preserve"> </w:t>
      </w:r>
      <w:r w:rsidRPr="00192720">
        <w:t>налог</w:t>
      </w:r>
      <w:r w:rsidR="00192720" w:rsidRPr="00192720">
        <w:t xml:space="preserve"> </w:t>
      </w:r>
      <w:r w:rsidRPr="00192720">
        <w:t>на</w:t>
      </w:r>
      <w:r w:rsidR="00192720" w:rsidRPr="00192720">
        <w:t xml:space="preserve"> </w:t>
      </w:r>
      <w:r w:rsidRPr="00192720">
        <w:t>земельный</w:t>
      </w:r>
      <w:r w:rsidR="00192720" w:rsidRPr="00192720">
        <w:t xml:space="preserve"> </w:t>
      </w:r>
      <w:r w:rsidRPr="00192720">
        <w:t>участок</w:t>
      </w:r>
      <w:r w:rsidR="00192720" w:rsidRPr="00192720">
        <w:t xml:space="preserve"> </w:t>
      </w:r>
      <w:r w:rsidRPr="00192720">
        <w:t>до</w:t>
      </w:r>
      <w:r w:rsidR="00192720" w:rsidRPr="00192720">
        <w:t xml:space="preserve"> </w:t>
      </w:r>
      <w:r w:rsidRPr="00192720">
        <w:t>шести</w:t>
      </w:r>
      <w:r w:rsidR="00192720" w:rsidRPr="00192720">
        <w:t xml:space="preserve"> </w:t>
      </w:r>
      <w:r w:rsidRPr="00192720">
        <w:t>соток,</w:t>
      </w:r>
      <w:r w:rsidR="00192720" w:rsidRPr="00192720">
        <w:t xml:space="preserve"> </w:t>
      </w:r>
      <w:r w:rsidRPr="00192720">
        <w:t>на</w:t>
      </w:r>
      <w:r w:rsidR="00192720" w:rsidRPr="00192720">
        <w:t xml:space="preserve"> </w:t>
      </w:r>
      <w:r w:rsidRPr="00192720">
        <w:t>одну</w:t>
      </w:r>
      <w:r w:rsidR="00192720" w:rsidRPr="00192720">
        <w:t xml:space="preserve"> </w:t>
      </w:r>
      <w:r w:rsidRPr="00192720">
        <w:t>квартиру</w:t>
      </w:r>
      <w:r w:rsidR="00192720" w:rsidRPr="00192720">
        <w:t xml:space="preserve"> </w:t>
      </w:r>
      <w:r w:rsidRPr="00192720">
        <w:t>или</w:t>
      </w:r>
      <w:r w:rsidR="00192720" w:rsidRPr="00192720">
        <w:t xml:space="preserve"> </w:t>
      </w:r>
      <w:r w:rsidRPr="00192720">
        <w:t>комнату,</w:t>
      </w:r>
      <w:r w:rsidR="00192720" w:rsidRPr="00192720">
        <w:t xml:space="preserve"> </w:t>
      </w:r>
      <w:r w:rsidRPr="00192720">
        <w:t>на</w:t>
      </w:r>
      <w:r w:rsidR="00192720" w:rsidRPr="00192720">
        <w:t xml:space="preserve"> </w:t>
      </w:r>
      <w:r w:rsidRPr="00192720">
        <w:t>один</w:t>
      </w:r>
      <w:r w:rsidR="00192720" w:rsidRPr="00192720">
        <w:t xml:space="preserve"> </w:t>
      </w:r>
      <w:r w:rsidRPr="00192720">
        <w:t>жилой</w:t>
      </w:r>
      <w:r w:rsidR="00192720" w:rsidRPr="00192720">
        <w:t xml:space="preserve"> </w:t>
      </w:r>
      <w:r w:rsidRPr="00192720">
        <w:t>дом</w:t>
      </w:r>
      <w:r w:rsidR="00192720" w:rsidRPr="00192720">
        <w:t xml:space="preserve"> </w:t>
      </w:r>
      <w:r w:rsidRPr="00192720">
        <w:t>или</w:t>
      </w:r>
      <w:r w:rsidR="00192720" w:rsidRPr="00192720">
        <w:t xml:space="preserve"> </w:t>
      </w:r>
      <w:r w:rsidRPr="00192720">
        <w:t>его</w:t>
      </w:r>
      <w:r w:rsidR="00192720" w:rsidRPr="00192720">
        <w:t xml:space="preserve"> </w:t>
      </w:r>
      <w:r w:rsidRPr="00192720">
        <w:t>часть,</w:t>
      </w:r>
      <w:r w:rsidR="00192720" w:rsidRPr="00192720">
        <w:t xml:space="preserve"> </w:t>
      </w:r>
      <w:r w:rsidRPr="00192720">
        <w:t>а</w:t>
      </w:r>
      <w:r w:rsidR="00192720" w:rsidRPr="00192720">
        <w:t xml:space="preserve"> </w:t>
      </w:r>
      <w:r w:rsidRPr="00192720">
        <w:t>также</w:t>
      </w:r>
      <w:r w:rsidR="00192720" w:rsidRPr="00192720">
        <w:t xml:space="preserve"> </w:t>
      </w:r>
      <w:r w:rsidRPr="00192720">
        <w:t>на</w:t>
      </w:r>
      <w:r w:rsidR="00192720" w:rsidRPr="00192720">
        <w:t xml:space="preserve"> </w:t>
      </w:r>
      <w:r w:rsidRPr="00192720">
        <w:t>один</w:t>
      </w:r>
      <w:r w:rsidR="00192720" w:rsidRPr="00192720">
        <w:t xml:space="preserve"> </w:t>
      </w:r>
      <w:r w:rsidRPr="00192720">
        <w:t>гараж.</w:t>
      </w:r>
      <w:bookmarkEnd w:id="91"/>
    </w:p>
    <w:p w14:paraId="381DB276" w14:textId="77777777" w:rsidR="00852CD0" w:rsidRPr="00192720" w:rsidRDefault="00852CD0" w:rsidP="00852CD0">
      <w:r w:rsidRPr="00192720">
        <w:t>Пенсионеры</w:t>
      </w:r>
      <w:r w:rsidR="00192720" w:rsidRPr="00192720">
        <w:t xml:space="preserve"> </w:t>
      </w:r>
      <w:r w:rsidRPr="00192720">
        <w:t>могут</w:t>
      </w:r>
      <w:r w:rsidR="00192720" w:rsidRPr="00192720">
        <w:t xml:space="preserve"> </w:t>
      </w:r>
      <w:r w:rsidRPr="00192720">
        <w:t>воспользоваться</w:t>
      </w:r>
      <w:r w:rsidR="00192720" w:rsidRPr="00192720">
        <w:t xml:space="preserve"> </w:t>
      </w:r>
      <w:r w:rsidRPr="00192720">
        <w:t>налоговыми</w:t>
      </w:r>
      <w:r w:rsidR="00192720" w:rsidRPr="00192720">
        <w:t xml:space="preserve"> </w:t>
      </w:r>
      <w:r w:rsidRPr="00192720">
        <w:t>льготами</w:t>
      </w:r>
      <w:r w:rsidR="00192720" w:rsidRPr="00192720">
        <w:t xml:space="preserve"> </w:t>
      </w:r>
      <w:r w:rsidRPr="00192720">
        <w:t>на</w:t>
      </w:r>
      <w:r w:rsidR="00192720" w:rsidRPr="00192720">
        <w:t xml:space="preserve"> </w:t>
      </w:r>
      <w:r w:rsidRPr="00192720">
        <w:t>земельный</w:t>
      </w:r>
      <w:r w:rsidR="00192720" w:rsidRPr="00192720">
        <w:t xml:space="preserve"> </w:t>
      </w:r>
      <w:r w:rsidRPr="00192720">
        <w:t>налог</w:t>
      </w:r>
      <w:r w:rsidR="00192720" w:rsidRPr="00192720">
        <w:t xml:space="preserve"> </w:t>
      </w:r>
      <w:r w:rsidRPr="00192720">
        <w:t>и</w:t>
      </w:r>
      <w:r w:rsidR="00192720" w:rsidRPr="00192720">
        <w:t xml:space="preserve"> </w:t>
      </w:r>
      <w:r w:rsidRPr="00192720">
        <w:t>налог</w:t>
      </w:r>
      <w:r w:rsidR="00192720" w:rsidRPr="00192720">
        <w:t xml:space="preserve"> </w:t>
      </w:r>
      <w:r w:rsidRPr="00192720">
        <w:t>на</w:t>
      </w:r>
      <w:r w:rsidR="00192720" w:rsidRPr="00192720">
        <w:t xml:space="preserve"> </w:t>
      </w:r>
      <w:r w:rsidRPr="00192720">
        <w:t>имущество.</w:t>
      </w:r>
      <w:r w:rsidR="00192720" w:rsidRPr="00192720">
        <w:t xml:space="preserve"> </w:t>
      </w:r>
      <w:r w:rsidRPr="00192720">
        <w:t>Для</w:t>
      </w:r>
      <w:r w:rsidR="00192720" w:rsidRPr="00192720">
        <w:t xml:space="preserve"> </w:t>
      </w:r>
      <w:r w:rsidRPr="00192720">
        <w:t>получения</w:t>
      </w:r>
      <w:r w:rsidR="00192720" w:rsidRPr="00192720">
        <w:t xml:space="preserve"> </w:t>
      </w:r>
      <w:r w:rsidRPr="00192720">
        <w:t>этих</w:t>
      </w:r>
      <w:r w:rsidR="00192720" w:rsidRPr="00192720">
        <w:t xml:space="preserve"> </w:t>
      </w:r>
      <w:r w:rsidRPr="00192720">
        <w:t>льгот</w:t>
      </w:r>
      <w:r w:rsidR="00192720" w:rsidRPr="00192720">
        <w:t xml:space="preserve"> </w:t>
      </w:r>
      <w:r w:rsidRPr="00192720">
        <w:t>требуется</w:t>
      </w:r>
      <w:r w:rsidR="00192720" w:rsidRPr="00192720">
        <w:t xml:space="preserve"> </w:t>
      </w:r>
      <w:r w:rsidRPr="00192720">
        <w:t>подать</w:t>
      </w:r>
      <w:r w:rsidR="00192720" w:rsidRPr="00192720">
        <w:t xml:space="preserve"> </w:t>
      </w:r>
      <w:r w:rsidRPr="00192720">
        <w:t>заявление,</w:t>
      </w:r>
      <w:r w:rsidR="00192720" w:rsidRPr="00192720">
        <w:t xml:space="preserve"> </w:t>
      </w:r>
      <w:r w:rsidRPr="00192720">
        <w:t>что</w:t>
      </w:r>
      <w:r w:rsidR="00192720" w:rsidRPr="00192720">
        <w:t xml:space="preserve"> </w:t>
      </w:r>
      <w:r w:rsidRPr="00192720">
        <w:t>можно</w:t>
      </w:r>
      <w:r w:rsidR="00192720" w:rsidRPr="00192720">
        <w:t xml:space="preserve"> </w:t>
      </w:r>
      <w:r w:rsidRPr="00192720">
        <w:t>сделать</w:t>
      </w:r>
      <w:r w:rsidR="00192720" w:rsidRPr="00192720">
        <w:t xml:space="preserve"> </w:t>
      </w:r>
      <w:r w:rsidRPr="00192720">
        <w:t>через</w:t>
      </w:r>
      <w:r w:rsidR="00192720" w:rsidRPr="00192720">
        <w:t xml:space="preserve"> </w:t>
      </w:r>
      <w:r w:rsidRPr="00192720">
        <w:t>личный</w:t>
      </w:r>
      <w:r w:rsidR="00192720" w:rsidRPr="00192720">
        <w:t xml:space="preserve"> </w:t>
      </w:r>
      <w:r w:rsidRPr="00192720">
        <w:t>кабинет</w:t>
      </w:r>
      <w:r w:rsidR="00192720" w:rsidRPr="00192720">
        <w:t xml:space="preserve"> </w:t>
      </w:r>
      <w:r w:rsidRPr="00192720">
        <w:t>на</w:t>
      </w:r>
      <w:r w:rsidR="00192720" w:rsidRPr="00192720">
        <w:t xml:space="preserve"> </w:t>
      </w:r>
      <w:r w:rsidRPr="00192720">
        <w:t>официальном</w:t>
      </w:r>
      <w:r w:rsidR="00192720" w:rsidRPr="00192720">
        <w:t xml:space="preserve"> </w:t>
      </w:r>
      <w:r w:rsidRPr="00192720">
        <w:t>сайте</w:t>
      </w:r>
      <w:r w:rsidR="00192720" w:rsidRPr="00192720">
        <w:t xml:space="preserve"> </w:t>
      </w:r>
      <w:r w:rsidRPr="00192720">
        <w:t>ФНС.</w:t>
      </w:r>
      <w:r w:rsidR="00192720" w:rsidRPr="00192720">
        <w:t xml:space="preserve"> </w:t>
      </w:r>
      <w:r w:rsidRPr="00192720">
        <w:t>Это</w:t>
      </w:r>
      <w:r w:rsidR="00192720" w:rsidRPr="00192720">
        <w:t xml:space="preserve"> </w:t>
      </w:r>
      <w:r w:rsidRPr="00192720">
        <w:t>одноразовое</w:t>
      </w:r>
      <w:r w:rsidR="00192720" w:rsidRPr="00192720">
        <w:t xml:space="preserve"> </w:t>
      </w:r>
      <w:r w:rsidRPr="00192720">
        <w:t>действие</w:t>
      </w:r>
      <w:r w:rsidR="00192720" w:rsidRPr="00192720">
        <w:t xml:space="preserve"> </w:t>
      </w:r>
      <w:r w:rsidRPr="00192720">
        <w:t>обеспечит</w:t>
      </w:r>
      <w:r w:rsidR="00192720" w:rsidRPr="00192720">
        <w:t xml:space="preserve"> </w:t>
      </w:r>
      <w:r w:rsidRPr="00192720">
        <w:t>пожилым</w:t>
      </w:r>
      <w:r w:rsidR="00192720" w:rsidRPr="00192720">
        <w:t xml:space="preserve"> </w:t>
      </w:r>
      <w:r w:rsidRPr="00192720">
        <w:t>гражданам</w:t>
      </w:r>
      <w:r w:rsidR="00192720" w:rsidRPr="00192720">
        <w:t xml:space="preserve"> </w:t>
      </w:r>
      <w:r w:rsidRPr="00192720">
        <w:t>существенную</w:t>
      </w:r>
      <w:r w:rsidR="00192720" w:rsidRPr="00192720">
        <w:t xml:space="preserve"> </w:t>
      </w:r>
      <w:r w:rsidRPr="00192720">
        <w:t>экономию</w:t>
      </w:r>
      <w:r w:rsidR="00192720" w:rsidRPr="00192720">
        <w:t xml:space="preserve"> </w:t>
      </w:r>
      <w:r w:rsidRPr="00192720">
        <w:t>на</w:t>
      </w:r>
      <w:r w:rsidR="00192720" w:rsidRPr="00192720">
        <w:t xml:space="preserve"> </w:t>
      </w:r>
      <w:r w:rsidRPr="00192720">
        <w:t>налогах</w:t>
      </w:r>
      <w:r w:rsidR="00192720" w:rsidRPr="00192720">
        <w:t xml:space="preserve"> </w:t>
      </w:r>
      <w:r w:rsidRPr="00192720">
        <w:t>в</w:t>
      </w:r>
      <w:r w:rsidR="00192720" w:rsidRPr="00192720">
        <w:t xml:space="preserve"> </w:t>
      </w:r>
      <w:r w:rsidRPr="00192720">
        <w:t>будущем</w:t>
      </w:r>
      <w:r w:rsidR="00192720" w:rsidRPr="00192720">
        <w:t xml:space="preserve">,- </w:t>
      </w:r>
      <w:r w:rsidRPr="00192720">
        <w:t>добавил</w:t>
      </w:r>
      <w:r w:rsidR="00192720" w:rsidRPr="00192720">
        <w:t xml:space="preserve"> </w:t>
      </w:r>
      <w:r w:rsidRPr="00192720">
        <w:t>Чаплин.</w:t>
      </w:r>
    </w:p>
    <w:p w14:paraId="66542824" w14:textId="77777777" w:rsidR="00852CD0" w:rsidRPr="00192720" w:rsidRDefault="00852CD0" w:rsidP="00852CD0">
      <w:r w:rsidRPr="00192720">
        <w:t>Собеседник</w:t>
      </w:r>
      <w:r w:rsidR="00192720" w:rsidRPr="00192720">
        <w:t xml:space="preserve"> </w:t>
      </w:r>
      <w:r w:rsidRPr="00192720">
        <w:t>отметил,</w:t>
      </w:r>
      <w:r w:rsidR="00192720" w:rsidRPr="00192720">
        <w:t xml:space="preserve"> </w:t>
      </w:r>
      <w:r w:rsidRPr="00192720">
        <w:t>что</w:t>
      </w:r>
      <w:r w:rsidR="00192720" w:rsidRPr="00192720">
        <w:t xml:space="preserve"> </w:t>
      </w:r>
      <w:r w:rsidRPr="00192720">
        <w:t>особое</w:t>
      </w:r>
      <w:r w:rsidR="00192720" w:rsidRPr="00192720">
        <w:t xml:space="preserve"> </w:t>
      </w:r>
      <w:r w:rsidRPr="00192720">
        <w:t>внимание</w:t>
      </w:r>
      <w:r w:rsidR="00192720" w:rsidRPr="00192720">
        <w:t xml:space="preserve"> </w:t>
      </w:r>
      <w:r w:rsidRPr="00192720">
        <w:t>стоит</w:t>
      </w:r>
      <w:r w:rsidR="00192720" w:rsidRPr="00192720">
        <w:t xml:space="preserve"> </w:t>
      </w:r>
      <w:r w:rsidRPr="00192720">
        <w:t>обратить</w:t>
      </w:r>
      <w:r w:rsidR="00192720" w:rsidRPr="00192720">
        <w:t xml:space="preserve"> </w:t>
      </w:r>
      <w:r w:rsidRPr="00192720">
        <w:t>тем,</w:t>
      </w:r>
      <w:r w:rsidR="00192720" w:rsidRPr="00192720">
        <w:t xml:space="preserve"> </w:t>
      </w:r>
      <w:r w:rsidRPr="00192720">
        <w:t>кто</w:t>
      </w:r>
      <w:r w:rsidR="00192720" w:rsidRPr="00192720">
        <w:t xml:space="preserve"> </w:t>
      </w:r>
      <w:r w:rsidRPr="00192720">
        <w:t>достигнет</w:t>
      </w:r>
      <w:r w:rsidR="00192720" w:rsidRPr="00192720">
        <w:t xml:space="preserve"> </w:t>
      </w:r>
      <w:r w:rsidRPr="00192720">
        <w:t>предпенсионного</w:t>
      </w:r>
      <w:r w:rsidR="00192720" w:rsidRPr="00192720">
        <w:t xml:space="preserve"> </w:t>
      </w:r>
      <w:r w:rsidRPr="00192720">
        <w:t>возраста</w:t>
      </w:r>
      <w:r w:rsidR="00192720" w:rsidRPr="00192720">
        <w:t xml:space="preserve"> </w:t>
      </w:r>
      <w:r w:rsidRPr="00192720">
        <w:t>в</w:t>
      </w:r>
      <w:r w:rsidR="00192720" w:rsidRPr="00192720">
        <w:t xml:space="preserve"> </w:t>
      </w:r>
      <w:r w:rsidRPr="00192720">
        <w:t>2024-м:</w:t>
      </w:r>
      <w:r w:rsidR="00192720" w:rsidRPr="00192720">
        <w:t xml:space="preserve"> </w:t>
      </w:r>
      <w:r w:rsidRPr="00192720">
        <w:t>оптимально</w:t>
      </w:r>
      <w:r w:rsidR="00192720" w:rsidRPr="00192720">
        <w:t xml:space="preserve"> </w:t>
      </w:r>
      <w:r w:rsidRPr="00192720">
        <w:t>подать</w:t>
      </w:r>
      <w:r w:rsidR="00192720" w:rsidRPr="00192720">
        <w:t xml:space="preserve"> </w:t>
      </w:r>
      <w:r w:rsidRPr="00192720">
        <w:t>заявление</w:t>
      </w:r>
      <w:r w:rsidR="00192720" w:rsidRPr="00192720">
        <w:t xml:space="preserve"> </w:t>
      </w:r>
      <w:r w:rsidRPr="00192720">
        <w:t>на</w:t>
      </w:r>
      <w:r w:rsidR="00192720" w:rsidRPr="00192720">
        <w:t xml:space="preserve"> </w:t>
      </w:r>
      <w:r w:rsidRPr="00192720">
        <w:t>льготы</w:t>
      </w:r>
      <w:r w:rsidR="00192720" w:rsidRPr="00192720">
        <w:t xml:space="preserve"> </w:t>
      </w:r>
      <w:r w:rsidRPr="00192720">
        <w:t>до</w:t>
      </w:r>
      <w:r w:rsidR="00192720" w:rsidRPr="00192720">
        <w:t xml:space="preserve"> </w:t>
      </w:r>
      <w:r w:rsidRPr="00192720">
        <w:t>1</w:t>
      </w:r>
      <w:r w:rsidR="00192720" w:rsidRPr="00192720">
        <w:t xml:space="preserve"> </w:t>
      </w:r>
      <w:r w:rsidRPr="00192720">
        <w:t>мая</w:t>
      </w:r>
      <w:r w:rsidR="00192720" w:rsidRPr="00192720">
        <w:t xml:space="preserve"> </w:t>
      </w:r>
      <w:r w:rsidRPr="00192720">
        <w:t>2025</w:t>
      </w:r>
      <w:r w:rsidR="00192720" w:rsidRPr="00192720">
        <w:t xml:space="preserve"> </w:t>
      </w:r>
      <w:r w:rsidRPr="00192720">
        <w:t>года,</w:t>
      </w:r>
      <w:r w:rsidR="00192720" w:rsidRPr="00192720">
        <w:t xml:space="preserve"> </w:t>
      </w:r>
      <w:r w:rsidRPr="00192720">
        <w:t>чтобы</w:t>
      </w:r>
      <w:r w:rsidR="00192720" w:rsidRPr="00192720">
        <w:t xml:space="preserve"> </w:t>
      </w:r>
      <w:r w:rsidRPr="00192720">
        <w:t>налоговые</w:t>
      </w:r>
      <w:r w:rsidR="00192720" w:rsidRPr="00192720">
        <w:t xml:space="preserve"> </w:t>
      </w:r>
      <w:r w:rsidRPr="00192720">
        <w:t>органы</w:t>
      </w:r>
      <w:r w:rsidR="00192720" w:rsidRPr="00192720">
        <w:t xml:space="preserve"> </w:t>
      </w:r>
      <w:r w:rsidRPr="00192720">
        <w:t>смогли</w:t>
      </w:r>
      <w:r w:rsidR="00192720" w:rsidRPr="00192720">
        <w:t xml:space="preserve"> </w:t>
      </w:r>
      <w:r w:rsidRPr="00192720">
        <w:t>учесть</w:t>
      </w:r>
      <w:r w:rsidR="00192720" w:rsidRPr="00192720">
        <w:t xml:space="preserve"> </w:t>
      </w:r>
      <w:r w:rsidRPr="00192720">
        <w:t>обновленные</w:t>
      </w:r>
      <w:r w:rsidR="00192720" w:rsidRPr="00192720">
        <w:t xml:space="preserve"> </w:t>
      </w:r>
      <w:r w:rsidRPr="00192720">
        <w:t>данные</w:t>
      </w:r>
      <w:r w:rsidR="00192720" w:rsidRPr="00192720">
        <w:t xml:space="preserve"> </w:t>
      </w:r>
      <w:r w:rsidRPr="00192720">
        <w:t>до</w:t>
      </w:r>
      <w:r w:rsidR="00192720" w:rsidRPr="00192720">
        <w:t xml:space="preserve"> </w:t>
      </w:r>
      <w:r w:rsidRPr="00192720">
        <w:t>начала</w:t>
      </w:r>
      <w:r w:rsidR="00192720" w:rsidRPr="00192720">
        <w:t xml:space="preserve"> </w:t>
      </w:r>
      <w:r w:rsidRPr="00192720">
        <w:t>рассылки</w:t>
      </w:r>
      <w:r w:rsidR="00192720" w:rsidRPr="00192720">
        <w:t xml:space="preserve"> </w:t>
      </w:r>
      <w:r w:rsidRPr="00192720">
        <w:t>уведомлений</w:t>
      </w:r>
      <w:r w:rsidR="00192720" w:rsidRPr="00192720">
        <w:t xml:space="preserve"> </w:t>
      </w:r>
      <w:r w:rsidRPr="00192720">
        <w:t>о</w:t>
      </w:r>
      <w:r w:rsidR="00192720" w:rsidRPr="00192720">
        <w:t xml:space="preserve"> </w:t>
      </w:r>
      <w:r w:rsidRPr="00192720">
        <w:t>налоговой</w:t>
      </w:r>
      <w:r w:rsidR="00192720" w:rsidRPr="00192720">
        <w:t xml:space="preserve"> </w:t>
      </w:r>
      <w:r w:rsidRPr="00192720">
        <w:t>задолженности.</w:t>
      </w:r>
      <w:r w:rsidR="00192720" w:rsidRPr="00192720">
        <w:t xml:space="preserve"> </w:t>
      </w:r>
      <w:r w:rsidRPr="00192720">
        <w:t>Чаплин</w:t>
      </w:r>
      <w:r w:rsidR="00192720" w:rsidRPr="00192720">
        <w:t xml:space="preserve"> </w:t>
      </w:r>
      <w:r w:rsidRPr="00192720">
        <w:t>подчеркнул,</w:t>
      </w:r>
      <w:r w:rsidR="00192720" w:rsidRPr="00192720">
        <w:t xml:space="preserve"> </w:t>
      </w:r>
      <w:r w:rsidRPr="00192720">
        <w:t>что</w:t>
      </w:r>
      <w:r w:rsidR="00192720" w:rsidRPr="00192720">
        <w:t xml:space="preserve"> </w:t>
      </w:r>
      <w:r w:rsidRPr="00192720">
        <w:t>в</w:t>
      </w:r>
      <w:r w:rsidR="00192720" w:rsidRPr="00192720">
        <w:t xml:space="preserve"> </w:t>
      </w:r>
      <w:r w:rsidRPr="00192720">
        <w:t>ряде</w:t>
      </w:r>
      <w:r w:rsidR="00192720" w:rsidRPr="00192720">
        <w:t xml:space="preserve"> </w:t>
      </w:r>
      <w:r w:rsidRPr="00192720">
        <w:t>регионов</w:t>
      </w:r>
      <w:r w:rsidR="00192720" w:rsidRPr="00192720">
        <w:t xml:space="preserve"> </w:t>
      </w:r>
      <w:r w:rsidRPr="00192720">
        <w:t>РФ</w:t>
      </w:r>
      <w:r w:rsidR="00192720" w:rsidRPr="00192720">
        <w:t xml:space="preserve"> </w:t>
      </w:r>
      <w:r w:rsidRPr="00192720">
        <w:t>предоставляются</w:t>
      </w:r>
      <w:r w:rsidR="00192720" w:rsidRPr="00192720">
        <w:t xml:space="preserve"> </w:t>
      </w:r>
      <w:r w:rsidRPr="00192720">
        <w:t>льготы</w:t>
      </w:r>
      <w:r w:rsidR="00192720" w:rsidRPr="00192720">
        <w:t xml:space="preserve"> </w:t>
      </w:r>
      <w:r w:rsidRPr="00192720">
        <w:t>по</w:t>
      </w:r>
      <w:r w:rsidR="00192720" w:rsidRPr="00192720">
        <w:t xml:space="preserve"> </w:t>
      </w:r>
      <w:r w:rsidRPr="00192720">
        <w:t>транспортному</w:t>
      </w:r>
      <w:r w:rsidR="00192720" w:rsidRPr="00192720">
        <w:t xml:space="preserve"> </w:t>
      </w:r>
      <w:r w:rsidRPr="00192720">
        <w:t>налогу.</w:t>
      </w:r>
    </w:p>
    <w:p w14:paraId="4594CDA9" w14:textId="77777777" w:rsidR="00852CD0" w:rsidRPr="00192720" w:rsidRDefault="00852CD0" w:rsidP="00852CD0">
      <w:r w:rsidRPr="00192720">
        <w:t>Вот</w:t>
      </w:r>
      <w:r w:rsidR="00192720" w:rsidRPr="00192720">
        <w:t xml:space="preserve"> </w:t>
      </w:r>
      <w:r w:rsidRPr="00192720">
        <w:t>от</w:t>
      </w:r>
      <w:r w:rsidR="00192720" w:rsidRPr="00192720">
        <w:t xml:space="preserve"> </w:t>
      </w:r>
      <w:r w:rsidRPr="00192720">
        <w:t>каких</w:t>
      </w:r>
      <w:r w:rsidR="00192720" w:rsidRPr="00192720">
        <w:t xml:space="preserve"> </w:t>
      </w:r>
      <w:r w:rsidRPr="00192720">
        <w:t>налогов</w:t>
      </w:r>
      <w:r w:rsidR="00192720" w:rsidRPr="00192720">
        <w:t xml:space="preserve"> </w:t>
      </w:r>
      <w:r w:rsidRPr="00192720">
        <w:t>могут</w:t>
      </w:r>
      <w:r w:rsidR="00192720" w:rsidRPr="00192720">
        <w:t xml:space="preserve"> </w:t>
      </w:r>
      <w:r w:rsidRPr="00192720">
        <w:t>быть</w:t>
      </w:r>
      <w:r w:rsidR="00192720" w:rsidRPr="00192720">
        <w:t xml:space="preserve"> </w:t>
      </w:r>
      <w:r w:rsidRPr="00192720">
        <w:t>освобождены</w:t>
      </w:r>
      <w:r w:rsidR="00192720" w:rsidRPr="00192720">
        <w:t xml:space="preserve"> </w:t>
      </w:r>
      <w:r w:rsidRPr="00192720">
        <w:t>пенсионеры:</w:t>
      </w:r>
      <w:r w:rsidR="00192720" w:rsidRPr="00192720">
        <w:t xml:space="preserve"> </w:t>
      </w:r>
      <w:r w:rsidRPr="00192720">
        <w:t>налог</w:t>
      </w:r>
      <w:r w:rsidR="00192720" w:rsidRPr="00192720">
        <w:t xml:space="preserve"> </w:t>
      </w:r>
      <w:r w:rsidRPr="00192720">
        <w:t>на</w:t>
      </w:r>
      <w:r w:rsidR="00192720" w:rsidRPr="00192720">
        <w:t xml:space="preserve"> </w:t>
      </w:r>
      <w:r w:rsidRPr="00192720">
        <w:t>земельный</w:t>
      </w:r>
      <w:r w:rsidR="00192720" w:rsidRPr="00192720">
        <w:t xml:space="preserve"> </w:t>
      </w:r>
      <w:r w:rsidRPr="00192720">
        <w:t>участок</w:t>
      </w:r>
      <w:r w:rsidR="00192720" w:rsidRPr="00192720">
        <w:t xml:space="preserve"> </w:t>
      </w:r>
      <w:r w:rsidRPr="00192720">
        <w:t>площадью</w:t>
      </w:r>
      <w:r w:rsidR="00192720" w:rsidRPr="00192720">
        <w:t xml:space="preserve"> </w:t>
      </w:r>
      <w:r w:rsidRPr="00192720">
        <w:t>менее</w:t>
      </w:r>
      <w:r w:rsidR="00192720" w:rsidRPr="00192720">
        <w:t xml:space="preserve"> </w:t>
      </w:r>
      <w:r w:rsidRPr="00192720">
        <w:t>шести</w:t>
      </w:r>
      <w:r w:rsidR="00192720" w:rsidRPr="00192720">
        <w:t xml:space="preserve"> </w:t>
      </w:r>
      <w:r w:rsidRPr="00192720">
        <w:t>соток,</w:t>
      </w:r>
      <w:r w:rsidR="00192720" w:rsidRPr="00192720">
        <w:t xml:space="preserve"> </w:t>
      </w:r>
      <w:r w:rsidRPr="00192720">
        <w:t>налог</w:t>
      </w:r>
      <w:r w:rsidR="00192720" w:rsidRPr="00192720">
        <w:t xml:space="preserve"> </w:t>
      </w:r>
      <w:r w:rsidRPr="00192720">
        <w:t>на</w:t>
      </w:r>
      <w:r w:rsidR="00192720" w:rsidRPr="00192720">
        <w:t xml:space="preserve"> </w:t>
      </w:r>
      <w:r w:rsidRPr="00192720">
        <w:t>одну</w:t>
      </w:r>
      <w:r w:rsidR="00192720" w:rsidRPr="00192720">
        <w:t xml:space="preserve"> </w:t>
      </w:r>
      <w:r w:rsidRPr="00192720">
        <w:t>квартиру</w:t>
      </w:r>
      <w:r w:rsidR="00192720" w:rsidRPr="00192720">
        <w:t xml:space="preserve"> </w:t>
      </w:r>
      <w:r w:rsidRPr="00192720">
        <w:t>или</w:t>
      </w:r>
      <w:r w:rsidR="00192720" w:rsidRPr="00192720">
        <w:t xml:space="preserve"> </w:t>
      </w:r>
      <w:r w:rsidRPr="00192720">
        <w:t>комнату;</w:t>
      </w:r>
      <w:r w:rsidR="00192720" w:rsidRPr="00192720">
        <w:t xml:space="preserve"> </w:t>
      </w:r>
      <w:r w:rsidRPr="00192720">
        <w:t>налог</w:t>
      </w:r>
      <w:r w:rsidR="00192720" w:rsidRPr="00192720">
        <w:t xml:space="preserve"> </w:t>
      </w:r>
      <w:r w:rsidRPr="00192720">
        <w:t>на</w:t>
      </w:r>
      <w:r w:rsidR="00192720" w:rsidRPr="00192720">
        <w:t xml:space="preserve"> </w:t>
      </w:r>
      <w:r w:rsidRPr="00192720">
        <w:t>один</w:t>
      </w:r>
      <w:r w:rsidR="00192720" w:rsidRPr="00192720">
        <w:t xml:space="preserve"> </w:t>
      </w:r>
      <w:r w:rsidRPr="00192720">
        <w:t>жилой</w:t>
      </w:r>
      <w:r w:rsidR="00192720" w:rsidRPr="00192720">
        <w:t xml:space="preserve"> </w:t>
      </w:r>
      <w:r w:rsidRPr="00192720">
        <w:t>дом</w:t>
      </w:r>
      <w:r w:rsidR="00192720" w:rsidRPr="00192720">
        <w:t xml:space="preserve"> </w:t>
      </w:r>
      <w:r w:rsidRPr="00192720">
        <w:t>или</w:t>
      </w:r>
      <w:r w:rsidR="00192720" w:rsidRPr="00192720">
        <w:t xml:space="preserve"> </w:t>
      </w:r>
      <w:r w:rsidRPr="00192720">
        <w:t>его</w:t>
      </w:r>
      <w:r w:rsidR="00192720" w:rsidRPr="00192720">
        <w:t xml:space="preserve"> </w:t>
      </w:r>
      <w:r w:rsidRPr="00192720">
        <w:t>часть;</w:t>
      </w:r>
      <w:r w:rsidR="00192720" w:rsidRPr="00192720">
        <w:t xml:space="preserve"> </w:t>
      </w:r>
      <w:r w:rsidRPr="00192720">
        <w:t>налог</w:t>
      </w:r>
      <w:r w:rsidR="00192720" w:rsidRPr="00192720">
        <w:t xml:space="preserve"> </w:t>
      </w:r>
      <w:r w:rsidRPr="00192720">
        <w:t>на</w:t>
      </w:r>
      <w:r w:rsidR="00192720" w:rsidRPr="00192720">
        <w:t xml:space="preserve"> </w:t>
      </w:r>
      <w:r w:rsidRPr="00192720">
        <w:t>один</w:t>
      </w:r>
      <w:r w:rsidR="00192720" w:rsidRPr="00192720">
        <w:t xml:space="preserve"> </w:t>
      </w:r>
      <w:r w:rsidRPr="00192720">
        <w:t>гараж;</w:t>
      </w:r>
      <w:r w:rsidR="00192720" w:rsidRPr="00192720">
        <w:t xml:space="preserve"> </w:t>
      </w:r>
      <w:r w:rsidRPr="00192720">
        <w:t>налог</w:t>
      </w:r>
      <w:r w:rsidR="00192720" w:rsidRPr="00192720">
        <w:t xml:space="preserve"> </w:t>
      </w:r>
      <w:r w:rsidRPr="00192720">
        <w:t>на</w:t>
      </w:r>
      <w:r w:rsidR="00192720" w:rsidRPr="00192720">
        <w:t xml:space="preserve"> </w:t>
      </w:r>
      <w:r w:rsidRPr="00192720">
        <w:t>одну</w:t>
      </w:r>
      <w:r w:rsidR="00192720" w:rsidRPr="00192720">
        <w:t xml:space="preserve"> </w:t>
      </w:r>
      <w:r w:rsidRPr="00192720">
        <w:t>хозяйственную</w:t>
      </w:r>
      <w:r w:rsidR="00192720" w:rsidRPr="00192720">
        <w:t xml:space="preserve"> </w:t>
      </w:r>
      <w:r w:rsidRPr="00192720">
        <w:t>постройку;</w:t>
      </w:r>
      <w:r w:rsidR="00192720" w:rsidRPr="00192720">
        <w:t xml:space="preserve"> </w:t>
      </w:r>
      <w:r w:rsidRPr="00192720">
        <w:t>налог</w:t>
      </w:r>
      <w:r w:rsidR="00192720" w:rsidRPr="00192720">
        <w:t xml:space="preserve"> </w:t>
      </w:r>
      <w:r w:rsidRPr="00192720">
        <w:t>на</w:t>
      </w:r>
      <w:r w:rsidR="00192720" w:rsidRPr="00192720">
        <w:t xml:space="preserve"> </w:t>
      </w:r>
      <w:r w:rsidRPr="00192720">
        <w:t>одну</w:t>
      </w:r>
      <w:r w:rsidR="00192720" w:rsidRPr="00192720">
        <w:t xml:space="preserve"> </w:t>
      </w:r>
      <w:r w:rsidRPr="00192720">
        <w:t>творческую</w:t>
      </w:r>
      <w:r w:rsidR="00192720" w:rsidRPr="00192720">
        <w:t xml:space="preserve"> </w:t>
      </w:r>
      <w:r w:rsidRPr="00192720">
        <w:t>мастерскую.</w:t>
      </w:r>
      <w:r w:rsidR="00192720" w:rsidRPr="00192720">
        <w:t xml:space="preserve"> </w:t>
      </w:r>
      <w:r w:rsidRPr="00192720">
        <w:t>Если</w:t>
      </w:r>
      <w:r w:rsidR="00192720" w:rsidRPr="00192720">
        <w:t xml:space="preserve"> </w:t>
      </w:r>
      <w:r w:rsidRPr="00192720">
        <w:t>пенсионер</w:t>
      </w:r>
      <w:r w:rsidR="00192720" w:rsidRPr="00192720">
        <w:t xml:space="preserve"> </w:t>
      </w:r>
      <w:r w:rsidRPr="00192720">
        <w:t>владеет</w:t>
      </w:r>
      <w:r w:rsidR="00192720" w:rsidRPr="00192720">
        <w:t xml:space="preserve"> </w:t>
      </w:r>
      <w:r w:rsidRPr="00192720">
        <w:t>участком</w:t>
      </w:r>
      <w:r w:rsidR="00192720" w:rsidRPr="00192720">
        <w:t xml:space="preserve"> </w:t>
      </w:r>
      <w:r w:rsidRPr="00192720">
        <w:t>земли,</w:t>
      </w:r>
      <w:r w:rsidR="00192720" w:rsidRPr="00192720">
        <w:t xml:space="preserve"> </w:t>
      </w:r>
      <w:r w:rsidRPr="00192720">
        <w:t>превышающим</w:t>
      </w:r>
      <w:r w:rsidR="00192720" w:rsidRPr="00192720">
        <w:t xml:space="preserve"> </w:t>
      </w:r>
      <w:r w:rsidRPr="00192720">
        <w:t>шесть</w:t>
      </w:r>
      <w:r w:rsidR="00192720" w:rsidRPr="00192720">
        <w:t xml:space="preserve"> </w:t>
      </w:r>
      <w:r w:rsidRPr="00192720">
        <w:t>соток,</w:t>
      </w:r>
      <w:r w:rsidR="00192720" w:rsidRPr="00192720">
        <w:t xml:space="preserve"> </w:t>
      </w:r>
      <w:r w:rsidRPr="00192720">
        <w:t>налог</w:t>
      </w:r>
      <w:r w:rsidR="00192720" w:rsidRPr="00192720">
        <w:t xml:space="preserve"> </w:t>
      </w:r>
      <w:r w:rsidRPr="00192720">
        <w:t>взимается</w:t>
      </w:r>
      <w:r w:rsidR="00192720" w:rsidRPr="00192720">
        <w:t xml:space="preserve"> </w:t>
      </w:r>
      <w:r w:rsidRPr="00192720">
        <w:t>только</w:t>
      </w:r>
      <w:r w:rsidR="00192720" w:rsidRPr="00192720">
        <w:t xml:space="preserve"> </w:t>
      </w:r>
      <w:r w:rsidRPr="00192720">
        <w:t>за</w:t>
      </w:r>
      <w:r w:rsidR="00192720" w:rsidRPr="00192720">
        <w:t xml:space="preserve"> </w:t>
      </w:r>
      <w:r w:rsidRPr="00192720">
        <w:t>площадь</w:t>
      </w:r>
      <w:r w:rsidR="00192720" w:rsidRPr="00192720">
        <w:t xml:space="preserve"> </w:t>
      </w:r>
      <w:r w:rsidRPr="00192720">
        <w:t>свыше</w:t>
      </w:r>
      <w:r w:rsidR="00192720" w:rsidRPr="00192720">
        <w:t xml:space="preserve"> </w:t>
      </w:r>
      <w:r w:rsidRPr="00192720">
        <w:t>этого</w:t>
      </w:r>
      <w:r w:rsidR="00192720" w:rsidRPr="00192720">
        <w:t xml:space="preserve"> </w:t>
      </w:r>
      <w:r w:rsidRPr="00192720">
        <w:t>порога</w:t>
      </w:r>
      <w:r w:rsidR="00192720" w:rsidRPr="00192720">
        <w:t xml:space="preserve">,- </w:t>
      </w:r>
      <w:r w:rsidRPr="00192720">
        <w:t>подытожил</w:t>
      </w:r>
      <w:r w:rsidR="00192720" w:rsidRPr="00192720">
        <w:t xml:space="preserve"> </w:t>
      </w:r>
      <w:r w:rsidRPr="00192720">
        <w:t>Чаплин.</w:t>
      </w:r>
    </w:p>
    <w:p w14:paraId="78A2AB67" w14:textId="77777777" w:rsidR="00852CD0" w:rsidRPr="00192720" w:rsidRDefault="00852CD0" w:rsidP="00852CD0">
      <w:r w:rsidRPr="00192720">
        <w:t>Председатель</w:t>
      </w:r>
      <w:r w:rsidR="00192720" w:rsidRPr="00192720">
        <w:t xml:space="preserve"> </w:t>
      </w:r>
      <w:r w:rsidRPr="00192720">
        <w:t>комитета</w:t>
      </w:r>
      <w:r w:rsidR="00192720" w:rsidRPr="00192720">
        <w:t xml:space="preserve"> </w:t>
      </w:r>
      <w:r w:rsidRPr="00192720">
        <w:t>Госдумы</w:t>
      </w:r>
      <w:r w:rsidR="00192720" w:rsidRPr="00192720">
        <w:t xml:space="preserve"> </w:t>
      </w:r>
      <w:r w:rsidRPr="00192720">
        <w:t>по</w:t>
      </w:r>
      <w:r w:rsidR="00192720" w:rsidRPr="00192720">
        <w:t xml:space="preserve"> </w:t>
      </w:r>
      <w:r w:rsidRPr="00192720">
        <w:t>вопросам</w:t>
      </w:r>
      <w:r w:rsidR="00192720" w:rsidRPr="00192720">
        <w:t xml:space="preserve"> </w:t>
      </w:r>
      <w:r w:rsidRPr="00192720">
        <w:t>собственности,</w:t>
      </w:r>
      <w:r w:rsidR="00192720" w:rsidRPr="00192720">
        <w:t xml:space="preserve"> </w:t>
      </w:r>
      <w:r w:rsidRPr="00192720">
        <w:t>земельным</w:t>
      </w:r>
      <w:r w:rsidR="00192720" w:rsidRPr="00192720">
        <w:t xml:space="preserve"> </w:t>
      </w:r>
      <w:r w:rsidRPr="00192720">
        <w:t>и</w:t>
      </w:r>
      <w:r w:rsidR="00192720" w:rsidRPr="00192720">
        <w:t xml:space="preserve"> </w:t>
      </w:r>
      <w:r w:rsidRPr="00192720">
        <w:t>имущественным</w:t>
      </w:r>
      <w:r w:rsidR="00192720" w:rsidRPr="00192720">
        <w:t xml:space="preserve"> </w:t>
      </w:r>
      <w:r w:rsidRPr="00192720">
        <w:t>отношениям</w:t>
      </w:r>
      <w:r w:rsidR="00192720" w:rsidRPr="00192720">
        <w:t xml:space="preserve"> </w:t>
      </w:r>
      <w:r w:rsidRPr="00192720">
        <w:t>Сергей</w:t>
      </w:r>
      <w:r w:rsidR="00192720" w:rsidRPr="00192720">
        <w:t xml:space="preserve"> </w:t>
      </w:r>
      <w:r w:rsidRPr="00192720">
        <w:t>Гаврилов</w:t>
      </w:r>
      <w:r w:rsidR="00192720" w:rsidRPr="00192720">
        <w:t xml:space="preserve"> </w:t>
      </w:r>
      <w:r w:rsidRPr="00192720">
        <w:t>ранее</w:t>
      </w:r>
      <w:r w:rsidR="00192720" w:rsidRPr="00192720">
        <w:t xml:space="preserve"> </w:t>
      </w:r>
      <w:r w:rsidRPr="00192720">
        <w:t>рассказал,</w:t>
      </w:r>
      <w:r w:rsidR="00192720" w:rsidRPr="00192720">
        <w:t xml:space="preserve"> </w:t>
      </w:r>
      <w:r w:rsidRPr="00192720">
        <w:t>что</w:t>
      </w:r>
      <w:r w:rsidR="00192720" w:rsidRPr="00192720">
        <w:t xml:space="preserve"> </w:t>
      </w:r>
      <w:r w:rsidRPr="00192720">
        <w:t>дачная</w:t>
      </w:r>
      <w:r w:rsidR="00192720" w:rsidRPr="00192720">
        <w:t xml:space="preserve"> </w:t>
      </w:r>
      <w:r w:rsidRPr="00192720">
        <w:t>амнистия</w:t>
      </w:r>
      <w:r w:rsidR="00192720" w:rsidRPr="00192720">
        <w:t xml:space="preserve"> </w:t>
      </w:r>
      <w:r w:rsidRPr="00192720">
        <w:t>позволяет</w:t>
      </w:r>
      <w:r w:rsidR="00192720" w:rsidRPr="00192720">
        <w:t xml:space="preserve"> </w:t>
      </w:r>
      <w:r w:rsidRPr="00192720">
        <w:t>узаконить</w:t>
      </w:r>
      <w:r w:rsidR="00192720" w:rsidRPr="00192720">
        <w:t xml:space="preserve"> </w:t>
      </w:r>
      <w:r w:rsidRPr="00192720">
        <w:t>дома</w:t>
      </w:r>
      <w:r w:rsidR="00192720" w:rsidRPr="00192720">
        <w:t xml:space="preserve"> </w:t>
      </w:r>
      <w:r w:rsidRPr="00192720">
        <w:t>на</w:t>
      </w:r>
      <w:r w:rsidR="00192720" w:rsidRPr="00192720">
        <w:t xml:space="preserve"> </w:t>
      </w:r>
      <w:r w:rsidRPr="00192720">
        <w:t>участках</w:t>
      </w:r>
      <w:r w:rsidR="00192720" w:rsidRPr="00192720">
        <w:t xml:space="preserve"> </w:t>
      </w:r>
      <w:r w:rsidRPr="00192720">
        <w:t>под</w:t>
      </w:r>
      <w:r w:rsidR="00192720" w:rsidRPr="00192720">
        <w:t xml:space="preserve"> </w:t>
      </w:r>
      <w:r w:rsidRPr="00192720">
        <w:t>ИЖС.</w:t>
      </w:r>
      <w:r w:rsidR="00192720" w:rsidRPr="00192720">
        <w:t xml:space="preserve"> </w:t>
      </w:r>
      <w:r w:rsidRPr="00192720">
        <w:t>Депутат</w:t>
      </w:r>
      <w:r w:rsidR="00192720" w:rsidRPr="00192720">
        <w:t xml:space="preserve"> </w:t>
      </w:r>
      <w:r w:rsidRPr="00192720">
        <w:t>подчеркнул,</w:t>
      </w:r>
      <w:r w:rsidR="00192720" w:rsidRPr="00192720">
        <w:t xml:space="preserve"> </w:t>
      </w:r>
      <w:r w:rsidRPr="00192720">
        <w:t>что</w:t>
      </w:r>
      <w:r w:rsidR="00192720" w:rsidRPr="00192720">
        <w:t xml:space="preserve"> </w:t>
      </w:r>
      <w:r w:rsidRPr="00192720">
        <w:t>раньше</w:t>
      </w:r>
      <w:r w:rsidR="00192720" w:rsidRPr="00192720">
        <w:t xml:space="preserve"> </w:t>
      </w:r>
      <w:r w:rsidRPr="00192720">
        <w:t>это</w:t>
      </w:r>
      <w:r w:rsidR="00192720" w:rsidRPr="00192720">
        <w:t xml:space="preserve"> </w:t>
      </w:r>
      <w:r w:rsidRPr="00192720">
        <w:t>касалось</w:t>
      </w:r>
      <w:r w:rsidR="00192720" w:rsidRPr="00192720">
        <w:t xml:space="preserve"> </w:t>
      </w:r>
      <w:r w:rsidRPr="00192720">
        <w:t>дачных</w:t>
      </w:r>
      <w:r w:rsidR="00192720" w:rsidRPr="00192720">
        <w:t xml:space="preserve"> </w:t>
      </w:r>
      <w:r w:rsidRPr="00192720">
        <w:t>и</w:t>
      </w:r>
      <w:r w:rsidR="00192720" w:rsidRPr="00192720">
        <w:t xml:space="preserve"> </w:t>
      </w:r>
      <w:r w:rsidRPr="00192720">
        <w:t>садовых</w:t>
      </w:r>
      <w:r w:rsidR="00192720" w:rsidRPr="00192720">
        <w:t xml:space="preserve"> </w:t>
      </w:r>
      <w:r w:rsidRPr="00192720">
        <w:t>строений</w:t>
      </w:r>
      <w:r w:rsidR="00192720" w:rsidRPr="00192720">
        <w:t xml:space="preserve"> </w:t>
      </w:r>
      <w:r w:rsidRPr="00192720">
        <w:t>в</w:t>
      </w:r>
      <w:r w:rsidR="00192720" w:rsidRPr="00192720">
        <w:t xml:space="preserve"> </w:t>
      </w:r>
      <w:r w:rsidRPr="00192720">
        <w:t>СНТ,</w:t>
      </w:r>
      <w:r w:rsidR="00192720" w:rsidRPr="00192720">
        <w:t xml:space="preserve"> </w:t>
      </w:r>
      <w:r w:rsidRPr="00192720">
        <w:t>теперь</w:t>
      </w:r>
      <w:r w:rsidR="00192720" w:rsidRPr="00192720">
        <w:t xml:space="preserve"> </w:t>
      </w:r>
      <w:r w:rsidRPr="00192720">
        <w:t>это</w:t>
      </w:r>
      <w:r w:rsidR="00192720" w:rsidRPr="00192720">
        <w:t xml:space="preserve"> </w:t>
      </w:r>
      <w:r w:rsidRPr="00192720">
        <w:t>можно</w:t>
      </w:r>
      <w:r w:rsidR="00192720" w:rsidRPr="00192720">
        <w:t xml:space="preserve"> </w:t>
      </w:r>
      <w:r w:rsidRPr="00192720">
        <w:t>сделать</w:t>
      </w:r>
      <w:r w:rsidR="00192720" w:rsidRPr="00192720">
        <w:t xml:space="preserve"> </w:t>
      </w:r>
      <w:r w:rsidRPr="00192720">
        <w:t>и</w:t>
      </w:r>
      <w:r w:rsidR="00192720" w:rsidRPr="00192720">
        <w:t xml:space="preserve"> </w:t>
      </w:r>
      <w:r w:rsidRPr="00192720">
        <w:t>в</w:t>
      </w:r>
      <w:r w:rsidR="00192720" w:rsidRPr="00192720">
        <w:t xml:space="preserve"> </w:t>
      </w:r>
      <w:r w:rsidRPr="00192720">
        <w:t>деревне.</w:t>
      </w:r>
    </w:p>
    <w:p w14:paraId="1396748C" w14:textId="77777777" w:rsidR="00852CD0" w:rsidRPr="00192720" w:rsidRDefault="00B40D18" w:rsidP="00852CD0">
      <w:hyperlink r:id="rId30" w:history="1">
        <w:r w:rsidR="00852CD0" w:rsidRPr="00192720">
          <w:rPr>
            <w:rStyle w:val="a3"/>
          </w:rPr>
          <w:t>https://news.ru/vlast/v-gosdume-raskryli-kakie-nalogi-pensionery-mogut-ne-platit/</w:t>
        </w:r>
      </w:hyperlink>
      <w:r w:rsidR="00192720" w:rsidRPr="00192720">
        <w:t xml:space="preserve"> </w:t>
      </w:r>
    </w:p>
    <w:p w14:paraId="0E01E884" w14:textId="77777777" w:rsidR="006D2B4A" w:rsidRPr="00192720" w:rsidRDefault="006D2B4A" w:rsidP="006D2B4A">
      <w:pPr>
        <w:pStyle w:val="2"/>
      </w:pPr>
      <w:bookmarkStart w:id="92" w:name="_Toc179265255"/>
      <w:r w:rsidRPr="00192720">
        <w:t>Life</w:t>
      </w:r>
      <w:r w:rsidR="00A05123" w:rsidRPr="00192720">
        <w:t>.</w:t>
      </w:r>
      <w:r w:rsidR="00A05123" w:rsidRPr="00192720">
        <w:rPr>
          <w:lang w:val="en-US"/>
        </w:rPr>
        <w:t>ru</w:t>
      </w:r>
      <w:r w:rsidRPr="00192720">
        <w:t>,</w:t>
      </w:r>
      <w:r w:rsidR="00192720" w:rsidRPr="00192720">
        <w:t xml:space="preserve"> </w:t>
      </w:r>
      <w:r w:rsidRPr="00192720">
        <w:t>07.10.2024,</w:t>
      </w:r>
      <w:r w:rsidR="00192720" w:rsidRPr="00192720">
        <w:t xml:space="preserve"> </w:t>
      </w:r>
      <w:r w:rsidRPr="00192720">
        <w:t>С</w:t>
      </w:r>
      <w:r w:rsidR="00192720" w:rsidRPr="00192720">
        <w:t xml:space="preserve"> </w:t>
      </w:r>
      <w:r w:rsidRPr="00192720">
        <w:t>1</w:t>
      </w:r>
      <w:r w:rsidR="00192720" w:rsidRPr="00192720">
        <w:t xml:space="preserve"> </w:t>
      </w:r>
      <w:r w:rsidRPr="00192720">
        <w:t>ноября</w:t>
      </w:r>
      <w:r w:rsidR="00192720" w:rsidRPr="00192720">
        <w:t xml:space="preserve"> </w:t>
      </w:r>
      <w:r w:rsidRPr="00192720">
        <w:t>вырастут</w:t>
      </w:r>
      <w:r w:rsidR="00192720" w:rsidRPr="00192720">
        <w:t xml:space="preserve"> </w:t>
      </w:r>
      <w:r w:rsidRPr="00192720">
        <w:t>социальные</w:t>
      </w:r>
      <w:r w:rsidR="00192720" w:rsidRPr="00192720">
        <w:t xml:space="preserve"> </w:t>
      </w:r>
      <w:r w:rsidRPr="00192720">
        <w:t>выплаты:</w:t>
      </w:r>
      <w:r w:rsidR="00192720" w:rsidRPr="00192720">
        <w:t xml:space="preserve"> </w:t>
      </w:r>
      <w:r w:rsidRPr="00192720">
        <w:t>кто</w:t>
      </w:r>
      <w:r w:rsidR="00192720" w:rsidRPr="00192720">
        <w:t xml:space="preserve"> </w:t>
      </w:r>
      <w:r w:rsidRPr="00192720">
        <w:t>получит</w:t>
      </w:r>
      <w:r w:rsidR="00192720" w:rsidRPr="00192720">
        <w:t xml:space="preserve"> </w:t>
      </w:r>
      <w:r w:rsidRPr="00192720">
        <w:t>прибавку</w:t>
      </w:r>
      <w:r w:rsidR="00192720" w:rsidRPr="00192720">
        <w:t xml:space="preserve"> </w:t>
      </w:r>
      <w:r w:rsidRPr="00192720">
        <w:t>и</w:t>
      </w:r>
      <w:r w:rsidR="00192720" w:rsidRPr="00192720">
        <w:t xml:space="preserve"> </w:t>
      </w:r>
      <w:r w:rsidRPr="00192720">
        <w:t>в</w:t>
      </w:r>
      <w:r w:rsidR="00192720" w:rsidRPr="00192720">
        <w:t xml:space="preserve"> </w:t>
      </w:r>
      <w:r w:rsidRPr="00192720">
        <w:t>каком</w:t>
      </w:r>
      <w:r w:rsidR="00192720" w:rsidRPr="00192720">
        <w:t xml:space="preserve"> </w:t>
      </w:r>
      <w:r w:rsidRPr="00192720">
        <w:t>размере</w:t>
      </w:r>
      <w:bookmarkEnd w:id="92"/>
    </w:p>
    <w:p w14:paraId="7A41D8A1" w14:textId="77777777" w:rsidR="006D2B4A" w:rsidRPr="00192720" w:rsidRDefault="006D2B4A" w:rsidP="00E3053D">
      <w:pPr>
        <w:pStyle w:val="3"/>
      </w:pPr>
      <w:bookmarkStart w:id="93" w:name="_Toc179265256"/>
      <w:r w:rsidRPr="00192720">
        <w:t>С</w:t>
      </w:r>
      <w:r w:rsidR="00192720" w:rsidRPr="00192720">
        <w:t xml:space="preserve"> </w:t>
      </w:r>
      <w:r w:rsidRPr="00192720">
        <w:t>1</w:t>
      </w:r>
      <w:r w:rsidR="00192720" w:rsidRPr="00192720">
        <w:t xml:space="preserve"> </w:t>
      </w:r>
      <w:r w:rsidRPr="00192720">
        <w:t>ноября</w:t>
      </w:r>
      <w:r w:rsidR="00192720" w:rsidRPr="00192720">
        <w:t xml:space="preserve"> </w:t>
      </w:r>
      <w:r w:rsidRPr="00192720">
        <w:t>2024</w:t>
      </w:r>
      <w:r w:rsidR="00192720" w:rsidRPr="00192720">
        <w:t xml:space="preserve"> </w:t>
      </w:r>
      <w:r w:rsidRPr="00192720">
        <w:t>года</w:t>
      </w:r>
      <w:r w:rsidR="00192720" w:rsidRPr="00192720">
        <w:t xml:space="preserve"> </w:t>
      </w:r>
      <w:r w:rsidRPr="00192720">
        <w:t>будут</w:t>
      </w:r>
      <w:r w:rsidR="00192720" w:rsidRPr="00192720">
        <w:t xml:space="preserve"> </w:t>
      </w:r>
      <w:r w:rsidRPr="00192720">
        <w:t>пересчитаны</w:t>
      </w:r>
      <w:r w:rsidR="00192720" w:rsidRPr="00192720">
        <w:t xml:space="preserve"> </w:t>
      </w:r>
      <w:r w:rsidRPr="00192720">
        <w:t>размеры</w:t>
      </w:r>
      <w:r w:rsidR="00192720" w:rsidRPr="00192720">
        <w:t xml:space="preserve"> </w:t>
      </w:r>
      <w:r w:rsidRPr="00192720">
        <w:t>доплат</w:t>
      </w:r>
      <w:r w:rsidR="00192720" w:rsidRPr="00192720">
        <w:t xml:space="preserve"> </w:t>
      </w:r>
      <w:r w:rsidRPr="00192720">
        <w:t>к</w:t>
      </w:r>
      <w:r w:rsidR="00192720" w:rsidRPr="00192720">
        <w:t xml:space="preserve"> </w:t>
      </w:r>
      <w:r w:rsidRPr="00192720">
        <w:t>пенсиям</w:t>
      </w:r>
      <w:r w:rsidR="00192720" w:rsidRPr="00192720">
        <w:t xml:space="preserve"> </w:t>
      </w:r>
      <w:r w:rsidRPr="00192720">
        <w:t>для</w:t>
      </w:r>
      <w:r w:rsidR="00192720" w:rsidRPr="00192720">
        <w:t xml:space="preserve"> </w:t>
      </w:r>
      <w:r w:rsidRPr="00192720">
        <w:t>членов</w:t>
      </w:r>
      <w:r w:rsidR="00192720" w:rsidRPr="00192720">
        <w:t xml:space="preserve"> </w:t>
      </w:r>
      <w:r w:rsidRPr="00192720">
        <w:t>л</w:t>
      </w:r>
      <w:r w:rsidR="00192720" w:rsidRPr="00192720">
        <w:t>е</w:t>
      </w:r>
      <w:r w:rsidRPr="00192720">
        <w:t>тных</w:t>
      </w:r>
      <w:r w:rsidR="00192720" w:rsidRPr="00192720">
        <w:t xml:space="preserve"> </w:t>
      </w:r>
      <w:r w:rsidRPr="00192720">
        <w:t>экипажей</w:t>
      </w:r>
      <w:r w:rsidR="00192720" w:rsidRPr="00192720">
        <w:t xml:space="preserve"> </w:t>
      </w:r>
      <w:r w:rsidRPr="00192720">
        <w:t>воздушных</w:t>
      </w:r>
      <w:r w:rsidR="00192720" w:rsidRPr="00192720">
        <w:t xml:space="preserve"> </w:t>
      </w:r>
      <w:r w:rsidRPr="00192720">
        <w:t>судов</w:t>
      </w:r>
      <w:r w:rsidR="00192720" w:rsidRPr="00192720">
        <w:t xml:space="preserve"> </w:t>
      </w:r>
      <w:r w:rsidRPr="00192720">
        <w:t>гражданской</w:t>
      </w:r>
      <w:r w:rsidR="00192720" w:rsidRPr="00192720">
        <w:t xml:space="preserve"> </w:t>
      </w:r>
      <w:r w:rsidRPr="00192720">
        <w:t>авиации,</w:t>
      </w:r>
      <w:r w:rsidR="00192720" w:rsidRPr="00192720">
        <w:t xml:space="preserve"> </w:t>
      </w:r>
      <w:r w:rsidRPr="00192720">
        <w:t>а</w:t>
      </w:r>
      <w:r w:rsidR="00192720" w:rsidRPr="00192720">
        <w:t xml:space="preserve"> </w:t>
      </w:r>
      <w:r w:rsidRPr="00192720">
        <w:t>также</w:t>
      </w:r>
      <w:r w:rsidR="00192720" w:rsidRPr="00192720">
        <w:t xml:space="preserve"> </w:t>
      </w:r>
      <w:r w:rsidRPr="00192720">
        <w:t>отдельных</w:t>
      </w:r>
      <w:r w:rsidR="00192720" w:rsidRPr="00192720">
        <w:t xml:space="preserve"> </w:t>
      </w:r>
      <w:r w:rsidRPr="00192720">
        <w:t>категорий</w:t>
      </w:r>
      <w:r w:rsidR="00192720" w:rsidRPr="00192720">
        <w:t xml:space="preserve"> </w:t>
      </w:r>
      <w:r w:rsidRPr="00192720">
        <w:t>работников</w:t>
      </w:r>
      <w:r w:rsidR="00192720" w:rsidRPr="00192720">
        <w:t xml:space="preserve"> </w:t>
      </w:r>
      <w:r w:rsidRPr="00192720">
        <w:t>организаций</w:t>
      </w:r>
      <w:r w:rsidR="00192720" w:rsidRPr="00192720">
        <w:t xml:space="preserve"> </w:t>
      </w:r>
      <w:r w:rsidRPr="00192720">
        <w:t>угольной</w:t>
      </w:r>
      <w:r w:rsidR="00192720" w:rsidRPr="00192720">
        <w:t xml:space="preserve"> </w:t>
      </w:r>
      <w:r w:rsidRPr="00192720">
        <w:t>промышленности.</w:t>
      </w:r>
      <w:r w:rsidR="00192720" w:rsidRPr="00192720">
        <w:t xml:space="preserve"> </w:t>
      </w:r>
      <w:r w:rsidRPr="00192720">
        <w:t>Об</w:t>
      </w:r>
      <w:r w:rsidR="00192720" w:rsidRPr="00192720">
        <w:t xml:space="preserve"> </w:t>
      </w:r>
      <w:r w:rsidRPr="00192720">
        <w:t>этом</w:t>
      </w:r>
      <w:r w:rsidR="00192720" w:rsidRPr="00192720">
        <w:t xml:space="preserve"> </w:t>
      </w:r>
      <w:r w:rsidRPr="00192720">
        <w:t>сообщила</w:t>
      </w:r>
      <w:r w:rsidR="00192720" w:rsidRPr="00192720">
        <w:t xml:space="preserve"> </w:t>
      </w:r>
      <w:r w:rsidRPr="00192720">
        <w:t>ведущий</w:t>
      </w:r>
      <w:r w:rsidR="00192720" w:rsidRPr="00192720">
        <w:t xml:space="preserve"> </w:t>
      </w:r>
      <w:r w:rsidRPr="00192720">
        <w:t>юрист</w:t>
      </w:r>
      <w:r w:rsidR="00192720" w:rsidRPr="00192720">
        <w:t xml:space="preserve"> «</w:t>
      </w:r>
      <w:r w:rsidRPr="00192720">
        <w:t>Европейской</w:t>
      </w:r>
      <w:r w:rsidR="00192720" w:rsidRPr="00192720">
        <w:t xml:space="preserve"> </w:t>
      </w:r>
      <w:r w:rsidRPr="00192720">
        <w:t>юридической</w:t>
      </w:r>
      <w:r w:rsidR="00192720" w:rsidRPr="00192720">
        <w:t xml:space="preserve"> </w:t>
      </w:r>
      <w:r w:rsidRPr="00192720">
        <w:t>службы</w:t>
      </w:r>
      <w:r w:rsidR="00192720" w:rsidRPr="00192720">
        <w:t xml:space="preserve">» </w:t>
      </w:r>
      <w:r w:rsidRPr="00192720">
        <w:t>Оксана</w:t>
      </w:r>
      <w:r w:rsidR="00192720" w:rsidRPr="00192720">
        <w:t xml:space="preserve"> </w:t>
      </w:r>
      <w:r w:rsidRPr="00192720">
        <w:t>Красовская.</w:t>
      </w:r>
      <w:bookmarkEnd w:id="93"/>
    </w:p>
    <w:p w14:paraId="4B20A009" w14:textId="77777777" w:rsidR="006D2B4A" w:rsidRPr="00192720" w:rsidRDefault="006D2B4A" w:rsidP="006D2B4A">
      <w:r w:rsidRPr="00192720">
        <w:t>Для</w:t>
      </w:r>
      <w:r w:rsidR="00192720" w:rsidRPr="00192720">
        <w:t xml:space="preserve"> </w:t>
      </w:r>
      <w:r w:rsidRPr="00192720">
        <w:t>членов</w:t>
      </w:r>
      <w:r w:rsidR="00192720" w:rsidRPr="00192720">
        <w:t xml:space="preserve"> </w:t>
      </w:r>
      <w:r w:rsidRPr="00192720">
        <w:t>л</w:t>
      </w:r>
      <w:r w:rsidR="00192720" w:rsidRPr="00192720">
        <w:t>е</w:t>
      </w:r>
      <w:r w:rsidRPr="00192720">
        <w:t>тных</w:t>
      </w:r>
      <w:r w:rsidR="00192720" w:rsidRPr="00192720">
        <w:t xml:space="preserve"> </w:t>
      </w:r>
      <w:r w:rsidRPr="00192720">
        <w:t>экипажей</w:t>
      </w:r>
      <w:r w:rsidR="00192720" w:rsidRPr="00192720">
        <w:t xml:space="preserve"> </w:t>
      </w:r>
      <w:r w:rsidRPr="00192720">
        <w:t>воздушных</w:t>
      </w:r>
      <w:r w:rsidR="00192720" w:rsidRPr="00192720">
        <w:t xml:space="preserve"> </w:t>
      </w:r>
      <w:r w:rsidRPr="00192720">
        <w:t>судов</w:t>
      </w:r>
      <w:r w:rsidR="00192720" w:rsidRPr="00192720">
        <w:t xml:space="preserve"> </w:t>
      </w:r>
      <w:r w:rsidRPr="00192720">
        <w:t>гражданской</w:t>
      </w:r>
      <w:r w:rsidR="00192720" w:rsidRPr="00192720">
        <w:t xml:space="preserve"> </w:t>
      </w:r>
      <w:r w:rsidRPr="00192720">
        <w:t>авиации</w:t>
      </w:r>
      <w:r w:rsidR="00192720" w:rsidRPr="00192720">
        <w:t xml:space="preserve"> </w:t>
      </w:r>
      <w:r w:rsidRPr="00192720">
        <w:t>такая</w:t>
      </w:r>
      <w:r w:rsidR="00192720" w:rsidRPr="00192720">
        <w:t xml:space="preserve"> </w:t>
      </w:r>
      <w:r w:rsidRPr="00192720">
        <w:t>доплата</w:t>
      </w:r>
      <w:r w:rsidR="00192720" w:rsidRPr="00192720">
        <w:t xml:space="preserve"> </w:t>
      </w:r>
      <w:r w:rsidRPr="00192720">
        <w:t>предусмотрена</w:t>
      </w:r>
      <w:r w:rsidR="00192720" w:rsidRPr="00192720">
        <w:t xml:space="preserve"> </w:t>
      </w:r>
      <w:r w:rsidRPr="00192720">
        <w:t>Федеральным</w:t>
      </w:r>
      <w:r w:rsidR="00192720" w:rsidRPr="00192720">
        <w:t xml:space="preserve"> </w:t>
      </w:r>
      <w:r w:rsidRPr="00192720">
        <w:t>законом</w:t>
      </w:r>
      <w:r w:rsidR="00192720" w:rsidRPr="00192720">
        <w:t xml:space="preserve"> №</w:t>
      </w:r>
      <w:r w:rsidRPr="00192720">
        <w:t>155-ФЗ.</w:t>
      </w:r>
      <w:r w:rsidR="00192720" w:rsidRPr="00192720">
        <w:t xml:space="preserve"> </w:t>
      </w:r>
      <w:r w:rsidRPr="00192720">
        <w:t>Право</w:t>
      </w:r>
      <w:r w:rsidR="00192720" w:rsidRPr="00192720">
        <w:t xml:space="preserve"> </w:t>
      </w:r>
      <w:r w:rsidRPr="00192720">
        <w:t>на</w:t>
      </w:r>
      <w:r w:rsidR="00192720" w:rsidRPr="00192720">
        <w:t xml:space="preserve"> </w:t>
      </w:r>
      <w:r w:rsidRPr="00192720">
        <w:t>не</w:t>
      </w:r>
      <w:r w:rsidR="00192720" w:rsidRPr="00192720">
        <w:t xml:space="preserve">е </w:t>
      </w:r>
      <w:r w:rsidRPr="00192720">
        <w:t>имеют</w:t>
      </w:r>
      <w:r w:rsidR="00192720" w:rsidRPr="00192720">
        <w:t xml:space="preserve"> </w:t>
      </w:r>
      <w:r w:rsidRPr="00192720">
        <w:t>пенсионеры</w:t>
      </w:r>
      <w:r w:rsidR="00192720" w:rsidRPr="00192720">
        <w:t xml:space="preserve"> </w:t>
      </w:r>
      <w:r w:rsidRPr="00192720">
        <w:t>при</w:t>
      </w:r>
      <w:r w:rsidR="00192720" w:rsidRPr="00192720">
        <w:t xml:space="preserve"> </w:t>
      </w:r>
      <w:r w:rsidRPr="00192720">
        <w:t>наличии</w:t>
      </w:r>
      <w:r w:rsidR="00192720" w:rsidRPr="00192720">
        <w:t xml:space="preserve"> </w:t>
      </w:r>
      <w:r w:rsidRPr="00192720">
        <w:t>выслуги</w:t>
      </w:r>
      <w:r w:rsidR="00192720" w:rsidRPr="00192720">
        <w:t xml:space="preserve"> </w:t>
      </w:r>
      <w:r w:rsidRPr="00192720">
        <w:t>в</w:t>
      </w:r>
      <w:r w:rsidR="00192720" w:rsidRPr="00192720">
        <w:t xml:space="preserve"> </w:t>
      </w:r>
      <w:r w:rsidRPr="00192720">
        <w:t>должности</w:t>
      </w:r>
      <w:r w:rsidR="00192720" w:rsidRPr="00192720">
        <w:t xml:space="preserve"> </w:t>
      </w:r>
      <w:r w:rsidRPr="00192720">
        <w:t>члена</w:t>
      </w:r>
      <w:r w:rsidR="00192720" w:rsidRPr="00192720">
        <w:t xml:space="preserve"> </w:t>
      </w:r>
      <w:r w:rsidRPr="00192720">
        <w:t>л</w:t>
      </w:r>
      <w:r w:rsidR="00192720" w:rsidRPr="00192720">
        <w:t>е</w:t>
      </w:r>
      <w:r w:rsidRPr="00192720">
        <w:t>тного</w:t>
      </w:r>
      <w:r w:rsidR="00192720" w:rsidRPr="00192720">
        <w:t xml:space="preserve"> </w:t>
      </w:r>
      <w:r w:rsidRPr="00192720">
        <w:t>экипажа</w:t>
      </w:r>
      <w:r w:rsidR="00192720" w:rsidRPr="00192720">
        <w:t xml:space="preserve"> </w:t>
      </w:r>
      <w:r w:rsidRPr="00192720">
        <w:t>не</w:t>
      </w:r>
      <w:r w:rsidR="00192720" w:rsidRPr="00192720">
        <w:t xml:space="preserve"> </w:t>
      </w:r>
      <w:r w:rsidRPr="00192720">
        <w:t>менее</w:t>
      </w:r>
      <w:r w:rsidR="00192720" w:rsidRPr="00192720">
        <w:t xml:space="preserve"> </w:t>
      </w:r>
      <w:r w:rsidRPr="00192720">
        <w:t>25</w:t>
      </w:r>
      <w:r w:rsidR="00192720" w:rsidRPr="00192720">
        <w:t xml:space="preserve"> </w:t>
      </w:r>
      <w:r w:rsidRPr="00192720">
        <w:t>лет</w:t>
      </w:r>
      <w:r w:rsidR="00192720" w:rsidRPr="00192720">
        <w:t xml:space="preserve"> </w:t>
      </w:r>
      <w:r w:rsidRPr="00192720">
        <w:t>у</w:t>
      </w:r>
      <w:r w:rsidR="00192720" w:rsidRPr="00192720">
        <w:t xml:space="preserve"> </w:t>
      </w:r>
      <w:r w:rsidRPr="00192720">
        <w:t>мужчин</w:t>
      </w:r>
      <w:r w:rsidR="00192720" w:rsidRPr="00192720">
        <w:t xml:space="preserve"> </w:t>
      </w:r>
      <w:r w:rsidRPr="00192720">
        <w:t>и</w:t>
      </w:r>
      <w:r w:rsidR="00192720" w:rsidRPr="00192720">
        <w:t xml:space="preserve"> </w:t>
      </w:r>
      <w:r w:rsidRPr="00192720">
        <w:t>не</w:t>
      </w:r>
      <w:r w:rsidR="00192720" w:rsidRPr="00192720">
        <w:t xml:space="preserve"> </w:t>
      </w:r>
      <w:r w:rsidRPr="00192720">
        <w:t>менее</w:t>
      </w:r>
      <w:r w:rsidR="00192720" w:rsidRPr="00192720">
        <w:t xml:space="preserve"> </w:t>
      </w:r>
      <w:r w:rsidRPr="00192720">
        <w:t>20</w:t>
      </w:r>
      <w:r w:rsidR="00192720" w:rsidRPr="00192720">
        <w:t xml:space="preserve"> </w:t>
      </w:r>
      <w:r w:rsidRPr="00192720">
        <w:t>лет</w:t>
      </w:r>
      <w:r w:rsidR="00192720" w:rsidRPr="00192720">
        <w:t xml:space="preserve"> </w:t>
      </w:r>
      <w:r w:rsidRPr="00192720">
        <w:t>у</w:t>
      </w:r>
      <w:r w:rsidR="00192720" w:rsidRPr="00192720">
        <w:t xml:space="preserve"> </w:t>
      </w:r>
      <w:r w:rsidRPr="00192720">
        <w:t>женщин.</w:t>
      </w:r>
      <w:r w:rsidR="00192720" w:rsidRPr="00192720">
        <w:t xml:space="preserve"> </w:t>
      </w:r>
      <w:r w:rsidRPr="00192720">
        <w:t>Бывает,</w:t>
      </w:r>
      <w:r w:rsidR="00192720" w:rsidRPr="00192720">
        <w:t xml:space="preserve"> </w:t>
      </w:r>
      <w:r w:rsidRPr="00192720">
        <w:t>что</w:t>
      </w:r>
      <w:r w:rsidR="00192720" w:rsidRPr="00192720">
        <w:t xml:space="preserve"> </w:t>
      </w:r>
      <w:r w:rsidRPr="00192720">
        <w:t>человек</w:t>
      </w:r>
      <w:r w:rsidR="00192720" w:rsidRPr="00192720">
        <w:t xml:space="preserve"> </w:t>
      </w:r>
      <w:r w:rsidRPr="00192720">
        <w:t>оставил</w:t>
      </w:r>
      <w:r w:rsidR="00192720" w:rsidRPr="00192720">
        <w:t xml:space="preserve"> </w:t>
      </w:r>
      <w:r w:rsidRPr="00192720">
        <w:t>работу</w:t>
      </w:r>
      <w:r w:rsidR="00192720" w:rsidRPr="00192720">
        <w:t xml:space="preserve"> </w:t>
      </w:r>
      <w:r w:rsidRPr="00192720">
        <w:t>по</w:t>
      </w:r>
      <w:r w:rsidR="00192720" w:rsidRPr="00192720">
        <w:t xml:space="preserve"> </w:t>
      </w:r>
      <w:r w:rsidRPr="00192720">
        <w:t>состоянию</w:t>
      </w:r>
      <w:r w:rsidR="00192720" w:rsidRPr="00192720">
        <w:t xml:space="preserve"> </w:t>
      </w:r>
      <w:r w:rsidRPr="00192720">
        <w:t>здоровья</w:t>
      </w:r>
      <w:r w:rsidR="00192720" w:rsidRPr="00192720">
        <w:t xml:space="preserve"> </w:t>
      </w:r>
      <w:r w:rsidRPr="00192720">
        <w:t>в</w:t>
      </w:r>
      <w:r w:rsidR="00192720" w:rsidRPr="00192720">
        <w:t xml:space="preserve"> </w:t>
      </w:r>
      <w:r w:rsidRPr="00192720">
        <w:t>должности,</w:t>
      </w:r>
      <w:r w:rsidR="00192720" w:rsidRPr="00192720">
        <w:t xml:space="preserve"> </w:t>
      </w:r>
      <w:r w:rsidRPr="00192720">
        <w:t>дающей</w:t>
      </w:r>
      <w:r w:rsidR="00192720" w:rsidRPr="00192720">
        <w:t xml:space="preserve"> </w:t>
      </w:r>
      <w:r w:rsidRPr="00192720">
        <w:t>право</w:t>
      </w:r>
      <w:r w:rsidR="00192720" w:rsidRPr="00192720">
        <w:t xml:space="preserve"> </w:t>
      </w:r>
      <w:r w:rsidRPr="00192720">
        <w:t>на</w:t>
      </w:r>
      <w:r w:rsidR="00192720" w:rsidRPr="00192720">
        <w:t xml:space="preserve"> </w:t>
      </w:r>
      <w:r w:rsidRPr="00192720">
        <w:t>назначение</w:t>
      </w:r>
      <w:r w:rsidR="00192720" w:rsidRPr="00192720">
        <w:t xml:space="preserve"> </w:t>
      </w:r>
      <w:r w:rsidRPr="00192720">
        <w:t>доплаты</w:t>
      </w:r>
      <w:r w:rsidR="00192720" w:rsidRPr="00192720">
        <w:t xml:space="preserve"> </w:t>
      </w:r>
      <w:r w:rsidRPr="00192720">
        <w:t>к</w:t>
      </w:r>
      <w:r w:rsidR="00192720" w:rsidRPr="00192720">
        <w:t xml:space="preserve"> </w:t>
      </w:r>
      <w:r w:rsidRPr="00192720">
        <w:t>пенсии.</w:t>
      </w:r>
      <w:r w:rsidR="00192720" w:rsidRPr="00192720">
        <w:t xml:space="preserve"> </w:t>
      </w:r>
      <w:r w:rsidRPr="00192720">
        <w:t>Тогда</w:t>
      </w:r>
      <w:r w:rsidR="00192720" w:rsidRPr="00192720">
        <w:t xml:space="preserve"> </w:t>
      </w:r>
      <w:r w:rsidRPr="00192720">
        <w:t>необходимый</w:t>
      </w:r>
      <w:r w:rsidR="00192720" w:rsidRPr="00192720">
        <w:t xml:space="preserve"> </w:t>
      </w:r>
      <w:r w:rsidRPr="00192720">
        <w:t>стаж</w:t>
      </w:r>
      <w:r w:rsidR="00192720" w:rsidRPr="00192720">
        <w:t xml:space="preserve"> </w:t>
      </w:r>
      <w:r w:rsidRPr="00192720">
        <w:t>сокращается:</w:t>
      </w:r>
      <w:r w:rsidR="00192720" w:rsidRPr="00192720">
        <w:t xml:space="preserve"> </w:t>
      </w:r>
      <w:r w:rsidRPr="00192720">
        <w:t>нужно</w:t>
      </w:r>
      <w:r w:rsidR="00192720" w:rsidRPr="00192720">
        <w:t xml:space="preserve"> </w:t>
      </w:r>
      <w:r w:rsidRPr="00192720">
        <w:t>не</w:t>
      </w:r>
      <w:r w:rsidR="00192720" w:rsidRPr="00192720">
        <w:t xml:space="preserve"> </w:t>
      </w:r>
      <w:r w:rsidRPr="00192720">
        <w:t>менее</w:t>
      </w:r>
      <w:r w:rsidR="00192720" w:rsidRPr="00192720">
        <w:t xml:space="preserve"> </w:t>
      </w:r>
      <w:r w:rsidRPr="00192720">
        <w:t>20</w:t>
      </w:r>
      <w:r w:rsidR="00192720" w:rsidRPr="00192720">
        <w:t xml:space="preserve"> </w:t>
      </w:r>
      <w:r w:rsidRPr="00192720">
        <w:t>лет</w:t>
      </w:r>
      <w:r w:rsidR="00192720" w:rsidRPr="00192720">
        <w:t xml:space="preserve"> </w:t>
      </w:r>
      <w:r w:rsidRPr="00192720">
        <w:t>у</w:t>
      </w:r>
      <w:r w:rsidR="00192720" w:rsidRPr="00192720">
        <w:t xml:space="preserve"> </w:t>
      </w:r>
      <w:r w:rsidRPr="00192720">
        <w:t>мужчин</w:t>
      </w:r>
      <w:r w:rsidR="00192720" w:rsidRPr="00192720">
        <w:t xml:space="preserve"> </w:t>
      </w:r>
      <w:r w:rsidRPr="00192720">
        <w:t>и</w:t>
      </w:r>
      <w:r w:rsidR="00192720" w:rsidRPr="00192720">
        <w:t xml:space="preserve"> </w:t>
      </w:r>
      <w:r w:rsidRPr="00192720">
        <w:t>не</w:t>
      </w:r>
      <w:r w:rsidR="00192720" w:rsidRPr="00192720">
        <w:t xml:space="preserve"> </w:t>
      </w:r>
      <w:r w:rsidRPr="00192720">
        <w:t>менее</w:t>
      </w:r>
      <w:r w:rsidR="00192720" w:rsidRPr="00192720">
        <w:t xml:space="preserve"> </w:t>
      </w:r>
      <w:r w:rsidRPr="00192720">
        <w:t>15</w:t>
      </w:r>
      <w:r w:rsidR="00192720" w:rsidRPr="00192720">
        <w:t xml:space="preserve"> </w:t>
      </w:r>
      <w:r w:rsidRPr="00192720">
        <w:t>лет</w:t>
      </w:r>
      <w:r w:rsidR="00192720" w:rsidRPr="00192720">
        <w:t xml:space="preserve"> </w:t>
      </w:r>
      <w:r w:rsidRPr="00192720">
        <w:t>у</w:t>
      </w:r>
      <w:r w:rsidR="00192720" w:rsidRPr="00192720">
        <w:t xml:space="preserve"> </w:t>
      </w:r>
      <w:r w:rsidRPr="00192720">
        <w:t>женщин.</w:t>
      </w:r>
      <w:r w:rsidR="00192720" w:rsidRPr="00192720">
        <w:t xml:space="preserve"> </w:t>
      </w:r>
      <w:r w:rsidRPr="00192720">
        <w:t>Доплата</w:t>
      </w:r>
      <w:r w:rsidR="00192720" w:rsidRPr="00192720">
        <w:t xml:space="preserve"> </w:t>
      </w:r>
      <w:r w:rsidRPr="00192720">
        <w:t>к</w:t>
      </w:r>
      <w:r w:rsidR="00192720" w:rsidRPr="00192720">
        <w:t xml:space="preserve"> </w:t>
      </w:r>
      <w:r w:rsidRPr="00192720">
        <w:t>пенсии</w:t>
      </w:r>
      <w:r w:rsidR="00192720" w:rsidRPr="00192720">
        <w:t xml:space="preserve"> </w:t>
      </w:r>
      <w:r w:rsidRPr="00192720">
        <w:t>выплачивается,</w:t>
      </w:r>
      <w:r w:rsidR="00192720" w:rsidRPr="00192720">
        <w:t xml:space="preserve"> </w:t>
      </w:r>
      <w:r w:rsidRPr="00192720">
        <w:t>если</w:t>
      </w:r>
      <w:r w:rsidR="00192720" w:rsidRPr="00192720">
        <w:t xml:space="preserve"> </w:t>
      </w:r>
      <w:r w:rsidRPr="00192720">
        <w:t>человек</w:t>
      </w:r>
      <w:r w:rsidR="00192720" w:rsidRPr="00192720">
        <w:t xml:space="preserve"> </w:t>
      </w:r>
      <w:r w:rsidRPr="00192720">
        <w:t>уш</w:t>
      </w:r>
      <w:r w:rsidR="00192720" w:rsidRPr="00192720">
        <w:t>е</w:t>
      </w:r>
      <w:r w:rsidRPr="00192720">
        <w:t>л</w:t>
      </w:r>
      <w:r w:rsidR="00192720" w:rsidRPr="00192720">
        <w:t xml:space="preserve"> </w:t>
      </w:r>
      <w:r w:rsidRPr="00192720">
        <w:t>на</w:t>
      </w:r>
      <w:r w:rsidR="00192720" w:rsidRPr="00192720">
        <w:t xml:space="preserve"> </w:t>
      </w:r>
      <w:r w:rsidRPr="00192720">
        <w:t>заслуженный</w:t>
      </w:r>
      <w:r w:rsidR="00192720" w:rsidRPr="00192720">
        <w:t xml:space="preserve"> </w:t>
      </w:r>
      <w:r w:rsidRPr="00192720">
        <w:t>отдых</w:t>
      </w:r>
      <w:r w:rsidR="00192720" w:rsidRPr="00192720">
        <w:t xml:space="preserve"> </w:t>
      </w:r>
      <w:r w:rsidRPr="00192720">
        <w:t>в</w:t>
      </w:r>
      <w:r w:rsidR="00192720" w:rsidRPr="00192720">
        <w:t xml:space="preserve"> </w:t>
      </w:r>
      <w:r w:rsidRPr="00192720">
        <w:t>должности,</w:t>
      </w:r>
      <w:r w:rsidR="00192720" w:rsidRPr="00192720">
        <w:t xml:space="preserve"> </w:t>
      </w:r>
      <w:r w:rsidRPr="00192720">
        <w:t>дающей</w:t>
      </w:r>
      <w:r w:rsidR="00192720" w:rsidRPr="00192720">
        <w:t xml:space="preserve"> </w:t>
      </w:r>
      <w:r w:rsidRPr="00192720">
        <w:t>на</w:t>
      </w:r>
      <w:r w:rsidR="00192720" w:rsidRPr="00192720">
        <w:t xml:space="preserve"> </w:t>
      </w:r>
      <w:r w:rsidRPr="00192720">
        <w:t>не</w:t>
      </w:r>
      <w:r w:rsidR="00192720" w:rsidRPr="00192720">
        <w:t xml:space="preserve">е </w:t>
      </w:r>
      <w:r w:rsidRPr="00192720">
        <w:t>право.</w:t>
      </w:r>
    </w:p>
    <w:p w14:paraId="3DA84360" w14:textId="77777777" w:rsidR="006D2B4A" w:rsidRPr="00192720" w:rsidRDefault="006D2B4A" w:rsidP="006D2B4A">
      <w:r w:rsidRPr="00192720">
        <w:t>Также</w:t>
      </w:r>
      <w:r w:rsidR="00192720" w:rsidRPr="00192720">
        <w:t xml:space="preserve"> </w:t>
      </w:r>
      <w:r w:rsidRPr="00192720">
        <w:t>доплату</w:t>
      </w:r>
      <w:r w:rsidR="00192720" w:rsidRPr="00192720">
        <w:t xml:space="preserve"> </w:t>
      </w:r>
      <w:r w:rsidRPr="00192720">
        <w:t>имеют</w:t>
      </w:r>
      <w:r w:rsidR="00192720" w:rsidRPr="00192720">
        <w:t xml:space="preserve"> </w:t>
      </w:r>
      <w:r w:rsidRPr="00192720">
        <w:t>отдельные</w:t>
      </w:r>
      <w:r w:rsidR="00192720" w:rsidRPr="00192720">
        <w:t xml:space="preserve"> </w:t>
      </w:r>
      <w:r w:rsidRPr="00192720">
        <w:t>категории</w:t>
      </w:r>
      <w:r w:rsidR="00192720" w:rsidRPr="00192720">
        <w:t xml:space="preserve"> </w:t>
      </w:r>
      <w:r w:rsidRPr="00192720">
        <w:t>угольной</w:t>
      </w:r>
      <w:r w:rsidR="00192720" w:rsidRPr="00192720">
        <w:t xml:space="preserve"> </w:t>
      </w:r>
      <w:r w:rsidRPr="00192720">
        <w:t>промышленности.</w:t>
      </w:r>
      <w:r w:rsidR="00192720" w:rsidRPr="00192720">
        <w:t xml:space="preserve"> </w:t>
      </w:r>
      <w:r w:rsidRPr="00192720">
        <w:t>Об</w:t>
      </w:r>
      <w:r w:rsidR="00192720" w:rsidRPr="00192720">
        <w:t xml:space="preserve"> </w:t>
      </w:r>
      <w:r w:rsidRPr="00192720">
        <w:t>этом</w:t>
      </w:r>
      <w:r w:rsidR="00192720" w:rsidRPr="00192720">
        <w:t xml:space="preserve"> </w:t>
      </w:r>
      <w:r w:rsidRPr="00192720">
        <w:t>говорится</w:t>
      </w:r>
      <w:r w:rsidR="00192720" w:rsidRPr="00192720">
        <w:t xml:space="preserve"> </w:t>
      </w:r>
      <w:r w:rsidRPr="00192720">
        <w:t>в</w:t>
      </w:r>
      <w:r w:rsidR="00192720" w:rsidRPr="00192720">
        <w:t xml:space="preserve"> </w:t>
      </w:r>
      <w:r w:rsidRPr="00192720">
        <w:t>Федеральном</w:t>
      </w:r>
      <w:r w:rsidR="00192720" w:rsidRPr="00192720">
        <w:t xml:space="preserve"> </w:t>
      </w:r>
      <w:r w:rsidRPr="00192720">
        <w:t>законе</w:t>
      </w:r>
      <w:r w:rsidR="00192720" w:rsidRPr="00192720">
        <w:t xml:space="preserve"> №</w:t>
      </w:r>
      <w:r w:rsidRPr="00192720">
        <w:t>84-ФЗ.</w:t>
      </w:r>
      <w:r w:rsidR="00192720" w:rsidRPr="00192720">
        <w:t xml:space="preserve"> </w:t>
      </w:r>
      <w:r w:rsidRPr="00192720">
        <w:t>Право</w:t>
      </w:r>
      <w:r w:rsidR="00192720" w:rsidRPr="00192720">
        <w:t xml:space="preserve"> </w:t>
      </w:r>
      <w:r w:rsidRPr="00192720">
        <w:t>на</w:t>
      </w:r>
      <w:r w:rsidR="00192720" w:rsidRPr="00192720">
        <w:t xml:space="preserve"> </w:t>
      </w:r>
      <w:r w:rsidRPr="00192720">
        <w:t>доплату</w:t>
      </w:r>
      <w:r w:rsidR="00192720" w:rsidRPr="00192720">
        <w:t xml:space="preserve"> </w:t>
      </w:r>
      <w:r w:rsidRPr="00192720">
        <w:t>имеют</w:t>
      </w:r>
      <w:r w:rsidR="00192720" w:rsidRPr="00192720">
        <w:t xml:space="preserve"> </w:t>
      </w:r>
      <w:r w:rsidRPr="00192720">
        <w:t>люди,</w:t>
      </w:r>
      <w:r w:rsidR="00192720" w:rsidRPr="00192720">
        <w:t xml:space="preserve"> </w:t>
      </w:r>
      <w:r w:rsidRPr="00192720">
        <w:t>которые</w:t>
      </w:r>
      <w:r w:rsidR="00192720" w:rsidRPr="00192720">
        <w:t xml:space="preserve"> </w:t>
      </w:r>
      <w:r w:rsidRPr="00192720">
        <w:t>работали</w:t>
      </w:r>
      <w:r w:rsidR="00192720" w:rsidRPr="00192720">
        <w:t xml:space="preserve"> </w:t>
      </w:r>
      <w:r w:rsidRPr="00192720">
        <w:t>в</w:t>
      </w:r>
      <w:r w:rsidR="00192720" w:rsidRPr="00192720">
        <w:t xml:space="preserve"> </w:t>
      </w:r>
      <w:r w:rsidRPr="00192720">
        <w:t>организациях</w:t>
      </w:r>
      <w:r w:rsidR="00192720" w:rsidRPr="00192720">
        <w:t xml:space="preserve"> </w:t>
      </w:r>
      <w:r w:rsidRPr="00192720">
        <w:t>угольной</w:t>
      </w:r>
      <w:r w:rsidR="00192720" w:rsidRPr="00192720">
        <w:t xml:space="preserve"> </w:t>
      </w:r>
      <w:r w:rsidRPr="00192720">
        <w:t>промышленности</w:t>
      </w:r>
      <w:r w:rsidR="00192720" w:rsidRPr="00192720">
        <w:t xml:space="preserve"> </w:t>
      </w:r>
      <w:r w:rsidRPr="00192720">
        <w:t>непосредственно</w:t>
      </w:r>
      <w:r w:rsidR="00192720" w:rsidRPr="00192720">
        <w:t xml:space="preserve"> </w:t>
      </w:r>
      <w:r w:rsidRPr="00192720">
        <w:t>полный</w:t>
      </w:r>
      <w:r w:rsidR="00192720" w:rsidRPr="00192720">
        <w:t xml:space="preserve"> </w:t>
      </w:r>
      <w:r w:rsidRPr="00192720">
        <w:t>рабочий</w:t>
      </w:r>
      <w:r w:rsidR="00192720" w:rsidRPr="00192720">
        <w:t xml:space="preserve"> </w:t>
      </w:r>
      <w:r w:rsidRPr="00192720">
        <w:t>день.</w:t>
      </w:r>
      <w:r w:rsidR="00192720" w:rsidRPr="00192720">
        <w:t xml:space="preserve"> </w:t>
      </w:r>
      <w:r w:rsidRPr="00192720">
        <w:t>Перечень</w:t>
      </w:r>
      <w:r w:rsidR="00192720" w:rsidRPr="00192720">
        <w:t xml:space="preserve"> </w:t>
      </w:r>
      <w:r w:rsidRPr="00192720">
        <w:t>получателей</w:t>
      </w:r>
      <w:r w:rsidR="00192720" w:rsidRPr="00192720">
        <w:t xml:space="preserve"> </w:t>
      </w:r>
      <w:r w:rsidRPr="00192720">
        <w:t>достаточно</w:t>
      </w:r>
      <w:r w:rsidR="00192720" w:rsidRPr="00192720">
        <w:t xml:space="preserve"> </w:t>
      </w:r>
      <w:r w:rsidRPr="00192720">
        <w:t>большой.</w:t>
      </w:r>
    </w:p>
    <w:p w14:paraId="7B2D8600" w14:textId="77777777" w:rsidR="006D2B4A" w:rsidRPr="00192720" w:rsidRDefault="00192720" w:rsidP="006D2B4A">
      <w:r w:rsidRPr="00192720">
        <w:t xml:space="preserve">- </w:t>
      </w:r>
      <w:r w:rsidR="006D2B4A" w:rsidRPr="00192720">
        <w:t>Также</w:t>
      </w:r>
      <w:r w:rsidRPr="00192720">
        <w:t xml:space="preserve"> </w:t>
      </w:r>
      <w:r w:rsidR="006D2B4A" w:rsidRPr="00192720">
        <w:t>в</w:t>
      </w:r>
      <w:r w:rsidRPr="00192720">
        <w:t xml:space="preserve"> </w:t>
      </w:r>
      <w:r w:rsidR="006D2B4A" w:rsidRPr="00192720">
        <w:t>ноябре</w:t>
      </w:r>
      <w:r w:rsidRPr="00192720">
        <w:t xml:space="preserve"> </w:t>
      </w:r>
      <w:r w:rsidR="006D2B4A" w:rsidRPr="00192720">
        <w:t>пенсионеры,</w:t>
      </w:r>
      <w:r w:rsidRPr="00192720">
        <w:t xml:space="preserve"> </w:t>
      </w:r>
      <w:r w:rsidR="006D2B4A" w:rsidRPr="00192720">
        <w:t>которые</w:t>
      </w:r>
      <w:r w:rsidRPr="00192720">
        <w:t xml:space="preserve"> </w:t>
      </w:r>
      <w:r w:rsidR="006D2B4A" w:rsidRPr="00192720">
        <w:t>прекратили</w:t>
      </w:r>
      <w:r w:rsidRPr="00192720">
        <w:t xml:space="preserve"> </w:t>
      </w:r>
      <w:r w:rsidR="006D2B4A" w:rsidRPr="00192720">
        <w:t>работать,</w:t>
      </w:r>
      <w:r w:rsidRPr="00192720">
        <w:t xml:space="preserve"> </w:t>
      </w:r>
      <w:r w:rsidR="006D2B4A" w:rsidRPr="00192720">
        <w:t>получат</w:t>
      </w:r>
      <w:r w:rsidRPr="00192720">
        <w:t xml:space="preserve"> </w:t>
      </w:r>
      <w:r w:rsidR="006D2B4A" w:rsidRPr="00192720">
        <w:t>проиндексированную</w:t>
      </w:r>
      <w:r w:rsidRPr="00192720">
        <w:t xml:space="preserve"> </w:t>
      </w:r>
      <w:r w:rsidR="006D2B4A" w:rsidRPr="00192720">
        <w:t>пенсию.</w:t>
      </w:r>
      <w:r w:rsidRPr="00192720">
        <w:t xml:space="preserve"> </w:t>
      </w:r>
      <w:r w:rsidR="006D2B4A" w:rsidRPr="00192720">
        <w:t>Станут</w:t>
      </w:r>
      <w:r w:rsidRPr="00192720">
        <w:t xml:space="preserve"> </w:t>
      </w:r>
      <w:r w:rsidR="006D2B4A" w:rsidRPr="00192720">
        <w:t>получать</w:t>
      </w:r>
      <w:r w:rsidRPr="00192720">
        <w:t xml:space="preserve"> </w:t>
      </w:r>
      <w:r w:rsidR="006D2B4A" w:rsidRPr="00192720">
        <w:t>больше</w:t>
      </w:r>
      <w:r w:rsidRPr="00192720">
        <w:t xml:space="preserve"> </w:t>
      </w:r>
      <w:r w:rsidR="006D2B4A" w:rsidRPr="00192720">
        <w:t>и</w:t>
      </w:r>
      <w:r w:rsidRPr="00192720">
        <w:t xml:space="preserve"> </w:t>
      </w:r>
      <w:r w:rsidR="006D2B4A" w:rsidRPr="00192720">
        <w:t>люди,</w:t>
      </w:r>
      <w:r w:rsidRPr="00192720">
        <w:t xml:space="preserve"> </w:t>
      </w:r>
      <w:r w:rsidR="006D2B4A" w:rsidRPr="00192720">
        <w:t>которым</w:t>
      </w:r>
      <w:r w:rsidRPr="00192720">
        <w:t xml:space="preserve"> </w:t>
      </w:r>
      <w:r w:rsidR="006D2B4A" w:rsidRPr="00192720">
        <w:t>исполнилось</w:t>
      </w:r>
      <w:r w:rsidRPr="00192720">
        <w:t xml:space="preserve"> </w:t>
      </w:r>
      <w:r w:rsidR="006D2B4A" w:rsidRPr="00192720">
        <w:t>80</w:t>
      </w:r>
      <w:r w:rsidRPr="00192720">
        <w:t xml:space="preserve"> </w:t>
      </w:r>
      <w:r w:rsidR="006D2B4A" w:rsidRPr="00192720">
        <w:t>лет</w:t>
      </w:r>
      <w:r w:rsidRPr="00192720">
        <w:t xml:space="preserve"> </w:t>
      </w:r>
      <w:r w:rsidR="006D2B4A" w:rsidRPr="00192720">
        <w:t>в</w:t>
      </w:r>
      <w:r w:rsidRPr="00192720">
        <w:t xml:space="preserve"> </w:t>
      </w:r>
      <w:r w:rsidR="006D2B4A" w:rsidRPr="00192720">
        <w:t>ноябре.</w:t>
      </w:r>
      <w:r w:rsidRPr="00192720">
        <w:t xml:space="preserve"> </w:t>
      </w:r>
      <w:r w:rsidR="006D2B4A" w:rsidRPr="00192720">
        <w:t>Им</w:t>
      </w:r>
      <w:r w:rsidRPr="00192720">
        <w:t xml:space="preserve"> </w:t>
      </w:r>
      <w:r w:rsidR="006D2B4A" w:rsidRPr="00192720">
        <w:t>устанавливается</w:t>
      </w:r>
      <w:r w:rsidRPr="00192720">
        <w:t xml:space="preserve"> </w:t>
      </w:r>
      <w:r w:rsidR="006D2B4A" w:rsidRPr="00192720">
        <w:t>повышение</w:t>
      </w:r>
      <w:r w:rsidRPr="00192720">
        <w:t xml:space="preserve"> </w:t>
      </w:r>
      <w:r w:rsidR="006D2B4A" w:rsidRPr="00192720">
        <w:t>фиксированной</w:t>
      </w:r>
      <w:r w:rsidRPr="00192720">
        <w:t xml:space="preserve"> </w:t>
      </w:r>
      <w:r w:rsidR="006D2B4A" w:rsidRPr="00192720">
        <w:t>выплаты</w:t>
      </w:r>
      <w:r w:rsidRPr="00192720">
        <w:t xml:space="preserve"> </w:t>
      </w:r>
      <w:r w:rsidR="006D2B4A" w:rsidRPr="00192720">
        <w:t>к</w:t>
      </w:r>
      <w:r w:rsidRPr="00192720">
        <w:t xml:space="preserve"> </w:t>
      </w:r>
      <w:r w:rsidR="006D2B4A" w:rsidRPr="00192720">
        <w:t>страховой</w:t>
      </w:r>
      <w:r w:rsidRPr="00192720">
        <w:t xml:space="preserve"> </w:t>
      </w:r>
      <w:r w:rsidR="006D2B4A" w:rsidRPr="00192720">
        <w:t>пенсии</w:t>
      </w:r>
      <w:r w:rsidRPr="00192720">
        <w:t xml:space="preserve"> </w:t>
      </w:r>
      <w:r w:rsidR="006D2B4A" w:rsidRPr="00192720">
        <w:t>по</w:t>
      </w:r>
      <w:r w:rsidRPr="00192720">
        <w:t xml:space="preserve"> </w:t>
      </w:r>
      <w:r w:rsidR="006D2B4A" w:rsidRPr="00192720">
        <w:t>старости</w:t>
      </w:r>
      <w:r w:rsidRPr="00192720">
        <w:t xml:space="preserve"> </w:t>
      </w:r>
      <w:r w:rsidR="006D2B4A" w:rsidRPr="00192720">
        <w:t>в</w:t>
      </w:r>
      <w:r w:rsidRPr="00192720">
        <w:t xml:space="preserve"> </w:t>
      </w:r>
      <w:r w:rsidR="006D2B4A" w:rsidRPr="00192720">
        <w:t>размере</w:t>
      </w:r>
      <w:r w:rsidRPr="00192720">
        <w:t xml:space="preserve"> </w:t>
      </w:r>
      <w:r w:rsidR="006D2B4A" w:rsidRPr="00192720">
        <w:t>8134</w:t>
      </w:r>
      <w:r w:rsidRPr="00192720">
        <w:t xml:space="preserve"> </w:t>
      </w:r>
      <w:r w:rsidR="006D2B4A" w:rsidRPr="00192720">
        <w:t>рублей</w:t>
      </w:r>
      <w:r w:rsidRPr="00192720">
        <w:t xml:space="preserve"> </w:t>
      </w:r>
      <w:r w:rsidR="006D2B4A" w:rsidRPr="00192720">
        <w:t>88</w:t>
      </w:r>
      <w:r w:rsidRPr="00192720">
        <w:t xml:space="preserve"> </w:t>
      </w:r>
      <w:r w:rsidR="006D2B4A" w:rsidRPr="00192720">
        <w:t>копеек.</w:t>
      </w:r>
      <w:r w:rsidRPr="00192720">
        <w:t xml:space="preserve"> </w:t>
      </w:r>
      <w:r w:rsidR="006D2B4A" w:rsidRPr="00192720">
        <w:t>Эта</w:t>
      </w:r>
      <w:r w:rsidRPr="00192720">
        <w:t xml:space="preserve"> </w:t>
      </w:r>
      <w:r w:rsidR="006D2B4A" w:rsidRPr="00192720">
        <w:t>сумма</w:t>
      </w:r>
      <w:r w:rsidRPr="00192720">
        <w:t xml:space="preserve"> </w:t>
      </w:r>
      <w:r w:rsidR="006D2B4A" w:rsidRPr="00192720">
        <w:t>увеличивается</w:t>
      </w:r>
      <w:r w:rsidRPr="00192720">
        <w:t xml:space="preserve"> </w:t>
      </w:r>
      <w:r w:rsidR="006D2B4A" w:rsidRPr="00192720">
        <w:t>также</w:t>
      </w:r>
      <w:r w:rsidRPr="00192720">
        <w:t xml:space="preserve"> </w:t>
      </w:r>
      <w:r w:rsidR="006D2B4A" w:rsidRPr="00192720">
        <w:t>и</w:t>
      </w:r>
      <w:r w:rsidRPr="00192720">
        <w:t xml:space="preserve"> </w:t>
      </w:r>
      <w:r w:rsidR="006D2B4A" w:rsidRPr="00192720">
        <w:t>на</w:t>
      </w:r>
      <w:r w:rsidRPr="00192720">
        <w:t xml:space="preserve"> </w:t>
      </w:r>
      <w:r w:rsidR="006D2B4A" w:rsidRPr="00192720">
        <w:t>соответствующий</w:t>
      </w:r>
      <w:r w:rsidRPr="00192720">
        <w:t xml:space="preserve"> </w:t>
      </w:r>
      <w:r w:rsidR="006D2B4A" w:rsidRPr="00192720">
        <w:t>районный</w:t>
      </w:r>
      <w:r w:rsidRPr="00192720">
        <w:t xml:space="preserve"> </w:t>
      </w:r>
      <w:r w:rsidR="006D2B4A" w:rsidRPr="00192720">
        <w:t>коэффициент,</w:t>
      </w:r>
      <w:r w:rsidRPr="00192720">
        <w:t xml:space="preserve"> </w:t>
      </w:r>
      <w:r w:rsidR="006D2B4A" w:rsidRPr="00192720">
        <w:t>если</w:t>
      </w:r>
      <w:r w:rsidRPr="00192720">
        <w:t xml:space="preserve"> </w:t>
      </w:r>
      <w:r w:rsidR="006D2B4A" w:rsidRPr="00192720">
        <w:t>пенсионер</w:t>
      </w:r>
      <w:r w:rsidRPr="00192720">
        <w:t xml:space="preserve"> </w:t>
      </w:r>
      <w:r w:rsidR="006D2B4A" w:rsidRPr="00192720">
        <w:t>проживает</w:t>
      </w:r>
      <w:r w:rsidRPr="00192720">
        <w:t xml:space="preserve"> </w:t>
      </w:r>
      <w:r w:rsidR="006D2B4A" w:rsidRPr="00192720">
        <w:t>в</w:t>
      </w:r>
      <w:r w:rsidRPr="00192720">
        <w:t xml:space="preserve"> </w:t>
      </w:r>
      <w:r w:rsidR="006D2B4A" w:rsidRPr="00192720">
        <w:t>районах</w:t>
      </w:r>
      <w:r w:rsidRPr="00192720">
        <w:t xml:space="preserve"> </w:t>
      </w:r>
      <w:r w:rsidR="006D2B4A" w:rsidRPr="00192720">
        <w:t>Крайнего</w:t>
      </w:r>
      <w:r w:rsidRPr="00192720">
        <w:t xml:space="preserve"> </w:t>
      </w:r>
      <w:r w:rsidR="006D2B4A" w:rsidRPr="00192720">
        <w:t>Севера</w:t>
      </w:r>
      <w:r w:rsidRPr="00192720">
        <w:t xml:space="preserve"> </w:t>
      </w:r>
      <w:r w:rsidR="006D2B4A" w:rsidRPr="00192720">
        <w:t>и</w:t>
      </w:r>
      <w:r w:rsidRPr="00192720">
        <w:t xml:space="preserve"> </w:t>
      </w:r>
      <w:r w:rsidR="006D2B4A" w:rsidRPr="00192720">
        <w:t>приравненных</w:t>
      </w:r>
      <w:r w:rsidRPr="00192720">
        <w:t xml:space="preserve"> </w:t>
      </w:r>
      <w:r w:rsidR="006D2B4A" w:rsidRPr="00192720">
        <w:t>к</w:t>
      </w:r>
      <w:r w:rsidRPr="00192720">
        <w:t xml:space="preserve"> </w:t>
      </w:r>
      <w:r w:rsidR="006D2B4A" w:rsidRPr="00192720">
        <w:t>ним</w:t>
      </w:r>
      <w:r w:rsidRPr="00192720">
        <w:t xml:space="preserve"> </w:t>
      </w:r>
      <w:r w:rsidR="006D2B4A" w:rsidRPr="00192720">
        <w:t>местностях.</w:t>
      </w:r>
      <w:r w:rsidRPr="00192720">
        <w:t xml:space="preserve"> </w:t>
      </w:r>
      <w:r w:rsidR="006D2B4A" w:rsidRPr="00192720">
        <w:t>Такую</w:t>
      </w:r>
      <w:r w:rsidRPr="00192720">
        <w:t xml:space="preserve"> </w:t>
      </w:r>
      <w:r w:rsidR="006D2B4A" w:rsidRPr="00192720">
        <w:t>же</w:t>
      </w:r>
      <w:r w:rsidRPr="00192720">
        <w:t xml:space="preserve"> </w:t>
      </w:r>
      <w:r w:rsidR="006D2B4A" w:rsidRPr="00192720">
        <w:t>сумму</w:t>
      </w:r>
      <w:r w:rsidRPr="00192720">
        <w:t xml:space="preserve"> </w:t>
      </w:r>
      <w:r w:rsidR="006D2B4A" w:rsidRPr="00192720">
        <w:t>получат</w:t>
      </w:r>
      <w:r w:rsidRPr="00192720">
        <w:t xml:space="preserve"> </w:t>
      </w:r>
      <w:r w:rsidR="006D2B4A" w:rsidRPr="00192720">
        <w:t>и</w:t>
      </w:r>
      <w:r w:rsidRPr="00192720">
        <w:t xml:space="preserve"> </w:t>
      </w:r>
      <w:r w:rsidR="006D2B4A" w:rsidRPr="00192720">
        <w:t>инвалиды,</w:t>
      </w:r>
      <w:r w:rsidRPr="00192720">
        <w:t xml:space="preserve"> </w:t>
      </w:r>
      <w:r w:rsidR="006D2B4A" w:rsidRPr="00192720">
        <w:t>которым</w:t>
      </w:r>
      <w:r w:rsidRPr="00192720">
        <w:t xml:space="preserve"> </w:t>
      </w:r>
      <w:r w:rsidR="006D2B4A" w:rsidRPr="00192720">
        <w:t>в</w:t>
      </w:r>
      <w:r w:rsidRPr="00192720">
        <w:t xml:space="preserve"> </w:t>
      </w:r>
      <w:r w:rsidR="006D2B4A" w:rsidRPr="00192720">
        <w:t>ноябре</w:t>
      </w:r>
      <w:r w:rsidRPr="00192720">
        <w:t xml:space="preserve"> </w:t>
      </w:r>
      <w:r w:rsidR="006D2B4A" w:rsidRPr="00192720">
        <w:t>будет</w:t>
      </w:r>
      <w:r w:rsidRPr="00192720">
        <w:t xml:space="preserve"> </w:t>
      </w:r>
      <w:r w:rsidR="006D2B4A" w:rsidRPr="00192720">
        <w:t>установлена</w:t>
      </w:r>
      <w:r w:rsidRPr="00192720">
        <w:t xml:space="preserve"> </w:t>
      </w:r>
      <w:r w:rsidR="006D2B4A" w:rsidRPr="00192720">
        <w:t>первая</w:t>
      </w:r>
      <w:r w:rsidRPr="00192720">
        <w:t xml:space="preserve"> </w:t>
      </w:r>
      <w:r w:rsidR="006D2B4A" w:rsidRPr="00192720">
        <w:t>группа</w:t>
      </w:r>
      <w:r w:rsidRPr="00192720">
        <w:t xml:space="preserve"> </w:t>
      </w:r>
      <w:r w:rsidR="006D2B4A" w:rsidRPr="00192720">
        <w:t>инвалидности.</w:t>
      </w:r>
      <w:r w:rsidRPr="00192720">
        <w:t xml:space="preserve"> </w:t>
      </w:r>
      <w:r w:rsidR="006D2B4A" w:rsidRPr="00192720">
        <w:t>Хочется</w:t>
      </w:r>
      <w:r w:rsidRPr="00192720">
        <w:t xml:space="preserve"> </w:t>
      </w:r>
      <w:r w:rsidR="006D2B4A" w:rsidRPr="00192720">
        <w:t>обратить</w:t>
      </w:r>
      <w:r w:rsidRPr="00192720">
        <w:t xml:space="preserve"> </w:t>
      </w:r>
      <w:r w:rsidR="006D2B4A" w:rsidRPr="00192720">
        <w:t>внимание,</w:t>
      </w:r>
      <w:r w:rsidRPr="00192720">
        <w:t xml:space="preserve"> </w:t>
      </w:r>
      <w:r w:rsidR="006D2B4A" w:rsidRPr="00192720">
        <w:t>что</w:t>
      </w:r>
      <w:r w:rsidRPr="00192720">
        <w:t xml:space="preserve"> </w:t>
      </w:r>
      <w:r w:rsidR="006D2B4A" w:rsidRPr="00192720">
        <w:t>прибавка</w:t>
      </w:r>
      <w:r w:rsidRPr="00192720">
        <w:t xml:space="preserve"> </w:t>
      </w:r>
      <w:r w:rsidR="006D2B4A" w:rsidRPr="00192720">
        <w:t>делается</w:t>
      </w:r>
      <w:r w:rsidRPr="00192720">
        <w:t xml:space="preserve"> </w:t>
      </w:r>
      <w:r w:rsidR="006D2B4A" w:rsidRPr="00192720">
        <w:t>именно</w:t>
      </w:r>
      <w:r w:rsidRPr="00192720">
        <w:t xml:space="preserve"> </w:t>
      </w:r>
      <w:r w:rsidR="006D2B4A" w:rsidRPr="00192720">
        <w:t>при</w:t>
      </w:r>
      <w:r w:rsidRPr="00192720">
        <w:t xml:space="preserve"> </w:t>
      </w:r>
      <w:r w:rsidR="006D2B4A" w:rsidRPr="00192720">
        <w:t>наступлении</w:t>
      </w:r>
      <w:r w:rsidRPr="00192720">
        <w:t xml:space="preserve"> </w:t>
      </w:r>
      <w:r w:rsidR="006D2B4A" w:rsidRPr="00192720">
        <w:t>возраста</w:t>
      </w:r>
      <w:r w:rsidRPr="00192720">
        <w:t xml:space="preserve"> </w:t>
      </w:r>
      <w:r w:rsidR="006D2B4A" w:rsidRPr="00192720">
        <w:t>80</w:t>
      </w:r>
      <w:r w:rsidRPr="00192720">
        <w:t xml:space="preserve"> </w:t>
      </w:r>
      <w:r w:rsidR="006D2B4A" w:rsidRPr="00192720">
        <w:t>лет</w:t>
      </w:r>
      <w:r w:rsidRPr="00192720">
        <w:t xml:space="preserve"> </w:t>
      </w:r>
      <w:r w:rsidR="006D2B4A" w:rsidRPr="00192720">
        <w:t>в</w:t>
      </w:r>
      <w:r w:rsidRPr="00192720">
        <w:t xml:space="preserve"> </w:t>
      </w:r>
      <w:r w:rsidR="006D2B4A" w:rsidRPr="00192720">
        <w:t>ноябре.</w:t>
      </w:r>
      <w:r w:rsidRPr="00192720">
        <w:t xml:space="preserve"> </w:t>
      </w:r>
      <w:r w:rsidR="006D2B4A" w:rsidRPr="00192720">
        <w:t>Тем</w:t>
      </w:r>
      <w:r w:rsidRPr="00192720">
        <w:t xml:space="preserve"> </w:t>
      </w:r>
      <w:r w:rsidR="006D2B4A" w:rsidRPr="00192720">
        <w:t>пенсионерам,</w:t>
      </w:r>
      <w:r w:rsidRPr="00192720">
        <w:t xml:space="preserve"> </w:t>
      </w:r>
      <w:r w:rsidR="006D2B4A" w:rsidRPr="00192720">
        <w:t>кому</w:t>
      </w:r>
      <w:r w:rsidRPr="00192720">
        <w:t xml:space="preserve"> </w:t>
      </w:r>
      <w:r w:rsidR="006D2B4A" w:rsidRPr="00192720">
        <w:t>уже</w:t>
      </w:r>
      <w:r w:rsidRPr="00192720">
        <w:t xml:space="preserve"> </w:t>
      </w:r>
      <w:r w:rsidR="006D2B4A" w:rsidRPr="00192720">
        <w:t>ранее</w:t>
      </w:r>
      <w:r w:rsidRPr="00192720">
        <w:t xml:space="preserve"> </w:t>
      </w:r>
      <w:r w:rsidR="006D2B4A" w:rsidRPr="00192720">
        <w:t>исполнилось</w:t>
      </w:r>
      <w:r w:rsidRPr="00192720">
        <w:t xml:space="preserve"> </w:t>
      </w:r>
      <w:r w:rsidR="006D2B4A" w:rsidRPr="00192720">
        <w:t>80</w:t>
      </w:r>
      <w:r w:rsidRPr="00192720">
        <w:t xml:space="preserve"> </w:t>
      </w:r>
      <w:r w:rsidR="006D2B4A" w:rsidRPr="00192720">
        <w:t>лет,</w:t>
      </w:r>
      <w:r w:rsidRPr="00192720">
        <w:t xml:space="preserve"> </w:t>
      </w:r>
      <w:r w:rsidR="006D2B4A" w:rsidRPr="00192720">
        <w:t>она</w:t>
      </w:r>
      <w:r w:rsidRPr="00192720">
        <w:t xml:space="preserve"> </w:t>
      </w:r>
      <w:r w:rsidR="006D2B4A" w:rsidRPr="00192720">
        <w:t>уже</w:t>
      </w:r>
      <w:r w:rsidRPr="00192720">
        <w:t xml:space="preserve"> </w:t>
      </w:r>
      <w:r w:rsidR="006D2B4A" w:rsidRPr="00192720">
        <w:t>выплачивается.</w:t>
      </w:r>
      <w:r w:rsidRPr="00192720">
        <w:t xml:space="preserve"> </w:t>
      </w:r>
      <w:r w:rsidR="006D2B4A" w:rsidRPr="00192720">
        <w:t>И</w:t>
      </w:r>
      <w:r w:rsidRPr="00192720">
        <w:t xml:space="preserve"> </w:t>
      </w:r>
      <w:r w:rsidR="006D2B4A" w:rsidRPr="00192720">
        <w:t>если</w:t>
      </w:r>
      <w:r w:rsidRPr="00192720">
        <w:t xml:space="preserve"> </w:t>
      </w:r>
      <w:r w:rsidR="006D2B4A" w:rsidRPr="00192720">
        <w:t>инвалид</w:t>
      </w:r>
      <w:r w:rsidRPr="00192720">
        <w:t xml:space="preserve"> </w:t>
      </w:r>
      <w:r w:rsidR="006D2B4A" w:rsidRPr="00192720">
        <w:t>первой</w:t>
      </w:r>
      <w:r w:rsidRPr="00192720">
        <w:t xml:space="preserve"> </w:t>
      </w:r>
      <w:r w:rsidR="006D2B4A" w:rsidRPr="00192720">
        <w:t>группы</w:t>
      </w:r>
      <w:r w:rsidRPr="00192720">
        <w:t xml:space="preserve"> </w:t>
      </w:r>
      <w:r w:rsidR="006D2B4A" w:rsidRPr="00192720">
        <w:t>достигает</w:t>
      </w:r>
      <w:r w:rsidRPr="00192720">
        <w:t xml:space="preserve"> </w:t>
      </w:r>
      <w:r w:rsidR="006D2B4A" w:rsidRPr="00192720">
        <w:t>возраста</w:t>
      </w:r>
      <w:r w:rsidRPr="00192720">
        <w:t xml:space="preserve"> </w:t>
      </w:r>
      <w:r w:rsidR="006D2B4A" w:rsidRPr="00192720">
        <w:t>80</w:t>
      </w:r>
      <w:r w:rsidRPr="00192720">
        <w:t xml:space="preserve"> </w:t>
      </w:r>
      <w:r w:rsidR="006D2B4A" w:rsidRPr="00192720">
        <w:t>лет,</w:t>
      </w:r>
      <w:r w:rsidRPr="00192720">
        <w:t xml:space="preserve"> </w:t>
      </w:r>
      <w:r w:rsidR="006D2B4A" w:rsidRPr="00192720">
        <w:t>то</w:t>
      </w:r>
      <w:r w:rsidRPr="00192720">
        <w:t xml:space="preserve"> </w:t>
      </w:r>
      <w:r w:rsidR="006D2B4A" w:rsidRPr="00192720">
        <w:t>ему</w:t>
      </w:r>
      <w:r w:rsidRPr="00192720">
        <w:t xml:space="preserve"> </w:t>
      </w:r>
      <w:r w:rsidR="006D2B4A" w:rsidRPr="00192720">
        <w:t>уже</w:t>
      </w:r>
      <w:r w:rsidRPr="00192720">
        <w:t xml:space="preserve"> </w:t>
      </w:r>
      <w:r w:rsidR="006D2B4A" w:rsidRPr="00192720">
        <w:t>второй</w:t>
      </w:r>
      <w:r w:rsidRPr="00192720">
        <w:t xml:space="preserve"> </w:t>
      </w:r>
      <w:r w:rsidR="006D2B4A" w:rsidRPr="00192720">
        <w:t>раз</w:t>
      </w:r>
      <w:r w:rsidRPr="00192720">
        <w:t xml:space="preserve"> </w:t>
      </w:r>
      <w:r w:rsidR="006D2B4A" w:rsidRPr="00192720">
        <w:t>данная</w:t>
      </w:r>
      <w:r w:rsidRPr="00192720">
        <w:t xml:space="preserve"> </w:t>
      </w:r>
      <w:r w:rsidR="006D2B4A" w:rsidRPr="00192720">
        <w:t>прибавка</w:t>
      </w:r>
      <w:r w:rsidRPr="00192720">
        <w:t xml:space="preserve"> </w:t>
      </w:r>
      <w:r w:rsidR="006D2B4A" w:rsidRPr="00192720">
        <w:t>не</w:t>
      </w:r>
      <w:r w:rsidRPr="00192720">
        <w:t xml:space="preserve"> </w:t>
      </w:r>
      <w:r w:rsidR="006D2B4A" w:rsidRPr="00192720">
        <w:t>устанавливается.</w:t>
      </w:r>
      <w:r w:rsidRPr="00192720">
        <w:t xml:space="preserve"> </w:t>
      </w:r>
      <w:r w:rsidR="006D2B4A" w:rsidRPr="00192720">
        <w:t>Е</w:t>
      </w:r>
      <w:r w:rsidRPr="00192720">
        <w:t xml:space="preserve">е </w:t>
      </w:r>
      <w:r w:rsidR="006D2B4A" w:rsidRPr="00192720">
        <w:t>уже</w:t>
      </w:r>
      <w:r w:rsidRPr="00192720">
        <w:t xml:space="preserve"> </w:t>
      </w:r>
      <w:r w:rsidR="006D2B4A" w:rsidRPr="00192720">
        <w:t>выплачивают</w:t>
      </w:r>
      <w:r w:rsidRPr="00192720">
        <w:t xml:space="preserve"> </w:t>
      </w:r>
      <w:r w:rsidR="006D2B4A" w:rsidRPr="00192720">
        <w:t>после</w:t>
      </w:r>
      <w:r w:rsidRPr="00192720">
        <w:t xml:space="preserve"> </w:t>
      </w:r>
      <w:r w:rsidR="006D2B4A" w:rsidRPr="00192720">
        <w:t>установления</w:t>
      </w:r>
      <w:r w:rsidRPr="00192720">
        <w:t xml:space="preserve"> </w:t>
      </w:r>
      <w:r w:rsidR="006D2B4A" w:rsidRPr="00192720">
        <w:t>первой</w:t>
      </w:r>
      <w:r w:rsidRPr="00192720">
        <w:t xml:space="preserve"> </w:t>
      </w:r>
      <w:r w:rsidR="006D2B4A" w:rsidRPr="00192720">
        <w:t>группы</w:t>
      </w:r>
      <w:r w:rsidRPr="00192720">
        <w:t xml:space="preserve">,- </w:t>
      </w:r>
      <w:r w:rsidR="006D2B4A" w:rsidRPr="00192720">
        <w:t>рассказала</w:t>
      </w:r>
      <w:r w:rsidRPr="00192720">
        <w:t xml:space="preserve"> </w:t>
      </w:r>
      <w:r w:rsidR="006D2B4A" w:rsidRPr="00192720">
        <w:t>Оксана</w:t>
      </w:r>
      <w:r w:rsidRPr="00192720">
        <w:t xml:space="preserve"> </w:t>
      </w:r>
      <w:r w:rsidR="006D2B4A" w:rsidRPr="00192720">
        <w:t>Красовская.</w:t>
      </w:r>
    </w:p>
    <w:p w14:paraId="1C7A9CD2" w14:textId="77777777" w:rsidR="006D2B4A" w:rsidRPr="00192720" w:rsidRDefault="006D2B4A" w:rsidP="006D2B4A">
      <w:r w:rsidRPr="00192720">
        <w:t>Кроме</w:t>
      </w:r>
      <w:r w:rsidR="00192720" w:rsidRPr="00192720">
        <w:t xml:space="preserve"> </w:t>
      </w:r>
      <w:r w:rsidRPr="00192720">
        <w:t>того,</w:t>
      </w:r>
      <w:r w:rsidR="00192720" w:rsidRPr="00192720">
        <w:t xml:space="preserve"> </w:t>
      </w:r>
      <w:r w:rsidRPr="00192720">
        <w:t>оформить</w:t>
      </w:r>
      <w:r w:rsidR="00192720" w:rsidRPr="00192720">
        <w:t xml:space="preserve"> </w:t>
      </w:r>
      <w:r w:rsidRPr="00192720">
        <w:t>прибавку</w:t>
      </w:r>
      <w:r w:rsidR="00192720" w:rsidRPr="00192720">
        <w:t xml:space="preserve"> </w:t>
      </w:r>
      <w:r w:rsidRPr="00192720">
        <w:t>к</w:t>
      </w:r>
      <w:r w:rsidR="00192720" w:rsidRPr="00192720">
        <w:t xml:space="preserve"> </w:t>
      </w:r>
      <w:r w:rsidRPr="00192720">
        <w:t>пенсии</w:t>
      </w:r>
      <w:r w:rsidR="00192720" w:rsidRPr="00192720">
        <w:t xml:space="preserve"> </w:t>
      </w:r>
      <w:r w:rsidRPr="00192720">
        <w:t>можно</w:t>
      </w:r>
      <w:r w:rsidR="00192720" w:rsidRPr="00192720">
        <w:t xml:space="preserve"> </w:t>
      </w:r>
      <w:r w:rsidRPr="00192720">
        <w:t>и</w:t>
      </w:r>
      <w:r w:rsidR="00192720" w:rsidRPr="00192720">
        <w:t xml:space="preserve"> </w:t>
      </w:r>
      <w:r w:rsidRPr="00192720">
        <w:t>по</w:t>
      </w:r>
      <w:r w:rsidR="00192720" w:rsidRPr="00192720">
        <w:t xml:space="preserve"> </w:t>
      </w:r>
      <w:r w:rsidRPr="00192720">
        <w:t>заявлению,</w:t>
      </w:r>
      <w:r w:rsidR="00192720" w:rsidRPr="00192720">
        <w:t xml:space="preserve"> </w:t>
      </w:r>
      <w:r w:rsidRPr="00192720">
        <w:t>которое</w:t>
      </w:r>
      <w:r w:rsidR="00192720" w:rsidRPr="00192720">
        <w:t xml:space="preserve"> </w:t>
      </w:r>
      <w:r w:rsidRPr="00192720">
        <w:t>необходимо</w:t>
      </w:r>
      <w:r w:rsidR="00192720" w:rsidRPr="00192720">
        <w:t xml:space="preserve"> </w:t>
      </w:r>
      <w:r w:rsidRPr="00192720">
        <w:t>подать</w:t>
      </w:r>
      <w:r w:rsidR="00192720" w:rsidRPr="00192720">
        <w:t xml:space="preserve"> </w:t>
      </w:r>
      <w:r w:rsidRPr="00192720">
        <w:t>в</w:t>
      </w:r>
      <w:r w:rsidR="00192720" w:rsidRPr="00192720">
        <w:t xml:space="preserve"> </w:t>
      </w:r>
      <w:r w:rsidRPr="00192720">
        <w:t>СФР.</w:t>
      </w:r>
      <w:r w:rsidR="00192720" w:rsidRPr="00192720">
        <w:t xml:space="preserve"> </w:t>
      </w:r>
      <w:r w:rsidRPr="00192720">
        <w:t>Повышение</w:t>
      </w:r>
      <w:r w:rsidR="00192720" w:rsidRPr="00192720">
        <w:t xml:space="preserve"> </w:t>
      </w:r>
      <w:r w:rsidRPr="00192720">
        <w:t>устанавливается</w:t>
      </w:r>
      <w:r w:rsidR="00192720" w:rsidRPr="00192720">
        <w:t xml:space="preserve"> </w:t>
      </w:r>
      <w:r w:rsidRPr="00192720">
        <w:t>в</w:t>
      </w:r>
      <w:r w:rsidR="00192720" w:rsidRPr="00192720">
        <w:t xml:space="preserve"> </w:t>
      </w:r>
      <w:r w:rsidRPr="00192720">
        <w:t>размере</w:t>
      </w:r>
      <w:r w:rsidR="00192720" w:rsidRPr="00192720">
        <w:t xml:space="preserve"> </w:t>
      </w:r>
      <w:r w:rsidRPr="00192720">
        <w:t>1/3</w:t>
      </w:r>
      <w:r w:rsidR="00192720" w:rsidRPr="00192720">
        <w:t xml:space="preserve"> </w:t>
      </w:r>
      <w:r w:rsidRPr="00192720">
        <w:t>от</w:t>
      </w:r>
      <w:r w:rsidR="00192720" w:rsidRPr="00192720">
        <w:t xml:space="preserve"> </w:t>
      </w:r>
      <w:r w:rsidRPr="00192720">
        <w:t>фиксированной</w:t>
      </w:r>
      <w:r w:rsidR="00192720" w:rsidRPr="00192720">
        <w:t xml:space="preserve"> </w:t>
      </w:r>
      <w:r w:rsidRPr="00192720">
        <w:t>выплаты</w:t>
      </w:r>
      <w:r w:rsidR="00192720" w:rsidRPr="00192720">
        <w:t xml:space="preserve"> - </w:t>
      </w:r>
      <w:r w:rsidRPr="00192720">
        <w:t>8134,88</w:t>
      </w:r>
      <w:r w:rsidR="00192720" w:rsidRPr="00192720">
        <w:t xml:space="preserve"> </w:t>
      </w:r>
      <w:r w:rsidRPr="00192720">
        <w:t>рубля.</w:t>
      </w:r>
      <w:r w:rsidR="00192720" w:rsidRPr="00192720">
        <w:t xml:space="preserve"> </w:t>
      </w:r>
      <w:r w:rsidRPr="00192720">
        <w:t>Такую</w:t>
      </w:r>
      <w:r w:rsidR="00192720" w:rsidRPr="00192720">
        <w:t xml:space="preserve"> </w:t>
      </w:r>
      <w:r w:rsidRPr="00192720">
        <w:t>прибавку</w:t>
      </w:r>
      <w:r w:rsidR="00192720" w:rsidRPr="00192720">
        <w:t xml:space="preserve"> </w:t>
      </w:r>
      <w:r w:rsidRPr="00192720">
        <w:t>могут</w:t>
      </w:r>
      <w:r w:rsidR="00192720" w:rsidRPr="00192720">
        <w:t xml:space="preserve"> </w:t>
      </w:r>
      <w:r w:rsidRPr="00192720">
        <w:t>получить</w:t>
      </w:r>
      <w:r w:rsidR="00192720" w:rsidRPr="00192720">
        <w:t xml:space="preserve"> </w:t>
      </w:r>
      <w:r w:rsidRPr="00192720">
        <w:t>пенсионеры,</w:t>
      </w:r>
      <w:r w:rsidR="00192720" w:rsidRPr="00192720">
        <w:t xml:space="preserve"> </w:t>
      </w:r>
      <w:r w:rsidRPr="00192720">
        <w:t>у</w:t>
      </w:r>
      <w:r w:rsidR="00192720" w:rsidRPr="00192720">
        <w:t xml:space="preserve"> </w:t>
      </w:r>
      <w:r w:rsidRPr="00192720">
        <w:t>которых</w:t>
      </w:r>
      <w:r w:rsidR="00192720" w:rsidRPr="00192720">
        <w:t xml:space="preserve"> </w:t>
      </w:r>
      <w:r w:rsidRPr="00192720">
        <w:t>появились</w:t>
      </w:r>
      <w:r w:rsidR="00192720" w:rsidRPr="00192720">
        <w:t xml:space="preserve"> </w:t>
      </w:r>
      <w:r w:rsidRPr="00192720">
        <w:t>иждивенцы,</w:t>
      </w:r>
      <w:r w:rsidR="00192720" w:rsidRPr="00192720">
        <w:t xml:space="preserve"> </w:t>
      </w:r>
      <w:r w:rsidRPr="00192720">
        <w:t>например</w:t>
      </w:r>
      <w:r w:rsidR="00192720" w:rsidRPr="00192720">
        <w:t xml:space="preserve"> </w:t>
      </w:r>
      <w:r w:rsidRPr="00192720">
        <w:t>родился</w:t>
      </w:r>
      <w:r w:rsidR="00192720" w:rsidRPr="00192720">
        <w:t xml:space="preserve"> </w:t>
      </w:r>
      <w:r w:rsidRPr="00192720">
        <w:t>реб</w:t>
      </w:r>
      <w:r w:rsidR="00192720" w:rsidRPr="00192720">
        <w:t>е</w:t>
      </w:r>
      <w:r w:rsidRPr="00192720">
        <w:t>нок.</w:t>
      </w:r>
      <w:r w:rsidR="00192720" w:rsidRPr="00192720">
        <w:t xml:space="preserve"> </w:t>
      </w:r>
      <w:r w:rsidRPr="00192720">
        <w:t>И</w:t>
      </w:r>
      <w:r w:rsidR="00192720" w:rsidRPr="00192720">
        <w:t xml:space="preserve"> </w:t>
      </w:r>
      <w:r w:rsidRPr="00192720">
        <w:t>заявление</w:t>
      </w:r>
      <w:r w:rsidR="00192720" w:rsidRPr="00192720">
        <w:t xml:space="preserve"> </w:t>
      </w:r>
      <w:r w:rsidRPr="00192720">
        <w:t>с</w:t>
      </w:r>
      <w:r w:rsidR="00192720" w:rsidRPr="00192720">
        <w:t xml:space="preserve"> </w:t>
      </w:r>
      <w:r w:rsidRPr="00192720">
        <w:t>документами</w:t>
      </w:r>
      <w:r w:rsidR="00192720" w:rsidRPr="00192720">
        <w:t xml:space="preserve"> </w:t>
      </w:r>
      <w:r w:rsidRPr="00192720">
        <w:t>пенсионер</w:t>
      </w:r>
      <w:r w:rsidR="00192720" w:rsidRPr="00192720">
        <w:t xml:space="preserve"> </w:t>
      </w:r>
      <w:r w:rsidRPr="00192720">
        <w:t>прин</w:t>
      </w:r>
      <w:r w:rsidR="00192720" w:rsidRPr="00192720">
        <w:t>е</w:t>
      </w:r>
      <w:r w:rsidRPr="00192720">
        <w:t>с</w:t>
      </w:r>
      <w:r w:rsidR="00192720" w:rsidRPr="00192720">
        <w:t xml:space="preserve"> </w:t>
      </w:r>
      <w:r w:rsidRPr="00192720">
        <w:t>в</w:t>
      </w:r>
      <w:r w:rsidR="00192720" w:rsidRPr="00192720">
        <w:t xml:space="preserve"> </w:t>
      </w:r>
      <w:r w:rsidRPr="00192720">
        <w:t>октябре.</w:t>
      </w:r>
      <w:r w:rsidR="00192720" w:rsidRPr="00192720">
        <w:t xml:space="preserve"> </w:t>
      </w:r>
      <w:r w:rsidRPr="00192720">
        <w:t>Либо</w:t>
      </w:r>
      <w:r w:rsidR="00192720" w:rsidRPr="00192720">
        <w:t xml:space="preserve"> </w:t>
      </w:r>
      <w:r w:rsidRPr="00192720">
        <w:t>супруг</w:t>
      </w:r>
      <w:r w:rsidR="00192720" w:rsidRPr="00192720">
        <w:t xml:space="preserve"> </w:t>
      </w:r>
      <w:r w:rsidRPr="00192720">
        <w:t>вышел</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а</w:t>
      </w:r>
      <w:r w:rsidR="00192720" w:rsidRPr="00192720">
        <w:t xml:space="preserve"> </w:t>
      </w:r>
      <w:r w:rsidRPr="00192720">
        <w:t>пенсия</w:t>
      </w:r>
      <w:r w:rsidR="00192720" w:rsidRPr="00192720">
        <w:t xml:space="preserve"> </w:t>
      </w:r>
      <w:r w:rsidRPr="00192720">
        <w:t>меньше,</w:t>
      </w:r>
      <w:r w:rsidR="00192720" w:rsidRPr="00192720">
        <w:t xml:space="preserve"> </w:t>
      </w:r>
      <w:r w:rsidRPr="00192720">
        <w:t>чем</w:t>
      </w:r>
      <w:r w:rsidR="00192720" w:rsidRPr="00192720">
        <w:t xml:space="preserve"> </w:t>
      </w:r>
      <w:r w:rsidRPr="00192720">
        <w:t>у</w:t>
      </w:r>
      <w:r w:rsidR="00192720" w:rsidRPr="00192720">
        <w:t xml:space="preserve"> </w:t>
      </w:r>
      <w:r w:rsidRPr="00192720">
        <w:t>пенсионера-заявителя.</w:t>
      </w:r>
      <w:r w:rsidR="00192720" w:rsidRPr="00192720">
        <w:t xml:space="preserve"> </w:t>
      </w:r>
      <w:r w:rsidRPr="00192720">
        <w:t>При</w:t>
      </w:r>
      <w:r w:rsidR="00192720" w:rsidRPr="00192720">
        <w:t xml:space="preserve"> </w:t>
      </w:r>
      <w:r w:rsidRPr="00192720">
        <w:t>наличии</w:t>
      </w:r>
      <w:r w:rsidR="00192720" w:rsidRPr="00192720">
        <w:t xml:space="preserve"> </w:t>
      </w:r>
      <w:r w:rsidRPr="00192720">
        <w:t>одного</w:t>
      </w:r>
      <w:r w:rsidR="00192720" w:rsidRPr="00192720">
        <w:t xml:space="preserve"> </w:t>
      </w:r>
      <w:r w:rsidRPr="00192720">
        <w:t>иждивенца</w:t>
      </w:r>
      <w:r w:rsidR="00192720" w:rsidRPr="00192720">
        <w:t xml:space="preserve"> </w:t>
      </w:r>
      <w:r w:rsidRPr="00192720">
        <w:t>прибавка</w:t>
      </w:r>
      <w:r w:rsidR="00192720" w:rsidRPr="00192720">
        <w:t xml:space="preserve"> </w:t>
      </w:r>
      <w:r w:rsidRPr="00192720">
        <w:t>составит</w:t>
      </w:r>
      <w:r w:rsidR="00192720" w:rsidRPr="00192720">
        <w:t xml:space="preserve"> </w:t>
      </w:r>
      <w:r w:rsidRPr="00192720">
        <w:t>2711,62</w:t>
      </w:r>
      <w:r w:rsidR="00192720" w:rsidRPr="00192720">
        <w:t xml:space="preserve"> </w:t>
      </w:r>
      <w:r w:rsidRPr="00192720">
        <w:t>рубля,</w:t>
      </w:r>
      <w:r w:rsidR="00192720" w:rsidRPr="00192720">
        <w:t xml:space="preserve"> </w:t>
      </w:r>
      <w:r w:rsidRPr="00192720">
        <w:t>а</w:t>
      </w:r>
      <w:r w:rsidR="00192720" w:rsidRPr="00192720">
        <w:t xml:space="preserve"> </w:t>
      </w:r>
      <w:r w:rsidRPr="00192720">
        <w:t>при</w:t>
      </w:r>
      <w:r w:rsidR="00192720" w:rsidRPr="00192720">
        <w:t xml:space="preserve"> </w:t>
      </w:r>
      <w:r w:rsidRPr="00192720">
        <w:t>наличии</w:t>
      </w:r>
      <w:r w:rsidR="00192720" w:rsidRPr="00192720">
        <w:t xml:space="preserve"> </w:t>
      </w:r>
      <w:r w:rsidRPr="00192720">
        <w:t>двух</w:t>
      </w:r>
      <w:r w:rsidR="00192720" w:rsidRPr="00192720">
        <w:t xml:space="preserve"> - </w:t>
      </w:r>
      <w:r w:rsidRPr="00192720">
        <w:t>5423,24</w:t>
      </w:r>
      <w:r w:rsidR="00192720" w:rsidRPr="00192720">
        <w:t xml:space="preserve"> </w:t>
      </w:r>
      <w:r w:rsidRPr="00192720">
        <w:t>рубля.</w:t>
      </w:r>
    </w:p>
    <w:p w14:paraId="26DEF0A5" w14:textId="77777777" w:rsidR="006D2B4A" w:rsidRPr="00192720" w:rsidRDefault="00192720" w:rsidP="006D2B4A">
      <w:r w:rsidRPr="00192720">
        <w:t xml:space="preserve">- </w:t>
      </w:r>
      <w:r w:rsidR="006D2B4A" w:rsidRPr="00192720">
        <w:t>Будет</w:t>
      </w:r>
      <w:r w:rsidRPr="00192720">
        <w:t xml:space="preserve"> </w:t>
      </w:r>
      <w:r w:rsidR="006D2B4A" w:rsidRPr="00192720">
        <w:t>прибавка</w:t>
      </w:r>
      <w:r w:rsidRPr="00192720">
        <w:t xml:space="preserve"> </w:t>
      </w:r>
      <w:r w:rsidR="006D2B4A" w:rsidRPr="00192720">
        <w:t>с</w:t>
      </w:r>
      <w:r w:rsidRPr="00192720">
        <w:t xml:space="preserve"> </w:t>
      </w:r>
      <w:r w:rsidR="006D2B4A" w:rsidRPr="00192720">
        <w:t>1</w:t>
      </w:r>
      <w:r w:rsidRPr="00192720">
        <w:t xml:space="preserve"> </w:t>
      </w:r>
      <w:r w:rsidR="006D2B4A" w:rsidRPr="00192720">
        <w:t>ноября</w:t>
      </w:r>
      <w:r w:rsidRPr="00192720">
        <w:t xml:space="preserve"> </w:t>
      </w:r>
      <w:r w:rsidR="006D2B4A" w:rsidRPr="00192720">
        <w:t>и</w:t>
      </w:r>
      <w:r w:rsidRPr="00192720">
        <w:t xml:space="preserve"> </w:t>
      </w:r>
      <w:r w:rsidR="006D2B4A" w:rsidRPr="00192720">
        <w:t>на</w:t>
      </w:r>
      <w:r w:rsidRPr="00192720">
        <w:t xml:space="preserve"> </w:t>
      </w:r>
      <w:r w:rsidR="006D2B4A" w:rsidRPr="00192720">
        <w:t>региональном</w:t>
      </w:r>
      <w:r w:rsidRPr="00192720">
        <w:t xml:space="preserve"> </w:t>
      </w:r>
      <w:r w:rsidR="006D2B4A" w:rsidRPr="00192720">
        <w:t>уровне.</w:t>
      </w:r>
      <w:r w:rsidRPr="00192720">
        <w:t xml:space="preserve"> </w:t>
      </w:r>
      <w:r w:rsidR="006D2B4A" w:rsidRPr="00192720">
        <w:t>Так,</w:t>
      </w:r>
      <w:r w:rsidRPr="00192720">
        <w:t xml:space="preserve"> </w:t>
      </w:r>
      <w:r w:rsidR="006D2B4A" w:rsidRPr="00192720">
        <w:t>в</w:t>
      </w:r>
      <w:r w:rsidRPr="00192720">
        <w:t xml:space="preserve"> </w:t>
      </w:r>
      <w:r w:rsidR="006D2B4A" w:rsidRPr="00192720">
        <w:t>Москве</w:t>
      </w:r>
      <w:r w:rsidRPr="00192720">
        <w:t xml:space="preserve"> </w:t>
      </w:r>
      <w:r w:rsidR="006D2B4A" w:rsidRPr="00192720">
        <w:t>в</w:t>
      </w:r>
      <w:r w:rsidRPr="00192720">
        <w:t xml:space="preserve"> </w:t>
      </w:r>
      <w:r w:rsidR="006D2B4A" w:rsidRPr="00192720">
        <w:t>связи</w:t>
      </w:r>
      <w:r w:rsidRPr="00192720">
        <w:t xml:space="preserve"> </w:t>
      </w:r>
      <w:r w:rsidR="006D2B4A" w:rsidRPr="00192720">
        <w:t>с</w:t>
      </w:r>
      <w:r w:rsidRPr="00192720">
        <w:t xml:space="preserve"> </w:t>
      </w:r>
      <w:r w:rsidR="006D2B4A" w:rsidRPr="00192720">
        <w:t>празднованием</w:t>
      </w:r>
      <w:r w:rsidRPr="00192720">
        <w:t xml:space="preserve"> </w:t>
      </w:r>
      <w:r w:rsidR="006D2B4A" w:rsidRPr="00192720">
        <w:t>83-й</w:t>
      </w:r>
      <w:r w:rsidRPr="00192720">
        <w:t xml:space="preserve"> </w:t>
      </w:r>
      <w:r w:rsidR="006D2B4A" w:rsidRPr="00192720">
        <w:t>годовщины</w:t>
      </w:r>
      <w:r w:rsidRPr="00192720">
        <w:t xml:space="preserve"> </w:t>
      </w:r>
      <w:r w:rsidR="006D2B4A" w:rsidRPr="00192720">
        <w:t>начала</w:t>
      </w:r>
      <w:r w:rsidRPr="00192720">
        <w:t xml:space="preserve"> </w:t>
      </w:r>
      <w:r w:rsidR="006D2B4A" w:rsidRPr="00192720">
        <w:t>контрнаступления</w:t>
      </w:r>
      <w:r w:rsidRPr="00192720">
        <w:t xml:space="preserve"> </w:t>
      </w:r>
      <w:r w:rsidR="006D2B4A" w:rsidRPr="00192720">
        <w:t>советских</w:t>
      </w:r>
      <w:r w:rsidRPr="00192720">
        <w:t xml:space="preserve"> </w:t>
      </w:r>
      <w:r w:rsidR="006D2B4A" w:rsidRPr="00192720">
        <w:t>войск</w:t>
      </w:r>
      <w:r w:rsidRPr="00192720">
        <w:t xml:space="preserve"> </w:t>
      </w:r>
      <w:r w:rsidR="006D2B4A" w:rsidRPr="00192720">
        <w:t>против</w:t>
      </w:r>
      <w:r w:rsidRPr="00192720">
        <w:t xml:space="preserve"> </w:t>
      </w:r>
      <w:r w:rsidR="006D2B4A" w:rsidRPr="00192720">
        <w:t>немецко-фашистских</w:t>
      </w:r>
      <w:r w:rsidRPr="00192720">
        <w:t xml:space="preserve"> </w:t>
      </w:r>
      <w:r w:rsidR="006D2B4A" w:rsidRPr="00192720">
        <w:t>войск</w:t>
      </w:r>
      <w:r w:rsidRPr="00192720">
        <w:t xml:space="preserve"> </w:t>
      </w:r>
      <w:r w:rsidR="006D2B4A" w:rsidRPr="00192720">
        <w:t>в</w:t>
      </w:r>
      <w:r w:rsidRPr="00192720">
        <w:t xml:space="preserve"> </w:t>
      </w:r>
      <w:r w:rsidR="006D2B4A" w:rsidRPr="00192720">
        <w:t>битве</w:t>
      </w:r>
      <w:r w:rsidRPr="00192720">
        <w:t xml:space="preserve"> </w:t>
      </w:r>
      <w:r w:rsidR="006D2B4A" w:rsidRPr="00192720">
        <w:t>под</w:t>
      </w:r>
      <w:r w:rsidRPr="00192720">
        <w:t xml:space="preserve"> </w:t>
      </w:r>
      <w:r w:rsidR="006D2B4A" w:rsidRPr="00192720">
        <w:t>Москвой</w:t>
      </w:r>
      <w:r w:rsidRPr="00192720">
        <w:t xml:space="preserve"> </w:t>
      </w:r>
      <w:r w:rsidR="006D2B4A" w:rsidRPr="00192720">
        <w:t>в</w:t>
      </w:r>
      <w:r w:rsidRPr="00192720">
        <w:t xml:space="preserve"> </w:t>
      </w:r>
      <w:r w:rsidR="006D2B4A" w:rsidRPr="00192720">
        <w:t>ноябре</w:t>
      </w:r>
      <w:r w:rsidRPr="00192720">
        <w:t xml:space="preserve"> </w:t>
      </w:r>
      <w:r w:rsidR="006D2B4A" w:rsidRPr="00192720">
        <w:t>2024</w:t>
      </w:r>
      <w:r w:rsidRPr="00192720">
        <w:t xml:space="preserve"> </w:t>
      </w:r>
      <w:r w:rsidR="006D2B4A" w:rsidRPr="00192720">
        <w:t>года</w:t>
      </w:r>
      <w:r w:rsidRPr="00192720">
        <w:t xml:space="preserve"> </w:t>
      </w:r>
      <w:r w:rsidR="006D2B4A" w:rsidRPr="00192720">
        <w:t>будет</w:t>
      </w:r>
      <w:r w:rsidRPr="00192720">
        <w:t xml:space="preserve"> </w:t>
      </w:r>
      <w:r w:rsidR="006D2B4A" w:rsidRPr="00192720">
        <w:t>выплачена</w:t>
      </w:r>
      <w:r w:rsidRPr="00192720">
        <w:t xml:space="preserve"> </w:t>
      </w:r>
      <w:r w:rsidR="006D2B4A" w:rsidRPr="00192720">
        <w:t>единовременная</w:t>
      </w:r>
      <w:r w:rsidRPr="00192720">
        <w:t xml:space="preserve"> </w:t>
      </w:r>
      <w:r w:rsidR="006D2B4A" w:rsidRPr="00192720">
        <w:t>материальная</w:t>
      </w:r>
      <w:r w:rsidRPr="00192720">
        <w:t xml:space="preserve"> </w:t>
      </w:r>
      <w:r w:rsidR="006D2B4A" w:rsidRPr="00192720">
        <w:t>помощь.</w:t>
      </w:r>
      <w:r w:rsidRPr="00192720">
        <w:t xml:space="preserve"> </w:t>
      </w:r>
      <w:r w:rsidR="006D2B4A" w:rsidRPr="00192720">
        <w:t>Е</w:t>
      </w:r>
      <w:r w:rsidRPr="00192720">
        <w:t xml:space="preserve">е </w:t>
      </w:r>
      <w:r w:rsidR="006D2B4A" w:rsidRPr="00192720">
        <w:t>размер</w:t>
      </w:r>
      <w:r w:rsidRPr="00192720">
        <w:t xml:space="preserve"> - </w:t>
      </w:r>
      <w:r w:rsidR="006D2B4A" w:rsidRPr="00192720">
        <w:t>40</w:t>
      </w:r>
      <w:r w:rsidRPr="00192720">
        <w:t xml:space="preserve"> </w:t>
      </w:r>
      <w:r w:rsidR="006D2B4A" w:rsidRPr="00192720">
        <w:t>000</w:t>
      </w:r>
      <w:r w:rsidRPr="00192720">
        <w:t xml:space="preserve"> </w:t>
      </w:r>
      <w:r w:rsidR="006D2B4A" w:rsidRPr="00192720">
        <w:t>рублей.</w:t>
      </w:r>
      <w:r w:rsidRPr="00192720">
        <w:t xml:space="preserve"> </w:t>
      </w:r>
      <w:r w:rsidR="006D2B4A" w:rsidRPr="00192720">
        <w:t>Деньги</w:t>
      </w:r>
      <w:r w:rsidRPr="00192720">
        <w:t xml:space="preserve"> </w:t>
      </w:r>
      <w:r w:rsidR="006D2B4A" w:rsidRPr="00192720">
        <w:t>получат</w:t>
      </w:r>
      <w:r w:rsidRPr="00192720">
        <w:t xml:space="preserve"> </w:t>
      </w:r>
      <w:r w:rsidR="006D2B4A" w:rsidRPr="00192720">
        <w:t>ветераны,</w:t>
      </w:r>
      <w:r w:rsidRPr="00192720">
        <w:t xml:space="preserve"> </w:t>
      </w:r>
      <w:r w:rsidR="006D2B4A" w:rsidRPr="00192720">
        <w:t>которые</w:t>
      </w:r>
      <w:r w:rsidRPr="00192720">
        <w:t xml:space="preserve"> </w:t>
      </w:r>
      <w:r w:rsidR="006D2B4A" w:rsidRPr="00192720">
        <w:t>зарегистрированы</w:t>
      </w:r>
      <w:r w:rsidRPr="00192720">
        <w:t xml:space="preserve"> </w:t>
      </w:r>
      <w:r w:rsidR="006D2B4A" w:rsidRPr="00192720">
        <w:t>в</w:t>
      </w:r>
      <w:r w:rsidRPr="00192720">
        <w:t xml:space="preserve"> </w:t>
      </w:r>
      <w:r w:rsidR="006D2B4A" w:rsidRPr="00192720">
        <w:t>Москве</w:t>
      </w:r>
      <w:r w:rsidRPr="00192720">
        <w:t xml:space="preserve"> </w:t>
      </w:r>
      <w:r w:rsidR="006D2B4A" w:rsidRPr="00192720">
        <w:t>по</w:t>
      </w:r>
      <w:r w:rsidRPr="00192720">
        <w:t xml:space="preserve"> </w:t>
      </w:r>
      <w:r w:rsidR="006D2B4A" w:rsidRPr="00192720">
        <w:t>месту</w:t>
      </w:r>
      <w:r w:rsidRPr="00192720">
        <w:t xml:space="preserve"> </w:t>
      </w:r>
      <w:r w:rsidR="006D2B4A" w:rsidRPr="00192720">
        <w:t>жительства.</w:t>
      </w:r>
      <w:r w:rsidRPr="00192720">
        <w:t xml:space="preserve"> </w:t>
      </w:r>
      <w:r w:rsidR="006D2B4A" w:rsidRPr="00192720">
        <w:t>В</w:t>
      </w:r>
      <w:r w:rsidRPr="00192720">
        <w:t xml:space="preserve"> </w:t>
      </w:r>
      <w:r w:rsidR="006D2B4A" w:rsidRPr="00192720">
        <w:t>частности,</w:t>
      </w:r>
      <w:r w:rsidRPr="00192720">
        <w:t xml:space="preserve"> </w:t>
      </w:r>
      <w:r w:rsidR="006D2B4A" w:rsidRPr="00192720">
        <w:t>инвалиды</w:t>
      </w:r>
      <w:r w:rsidRPr="00192720">
        <w:t xml:space="preserve"> </w:t>
      </w:r>
      <w:r w:rsidR="006D2B4A" w:rsidRPr="00192720">
        <w:t>и</w:t>
      </w:r>
      <w:r w:rsidRPr="00192720">
        <w:t xml:space="preserve"> </w:t>
      </w:r>
      <w:r w:rsidR="006D2B4A" w:rsidRPr="00192720">
        <w:t>участники</w:t>
      </w:r>
      <w:r w:rsidRPr="00192720">
        <w:t xml:space="preserve"> </w:t>
      </w:r>
      <w:r w:rsidR="006D2B4A" w:rsidRPr="00192720">
        <w:t>Великой</w:t>
      </w:r>
      <w:r w:rsidRPr="00192720">
        <w:t xml:space="preserve"> </w:t>
      </w:r>
      <w:r w:rsidR="006D2B4A" w:rsidRPr="00192720">
        <w:t>Отечественной</w:t>
      </w:r>
      <w:r w:rsidRPr="00192720">
        <w:t xml:space="preserve"> </w:t>
      </w:r>
      <w:r w:rsidR="006D2B4A" w:rsidRPr="00192720">
        <w:t>войны</w:t>
      </w:r>
      <w:r w:rsidRPr="00192720">
        <w:t xml:space="preserve"> </w:t>
      </w:r>
      <w:r w:rsidR="006D2B4A" w:rsidRPr="00192720">
        <w:t>1941</w:t>
      </w:r>
      <w:r w:rsidRPr="00192720">
        <w:t>-</w:t>
      </w:r>
      <w:r w:rsidR="006D2B4A" w:rsidRPr="00192720">
        <w:t>1945</w:t>
      </w:r>
      <w:r w:rsidRPr="00192720">
        <w:t xml:space="preserve"> </w:t>
      </w:r>
      <w:r w:rsidR="006D2B4A" w:rsidRPr="00192720">
        <w:t>годов,</w:t>
      </w:r>
      <w:r w:rsidRPr="00192720">
        <w:t xml:space="preserve"> </w:t>
      </w:r>
      <w:r w:rsidR="006D2B4A" w:rsidRPr="00192720">
        <w:t>участники</w:t>
      </w:r>
      <w:r w:rsidRPr="00192720">
        <w:t xml:space="preserve"> </w:t>
      </w:r>
      <w:r w:rsidR="006D2B4A" w:rsidRPr="00192720">
        <w:t>обороны</w:t>
      </w:r>
      <w:r w:rsidRPr="00192720">
        <w:t xml:space="preserve"> </w:t>
      </w:r>
      <w:r w:rsidR="006D2B4A" w:rsidRPr="00192720">
        <w:t>Москвы.</w:t>
      </w:r>
      <w:r w:rsidRPr="00192720">
        <w:t xml:space="preserve"> </w:t>
      </w:r>
      <w:r w:rsidR="006D2B4A" w:rsidRPr="00192720">
        <w:t>Эта</w:t>
      </w:r>
      <w:r w:rsidRPr="00192720">
        <w:t xml:space="preserve"> </w:t>
      </w:r>
      <w:r w:rsidR="006D2B4A" w:rsidRPr="00192720">
        <w:t>выплата</w:t>
      </w:r>
      <w:r w:rsidRPr="00192720">
        <w:t xml:space="preserve"> </w:t>
      </w:r>
      <w:r w:rsidR="006D2B4A" w:rsidRPr="00192720">
        <w:t>положена</w:t>
      </w:r>
      <w:r w:rsidRPr="00192720">
        <w:t xml:space="preserve"> </w:t>
      </w:r>
      <w:r w:rsidR="006D2B4A" w:rsidRPr="00192720">
        <w:t>и</w:t>
      </w:r>
      <w:r w:rsidRPr="00192720">
        <w:t xml:space="preserve"> </w:t>
      </w:r>
      <w:r w:rsidR="006D2B4A" w:rsidRPr="00192720">
        <w:t>пенсионерам,</w:t>
      </w:r>
      <w:r w:rsidRPr="00192720">
        <w:t xml:space="preserve"> </w:t>
      </w:r>
      <w:r w:rsidR="006D2B4A" w:rsidRPr="00192720">
        <w:t>получающим</w:t>
      </w:r>
      <w:r w:rsidRPr="00192720">
        <w:t xml:space="preserve"> </w:t>
      </w:r>
      <w:r w:rsidR="006D2B4A" w:rsidRPr="00192720">
        <w:t>одновременно</w:t>
      </w:r>
      <w:r w:rsidRPr="00192720">
        <w:t xml:space="preserve"> </w:t>
      </w:r>
      <w:r w:rsidR="006D2B4A" w:rsidRPr="00192720">
        <w:t>две</w:t>
      </w:r>
      <w:r w:rsidRPr="00192720">
        <w:t xml:space="preserve"> </w:t>
      </w:r>
      <w:r w:rsidR="006D2B4A" w:rsidRPr="00192720">
        <w:t>пенсии</w:t>
      </w:r>
      <w:r w:rsidRPr="00192720">
        <w:t xml:space="preserve"> </w:t>
      </w:r>
      <w:r w:rsidR="006D2B4A" w:rsidRPr="00192720">
        <w:t>в</w:t>
      </w:r>
      <w:r w:rsidRPr="00192720">
        <w:t xml:space="preserve"> </w:t>
      </w:r>
      <w:r w:rsidR="006D2B4A" w:rsidRPr="00192720">
        <w:t>соответствии</w:t>
      </w:r>
      <w:r w:rsidRPr="00192720">
        <w:t xml:space="preserve"> </w:t>
      </w:r>
      <w:r w:rsidR="006D2B4A" w:rsidRPr="00192720">
        <w:t>с</w:t>
      </w:r>
      <w:r w:rsidRPr="00192720">
        <w:t xml:space="preserve"> </w:t>
      </w:r>
      <w:r w:rsidR="006D2B4A" w:rsidRPr="00192720">
        <w:t>федеральным</w:t>
      </w:r>
      <w:r w:rsidRPr="00192720">
        <w:t xml:space="preserve"> </w:t>
      </w:r>
      <w:r w:rsidR="006D2B4A" w:rsidRPr="00192720">
        <w:t>законодательством</w:t>
      </w:r>
      <w:r w:rsidRPr="00192720">
        <w:t xml:space="preserve"> </w:t>
      </w:r>
      <w:r w:rsidR="006D2B4A" w:rsidRPr="00192720">
        <w:t>либо</w:t>
      </w:r>
      <w:r w:rsidRPr="00192720">
        <w:t xml:space="preserve"> </w:t>
      </w:r>
      <w:r w:rsidR="006D2B4A" w:rsidRPr="00192720">
        <w:t>имеющим</w:t>
      </w:r>
      <w:r w:rsidRPr="00192720">
        <w:t xml:space="preserve"> </w:t>
      </w:r>
      <w:r w:rsidR="006D2B4A" w:rsidRPr="00192720">
        <w:t>право</w:t>
      </w:r>
      <w:r w:rsidRPr="00192720">
        <w:t xml:space="preserve"> </w:t>
      </w:r>
      <w:r w:rsidR="006D2B4A" w:rsidRPr="00192720">
        <w:t>на</w:t>
      </w:r>
      <w:r w:rsidRPr="00192720">
        <w:t xml:space="preserve"> </w:t>
      </w:r>
      <w:r w:rsidR="006D2B4A" w:rsidRPr="00192720">
        <w:t>единовременную</w:t>
      </w:r>
      <w:r w:rsidRPr="00192720">
        <w:t xml:space="preserve"> </w:t>
      </w:r>
      <w:r w:rsidR="006D2B4A" w:rsidRPr="00192720">
        <w:t>материальную</w:t>
      </w:r>
      <w:r w:rsidRPr="00192720">
        <w:t xml:space="preserve"> </w:t>
      </w:r>
      <w:r w:rsidR="006D2B4A" w:rsidRPr="00192720">
        <w:t>помощь</w:t>
      </w:r>
      <w:r w:rsidRPr="00192720">
        <w:t xml:space="preserve"> </w:t>
      </w:r>
      <w:r w:rsidR="006D2B4A" w:rsidRPr="00192720">
        <w:t>по</w:t>
      </w:r>
      <w:r w:rsidRPr="00192720">
        <w:t xml:space="preserve"> </w:t>
      </w:r>
      <w:r w:rsidR="006D2B4A" w:rsidRPr="00192720">
        <w:t>нескольким</w:t>
      </w:r>
      <w:r w:rsidRPr="00192720">
        <w:t xml:space="preserve"> </w:t>
      </w:r>
      <w:r w:rsidR="006D2B4A" w:rsidRPr="00192720">
        <w:t>основаниям</w:t>
      </w:r>
      <w:r w:rsidRPr="00192720">
        <w:t xml:space="preserve">,- </w:t>
      </w:r>
      <w:r w:rsidR="006D2B4A" w:rsidRPr="00192720">
        <w:t>пояснила</w:t>
      </w:r>
      <w:r w:rsidRPr="00192720">
        <w:t xml:space="preserve"> </w:t>
      </w:r>
      <w:r w:rsidR="006D2B4A" w:rsidRPr="00192720">
        <w:t>Оксана</w:t>
      </w:r>
      <w:r w:rsidRPr="00192720">
        <w:t xml:space="preserve"> </w:t>
      </w:r>
      <w:r w:rsidR="006D2B4A" w:rsidRPr="00192720">
        <w:t>Красовская.</w:t>
      </w:r>
    </w:p>
    <w:p w14:paraId="51C2A0F0" w14:textId="77777777" w:rsidR="006D2B4A" w:rsidRPr="00192720" w:rsidRDefault="006D2B4A" w:rsidP="006D2B4A">
      <w:r w:rsidRPr="00192720">
        <w:t>Во</w:t>
      </w:r>
      <w:r w:rsidR="00192720" w:rsidRPr="00192720">
        <w:t xml:space="preserve"> </w:t>
      </w:r>
      <w:r w:rsidRPr="00192720">
        <w:t>Владимирской</w:t>
      </w:r>
      <w:r w:rsidR="00192720" w:rsidRPr="00192720">
        <w:t xml:space="preserve"> </w:t>
      </w:r>
      <w:r w:rsidRPr="00192720">
        <w:t>области</w:t>
      </w:r>
      <w:r w:rsidR="00192720" w:rsidRPr="00192720">
        <w:t xml:space="preserve"> </w:t>
      </w:r>
      <w:r w:rsidRPr="00192720">
        <w:t>с</w:t>
      </w:r>
      <w:r w:rsidR="00192720" w:rsidRPr="00192720">
        <w:t xml:space="preserve"> </w:t>
      </w:r>
      <w:r w:rsidRPr="00192720">
        <w:t>1</w:t>
      </w:r>
      <w:r w:rsidR="00192720" w:rsidRPr="00192720">
        <w:t xml:space="preserve"> </w:t>
      </w:r>
      <w:r w:rsidRPr="00192720">
        <w:t>ноября</w:t>
      </w:r>
      <w:r w:rsidR="00192720" w:rsidRPr="00192720">
        <w:t xml:space="preserve"> </w:t>
      </w:r>
      <w:r w:rsidRPr="00192720">
        <w:t>2024</w:t>
      </w:r>
      <w:r w:rsidR="00192720" w:rsidRPr="00192720">
        <w:t xml:space="preserve"> </w:t>
      </w:r>
      <w:r w:rsidRPr="00192720">
        <w:t>года</w:t>
      </w:r>
      <w:r w:rsidR="00192720" w:rsidRPr="00192720">
        <w:t xml:space="preserve"> </w:t>
      </w:r>
      <w:r w:rsidRPr="00192720">
        <w:t>будет</w:t>
      </w:r>
      <w:r w:rsidR="00192720" w:rsidRPr="00192720">
        <w:t xml:space="preserve"> </w:t>
      </w:r>
      <w:r w:rsidRPr="00192720">
        <w:t>увеличено</w:t>
      </w:r>
      <w:r w:rsidR="00192720" w:rsidRPr="00192720">
        <w:t xml:space="preserve"> </w:t>
      </w:r>
      <w:r w:rsidRPr="00192720">
        <w:t>ежемесячное</w:t>
      </w:r>
      <w:r w:rsidR="00192720" w:rsidRPr="00192720">
        <w:t xml:space="preserve"> </w:t>
      </w:r>
      <w:r w:rsidRPr="00192720">
        <w:t>денежное</w:t>
      </w:r>
      <w:r w:rsidR="00192720" w:rsidRPr="00192720">
        <w:t xml:space="preserve"> </w:t>
      </w:r>
      <w:r w:rsidRPr="00192720">
        <w:t>вознаграждение,</w:t>
      </w:r>
      <w:r w:rsidR="00192720" w:rsidRPr="00192720">
        <w:t xml:space="preserve"> </w:t>
      </w:r>
      <w:r w:rsidRPr="00192720">
        <w:t>выплачиваемое</w:t>
      </w:r>
      <w:r w:rsidR="00192720" w:rsidRPr="00192720">
        <w:t xml:space="preserve"> </w:t>
      </w:r>
      <w:r w:rsidRPr="00192720">
        <w:t>помощнику</w:t>
      </w:r>
      <w:r w:rsidR="00192720" w:rsidRPr="00192720">
        <w:t xml:space="preserve"> </w:t>
      </w:r>
      <w:r w:rsidRPr="00192720">
        <w:t>за</w:t>
      </w:r>
      <w:r w:rsidR="00192720" w:rsidRPr="00192720">
        <w:t xml:space="preserve"> </w:t>
      </w:r>
      <w:r w:rsidRPr="00192720">
        <w:t>каждого</w:t>
      </w:r>
      <w:r w:rsidR="00192720" w:rsidRPr="00192720">
        <w:t xml:space="preserve"> </w:t>
      </w:r>
      <w:r w:rsidRPr="00192720">
        <w:t>подопечного</w:t>
      </w:r>
      <w:r w:rsidR="00192720" w:rsidRPr="00192720">
        <w:t xml:space="preserve"> </w:t>
      </w:r>
      <w:r w:rsidRPr="00192720">
        <w:t>за</w:t>
      </w:r>
      <w:r w:rsidR="00192720" w:rsidRPr="00192720">
        <w:t xml:space="preserve"> </w:t>
      </w:r>
      <w:r w:rsidRPr="00192720">
        <w:t>полный</w:t>
      </w:r>
      <w:r w:rsidR="00192720" w:rsidRPr="00192720">
        <w:t xml:space="preserve"> </w:t>
      </w:r>
      <w:r w:rsidRPr="00192720">
        <w:t>календарный</w:t>
      </w:r>
      <w:r w:rsidR="00192720" w:rsidRPr="00192720">
        <w:t xml:space="preserve"> </w:t>
      </w:r>
      <w:r w:rsidRPr="00192720">
        <w:t>месяц.</w:t>
      </w:r>
      <w:r w:rsidR="00192720" w:rsidRPr="00192720">
        <w:t xml:space="preserve"> </w:t>
      </w:r>
      <w:r w:rsidRPr="00192720">
        <w:t>Вырастет</w:t>
      </w:r>
      <w:r w:rsidR="00192720" w:rsidRPr="00192720">
        <w:t xml:space="preserve"> </w:t>
      </w:r>
      <w:r w:rsidRPr="00192720">
        <w:t>оно</w:t>
      </w:r>
      <w:r w:rsidR="00192720" w:rsidRPr="00192720">
        <w:t xml:space="preserve"> </w:t>
      </w:r>
      <w:r w:rsidRPr="00192720">
        <w:t>до</w:t>
      </w:r>
      <w:r w:rsidR="00192720" w:rsidRPr="00192720">
        <w:t xml:space="preserve"> </w:t>
      </w:r>
      <w:r w:rsidRPr="00192720">
        <w:t>19</w:t>
      </w:r>
      <w:r w:rsidR="00192720" w:rsidRPr="00192720">
        <w:t xml:space="preserve"> </w:t>
      </w:r>
      <w:r w:rsidRPr="00192720">
        <w:t>242</w:t>
      </w:r>
      <w:r w:rsidR="00192720" w:rsidRPr="00192720">
        <w:t xml:space="preserve"> </w:t>
      </w:r>
      <w:r w:rsidRPr="00192720">
        <w:t>рублей</w:t>
      </w:r>
      <w:r w:rsidR="00192720" w:rsidRPr="00192720">
        <w:t xml:space="preserve"> </w:t>
      </w:r>
      <w:r w:rsidRPr="00192720">
        <w:t>(ранее</w:t>
      </w:r>
      <w:r w:rsidR="00192720" w:rsidRPr="00192720">
        <w:t xml:space="preserve"> </w:t>
      </w:r>
      <w:r w:rsidRPr="00192720">
        <w:t>было</w:t>
      </w:r>
      <w:r w:rsidR="00192720" w:rsidRPr="00192720">
        <w:t xml:space="preserve"> </w:t>
      </w:r>
      <w:r w:rsidRPr="00192720">
        <w:t>11</w:t>
      </w:r>
      <w:r w:rsidR="00192720" w:rsidRPr="00192720">
        <w:t xml:space="preserve"> </w:t>
      </w:r>
      <w:r w:rsidRPr="00192720">
        <w:t>453).</w:t>
      </w:r>
      <w:r w:rsidR="00192720" w:rsidRPr="00192720">
        <w:t xml:space="preserve"> </w:t>
      </w:r>
      <w:r w:rsidRPr="00192720">
        <w:t>Помощнику,</w:t>
      </w:r>
      <w:r w:rsidR="00192720" w:rsidRPr="00192720">
        <w:t xml:space="preserve"> </w:t>
      </w:r>
      <w:r w:rsidRPr="00192720">
        <w:t>оказывающему</w:t>
      </w:r>
      <w:r w:rsidR="00192720" w:rsidRPr="00192720">
        <w:t xml:space="preserve"> </w:t>
      </w:r>
      <w:r w:rsidRPr="00192720">
        <w:t>социальную</w:t>
      </w:r>
      <w:r w:rsidR="00192720" w:rsidRPr="00192720">
        <w:t xml:space="preserve"> </w:t>
      </w:r>
      <w:r w:rsidRPr="00192720">
        <w:t>поддержку</w:t>
      </w:r>
      <w:r w:rsidR="00192720" w:rsidRPr="00192720">
        <w:t xml:space="preserve"> </w:t>
      </w:r>
      <w:r w:rsidRPr="00192720">
        <w:t>инвалиду</w:t>
      </w:r>
      <w:r w:rsidR="00192720" w:rsidRPr="00192720">
        <w:t xml:space="preserve"> </w:t>
      </w:r>
      <w:r w:rsidRPr="00192720">
        <w:t>первой</w:t>
      </w:r>
      <w:r w:rsidR="00192720" w:rsidRPr="00192720">
        <w:t xml:space="preserve"> </w:t>
      </w:r>
      <w:r w:rsidRPr="00192720">
        <w:t>группы</w:t>
      </w:r>
      <w:r w:rsidR="00192720" w:rsidRPr="00192720">
        <w:t xml:space="preserve"> </w:t>
      </w:r>
      <w:r w:rsidRPr="00192720">
        <w:t>или</w:t>
      </w:r>
      <w:r w:rsidR="00192720" w:rsidRPr="00192720">
        <w:t xml:space="preserve"> </w:t>
      </w:r>
      <w:r w:rsidRPr="00192720">
        <w:t>гражданину</w:t>
      </w:r>
      <w:r w:rsidR="00192720" w:rsidRPr="00192720">
        <w:t xml:space="preserve"> </w:t>
      </w:r>
      <w:r w:rsidRPr="00192720">
        <w:t>пожилого</w:t>
      </w:r>
      <w:r w:rsidR="00192720" w:rsidRPr="00192720">
        <w:t xml:space="preserve"> </w:t>
      </w:r>
      <w:r w:rsidRPr="00192720">
        <w:t>возраста,</w:t>
      </w:r>
      <w:r w:rsidR="00192720" w:rsidRPr="00192720">
        <w:t xml:space="preserve"> </w:t>
      </w:r>
      <w:r w:rsidRPr="00192720">
        <w:t>нуждающемуся</w:t>
      </w:r>
      <w:r w:rsidR="00192720" w:rsidRPr="00192720">
        <w:t xml:space="preserve"> </w:t>
      </w:r>
      <w:r w:rsidRPr="00192720">
        <w:t>в</w:t>
      </w:r>
      <w:r w:rsidR="00192720" w:rsidRPr="00192720">
        <w:t xml:space="preserve"> </w:t>
      </w:r>
      <w:r w:rsidRPr="00192720">
        <w:t>постоянной</w:t>
      </w:r>
      <w:r w:rsidR="00192720" w:rsidRPr="00192720">
        <w:t xml:space="preserve"> </w:t>
      </w:r>
      <w:r w:rsidRPr="00192720">
        <w:t>или</w:t>
      </w:r>
      <w:r w:rsidR="00192720" w:rsidRPr="00192720">
        <w:t xml:space="preserve"> </w:t>
      </w:r>
      <w:r w:rsidRPr="00192720">
        <w:t>временной</w:t>
      </w:r>
      <w:r w:rsidR="00192720" w:rsidRPr="00192720">
        <w:t xml:space="preserve"> </w:t>
      </w:r>
      <w:r w:rsidRPr="00192720">
        <w:t>посторонней</w:t>
      </w:r>
      <w:r w:rsidR="00192720" w:rsidRPr="00192720">
        <w:t xml:space="preserve"> </w:t>
      </w:r>
      <w:r w:rsidRPr="00192720">
        <w:t>помощи</w:t>
      </w:r>
      <w:r w:rsidR="00192720" w:rsidRPr="00192720">
        <w:t xml:space="preserve"> </w:t>
      </w:r>
      <w:r w:rsidRPr="00192720">
        <w:t>в</w:t>
      </w:r>
      <w:r w:rsidR="00192720" w:rsidRPr="00192720">
        <w:t xml:space="preserve"> </w:t>
      </w:r>
      <w:r w:rsidRPr="00192720">
        <w:t>связи</w:t>
      </w:r>
      <w:r w:rsidR="00192720" w:rsidRPr="00192720">
        <w:t xml:space="preserve"> </w:t>
      </w:r>
      <w:r w:rsidRPr="00192720">
        <w:t>с</w:t>
      </w:r>
      <w:r w:rsidR="00192720" w:rsidRPr="00192720">
        <w:t xml:space="preserve"> </w:t>
      </w:r>
      <w:r w:rsidRPr="00192720">
        <w:t>полной</w:t>
      </w:r>
      <w:r w:rsidR="00192720" w:rsidRPr="00192720">
        <w:t xml:space="preserve"> </w:t>
      </w:r>
      <w:r w:rsidRPr="00192720">
        <w:t>утратой</w:t>
      </w:r>
      <w:r w:rsidR="00192720" w:rsidRPr="00192720">
        <w:t xml:space="preserve"> </w:t>
      </w:r>
      <w:r w:rsidRPr="00192720">
        <w:t>возможности</w:t>
      </w:r>
      <w:r w:rsidR="00192720" w:rsidRPr="00192720">
        <w:t xml:space="preserve"> </w:t>
      </w:r>
      <w:r w:rsidRPr="00192720">
        <w:t>самостоятельно</w:t>
      </w:r>
      <w:r w:rsidR="00192720" w:rsidRPr="00192720">
        <w:t xml:space="preserve"> </w:t>
      </w:r>
      <w:r w:rsidRPr="00192720">
        <w:t>удовлетворять</w:t>
      </w:r>
      <w:r w:rsidR="00192720" w:rsidRPr="00192720">
        <w:t xml:space="preserve"> </w:t>
      </w:r>
      <w:r w:rsidRPr="00192720">
        <w:t>свои</w:t>
      </w:r>
      <w:r w:rsidR="00192720" w:rsidRPr="00192720">
        <w:t xml:space="preserve"> </w:t>
      </w:r>
      <w:r w:rsidRPr="00192720">
        <w:t>основные</w:t>
      </w:r>
      <w:r w:rsidR="00192720" w:rsidRPr="00192720">
        <w:t xml:space="preserve"> </w:t>
      </w:r>
      <w:r w:rsidRPr="00192720">
        <w:t>жизненные</w:t>
      </w:r>
      <w:r w:rsidR="00192720" w:rsidRPr="00192720">
        <w:t xml:space="preserve"> </w:t>
      </w:r>
      <w:r w:rsidRPr="00192720">
        <w:t>потребности,</w:t>
      </w:r>
      <w:r w:rsidR="00192720" w:rsidRPr="00192720">
        <w:t xml:space="preserve"> </w:t>
      </w:r>
      <w:r w:rsidRPr="00192720">
        <w:t>выплаты</w:t>
      </w:r>
      <w:r w:rsidR="00192720" w:rsidRPr="00192720">
        <w:t xml:space="preserve"> </w:t>
      </w:r>
      <w:r w:rsidRPr="00192720">
        <w:t>вырастут</w:t>
      </w:r>
      <w:r w:rsidR="00192720" w:rsidRPr="00192720">
        <w:t xml:space="preserve"> </w:t>
      </w:r>
      <w:r w:rsidRPr="00192720">
        <w:t>до</w:t>
      </w:r>
      <w:r w:rsidR="00192720" w:rsidRPr="00192720">
        <w:t xml:space="preserve"> </w:t>
      </w:r>
      <w:r w:rsidRPr="00192720">
        <w:t>24</w:t>
      </w:r>
      <w:r w:rsidR="00192720" w:rsidRPr="00192720">
        <w:t xml:space="preserve"> </w:t>
      </w:r>
      <w:r w:rsidRPr="00192720">
        <w:t>053</w:t>
      </w:r>
      <w:r w:rsidR="00192720" w:rsidRPr="00192720">
        <w:t xml:space="preserve"> </w:t>
      </w:r>
      <w:r w:rsidRPr="00192720">
        <w:t>рублей</w:t>
      </w:r>
      <w:r w:rsidR="00192720" w:rsidRPr="00192720">
        <w:t xml:space="preserve"> </w:t>
      </w:r>
      <w:r w:rsidRPr="00192720">
        <w:t>(ранее</w:t>
      </w:r>
      <w:r w:rsidR="00192720" w:rsidRPr="00192720">
        <w:t xml:space="preserve"> </w:t>
      </w:r>
      <w:r w:rsidRPr="00192720">
        <w:t>было</w:t>
      </w:r>
      <w:r w:rsidR="00192720" w:rsidRPr="00192720">
        <w:t xml:space="preserve"> </w:t>
      </w:r>
      <w:r w:rsidRPr="00192720">
        <w:t>14</w:t>
      </w:r>
      <w:r w:rsidR="00192720" w:rsidRPr="00192720">
        <w:t xml:space="preserve"> </w:t>
      </w:r>
      <w:r w:rsidRPr="00192720">
        <w:t>317).</w:t>
      </w:r>
    </w:p>
    <w:p w14:paraId="32A4FD77" w14:textId="77777777" w:rsidR="006D2B4A" w:rsidRPr="00192720" w:rsidRDefault="006D2B4A" w:rsidP="006D2B4A">
      <w:r w:rsidRPr="00192720">
        <w:t>Кроме</w:t>
      </w:r>
      <w:r w:rsidR="00192720" w:rsidRPr="00192720">
        <w:t xml:space="preserve"> </w:t>
      </w:r>
      <w:r w:rsidRPr="00192720">
        <w:t>того,</w:t>
      </w:r>
      <w:r w:rsidR="00192720" w:rsidRPr="00192720">
        <w:t xml:space="preserve"> </w:t>
      </w:r>
      <w:r w:rsidRPr="00192720">
        <w:t>целый</w:t>
      </w:r>
      <w:r w:rsidR="00192720" w:rsidRPr="00192720">
        <w:t xml:space="preserve"> </w:t>
      </w:r>
      <w:r w:rsidRPr="00192720">
        <w:t>ряд</w:t>
      </w:r>
      <w:r w:rsidR="00192720" w:rsidRPr="00192720">
        <w:t xml:space="preserve"> </w:t>
      </w:r>
      <w:r w:rsidRPr="00192720">
        <w:t>принципиальных</w:t>
      </w:r>
      <w:r w:rsidR="00192720" w:rsidRPr="00192720">
        <w:t xml:space="preserve"> </w:t>
      </w:r>
      <w:r w:rsidRPr="00192720">
        <w:t>новшеств</w:t>
      </w:r>
      <w:r w:rsidR="00192720" w:rsidRPr="00192720">
        <w:t xml:space="preserve"> </w:t>
      </w:r>
      <w:r w:rsidRPr="00192720">
        <w:t>жд</w:t>
      </w:r>
      <w:r w:rsidR="00192720" w:rsidRPr="00192720">
        <w:t>е</w:t>
      </w:r>
      <w:r w:rsidRPr="00192720">
        <w:t>т</w:t>
      </w:r>
      <w:r w:rsidR="00192720" w:rsidRPr="00192720">
        <w:t xml:space="preserve"> </w:t>
      </w:r>
      <w:r w:rsidRPr="00192720">
        <w:t>пенсионеров</w:t>
      </w:r>
      <w:r w:rsidR="00192720" w:rsidRPr="00192720">
        <w:t xml:space="preserve"> </w:t>
      </w:r>
      <w:r w:rsidRPr="00192720">
        <w:t>в</w:t>
      </w:r>
      <w:r w:rsidR="00192720" w:rsidRPr="00192720">
        <w:t xml:space="preserve"> </w:t>
      </w:r>
      <w:r w:rsidRPr="00192720">
        <w:t>следующем</w:t>
      </w:r>
      <w:r w:rsidR="00192720" w:rsidRPr="00192720">
        <w:t xml:space="preserve"> </w:t>
      </w:r>
      <w:r w:rsidRPr="00192720">
        <w:t>году.</w:t>
      </w:r>
      <w:r w:rsidR="00192720" w:rsidRPr="00192720">
        <w:t xml:space="preserve"> </w:t>
      </w:r>
      <w:r w:rsidRPr="00192720">
        <w:t>В</w:t>
      </w:r>
      <w:r w:rsidR="00192720" w:rsidRPr="00192720">
        <w:t xml:space="preserve"> </w:t>
      </w:r>
      <w:r w:rsidRPr="00192720">
        <w:t>Социальном</w:t>
      </w:r>
      <w:r w:rsidR="00192720" w:rsidRPr="00192720">
        <w:t xml:space="preserve"> </w:t>
      </w:r>
      <w:r w:rsidRPr="00192720">
        <w:t>фонде</w:t>
      </w:r>
      <w:r w:rsidR="00192720" w:rsidRPr="00192720">
        <w:t xml:space="preserve"> </w:t>
      </w:r>
      <w:r w:rsidRPr="00192720">
        <w:t>России</w:t>
      </w:r>
      <w:r w:rsidR="00192720" w:rsidRPr="00192720">
        <w:t xml:space="preserve"> </w:t>
      </w:r>
      <w:r w:rsidRPr="00192720">
        <w:t>сообщили,</w:t>
      </w:r>
      <w:r w:rsidR="00192720" w:rsidRPr="00192720">
        <w:t xml:space="preserve"> </w:t>
      </w:r>
      <w:r w:rsidRPr="00192720">
        <w:t>что</w:t>
      </w:r>
      <w:r w:rsidR="00192720" w:rsidRPr="00192720">
        <w:t xml:space="preserve"> </w:t>
      </w:r>
      <w:r w:rsidRPr="00192720">
        <w:t>2024</w:t>
      </w:r>
      <w:r w:rsidR="00192720" w:rsidRPr="00192720">
        <w:t xml:space="preserve"> </w:t>
      </w:r>
      <w:r w:rsidRPr="00192720">
        <w:t>год</w:t>
      </w:r>
      <w:r w:rsidR="00192720" w:rsidRPr="00192720">
        <w:t xml:space="preserve"> </w:t>
      </w:r>
      <w:r w:rsidRPr="00192720">
        <w:t>был</w:t>
      </w:r>
      <w:r w:rsidR="00192720" w:rsidRPr="00192720">
        <w:t xml:space="preserve"> </w:t>
      </w:r>
      <w:r w:rsidRPr="00192720">
        <w:t>богат</w:t>
      </w:r>
      <w:r w:rsidR="00192720" w:rsidRPr="00192720">
        <w:t xml:space="preserve"> </w:t>
      </w:r>
      <w:r w:rsidRPr="00192720">
        <w:t>на</w:t>
      </w:r>
      <w:r w:rsidR="00192720" w:rsidRPr="00192720">
        <w:t xml:space="preserve"> </w:t>
      </w:r>
      <w:r w:rsidRPr="00192720">
        <w:t>значительные</w:t>
      </w:r>
      <w:r w:rsidR="00192720" w:rsidRPr="00192720">
        <w:t xml:space="preserve"> </w:t>
      </w:r>
      <w:r w:rsidRPr="00192720">
        <w:t>изменения</w:t>
      </w:r>
      <w:r w:rsidR="00192720" w:rsidRPr="00192720">
        <w:t xml:space="preserve"> </w:t>
      </w:r>
      <w:r w:rsidRPr="00192720">
        <w:t>в</w:t>
      </w:r>
      <w:r w:rsidR="00192720" w:rsidRPr="00192720">
        <w:t xml:space="preserve"> </w:t>
      </w:r>
      <w:r w:rsidRPr="00192720">
        <w:t>пенсионном</w:t>
      </w:r>
      <w:r w:rsidR="00192720" w:rsidRPr="00192720">
        <w:t xml:space="preserve"> </w:t>
      </w:r>
      <w:r w:rsidRPr="00192720">
        <w:t>законодательстве.</w:t>
      </w:r>
      <w:r w:rsidR="00192720" w:rsidRPr="00192720">
        <w:t xml:space="preserve"> </w:t>
      </w:r>
      <w:r w:rsidRPr="00192720">
        <w:t>Одна</w:t>
      </w:r>
      <w:r w:rsidR="00192720" w:rsidRPr="00192720">
        <w:t xml:space="preserve"> </w:t>
      </w:r>
      <w:r w:rsidRPr="00192720">
        <w:t>из</w:t>
      </w:r>
      <w:r w:rsidR="00192720" w:rsidRPr="00192720">
        <w:t xml:space="preserve"> </w:t>
      </w:r>
      <w:r w:rsidRPr="00192720">
        <w:t>главных</w:t>
      </w:r>
      <w:r w:rsidR="00192720" w:rsidRPr="00192720">
        <w:t xml:space="preserve"> </w:t>
      </w:r>
      <w:r w:rsidRPr="00192720">
        <w:t>поправок</w:t>
      </w:r>
      <w:r w:rsidR="00192720" w:rsidRPr="00192720">
        <w:t xml:space="preserve"> - </w:t>
      </w:r>
      <w:r w:rsidRPr="00192720">
        <w:t>возобновление</w:t>
      </w:r>
      <w:r w:rsidR="00192720" w:rsidRPr="00192720">
        <w:t xml:space="preserve"> </w:t>
      </w:r>
      <w:r w:rsidRPr="00192720">
        <w:t>индексации</w:t>
      </w:r>
      <w:r w:rsidR="00192720" w:rsidRPr="00192720">
        <w:t xml:space="preserve"> </w:t>
      </w:r>
      <w:r w:rsidRPr="00192720">
        <w:t>страховой</w:t>
      </w:r>
      <w:r w:rsidR="00192720" w:rsidRPr="00192720">
        <w:t xml:space="preserve"> </w:t>
      </w:r>
      <w:r w:rsidRPr="00192720">
        <w:t>пенсии</w:t>
      </w:r>
      <w:r w:rsidR="00192720" w:rsidRPr="00192720">
        <w:t xml:space="preserve"> </w:t>
      </w:r>
      <w:r w:rsidRPr="00192720">
        <w:t>работающим</w:t>
      </w:r>
      <w:r w:rsidR="00192720" w:rsidRPr="00192720">
        <w:t xml:space="preserve"> </w:t>
      </w:r>
      <w:r w:rsidRPr="00192720">
        <w:t>пенсионерам.</w:t>
      </w:r>
      <w:r w:rsidR="00192720" w:rsidRPr="00192720">
        <w:t xml:space="preserve"> </w:t>
      </w:r>
      <w:r w:rsidRPr="00192720">
        <w:t>Этого</w:t>
      </w:r>
      <w:r w:rsidR="00192720" w:rsidRPr="00192720">
        <w:t xml:space="preserve"> </w:t>
      </w:r>
      <w:r w:rsidRPr="00192720">
        <w:t>момента</w:t>
      </w:r>
      <w:r w:rsidR="00192720" w:rsidRPr="00192720">
        <w:t xml:space="preserve"> </w:t>
      </w:r>
      <w:r w:rsidRPr="00192720">
        <w:t>ждали</w:t>
      </w:r>
      <w:r w:rsidR="00192720" w:rsidRPr="00192720">
        <w:t xml:space="preserve"> </w:t>
      </w:r>
      <w:r w:rsidRPr="00192720">
        <w:t>давно.</w:t>
      </w:r>
      <w:r w:rsidR="00192720" w:rsidRPr="00192720">
        <w:t xml:space="preserve"> </w:t>
      </w:r>
      <w:r w:rsidRPr="00192720">
        <w:t>Теперь</w:t>
      </w:r>
      <w:r w:rsidR="00192720" w:rsidRPr="00192720">
        <w:t xml:space="preserve"> </w:t>
      </w:r>
      <w:r w:rsidRPr="00192720">
        <w:t>уже</w:t>
      </w:r>
      <w:r w:rsidR="00192720" w:rsidRPr="00192720">
        <w:t xml:space="preserve"> </w:t>
      </w:r>
      <w:r w:rsidRPr="00192720">
        <w:t>со</w:t>
      </w:r>
      <w:r w:rsidR="00192720" w:rsidRPr="00192720">
        <w:t xml:space="preserve"> </w:t>
      </w:r>
      <w:r w:rsidRPr="00192720">
        <w:t>следующего</w:t>
      </w:r>
      <w:r w:rsidR="00192720" w:rsidRPr="00192720">
        <w:t xml:space="preserve"> </w:t>
      </w:r>
      <w:r w:rsidRPr="00192720">
        <w:t>года</w:t>
      </w:r>
      <w:r w:rsidR="00192720" w:rsidRPr="00192720">
        <w:t xml:space="preserve"> </w:t>
      </w:r>
      <w:r w:rsidRPr="00192720">
        <w:t>выплаты</w:t>
      </w:r>
      <w:r w:rsidR="00192720" w:rsidRPr="00192720">
        <w:t xml:space="preserve"> </w:t>
      </w:r>
      <w:r w:rsidRPr="00192720">
        <w:t>работающим</w:t>
      </w:r>
      <w:r w:rsidR="00192720" w:rsidRPr="00192720">
        <w:t xml:space="preserve"> </w:t>
      </w:r>
      <w:r w:rsidRPr="00192720">
        <w:t>пенсионерам</w:t>
      </w:r>
      <w:r w:rsidR="00192720" w:rsidRPr="00192720">
        <w:t xml:space="preserve"> </w:t>
      </w:r>
      <w:r w:rsidRPr="00192720">
        <w:t>будут</w:t>
      </w:r>
      <w:r w:rsidR="00192720" w:rsidRPr="00192720">
        <w:t xml:space="preserve"> </w:t>
      </w:r>
      <w:r w:rsidRPr="00192720">
        <w:t>повышаться</w:t>
      </w:r>
      <w:r w:rsidR="00192720" w:rsidRPr="00192720">
        <w:t xml:space="preserve"> </w:t>
      </w:r>
      <w:r w:rsidRPr="00192720">
        <w:t>точно</w:t>
      </w:r>
      <w:r w:rsidR="00192720" w:rsidRPr="00192720">
        <w:t xml:space="preserve"> </w:t>
      </w:r>
      <w:r w:rsidRPr="00192720">
        <w:t>так</w:t>
      </w:r>
      <w:r w:rsidR="00192720" w:rsidRPr="00192720">
        <w:t xml:space="preserve"> </w:t>
      </w:r>
      <w:r w:rsidRPr="00192720">
        <w:t>же,</w:t>
      </w:r>
      <w:r w:rsidR="00192720" w:rsidRPr="00192720">
        <w:t xml:space="preserve"> </w:t>
      </w:r>
      <w:r w:rsidRPr="00192720">
        <w:t>как</w:t>
      </w:r>
      <w:r w:rsidR="00192720" w:rsidRPr="00192720">
        <w:t xml:space="preserve"> </w:t>
      </w:r>
      <w:r w:rsidRPr="00192720">
        <w:t>и</w:t>
      </w:r>
      <w:r w:rsidR="00192720" w:rsidRPr="00192720">
        <w:t xml:space="preserve"> </w:t>
      </w:r>
      <w:r w:rsidRPr="00192720">
        <w:t>неработающим.</w:t>
      </w:r>
      <w:r w:rsidR="00192720" w:rsidRPr="00192720">
        <w:t xml:space="preserve"> </w:t>
      </w:r>
      <w:r w:rsidRPr="00192720">
        <w:t>Первая</w:t>
      </w:r>
      <w:r w:rsidR="00192720" w:rsidRPr="00192720">
        <w:t xml:space="preserve"> </w:t>
      </w:r>
      <w:r w:rsidRPr="00192720">
        <w:t>индексация</w:t>
      </w:r>
      <w:r w:rsidR="00192720" w:rsidRPr="00192720">
        <w:t xml:space="preserve"> </w:t>
      </w:r>
      <w:r w:rsidRPr="00192720">
        <w:t>по</w:t>
      </w:r>
      <w:r w:rsidR="00192720" w:rsidRPr="00192720">
        <w:t xml:space="preserve"> </w:t>
      </w:r>
      <w:r w:rsidRPr="00192720">
        <w:t>новым</w:t>
      </w:r>
      <w:r w:rsidR="00192720" w:rsidRPr="00192720">
        <w:t xml:space="preserve"> </w:t>
      </w:r>
      <w:r w:rsidRPr="00192720">
        <w:t>правилам</w:t>
      </w:r>
      <w:r w:rsidR="00192720" w:rsidRPr="00192720">
        <w:t xml:space="preserve"> </w:t>
      </w:r>
      <w:r w:rsidRPr="00192720">
        <w:t>пройд</w:t>
      </w:r>
      <w:r w:rsidR="00192720" w:rsidRPr="00192720">
        <w:t>е</w:t>
      </w:r>
      <w:r w:rsidRPr="00192720">
        <w:t>т</w:t>
      </w:r>
      <w:r w:rsidR="00192720" w:rsidRPr="00192720">
        <w:t xml:space="preserve"> </w:t>
      </w:r>
      <w:r w:rsidRPr="00192720">
        <w:t>в</w:t>
      </w:r>
      <w:r w:rsidR="00192720" w:rsidRPr="00192720">
        <w:t xml:space="preserve"> </w:t>
      </w:r>
      <w:r w:rsidRPr="00192720">
        <w:t>2025</w:t>
      </w:r>
      <w:r w:rsidR="00192720" w:rsidRPr="00192720">
        <w:t xml:space="preserve"> </w:t>
      </w:r>
      <w:r w:rsidRPr="00192720">
        <w:t>году.</w:t>
      </w:r>
    </w:p>
    <w:p w14:paraId="7E9C95BE" w14:textId="77777777" w:rsidR="006D2B4A" w:rsidRPr="00192720" w:rsidRDefault="00192720" w:rsidP="006D2B4A">
      <w:r w:rsidRPr="00192720">
        <w:t xml:space="preserve">- </w:t>
      </w:r>
      <w:r w:rsidR="006D2B4A" w:rsidRPr="00192720">
        <w:t>Рассчитывать</w:t>
      </w:r>
      <w:r w:rsidRPr="00192720">
        <w:t xml:space="preserve"> </w:t>
      </w:r>
      <w:r w:rsidR="006D2B4A" w:rsidRPr="00192720">
        <w:t>размер</w:t>
      </w:r>
      <w:r w:rsidRPr="00192720">
        <w:t xml:space="preserve"> </w:t>
      </w:r>
      <w:r w:rsidR="006D2B4A" w:rsidRPr="00192720">
        <w:t>повышения</w:t>
      </w:r>
      <w:r w:rsidRPr="00192720">
        <w:t xml:space="preserve"> </w:t>
      </w:r>
      <w:r w:rsidR="006D2B4A" w:rsidRPr="00192720">
        <w:t>будут</w:t>
      </w:r>
      <w:r w:rsidRPr="00192720">
        <w:t xml:space="preserve"> </w:t>
      </w:r>
      <w:r w:rsidR="006D2B4A" w:rsidRPr="00192720">
        <w:t>не</w:t>
      </w:r>
      <w:r w:rsidRPr="00192720">
        <w:t xml:space="preserve"> </w:t>
      </w:r>
      <w:r w:rsidR="006D2B4A" w:rsidRPr="00192720">
        <w:t>по</w:t>
      </w:r>
      <w:r w:rsidRPr="00192720">
        <w:t xml:space="preserve"> </w:t>
      </w:r>
      <w:r w:rsidR="006D2B4A" w:rsidRPr="00192720">
        <w:t>реально</w:t>
      </w:r>
      <w:r w:rsidRPr="00192720">
        <w:t xml:space="preserve"> </w:t>
      </w:r>
      <w:r w:rsidR="006D2B4A" w:rsidRPr="00192720">
        <w:t>выплачиваемой</w:t>
      </w:r>
      <w:r w:rsidRPr="00192720">
        <w:t xml:space="preserve"> </w:t>
      </w:r>
      <w:r w:rsidR="006D2B4A" w:rsidRPr="00192720">
        <w:t>пенсии,</w:t>
      </w:r>
      <w:r w:rsidRPr="00192720">
        <w:t xml:space="preserve"> </w:t>
      </w:r>
      <w:r w:rsidR="006D2B4A" w:rsidRPr="00192720">
        <w:t>а</w:t>
      </w:r>
      <w:r w:rsidRPr="00192720">
        <w:t xml:space="preserve"> </w:t>
      </w:r>
      <w:r w:rsidR="006D2B4A" w:rsidRPr="00192720">
        <w:t>по</w:t>
      </w:r>
      <w:r w:rsidRPr="00192720">
        <w:t xml:space="preserve"> </w:t>
      </w:r>
      <w:r w:rsidR="006D2B4A" w:rsidRPr="00192720">
        <w:t>е</w:t>
      </w:r>
      <w:r w:rsidRPr="00192720">
        <w:t xml:space="preserve">е </w:t>
      </w:r>
      <w:r w:rsidR="006D2B4A" w:rsidRPr="00192720">
        <w:t>более</w:t>
      </w:r>
      <w:r w:rsidRPr="00192720">
        <w:t xml:space="preserve"> </w:t>
      </w:r>
      <w:r w:rsidR="006D2B4A" w:rsidRPr="00192720">
        <w:t>высокому</w:t>
      </w:r>
      <w:r w:rsidRPr="00192720">
        <w:t xml:space="preserve"> </w:t>
      </w:r>
      <w:r w:rsidR="006D2B4A" w:rsidRPr="00192720">
        <w:t>размеру.</w:t>
      </w:r>
      <w:r w:rsidRPr="00192720">
        <w:t xml:space="preserve"> </w:t>
      </w:r>
      <w:r w:rsidR="006D2B4A" w:rsidRPr="00192720">
        <w:t>Он</w:t>
      </w:r>
      <w:r w:rsidRPr="00192720">
        <w:t xml:space="preserve"> </w:t>
      </w:r>
      <w:r w:rsidR="006D2B4A" w:rsidRPr="00192720">
        <w:t>учитывает</w:t>
      </w:r>
      <w:r w:rsidRPr="00192720">
        <w:t xml:space="preserve"> </w:t>
      </w:r>
      <w:r w:rsidR="006D2B4A" w:rsidRPr="00192720">
        <w:t>все</w:t>
      </w:r>
      <w:r w:rsidRPr="00192720">
        <w:t xml:space="preserve"> </w:t>
      </w:r>
      <w:r w:rsidR="006D2B4A" w:rsidRPr="00192720">
        <w:t>прошедшие</w:t>
      </w:r>
      <w:r w:rsidRPr="00192720">
        <w:t xml:space="preserve"> </w:t>
      </w:r>
      <w:r w:rsidR="006D2B4A" w:rsidRPr="00192720">
        <w:t>индексации.</w:t>
      </w:r>
      <w:r w:rsidRPr="00192720">
        <w:t xml:space="preserve"> </w:t>
      </w:r>
      <w:r w:rsidR="006D2B4A" w:rsidRPr="00192720">
        <w:t>Это</w:t>
      </w:r>
      <w:r w:rsidRPr="00192720">
        <w:t xml:space="preserve"> </w:t>
      </w:r>
      <w:r w:rsidR="006D2B4A" w:rsidRPr="00192720">
        <w:t>позволит</w:t>
      </w:r>
      <w:r w:rsidRPr="00192720">
        <w:t xml:space="preserve"> </w:t>
      </w:r>
      <w:r w:rsidR="006D2B4A" w:rsidRPr="00192720">
        <w:t>обеспечить</w:t>
      </w:r>
      <w:r w:rsidRPr="00192720">
        <w:t xml:space="preserve"> </w:t>
      </w:r>
      <w:r w:rsidR="006D2B4A" w:rsidRPr="00192720">
        <w:t>более</w:t>
      </w:r>
      <w:r w:rsidRPr="00192720">
        <w:t xml:space="preserve"> </w:t>
      </w:r>
      <w:r w:rsidR="006D2B4A" w:rsidRPr="00192720">
        <w:t>высокую</w:t>
      </w:r>
      <w:r w:rsidRPr="00192720">
        <w:t xml:space="preserve"> </w:t>
      </w:r>
      <w:r w:rsidR="006D2B4A" w:rsidRPr="00192720">
        <w:t>прибавку</w:t>
      </w:r>
      <w:r w:rsidRPr="00192720">
        <w:t xml:space="preserve"> </w:t>
      </w:r>
      <w:r w:rsidR="006D2B4A" w:rsidRPr="00192720">
        <w:t>к</w:t>
      </w:r>
      <w:r w:rsidRPr="00192720">
        <w:t xml:space="preserve"> </w:t>
      </w:r>
      <w:r w:rsidR="006D2B4A" w:rsidRPr="00192720">
        <w:t>выплатам</w:t>
      </w:r>
      <w:r w:rsidRPr="00192720">
        <w:t xml:space="preserve"> </w:t>
      </w:r>
      <w:r w:rsidR="006D2B4A" w:rsidRPr="00192720">
        <w:t>пенсионеров</w:t>
      </w:r>
      <w:r w:rsidRPr="00192720">
        <w:t xml:space="preserve">,- </w:t>
      </w:r>
      <w:r w:rsidR="006D2B4A" w:rsidRPr="00192720">
        <w:t>пояснили</w:t>
      </w:r>
      <w:r w:rsidRPr="00192720">
        <w:t xml:space="preserve"> </w:t>
      </w:r>
      <w:r w:rsidR="006D2B4A" w:rsidRPr="00192720">
        <w:t>в</w:t>
      </w:r>
      <w:r w:rsidRPr="00192720">
        <w:t xml:space="preserve"> </w:t>
      </w:r>
      <w:r w:rsidR="006D2B4A" w:rsidRPr="00192720">
        <w:t>СФР.</w:t>
      </w:r>
    </w:p>
    <w:p w14:paraId="5829A038" w14:textId="77777777" w:rsidR="006D2B4A" w:rsidRPr="00192720" w:rsidRDefault="006D2B4A" w:rsidP="006D2B4A">
      <w:r w:rsidRPr="00192720">
        <w:t>Кроме</w:t>
      </w:r>
      <w:r w:rsidR="00192720" w:rsidRPr="00192720">
        <w:t xml:space="preserve"> </w:t>
      </w:r>
      <w:r w:rsidRPr="00192720">
        <w:t>того,</w:t>
      </w:r>
      <w:r w:rsidR="00192720" w:rsidRPr="00192720">
        <w:t xml:space="preserve"> </w:t>
      </w:r>
      <w:r w:rsidRPr="00192720">
        <w:t>со</w:t>
      </w:r>
      <w:r w:rsidR="00192720" w:rsidRPr="00192720">
        <w:t xml:space="preserve"> </w:t>
      </w:r>
      <w:r w:rsidRPr="00192720">
        <w:t>следующего</w:t>
      </w:r>
      <w:r w:rsidR="00192720" w:rsidRPr="00192720">
        <w:t xml:space="preserve"> </w:t>
      </w:r>
      <w:r w:rsidRPr="00192720">
        <w:t>года</w:t>
      </w:r>
      <w:r w:rsidR="00192720" w:rsidRPr="00192720">
        <w:t xml:space="preserve"> </w:t>
      </w:r>
      <w:r w:rsidRPr="00192720">
        <w:t>меняется</w:t>
      </w:r>
      <w:r w:rsidR="00192720" w:rsidRPr="00192720">
        <w:t xml:space="preserve"> </w:t>
      </w:r>
      <w:r w:rsidRPr="00192720">
        <w:t>порядок</w:t>
      </w:r>
      <w:r w:rsidR="00192720" w:rsidRPr="00192720">
        <w:t xml:space="preserve"> </w:t>
      </w:r>
      <w:r w:rsidRPr="00192720">
        <w:t>начисления</w:t>
      </w:r>
      <w:r w:rsidR="00192720" w:rsidRPr="00192720">
        <w:t xml:space="preserve"> </w:t>
      </w:r>
      <w:r w:rsidRPr="00192720">
        <w:t>компенсационных</w:t>
      </w:r>
      <w:r w:rsidR="00192720" w:rsidRPr="00192720">
        <w:t xml:space="preserve"> </w:t>
      </w:r>
      <w:r w:rsidRPr="00192720">
        <w:t>выплат</w:t>
      </w:r>
      <w:r w:rsidR="00192720" w:rsidRPr="00192720">
        <w:t xml:space="preserve"> </w:t>
      </w:r>
      <w:r w:rsidRPr="00192720">
        <w:t>ухаживающим</w:t>
      </w:r>
      <w:r w:rsidR="00192720" w:rsidRPr="00192720">
        <w:t xml:space="preserve"> </w:t>
      </w:r>
      <w:r w:rsidRPr="00192720">
        <w:t>за</w:t>
      </w:r>
      <w:r w:rsidR="00192720" w:rsidRPr="00192720">
        <w:t xml:space="preserve"> </w:t>
      </w:r>
      <w:r w:rsidRPr="00192720">
        <w:t>нетрудоспособными</w:t>
      </w:r>
      <w:r w:rsidR="00192720" w:rsidRPr="00192720">
        <w:t xml:space="preserve"> </w:t>
      </w:r>
      <w:r w:rsidRPr="00192720">
        <w:t>пенсионерами</w:t>
      </w:r>
      <w:r w:rsidR="00192720" w:rsidRPr="00192720">
        <w:t xml:space="preserve"> </w:t>
      </w:r>
      <w:r w:rsidRPr="00192720">
        <w:t>и</w:t>
      </w:r>
      <w:r w:rsidR="00192720" w:rsidRPr="00192720">
        <w:t xml:space="preserve"> </w:t>
      </w:r>
      <w:r w:rsidRPr="00192720">
        <w:t>людьми</w:t>
      </w:r>
      <w:r w:rsidR="00192720" w:rsidRPr="00192720">
        <w:t xml:space="preserve"> </w:t>
      </w:r>
      <w:r w:rsidRPr="00192720">
        <w:t>с</w:t>
      </w:r>
      <w:r w:rsidR="00192720" w:rsidRPr="00192720">
        <w:t xml:space="preserve"> </w:t>
      </w:r>
      <w:r w:rsidRPr="00192720">
        <w:t>инвалидностью.</w:t>
      </w:r>
      <w:r w:rsidR="00192720" w:rsidRPr="00192720">
        <w:t xml:space="preserve"> </w:t>
      </w:r>
      <w:r w:rsidRPr="00192720">
        <w:t>Средства</w:t>
      </w:r>
      <w:r w:rsidR="00192720" w:rsidRPr="00192720">
        <w:t xml:space="preserve"> </w:t>
      </w:r>
      <w:r w:rsidRPr="00192720">
        <w:t>по</w:t>
      </w:r>
      <w:r w:rsidR="00192720" w:rsidRPr="00192720">
        <w:t xml:space="preserve"> </w:t>
      </w:r>
      <w:r w:rsidRPr="00192720">
        <w:t>уходу</w:t>
      </w:r>
      <w:r w:rsidR="00192720" w:rsidRPr="00192720">
        <w:t xml:space="preserve"> </w:t>
      </w:r>
      <w:r w:rsidRPr="00192720">
        <w:t>будут</w:t>
      </w:r>
      <w:r w:rsidR="00192720" w:rsidRPr="00192720">
        <w:t xml:space="preserve"> </w:t>
      </w:r>
      <w:r w:rsidRPr="00192720">
        <w:t>предоставлять</w:t>
      </w:r>
      <w:r w:rsidR="00192720" w:rsidRPr="00192720">
        <w:t xml:space="preserve"> </w:t>
      </w:r>
      <w:r w:rsidRPr="00192720">
        <w:t>не</w:t>
      </w:r>
      <w:r w:rsidR="00192720" w:rsidRPr="00192720">
        <w:t xml:space="preserve"> </w:t>
      </w:r>
      <w:r w:rsidRPr="00192720">
        <w:t>в</w:t>
      </w:r>
      <w:r w:rsidR="00192720" w:rsidRPr="00192720">
        <w:t xml:space="preserve"> </w:t>
      </w:r>
      <w:r w:rsidRPr="00192720">
        <w:t>качестве</w:t>
      </w:r>
      <w:r w:rsidR="00192720" w:rsidRPr="00192720">
        <w:t xml:space="preserve"> </w:t>
      </w:r>
      <w:r w:rsidRPr="00192720">
        <w:t>самостоятельной</w:t>
      </w:r>
      <w:r w:rsidR="00192720" w:rsidRPr="00192720">
        <w:t xml:space="preserve"> </w:t>
      </w:r>
      <w:r w:rsidRPr="00192720">
        <w:t>выплаты,</w:t>
      </w:r>
      <w:r w:rsidR="00192720" w:rsidRPr="00192720">
        <w:t xml:space="preserve"> </w:t>
      </w:r>
      <w:r w:rsidRPr="00192720">
        <w:t>как</w:t>
      </w:r>
      <w:r w:rsidR="00192720" w:rsidRPr="00192720">
        <w:t xml:space="preserve"> </w:t>
      </w:r>
      <w:r w:rsidRPr="00192720">
        <w:t>это</w:t>
      </w:r>
      <w:r w:rsidR="00192720" w:rsidRPr="00192720">
        <w:t xml:space="preserve"> </w:t>
      </w:r>
      <w:r w:rsidRPr="00192720">
        <w:t>происходит</w:t>
      </w:r>
      <w:r w:rsidR="00192720" w:rsidRPr="00192720">
        <w:t xml:space="preserve"> </w:t>
      </w:r>
      <w:r w:rsidRPr="00192720">
        <w:t>сегодня,</w:t>
      </w:r>
      <w:r w:rsidR="00192720" w:rsidRPr="00192720">
        <w:t xml:space="preserve"> </w:t>
      </w:r>
      <w:r w:rsidRPr="00192720">
        <w:t>а</w:t>
      </w:r>
      <w:r w:rsidR="00192720" w:rsidRPr="00192720">
        <w:t xml:space="preserve"> </w:t>
      </w:r>
      <w:r w:rsidRPr="00192720">
        <w:t>в</w:t>
      </w:r>
      <w:r w:rsidR="00192720" w:rsidRPr="00192720">
        <w:t xml:space="preserve"> </w:t>
      </w:r>
      <w:r w:rsidRPr="00192720">
        <w:t>виде</w:t>
      </w:r>
      <w:r w:rsidR="00192720" w:rsidRPr="00192720">
        <w:t xml:space="preserve"> </w:t>
      </w:r>
      <w:r w:rsidRPr="00192720">
        <w:t>надбавки</w:t>
      </w:r>
      <w:r w:rsidR="00192720" w:rsidRPr="00192720">
        <w:t xml:space="preserve"> </w:t>
      </w:r>
      <w:r w:rsidRPr="00192720">
        <w:t>к</w:t>
      </w:r>
      <w:r w:rsidR="00192720" w:rsidRPr="00192720">
        <w:t xml:space="preserve"> </w:t>
      </w:r>
      <w:r w:rsidRPr="00192720">
        <w:t>пенсии.</w:t>
      </w:r>
      <w:r w:rsidR="00192720" w:rsidRPr="00192720">
        <w:t xml:space="preserve"> </w:t>
      </w:r>
      <w:r w:rsidRPr="00192720">
        <w:t>Таким</w:t>
      </w:r>
      <w:r w:rsidR="00192720" w:rsidRPr="00192720">
        <w:t xml:space="preserve"> </w:t>
      </w:r>
      <w:r w:rsidRPr="00192720">
        <w:t>способом,</w:t>
      </w:r>
      <w:r w:rsidR="00192720" w:rsidRPr="00192720">
        <w:t xml:space="preserve"> </w:t>
      </w:r>
      <w:r w:rsidRPr="00192720">
        <w:t>пояснили</w:t>
      </w:r>
      <w:r w:rsidR="00192720" w:rsidRPr="00192720">
        <w:t xml:space="preserve"> </w:t>
      </w:r>
      <w:r w:rsidRPr="00192720">
        <w:t>в</w:t>
      </w:r>
      <w:r w:rsidR="00192720" w:rsidRPr="00192720">
        <w:t xml:space="preserve"> </w:t>
      </w:r>
      <w:r w:rsidRPr="00192720">
        <w:t>СФР,</w:t>
      </w:r>
      <w:r w:rsidR="00192720" w:rsidRPr="00192720">
        <w:t xml:space="preserve"> </w:t>
      </w:r>
      <w:r w:rsidRPr="00192720">
        <w:t>назначаются</w:t>
      </w:r>
      <w:r w:rsidR="00192720" w:rsidRPr="00192720">
        <w:t xml:space="preserve"> </w:t>
      </w:r>
      <w:r w:rsidRPr="00192720">
        <w:t>прибавки</w:t>
      </w:r>
      <w:r w:rsidR="00192720" w:rsidRPr="00192720">
        <w:t xml:space="preserve"> </w:t>
      </w:r>
      <w:r w:rsidRPr="00192720">
        <w:t>к</w:t>
      </w:r>
      <w:r w:rsidR="00192720" w:rsidRPr="00192720">
        <w:t xml:space="preserve"> </w:t>
      </w:r>
      <w:r w:rsidRPr="00192720">
        <w:t>пенсии</w:t>
      </w:r>
      <w:r w:rsidR="00192720" w:rsidRPr="00192720">
        <w:t xml:space="preserve"> </w:t>
      </w:r>
      <w:r w:rsidRPr="00192720">
        <w:t>за</w:t>
      </w:r>
      <w:r w:rsidR="00192720" w:rsidRPr="00192720">
        <w:t xml:space="preserve"> </w:t>
      </w:r>
      <w:r w:rsidRPr="00192720">
        <w:t>северный</w:t>
      </w:r>
      <w:r w:rsidR="00192720" w:rsidRPr="00192720">
        <w:t xml:space="preserve"> </w:t>
      </w:r>
      <w:r w:rsidRPr="00192720">
        <w:t>стаж,</w:t>
      </w:r>
      <w:r w:rsidR="00192720" w:rsidRPr="00192720">
        <w:t xml:space="preserve"> </w:t>
      </w:r>
      <w:r w:rsidRPr="00192720">
        <w:t>работу</w:t>
      </w:r>
      <w:r w:rsidR="00192720" w:rsidRPr="00192720">
        <w:t xml:space="preserve"> </w:t>
      </w:r>
      <w:r w:rsidRPr="00192720">
        <w:t>на</w:t>
      </w:r>
      <w:r w:rsidR="00192720" w:rsidRPr="00192720">
        <w:t xml:space="preserve"> </w:t>
      </w:r>
      <w:r w:rsidRPr="00192720">
        <w:t>селе</w:t>
      </w:r>
      <w:r w:rsidR="00192720" w:rsidRPr="00192720">
        <w:t xml:space="preserve"> </w:t>
      </w:r>
      <w:r w:rsidRPr="00192720">
        <w:t>или</w:t>
      </w:r>
      <w:r w:rsidR="00192720" w:rsidRPr="00192720">
        <w:t xml:space="preserve"> </w:t>
      </w:r>
      <w:r w:rsidRPr="00192720">
        <w:t>за</w:t>
      </w:r>
      <w:r w:rsidR="00192720" w:rsidRPr="00192720">
        <w:t xml:space="preserve"> </w:t>
      </w:r>
      <w:r w:rsidRPr="00192720">
        <w:t>родственников,</w:t>
      </w:r>
      <w:r w:rsidR="00192720" w:rsidRPr="00192720">
        <w:t xml:space="preserve"> </w:t>
      </w:r>
      <w:r w:rsidRPr="00192720">
        <w:t>которых</w:t>
      </w:r>
      <w:r w:rsidR="00192720" w:rsidRPr="00192720">
        <w:t xml:space="preserve"> </w:t>
      </w:r>
      <w:r w:rsidRPr="00192720">
        <w:t>содержит</w:t>
      </w:r>
      <w:r w:rsidR="00192720" w:rsidRPr="00192720">
        <w:t xml:space="preserve"> </w:t>
      </w:r>
      <w:r w:rsidRPr="00192720">
        <w:t>пенсионер.</w:t>
      </w:r>
      <w:r w:rsidR="00192720" w:rsidRPr="00192720">
        <w:t xml:space="preserve"> </w:t>
      </w:r>
      <w:r w:rsidRPr="00192720">
        <w:t>Кроме</w:t>
      </w:r>
      <w:r w:rsidR="00192720" w:rsidRPr="00192720">
        <w:t xml:space="preserve"> </w:t>
      </w:r>
      <w:r w:rsidRPr="00192720">
        <w:t>того,</w:t>
      </w:r>
      <w:r w:rsidR="00192720" w:rsidRPr="00192720">
        <w:t xml:space="preserve"> </w:t>
      </w:r>
      <w:r w:rsidRPr="00192720">
        <w:t>будут</w:t>
      </w:r>
      <w:r w:rsidR="00192720" w:rsidRPr="00192720">
        <w:t xml:space="preserve"> </w:t>
      </w:r>
      <w:r w:rsidRPr="00192720">
        <w:t>повышать</w:t>
      </w:r>
      <w:r w:rsidR="00192720" w:rsidRPr="00192720">
        <w:t xml:space="preserve"> </w:t>
      </w:r>
      <w:r w:rsidRPr="00192720">
        <w:t>выплаты</w:t>
      </w:r>
      <w:r w:rsidR="00192720" w:rsidRPr="00192720">
        <w:t xml:space="preserve"> </w:t>
      </w:r>
      <w:r w:rsidRPr="00192720">
        <w:t>по</w:t>
      </w:r>
      <w:r w:rsidR="00192720" w:rsidRPr="00192720">
        <w:t xml:space="preserve"> </w:t>
      </w:r>
      <w:r w:rsidRPr="00192720">
        <w:t>уходу</w:t>
      </w:r>
      <w:r w:rsidR="00192720" w:rsidRPr="00192720">
        <w:t xml:space="preserve"> </w:t>
      </w:r>
      <w:r w:rsidRPr="00192720">
        <w:t>за</w:t>
      </w:r>
      <w:r w:rsidR="00192720" w:rsidRPr="00192720">
        <w:t xml:space="preserve"> </w:t>
      </w:r>
      <w:r w:rsidRPr="00192720">
        <w:t>сч</w:t>
      </w:r>
      <w:r w:rsidR="00192720" w:rsidRPr="00192720">
        <w:t>е</w:t>
      </w:r>
      <w:r w:rsidRPr="00192720">
        <w:t>т</w:t>
      </w:r>
      <w:r w:rsidR="00192720" w:rsidRPr="00192720">
        <w:t xml:space="preserve"> </w:t>
      </w:r>
      <w:r w:rsidRPr="00192720">
        <w:t>механизма</w:t>
      </w:r>
      <w:r w:rsidR="00192720" w:rsidRPr="00192720">
        <w:t xml:space="preserve"> </w:t>
      </w:r>
      <w:r w:rsidRPr="00192720">
        <w:t>индексации.</w:t>
      </w:r>
      <w:r w:rsidR="00192720" w:rsidRPr="00192720">
        <w:t xml:space="preserve"> </w:t>
      </w:r>
      <w:r w:rsidRPr="00192720">
        <w:t>Раньше</w:t>
      </w:r>
      <w:r w:rsidR="00192720" w:rsidRPr="00192720">
        <w:t xml:space="preserve"> </w:t>
      </w:r>
      <w:r w:rsidRPr="00192720">
        <w:t>этого</w:t>
      </w:r>
      <w:r w:rsidR="00192720" w:rsidRPr="00192720">
        <w:t xml:space="preserve"> </w:t>
      </w:r>
      <w:r w:rsidRPr="00192720">
        <w:t>не</w:t>
      </w:r>
      <w:r w:rsidR="00192720" w:rsidRPr="00192720">
        <w:t xml:space="preserve"> </w:t>
      </w:r>
      <w:r w:rsidRPr="00192720">
        <w:t>было.</w:t>
      </w:r>
    </w:p>
    <w:p w14:paraId="4FF46A78" w14:textId="77777777" w:rsidR="006D2B4A" w:rsidRPr="00192720" w:rsidRDefault="00B40D18" w:rsidP="006D2B4A">
      <w:hyperlink r:id="rId31" w:history="1">
        <w:r w:rsidR="006D2B4A" w:rsidRPr="00192720">
          <w:rPr>
            <w:rStyle w:val="a3"/>
          </w:rPr>
          <w:t>https://life.ru/p/1692532</w:t>
        </w:r>
      </w:hyperlink>
      <w:r w:rsidR="00192720" w:rsidRPr="00192720">
        <w:t xml:space="preserve"> </w:t>
      </w:r>
    </w:p>
    <w:p w14:paraId="6EA56D89" w14:textId="77777777" w:rsidR="00BD100F" w:rsidRPr="00192720" w:rsidRDefault="00BD100F" w:rsidP="00BD100F">
      <w:pPr>
        <w:pStyle w:val="2"/>
      </w:pPr>
      <w:bookmarkStart w:id="94" w:name="_Toc179265257"/>
      <w:r w:rsidRPr="00192720">
        <w:t>Конкурент</w:t>
      </w:r>
      <w:r w:rsidR="00192720" w:rsidRPr="00192720">
        <w:t xml:space="preserve"> </w:t>
      </w:r>
      <w:r w:rsidR="00A05123" w:rsidRPr="00192720">
        <w:t>(Владивосток)</w:t>
      </w:r>
      <w:r w:rsidRPr="00192720">
        <w:t>,</w:t>
      </w:r>
      <w:r w:rsidR="00192720" w:rsidRPr="00192720">
        <w:t xml:space="preserve"> </w:t>
      </w:r>
      <w:r w:rsidRPr="00192720">
        <w:t>06.10.2024,</w:t>
      </w:r>
      <w:r w:rsidR="00192720" w:rsidRPr="00192720">
        <w:t xml:space="preserve"> </w:t>
      </w:r>
      <w:r w:rsidRPr="00192720">
        <w:t>Вторая</w:t>
      </w:r>
      <w:r w:rsidR="00192720" w:rsidRPr="00192720">
        <w:t xml:space="preserve"> </w:t>
      </w:r>
      <w:r w:rsidRPr="00192720">
        <w:t>индексация</w:t>
      </w:r>
      <w:r w:rsidR="00192720" w:rsidRPr="00192720">
        <w:t xml:space="preserve"> </w:t>
      </w:r>
      <w:r w:rsidRPr="00192720">
        <w:t>отменяется.</w:t>
      </w:r>
      <w:r w:rsidR="00192720" w:rsidRPr="00192720">
        <w:t xml:space="preserve"> </w:t>
      </w:r>
      <w:r w:rsidRPr="00192720">
        <w:t>В</w:t>
      </w:r>
      <w:r w:rsidR="00192720" w:rsidRPr="00192720">
        <w:t xml:space="preserve"> </w:t>
      </w:r>
      <w:r w:rsidRPr="00192720">
        <w:t>СФР</w:t>
      </w:r>
      <w:r w:rsidR="00192720" w:rsidRPr="00192720">
        <w:t xml:space="preserve"> </w:t>
      </w:r>
      <w:r w:rsidRPr="00192720">
        <w:t>решили</w:t>
      </w:r>
      <w:r w:rsidR="00192720" w:rsidRPr="00192720">
        <w:t xml:space="preserve"> </w:t>
      </w:r>
      <w:r w:rsidRPr="00192720">
        <w:t>все</w:t>
      </w:r>
      <w:r w:rsidR="00192720" w:rsidRPr="00192720">
        <w:t xml:space="preserve"> </w:t>
      </w:r>
      <w:r w:rsidRPr="00192720">
        <w:t>переиграть</w:t>
      </w:r>
      <w:bookmarkEnd w:id="94"/>
    </w:p>
    <w:p w14:paraId="5B6808D8" w14:textId="77777777" w:rsidR="00BD100F" w:rsidRPr="00192720" w:rsidRDefault="00BD100F" w:rsidP="00E3053D">
      <w:pPr>
        <w:pStyle w:val="3"/>
      </w:pPr>
      <w:bookmarkStart w:id="95" w:name="_Toc179265258"/>
      <w:r w:rsidRPr="00192720">
        <w:t>Социальный</w:t>
      </w:r>
      <w:r w:rsidR="00192720" w:rsidRPr="00192720">
        <w:t xml:space="preserve"> </w:t>
      </w:r>
      <w:r w:rsidRPr="00192720">
        <w:t>фонд</w:t>
      </w:r>
      <w:r w:rsidR="00192720" w:rsidRPr="00192720">
        <w:t xml:space="preserve"> </w:t>
      </w:r>
      <w:r w:rsidRPr="00192720">
        <w:t>России</w:t>
      </w:r>
      <w:r w:rsidR="00192720" w:rsidRPr="00192720">
        <w:t xml:space="preserve"> </w:t>
      </w:r>
      <w:r w:rsidRPr="00192720">
        <w:t>опубликовал</w:t>
      </w:r>
      <w:r w:rsidR="00192720" w:rsidRPr="00192720">
        <w:t xml:space="preserve"> </w:t>
      </w:r>
      <w:r w:rsidRPr="00192720">
        <w:t>новый</w:t>
      </w:r>
      <w:r w:rsidR="00192720" w:rsidRPr="00192720">
        <w:t xml:space="preserve"> </w:t>
      </w:r>
      <w:r w:rsidRPr="00192720">
        <w:t>законопроект,</w:t>
      </w:r>
      <w:r w:rsidR="00192720" w:rsidRPr="00192720">
        <w:t xml:space="preserve"> </w:t>
      </w:r>
      <w:r w:rsidRPr="00192720">
        <w:t>который</w:t>
      </w:r>
      <w:r w:rsidR="00192720" w:rsidRPr="00192720">
        <w:t xml:space="preserve"> </w:t>
      </w:r>
      <w:r w:rsidRPr="00192720">
        <w:t>затрагивает</w:t>
      </w:r>
      <w:r w:rsidR="00192720" w:rsidRPr="00192720">
        <w:t xml:space="preserve"> </w:t>
      </w:r>
      <w:r w:rsidRPr="00192720">
        <w:t>повышения</w:t>
      </w:r>
      <w:r w:rsidR="00192720" w:rsidRPr="00192720">
        <w:t xml:space="preserve"> </w:t>
      </w:r>
      <w:r w:rsidRPr="00192720">
        <w:t>пенсий</w:t>
      </w:r>
      <w:r w:rsidR="00192720" w:rsidRPr="00192720">
        <w:t xml:space="preserve"> </w:t>
      </w:r>
      <w:r w:rsidRPr="00192720">
        <w:t>россиян.</w:t>
      </w:r>
      <w:r w:rsidR="00192720" w:rsidRPr="00192720">
        <w:t xml:space="preserve"> </w:t>
      </w:r>
      <w:r w:rsidRPr="00192720">
        <w:t>Об</w:t>
      </w:r>
      <w:r w:rsidR="00192720" w:rsidRPr="00192720">
        <w:t xml:space="preserve"> </w:t>
      </w:r>
      <w:r w:rsidRPr="00192720">
        <w:t>этом</w:t>
      </w:r>
      <w:r w:rsidR="00192720" w:rsidRPr="00192720">
        <w:t xml:space="preserve"> </w:t>
      </w:r>
      <w:r w:rsidRPr="00192720">
        <w:t>свидетельствуют</w:t>
      </w:r>
      <w:r w:rsidR="00192720" w:rsidRPr="00192720">
        <w:t xml:space="preserve"> </w:t>
      </w:r>
      <w:r w:rsidRPr="00192720">
        <w:t>данные</w:t>
      </w:r>
      <w:r w:rsidR="00192720" w:rsidRPr="00192720">
        <w:t xml:space="preserve"> </w:t>
      </w:r>
      <w:r w:rsidRPr="00192720">
        <w:t>Системе</w:t>
      </w:r>
      <w:r w:rsidR="00192720" w:rsidRPr="00192720">
        <w:t xml:space="preserve"> </w:t>
      </w:r>
      <w:r w:rsidRPr="00192720">
        <w:t>обеспечения</w:t>
      </w:r>
      <w:r w:rsidR="00192720" w:rsidRPr="00192720">
        <w:t xml:space="preserve"> </w:t>
      </w:r>
      <w:r w:rsidRPr="00192720">
        <w:t>законодательной</w:t>
      </w:r>
      <w:r w:rsidR="00192720" w:rsidRPr="00192720">
        <w:t xml:space="preserve"> </w:t>
      </w:r>
      <w:r w:rsidRPr="00192720">
        <w:t>деятельности.</w:t>
      </w:r>
      <w:bookmarkEnd w:id="95"/>
    </w:p>
    <w:p w14:paraId="41282BD9" w14:textId="77777777" w:rsidR="00BD100F" w:rsidRPr="00192720" w:rsidRDefault="00BD100F" w:rsidP="00BD100F">
      <w:r w:rsidRPr="00192720">
        <w:t>Согласно</w:t>
      </w:r>
      <w:r w:rsidR="00192720" w:rsidRPr="00192720">
        <w:t xml:space="preserve"> </w:t>
      </w:r>
      <w:r w:rsidRPr="00192720">
        <w:t>новому</w:t>
      </w:r>
      <w:r w:rsidR="00192720" w:rsidRPr="00192720">
        <w:t xml:space="preserve"> </w:t>
      </w:r>
      <w:r w:rsidRPr="00192720">
        <w:t>документу,</w:t>
      </w:r>
      <w:r w:rsidR="00192720" w:rsidRPr="00192720">
        <w:t xml:space="preserve"> </w:t>
      </w:r>
      <w:r w:rsidRPr="00192720">
        <w:t>планируемая</w:t>
      </w:r>
      <w:r w:rsidR="00192720" w:rsidRPr="00192720">
        <w:t xml:space="preserve"> </w:t>
      </w:r>
      <w:r w:rsidRPr="00192720">
        <w:t>уже</w:t>
      </w:r>
      <w:r w:rsidR="00192720" w:rsidRPr="00192720">
        <w:t xml:space="preserve"> </w:t>
      </w:r>
      <w:r w:rsidRPr="00192720">
        <w:t>в</w:t>
      </w:r>
      <w:r w:rsidR="00192720" w:rsidRPr="00192720">
        <w:t xml:space="preserve"> </w:t>
      </w:r>
      <w:r w:rsidRPr="00192720">
        <w:t>2025</w:t>
      </w:r>
      <w:r w:rsidR="00192720" w:rsidRPr="00192720">
        <w:t xml:space="preserve"> </w:t>
      </w:r>
      <w:r w:rsidRPr="00192720">
        <w:t>г.</w:t>
      </w:r>
      <w:r w:rsidR="00192720" w:rsidRPr="00192720">
        <w:t xml:space="preserve"> </w:t>
      </w:r>
      <w:r w:rsidRPr="00192720">
        <w:t>двойная</w:t>
      </w:r>
      <w:r w:rsidR="00192720" w:rsidRPr="00192720">
        <w:t xml:space="preserve"> </w:t>
      </w:r>
      <w:r w:rsidRPr="00192720">
        <w:t>индексация</w:t>
      </w:r>
      <w:r w:rsidR="00192720" w:rsidRPr="00192720">
        <w:t xml:space="preserve"> </w:t>
      </w:r>
      <w:r w:rsidRPr="00192720">
        <w:t>пенсий</w:t>
      </w:r>
      <w:r w:rsidR="00192720" w:rsidRPr="00192720">
        <w:t xml:space="preserve"> </w:t>
      </w:r>
      <w:r w:rsidRPr="00192720">
        <w:t>отменяется.</w:t>
      </w:r>
      <w:r w:rsidR="00192720" w:rsidRPr="00192720">
        <w:t xml:space="preserve"> </w:t>
      </w:r>
      <w:r w:rsidRPr="00192720">
        <w:t>Так,</w:t>
      </w:r>
      <w:r w:rsidR="00192720" w:rsidRPr="00192720">
        <w:t xml:space="preserve"> </w:t>
      </w:r>
      <w:r w:rsidRPr="00192720">
        <w:t>в</w:t>
      </w:r>
      <w:r w:rsidR="00192720" w:rsidRPr="00192720">
        <w:t xml:space="preserve"> </w:t>
      </w:r>
      <w:r w:rsidRPr="00192720">
        <w:t>следующем</w:t>
      </w:r>
      <w:r w:rsidR="00192720" w:rsidRPr="00192720">
        <w:t xml:space="preserve"> </w:t>
      </w:r>
      <w:r w:rsidRPr="00192720">
        <w:t>году</w:t>
      </w:r>
      <w:r w:rsidR="00192720" w:rsidRPr="00192720">
        <w:t xml:space="preserve"> </w:t>
      </w:r>
      <w:r w:rsidRPr="00192720">
        <w:t>пенсионные</w:t>
      </w:r>
      <w:r w:rsidR="00192720" w:rsidRPr="00192720">
        <w:t xml:space="preserve"> </w:t>
      </w:r>
      <w:r w:rsidRPr="00192720">
        <w:t>выплаты</w:t>
      </w:r>
      <w:r w:rsidR="00192720" w:rsidRPr="00192720">
        <w:t xml:space="preserve"> </w:t>
      </w:r>
      <w:r w:rsidRPr="00192720">
        <w:t>пожилых</w:t>
      </w:r>
      <w:r w:rsidR="00192720" w:rsidRPr="00192720">
        <w:t xml:space="preserve"> </w:t>
      </w:r>
      <w:r w:rsidRPr="00192720">
        <w:t>граждан</w:t>
      </w:r>
      <w:r w:rsidR="00192720" w:rsidRPr="00192720">
        <w:t xml:space="preserve"> </w:t>
      </w:r>
      <w:r w:rsidRPr="00192720">
        <w:t>будут</w:t>
      </w:r>
      <w:r w:rsidR="00192720" w:rsidRPr="00192720">
        <w:t xml:space="preserve"> </w:t>
      </w:r>
      <w:r w:rsidRPr="00192720">
        <w:t>повышены</w:t>
      </w:r>
      <w:r w:rsidR="00192720" w:rsidRPr="00192720">
        <w:t xml:space="preserve"> </w:t>
      </w:r>
      <w:r w:rsidRPr="00192720">
        <w:t>лишь</w:t>
      </w:r>
      <w:r w:rsidR="00192720" w:rsidRPr="00192720">
        <w:t xml:space="preserve"> </w:t>
      </w:r>
      <w:r w:rsidRPr="00192720">
        <w:t>один</w:t>
      </w:r>
      <w:r w:rsidR="00192720" w:rsidRPr="00192720">
        <w:t xml:space="preserve"> </w:t>
      </w:r>
      <w:r w:rsidRPr="00192720">
        <w:t>раз</w:t>
      </w:r>
      <w:r w:rsidR="00192720" w:rsidRPr="00192720">
        <w:t xml:space="preserve"> </w:t>
      </w:r>
      <w:r w:rsidRPr="00192720">
        <w:t>-1</w:t>
      </w:r>
      <w:r w:rsidR="00192720" w:rsidRPr="00192720">
        <w:t xml:space="preserve"> </w:t>
      </w:r>
      <w:r w:rsidRPr="00192720">
        <w:t>января.</w:t>
      </w:r>
      <w:r w:rsidR="00192720" w:rsidRPr="00192720">
        <w:t xml:space="preserve"> </w:t>
      </w:r>
      <w:r w:rsidRPr="00192720">
        <w:t>Размер</w:t>
      </w:r>
      <w:r w:rsidR="00192720" w:rsidRPr="00192720">
        <w:t xml:space="preserve"> </w:t>
      </w:r>
      <w:r w:rsidRPr="00192720">
        <w:t>увеличения</w:t>
      </w:r>
      <w:r w:rsidR="00192720" w:rsidRPr="00192720">
        <w:t xml:space="preserve"> </w:t>
      </w:r>
      <w:r w:rsidRPr="00192720">
        <w:t>должен</w:t>
      </w:r>
      <w:r w:rsidR="00192720" w:rsidRPr="00192720">
        <w:t xml:space="preserve"> </w:t>
      </w:r>
      <w:r w:rsidRPr="00192720">
        <w:t>составить</w:t>
      </w:r>
      <w:r w:rsidR="00192720" w:rsidRPr="00192720">
        <w:t xml:space="preserve"> </w:t>
      </w:r>
      <w:r w:rsidRPr="00192720">
        <w:t>7,3</w:t>
      </w:r>
      <w:r w:rsidR="00192720" w:rsidRPr="00192720">
        <w:t xml:space="preserve"> </w:t>
      </w:r>
      <w:r w:rsidRPr="00192720">
        <w:t>процента.</w:t>
      </w:r>
    </w:p>
    <w:p w14:paraId="3D26F475" w14:textId="77777777" w:rsidR="00BD100F" w:rsidRPr="00192720" w:rsidRDefault="00BD100F" w:rsidP="00BD100F">
      <w:r w:rsidRPr="00192720">
        <w:t>При</w:t>
      </w:r>
      <w:r w:rsidR="00192720" w:rsidRPr="00192720">
        <w:t xml:space="preserve"> </w:t>
      </w:r>
      <w:r w:rsidRPr="00192720">
        <w:t>этом</w:t>
      </w:r>
      <w:r w:rsidR="00192720" w:rsidRPr="00192720">
        <w:t xml:space="preserve"> </w:t>
      </w:r>
      <w:r w:rsidRPr="00192720">
        <w:t>отмечается,</w:t>
      </w:r>
      <w:r w:rsidR="00192720" w:rsidRPr="00192720">
        <w:t xml:space="preserve"> </w:t>
      </w:r>
      <w:r w:rsidRPr="00192720">
        <w:t>что</w:t>
      </w:r>
      <w:r w:rsidR="00192720" w:rsidRPr="00192720">
        <w:t xml:space="preserve"> </w:t>
      </w:r>
      <w:r w:rsidRPr="00192720">
        <w:t>возврат</w:t>
      </w:r>
      <w:r w:rsidR="00192720" w:rsidRPr="00192720">
        <w:t xml:space="preserve"> </w:t>
      </w:r>
      <w:r w:rsidRPr="00192720">
        <w:t>регулярной</w:t>
      </w:r>
      <w:r w:rsidR="00192720" w:rsidRPr="00192720">
        <w:t xml:space="preserve"> </w:t>
      </w:r>
      <w:r w:rsidRPr="00192720">
        <w:t>индексации</w:t>
      </w:r>
      <w:r w:rsidR="00192720" w:rsidRPr="00192720">
        <w:t xml:space="preserve"> </w:t>
      </w:r>
      <w:r w:rsidRPr="00192720">
        <w:t>пенсий</w:t>
      </w:r>
      <w:r w:rsidR="00192720" w:rsidRPr="00192720">
        <w:t xml:space="preserve"> </w:t>
      </w:r>
      <w:r w:rsidRPr="00192720">
        <w:t>работающим</w:t>
      </w:r>
      <w:r w:rsidR="00192720" w:rsidRPr="00192720">
        <w:t xml:space="preserve"> </w:t>
      </w:r>
      <w:r w:rsidRPr="00192720">
        <w:t>пенсионерам</w:t>
      </w:r>
      <w:r w:rsidR="00192720" w:rsidRPr="00192720">
        <w:t xml:space="preserve"> </w:t>
      </w:r>
      <w:r w:rsidRPr="00192720">
        <w:t>в</w:t>
      </w:r>
      <w:r w:rsidR="00192720" w:rsidRPr="00192720">
        <w:t xml:space="preserve"> </w:t>
      </w:r>
      <w:r w:rsidRPr="00192720">
        <w:t>следующем</w:t>
      </w:r>
      <w:r w:rsidR="00192720" w:rsidRPr="00192720">
        <w:t xml:space="preserve"> </w:t>
      </w:r>
      <w:r w:rsidRPr="00192720">
        <w:t>году</w:t>
      </w:r>
      <w:r w:rsidR="00192720" w:rsidRPr="00192720">
        <w:t xml:space="preserve"> </w:t>
      </w:r>
      <w:r w:rsidRPr="00192720">
        <w:t>все</w:t>
      </w:r>
      <w:r w:rsidR="00192720" w:rsidRPr="00192720">
        <w:t xml:space="preserve"> </w:t>
      </w:r>
      <w:r w:rsidRPr="00192720">
        <w:t>же</w:t>
      </w:r>
      <w:r w:rsidR="00192720" w:rsidRPr="00192720">
        <w:t xml:space="preserve"> </w:t>
      </w:r>
      <w:r w:rsidRPr="00192720">
        <w:t>состоится</w:t>
      </w:r>
      <w:r w:rsidR="00192720" w:rsidRPr="00192720">
        <w:t xml:space="preserve"> </w:t>
      </w:r>
      <w:r w:rsidRPr="00192720">
        <w:t>-</w:t>
      </w:r>
      <w:r w:rsidR="00192720" w:rsidRPr="00192720">
        <w:t xml:space="preserve"> </w:t>
      </w:r>
      <w:r w:rsidRPr="00192720">
        <w:t>денежные</w:t>
      </w:r>
      <w:r w:rsidR="00192720" w:rsidRPr="00192720">
        <w:t xml:space="preserve"> </w:t>
      </w:r>
      <w:r w:rsidRPr="00192720">
        <w:t>средства</w:t>
      </w:r>
      <w:r w:rsidR="00192720" w:rsidRPr="00192720">
        <w:t xml:space="preserve"> </w:t>
      </w:r>
      <w:r w:rsidRPr="00192720">
        <w:t>на</w:t>
      </w:r>
      <w:r w:rsidR="00192720" w:rsidRPr="00192720">
        <w:t xml:space="preserve"> </w:t>
      </w:r>
      <w:r w:rsidRPr="00192720">
        <w:t>нее</w:t>
      </w:r>
      <w:r w:rsidR="00192720" w:rsidRPr="00192720">
        <w:t xml:space="preserve"> </w:t>
      </w:r>
      <w:r w:rsidRPr="00192720">
        <w:t>в</w:t>
      </w:r>
      <w:r w:rsidR="00192720" w:rsidRPr="00192720">
        <w:t xml:space="preserve"> </w:t>
      </w:r>
      <w:r w:rsidRPr="00192720">
        <w:t>бюджете</w:t>
      </w:r>
      <w:r w:rsidR="00192720" w:rsidRPr="00192720">
        <w:t xml:space="preserve"> </w:t>
      </w:r>
      <w:r w:rsidRPr="00192720">
        <w:t>заложены.</w:t>
      </w:r>
    </w:p>
    <w:p w14:paraId="1A7CF111" w14:textId="77777777" w:rsidR="00BD100F" w:rsidRPr="00192720" w:rsidRDefault="00BD100F" w:rsidP="00BD100F">
      <w:r w:rsidRPr="00192720">
        <w:t>Двойная</w:t>
      </w:r>
      <w:r w:rsidR="00192720" w:rsidRPr="00192720">
        <w:t xml:space="preserve"> </w:t>
      </w:r>
      <w:r w:rsidRPr="00192720">
        <w:t>индексация</w:t>
      </w:r>
      <w:r w:rsidR="00192720" w:rsidRPr="00192720">
        <w:t xml:space="preserve"> </w:t>
      </w:r>
      <w:r w:rsidRPr="00192720">
        <w:t>ждет</w:t>
      </w:r>
      <w:r w:rsidR="00192720" w:rsidRPr="00192720">
        <w:t xml:space="preserve"> </w:t>
      </w:r>
      <w:r w:rsidRPr="00192720">
        <w:t>россиян</w:t>
      </w:r>
      <w:r w:rsidR="00192720" w:rsidRPr="00192720">
        <w:t xml:space="preserve"> </w:t>
      </w:r>
      <w:r w:rsidRPr="00192720">
        <w:t>через</w:t>
      </w:r>
      <w:r w:rsidR="00192720" w:rsidRPr="00192720">
        <w:t xml:space="preserve"> </w:t>
      </w:r>
      <w:r w:rsidRPr="00192720">
        <w:t>год</w:t>
      </w:r>
      <w:r w:rsidR="00192720" w:rsidRPr="00192720">
        <w:t xml:space="preserve"> </w:t>
      </w:r>
      <w:r w:rsidRPr="00192720">
        <w:t>-</w:t>
      </w:r>
      <w:r w:rsidR="00192720" w:rsidRPr="00192720">
        <w:t xml:space="preserve"> </w:t>
      </w:r>
      <w:r w:rsidRPr="00192720">
        <w:t>в</w:t>
      </w:r>
      <w:r w:rsidR="00192720" w:rsidRPr="00192720">
        <w:t xml:space="preserve"> </w:t>
      </w:r>
      <w:r w:rsidRPr="00192720">
        <w:t>2026</w:t>
      </w:r>
      <w:r w:rsidR="00192720" w:rsidRPr="00192720">
        <w:t xml:space="preserve"> </w:t>
      </w:r>
      <w:r w:rsidRPr="00192720">
        <w:t>г.</w:t>
      </w:r>
      <w:r w:rsidR="00192720" w:rsidRPr="00192720">
        <w:t xml:space="preserve"> </w:t>
      </w:r>
      <w:r w:rsidRPr="00192720">
        <w:t>Размер</w:t>
      </w:r>
      <w:r w:rsidR="00192720" w:rsidRPr="00192720">
        <w:t xml:space="preserve"> </w:t>
      </w:r>
      <w:r w:rsidRPr="00192720">
        <w:t>составит</w:t>
      </w:r>
      <w:r w:rsidR="00192720" w:rsidRPr="00192720">
        <w:t xml:space="preserve"> </w:t>
      </w:r>
      <w:r w:rsidRPr="00192720">
        <w:t>4,5</w:t>
      </w:r>
      <w:r w:rsidR="00192720" w:rsidRPr="00192720">
        <w:t xml:space="preserve"> </w:t>
      </w:r>
      <w:r w:rsidRPr="00192720">
        <w:t>и</w:t>
      </w:r>
      <w:r w:rsidR="00192720" w:rsidRPr="00192720">
        <w:t xml:space="preserve"> </w:t>
      </w:r>
      <w:r w:rsidRPr="00192720">
        <w:t>5,5</w:t>
      </w:r>
      <w:r w:rsidR="00192720" w:rsidRPr="00192720">
        <w:t xml:space="preserve"> </w:t>
      </w:r>
      <w:r w:rsidRPr="00192720">
        <w:t>процента.</w:t>
      </w:r>
    </w:p>
    <w:p w14:paraId="4638D45E" w14:textId="77777777" w:rsidR="00BD100F" w:rsidRPr="00192720" w:rsidRDefault="00BD100F" w:rsidP="00BD100F">
      <w:r w:rsidRPr="00192720">
        <w:t>Также</w:t>
      </w:r>
      <w:r w:rsidR="00192720" w:rsidRPr="00192720">
        <w:t xml:space="preserve"> </w:t>
      </w:r>
      <w:r w:rsidRPr="00192720">
        <w:t>в</w:t>
      </w:r>
      <w:r w:rsidR="00192720" w:rsidRPr="00192720">
        <w:t xml:space="preserve"> </w:t>
      </w:r>
      <w:r w:rsidRPr="00192720">
        <w:t>законопроекте</w:t>
      </w:r>
      <w:r w:rsidR="00192720" w:rsidRPr="00192720">
        <w:t xml:space="preserve"> </w:t>
      </w:r>
      <w:r w:rsidRPr="00192720">
        <w:t>указан</w:t>
      </w:r>
      <w:r w:rsidR="00192720" w:rsidRPr="00192720">
        <w:t xml:space="preserve"> </w:t>
      </w:r>
      <w:r w:rsidRPr="00192720">
        <w:t>и</w:t>
      </w:r>
      <w:r w:rsidR="00192720" w:rsidRPr="00192720">
        <w:t xml:space="preserve"> </w:t>
      </w:r>
      <w:r w:rsidRPr="00192720">
        <w:t>размер</w:t>
      </w:r>
      <w:r w:rsidR="00192720" w:rsidRPr="00192720">
        <w:t xml:space="preserve"> </w:t>
      </w:r>
      <w:r w:rsidRPr="00192720">
        <w:t>страховой</w:t>
      </w:r>
      <w:r w:rsidR="00192720" w:rsidRPr="00192720">
        <w:t xml:space="preserve"> </w:t>
      </w:r>
      <w:r w:rsidRPr="00192720">
        <w:t>пенсии</w:t>
      </w:r>
      <w:r w:rsidR="00192720" w:rsidRPr="00192720">
        <w:t xml:space="preserve"> </w:t>
      </w:r>
      <w:r w:rsidRPr="00192720">
        <w:t>к</w:t>
      </w:r>
      <w:r w:rsidR="00192720" w:rsidRPr="00192720">
        <w:t xml:space="preserve"> </w:t>
      </w:r>
      <w:r w:rsidRPr="00192720">
        <w:t>концу</w:t>
      </w:r>
      <w:r w:rsidR="00192720" w:rsidRPr="00192720">
        <w:t xml:space="preserve"> </w:t>
      </w:r>
      <w:r w:rsidRPr="00192720">
        <w:t>2025</w:t>
      </w:r>
      <w:r w:rsidR="00192720" w:rsidRPr="00192720">
        <w:t xml:space="preserve"> </w:t>
      </w:r>
      <w:r w:rsidRPr="00192720">
        <w:t>г.</w:t>
      </w:r>
      <w:r w:rsidR="00192720" w:rsidRPr="00192720">
        <w:t xml:space="preserve"> </w:t>
      </w:r>
      <w:r w:rsidRPr="00192720">
        <w:t>Согласно</w:t>
      </w:r>
      <w:r w:rsidR="00192720" w:rsidRPr="00192720">
        <w:t xml:space="preserve"> </w:t>
      </w:r>
      <w:r w:rsidRPr="00192720">
        <w:t>документу,</w:t>
      </w:r>
      <w:r w:rsidR="00192720" w:rsidRPr="00192720">
        <w:t xml:space="preserve"> </w:t>
      </w:r>
      <w:r w:rsidRPr="00192720">
        <w:t>он</w:t>
      </w:r>
      <w:r w:rsidR="00192720" w:rsidRPr="00192720">
        <w:t xml:space="preserve"> </w:t>
      </w:r>
      <w:r w:rsidRPr="00192720">
        <w:t>должен</w:t>
      </w:r>
      <w:r w:rsidR="00192720" w:rsidRPr="00192720">
        <w:t xml:space="preserve"> </w:t>
      </w:r>
      <w:r w:rsidRPr="00192720">
        <w:t>достичь</w:t>
      </w:r>
      <w:r w:rsidR="00192720" w:rsidRPr="00192720">
        <w:t xml:space="preserve"> </w:t>
      </w:r>
      <w:r w:rsidRPr="00192720">
        <w:t>23</w:t>
      </w:r>
      <w:r w:rsidR="00192720" w:rsidRPr="00192720">
        <w:t xml:space="preserve"> </w:t>
      </w:r>
      <w:r w:rsidRPr="00192720">
        <w:t>тыс.</w:t>
      </w:r>
      <w:r w:rsidR="00192720" w:rsidRPr="00192720">
        <w:t xml:space="preserve"> </w:t>
      </w:r>
      <w:r w:rsidRPr="00192720">
        <w:t>481</w:t>
      </w:r>
      <w:r w:rsidR="00192720" w:rsidRPr="00192720">
        <w:t xml:space="preserve"> </w:t>
      </w:r>
      <w:r w:rsidRPr="00192720">
        <w:t>руб.</w:t>
      </w:r>
    </w:p>
    <w:p w14:paraId="0D380706" w14:textId="77777777" w:rsidR="00111D7C" w:rsidRPr="00192720" w:rsidRDefault="00B40D18" w:rsidP="00BD100F">
      <w:hyperlink r:id="rId32" w:history="1">
        <w:r w:rsidR="00BD100F" w:rsidRPr="00192720">
          <w:rPr>
            <w:rStyle w:val="a3"/>
          </w:rPr>
          <w:t>https://konkurent.ru/article/71750</w:t>
        </w:r>
      </w:hyperlink>
    </w:p>
    <w:p w14:paraId="397221BC" w14:textId="77777777" w:rsidR="008B607F" w:rsidRPr="00192720" w:rsidRDefault="008B607F" w:rsidP="008B607F">
      <w:pPr>
        <w:pStyle w:val="2"/>
      </w:pPr>
      <w:bookmarkStart w:id="96" w:name="_Toc179265259"/>
      <w:r w:rsidRPr="00192720">
        <w:t>PRIMPRESS</w:t>
      </w:r>
      <w:r w:rsidR="00192720" w:rsidRPr="00192720">
        <w:t xml:space="preserve"> </w:t>
      </w:r>
      <w:r w:rsidR="00A05123" w:rsidRPr="00192720">
        <w:t>(Владивосток)</w:t>
      </w:r>
      <w:r w:rsidRPr="00192720">
        <w:t>,</w:t>
      </w:r>
      <w:r w:rsidR="00192720" w:rsidRPr="00192720">
        <w:t xml:space="preserve"> </w:t>
      </w:r>
      <w:r w:rsidRPr="00192720">
        <w:t>07.10.2024,</w:t>
      </w:r>
      <w:r w:rsidR="00192720" w:rsidRPr="00192720">
        <w:t xml:space="preserve"> </w:t>
      </w:r>
      <w:r w:rsidRPr="00192720">
        <w:t>Указ</w:t>
      </w:r>
      <w:r w:rsidR="00192720" w:rsidRPr="00192720">
        <w:t xml:space="preserve"> </w:t>
      </w:r>
      <w:r w:rsidRPr="00192720">
        <w:t>подписан.</w:t>
      </w:r>
      <w:r w:rsidR="00192720" w:rsidRPr="00192720">
        <w:t xml:space="preserve"> </w:t>
      </w:r>
      <w:r w:rsidRPr="00192720">
        <w:t>Пенсионерам</w:t>
      </w:r>
      <w:r w:rsidR="00192720" w:rsidRPr="00192720">
        <w:t xml:space="preserve"> </w:t>
      </w:r>
      <w:r w:rsidRPr="00192720">
        <w:t>объявили</w:t>
      </w:r>
      <w:r w:rsidR="00192720" w:rsidRPr="00192720">
        <w:t xml:space="preserve"> </w:t>
      </w:r>
      <w:r w:rsidRPr="00192720">
        <w:t>о</w:t>
      </w:r>
      <w:r w:rsidR="00192720" w:rsidRPr="00192720">
        <w:t xml:space="preserve"> </w:t>
      </w:r>
      <w:r w:rsidRPr="00192720">
        <w:t>разовой</w:t>
      </w:r>
      <w:r w:rsidR="00192720" w:rsidRPr="00192720">
        <w:t xml:space="preserve"> </w:t>
      </w:r>
      <w:r w:rsidRPr="00192720">
        <w:t>выплате</w:t>
      </w:r>
      <w:r w:rsidR="00192720" w:rsidRPr="00192720">
        <w:t xml:space="preserve"> </w:t>
      </w:r>
      <w:r w:rsidRPr="00192720">
        <w:t>8000</w:t>
      </w:r>
      <w:r w:rsidR="00192720" w:rsidRPr="00192720">
        <w:t xml:space="preserve"> </w:t>
      </w:r>
      <w:r w:rsidRPr="00192720">
        <w:t>рублей</w:t>
      </w:r>
      <w:r w:rsidR="00192720" w:rsidRPr="00192720">
        <w:t xml:space="preserve"> </w:t>
      </w:r>
      <w:r w:rsidRPr="00192720">
        <w:t>с</w:t>
      </w:r>
      <w:r w:rsidR="00192720" w:rsidRPr="00192720">
        <w:t xml:space="preserve"> </w:t>
      </w:r>
      <w:r w:rsidRPr="00192720">
        <w:t>8</w:t>
      </w:r>
      <w:r w:rsidR="00192720" w:rsidRPr="00192720">
        <w:t xml:space="preserve"> </w:t>
      </w:r>
      <w:r w:rsidRPr="00192720">
        <w:t>октября</w:t>
      </w:r>
      <w:bookmarkEnd w:id="96"/>
    </w:p>
    <w:p w14:paraId="6A84F7BF" w14:textId="77777777" w:rsidR="008B607F" w:rsidRPr="00192720" w:rsidRDefault="008B607F" w:rsidP="00E3053D">
      <w:pPr>
        <w:pStyle w:val="3"/>
      </w:pPr>
      <w:bookmarkStart w:id="97" w:name="_Toc179265260"/>
      <w:r w:rsidRPr="00192720">
        <w:t>Пенсионерам</w:t>
      </w:r>
      <w:r w:rsidR="00192720" w:rsidRPr="00192720">
        <w:t xml:space="preserve"> </w:t>
      </w:r>
      <w:r w:rsidRPr="00192720">
        <w:t>рассказали</w:t>
      </w:r>
      <w:r w:rsidR="00192720" w:rsidRPr="00192720">
        <w:t xml:space="preserve"> </w:t>
      </w:r>
      <w:r w:rsidRPr="00192720">
        <w:t>о</w:t>
      </w:r>
      <w:r w:rsidR="00192720" w:rsidRPr="00192720">
        <w:t xml:space="preserve"> </w:t>
      </w:r>
      <w:r w:rsidRPr="00192720">
        <w:t>разовой</w:t>
      </w:r>
      <w:r w:rsidR="00192720" w:rsidRPr="00192720">
        <w:t xml:space="preserve"> </w:t>
      </w:r>
      <w:r w:rsidRPr="00192720">
        <w:t>денежной</w:t>
      </w:r>
      <w:r w:rsidR="00192720" w:rsidRPr="00192720">
        <w:t xml:space="preserve"> </w:t>
      </w:r>
      <w:r w:rsidRPr="00192720">
        <w:t>выплате,</w:t>
      </w:r>
      <w:r w:rsidR="00192720" w:rsidRPr="00192720">
        <w:t xml:space="preserve"> </w:t>
      </w:r>
      <w:r w:rsidRPr="00192720">
        <w:t>которую</w:t>
      </w:r>
      <w:r w:rsidR="00192720" w:rsidRPr="00192720">
        <w:t xml:space="preserve"> </w:t>
      </w:r>
      <w:r w:rsidRPr="00192720">
        <w:t>будут</w:t>
      </w:r>
      <w:r w:rsidR="00192720" w:rsidRPr="00192720">
        <w:t xml:space="preserve"> </w:t>
      </w:r>
      <w:r w:rsidRPr="00192720">
        <w:t>начислять</w:t>
      </w:r>
      <w:r w:rsidR="00192720" w:rsidRPr="00192720">
        <w:t xml:space="preserve"> </w:t>
      </w:r>
      <w:r w:rsidRPr="00192720">
        <w:t>гражданам</w:t>
      </w:r>
      <w:r w:rsidR="00192720" w:rsidRPr="00192720">
        <w:t xml:space="preserve"> </w:t>
      </w:r>
      <w:r w:rsidRPr="00192720">
        <w:t>уже</w:t>
      </w:r>
      <w:r w:rsidR="00192720" w:rsidRPr="00192720">
        <w:t xml:space="preserve"> </w:t>
      </w:r>
      <w:r w:rsidRPr="00192720">
        <w:t>с</w:t>
      </w:r>
      <w:r w:rsidR="00192720" w:rsidRPr="00192720">
        <w:t xml:space="preserve"> </w:t>
      </w:r>
      <w:r w:rsidRPr="00192720">
        <w:t>8</w:t>
      </w:r>
      <w:r w:rsidR="00192720" w:rsidRPr="00192720">
        <w:t xml:space="preserve"> </w:t>
      </w:r>
      <w:r w:rsidRPr="00192720">
        <w:t>октября.</w:t>
      </w:r>
      <w:r w:rsidR="00192720" w:rsidRPr="00192720">
        <w:t xml:space="preserve"> </w:t>
      </w:r>
      <w:r w:rsidRPr="00192720">
        <w:t>Размер</w:t>
      </w:r>
      <w:r w:rsidR="00192720" w:rsidRPr="00192720">
        <w:t xml:space="preserve"> </w:t>
      </w:r>
      <w:r w:rsidRPr="00192720">
        <w:t>такого</w:t>
      </w:r>
      <w:r w:rsidR="00192720" w:rsidRPr="00192720">
        <w:t xml:space="preserve"> </w:t>
      </w:r>
      <w:r w:rsidRPr="00192720">
        <w:t>единовременного</w:t>
      </w:r>
      <w:r w:rsidR="00192720" w:rsidRPr="00192720">
        <w:t xml:space="preserve"> </w:t>
      </w:r>
      <w:r w:rsidRPr="00192720">
        <w:t>пособия</w:t>
      </w:r>
      <w:r w:rsidR="00192720" w:rsidRPr="00192720">
        <w:t xml:space="preserve"> </w:t>
      </w:r>
      <w:r w:rsidRPr="00192720">
        <w:t>составит</w:t>
      </w:r>
      <w:r w:rsidR="00192720" w:rsidRPr="00192720">
        <w:t xml:space="preserve"> </w:t>
      </w:r>
      <w:r w:rsidRPr="00192720">
        <w:t>8</w:t>
      </w:r>
      <w:r w:rsidR="00192720" w:rsidRPr="00192720">
        <w:t xml:space="preserve"> </w:t>
      </w:r>
      <w:r w:rsidRPr="00192720">
        <w:t>тысяч</w:t>
      </w:r>
      <w:r w:rsidR="00192720" w:rsidRPr="00192720">
        <w:t xml:space="preserve"> </w:t>
      </w:r>
      <w:r w:rsidRPr="00192720">
        <w:t>рублей.</w:t>
      </w:r>
      <w:r w:rsidR="00192720" w:rsidRPr="00192720">
        <w:t xml:space="preserve"> </w:t>
      </w:r>
      <w:r w:rsidRPr="00192720">
        <w:t>И</w:t>
      </w:r>
      <w:r w:rsidR="00192720" w:rsidRPr="00192720">
        <w:t xml:space="preserve"> </w:t>
      </w:r>
      <w:r w:rsidRPr="00192720">
        <w:t>указ</w:t>
      </w:r>
      <w:r w:rsidR="00192720" w:rsidRPr="00192720">
        <w:t xml:space="preserve"> </w:t>
      </w:r>
      <w:r w:rsidRPr="00192720">
        <w:t>о</w:t>
      </w:r>
      <w:r w:rsidR="00192720" w:rsidRPr="00192720">
        <w:t xml:space="preserve"> </w:t>
      </w:r>
      <w:r w:rsidRPr="00192720">
        <w:t>выдаче</w:t>
      </w:r>
      <w:r w:rsidR="00192720" w:rsidRPr="00192720">
        <w:t xml:space="preserve"> </w:t>
      </w:r>
      <w:r w:rsidRPr="00192720">
        <w:t>таких</w:t>
      </w:r>
      <w:r w:rsidR="00192720" w:rsidRPr="00192720">
        <w:t xml:space="preserve"> </w:t>
      </w:r>
      <w:r w:rsidRPr="00192720">
        <w:t>денег</w:t>
      </w:r>
      <w:r w:rsidR="00192720" w:rsidRPr="00192720">
        <w:t xml:space="preserve"> </w:t>
      </w:r>
      <w:r w:rsidRPr="00192720">
        <w:t>уже</w:t>
      </w:r>
      <w:r w:rsidR="00192720" w:rsidRPr="00192720">
        <w:t xml:space="preserve"> </w:t>
      </w:r>
      <w:r w:rsidRPr="00192720">
        <w:t>подписали</w:t>
      </w:r>
      <w:r w:rsidR="00192720" w:rsidRPr="00192720">
        <w:t xml:space="preserve"> </w:t>
      </w:r>
      <w:r w:rsidRPr="00192720">
        <w:t>на</w:t>
      </w:r>
      <w:r w:rsidR="00192720" w:rsidRPr="00192720">
        <w:t xml:space="preserve"> </w:t>
      </w:r>
      <w:r w:rsidRPr="00192720">
        <w:t>местных</w:t>
      </w:r>
      <w:r w:rsidR="00192720" w:rsidRPr="00192720">
        <w:t xml:space="preserve"> </w:t>
      </w:r>
      <w:r w:rsidRPr="00192720">
        <w:t>уровнях.</w:t>
      </w:r>
      <w:r w:rsidR="00192720" w:rsidRPr="00192720">
        <w:t xml:space="preserve"> </w:t>
      </w:r>
      <w:r w:rsidRPr="00192720">
        <w:t>Об</w:t>
      </w:r>
      <w:r w:rsidR="00192720" w:rsidRPr="00192720">
        <w:t xml:space="preserve"> </w:t>
      </w:r>
      <w:r w:rsidRPr="00192720">
        <w:t>этом</w:t>
      </w:r>
      <w:r w:rsidR="00192720" w:rsidRPr="00192720">
        <w:t xml:space="preserve"> </w:t>
      </w:r>
      <w:r w:rsidRPr="00192720">
        <w:t>рассказал</w:t>
      </w:r>
      <w:r w:rsidR="00192720" w:rsidRPr="00192720">
        <w:t xml:space="preserve"> </w:t>
      </w:r>
      <w:r w:rsidRPr="00192720">
        <w:t>пенсионный</w:t>
      </w:r>
      <w:r w:rsidR="00192720" w:rsidRPr="00192720">
        <w:t xml:space="preserve"> </w:t>
      </w:r>
      <w:r w:rsidRPr="00192720">
        <w:t>эксперт</w:t>
      </w:r>
      <w:r w:rsidR="00192720" w:rsidRPr="00192720">
        <w:t xml:space="preserve"> </w:t>
      </w:r>
      <w:r w:rsidRPr="00192720">
        <w:t>Сергей</w:t>
      </w:r>
      <w:r w:rsidR="00192720" w:rsidRPr="00192720">
        <w:t xml:space="preserve"> </w:t>
      </w:r>
      <w:r w:rsidRPr="00192720">
        <w:t>Власов,</w:t>
      </w:r>
      <w:r w:rsidR="00192720" w:rsidRPr="00192720">
        <w:t xml:space="preserve"> </w:t>
      </w:r>
      <w:r w:rsidRPr="00192720">
        <w:t>сообщает</w:t>
      </w:r>
      <w:r w:rsidR="00192720" w:rsidRPr="00192720">
        <w:t xml:space="preserve"> </w:t>
      </w:r>
      <w:r w:rsidRPr="00192720">
        <w:t>PRIMPRESS.</w:t>
      </w:r>
      <w:bookmarkEnd w:id="97"/>
    </w:p>
    <w:p w14:paraId="0A213B0C" w14:textId="77777777" w:rsidR="008B607F" w:rsidRPr="00192720" w:rsidRDefault="008B607F" w:rsidP="008B607F">
      <w:r w:rsidRPr="00192720">
        <w:t>По</w:t>
      </w:r>
      <w:r w:rsidR="00192720" w:rsidRPr="00192720">
        <w:t xml:space="preserve"> </w:t>
      </w:r>
      <w:r w:rsidRPr="00192720">
        <w:t>словам</w:t>
      </w:r>
      <w:r w:rsidR="00192720" w:rsidRPr="00192720">
        <w:t xml:space="preserve"> </w:t>
      </w:r>
      <w:r w:rsidRPr="00192720">
        <w:t>эксперта,</w:t>
      </w:r>
      <w:r w:rsidR="00192720" w:rsidRPr="00192720">
        <w:t xml:space="preserve"> </w:t>
      </w:r>
      <w:r w:rsidRPr="00192720">
        <w:t>дополнительные</w:t>
      </w:r>
      <w:r w:rsidR="00192720" w:rsidRPr="00192720">
        <w:t xml:space="preserve"> </w:t>
      </w:r>
      <w:r w:rsidRPr="00192720">
        <w:t>деньги</w:t>
      </w:r>
      <w:r w:rsidR="00192720" w:rsidRPr="00192720">
        <w:t xml:space="preserve"> </w:t>
      </w:r>
      <w:r w:rsidRPr="00192720">
        <w:t>в</w:t>
      </w:r>
      <w:r w:rsidR="00192720" w:rsidRPr="00192720">
        <w:t xml:space="preserve"> </w:t>
      </w:r>
      <w:r w:rsidRPr="00192720">
        <w:t>ближайшее</w:t>
      </w:r>
      <w:r w:rsidR="00192720" w:rsidRPr="00192720">
        <w:t xml:space="preserve"> </w:t>
      </w:r>
      <w:r w:rsidRPr="00192720">
        <w:t>время</w:t>
      </w:r>
      <w:r w:rsidR="00192720" w:rsidRPr="00192720">
        <w:t xml:space="preserve"> </w:t>
      </w:r>
      <w:r w:rsidRPr="00192720">
        <w:t>смогут</w:t>
      </w:r>
      <w:r w:rsidR="00192720" w:rsidRPr="00192720">
        <w:t xml:space="preserve"> </w:t>
      </w:r>
      <w:r w:rsidRPr="00192720">
        <w:t>получить</w:t>
      </w:r>
      <w:r w:rsidR="00192720" w:rsidRPr="00192720">
        <w:t xml:space="preserve"> </w:t>
      </w:r>
      <w:r w:rsidRPr="00192720">
        <w:t>очень</w:t>
      </w:r>
      <w:r w:rsidR="00192720" w:rsidRPr="00192720">
        <w:t xml:space="preserve"> </w:t>
      </w:r>
      <w:r w:rsidRPr="00192720">
        <w:t>многие</w:t>
      </w:r>
      <w:r w:rsidR="00192720" w:rsidRPr="00192720">
        <w:t xml:space="preserve"> </w:t>
      </w:r>
      <w:r w:rsidRPr="00192720">
        <w:t>пенсионеры.</w:t>
      </w:r>
      <w:r w:rsidR="00192720" w:rsidRPr="00192720">
        <w:t xml:space="preserve"> </w:t>
      </w:r>
      <w:r w:rsidRPr="00192720">
        <w:t>Выплата</w:t>
      </w:r>
      <w:r w:rsidR="00192720" w:rsidRPr="00192720">
        <w:t xml:space="preserve"> </w:t>
      </w:r>
      <w:r w:rsidRPr="00192720">
        <w:t>будет</w:t>
      </w:r>
      <w:r w:rsidR="00192720" w:rsidRPr="00192720">
        <w:t xml:space="preserve"> </w:t>
      </w:r>
      <w:r w:rsidRPr="00192720">
        <w:t>поступать</w:t>
      </w:r>
      <w:r w:rsidR="00192720" w:rsidRPr="00192720">
        <w:t xml:space="preserve"> </w:t>
      </w:r>
      <w:r w:rsidRPr="00192720">
        <w:t>тем</w:t>
      </w:r>
      <w:r w:rsidR="00192720" w:rsidRPr="00192720">
        <w:t xml:space="preserve"> </w:t>
      </w:r>
      <w:r w:rsidRPr="00192720">
        <w:t>гражданам,</w:t>
      </w:r>
      <w:r w:rsidR="00192720" w:rsidRPr="00192720">
        <w:t xml:space="preserve"> </w:t>
      </w:r>
      <w:r w:rsidRPr="00192720">
        <w:t>которые</w:t>
      </w:r>
      <w:r w:rsidR="00192720" w:rsidRPr="00192720">
        <w:t xml:space="preserve"> </w:t>
      </w:r>
      <w:r w:rsidRPr="00192720">
        <w:t>ранее</w:t>
      </w:r>
      <w:r w:rsidR="00192720" w:rsidRPr="00192720">
        <w:t xml:space="preserve"> </w:t>
      </w:r>
      <w:r w:rsidRPr="00192720">
        <w:t>подали</w:t>
      </w:r>
      <w:r w:rsidR="00192720" w:rsidRPr="00192720">
        <w:t xml:space="preserve"> </w:t>
      </w:r>
      <w:r w:rsidRPr="00192720">
        <w:t>соответствующее</w:t>
      </w:r>
      <w:r w:rsidR="00192720" w:rsidRPr="00192720">
        <w:t xml:space="preserve"> </w:t>
      </w:r>
      <w:r w:rsidRPr="00192720">
        <w:t>заявление</w:t>
      </w:r>
      <w:r w:rsidR="00192720" w:rsidRPr="00192720">
        <w:t xml:space="preserve"> </w:t>
      </w:r>
      <w:r w:rsidRPr="00192720">
        <w:t>и</w:t>
      </w:r>
      <w:r w:rsidR="00192720" w:rsidRPr="00192720">
        <w:t xml:space="preserve"> </w:t>
      </w:r>
      <w:r w:rsidRPr="00192720">
        <w:t>доказали</w:t>
      </w:r>
      <w:r w:rsidR="00192720" w:rsidRPr="00192720">
        <w:t xml:space="preserve"> </w:t>
      </w:r>
      <w:r w:rsidRPr="00192720">
        <w:t>свою</w:t>
      </w:r>
      <w:r w:rsidR="00192720" w:rsidRPr="00192720">
        <w:t xml:space="preserve"> </w:t>
      </w:r>
      <w:r w:rsidRPr="00192720">
        <w:t>нуждаемость</w:t>
      </w:r>
      <w:r w:rsidR="00192720" w:rsidRPr="00192720">
        <w:t xml:space="preserve"> </w:t>
      </w:r>
      <w:r w:rsidRPr="00192720">
        <w:t>в</w:t>
      </w:r>
      <w:r w:rsidR="00192720" w:rsidRPr="00192720">
        <w:t xml:space="preserve"> </w:t>
      </w:r>
      <w:r w:rsidRPr="00192720">
        <w:t>помощи.</w:t>
      </w:r>
      <w:r w:rsidR="00192720" w:rsidRPr="00192720">
        <w:t xml:space="preserve"> </w:t>
      </w:r>
      <w:r w:rsidRPr="00192720">
        <w:t>Окажут</w:t>
      </w:r>
      <w:r w:rsidR="00192720" w:rsidRPr="00192720">
        <w:t xml:space="preserve"> </w:t>
      </w:r>
      <w:r w:rsidRPr="00192720">
        <w:t>такую</w:t>
      </w:r>
      <w:r w:rsidR="00192720" w:rsidRPr="00192720">
        <w:t xml:space="preserve"> </w:t>
      </w:r>
      <w:r w:rsidRPr="00192720">
        <w:t>поддержку</w:t>
      </w:r>
      <w:r w:rsidR="00192720" w:rsidRPr="00192720">
        <w:t xml:space="preserve"> </w:t>
      </w:r>
      <w:r w:rsidRPr="00192720">
        <w:t>только</w:t>
      </w:r>
      <w:r w:rsidR="00192720" w:rsidRPr="00192720">
        <w:t xml:space="preserve"> </w:t>
      </w:r>
      <w:r w:rsidRPr="00192720">
        <w:t>нуждающимся</w:t>
      </w:r>
      <w:r w:rsidR="00192720" w:rsidRPr="00192720">
        <w:t xml:space="preserve"> </w:t>
      </w:r>
      <w:r w:rsidRPr="00192720">
        <w:t>пожилым</w:t>
      </w:r>
      <w:r w:rsidR="00192720" w:rsidRPr="00192720">
        <w:t xml:space="preserve"> </w:t>
      </w:r>
      <w:r w:rsidRPr="00192720">
        <w:t>людям.</w:t>
      </w:r>
    </w:p>
    <w:p w14:paraId="37E2FAF9" w14:textId="77777777" w:rsidR="008B607F" w:rsidRPr="00192720" w:rsidRDefault="00192720" w:rsidP="008B607F">
      <w:r w:rsidRPr="00192720">
        <w:t>«</w:t>
      </w:r>
      <w:r w:rsidR="008B607F" w:rsidRPr="00192720">
        <w:t>Речь</w:t>
      </w:r>
      <w:r w:rsidRPr="00192720">
        <w:t xml:space="preserve"> </w:t>
      </w:r>
      <w:r w:rsidR="008B607F" w:rsidRPr="00192720">
        <w:t>идет</w:t>
      </w:r>
      <w:r w:rsidRPr="00192720">
        <w:t xml:space="preserve"> </w:t>
      </w:r>
      <w:r w:rsidR="008B607F" w:rsidRPr="00192720">
        <w:t>о</w:t>
      </w:r>
      <w:r w:rsidRPr="00192720">
        <w:t xml:space="preserve"> </w:t>
      </w:r>
      <w:r w:rsidR="008B607F" w:rsidRPr="00192720">
        <w:t>трудных</w:t>
      </w:r>
      <w:r w:rsidRPr="00192720">
        <w:t xml:space="preserve"> </w:t>
      </w:r>
      <w:r w:rsidR="008B607F" w:rsidRPr="00192720">
        <w:t>жизненных</w:t>
      </w:r>
      <w:r w:rsidRPr="00192720">
        <w:t xml:space="preserve"> </w:t>
      </w:r>
      <w:r w:rsidR="008B607F" w:rsidRPr="00192720">
        <w:t>ситуациях,</w:t>
      </w:r>
      <w:r w:rsidRPr="00192720">
        <w:t xml:space="preserve"> </w:t>
      </w:r>
      <w:r w:rsidR="008B607F" w:rsidRPr="00192720">
        <w:t>критерии</w:t>
      </w:r>
      <w:r w:rsidRPr="00192720">
        <w:t xml:space="preserve"> </w:t>
      </w:r>
      <w:r w:rsidR="008B607F" w:rsidRPr="00192720">
        <w:t>которых</w:t>
      </w:r>
      <w:r w:rsidRPr="00192720">
        <w:t xml:space="preserve"> </w:t>
      </w:r>
      <w:r w:rsidR="008B607F" w:rsidRPr="00192720">
        <w:t>могут</w:t>
      </w:r>
      <w:r w:rsidRPr="00192720">
        <w:t xml:space="preserve"> </w:t>
      </w:r>
      <w:r w:rsidR="008B607F" w:rsidRPr="00192720">
        <w:t>быть</w:t>
      </w:r>
      <w:r w:rsidRPr="00192720">
        <w:t xml:space="preserve"> </w:t>
      </w:r>
      <w:r w:rsidR="008B607F" w:rsidRPr="00192720">
        <w:t>разными</w:t>
      </w:r>
      <w:r w:rsidRPr="00192720">
        <w:t xml:space="preserve"> </w:t>
      </w:r>
      <w:r w:rsidR="008B607F" w:rsidRPr="00192720">
        <w:t>в</w:t>
      </w:r>
      <w:r w:rsidRPr="00192720">
        <w:t xml:space="preserve"> </w:t>
      </w:r>
      <w:r w:rsidR="008B607F" w:rsidRPr="00192720">
        <w:t>зависимости</w:t>
      </w:r>
      <w:r w:rsidRPr="00192720">
        <w:t xml:space="preserve"> </w:t>
      </w:r>
      <w:r w:rsidR="008B607F" w:rsidRPr="00192720">
        <w:t>от</w:t>
      </w:r>
      <w:r w:rsidRPr="00192720">
        <w:t xml:space="preserve"> </w:t>
      </w:r>
      <w:r w:rsidR="008B607F" w:rsidRPr="00192720">
        <w:t>региона.</w:t>
      </w:r>
      <w:r w:rsidRPr="00192720">
        <w:t xml:space="preserve"> </w:t>
      </w:r>
      <w:r w:rsidR="008B607F" w:rsidRPr="00192720">
        <w:t>Чаще</w:t>
      </w:r>
      <w:r w:rsidRPr="00192720">
        <w:t xml:space="preserve"> </w:t>
      </w:r>
      <w:r w:rsidR="008B607F" w:rsidRPr="00192720">
        <w:t>всего</w:t>
      </w:r>
      <w:r w:rsidRPr="00192720">
        <w:t xml:space="preserve"> </w:t>
      </w:r>
      <w:r w:rsidR="008B607F" w:rsidRPr="00192720">
        <w:t>это</w:t>
      </w:r>
      <w:r w:rsidRPr="00192720">
        <w:t xml:space="preserve"> </w:t>
      </w:r>
      <w:r w:rsidR="008B607F" w:rsidRPr="00192720">
        <w:t>либо</w:t>
      </w:r>
      <w:r w:rsidRPr="00192720">
        <w:t xml:space="preserve"> </w:t>
      </w:r>
      <w:r w:rsidR="008B607F" w:rsidRPr="00192720">
        <w:t>низкий</w:t>
      </w:r>
      <w:r w:rsidRPr="00192720">
        <w:t xml:space="preserve"> </w:t>
      </w:r>
      <w:r w:rsidR="008B607F" w:rsidRPr="00192720">
        <w:t>уровень</w:t>
      </w:r>
      <w:r w:rsidRPr="00192720">
        <w:t xml:space="preserve"> </w:t>
      </w:r>
      <w:r w:rsidR="008B607F" w:rsidRPr="00192720">
        <w:t>доходов,</w:t>
      </w:r>
      <w:r w:rsidRPr="00192720">
        <w:t xml:space="preserve"> </w:t>
      </w:r>
      <w:r w:rsidR="008B607F" w:rsidRPr="00192720">
        <w:t>либо</w:t>
      </w:r>
      <w:r w:rsidRPr="00192720">
        <w:t xml:space="preserve"> </w:t>
      </w:r>
      <w:r w:rsidR="008B607F" w:rsidRPr="00192720">
        <w:t>тяжелая</w:t>
      </w:r>
      <w:r w:rsidRPr="00192720">
        <w:t xml:space="preserve"> </w:t>
      </w:r>
      <w:r w:rsidR="008B607F" w:rsidRPr="00192720">
        <w:t>болезнь,</w:t>
      </w:r>
      <w:r w:rsidRPr="00192720">
        <w:t xml:space="preserve"> </w:t>
      </w:r>
      <w:r w:rsidR="008B607F" w:rsidRPr="00192720">
        <w:t>или</w:t>
      </w:r>
      <w:r w:rsidRPr="00192720">
        <w:t xml:space="preserve"> </w:t>
      </w:r>
      <w:r w:rsidR="008B607F" w:rsidRPr="00192720">
        <w:t>если</w:t>
      </w:r>
      <w:r w:rsidRPr="00192720">
        <w:t xml:space="preserve"> </w:t>
      </w:r>
      <w:r w:rsidR="008B607F" w:rsidRPr="00192720">
        <w:t>человек</w:t>
      </w:r>
      <w:r w:rsidRPr="00192720">
        <w:t xml:space="preserve"> </w:t>
      </w:r>
      <w:r w:rsidR="008B607F" w:rsidRPr="00192720">
        <w:t>пострадал</w:t>
      </w:r>
      <w:r w:rsidRPr="00192720">
        <w:t xml:space="preserve"> </w:t>
      </w:r>
      <w:r w:rsidR="008B607F" w:rsidRPr="00192720">
        <w:t>от</w:t>
      </w:r>
      <w:r w:rsidRPr="00192720">
        <w:t xml:space="preserve"> </w:t>
      </w:r>
      <w:r w:rsidR="008B607F" w:rsidRPr="00192720">
        <w:t>несчастного</w:t>
      </w:r>
      <w:r w:rsidRPr="00192720">
        <w:t xml:space="preserve"> </w:t>
      </w:r>
      <w:r w:rsidR="008B607F" w:rsidRPr="00192720">
        <w:t>случая</w:t>
      </w:r>
      <w:r w:rsidRPr="00192720">
        <w:t xml:space="preserve"> </w:t>
      </w:r>
      <w:r w:rsidR="008B607F" w:rsidRPr="00192720">
        <w:t>или</w:t>
      </w:r>
      <w:r w:rsidRPr="00192720">
        <w:t xml:space="preserve"> </w:t>
      </w:r>
      <w:r w:rsidR="008B607F" w:rsidRPr="00192720">
        <w:t>в</w:t>
      </w:r>
      <w:r w:rsidRPr="00192720">
        <w:t xml:space="preserve"> </w:t>
      </w:r>
      <w:r w:rsidR="008B607F" w:rsidRPr="00192720">
        <w:t>результате</w:t>
      </w:r>
      <w:r w:rsidRPr="00192720">
        <w:t xml:space="preserve"> </w:t>
      </w:r>
      <w:r w:rsidR="008B607F" w:rsidRPr="00192720">
        <w:t>кражи.</w:t>
      </w:r>
      <w:r w:rsidRPr="00192720">
        <w:t xml:space="preserve"> </w:t>
      </w:r>
      <w:r w:rsidR="008B607F" w:rsidRPr="00192720">
        <w:t>В</w:t>
      </w:r>
      <w:r w:rsidRPr="00192720">
        <w:t xml:space="preserve"> </w:t>
      </w:r>
      <w:r w:rsidR="008B607F" w:rsidRPr="00192720">
        <w:t>таком</w:t>
      </w:r>
      <w:r w:rsidRPr="00192720">
        <w:t xml:space="preserve"> </w:t>
      </w:r>
      <w:r w:rsidR="008B607F" w:rsidRPr="00192720">
        <w:t>случае</w:t>
      </w:r>
      <w:r w:rsidRPr="00192720">
        <w:t xml:space="preserve"> </w:t>
      </w:r>
      <w:r w:rsidR="008B607F" w:rsidRPr="00192720">
        <w:t>можно</w:t>
      </w:r>
      <w:r w:rsidRPr="00192720">
        <w:t xml:space="preserve"> </w:t>
      </w:r>
      <w:r w:rsidR="008B607F" w:rsidRPr="00192720">
        <w:t>подать</w:t>
      </w:r>
      <w:r w:rsidRPr="00192720">
        <w:t xml:space="preserve"> </w:t>
      </w:r>
      <w:r w:rsidR="008B607F" w:rsidRPr="00192720">
        <w:t>заявление</w:t>
      </w:r>
      <w:r w:rsidRPr="00192720">
        <w:t xml:space="preserve"> </w:t>
      </w:r>
      <w:r w:rsidR="008B607F" w:rsidRPr="00192720">
        <w:t>в</w:t>
      </w:r>
      <w:r w:rsidRPr="00192720">
        <w:t xml:space="preserve"> </w:t>
      </w:r>
      <w:r w:rsidR="008B607F" w:rsidRPr="00192720">
        <w:t>соцзащиту</w:t>
      </w:r>
      <w:r w:rsidRPr="00192720">
        <w:t xml:space="preserve"> </w:t>
      </w:r>
      <w:r w:rsidR="008B607F" w:rsidRPr="00192720">
        <w:t>и</w:t>
      </w:r>
      <w:r w:rsidRPr="00192720">
        <w:t xml:space="preserve"> </w:t>
      </w:r>
      <w:r w:rsidR="008B607F" w:rsidRPr="00192720">
        <w:t>претендовать</w:t>
      </w:r>
      <w:r w:rsidRPr="00192720">
        <w:t xml:space="preserve"> </w:t>
      </w:r>
      <w:r w:rsidR="008B607F" w:rsidRPr="00192720">
        <w:t>на</w:t>
      </w:r>
      <w:r w:rsidRPr="00192720">
        <w:t xml:space="preserve"> </w:t>
      </w:r>
      <w:r w:rsidR="008B607F" w:rsidRPr="00192720">
        <w:t>единовременную</w:t>
      </w:r>
      <w:r w:rsidRPr="00192720">
        <w:t xml:space="preserve"> </w:t>
      </w:r>
      <w:r w:rsidR="008B607F" w:rsidRPr="00192720">
        <w:t>выплату</w:t>
      </w:r>
      <w:r w:rsidRPr="00192720">
        <w:t xml:space="preserve">»,- </w:t>
      </w:r>
      <w:r w:rsidR="008B607F" w:rsidRPr="00192720">
        <w:t>отметил</w:t>
      </w:r>
      <w:r w:rsidRPr="00192720">
        <w:t xml:space="preserve"> </w:t>
      </w:r>
      <w:r w:rsidR="008B607F" w:rsidRPr="00192720">
        <w:t>Власов.</w:t>
      </w:r>
    </w:p>
    <w:p w14:paraId="19C30477" w14:textId="77777777" w:rsidR="008B607F" w:rsidRPr="00192720" w:rsidRDefault="008B607F" w:rsidP="008B607F">
      <w:r w:rsidRPr="00192720">
        <w:t>В</w:t>
      </w:r>
      <w:r w:rsidR="00192720" w:rsidRPr="00192720">
        <w:t xml:space="preserve"> </w:t>
      </w:r>
      <w:r w:rsidRPr="00192720">
        <w:t>частности,</w:t>
      </w:r>
      <w:r w:rsidR="00192720" w:rsidRPr="00192720">
        <w:t xml:space="preserve"> </w:t>
      </w:r>
      <w:r w:rsidRPr="00192720">
        <w:t>получить</w:t>
      </w:r>
      <w:r w:rsidR="00192720" w:rsidRPr="00192720">
        <w:t xml:space="preserve"> </w:t>
      </w:r>
      <w:r w:rsidRPr="00192720">
        <w:t>деньги</w:t>
      </w:r>
      <w:r w:rsidR="00192720" w:rsidRPr="00192720">
        <w:t xml:space="preserve"> </w:t>
      </w:r>
      <w:r w:rsidRPr="00192720">
        <w:t>смогут</w:t>
      </w:r>
      <w:r w:rsidR="00192720" w:rsidRPr="00192720">
        <w:t xml:space="preserve"> </w:t>
      </w:r>
      <w:r w:rsidRPr="00192720">
        <w:t>те</w:t>
      </w:r>
      <w:r w:rsidR="00192720" w:rsidRPr="00192720">
        <w:t xml:space="preserve"> </w:t>
      </w:r>
      <w:r w:rsidRPr="00192720">
        <w:t>пенсионеры,</w:t>
      </w:r>
      <w:r w:rsidR="00192720" w:rsidRPr="00192720">
        <w:t xml:space="preserve"> </w:t>
      </w:r>
      <w:r w:rsidRPr="00192720">
        <w:t>которые</w:t>
      </w:r>
      <w:r w:rsidR="00192720" w:rsidRPr="00192720">
        <w:t xml:space="preserve"> </w:t>
      </w:r>
      <w:r w:rsidRPr="00192720">
        <w:t>живут</w:t>
      </w:r>
      <w:r w:rsidR="00192720" w:rsidRPr="00192720">
        <w:t xml:space="preserve"> </w:t>
      </w:r>
      <w:r w:rsidRPr="00192720">
        <w:t>в</w:t>
      </w:r>
      <w:r w:rsidR="00192720" w:rsidRPr="00192720">
        <w:t xml:space="preserve"> </w:t>
      </w:r>
      <w:r w:rsidRPr="00192720">
        <w:t>квартире</w:t>
      </w:r>
      <w:r w:rsidR="00192720" w:rsidRPr="00192720">
        <w:t xml:space="preserve"> </w:t>
      </w:r>
      <w:r w:rsidRPr="00192720">
        <w:t>одни,</w:t>
      </w:r>
      <w:r w:rsidR="00192720" w:rsidRPr="00192720">
        <w:t xml:space="preserve"> </w:t>
      </w:r>
      <w:r w:rsidRPr="00192720">
        <w:t>или</w:t>
      </w:r>
      <w:r w:rsidR="00192720" w:rsidRPr="00192720">
        <w:t xml:space="preserve"> </w:t>
      </w:r>
      <w:r w:rsidRPr="00192720">
        <w:t>если</w:t>
      </w:r>
      <w:r w:rsidR="00192720" w:rsidRPr="00192720">
        <w:t xml:space="preserve"> </w:t>
      </w:r>
      <w:r w:rsidRPr="00192720">
        <w:t>речь</w:t>
      </w:r>
      <w:r w:rsidR="00192720" w:rsidRPr="00192720">
        <w:t xml:space="preserve"> </w:t>
      </w:r>
      <w:r w:rsidRPr="00192720">
        <w:t>идет</w:t>
      </w:r>
      <w:r w:rsidR="00192720" w:rsidRPr="00192720">
        <w:t xml:space="preserve"> </w:t>
      </w:r>
      <w:r w:rsidRPr="00192720">
        <w:t>о</w:t>
      </w:r>
      <w:r w:rsidR="00192720" w:rsidRPr="00192720">
        <w:t xml:space="preserve"> </w:t>
      </w:r>
      <w:r w:rsidRPr="00192720">
        <w:t>семье</w:t>
      </w:r>
      <w:r w:rsidR="00192720" w:rsidRPr="00192720">
        <w:t xml:space="preserve"> </w:t>
      </w:r>
      <w:r w:rsidRPr="00192720">
        <w:t>из</w:t>
      </w:r>
      <w:r w:rsidR="00192720" w:rsidRPr="00192720">
        <w:t xml:space="preserve"> </w:t>
      </w:r>
      <w:r w:rsidRPr="00192720">
        <w:t>неработающих</w:t>
      </w:r>
      <w:r w:rsidR="00192720" w:rsidRPr="00192720">
        <w:t xml:space="preserve"> </w:t>
      </w:r>
      <w:r w:rsidRPr="00192720">
        <w:t>пожилых</w:t>
      </w:r>
      <w:r w:rsidR="00192720" w:rsidRPr="00192720">
        <w:t xml:space="preserve"> </w:t>
      </w:r>
      <w:r w:rsidRPr="00192720">
        <w:t>людях,</w:t>
      </w:r>
      <w:r w:rsidR="00192720" w:rsidRPr="00192720">
        <w:t xml:space="preserve"> </w:t>
      </w:r>
      <w:r w:rsidRPr="00192720">
        <w:t>являющихся</w:t>
      </w:r>
      <w:r w:rsidR="00192720" w:rsidRPr="00192720">
        <w:t xml:space="preserve"> </w:t>
      </w:r>
      <w:r w:rsidRPr="00192720">
        <w:t>пенсионерами.</w:t>
      </w:r>
      <w:r w:rsidR="00192720" w:rsidRPr="00192720">
        <w:t xml:space="preserve"> </w:t>
      </w:r>
      <w:r w:rsidRPr="00192720">
        <w:t>Важно,</w:t>
      </w:r>
      <w:r w:rsidR="00192720" w:rsidRPr="00192720">
        <w:t xml:space="preserve"> </w:t>
      </w:r>
      <w:r w:rsidRPr="00192720">
        <w:t>чтобы</w:t>
      </w:r>
      <w:r w:rsidR="00192720" w:rsidRPr="00192720">
        <w:t xml:space="preserve"> </w:t>
      </w:r>
      <w:r w:rsidRPr="00192720">
        <w:t>общий</w:t>
      </w:r>
      <w:r w:rsidR="00192720" w:rsidRPr="00192720">
        <w:t xml:space="preserve"> </w:t>
      </w:r>
      <w:r w:rsidRPr="00192720">
        <w:t>размер</w:t>
      </w:r>
      <w:r w:rsidR="00192720" w:rsidRPr="00192720">
        <w:t xml:space="preserve"> </w:t>
      </w:r>
      <w:r w:rsidRPr="00192720">
        <w:t>дохода</w:t>
      </w:r>
      <w:r w:rsidR="00192720" w:rsidRPr="00192720">
        <w:t xml:space="preserve"> </w:t>
      </w:r>
      <w:r w:rsidRPr="00192720">
        <w:t>был</w:t>
      </w:r>
      <w:r w:rsidR="00192720" w:rsidRPr="00192720">
        <w:t xml:space="preserve"> </w:t>
      </w:r>
      <w:r w:rsidRPr="00192720">
        <w:t>ниже,</w:t>
      </w:r>
      <w:r w:rsidR="00192720" w:rsidRPr="00192720">
        <w:t xml:space="preserve"> </w:t>
      </w:r>
      <w:r w:rsidRPr="00192720">
        <w:t>чем</w:t>
      </w:r>
      <w:r w:rsidR="00192720" w:rsidRPr="00192720">
        <w:t xml:space="preserve"> </w:t>
      </w:r>
      <w:r w:rsidRPr="00192720">
        <w:t>1,5-2</w:t>
      </w:r>
      <w:r w:rsidR="00192720" w:rsidRPr="00192720">
        <w:t xml:space="preserve"> </w:t>
      </w:r>
      <w:r w:rsidRPr="00192720">
        <w:t>прожиточных</w:t>
      </w:r>
      <w:r w:rsidR="00192720" w:rsidRPr="00192720">
        <w:t xml:space="preserve"> </w:t>
      </w:r>
      <w:r w:rsidRPr="00192720">
        <w:t>минимума,</w:t>
      </w:r>
      <w:r w:rsidR="00192720" w:rsidRPr="00192720">
        <w:t xml:space="preserve"> </w:t>
      </w:r>
      <w:r w:rsidRPr="00192720">
        <w:t>это</w:t>
      </w:r>
      <w:r w:rsidR="00192720" w:rsidRPr="00192720">
        <w:t xml:space="preserve"> </w:t>
      </w:r>
      <w:r w:rsidRPr="00192720">
        <w:t>около</w:t>
      </w:r>
      <w:r w:rsidR="00192720" w:rsidRPr="00192720">
        <w:t xml:space="preserve"> </w:t>
      </w:r>
      <w:r w:rsidRPr="00192720">
        <w:t>20-25</w:t>
      </w:r>
      <w:r w:rsidR="00192720" w:rsidRPr="00192720">
        <w:t xml:space="preserve"> </w:t>
      </w:r>
      <w:r w:rsidRPr="00192720">
        <w:t>тысяч</w:t>
      </w:r>
      <w:r w:rsidR="00192720" w:rsidRPr="00192720">
        <w:t xml:space="preserve"> </w:t>
      </w:r>
      <w:r w:rsidRPr="00192720">
        <w:t>рублей.</w:t>
      </w:r>
      <w:r w:rsidR="00192720" w:rsidRPr="00192720">
        <w:t xml:space="preserve"> </w:t>
      </w:r>
      <w:r w:rsidRPr="00192720">
        <w:t>Соответственно,</w:t>
      </w:r>
      <w:r w:rsidR="00192720" w:rsidRPr="00192720">
        <w:t xml:space="preserve"> </w:t>
      </w:r>
      <w:r w:rsidRPr="00192720">
        <w:t>выдать</w:t>
      </w:r>
      <w:r w:rsidR="00192720" w:rsidRPr="00192720">
        <w:t xml:space="preserve"> </w:t>
      </w:r>
      <w:r w:rsidRPr="00192720">
        <w:t>деньги</w:t>
      </w:r>
      <w:r w:rsidR="00192720" w:rsidRPr="00192720">
        <w:t xml:space="preserve"> </w:t>
      </w:r>
      <w:r w:rsidRPr="00192720">
        <w:t>могут</w:t>
      </w:r>
      <w:r w:rsidR="00192720" w:rsidRPr="00192720">
        <w:t xml:space="preserve"> </w:t>
      </w:r>
      <w:r w:rsidRPr="00192720">
        <w:t>очень</w:t>
      </w:r>
      <w:r w:rsidR="00192720" w:rsidRPr="00192720">
        <w:t xml:space="preserve"> </w:t>
      </w:r>
      <w:r w:rsidRPr="00192720">
        <w:t>многим.</w:t>
      </w:r>
    </w:p>
    <w:p w14:paraId="698F132F" w14:textId="77777777" w:rsidR="008B607F" w:rsidRPr="00192720" w:rsidRDefault="008B607F" w:rsidP="008B607F">
      <w:r w:rsidRPr="00192720">
        <w:t>Так,</w:t>
      </w:r>
      <w:r w:rsidR="00192720" w:rsidRPr="00192720">
        <w:t xml:space="preserve"> </w:t>
      </w:r>
      <w:r w:rsidRPr="00192720">
        <w:t>в</w:t>
      </w:r>
      <w:r w:rsidR="00192720" w:rsidRPr="00192720">
        <w:t xml:space="preserve"> </w:t>
      </w:r>
      <w:r w:rsidRPr="00192720">
        <w:t>Подмосковном</w:t>
      </w:r>
      <w:r w:rsidR="00192720" w:rsidRPr="00192720">
        <w:t xml:space="preserve"> </w:t>
      </w:r>
      <w:r w:rsidRPr="00192720">
        <w:t>регионе</w:t>
      </w:r>
      <w:r w:rsidR="00192720" w:rsidRPr="00192720">
        <w:t xml:space="preserve"> </w:t>
      </w:r>
      <w:r w:rsidRPr="00192720">
        <w:t>пенсионерам</w:t>
      </w:r>
      <w:r w:rsidR="00192720" w:rsidRPr="00192720">
        <w:t xml:space="preserve"> </w:t>
      </w:r>
      <w:r w:rsidRPr="00192720">
        <w:t>смогут</w:t>
      </w:r>
      <w:r w:rsidR="00192720" w:rsidRPr="00192720">
        <w:t xml:space="preserve"> </w:t>
      </w:r>
      <w:r w:rsidRPr="00192720">
        <w:t>назначить</w:t>
      </w:r>
      <w:r w:rsidR="00192720" w:rsidRPr="00192720">
        <w:t xml:space="preserve"> </w:t>
      </w:r>
      <w:r w:rsidRPr="00192720">
        <w:t>по</w:t>
      </w:r>
      <w:r w:rsidR="00192720" w:rsidRPr="00192720">
        <w:t xml:space="preserve"> </w:t>
      </w:r>
      <w:r w:rsidRPr="00192720">
        <w:t>6000</w:t>
      </w:r>
      <w:r w:rsidR="00192720" w:rsidRPr="00192720">
        <w:t xml:space="preserve"> </w:t>
      </w:r>
      <w:r w:rsidRPr="00192720">
        <w:t>рублей</w:t>
      </w:r>
      <w:r w:rsidR="00192720" w:rsidRPr="00192720">
        <w:t xml:space="preserve"> </w:t>
      </w:r>
      <w:r w:rsidRPr="00192720">
        <w:t>единовременно.</w:t>
      </w:r>
      <w:r w:rsidR="00192720" w:rsidRPr="00192720">
        <w:t xml:space="preserve"> </w:t>
      </w:r>
      <w:r w:rsidRPr="00192720">
        <w:t>Если</w:t>
      </w:r>
      <w:r w:rsidR="00192720" w:rsidRPr="00192720">
        <w:t xml:space="preserve"> </w:t>
      </w:r>
      <w:r w:rsidRPr="00192720">
        <w:t>пенсионер</w:t>
      </w:r>
      <w:r w:rsidR="00192720" w:rsidRPr="00192720">
        <w:t xml:space="preserve"> </w:t>
      </w:r>
      <w:r w:rsidRPr="00192720">
        <w:t>является</w:t>
      </w:r>
      <w:r w:rsidR="00192720" w:rsidRPr="00192720">
        <w:t xml:space="preserve"> </w:t>
      </w:r>
      <w:r w:rsidRPr="00192720">
        <w:t>ветераном,</w:t>
      </w:r>
      <w:r w:rsidR="00192720" w:rsidRPr="00192720">
        <w:t xml:space="preserve"> </w:t>
      </w:r>
      <w:r w:rsidRPr="00192720">
        <w:t>то</w:t>
      </w:r>
      <w:r w:rsidR="00192720" w:rsidRPr="00192720">
        <w:t xml:space="preserve"> </w:t>
      </w:r>
      <w:r w:rsidRPr="00192720">
        <w:t>выплата</w:t>
      </w:r>
      <w:r w:rsidR="00192720" w:rsidRPr="00192720">
        <w:t xml:space="preserve"> </w:t>
      </w:r>
      <w:r w:rsidRPr="00192720">
        <w:t>повышается</w:t>
      </w:r>
      <w:r w:rsidR="00192720" w:rsidRPr="00192720">
        <w:t xml:space="preserve"> </w:t>
      </w:r>
      <w:r w:rsidRPr="00192720">
        <w:t>до</w:t>
      </w:r>
      <w:r w:rsidR="00192720" w:rsidRPr="00192720">
        <w:t xml:space="preserve"> </w:t>
      </w:r>
      <w:r w:rsidRPr="00192720">
        <w:t>7000</w:t>
      </w:r>
      <w:r w:rsidR="00192720" w:rsidRPr="00192720">
        <w:t xml:space="preserve"> </w:t>
      </w:r>
      <w:r w:rsidRPr="00192720">
        <w:t>рублей,</w:t>
      </w:r>
      <w:r w:rsidR="00192720" w:rsidRPr="00192720">
        <w:t xml:space="preserve"> </w:t>
      </w:r>
      <w:r w:rsidRPr="00192720">
        <w:t>а</w:t>
      </w:r>
      <w:r w:rsidR="00192720" w:rsidRPr="00192720">
        <w:t xml:space="preserve"> </w:t>
      </w:r>
      <w:r w:rsidRPr="00192720">
        <w:t>в</w:t>
      </w:r>
      <w:r w:rsidR="00192720" w:rsidRPr="00192720">
        <w:t xml:space="preserve"> </w:t>
      </w:r>
      <w:r w:rsidRPr="00192720">
        <w:t>других</w:t>
      </w:r>
      <w:r w:rsidR="00192720" w:rsidRPr="00192720">
        <w:t xml:space="preserve"> </w:t>
      </w:r>
      <w:r w:rsidRPr="00192720">
        <w:t>регионах</w:t>
      </w:r>
      <w:r w:rsidR="00192720" w:rsidRPr="00192720">
        <w:t xml:space="preserve"> </w:t>
      </w:r>
      <w:r w:rsidRPr="00192720">
        <w:t>сумма</w:t>
      </w:r>
      <w:r w:rsidR="00192720" w:rsidRPr="00192720">
        <w:t xml:space="preserve"> </w:t>
      </w:r>
      <w:r w:rsidRPr="00192720">
        <w:t>составит</w:t>
      </w:r>
      <w:r w:rsidR="00192720" w:rsidRPr="00192720">
        <w:t xml:space="preserve"> </w:t>
      </w:r>
      <w:r w:rsidRPr="00192720">
        <w:t>уже</w:t>
      </w:r>
      <w:r w:rsidR="00192720" w:rsidRPr="00192720">
        <w:t xml:space="preserve"> </w:t>
      </w:r>
      <w:r w:rsidRPr="00192720">
        <w:t>8000</w:t>
      </w:r>
      <w:r w:rsidR="00192720" w:rsidRPr="00192720">
        <w:t xml:space="preserve"> </w:t>
      </w:r>
      <w:r w:rsidRPr="00192720">
        <w:t>рублей.</w:t>
      </w:r>
      <w:r w:rsidR="00192720" w:rsidRPr="00192720">
        <w:t xml:space="preserve"> </w:t>
      </w:r>
      <w:r w:rsidRPr="00192720">
        <w:t>Такую</w:t>
      </w:r>
      <w:r w:rsidR="00192720" w:rsidRPr="00192720">
        <w:t xml:space="preserve"> </w:t>
      </w:r>
      <w:r w:rsidRPr="00192720">
        <w:t>разовую</w:t>
      </w:r>
      <w:r w:rsidR="00192720" w:rsidRPr="00192720">
        <w:t xml:space="preserve"> </w:t>
      </w:r>
      <w:r w:rsidRPr="00192720">
        <w:t>помощь</w:t>
      </w:r>
      <w:r w:rsidR="00192720" w:rsidRPr="00192720">
        <w:t xml:space="preserve"> </w:t>
      </w:r>
      <w:r w:rsidRPr="00192720">
        <w:t>можно</w:t>
      </w:r>
      <w:r w:rsidR="00192720" w:rsidRPr="00192720">
        <w:t xml:space="preserve"> </w:t>
      </w:r>
      <w:r w:rsidRPr="00192720">
        <w:t>получить</w:t>
      </w:r>
      <w:r w:rsidR="00192720" w:rsidRPr="00192720">
        <w:t xml:space="preserve"> </w:t>
      </w:r>
      <w:r w:rsidRPr="00192720">
        <w:t>всего</w:t>
      </w:r>
      <w:r w:rsidR="00192720" w:rsidRPr="00192720">
        <w:t xml:space="preserve"> </w:t>
      </w:r>
      <w:r w:rsidRPr="00192720">
        <w:t>один</w:t>
      </w:r>
      <w:r w:rsidR="00192720" w:rsidRPr="00192720">
        <w:t xml:space="preserve"> </w:t>
      </w:r>
      <w:r w:rsidRPr="00192720">
        <w:t>раз</w:t>
      </w:r>
      <w:r w:rsidR="00192720" w:rsidRPr="00192720">
        <w:t xml:space="preserve"> </w:t>
      </w:r>
      <w:r w:rsidRPr="00192720">
        <w:t>в</w:t>
      </w:r>
      <w:r w:rsidR="00192720" w:rsidRPr="00192720">
        <w:t xml:space="preserve"> </w:t>
      </w:r>
      <w:r w:rsidRPr="00192720">
        <w:t>год.</w:t>
      </w:r>
      <w:r w:rsidR="00192720" w:rsidRPr="00192720">
        <w:t xml:space="preserve"> </w:t>
      </w:r>
      <w:r w:rsidRPr="00192720">
        <w:t>И</w:t>
      </w:r>
      <w:r w:rsidR="00192720" w:rsidRPr="00192720">
        <w:t xml:space="preserve"> </w:t>
      </w:r>
      <w:r w:rsidRPr="00192720">
        <w:t>тем,</w:t>
      </w:r>
      <w:r w:rsidR="00192720" w:rsidRPr="00192720">
        <w:t xml:space="preserve"> </w:t>
      </w:r>
      <w:r w:rsidRPr="00192720">
        <w:t>кому</w:t>
      </w:r>
      <w:r w:rsidR="00192720" w:rsidRPr="00192720">
        <w:t xml:space="preserve"> </w:t>
      </w:r>
      <w:r w:rsidRPr="00192720">
        <w:t>она</w:t>
      </w:r>
      <w:r w:rsidR="00192720" w:rsidRPr="00192720">
        <w:t xml:space="preserve"> </w:t>
      </w:r>
      <w:r w:rsidRPr="00192720">
        <w:t>уже</w:t>
      </w:r>
      <w:r w:rsidR="00192720" w:rsidRPr="00192720">
        <w:t xml:space="preserve"> </w:t>
      </w:r>
      <w:r w:rsidRPr="00192720">
        <w:t>была</w:t>
      </w:r>
      <w:r w:rsidR="00192720" w:rsidRPr="00192720">
        <w:t xml:space="preserve"> </w:t>
      </w:r>
      <w:r w:rsidRPr="00192720">
        <w:t>назначена</w:t>
      </w:r>
      <w:r w:rsidR="00192720" w:rsidRPr="00192720">
        <w:t xml:space="preserve"> </w:t>
      </w:r>
      <w:r w:rsidRPr="00192720">
        <w:t>некоторое</w:t>
      </w:r>
      <w:r w:rsidR="00192720" w:rsidRPr="00192720">
        <w:t xml:space="preserve"> </w:t>
      </w:r>
      <w:r w:rsidRPr="00192720">
        <w:t>время</w:t>
      </w:r>
      <w:r w:rsidR="00192720" w:rsidRPr="00192720">
        <w:t xml:space="preserve"> </w:t>
      </w:r>
      <w:r w:rsidRPr="00192720">
        <w:t>назад,</w:t>
      </w:r>
      <w:r w:rsidR="00192720" w:rsidRPr="00192720">
        <w:t xml:space="preserve"> </w:t>
      </w:r>
      <w:r w:rsidRPr="00192720">
        <w:t>начнут</w:t>
      </w:r>
      <w:r w:rsidR="00192720" w:rsidRPr="00192720">
        <w:t xml:space="preserve"> </w:t>
      </w:r>
      <w:r w:rsidRPr="00192720">
        <w:t>перечислять</w:t>
      </w:r>
      <w:r w:rsidR="00192720" w:rsidRPr="00192720">
        <w:t xml:space="preserve"> </w:t>
      </w:r>
      <w:r w:rsidRPr="00192720">
        <w:t>деньги</w:t>
      </w:r>
      <w:r w:rsidR="00192720" w:rsidRPr="00192720">
        <w:t xml:space="preserve"> </w:t>
      </w:r>
      <w:r w:rsidRPr="00192720">
        <w:t>уже</w:t>
      </w:r>
      <w:r w:rsidR="00192720" w:rsidRPr="00192720">
        <w:t xml:space="preserve"> </w:t>
      </w:r>
      <w:r w:rsidRPr="00192720">
        <w:t>с</w:t>
      </w:r>
      <w:r w:rsidR="00192720" w:rsidRPr="00192720">
        <w:t xml:space="preserve"> </w:t>
      </w:r>
      <w:r w:rsidRPr="00192720">
        <w:t>8</w:t>
      </w:r>
      <w:r w:rsidR="00192720" w:rsidRPr="00192720">
        <w:t xml:space="preserve"> </w:t>
      </w:r>
      <w:r w:rsidRPr="00192720">
        <w:t>октября.</w:t>
      </w:r>
      <w:r w:rsidR="00192720" w:rsidRPr="00192720">
        <w:t xml:space="preserve"> </w:t>
      </w:r>
      <w:r w:rsidRPr="00192720">
        <w:t>А</w:t>
      </w:r>
      <w:r w:rsidR="00192720" w:rsidRPr="00192720">
        <w:t xml:space="preserve"> </w:t>
      </w:r>
      <w:r w:rsidRPr="00192720">
        <w:t>все</w:t>
      </w:r>
      <w:r w:rsidR="00192720" w:rsidRPr="00192720">
        <w:t xml:space="preserve"> </w:t>
      </w:r>
      <w:r w:rsidRPr="00192720">
        <w:t>остальные</w:t>
      </w:r>
      <w:r w:rsidR="00192720" w:rsidRPr="00192720">
        <w:t xml:space="preserve"> </w:t>
      </w:r>
      <w:r w:rsidRPr="00192720">
        <w:t>смогут</w:t>
      </w:r>
      <w:r w:rsidR="00192720" w:rsidRPr="00192720">
        <w:t xml:space="preserve"> </w:t>
      </w:r>
      <w:r w:rsidRPr="00192720">
        <w:t>получить</w:t>
      </w:r>
      <w:r w:rsidR="00192720" w:rsidRPr="00192720">
        <w:t xml:space="preserve"> </w:t>
      </w:r>
      <w:r w:rsidRPr="00192720">
        <w:t>их</w:t>
      </w:r>
      <w:r w:rsidR="00192720" w:rsidRPr="00192720">
        <w:t xml:space="preserve"> </w:t>
      </w:r>
      <w:r w:rsidRPr="00192720">
        <w:t>позже.</w:t>
      </w:r>
    </w:p>
    <w:p w14:paraId="30DFD6A1" w14:textId="77777777" w:rsidR="008B607F" w:rsidRPr="00192720" w:rsidRDefault="00B40D18" w:rsidP="008B607F">
      <w:hyperlink r:id="rId33" w:history="1">
        <w:r w:rsidR="008B607F" w:rsidRPr="00192720">
          <w:rPr>
            <w:rStyle w:val="a3"/>
          </w:rPr>
          <w:t>https://primpress.ru/article/116810</w:t>
        </w:r>
      </w:hyperlink>
      <w:r w:rsidR="00192720" w:rsidRPr="00192720">
        <w:t xml:space="preserve"> </w:t>
      </w:r>
    </w:p>
    <w:p w14:paraId="1639AF30" w14:textId="77777777" w:rsidR="008B607F" w:rsidRPr="00192720" w:rsidRDefault="008B607F" w:rsidP="008B607F">
      <w:pPr>
        <w:pStyle w:val="2"/>
      </w:pPr>
      <w:bookmarkStart w:id="98" w:name="_Toc179265261"/>
      <w:r w:rsidRPr="00192720">
        <w:t>PRIMPRESS</w:t>
      </w:r>
      <w:r w:rsidR="00192720" w:rsidRPr="00192720">
        <w:t xml:space="preserve"> </w:t>
      </w:r>
      <w:r w:rsidR="00A05123" w:rsidRPr="00192720">
        <w:t>(Владивосток)</w:t>
      </w:r>
      <w:r w:rsidRPr="00192720">
        <w:t>,</w:t>
      </w:r>
      <w:r w:rsidR="00192720" w:rsidRPr="00192720">
        <w:t xml:space="preserve"> </w:t>
      </w:r>
      <w:r w:rsidRPr="00192720">
        <w:t>07.10.2024,</w:t>
      </w:r>
      <w:r w:rsidR="00192720" w:rsidRPr="00192720">
        <w:t xml:space="preserve"> </w:t>
      </w:r>
      <w:r w:rsidRPr="00192720">
        <w:t>Почти</w:t>
      </w:r>
      <w:r w:rsidR="00192720" w:rsidRPr="00192720">
        <w:t xml:space="preserve"> </w:t>
      </w:r>
      <w:r w:rsidRPr="00192720">
        <w:t>решено:</w:t>
      </w:r>
      <w:r w:rsidR="00192720" w:rsidRPr="00192720">
        <w:t xml:space="preserve"> </w:t>
      </w:r>
      <w:r w:rsidRPr="00192720">
        <w:t>пенсии</w:t>
      </w:r>
      <w:r w:rsidR="00192720" w:rsidRPr="00192720">
        <w:t xml:space="preserve"> </w:t>
      </w:r>
      <w:r w:rsidRPr="00192720">
        <w:t>пересчитают</w:t>
      </w:r>
      <w:r w:rsidR="00192720" w:rsidRPr="00192720">
        <w:t xml:space="preserve"> </w:t>
      </w:r>
      <w:r w:rsidRPr="00192720">
        <w:t>по-новому</w:t>
      </w:r>
      <w:r w:rsidR="00192720" w:rsidRPr="00192720">
        <w:t xml:space="preserve"> - </w:t>
      </w:r>
      <w:r w:rsidRPr="00192720">
        <w:t>пенсионерам</w:t>
      </w:r>
      <w:r w:rsidR="00192720" w:rsidRPr="00192720">
        <w:t xml:space="preserve"> </w:t>
      </w:r>
      <w:r w:rsidRPr="00192720">
        <w:t>приготовили</w:t>
      </w:r>
      <w:r w:rsidR="00192720" w:rsidRPr="00192720">
        <w:t xml:space="preserve"> </w:t>
      </w:r>
      <w:r w:rsidRPr="00192720">
        <w:t>сюрприз</w:t>
      </w:r>
      <w:bookmarkEnd w:id="98"/>
    </w:p>
    <w:p w14:paraId="3E028FF7" w14:textId="77777777" w:rsidR="008B607F" w:rsidRPr="00192720" w:rsidRDefault="008B607F" w:rsidP="00E3053D">
      <w:pPr>
        <w:pStyle w:val="3"/>
      </w:pPr>
      <w:bookmarkStart w:id="99" w:name="_Toc179265262"/>
      <w:r w:rsidRPr="00192720">
        <w:t>В</w:t>
      </w:r>
      <w:r w:rsidR="00192720" w:rsidRPr="00192720">
        <w:t xml:space="preserve"> </w:t>
      </w:r>
      <w:r w:rsidRPr="00192720">
        <w:t>Социальном</w:t>
      </w:r>
      <w:r w:rsidR="00192720" w:rsidRPr="00192720">
        <w:t xml:space="preserve"> </w:t>
      </w:r>
      <w:r w:rsidRPr="00192720">
        <w:t>фонде</w:t>
      </w:r>
      <w:r w:rsidR="00192720" w:rsidRPr="00192720">
        <w:t xml:space="preserve"> </w:t>
      </w:r>
      <w:r w:rsidRPr="00192720">
        <w:t>России</w:t>
      </w:r>
      <w:r w:rsidR="00192720" w:rsidRPr="00192720">
        <w:t xml:space="preserve"> </w:t>
      </w:r>
      <w:r w:rsidRPr="00192720">
        <w:t>создали</w:t>
      </w:r>
      <w:r w:rsidR="00192720" w:rsidRPr="00192720">
        <w:t xml:space="preserve"> </w:t>
      </w:r>
      <w:r w:rsidRPr="00192720">
        <w:t>проект,</w:t>
      </w:r>
      <w:r w:rsidR="00192720" w:rsidRPr="00192720">
        <w:t xml:space="preserve"> </w:t>
      </w:r>
      <w:r w:rsidRPr="00192720">
        <w:t>который</w:t>
      </w:r>
      <w:r w:rsidR="00192720" w:rsidRPr="00192720">
        <w:t xml:space="preserve"> </w:t>
      </w:r>
      <w:r w:rsidRPr="00192720">
        <w:t>затрагивает</w:t>
      </w:r>
      <w:r w:rsidR="00192720" w:rsidRPr="00192720">
        <w:t xml:space="preserve"> </w:t>
      </w:r>
      <w:r w:rsidRPr="00192720">
        <w:t>бюджет</w:t>
      </w:r>
      <w:r w:rsidR="00192720" w:rsidRPr="00192720">
        <w:t xml:space="preserve"> </w:t>
      </w:r>
      <w:r w:rsidRPr="00192720">
        <w:t>ведомства.</w:t>
      </w:r>
      <w:r w:rsidR="00192720" w:rsidRPr="00192720">
        <w:t xml:space="preserve"> </w:t>
      </w:r>
      <w:r w:rsidRPr="00192720">
        <w:t>Согласно</w:t>
      </w:r>
      <w:r w:rsidR="00192720" w:rsidRPr="00192720">
        <w:t xml:space="preserve"> </w:t>
      </w:r>
      <w:r w:rsidRPr="00192720">
        <w:t>документу,</w:t>
      </w:r>
      <w:r w:rsidR="00192720" w:rsidRPr="00192720">
        <w:t xml:space="preserve"> </w:t>
      </w:r>
      <w:r w:rsidRPr="00192720">
        <w:t>планы</w:t>
      </w:r>
      <w:r w:rsidR="00192720" w:rsidRPr="00192720">
        <w:t xml:space="preserve"> </w:t>
      </w:r>
      <w:r w:rsidRPr="00192720">
        <w:t>на</w:t>
      </w:r>
      <w:r w:rsidR="00192720" w:rsidRPr="00192720">
        <w:t xml:space="preserve"> </w:t>
      </w:r>
      <w:r w:rsidRPr="00192720">
        <w:t>повышение</w:t>
      </w:r>
      <w:r w:rsidR="00192720" w:rsidRPr="00192720">
        <w:t xml:space="preserve"> </w:t>
      </w:r>
      <w:r w:rsidRPr="00192720">
        <w:t>пенсий</w:t>
      </w:r>
      <w:r w:rsidR="00192720" w:rsidRPr="00192720">
        <w:t xml:space="preserve"> </w:t>
      </w:r>
      <w:r w:rsidRPr="00192720">
        <w:t>россиян</w:t>
      </w:r>
      <w:r w:rsidR="00192720" w:rsidRPr="00192720">
        <w:t xml:space="preserve"> </w:t>
      </w:r>
      <w:r w:rsidRPr="00192720">
        <w:t>меняются,</w:t>
      </w:r>
      <w:r w:rsidR="00192720" w:rsidRPr="00192720">
        <w:t xml:space="preserve"> </w:t>
      </w:r>
      <w:r w:rsidRPr="00192720">
        <w:t>сообщает</w:t>
      </w:r>
      <w:r w:rsidR="00192720" w:rsidRPr="00192720">
        <w:t xml:space="preserve"> </w:t>
      </w:r>
      <w:r w:rsidRPr="00192720">
        <w:t>PRIMPRESS.</w:t>
      </w:r>
      <w:bookmarkEnd w:id="99"/>
    </w:p>
    <w:p w14:paraId="0359D42C" w14:textId="77777777" w:rsidR="008B607F" w:rsidRPr="00192720" w:rsidRDefault="008B607F" w:rsidP="008B607F">
      <w:r w:rsidRPr="00192720">
        <w:t>Новый</w:t>
      </w:r>
      <w:r w:rsidR="00192720" w:rsidRPr="00192720">
        <w:t xml:space="preserve"> </w:t>
      </w:r>
      <w:r w:rsidRPr="00192720">
        <w:t>проект</w:t>
      </w:r>
      <w:r w:rsidR="00192720" w:rsidRPr="00192720">
        <w:t xml:space="preserve"> </w:t>
      </w:r>
      <w:r w:rsidRPr="00192720">
        <w:t>закона</w:t>
      </w:r>
      <w:r w:rsidR="00192720" w:rsidRPr="00192720">
        <w:t xml:space="preserve"> </w:t>
      </w:r>
      <w:r w:rsidRPr="00192720">
        <w:t>предусматривает</w:t>
      </w:r>
      <w:r w:rsidR="00192720" w:rsidRPr="00192720">
        <w:t xml:space="preserve"> </w:t>
      </w:r>
      <w:r w:rsidRPr="00192720">
        <w:t>повышение</w:t>
      </w:r>
      <w:r w:rsidR="00192720" w:rsidRPr="00192720">
        <w:t xml:space="preserve"> </w:t>
      </w:r>
      <w:r w:rsidRPr="00192720">
        <w:t>пенсионных</w:t>
      </w:r>
      <w:r w:rsidR="00192720" w:rsidRPr="00192720">
        <w:t xml:space="preserve"> </w:t>
      </w:r>
      <w:r w:rsidRPr="00192720">
        <w:t>выплат</w:t>
      </w:r>
      <w:r w:rsidR="00192720" w:rsidRPr="00192720">
        <w:t xml:space="preserve"> </w:t>
      </w:r>
      <w:r w:rsidRPr="00192720">
        <w:t>пожилых</w:t>
      </w:r>
      <w:r w:rsidR="00192720" w:rsidRPr="00192720">
        <w:t xml:space="preserve"> </w:t>
      </w:r>
      <w:r w:rsidRPr="00192720">
        <w:t>граждан</w:t>
      </w:r>
      <w:r w:rsidR="00192720" w:rsidRPr="00192720">
        <w:t xml:space="preserve"> </w:t>
      </w:r>
      <w:r w:rsidRPr="00192720">
        <w:t>на</w:t>
      </w:r>
      <w:r w:rsidR="00192720" w:rsidRPr="00192720">
        <w:t xml:space="preserve"> </w:t>
      </w:r>
      <w:r w:rsidRPr="00192720">
        <w:t>7,3</w:t>
      </w:r>
      <w:r w:rsidR="00192720" w:rsidRPr="00192720">
        <w:t xml:space="preserve"> </w:t>
      </w:r>
      <w:r w:rsidRPr="00192720">
        <w:t>процента</w:t>
      </w:r>
      <w:r w:rsidR="00192720" w:rsidRPr="00192720">
        <w:t xml:space="preserve"> </w:t>
      </w:r>
      <w:r w:rsidRPr="00192720">
        <w:t>в</w:t>
      </w:r>
      <w:r w:rsidR="00192720" w:rsidRPr="00192720">
        <w:t xml:space="preserve"> </w:t>
      </w:r>
      <w:r w:rsidRPr="00192720">
        <w:t>2025</w:t>
      </w:r>
      <w:r w:rsidR="00192720" w:rsidRPr="00192720">
        <w:t xml:space="preserve"> </w:t>
      </w:r>
      <w:r w:rsidRPr="00192720">
        <w:t>г.</w:t>
      </w:r>
      <w:r w:rsidR="00192720" w:rsidRPr="00192720">
        <w:t xml:space="preserve"> </w:t>
      </w:r>
      <w:r w:rsidRPr="00192720">
        <w:t>Однако</w:t>
      </w:r>
      <w:r w:rsidR="00192720" w:rsidRPr="00192720">
        <w:t xml:space="preserve"> </w:t>
      </w:r>
      <w:r w:rsidRPr="00192720">
        <w:t>запланированная</w:t>
      </w:r>
      <w:r w:rsidR="00192720" w:rsidRPr="00192720">
        <w:t xml:space="preserve"> </w:t>
      </w:r>
      <w:r w:rsidRPr="00192720">
        <w:t>ранее</w:t>
      </w:r>
      <w:r w:rsidR="00192720" w:rsidRPr="00192720">
        <w:t xml:space="preserve"> </w:t>
      </w:r>
      <w:r w:rsidRPr="00192720">
        <w:t>двойная</w:t>
      </w:r>
      <w:r w:rsidR="00192720" w:rsidRPr="00192720">
        <w:t xml:space="preserve"> </w:t>
      </w:r>
      <w:r w:rsidRPr="00192720">
        <w:t>индексация</w:t>
      </w:r>
      <w:r w:rsidR="00192720" w:rsidRPr="00192720">
        <w:t xml:space="preserve"> </w:t>
      </w:r>
      <w:r w:rsidRPr="00192720">
        <w:t>будет</w:t>
      </w:r>
      <w:r w:rsidR="00192720" w:rsidRPr="00192720">
        <w:t xml:space="preserve"> </w:t>
      </w:r>
      <w:r w:rsidRPr="00192720">
        <w:t>отложена</w:t>
      </w:r>
      <w:r w:rsidR="00192720" w:rsidRPr="00192720">
        <w:t xml:space="preserve"> </w:t>
      </w:r>
      <w:r w:rsidRPr="00192720">
        <w:t>еще</w:t>
      </w:r>
      <w:r w:rsidR="00192720" w:rsidRPr="00192720">
        <w:t xml:space="preserve"> </w:t>
      </w:r>
      <w:r w:rsidRPr="00192720">
        <w:t>на</w:t>
      </w:r>
      <w:r w:rsidR="00192720" w:rsidRPr="00192720">
        <w:t xml:space="preserve"> </w:t>
      </w:r>
      <w:r w:rsidRPr="00192720">
        <w:t>один</w:t>
      </w:r>
      <w:r w:rsidR="00192720" w:rsidRPr="00192720">
        <w:t xml:space="preserve"> </w:t>
      </w:r>
      <w:r w:rsidRPr="00192720">
        <w:t>год.</w:t>
      </w:r>
    </w:p>
    <w:p w14:paraId="282D3C81" w14:textId="77777777" w:rsidR="008B607F" w:rsidRPr="00192720" w:rsidRDefault="008B607F" w:rsidP="008B607F">
      <w:r w:rsidRPr="00192720">
        <w:t>Так,</w:t>
      </w:r>
      <w:r w:rsidR="00192720" w:rsidRPr="00192720">
        <w:t xml:space="preserve"> </w:t>
      </w:r>
      <w:r w:rsidRPr="00192720">
        <w:t>согласно</w:t>
      </w:r>
      <w:r w:rsidR="00192720" w:rsidRPr="00192720">
        <w:t xml:space="preserve"> </w:t>
      </w:r>
      <w:r w:rsidRPr="00192720">
        <w:t>документу,</w:t>
      </w:r>
      <w:r w:rsidR="00192720" w:rsidRPr="00192720">
        <w:t xml:space="preserve"> </w:t>
      </w:r>
      <w:r w:rsidRPr="00192720">
        <w:t>в</w:t>
      </w:r>
      <w:r w:rsidR="00192720" w:rsidRPr="00192720">
        <w:t xml:space="preserve"> </w:t>
      </w:r>
      <w:r w:rsidRPr="00192720">
        <w:t>2025</w:t>
      </w:r>
      <w:r w:rsidR="00192720" w:rsidRPr="00192720">
        <w:t xml:space="preserve"> </w:t>
      </w:r>
      <w:r w:rsidRPr="00192720">
        <w:t>г.</w:t>
      </w:r>
      <w:r w:rsidR="00192720" w:rsidRPr="00192720">
        <w:t xml:space="preserve"> </w:t>
      </w:r>
      <w:r w:rsidRPr="00192720">
        <w:t>пенсии</w:t>
      </w:r>
      <w:r w:rsidR="00192720" w:rsidRPr="00192720">
        <w:t xml:space="preserve"> </w:t>
      </w:r>
      <w:r w:rsidRPr="00192720">
        <w:t>проиндексируют</w:t>
      </w:r>
      <w:r w:rsidR="00192720" w:rsidRPr="00192720">
        <w:t xml:space="preserve"> </w:t>
      </w:r>
      <w:r w:rsidRPr="00192720">
        <w:t>согласно</w:t>
      </w:r>
      <w:r w:rsidR="00192720" w:rsidRPr="00192720">
        <w:t xml:space="preserve"> </w:t>
      </w:r>
      <w:r w:rsidRPr="00192720">
        <w:t>старым</w:t>
      </w:r>
      <w:r w:rsidR="00192720" w:rsidRPr="00192720">
        <w:t xml:space="preserve"> </w:t>
      </w:r>
      <w:r w:rsidRPr="00192720">
        <w:t>правилам</w:t>
      </w:r>
      <w:r w:rsidR="00192720" w:rsidRPr="00192720">
        <w:t xml:space="preserve"> - </w:t>
      </w:r>
      <w:r w:rsidRPr="00192720">
        <w:t>1</w:t>
      </w:r>
      <w:r w:rsidR="00192720" w:rsidRPr="00192720">
        <w:t xml:space="preserve"> </w:t>
      </w:r>
      <w:r w:rsidRPr="00192720">
        <w:t>января.</w:t>
      </w:r>
      <w:r w:rsidR="00192720" w:rsidRPr="00192720">
        <w:t xml:space="preserve"> </w:t>
      </w:r>
      <w:r w:rsidRPr="00192720">
        <w:t>Двойная</w:t>
      </w:r>
      <w:r w:rsidR="00192720" w:rsidRPr="00192720">
        <w:t xml:space="preserve"> </w:t>
      </w:r>
      <w:r w:rsidRPr="00192720">
        <w:t>же</w:t>
      </w:r>
      <w:r w:rsidR="00192720" w:rsidRPr="00192720">
        <w:t xml:space="preserve"> </w:t>
      </w:r>
      <w:r w:rsidRPr="00192720">
        <w:t>индексация</w:t>
      </w:r>
      <w:r w:rsidR="00192720" w:rsidRPr="00192720">
        <w:t xml:space="preserve"> </w:t>
      </w:r>
      <w:r w:rsidRPr="00192720">
        <w:t>будет</w:t>
      </w:r>
      <w:r w:rsidR="00192720" w:rsidRPr="00192720">
        <w:t xml:space="preserve"> </w:t>
      </w:r>
      <w:r w:rsidRPr="00192720">
        <w:t>проведена</w:t>
      </w:r>
      <w:r w:rsidR="00192720" w:rsidRPr="00192720">
        <w:t xml:space="preserve"> </w:t>
      </w:r>
      <w:r w:rsidRPr="00192720">
        <w:t>только</w:t>
      </w:r>
      <w:r w:rsidR="00192720" w:rsidRPr="00192720">
        <w:t xml:space="preserve"> </w:t>
      </w:r>
      <w:r w:rsidRPr="00192720">
        <w:t>в</w:t>
      </w:r>
      <w:r w:rsidR="00192720" w:rsidRPr="00192720">
        <w:t xml:space="preserve"> </w:t>
      </w:r>
      <w:r w:rsidRPr="00192720">
        <w:t>2026</w:t>
      </w:r>
      <w:r w:rsidR="00192720" w:rsidRPr="00192720">
        <w:t xml:space="preserve"> </w:t>
      </w:r>
      <w:r w:rsidRPr="00192720">
        <w:t>г.</w:t>
      </w:r>
      <w:r w:rsidR="00192720" w:rsidRPr="00192720">
        <w:t xml:space="preserve"> </w:t>
      </w:r>
      <w:r w:rsidRPr="00192720">
        <w:t>К</w:t>
      </w:r>
      <w:r w:rsidR="00192720" w:rsidRPr="00192720">
        <w:t xml:space="preserve"> </w:t>
      </w:r>
      <w:r w:rsidRPr="00192720">
        <w:t>слову,</w:t>
      </w:r>
      <w:r w:rsidR="00192720" w:rsidRPr="00192720">
        <w:t xml:space="preserve"> </w:t>
      </w:r>
      <w:r w:rsidRPr="00192720">
        <w:t>такая</w:t>
      </w:r>
      <w:r w:rsidR="00192720" w:rsidRPr="00192720">
        <w:t xml:space="preserve"> </w:t>
      </w:r>
      <w:r w:rsidRPr="00192720">
        <w:t>же</w:t>
      </w:r>
      <w:r w:rsidR="00192720" w:rsidRPr="00192720">
        <w:t xml:space="preserve"> </w:t>
      </w:r>
      <w:r w:rsidRPr="00192720">
        <w:t>процедура</w:t>
      </w:r>
      <w:r w:rsidR="00192720" w:rsidRPr="00192720">
        <w:t xml:space="preserve"> </w:t>
      </w:r>
      <w:r w:rsidRPr="00192720">
        <w:t>запланирована</w:t>
      </w:r>
      <w:r w:rsidR="00192720" w:rsidRPr="00192720">
        <w:t xml:space="preserve"> </w:t>
      </w:r>
      <w:r w:rsidRPr="00192720">
        <w:t>СФР</w:t>
      </w:r>
      <w:r w:rsidR="00192720" w:rsidRPr="00192720">
        <w:t xml:space="preserve"> </w:t>
      </w:r>
      <w:r w:rsidRPr="00192720">
        <w:t>и</w:t>
      </w:r>
      <w:r w:rsidR="00192720" w:rsidRPr="00192720">
        <w:t xml:space="preserve"> </w:t>
      </w:r>
      <w:r w:rsidRPr="00192720">
        <w:t>на</w:t>
      </w:r>
      <w:r w:rsidR="00192720" w:rsidRPr="00192720">
        <w:t xml:space="preserve"> </w:t>
      </w:r>
      <w:r w:rsidRPr="00192720">
        <w:t>2027</w:t>
      </w:r>
      <w:r w:rsidR="00192720" w:rsidRPr="00192720">
        <w:t xml:space="preserve"> </w:t>
      </w:r>
      <w:r w:rsidRPr="00192720">
        <w:t>г.</w:t>
      </w:r>
    </w:p>
    <w:p w14:paraId="6A76F442" w14:textId="77777777" w:rsidR="008B607F" w:rsidRPr="00192720" w:rsidRDefault="008B607F" w:rsidP="008B607F">
      <w:r w:rsidRPr="00192720">
        <w:t>Так,</w:t>
      </w:r>
      <w:r w:rsidR="00192720" w:rsidRPr="00192720">
        <w:t xml:space="preserve"> </w:t>
      </w:r>
      <w:r w:rsidRPr="00192720">
        <w:t>в</w:t>
      </w:r>
      <w:r w:rsidR="00192720" w:rsidRPr="00192720">
        <w:t xml:space="preserve"> </w:t>
      </w:r>
      <w:r w:rsidRPr="00192720">
        <w:t>2026</w:t>
      </w:r>
      <w:r w:rsidR="00192720" w:rsidRPr="00192720">
        <w:t xml:space="preserve"> </w:t>
      </w:r>
      <w:r w:rsidRPr="00192720">
        <w:t>г.</w:t>
      </w:r>
      <w:r w:rsidR="00192720" w:rsidRPr="00192720">
        <w:t xml:space="preserve"> </w:t>
      </w:r>
      <w:r w:rsidRPr="00192720">
        <w:t>пенсии</w:t>
      </w:r>
      <w:r w:rsidR="00192720" w:rsidRPr="00192720">
        <w:t xml:space="preserve"> </w:t>
      </w:r>
      <w:r w:rsidRPr="00192720">
        <w:t>поднимут</w:t>
      </w:r>
      <w:r w:rsidR="00192720" w:rsidRPr="00192720">
        <w:t xml:space="preserve"> </w:t>
      </w:r>
      <w:r w:rsidRPr="00192720">
        <w:t>сначала</w:t>
      </w:r>
      <w:r w:rsidR="00192720" w:rsidRPr="00192720">
        <w:t xml:space="preserve"> </w:t>
      </w:r>
      <w:r w:rsidRPr="00192720">
        <w:t>на</w:t>
      </w:r>
      <w:r w:rsidR="00192720" w:rsidRPr="00192720">
        <w:t xml:space="preserve"> </w:t>
      </w:r>
      <w:r w:rsidRPr="00192720">
        <w:t>4,5</w:t>
      </w:r>
      <w:r w:rsidR="00192720" w:rsidRPr="00192720">
        <w:t xml:space="preserve"> </w:t>
      </w:r>
      <w:r w:rsidRPr="00192720">
        <w:t>процента,</w:t>
      </w:r>
      <w:r w:rsidR="00192720" w:rsidRPr="00192720">
        <w:t xml:space="preserve"> </w:t>
      </w:r>
      <w:r w:rsidRPr="00192720">
        <w:t>а</w:t>
      </w:r>
      <w:r w:rsidR="00192720" w:rsidRPr="00192720">
        <w:t xml:space="preserve"> </w:t>
      </w:r>
      <w:r w:rsidRPr="00192720">
        <w:t>затем</w:t>
      </w:r>
      <w:r w:rsidR="00192720" w:rsidRPr="00192720">
        <w:t xml:space="preserve"> </w:t>
      </w:r>
      <w:r w:rsidRPr="00192720">
        <w:t>на</w:t>
      </w:r>
      <w:r w:rsidR="00192720" w:rsidRPr="00192720">
        <w:t xml:space="preserve"> </w:t>
      </w:r>
      <w:r w:rsidRPr="00192720">
        <w:t>5,5</w:t>
      </w:r>
      <w:r w:rsidR="00192720" w:rsidRPr="00192720">
        <w:t xml:space="preserve"> </w:t>
      </w:r>
      <w:r w:rsidRPr="00192720">
        <w:t>процента.</w:t>
      </w:r>
      <w:r w:rsidR="00192720" w:rsidRPr="00192720">
        <w:t xml:space="preserve"> </w:t>
      </w:r>
      <w:r w:rsidRPr="00192720">
        <w:t>На</w:t>
      </w:r>
      <w:r w:rsidR="00192720" w:rsidRPr="00192720">
        <w:t xml:space="preserve"> </w:t>
      </w:r>
      <w:r w:rsidRPr="00192720">
        <w:t>2027</w:t>
      </w:r>
      <w:r w:rsidR="00192720" w:rsidRPr="00192720">
        <w:t xml:space="preserve"> </w:t>
      </w:r>
      <w:r w:rsidRPr="00192720">
        <w:t>г.</w:t>
      </w:r>
      <w:r w:rsidR="00192720" w:rsidRPr="00192720">
        <w:t xml:space="preserve"> </w:t>
      </w:r>
      <w:r w:rsidRPr="00192720">
        <w:t>уровень</w:t>
      </w:r>
      <w:r w:rsidR="00192720" w:rsidRPr="00192720">
        <w:t xml:space="preserve"> </w:t>
      </w:r>
      <w:r w:rsidRPr="00192720">
        <w:t>повышения</w:t>
      </w:r>
      <w:r w:rsidR="00192720" w:rsidRPr="00192720">
        <w:t xml:space="preserve"> </w:t>
      </w:r>
      <w:r w:rsidRPr="00192720">
        <w:t>значительно</w:t>
      </w:r>
      <w:r w:rsidR="00192720" w:rsidRPr="00192720">
        <w:t xml:space="preserve"> </w:t>
      </w:r>
      <w:r w:rsidRPr="00192720">
        <w:t>скромнее</w:t>
      </w:r>
      <w:r w:rsidR="00192720" w:rsidRPr="00192720">
        <w:t xml:space="preserve"> - </w:t>
      </w:r>
      <w:r w:rsidRPr="00192720">
        <w:t>4</w:t>
      </w:r>
      <w:r w:rsidR="00192720" w:rsidRPr="00192720">
        <w:t xml:space="preserve"> </w:t>
      </w:r>
      <w:r w:rsidRPr="00192720">
        <w:t>и</w:t>
      </w:r>
      <w:r w:rsidR="00192720" w:rsidRPr="00192720">
        <w:t xml:space="preserve"> </w:t>
      </w:r>
      <w:r w:rsidRPr="00192720">
        <w:t>4,1</w:t>
      </w:r>
      <w:r w:rsidR="00192720" w:rsidRPr="00192720">
        <w:t xml:space="preserve"> </w:t>
      </w:r>
      <w:r w:rsidRPr="00192720">
        <w:t>процента.</w:t>
      </w:r>
    </w:p>
    <w:p w14:paraId="7085682F" w14:textId="77777777" w:rsidR="008B607F" w:rsidRPr="00192720" w:rsidRDefault="008B607F" w:rsidP="008B607F">
      <w:r w:rsidRPr="00192720">
        <w:t>В</w:t>
      </w:r>
      <w:r w:rsidR="00192720" w:rsidRPr="00192720">
        <w:t xml:space="preserve"> </w:t>
      </w:r>
      <w:r w:rsidRPr="00192720">
        <w:t>СФР</w:t>
      </w:r>
      <w:r w:rsidR="00192720" w:rsidRPr="00192720">
        <w:t xml:space="preserve"> </w:t>
      </w:r>
      <w:r w:rsidRPr="00192720">
        <w:t>уверены,</w:t>
      </w:r>
      <w:r w:rsidR="00192720" w:rsidRPr="00192720">
        <w:t xml:space="preserve"> </w:t>
      </w:r>
      <w:r w:rsidRPr="00192720">
        <w:t>что</w:t>
      </w:r>
      <w:r w:rsidR="00192720" w:rsidRPr="00192720">
        <w:t xml:space="preserve"> </w:t>
      </w:r>
      <w:r w:rsidRPr="00192720">
        <w:t>к</w:t>
      </w:r>
      <w:r w:rsidR="00192720" w:rsidRPr="00192720">
        <w:t xml:space="preserve"> </w:t>
      </w:r>
      <w:r w:rsidRPr="00192720">
        <w:t>концу</w:t>
      </w:r>
      <w:r w:rsidR="00192720" w:rsidRPr="00192720">
        <w:t xml:space="preserve"> </w:t>
      </w:r>
      <w:r w:rsidRPr="00192720">
        <w:t>текущего</w:t>
      </w:r>
      <w:r w:rsidR="00192720" w:rsidRPr="00192720">
        <w:t xml:space="preserve"> </w:t>
      </w:r>
      <w:r w:rsidRPr="00192720">
        <w:t>года</w:t>
      </w:r>
      <w:r w:rsidR="00192720" w:rsidRPr="00192720">
        <w:t xml:space="preserve"> </w:t>
      </w:r>
      <w:r w:rsidRPr="00192720">
        <w:t>средний</w:t>
      </w:r>
      <w:r w:rsidR="00192720" w:rsidRPr="00192720">
        <w:t xml:space="preserve"> </w:t>
      </w:r>
      <w:r w:rsidRPr="00192720">
        <w:t>размер</w:t>
      </w:r>
      <w:r w:rsidR="00192720" w:rsidRPr="00192720">
        <w:t xml:space="preserve"> </w:t>
      </w:r>
      <w:r w:rsidRPr="00192720">
        <w:t>пенсий</w:t>
      </w:r>
      <w:r w:rsidR="00192720" w:rsidRPr="00192720">
        <w:t xml:space="preserve"> </w:t>
      </w:r>
      <w:r w:rsidRPr="00192720">
        <w:t>составит</w:t>
      </w:r>
      <w:r w:rsidR="00192720" w:rsidRPr="00192720">
        <w:t xml:space="preserve"> </w:t>
      </w:r>
      <w:r w:rsidRPr="00192720">
        <w:t>21</w:t>
      </w:r>
      <w:r w:rsidR="00192720" w:rsidRPr="00192720">
        <w:t xml:space="preserve"> </w:t>
      </w:r>
      <w:r w:rsidRPr="00192720">
        <w:t>тыс.</w:t>
      </w:r>
      <w:r w:rsidR="00192720" w:rsidRPr="00192720">
        <w:t xml:space="preserve"> </w:t>
      </w:r>
      <w:r w:rsidRPr="00192720">
        <w:t>846</w:t>
      </w:r>
      <w:r w:rsidR="00192720" w:rsidRPr="00192720">
        <w:t xml:space="preserve"> </w:t>
      </w:r>
      <w:r w:rsidRPr="00192720">
        <w:t>руб.,</w:t>
      </w:r>
      <w:r w:rsidR="00192720" w:rsidRPr="00192720">
        <w:t xml:space="preserve"> </w:t>
      </w:r>
      <w:r w:rsidRPr="00192720">
        <w:t>а</w:t>
      </w:r>
      <w:r w:rsidR="00192720" w:rsidRPr="00192720">
        <w:t xml:space="preserve"> </w:t>
      </w:r>
      <w:r w:rsidRPr="00192720">
        <w:t>уже</w:t>
      </w:r>
      <w:r w:rsidR="00192720" w:rsidRPr="00192720">
        <w:t xml:space="preserve"> </w:t>
      </w:r>
      <w:r w:rsidRPr="00192720">
        <w:t>через</w:t>
      </w:r>
      <w:r w:rsidR="00192720" w:rsidRPr="00192720">
        <w:t xml:space="preserve"> </w:t>
      </w:r>
      <w:r w:rsidRPr="00192720">
        <w:t>год</w:t>
      </w:r>
      <w:r w:rsidR="00192720" w:rsidRPr="00192720">
        <w:t xml:space="preserve"> </w:t>
      </w:r>
      <w:r w:rsidRPr="00192720">
        <w:t>этот</w:t>
      </w:r>
      <w:r w:rsidR="00192720" w:rsidRPr="00192720">
        <w:t xml:space="preserve"> </w:t>
      </w:r>
      <w:r w:rsidRPr="00192720">
        <w:t>показатель</w:t>
      </w:r>
      <w:r w:rsidR="00192720" w:rsidRPr="00192720">
        <w:t xml:space="preserve"> </w:t>
      </w:r>
      <w:r w:rsidRPr="00192720">
        <w:t>вырастет</w:t>
      </w:r>
      <w:r w:rsidR="00192720" w:rsidRPr="00192720">
        <w:t xml:space="preserve"> </w:t>
      </w:r>
      <w:r w:rsidRPr="00192720">
        <w:t>до</w:t>
      </w:r>
      <w:r w:rsidR="00192720" w:rsidRPr="00192720">
        <w:t xml:space="preserve"> </w:t>
      </w:r>
      <w:r w:rsidRPr="00192720">
        <w:t>23</w:t>
      </w:r>
      <w:r w:rsidR="00192720" w:rsidRPr="00192720">
        <w:t xml:space="preserve"> </w:t>
      </w:r>
      <w:r w:rsidRPr="00192720">
        <w:t>тыс.</w:t>
      </w:r>
      <w:r w:rsidR="00192720" w:rsidRPr="00192720">
        <w:t xml:space="preserve"> </w:t>
      </w:r>
      <w:r w:rsidRPr="00192720">
        <w:t>481</w:t>
      </w:r>
      <w:r w:rsidR="00192720" w:rsidRPr="00192720">
        <w:t xml:space="preserve"> </w:t>
      </w:r>
      <w:r w:rsidRPr="00192720">
        <w:t>руб.</w:t>
      </w:r>
    </w:p>
    <w:p w14:paraId="48FAB59B" w14:textId="77777777" w:rsidR="008B607F" w:rsidRPr="00192720" w:rsidRDefault="00B40D18" w:rsidP="008B607F">
      <w:hyperlink r:id="rId34" w:history="1">
        <w:r w:rsidR="008B607F" w:rsidRPr="00192720">
          <w:rPr>
            <w:rStyle w:val="a3"/>
          </w:rPr>
          <w:t>https://primpress.ru/article/116799</w:t>
        </w:r>
      </w:hyperlink>
      <w:r w:rsidR="00192720" w:rsidRPr="00192720">
        <w:t xml:space="preserve"> </w:t>
      </w:r>
    </w:p>
    <w:p w14:paraId="5515CFC0" w14:textId="77777777" w:rsidR="006D2B4A" w:rsidRPr="00192720" w:rsidRDefault="006D2B4A" w:rsidP="006D2B4A">
      <w:pPr>
        <w:pStyle w:val="2"/>
      </w:pPr>
      <w:bookmarkStart w:id="100" w:name="_Toc179265263"/>
      <w:bookmarkStart w:id="101" w:name="_Hlk179264781"/>
      <w:r w:rsidRPr="00192720">
        <w:t>PRIMPRESS</w:t>
      </w:r>
      <w:r w:rsidR="00192720" w:rsidRPr="00192720">
        <w:t xml:space="preserve"> </w:t>
      </w:r>
      <w:r w:rsidR="00A05123" w:rsidRPr="00192720">
        <w:t>(Владивосток)</w:t>
      </w:r>
      <w:r w:rsidRPr="00192720">
        <w:t>,</w:t>
      </w:r>
      <w:r w:rsidR="00192720" w:rsidRPr="00192720">
        <w:t xml:space="preserve"> </w:t>
      </w:r>
      <w:r w:rsidRPr="00192720">
        <w:t>07.10.2024,</w:t>
      </w:r>
      <w:r w:rsidR="00192720" w:rsidRPr="00192720">
        <w:t xml:space="preserve"> «</w:t>
      </w:r>
      <w:r w:rsidRPr="00192720">
        <w:t>Теперь</w:t>
      </w:r>
      <w:r w:rsidR="00192720" w:rsidRPr="00192720">
        <w:t xml:space="preserve"> </w:t>
      </w:r>
      <w:r w:rsidRPr="00192720">
        <w:t>будет</w:t>
      </w:r>
      <w:r w:rsidR="00192720" w:rsidRPr="00192720">
        <w:t xml:space="preserve"> </w:t>
      </w:r>
      <w:r w:rsidRPr="00192720">
        <w:t>проще</w:t>
      </w:r>
      <w:r w:rsidR="00192720" w:rsidRPr="00192720">
        <w:t>»</w:t>
      </w:r>
      <w:r w:rsidRPr="00192720">
        <w:t>.</w:t>
      </w:r>
      <w:r w:rsidR="00192720" w:rsidRPr="00192720">
        <w:t xml:space="preserve"> </w:t>
      </w:r>
      <w:r w:rsidRPr="00192720">
        <w:t>Новое</w:t>
      </w:r>
      <w:r w:rsidR="00192720" w:rsidRPr="00192720">
        <w:t xml:space="preserve"> </w:t>
      </w:r>
      <w:r w:rsidRPr="00192720">
        <w:t>поручение</w:t>
      </w:r>
      <w:r w:rsidR="00192720" w:rsidRPr="00192720">
        <w:t xml:space="preserve"> </w:t>
      </w:r>
      <w:r w:rsidRPr="00192720">
        <w:t>президента</w:t>
      </w:r>
      <w:r w:rsidR="00192720" w:rsidRPr="00192720">
        <w:t xml:space="preserve"> </w:t>
      </w:r>
      <w:r w:rsidRPr="00192720">
        <w:t>России</w:t>
      </w:r>
      <w:r w:rsidR="00192720" w:rsidRPr="00192720">
        <w:t xml:space="preserve"> </w:t>
      </w:r>
      <w:r w:rsidRPr="00192720">
        <w:t>коснется</w:t>
      </w:r>
      <w:r w:rsidR="00192720" w:rsidRPr="00192720">
        <w:t xml:space="preserve"> </w:t>
      </w:r>
      <w:r w:rsidRPr="00192720">
        <w:t>пенсионеров</w:t>
      </w:r>
      <w:r w:rsidR="00192720" w:rsidRPr="00192720">
        <w:t xml:space="preserve"> </w:t>
      </w:r>
      <w:r w:rsidRPr="00192720">
        <w:t>и</w:t>
      </w:r>
      <w:r w:rsidR="00192720" w:rsidRPr="00192720">
        <w:t xml:space="preserve"> </w:t>
      </w:r>
      <w:r w:rsidRPr="00192720">
        <w:t>получателей</w:t>
      </w:r>
      <w:r w:rsidR="00192720" w:rsidRPr="00192720">
        <w:t xml:space="preserve"> </w:t>
      </w:r>
      <w:r w:rsidRPr="00192720">
        <w:t>пособий</w:t>
      </w:r>
      <w:bookmarkEnd w:id="100"/>
    </w:p>
    <w:p w14:paraId="40CFEDCA" w14:textId="77777777" w:rsidR="006D2B4A" w:rsidRPr="00192720" w:rsidRDefault="006D2B4A" w:rsidP="00E3053D">
      <w:pPr>
        <w:pStyle w:val="3"/>
      </w:pPr>
      <w:bookmarkStart w:id="102" w:name="_Toc179265264"/>
      <w:r w:rsidRPr="00192720">
        <w:t>Президент</w:t>
      </w:r>
      <w:r w:rsidR="00192720" w:rsidRPr="00192720">
        <w:t xml:space="preserve"> </w:t>
      </w:r>
      <w:r w:rsidRPr="00192720">
        <w:t>России</w:t>
      </w:r>
      <w:r w:rsidR="00192720" w:rsidRPr="00192720">
        <w:t xml:space="preserve"> </w:t>
      </w:r>
      <w:r w:rsidRPr="00192720">
        <w:t>Владимир</w:t>
      </w:r>
      <w:r w:rsidR="00192720" w:rsidRPr="00192720">
        <w:t xml:space="preserve"> </w:t>
      </w:r>
      <w:r w:rsidRPr="00192720">
        <w:t>Путин</w:t>
      </w:r>
      <w:r w:rsidR="00192720" w:rsidRPr="00192720">
        <w:t xml:space="preserve"> </w:t>
      </w:r>
      <w:r w:rsidRPr="00192720">
        <w:t>дал</w:t>
      </w:r>
      <w:r w:rsidR="00192720" w:rsidRPr="00192720">
        <w:t xml:space="preserve"> </w:t>
      </w:r>
      <w:r w:rsidRPr="00192720">
        <w:t>новое</w:t>
      </w:r>
      <w:r w:rsidR="00192720" w:rsidRPr="00192720">
        <w:t xml:space="preserve"> </w:t>
      </w:r>
      <w:r w:rsidRPr="00192720">
        <w:t>поручение</w:t>
      </w:r>
      <w:r w:rsidR="00192720" w:rsidRPr="00192720">
        <w:t xml:space="preserve"> </w:t>
      </w:r>
      <w:r w:rsidRPr="00192720">
        <w:t>Социальному</w:t>
      </w:r>
      <w:r w:rsidR="00192720" w:rsidRPr="00192720">
        <w:t xml:space="preserve"> </w:t>
      </w:r>
      <w:r w:rsidRPr="00192720">
        <w:t>фонду</w:t>
      </w:r>
      <w:r w:rsidR="00192720" w:rsidRPr="00192720">
        <w:t xml:space="preserve"> </w:t>
      </w:r>
      <w:r w:rsidRPr="00192720">
        <w:t>и</w:t>
      </w:r>
      <w:r w:rsidR="00192720" w:rsidRPr="00192720">
        <w:t xml:space="preserve"> </w:t>
      </w:r>
      <w:r w:rsidRPr="00192720">
        <w:t>Минцифры</w:t>
      </w:r>
      <w:r w:rsidR="00192720" w:rsidRPr="00192720">
        <w:t xml:space="preserve"> </w:t>
      </w:r>
      <w:r w:rsidRPr="00192720">
        <w:t>РФ.</w:t>
      </w:r>
      <w:r w:rsidR="00192720" w:rsidRPr="00192720">
        <w:t xml:space="preserve"> </w:t>
      </w:r>
      <w:r w:rsidRPr="00192720">
        <w:t>Согласно</w:t>
      </w:r>
      <w:r w:rsidR="00192720" w:rsidRPr="00192720">
        <w:t xml:space="preserve"> </w:t>
      </w:r>
      <w:r w:rsidRPr="00192720">
        <w:t>ему,</w:t>
      </w:r>
      <w:r w:rsidR="00192720" w:rsidRPr="00192720">
        <w:t xml:space="preserve"> </w:t>
      </w:r>
      <w:r w:rsidRPr="00192720">
        <w:t>будет</w:t>
      </w:r>
      <w:r w:rsidR="00192720" w:rsidRPr="00192720">
        <w:t xml:space="preserve"> </w:t>
      </w:r>
      <w:r w:rsidRPr="00192720">
        <w:t>расширен</w:t>
      </w:r>
      <w:r w:rsidR="00192720" w:rsidRPr="00192720">
        <w:t xml:space="preserve"> </w:t>
      </w:r>
      <w:r w:rsidRPr="00192720">
        <w:t>список</w:t>
      </w:r>
      <w:r w:rsidR="00192720" w:rsidRPr="00192720">
        <w:t xml:space="preserve"> </w:t>
      </w:r>
      <w:r w:rsidRPr="00192720">
        <w:t>способов</w:t>
      </w:r>
      <w:r w:rsidR="00192720" w:rsidRPr="00192720">
        <w:t xml:space="preserve"> </w:t>
      </w:r>
      <w:r w:rsidRPr="00192720">
        <w:t>информирования</w:t>
      </w:r>
      <w:r w:rsidR="00192720" w:rsidRPr="00192720">
        <w:t xml:space="preserve"> </w:t>
      </w:r>
      <w:r w:rsidRPr="00192720">
        <w:t>пенсионеров</w:t>
      </w:r>
      <w:r w:rsidR="00192720" w:rsidRPr="00192720">
        <w:t xml:space="preserve"> </w:t>
      </w:r>
      <w:r w:rsidRPr="00192720">
        <w:t>и</w:t>
      </w:r>
      <w:r w:rsidR="00192720" w:rsidRPr="00192720">
        <w:t xml:space="preserve"> </w:t>
      </w:r>
      <w:r w:rsidRPr="00192720">
        <w:t>получателей</w:t>
      </w:r>
      <w:r w:rsidR="00192720" w:rsidRPr="00192720">
        <w:t xml:space="preserve"> </w:t>
      </w:r>
      <w:r w:rsidRPr="00192720">
        <w:t>социальных</w:t>
      </w:r>
      <w:r w:rsidR="00192720" w:rsidRPr="00192720">
        <w:t xml:space="preserve"> </w:t>
      </w:r>
      <w:r w:rsidRPr="00192720">
        <w:t>пособий</w:t>
      </w:r>
      <w:r w:rsidR="00192720" w:rsidRPr="00192720">
        <w:t xml:space="preserve"> </w:t>
      </w:r>
      <w:r w:rsidRPr="00192720">
        <w:t>о</w:t>
      </w:r>
      <w:r w:rsidR="00192720" w:rsidRPr="00192720">
        <w:t xml:space="preserve"> </w:t>
      </w:r>
      <w:r w:rsidRPr="00192720">
        <w:t>правилах</w:t>
      </w:r>
      <w:r w:rsidR="00192720" w:rsidRPr="00192720">
        <w:t xml:space="preserve"> </w:t>
      </w:r>
      <w:r w:rsidRPr="00192720">
        <w:t>внесудебного</w:t>
      </w:r>
      <w:r w:rsidR="00192720" w:rsidRPr="00192720">
        <w:t xml:space="preserve"> </w:t>
      </w:r>
      <w:r w:rsidRPr="00192720">
        <w:t>банкротства,</w:t>
      </w:r>
      <w:r w:rsidR="00192720" w:rsidRPr="00192720">
        <w:t xml:space="preserve"> </w:t>
      </w:r>
      <w:r w:rsidRPr="00192720">
        <w:t>сообщает</w:t>
      </w:r>
      <w:r w:rsidR="00192720" w:rsidRPr="00192720">
        <w:t xml:space="preserve"> </w:t>
      </w:r>
      <w:r w:rsidRPr="00192720">
        <w:t>PRIMPRESS.</w:t>
      </w:r>
      <w:bookmarkEnd w:id="102"/>
    </w:p>
    <w:p w14:paraId="03E22D96" w14:textId="77777777" w:rsidR="006D2B4A" w:rsidRPr="00192720" w:rsidRDefault="006D2B4A" w:rsidP="006D2B4A">
      <w:r w:rsidRPr="00192720">
        <w:t>В</w:t>
      </w:r>
      <w:r w:rsidR="00192720" w:rsidRPr="00192720">
        <w:t xml:space="preserve"> </w:t>
      </w:r>
      <w:r w:rsidRPr="00192720">
        <w:t>соответствующем</w:t>
      </w:r>
      <w:r w:rsidR="00192720" w:rsidRPr="00192720">
        <w:t xml:space="preserve"> </w:t>
      </w:r>
      <w:r w:rsidRPr="00192720">
        <w:t>перечне</w:t>
      </w:r>
      <w:r w:rsidR="00192720" w:rsidRPr="00192720">
        <w:t xml:space="preserve"> </w:t>
      </w:r>
      <w:r w:rsidRPr="00192720">
        <w:t>говорится,</w:t>
      </w:r>
      <w:r w:rsidR="00192720" w:rsidRPr="00192720">
        <w:t xml:space="preserve"> </w:t>
      </w:r>
      <w:r w:rsidRPr="00192720">
        <w:t>что</w:t>
      </w:r>
      <w:r w:rsidR="00192720" w:rsidRPr="00192720">
        <w:t xml:space="preserve"> </w:t>
      </w:r>
      <w:r w:rsidRPr="00192720">
        <w:t>новым</w:t>
      </w:r>
      <w:r w:rsidR="00192720" w:rsidRPr="00192720">
        <w:t xml:space="preserve"> </w:t>
      </w:r>
      <w:r w:rsidRPr="00192720">
        <w:t>способом</w:t>
      </w:r>
      <w:r w:rsidR="00192720" w:rsidRPr="00192720">
        <w:t xml:space="preserve"> </w:t>
      </w:r>
      <w:r w:rsidRPr="00192720">
        <w:t>информирования</w:t>
      </w:r>
      <w:r w:rsidR="00192720" w:rsidRPr="00192720">
        <w:t xml:space="preserve"> </w:t>
      </w:r>
      <w:r w:rsidRPr="00192720">
        <w:t>станет</w:t>
      </w:r>
      <w:r w:rsidR="00192720" w:rsidRPr="00192720">
        <w:t xml:space="preserve"> </w:t>
      </w:r>
      <w:r w:rsidRPr="00192720">
        <w:t>портал</w:t>
      </w:r>
      <w:r w:rsidR="00192720" w:rsidRPr="00192720">
        <w:t xml:space="preserve"> «</w:t>
      </w:r>
      <w:r w:rsidRPr="00192720">
        <w:t>Госуслуги</w:t>
      </w:r>
      <w:r w:rsidR="00192720" w:rsidRPr="00192720">
        <w:t>»</w:t>
      </w:r>
      <w:r w:rsidRPr="00192720">
        <w:t>.</w:t>
      </w:r>
      <w:r w:rsidR="00192720" w:rsidRPr="00192720">
        <w:t xml:space="preserve"> </w:t>
      </w:r>
      <w:r w:rsidRPr="00192720">
        <w:t>Указанные</w:t>
      </w:r>
      <w:r w:rsidR="00192720" w:rsidRPr="00192720">
        <w:t xml:space="preserve"> </w:t>
      </w:r>
      <w:r w:rsidRPr="00192720">
        <w:t>категории</w:t>
      </w:r>
      <w:r w:rsidR="00192720" w:rsidRPr="00192720">
        <w:t xml:space="preserve"> </w:t>
      </w:r>
      <w:r w:rsidRPr="00192720">
        <w:t>граждан</w:t>
      </w:r>
      <w:r w:rsidR="00192720" w:rsidRPr="00192720">
        <w:t xml:space="preserve"> </w:t>
      </w:r>
      <w:r w:rsidRPr="00192720">
        <w:t>смогут</w:t>
      </w:r>
      <w:r w:rsidR="00192720" w:rsidRPr="00192720">
        <w:t xml:space="preserve"> </w:t>
      </w:r>
      <w:r w:rsidRPr="00192720">
        <w:t>получить</w:t>
      </w:r>
      <w:r w:rsidR="00192720" w:rsidRPr="00192720">
        <w:t xml:space="preserve"> </w:t>
      </w:r>
      <w:r w:rsidRPr="00192720">
        <w:t>всю</w:t>
      </w:r>
      <w:r w:rsidR="00192720" w:rsidRPr="00192720">
        <w:t xml:space="preserve"> </w:t>
      </w:r>
      <w:r w:rsidRPr="00192720">
        <w:t>необходимую</w:t>
      </w:r>
      <w:r w:rsidR="00192720" w:rsidRPr="00192720">
        <w:t xml:space="preserve"> </w:t>
      </w:r>
      <w:r w:rsidRPr="00192720">
        <w:t>информацию</w:t>
      </w:r>
      <w:r w:rsidR="00192720" w:rsidRPr="00192720">
        <w:t xml:space="preserve"> </w:t>
      </w:r>
      <w:r w:rsidRPr="00192720">
        <w:t>о</w:t>
      </w:r>
      <w:r w:rsidR="00192720" w:rsidRPr="00192720">
        <w:t xml:space="preserve"> </w:t>
      </w:r>
      <w:r w:rsidRPr="00192720">
        <w:t>возможностях</w:t>
      </w:r>
      <w:r w:rsidR="00192720" w:rsidRPr="00192720">
        <w:t xml:space="preserve"> </w:t>
      </w:r>
      <w:r w:rsidRPr="00192720">
        <w:t>процедуры</w:t>
      </w:r>
      <w:r w:rsidR="00192720" w:rsidRPr="00192720">
        <w:t xml:space="preserve"> </w:t>
      </w:r>
      <w:r w:rsidRPr="00192720">
        <w:t>банкротства.</w:t>
      </w:r>
      <w:r w:rsidR="00192720" w:rsidRPr="00192720">
        <w:t xml:space="preserve"> </w:t>
      </w:r>
      <w:r w:rsidRPr="00192720">
        <w:t>Поручение</w:t>
      </w:r>
      <w:r w:rsidR="00192720" w:rsidRPr="00192720">
        <w:t xml:space="preserve"> </w:t>
      </w:r>
      <w:r w:rsidRPr="00192720">
        <w:t>должно</w:t>
      </w:r>
      <w:r w:rsidR="00192720" w:rsidRPr="00192720">
        <w:t xml:space="preserve"> </w:t>
      </w:r>
      <w:r w:rsidRPr="00192720">
        <w:t>быть</w:t>
      </w:r>
      <w:r w:rsidR="00192720" w:rsidRPr="00192720">
        <w:t xml:space="preserve"> </w:t>
      </w:r>
      <w:r w:rsidRPr="00192720">
        <w:t>исполнено</w:t>
      </w:r>
      <w:r w:rsidR="00192720" w:rsidRPr="00192720">
        <w:t xml:space="preserve"> </w:t>
      </w:r>
      <w:r w:rsidRPr="00192720">
        <w:t>в</w:t>
      </w:r>
      <w:r w:rsidR="00192720" w:rsidRPr="00192720">
        <w:t xml:space="preserve"> </w:t>
      </w:r>
      <w:r w:rsidRPr="00192720">
        <w:t>срок</w:t>
      </w:r>
      <w:r w:rsidR="00192720" w:rsidRPr="00192720">
        <w:t xml:space="preserve"> </w:t>
      </w:r>
      <w:r w:rsidRPr="00192720">
        <w:t>до</w:t>
      </w:r>
      <w:r w:rsidR="00192720" w:rsidRPr="00192720">
        <w:t xml:space="preserve"> </w:t>
      </w:r>
      <w:r w:rsidRPr="00192720">
        <w:t>1</w:t>
      </w:r>
      <w:r w:rsidR="00192720" w:rsidRPr="00192720">
        <w:t xml:space="preserve"> </w:t>
      </w:r>
      <w:r w:rsidRPr="00192720">
        <w:t>ноября</w:t>
      </w:r>
      <w:r w:rsidR="00192720" w:rsidRPr="00192720">
        <w:t xml:space="preserve"> </w:t>
      </w:r>
      <w:r w:rsidRPr="00192720">
        <w:t>2024</w:t>
      </w:r>
      <w:r w:rsidR="00192720" w:rsidRPr="00192720">
        <w:t xml:space="preserve"> </w:t>
      </w:r>
      <w:r w:rsidRPr="00192720">
        <w:t>года.</w:t>
      </w:r>
    </w:p>
    <w:p w14:paraId="16FB86BF" w14:textId="77777777" w:rsidR="006D2B4A" w:rsidRPr="00192720" w:rsidRDefault="006D2B4A" w:rsidP="006D2B4A">
      <w:r w:rsidRPr="00192720">
        <w:t>Кроме</w:t>
      </w:r>
      <w:r w:rsidR="00192720" w:rsidRPr="00192720">
        <w:t xml:space="preserve"> </w:t>
      </w:r>
      <w:r w:rsidRPr="00192720">
        <w:t>того,</w:t>
      </w:r>
      <w:r w:rsidR="00192720" w:rsidRPr="00192720">
        <w:t xml:space="preserve"> </w:t>
      </w:r>
      <w:r w:rsidRPr="00192720">
        <w:t>расширены</w:t>
      </w:r>
      <w:r w:rsidR="00192720" w:rsidRPr="00192720">
        <w:t xml:space="preserve"> </w:t>
      </w:r>
      <w:r w:rsidRPr="00192720">
        <w:t>и</w:t>
      </w:r>
      <w:r w:rsidR="00192720" w:rsidRPr="00192720">
        <w:t xml:space="preserve"> </w:t>
      </w:r>
      <w:r w:rsidRPr="00192720">
        <w:t>возможности</w:t>
      </w:r>
      <w:r w:rsidR="00192720" w:rsidRPr="00192720">
        <w:t xml:space="preserve"> </w:t>
      </w:r>
      <w:r w:rsidRPr="00192720">
        <w:t>механизма</w:t>
      </w:r>
      <w:r w:rsidR="00192720" w:rsidRPr="00192720">
        <w:t xml:space="preserve"> </w:t>
      </w:r>
      <w:r w:rsidRPr="00192720">
        <w:t>внесудебного</w:t>
      </w:r>
      <w:r w:rsidR="00192720" w:rsidRPr="00192720">
        <w:t xml:space="preserve"> </w:t>
      </w:r>
      <w:r w:rsidRPr="00192720">
        <w:t>банкротства.</w:t>
      </w:r>
      <w:r w:rsidR="00192720" w:rsidRPr="00192720">
        <w:t xml:space="preserve"> </w:t>
      </w:r>
      <w:r w:rsidRPr="00192720">
        <w:t>Теперь</w:t>
      </w:r>
      <w:r w:rsidR="00192720" w:rsidRPr="00192720">
        <w:t xml:space="preserve"> </w:t>
      </w:r>
      <w:r w:rsidRPr="00192720">
        <w:t>обратиться</w:t>
      </w:r>
      <w:r w:rsidR="00192720" w:rsidRPr="00192720">
        <w:t xml:space="preserve"> </w:t>
      </w:r>
      <w:r w:rsidRPr="00192720">
        <w:t>в</w:t>
      </w:r>
      <w:r w:rsidR="00192720" w:rsidRPr="00192720">
        <w:t xml:space="preserve"> </w:t>
      </w:r>
      <w:r w:rsidRPr="00192720">
        <w:t>МЦФ</w:t>
      </w:r>
      <w:r w:rsidR="00192720" w:rsidRPr="00192720">
        <w:t xml:space="preserve"> </w:t>
      </w:r>
      <w:r w:rsidRPr="00192720">
        <w:t>с</w:t>
      </w:r>
      <w:r w:rsidR="00192720" w:rsidRPr="00192720">
        <w:t xml:space="preserve"> </w:t>
      </w:r>
      <w:r w:rsidRPr="00192720">
        <w:t>заявлением</w:t>
      </w:r>
      <w:r w:rsidR="00192720" w:rsidRPr="00192720">
        <w:t xml:space="preserve"> </w:t>
      </w:r>
      <w:r w:rsidRPr="00192720">
        <w:t>о</w:t>
      </w:r>
      <w:r w:rsidR="00192720" w:rsidRPr="00192720">
        <w:t xml:space="preserve"> </w:t>
      </w:r>
      <w:r w:rsidRPr="00192720">
        <w:t>признании</w:t>
      </w:r>
      <w:r w:rsidR="00192720" w:rsidRPr="00192720">
        <w:t xml:space="preserve"> </w:t>
      </w:r>
      <w:r w:rsidRPr="00192720">
        <w:t>банкротом</w:t>
      </w:r>
      <w:r w:rsidR="00192720" w:rsidRPr="00192720">
        <w:t xml:space="preserve"> </w:t>
      </w:r>
      <w:r w:rsidRPr="00192720">
        <w:t>во</w:t>
      </w:r>
      <w:r w:rsidR="00192720" w:rsidRPr="00192720">
        <w:t xml:space="preserve"> </w:t>
      </w:r>
      <w:r w:rsidRPr="00192720">
        <w:t>внесудебном</w:t>
      </w:r>
      <w:r w:rsidR="00192720" w:rsidRPr="00192720">
        <w:t xml:space="preserve"> </w:t>
      </w:r>
      <w:r w:rsidRPr="00192720">
        <w:t>порядке</w:t>
      </w:r>
      <w:r w:rsidR="00192720" w:rsidRPr="00192720">
        <w:t xml:space="preserve"> </w:t>
      </w:r>
      <w:r w:rsidRPr="00192720">
        <w:t>могут</w:t>
      </w:r>
      <w:r w:rsidR="00192720" w:rsidRPr="00192720">
        <w:t xml:space="preserve"> </w:t>
      </w:r>
      <w:r w:rsidRPr="00192720">
        <w:t>люди</w:t>
      </w:r>
      <w:r w:rsidR="00192720" w:rsidRPr="00192720">
        <w:t xml:space="preserve"> </w:t>
      </w:r>
      <w:r w:rsidRPr="00192720">
        <w:t>с</w:t>
      </w:r>
      <w:r w:rsidR="00192720" w:rsidRPr="00192720">
        <w:t xml:space="preserve"> </w:t>
      </w:r>
      <w:r w:rsidRPr="00192720">
        <w:t>долгами</w:t>
      </w:r>
      <w:r w:rsidR="00192720" w:rsidRPr="00192720">
        <w:t xml:space="preserve"> </w:t>
      </w:r>
      <w:r w:rsidRPr="00192720">
        <w:t>от</w:t>
      </w:r>
      <w:r w:rsidR="00192720" w:rsidRPr="00192720">
        <w:t xml:space="preserve"> </w:t>
      </w:r>
      <w:r w:rsidRPr="00192720">
        <w:t>25</w:t>
      </w:r>
      <w:r w:rsidR="00192720" w:rsidRPr="00192720">
        <w:t xml:space="preserve"> </w:t>
      </w:r>
      <w:r w:rsidRPr="00192720">
        <w:t>тысяч</w:t>
      </w:r>
      <w:r w:rsidR="00192720" w:rsidRPr="00192720">
        <w:t xml:space="preserve"> </w:t>
      </w:r>
      <w:r w:rsidRPr="00192720">
        <w:t>до</w:t>
      </w:r>
      <w:r w:rsidR="00192720" w:rsidRPr="00192720">
        <w:t xml:space="preserve"> </w:t>
      </w:r>
      <w:r w:rsidRPr="00192720">
        <w:t>миллиона</w:t>
      </w:r>
      <w:r w:rsidR="00192720" w:rsidRPr="00192720">
        <w:t xml:space="preserve"> </w:t>
      </w:r>
      <w:r w:rsidRPr="00192720">
        <w:t>рублей,</w:t>
      </w:r>
      <w:r w:rsidR="00192720" w:rsidRPr="00192720">
        <w:t xml:space="preserve"> </w:t>
      </w:r>
      <w:r w:rsidRPr="00192720">
        <w:t>в</w:t>
      </w:r>
      <w:r w:rsidR="00192720" w:rsidRPr="00192720">
        <w:t xml:space="preserve"> </w:t>
      </w:r>
      <w:r w:rsidRPr="00192720">
        <w:t>том</w:t>
      </w:r>
      <w:r w:rsidR="00192720" w:rsidRPr="00192720">
        <w:t xml:space="preserve"> </w:t>
      </w:r>
      <w:r w:rsidRPr="00192720">
        <w:t>числе</w:t>
      </w:r>
      <w:r w:rsidR="00192720" w:rsidRPr="00192720">
        <w:t xml:space="preserve"> </w:t>
      </w:r>
      <w:r w:rsidRPr="00192720">
        <w:t>те</w:t>
      </w:r>
      <w:r w:rsidR="00192720" w:rsidRPr="00192720">
        <w:t xml:space="preserve"> </w:t>
      </w:r>
      <w:r w:rsidRPr="00192720">
        <w:t>должники,</w:t>
      </w:r>
      <w:r w:rsidR="00192720" w:rsidRPr="00192720">
        <w:t xml:space="preserve"> </w:t>
      </w:r>
      <w:r w:rsidRPr="00192720">
        <w:t>у</w:t>
      </w:r>
      <w:r w:rsidR="00192720" w:rsidRPr="00192720">
        <w:t xml:space="preserve"> </w:t>
      </w:r>
      <w:r w:rsidRPr="00192720">
        <w:t>которых</w:t>
      </w:r>
      <w:r w:rsidR="00192720" w:rsidRPr="00192720">
        <w:t xml:space="preserve"> </w:t>
      </w:r>
      <w:r w:rsidRPr="00192720">
        <w:t>единственным</w:t>
      </w:r>
      <w:r w:rsidR="00192720" w:rsidRPr="00192720">
        <w:t xml:space="preserve"> </w:t>
      </w:r>
      <w:r w:rsidRPr="00192720">
        <w:t>доходом</w:t>
      </w:r>
      <w:r w:rsidR="00192720" w:rsidRPr="00192720">
        <w:t xml:space="preserve"> </w:t>
      </w:r>
      <w:r w:rsidRPr="00192720">
        <w:t>является</w:t>
      </w:r>
      <w:r w:rsidR="00192720" w:rsidRPr="00192720">
        <w:t xml:space="preserve"> </w:t>
      </w:r>
      <w:r w:rsidRPr="00192720">
        <w:t>пенсия</w:t>
      </w:r>
      <w:r w:rsidR="00192720" w:rsidRPr="00192720">
        <w:t xml:space="preserve"> </w:t>
      </w:r>
      <w:r w:rsidRPr="00192720">
        <w:t>или</w:t>
      </w:r>
      <w:r w:rsidR="00192720" w:rsidRPr="00192720">
        <w:t xml:space="preserve"> </w:t>
      </w:r>
      <w:r w:rsidRPr="00192720">
        <w:t>ежемесячное</w:t>
      </w:r>
      <w:r w:rsidR="00192720" w:rsidRPr="00192720">
        <w:t xml:space="preserve"> </w:t>
      </w:r>
      <w:r w:rsidRPr="00192720">
        <w:t>пособие</w:t>
      </w:r>
      <w:r w:rsidR="00192720" w:rsidRPr="00192720">
        <w:t xml:space="preserve"> </w:t>
      </w:r>
      <w:r w:rsidRPr="00192720">
        <w:t>на</w:t>
      </w:r>
      <w:r w:rsidR="00192720" w:rsidRPr="00192720">
        <w:t xml:space="preserve"> </w:t>
      </w:r>
      <w:r w:rsidRPr="00192720">
        <w:t>ребенка.</w:t>
      </w:r>
    </w:p>
    <w:p w14:paraId="4A6D0A27" w14:textId="77777777" w:rsidR="006D2B4A" w:rsidRPr="00192720" w:rsidRDefault="00B40D18" w:rsidP="006D2B4A">
      <w:hyperlink r:id="rId35" w:history="1">
        <w:r w:rsidR="006D2B4A" w:rsidRPr="00192720">
          <w:rPr>
            <w:rStyle w:val="a3"/>
          </w:rPr>
          <w:t>https://primpress.ru/article/116828</w:t>
        </w:r>
      </w:hyperlink>
      <w:r w:rsidR="00192720" w:rsidRPr="00192720">
        <w:t xml:space="preserve"> </w:t>
      </w:r>
    </w:p>
    <w:p w14:paraId="542B5FEB" w14:textId="77777777" w:rsidR="006D2B4A" w:rsidRPr="00192720" w:rsidRDefault="006D2B4A" w:rsidP="006D2B4A">
      <w:pPr>
        <w:pStyle w:val="2"/>
      </w:pPr>
      <w:bookmarkStart w:id="103" w:name="_Toc179265265"/>
      <w:bookmarkEnd w:id="101"/>
      <w:r w:rsidRPr="00192720">
        <w:t>PRIMPRESS</w:t>
      </w:r>
      <w:r w:rsidR="00192720" w:rsidRPr="00192720">
        <w:t xml:space="preserve"> </w:t>
      </w:r>
      <w:r w:rsidR="00A05123" w:rsidRPr="00192720">
        <w:t>(Владивосток)</w:t>
      </w:r>
      <w:r w:rsidRPr="00192720">
        <w:t>,</w:t>
      </w:r>
      <w:r w:rsidR="00192720" w:rsidRPr="00192720">
        <w:t xml:space="preserve"> </w:t>
      </w:r>
      <w:r w:rsidRPr="00192720">
        <w:t>07.10.2024,</w:t>
      </w:r>
      <w:r w:rsidR="00192720" w:rsidRPr="00192720">
        <w:t xml:space="preserve"> </w:t>
      </w:r>
      <w:r w:rsidRPr="00192720">
        <w:t>Указ</w:t>
      </w:r>
      <w:r w:rsidR="00192720" w:rsidRPr="00192720">
        <w:t xml:space="preserve"> </w:t>
      </w:r>
      <w:r w:rsidRPr="00192720">
        <w:t>подписан.</w:t>
      </w:r>
      <w:r w:rsidR="00192720" w:rsidRPr="00192720">
        <w:t xml:space="preserve"> </w:t>
      </w:r>
      <w:r w:rsidRPr="00192720">
        <w:t>Пенсионерам</w:t>
      </w:r>
      <w:r w:rsidR="00192720" w:rsidRPr="00192720">
        <w:t xml:space="preserve"> </w:t>
      </w:r>
      <w:r w:rsidRPr="00192720">
        <w:t>объявили</w:t>
      </w:r>
      <w:r w:rsidR="00192720" w:rsidRPr="00192720">
        <w:t xml:space="preserve"> </w:t>
      </w:r>
      <w:r w:rsidRPr="00192720">
        <w:t>о</w:t>
      </w:r>
      <w:r w:rsidR="00192720" w:rsidRPr="00192720">
        <w:t xml:space="preserve"> </w:t>
      </w:r>
      <w:r w:rsidRPr="00192720">
        <w:t>разовой</w:t>
      </w:r>
      <w:r w:rsidR="00192720" w:rsidRPr="00192720">
        <w:t xml:space="preserve"> </w:t>
      </w:r>
      <w:r w:rsidRPr="00192720">
        <w:t>выплате</w:t>
      </w:r>
      <w:r w:rsidR="00192720" w:rsidRPr="00192720">
        <w:t xml:space="preserve"> </w:t>
      </w:r>
      <w:r w:rsidRPr="00192720">
        <w:t>8000</w:t>
      </w:r>
      <w:r w:rsidR="00192720" w:rsidRPr="00192720">
        <w:t xml:space="preserve"> </w:t>
      </w:r>
      <w:r w:rsidRPr="00192720">
        <w:t>рублей</w:t>
      </w:r>
      <w:r w:rsidR="00192720" w:rsidRPr="00192720">
        <w:t xml:space="preserve"> </w:t>
      </w:r>
      <w:r w:rsidRPr="00192720">
        <w:t>с</w:t>
      </w:r>
      <w:r w:rsidR="00192720" w:rsidRPr="00192720">
        <w:t xml:space="preserve"> </w:t>
      </w:r>
      <w:r w:rsidRPr="00192720">
        <w:t>8</w:t>
      </w:r>
      <w:r w:rsidR="00192720" w:rsidRPr="00192720">
        <w:t xml:space="preserve"> </w:t>
      </w:r>
      <w:r w:rsidRPr="00192720">
        <w:t>октября</w:t>
      </w:r>
      <w:bookmarkEnd w:id="103"/>
    </w:p>
    <w:p w14:paraId="1F0BADD7" w14:textId="77777777" w:rsidR="006D2B4A" w:rsidRPr="00192720" w:rsidRDefault="006D2B4A" w:rsidP="00E3053D">
      <w:pPr>
        <w:pStyle w:val="3"/>
      </w:pPr>
      <w:bookmarkStart w:id="104" w:name="_Toc179265266"/>
      <w:r w:rsidRPr="00192720">
        <w:t>Пенсионерам</w:t>
      </w:r>
      <w:r w:rsidR="00192720" w:rsidRPr="00192720">
        <w:t xml:space="preserve"> </w:t>
      </w:r>
      <w:r w:rsidRPr="00192720">
        <w:t>рассказали</w:t>
      </w:r>
      <w:r w:rsidR="00192720" w:rsidRPr="00192720">
        <w:t xml:space="preserve"> </w:t>
      </w:r>
      <w:r w:rsidRPr="00192720">
        <w:t>о</w:t>
      </w:r>
      <w:r w:rsidR="00192720" w:rsidRPr="00192720">
        <w:t xml:space="preserve"> </w:t>
      </w:r>
      <w:r w:rsidRPr="00192720">
        <w:t>разовой</w:t>
      </w:r>
      <w:r w:rsidR="00192720" w:rsidRPr="00192720">
        <w:t xml:space="preserve"> </w:t>
      </w:r>
      <w:r w:rsidRPr="00192720">
        <w:t>денежной</w:t>
      </w:r>
      <w:r w:rsidR="00192720" w:rsidRPr="00192720">
        <w:t xml:space="preserve"> </w:t>
      </w:r>
      <w:r w:rsidRPr="00192720">
        <w:t>выплате,</w:t>
      </w:r>
      <w:r w:rsidR="00192720" w:rsidRPr="00192720">
        <w:t xml:space="preserve"> </w:t>
      </w:r>
      <w:r w:rsidRPr="00192720">
        <w:t>которую</w:t>
      </w:r>
      <w:r w:rsidR="00192720" w:rsidRPr="00192720">
        <w:t xml:space="preserve"> </w:t>
      </w:r>
      <w:r w:rsidRPr="00192720">
        <w:t>будут</w:t>
      </w:r>
      <w:r w:rsidR="00192720" w:rsidRPr="00192720">
        <w:t xml:space="preserve"> </w:t>
      </w:r>
      <w:r w:rsidRPr="00192720">
        <w:t>начислять</w:t>
      </w:r>
      <w:r w:rsidR="00192720" w:rsidRPr="00192720">
        <w:t xml:space="preserve"> </w:t>
      </w:r>
      <w:r w:rsidRPr="00192720">
        <w:t>гражданам</w:t>
      </w:r>
      <w:r w:rsidR="00192720" w:rsidRPr="00192720">
        <w:t xml:space="preserve"> </w:t>
      </w:r>
      <w:r w:rsidRPr="00192720">
        <w:t>уже</w:t>
      </w:r>
      <w:r w:rsidR="00192720" w:rsidRPr="00192720">
        <w:t xml:space="preserve"> </w:t>
      </w:r>
      <w:r w:rsidRPr="00192720">
        <w:t>с</w:t>
      </w:r>
      <w:r w:rsidR="00192720" w:rsidRPr="00192720">
        <w:t xml:space="preserve"> </w:t>
      </w:r>
      <w:r w:rsidRPr="00192720">
        <w:t>8</w:t>
      </w:r>
      <w:r w:rsidR="00192720" w:rsidRPr="00192720">
        <w:t xml:space="preserve"> </w:t>
      </w:r>
      <w:r w:rsidRPr="00192720">
        <w:t>октября.</w:t>
      </w:r>
      <w:r w:rsidR="00192720" w:rsidRPr="00192720">
        <w:t xml:space="preserve"> </w:t>
      </w:r>
      <w:r w:rsidRPr="00192720">
        <w:t>Размер</w:t>
      </w:r>
      <w:r w:rsidR="00192720" w:rsidRPr="00192720">
        <w:t xml:space="preserve"> </w:t>
      </w:r>
      <w:r w:rsidRPr="00192720">
        <w:t>такого</w:t>
      </w:r>
      <w:r w:rsidR="00192720" w:rsidRPr="00192720">
        <w:t xml:space="preserve"> </w:t>
      </w:r>
      <w:r w:rsidRPr="00192720">
        <w:t>единовременного</w:t>
      </w:r>
      <w:r w:rsidR="00192720" w:rsidRPr="00192720">
        <w:t xml:space="preserve"> </w:t>
      </w:r>
      <w:r w:rsidRPr="00192720">
        <w:t>пособия</w:t>
      </w:r>
      <w:r w:rsidR="00192720" w:rsidRPr="00192720">
        <w:t xml:space="preserve"> </w:t>
      </w:r>
      <w:r w:rsidRPr="00192720">
        <w:t>составит</w:t>
      </w:r>
      <w:r w:rsidR="00192720" w:rsidRPr="00192720">
        <w:t xml:space="preserve"> </w:t>
      </w:r>
      <w:r w:rsidRPr="00192720">
        <w:t>8</w:t>
      </w:r>
      <w:r w:rsidR="00192720" w:rsidRPr="00192720">
        <w:t xml:space="preserve"> </w:t>
      </w:r>
      <w:r w:rsidRPr="00192720">
        <w:t>тысяч</w:t>
      </w:r>
      <w:r w:rsidR="00192720" w:rsidRPr="00192720">
        <w:t xml:space="preserve"> </w:t>
      </w:r>
      <w:r w:rsidRPr="00192720">
        <w:t>рублей.</w:t>
      </w:r>
      <w:r w:rsidR="00192720" w:rsidRPr="00192720">
        <w:t xml:space="preserve"> </w:t>
      </w:r>
      <w:r w:rsidRPr="00192720">
        <w:t>И</w:t>
      </w:r>
      <w:r w:rsidR="00192720" w:rsidRPr="00192720">
        <w:t xml:space="preserve"> </w:t>
      </w:r>
      <w:r w:rsidRPr="00192720">
        <w:t>указ</w:t>
      </w:r>
      <w:r w:rsidR="00192720" w:rsidRPr="00192720">
        <w:t xml:space="preserve"> </w:t>
      </w:r>
      <w:r w:rsidRPr="00192720">
        <w:t>о</w:t>
      </w:r>
      <w:r w:rsidR="00192720" w:rsidRPr="00192720">
        <w:t xml:space="preserve"> </w:t>
      </w:r>
      <w:r w:rsidRPr="00192720">
        <w:t>выдаче</w:t>
      </w:r>
      <w:r w:rsidR="00192720" w:rsidRPr="00192720">
        <w:t xml:space="preserve"> </w:t>
      </w:r>
      <w:r w:rsidRPr="00192720">
        <w:t>таких</w:t>
      </w:r>
      <w:r w:rsidR="00192720" w:rsidRPr="00192720">
        <w:t xml:space="preserve"> </w:t>
      </w:r>
      <w:r w:rsidRPr="00192720">
        <w:t>денег</w:t>
      </w:r>
      <w:r w:rsidR="00192720" w:rsidRPr="00192720">
        <w:t xml:space="preserve"> </w:t>
      </w:r>
      <w:r w:rsidRPr="00192720">
        <w:t>уже</w:t>
      </w:r>
      <w:r w:rsidR="00192720" w:rsidRPr="00192720">
        <w:t xml:space="preserve"> </w:t>
      </w:r>
      <w:r w:rsidRPr="00192720">
        <w:t>подписали</w:t>
      </w:r>
      <w:r w:rsidR="00192720" w:rsidRPr="00192720">
        <w:t xml:space="preserve"> </w:t>
      </w:r>
      <w:r w:rsidRPr="00192720">
        <w:t>на</w:t>
      </w:r>
      <w:r w:rsidR="00192720" w:rsidRPr="00192720">
        <w:t xml:space="preserve"> </w:t>
      </w:r>
      <w:r w:rsidRPr="00192720">
        <w:t>местных</w:t>
      </w:r>
      <w:r w:rsidR="00192720" w:rsidRPr="00192720">
        <w:t xml:space="preserve"> </w:t>
      </w:r>
      <w:r w:rsidRPr="00192720">
        <w:t>уровнях.</w:t>
      </w:r>
      <w:r w:rsidR="00192720" w:rsidRPr="00192720">
        <w:t xml:space="preserve"> </w:t>
      </w:r>
      <w:r w:rsidRPr="00192720">
        <w:t>Об</w:t>
      </w:r>
      <w:r w:rsidR="00192720" w:rsidRPr="00192720">
        <w:t xml:space="preserve"> </w:t>
      </w:r>
      <w:r w:rsidRPr="00192720">
        <w:t>этом</w:t>
      </w:r>
      <w:r w:rsidR="00192720" w:rsidRPr="00192720">
        <w:t xml:space="preserve"> </w:t>
      </w:r>
      <w:r w:rsidRPr="00192720">
        <w:t>рассказал</w:t>
      </w:r>
      <w:r w:rsidR="00192720" w:rsidRPr="00192720">
        <w:t xml:space="preserve"> </w:t>
      </w:r>
      <w:r w:rsidRPr="00192720">
        <w:t>пенсионный</w:t>
      </w:r>
      <w:r w:rsidR="00192720" w:rsidRPr="00192720">
        <w:t xml:space="preserve"> </w:t>
      </w:r>
      <w:r w:rsidRPr="00192720">
        <w:t>эксперт</w:t>
      </w:r>
      <w:r w:rsidR="00192720" w:rsidRPr="00192720">
        <w:t xml:space="preserve"> </w:t>
      </w:r>
      <w:r w:rsidRPr="00192720">
        <w:t>Сергей</w:t>
      </w:r>
      <w:r w:rsidR="00192720" w:rsidRPr="00192720">
        <w:t xml:space="preserve"> </w:t>
      </w:r>
      <w:r w:rsidRPr="00192720">
        <w:t>Власов,</w:t>
      </w:r>
      <w:r w:rsidR="00192720" w:rsidRPr="00192720">
        <w:t xml:space="preserve"> </w:t>
      </w:r>
      <w:r w:rsidRPr="00192720">
        <w:t>сообщает</w:t>
      </w:r>
      <w:r w:rsidR="00192720" w:rsidRPr="00192720">
        <w:t xml:space="preserve"> </w:t>
      </w:r>
      <w:r w:rsidRPr="00192720">
        <w:t>PRIMPRESS.</w:t>
      </w:r>
      <w:bookmarkEnd w:id="104"/>
    </w:p>
    <w:p w14:paraId="1E18C110" w14:textId="77777777" w:rsidR="006D2B4A" w:rsidRPr="00192720" w:rsidRDefault="006D2B4A" w:rsidP="006D2B4A">
      <w:r w:rsidRPr="00192720">
        <w:t>По</w:t>
      </w:r>
      <w:r w:rsidR="00192720" w:rsidRPr="00192720">
        <w:t xml:space="preserve"> </w:t>
      </w:r>
      <w:r w:rsidRPr="00192720">
        <w:t>словам</w:t>
      </w:r>
      <w:r w:rsidR="00192720" w:rsidRPr="00192720">
        <w:t xml:space="preserve"> </w:t>
      </w:r>
      <w:r w:rsidRPr="00192720">
        <w:t>эксперта,</w:t>
      </w:r>
      <w:r w:rsidR="00192720" w:rsidRPr="00192720">
        <w:t xml:space="preserve"> </w:t>
      </w:r>
      <w:r w:rsidRPr="00192720">
        <w:t>дополнительные</w:t>
      </w:r>
      <w:r w:rsidR="00192720" w:rsidRPr="00192720">
        <w:t xml:space="preserve"> </w:t>
      </w:r>
      <w:r w:rsidRPr="00192720">
        <w:t>деньги</w:t>
      </w:r>
      <w:r w:rsidR="00192720" w:rsidRPr="00192720">
        <w:t xml:space="preserve"> </w:t>
      </w:r>
      <w:r w:rsidRPr="00192720">
        <w:t>в</w:t>
      </w:r>
      <w:r w:rsidR="00192720" w:rsidRPr="00192720">
        <w:t xml:space="preserve"> </w:t>
      </w:r>
      <w:r w:rsidRPr="00192720">
        <w:t>ближайшее</w:t>
      </w:r>
      <w:r w:rsidR="00192720" w:rsidRPr="00192720">
        <w:t xml:space="preserve"> </w:t>
      </w:r>
      <w:r w:rsidRPr="00192720">
        <w:t>время</w:t>
      </w:r>
      <w:r w:rsidR="00192720" w:rsidRPr="00192720">
        <w:t xml:space="preserve"> </w:t>
      </w:r>
      <w:r w:rsidRPr="00192720">
        <w:t>смогут</w:t>
      </w:r>
      <w:r w:rsidR="00192720" w:rsidRPr="00192720">
        <w:t xml:space="preserve"> </w:t>
      </w:r>
      <w:r w:rsidRPr="00192720">
        <w:t>получить</w:t>
      </w:r>
      <w:r w:rsidR="00192720" w:rsidRPr="00192720">
        <w:t xml:space="preserve"> </w:t>
      </w:r>
      <w:r w:rsidRPr="00192720">
        <w:t>очень</w:t>
      </w:r>
      <w:r w:rsidR="00192720" w:rsidRPr="00192720">
        <w:t xml:space="preserve"> </w:t>
      </w:r>
      <w:r w:rsidRPr="00192720">
        <w:t>многие</w:t>
      </w:r>
      <w:r w:rsidR="00192720" w:rsidRPr="00192720">
        <w:t xml:space="preserve"> </w:t>
      </w:r>
      <w:r w:rsidRPr="00192720">
        <w:t>пенсионеры.</w:t>
      </w:r>
      <w:r w:rsidR="00192720" w:rsidRPr="00192720">
        <w:t xml:space="preserve"> </w:t>
      </w:r>
      <w:r w:rsidRPr="00192720">
        <w:t>Выплата</w:t>
      </w:r>
      <w:r w:rsidR="00192720" w:rsidRPr="00192720">
        <w:t xml:space="preserve"> </w:t>
      </w:r>
      <w:r w:rsidRPr="00192720">
        <w:t>будет</w:t>
      </w:r>
      <w:r w:rsidR="00192720" w:rsidRPr="00192720">
        <w:t xml:space="preserve"> </w:t>
      </w:r>
      <w:r w:rsidRPr="00192720">
        <w:t>поступать</w:t>
      </w:r>
      <w:r w:rsidR="00192720" w:rsidRPr="00192720">
        <w:t xml:space="preserve"> </w:t>
      </w:r>
      <w:r w:rsidRPr="00192720">
        <w:t>тем</w:t>
      </w:r>
      <w:r w:rsidR="00192720" w:rsidRPr="00192720">
        <w:t xml:space="preserve"> </w:t>
      </w:r>
      <w:r w:rsidRPr="00192720">
        <w:t>гражданам,</w:t>
      </w:r>
      <w:r w:rsidR="00192720" w:rsidRPr="00192720">
        <w:t xml:space="preserve"> </w:t>
      </w:r>
      <w:r w:rsidRPr="00192720">
        <w:t>которые</w:t>
      </w:r>
      <w:r w:rsidR="00192720" w:rsidRPr="00192720">
        <w:t xml:space="preserve"> </w:t>
      </w:r>
      <w:r w:rsidRPr="00192720">
        <w:t>ранее</w:t>
      </w:r>
      <w:r w:rsidR="00192720" w:rsidRPr="00192720">
        <w:t xml:space="preserve"> </w:t>
      </w:r>
      <w:r w:rsidRPr="00192720">
        <w:t>подали</w:t>
      </w:r>
      <w:r w:rsidR="00192720" w:rsidRPr="00192720">
        <w:t xml:space="preserve"> </w:t>
      </w:r>
      <w:r w:rsidRPr="00192720">
        <w:t>соответствующее</w:t>
      </w:r>
      <w:r w:rsidR="00192720" w:rsidRPr="00192720">
        <w:t xml:space="preserve"> </w:t>
      </w:r>
      <w:r w:rsidRPr="00192720">
        <w:t>заявление</w:t>
      </w:r>
      <w:r w:rsidR="00192720" w:rsidRPr="00192720">
        <w:t xml:space="preserve"> </w:t>
      </w:r>
      <w:r w:rsidRPr="00192720">
        <w:t>и</w:t>
      </w:r>
      <w:r w:rsidR="00192720" w:rsidRPr="00192720">
        <w:t xml:space="preserve"> </w:t>
      </w:r>
      <w:r w:rsidRPr="00192720">
        <w:t>доказали</w:t>
      </w:r>
      <w:r w:rsidR="00192720" w:rsidRPr="00192720">
        <w:t xml:space="preserve"> </w:t>
      </w:r>
      <w:r w:rsidRPr="00192720">
        <w:t>свою</w:t>
      </w:r>
      <w:r w:rsidR="00192720" w:rsidRPr="00192720">
        <w:t xml:space="preserve"> </w:t>
      </w:r>
      <w:r w:rsidRPr="00192720">
        <w:t>нуждаемость</w:t>
      </w:r>
      <w:r w:rsidR="00192720" w:rsidRPr="00192720">
        <w:t xml:space="preserve"> </w:t>
      </w:r>
      <w:r w:rsidRPr="00192720">
        <w:t>в</w:t>
      </w:r>
      <w:r w:rsidR="00192720" w:rsidRPr="00192720">
        <w:t xml:space="preserve"> </w:t>
      </w:r>
      <w:r w:rsidRPr="00192720">
        <w:t>помощи.</w:t>
      </w:r>
      <w:r w:rsidR="00192720" w:rsidRPr="00192720">
        <w:t xml:space="preserve"> </w:t>
      </w:r>
      <w:r w:rsidRPr="00192720">
        <w:t>Окажут</w:t>
      </w:r>
      <w:r w:rsidR="00192720" w:rsidRPr="00192720">
        <w:t xml:space="preserve"> </w:t>
      </w:r>
      <w:r w:rsidRPr="00192720">
        <w:t>такую</w:t>
      </w:r>
      <w:r w:rsidR="00192720" w:rsidRPr="00192720">
        <w:t xml:space="preserve"> </w:t>
      </w:r>
      <w:r w:rsidRPr="00192720">
        <w:t>поддержку</w:t>
      </w:r>
      <w:r w:rsidR="00192720" w:rsidRPr="00192720">
        <w:t xml:space="preserve"> </w:t>
      </w:r>
      <w:r w:rsidRPr="00192720">
        <w:t>только</w:t>
      </w:r>
      <w:r w:rsidR="00192720" w:rsidRPr="00192720">
        <w:t xml:space="preserve"> </w:t>
      </w:r>
      <w:r w:rsidRPr="00192720">
        <w:t>нуждающимся</w:t>
      </w:r>
      <w:r w:rsidR="00192720" w:rsidRPr="00192720">
        <w:t xml:space="preserve"> </w:t>
      </w:r>
      <w:r w:rsidRPr="00192720">
        <w:t>пожилым</w:t>
      </w:r>
      <w:r w:rsidR="00192720" w:rsidRPr="00192720">
        <w:t xml:space="preserve"> </w:t>
      </w:r>
      <w:r w:rsidRPr="00192720">
        <w:t>людям.</w:t>
      </w:r>
    </w:p>
    <w:p w14:paraId="36B33FE1" w14:textId="77777777" w:rsidR="006D2B4A" w:rsidRPr="00192720" w:rsidRDefault="00192720" w:rsidP="006D2B4A">
      <w:r w:rsidRPr="00192720">
        <w:t>«</w:t>
      </w:r>
      <w:r w:rsidR="006D2B4A" w:rsidRPr="00192720">
        <w:t>Речь</w:t>
      </w:r>
      <w:r w:rsidRPr="00192720">
        <w:t xml:space="preserve"> </w:t>
      </w:r>
      <w:r w:rsidR="006D2B4A" w:rsidRPr="00192720">
        <w:t>идет</w:t>
      </w:r>
      <w:r w:rsidRPr="00192720">
        <w:t xml:space="preserve"> </w:t>
      </w:r>
      <w:r w:rsidR="006D2B4A" w:rsidRPr="00192720">
        <w:t>о</w:t>
      </w:r>
      <w:r w:rsidRPr="00192720">
        <w:t xml:space="preserve"> </w:t>
      </w:r>
      <w:r w:rsidR="006D2B4A" w:rsidRPr="00192720">
        <w:t>трудных</w:t>
      </w:r>
      <w:r w:rsidRPr="00192720">
        <w:t xml:space="preserve"> </w:t>
      </w:r>
      <w:r w:rsidR="006D2B4A" w:rsidRPr="00192720">
        <w:t>жизненных</w:t>
      </w:r>
      <w:r w:rsidRPr="00192720">
        <w:t xml:space="preserve"> </w:t>
      </w:r>
      <w:r w:rsidR="006D2B4A" w:rsidRPr="00192720">
        <w:t>ситуациях,</w:t>
      </w:r>
      <w:r w:rsidRPr="00192720">
        <w:t xml:space="preserve"> </w:t>
      </w:r>
      <w:r w:rsidR="006D2B4A" w:rsidRPr="00192720">
        <w:t>критерии</w:t>
      </w:r>
      <w:r w:rsidRPr="00192720">
        <w:t xml:space="preserve"> </w:t>
      </w:r>
      <w:r w:rsidR="006D2B4A" w:rsidRPr="00192720">
        <w:t>которых</w:t>
      </w:r>
      <w:r w:rsidRPr="00192720">
        <w:t xml:space="preserve"> </w:t>
      </w:r>
      <w:r w:rsidR="006D2B4A" w:rsidRPr="00192720">
        <w:t>могут</w:t>
      </w:r>
      <w:r w:rsidRPr="00192720">
        <w:t xml:space="preserve"> </w:t>
      </w:r>
      <w:r w:rsidR="006D2B4A" w:rsidRPr="00192720">
        <w:t>быть</w:t>
      </w:r>
      <w:r w:rsidRPr="00192720">
        <w:t xml:space="preserve"> </w:t>
      </w:r>
      <w:r w:rsidR="006D2B4A" w:rsidRPr="00192720">
        <w:t>разными</w:t>
      </w:r>
      <w:r w:rsidRPr="00192720">
        <w:t xml:space="preserve"> </w:t>
      </w:r>
      <w:r w:rsidR="006D2B4A" w:rsidRPr="00192720">
        <w:t>в</w:t>
      </w:r>
      <w:r w:rsidRPr="00192720">
        <w:t xml:space="preserve"> </w:t>
      </w:r>
      <w:r w:rsidR="006D2B4A" w:rsidRPr="00192720">
        <w:t>зависимости</w:t>
      </w:r>
      <w:r w:rsidRPr="00192720">
        <w:t xml:space="preserve"> </w:t>
      </w:r>
      <w:r w:rsidR="006D2B4A" w:rsidRPr="00192720">
        <w:t>от</w:t>
      </w:r>
      <w:r w:rsidRPr="00192720">
        <w:t xml:space="preserve"> </w:t>
      </w:r>
      <w:r w:rsidR="006D2B4A" w:rsidRPr="00192720">
        <w:t>региона.</w:t>
      </w:r>
      <w:r w:rsidRPr="00192720">
        <w:t xml:space="preserve"> </w:t>
      </w:r>
      <w:r w:rsidR="006D2B4A" w:rsidRPr="00192720">
        <w:t>Чаще</w:t>
      </w:r>
      <w:r w:rsidRPr="00192720">
        <w:t xml:space="preserve"> </w:t>
      </w:r>
      <w:r w:rsidR="006D2B4A" w:rsidRPr="00192720">
        <w:t>всего</w:t>
      </w:r>
      <w:r w:rsidRPr="00192720">
        <w:t xml:space="preserve"> </w:t>
      </w:r>
      <w:r w:rsidR="006D2B4A" w:rsidRPr="00192720">
        <w:t>это</w:t>
      </w:r>
      <w:r w:rsidRPr="00192720">
        <w:t xml:space="preserve"> </w:t>
      </w:r>
      <w:r w:rsidR="006D2B4A" w:rsidRPr="00192720">
        <w:t>либо</w:t>
      </w:r>
      <w:r w:rsidRPr="00192720">
        <w:t xml:space="preserve"> </w:t>
      </w:r>
      <w:r w:rsidR="006D2B4A" w:rsidRPr="00192720">
        <w:t>низкий</w:t>
      </w:r>
      <w:r w:rsidRPr="00192720">
        <w:t xml:space="preserve"> </w:t>
      </w:r>
      <w:r w:rsidR="006D2B4A" w:rsidRPr="00192720">
        <w:t>уровень</w:t>
      </w:r>
      <w:r w:rsidRPr="00192720">
        <w:t xml:space="preserve"> </w:t>
      </w:r>
      <w:r w:rsidR="006D2B4A" w:rsidRPr="00192720">
        <w:t>доходов,</w:t>
      </w:r>
      <w:r w:rsidRPr="00192720">
        <w:t xml:space="preserve"> </w:t>
      </w:r>
      <w:r w:rsidR="006D2B4A" w:rsidRPr="00192720">
        <w:t>либо</w:t>
      </w:r>
      <w:r w:rsidRPr="00192720">
        <w:t xml:space="preserve"> </w:t>
      </w:r>
      <w:r w:rsidR="006D2B4A" w:rsidRPr="00192720">
        <w:t>тяжелая</w:t>
      </w:r>
      <w:r w:rsidRPr="00192720">
        <w:t xml:space="preserve"> </w:t>
      </w:r>
      <w:r w:rsidR="006D2B4A" w:rsidRPr="00192720">
        <w:t>болезнь,</w:t>
      </w:r>
      <w:r w:rsidRPr="00192720">
        <w:t xml:space="preserve"> </w:t>
      </w:r>
      <w:r w:rsidR="006D2B4A" w:rsidRPr="00192720">
        <w:t>или</w:t>
      </w:r>
      <w:r w:rsidRPr="00192720">
        <w:t xml:space="preserve"> </w:t>
      </w:r>
      <w:r w:rsidR="006D2B4A" w:rsidRPr="00192720">
        <w:t>если</w:t>
      </w:r>
      <w:r w:rsidRPr="00192720">
        <w:t xml:space="preserve"> </w:t>
      </w:r>
      <w:r w:rsidR="006D2B4A" w:rsidRPr="00192720">
        <w:t>человек</w:t>
      </w:r>
      <w:r w:rsidRPr="00192720">
        <w:t xml:space="preserve"> </w:t>
      </w:r>
      <w:r w:rsidR="006D2B4A" w:rsidRPr="00192720">
        <w:t>пострадал</w:t>
      </w:r>
      <w:r w:rsidRPr="00192720">
        <w:t xml:space="preserve"> </w:t>
      </w:r>
      <w:r w:rsidR="006D2B4A" w:rsidRPr="00192720">
        <w:t>от</w:t>
      </w:r>
      <w:r w:rsidRPr="00192720">
        <w:t xml:space="preserve"> </w:t>
      </w:r>
      <w:r w:rsidR="006D2B4A" w:rsidRPr="00192720">
        <w:t>несчастного</w:t>
      </w:r>
      <w:r w:rsidRPr="00192720">
        <w:t xml:space="preserve"> </w:t>
      </w:r>
      <w:r w:rsidR="006D2B4A" w:rsidRPr="00192720">
        <w:t>случая</w:t>
      </w:r>
      <w:r w:rsidRPr="00192720">
        <w:t xml:space="preserve"> </w:t>
      </w:r>
      <w:r w:rsidR="006D2B4A" w:rsidRPr="00192720">
        <w:t>или</w:t>
      </w:r>
      <w:r w:rsidRPr="00192720">
        <w:t xml:space="preserve"> </w:t>
      </w:r>
      <w:r w:rsidR="006D2B4A" w:rsidRPr="00192720">
        <w:t>в</w:t>
      </w:r>
      <w:r w:rsidRPr="00192720">
        <w:t xml:space="preserve"> </w:t>
      </w:r>
      <w:r w:rsidR="006D2B4A" w:rsidRPr="00192720">
        <w:t>результате</w:t>
      </w:r>
      <w:r w:rsidRPr="00192720">
        <w:t xml:space="preserve"> </w:t>
      </w:r>
      <w:r w:rsidR="006D2B4A" w:rsidRPr="00192720">
        <w:t>кражи.</w:t>
      </w:r>
      <w:r w:rsidRPr="00192720">
        <w:t xml:space="preserve"> </w:t>
      </w:r>
      <w:r w:rsidR="006D2B4A" w:rsidRPr="00192720">
        <w:t>В</w:t>
      </w:r>
      <w:r w:rsidRPr="00192720">
        <w:t xml:space="preserve"> </w:t>
      </w:r>
      <w:r w:rsidR="006D2B4A" w:rsidRPr="00192720">
        <w:t>таком</w:t>
      </w:r>
      <w:r w:rsidRPr="00192720">
        <w:t xml:space="preserve"> </w:t>
      </w:r>
      <w:r w:rsidR="006D2B4A" w:rsidRPr="00192720">
        <w:t>случае</w:t>
      </w:r>
      <w:r w:rsidRPr="00192720">
        <w:t xml:space="preserve"> </w:t>
      </w:r>
      <w:r w:rsidR="006D2B4A" w:rsidRPr="00192720">
        <w:t>можно</w:t>
      </w:r>
      <w:r w:rsidRPr="00192720">
        <w:t xml:space="preserve"> </w:t>
      </w:r>
      <w:r w:rsidR="006D2B4A" w:rsidRPr="00192720">
        <w:t>подать</w:t>
      </w:r>
      <w:r w:rsidRPr="00192720">
        <w:t xml:space="preserve"> </w:t>
      </w:r>
      <w:r w:rsidR="006D2B4A" w:rsidRPr="00192720">
        <w:t>заявление</w:t>
      </w:r>
      <w:r w:rsidRPr="00192720">
        <w:t xml:space="preserve"> </w:t>
      </w:r>
      <w:r w:rsidR="006D2B4A" w:rsidRPr="00192720">
        <w:t>в</w:t>
      </w:r>
      <w:r w:rsidRPr="00192720">
        <w:t xml:space="preserve"> </w:t>
      </w:r>
      <w:r w:rsidR="006D2B4A" w:rsidRPr="00192720">
        <w:t>соцзащиту</w:t>
      </w:r>
      <w:r w:rsidRPr="00192720">
        <w:t xml:space="preserve"> </w:t>
      </w:r>
      <w:r w:rsidR="006D2B4A" w:rsidRPr="00192720">
        <w:t>и</w:t>
      </w:r>
      <w:r w:rsidRPr="00192720">
        <w:t xml:space="preserve"> </w:t>
      </w:r>
      <w:r w:rsidR="006D2B4A" w:rsidRPr="00192720">
        <w:t>претендовать</w:t>
      </w:r>
      <w:r w:rsidRPr="00192720">
        <w:t xml:space="preserve"> </w:t>
      </w:r>
      <w:r w:rsidR="006D2B4A" w:rsidRPr="00192720">
        <w:t>на</w:t>
      </w:r>
      <w:r w:rsidRPr="00192720">
        <w:t xml:space="preserve"> </w:t>
      </w:r>
      <w:r w:rsidR="006D2B4A" w:rsidRPr="00192720">
        <w:t>единовременную</w:t>
      </w:r>
      <w:r w:rsidRPr="00192720">
        <w:t xml:space="preserve"> </w:t>
      </w:r>
      <w:r w:rsidR="006D2B4A" w:rsidRPr="00192720">
        <w:t>выплату</w:t>
      </w:r>
      <w:r w:rsidRPr="00192720">
        <w:t xml:space="preserve">»,- </w:t>
      </w:r>
      <w:r w:rsidR="006D2B4A" w:rsidRPr="00192720">
        <w:t>отметил</w:t>
      </w:r>
      <w:r w:rsidRPr="00192720">
        <w:t xml:space="preserve"> </w:t>
      </w:r>
      <w:r w:rsidR="006D2B4A" w:rsidRPr="00192720">
        <w:t>Власов.</w:t>
      </w:r>
    </w:p>
    <w:p w14:paraId="15A67601" w14:textId="77777777" w:rsidR="006D2B4A" w:rsidRPr="00192720" w:rsidRDefault="006D2B4A" w:rsidP="006D2B4A">
      <w:r w:rsidRPr="00192720">
        <w:t>В</w:t>
      </w:r>
      <w:r w:rsidR="00192720" w:rsidRPr="00192720">
        <w:t xml:space="preserve"> </w:t>
      </w:r>
      <w:r w:rsidRPr="00192720">
        <w:t>частности,</w:t>
      </w:r>
      <w:r w:rsidR="00192720" w:rsidRPr="00192720">
        <w:t xml:space="preserve"> </w:t>
      </w:r>
      <w:r w:rsidRPr="00192720">
        <w:t>получить</w:t>
      </w:r>
      <w:r w:rsidR="00192720" w:rsidRPr="00192720">
        <w:t xml:space="preserve"> </w:t>
      </w:r>
      <w:r w:rsidRPr="00192720">
        <w:t>деньги</w:t>
      </w:r>
      <w:r w:rsidR="00192720" w:rsidRPr="00192720">
        <w:t xml:space="preserve"> </w:t>
      </w:r>
      <w:r w:rsidRPr="00192720">
        <w:t>смогут</w:t>
      </w:r>
      <w:r w:rsidR="00192720" w:rsidRPr="00192720">
        <w:t xml:space="preserve"> </w:t>
      </w:r>
      <w:r w:rsidRPr="00192720">
        <w:t>те</w:t>
      </w:r>
      <w:r w:rsidR="00192720" w:rsidRPr="00192720">
        <w:t xml:space="preserve"> </w:t>
      </w:r>
      <w:r w:rsidRPr="00192720">
        <w:t>пенсионеры,</w:t>
      </w:r>
      <w:r w:rsidR="00192720" w:rsidRPr="00192720">
        <w:t xml:space="preserve"> </w:t>
      </w:r>
      <w:r w:rsidRPr="00192720">
        <w:t>которые</w:t>
      </w:r>
      <w:r w:rsidR="00192720" w:rsidRPr="00192720">
        <w:t xml:space="preserve"> </w:t>
      </w:r>
      <w:r w:rsidRPr="00192720">
        <w:t>живут</w:t>
      </w:r>
      <w:r w:rsidR="00192720" w:rsidRPr="00192720">
        <w:t xml:space="preserve"> </w:t>
      </w:r>
      <w:r w:rsidRPr="00192720">
        <w:t>в</w:t>
      </w:r>
      <w:r w:rsidR="00192720" w:rsidRPr="00192720">
        <w:t xml:space="preserve"> </w:t>
      </w:r>
      <w:r w:rsidRPr="00192720">
        <w:t>квартире</w:t>
      </w:r>
      <w:r w:rsidR="00192720" w:rsidRPr="00192720">
        <w:t xml:space="preserve"> </w:t>
      </w:r>
      <w:r w:rsidRPr="00192720">
        <w:t>одни,</w:t>
      </w:r>
      <w:r w:rsidR="00192720" w:rsidRPr="00192720">
        <w:t xml:space="preserve"> </w:t>
      </w:r>
      <w:r w:rsidRPr="00192720">
        <w:t>или</w:t>
      </w:r>
      <w:r w:rsidR="00192720" w:rsidRPr="00192720">
        <w:t xml:space="preserve"> </w:t>
      </w:r>
      <w:r w:rsidRPr="00192720">
        <w:t>если</w:t>
      </w:r>
      <w:r w:rsidR="00192720" w:rsidRPr="00192720">
        <w:t xml:space="preserve"> </w:t>
      </w:r>
      <w:r w:rsidRPr="00192720">
        <w:t>речь</w:t>
      </w:r>
      <w:r w:rsidR="00192720" w:rsidRPr="00192720">
        <w:t xml:space="preserve"> </w:t>
      </w:r>
      <w:r w:rsidRPr="00192720">
        <w:t>идет</w:t>
      </w:r>
      <w:r w:rsidR="00192720" w:rsidRPr="00192720">
        <w:t xml:space="preserve"> </w:t>
      </w:r>
      <w:r w:rsidRPr="00192720">
        <w:t>о</w:t>
      </w:r>
      <w:r w:rsidR="00192720" w:rsidRPr="00192720">
        <w:t xml:space="preserve"> </w:t>
      </w:r>
      <w:r w:rsidRPr="00192720">
        <w:t>семье</w:t>
      </w:r>
      <w:r w:rsidR="00192720" w:rsidRPr="00192720">
        <w:t xml:space="preserve"> </w:t>
      </w:r>
      <w:r w:rsidRPr="00192720">
        <w:t>из</w:t>
      </w:r>
      <w:r w:rsidR="00192720" w:rsidRPr="00192720">
        <w:t xml:space="preserve"> </w:t>
      </w:r>
      <w:r w:rsidRPr="00192720">
        <w:t>неработающих</w:t>
      </w:r>
      <w:r w:rsidR="00192720" w:rsidRPr="00192720">
        <w:t xml:space="preserve"> </w:t>
      </w:r>
      <w:r w:rsidRPr="00192720">
        <w:t>пожилых</w:t>
      </w:r>
      <w:r w:rsidR="00192720" w:rsidRPr="00192720">
        <w:t xml:space="preserve"> </w:t>
      </w:r>
      <w:r w:rsidRPr="00192720">
        <w:t>людях,</w:t>
      </w:r>
      <w:r w:rsidR="00192720" w:rsidRPr="00192720">
        <w:t xml:space="preserve"> </w:t>
      </w:r>
      <w:r w:rsidRPr="00192720">
        <w:t>являющихся</w:t>
      </w:r>
      <w:r w:rsidR="00192720" w:rsidRPr="00192720">
        <w:t xml:space="preserve"> </w:t>
      </w:r>
      <w:r w:rsidRPr="00192720">
        <w:t>пенсионерами.</w:t>
      </w:r>
      <w:r w:rsidR="00192720" w:rsidRPr="00192720">
        <w:t xml:space="preserve"> </w:t>
      </w:r>
      <w:r w:rsidRPr="00192720">
        <w:t>Важно,</w:t>
      </w:r>
      <w:r w:rsidR="00192720" w:rsidRPr="00192720">
        <w:t xml:space="preserve"> </w:t>
      </w:r>
      <w:r w:rsidRPr="00192720">
        <w:t>чтобы</w:t>
      </w:r>
      <w:r w:rsidR="00192720" w:rsidRPr="00192720">
        <w:t xml:space="preserve"> </w:t>
      </w:r>
      <w:r w:rsidRPr="00192720">
        <w:t>общий</w:t>
      </w:r>
      <w:r w:rsidR="00192720" w:rsidRPr="00192720">
        <w:t xml:space="preserve"> </w:t>
      </w:r>
      <w:r w:rsidRPr="00192720">
        <w:t>размер</w:t>
      </w:r>
      <w:r w:rsidR="00192720" w:rsidRPr="00192720">
        <w:t xml:space="preserve"> </w:t>
      </w:r>
      <w:r w:rsidRPr="00192720">
        <w:t>дохода</w:t>
      </w:r>
      <w:r w:rsidR="00192720" w:rsidRPr="00192720">
        <w:t xml:space="preserve"> </w:t>
      </w:r>
      <w:r w:rsidRPr="00192720">
        <w:t>был</w:t>
      </w:r>
      <w:r w:rsidR="00192720" w:rsidRPr="00192720">
        <w:t xml:space="preserve"> </w:t>
      </w:r>
      <w:r w:rsidRPr="00192720">
        <w:t>ниже,</w:t>
      </w:r>
      <w:r w:rsidR="00192720" w:rsidRPr="00192720">
        <w:t xml:space="preserve"> </w:t>
      </w:r>
      <w:r w:rsidRPr="00192720">
        <w:t>чем</w:t>
      </w:r>
      <w:r w:rsidR="00192720" w:rsidRPr="00192720">
        <w:t xml:space="preserve"> </w:t>
      </w:r>
      <w:r w:rsidRPr="00192720">
        <w:t>1,5-2</w:t>
      </w:r>
      <w:r w:rsidR="00192720" w:rsidRPr="00192720">
        <w:t xml:space="preserve"> </w:t>
      </w:r>
      <w:r w:rsidRPr="00192720">
        <w:t>прожиточных</w:t>
      </w:r>
      <w:r w:rsidR="00192720" w:rsidRPr="00192720">
        <w:t xml:space="preserve"> </w:t>
      </w:r>
      <w:r w:rsidRPr="00192720">
        <w:t>минимума,</w:t>
      </w:r>
      <w:r w:rsidR="00192720" w:rsidRPr="00192720">
        <w:t xml:space="preserve"> </w:t>
      </w:r>
      <w:r w:rsidRPr="00192720">
        <w:t>это</w:t>
      </w:r>
      <w:r w:rsidR="00192720" w:rsidRPr="00192720">
        <w:t xml:space="preserve"> </w:t>
      </w:r>
      <w:r w:rsidRPr="00192720">
        <w:t>около</w:t>
      </w:r>
      <w:r w:rsidR="00192720" w:rsidRPr="00192720">
        <w:t xml:space="preserve"> </w:t>
      </w:r>
      <w:r w:rsidRPr="00192720">
        <w:t>20-25</w:t>
      </w:r>
      <w:r w:rsidR="00192720" w:rsidRPr="00192720">
        <w:t xml:space="preserve"> </w:t>
      </w:r>
      <w:r w:rsidRPr="00192720">
        <w:t>тысяч</w:t>
      </w:r>
      <w:r w:rsidR="00192720" w:rsidRPr="00192720">
        <w:t xml:space="preserve"> </w:t>
      </w:r>
      <w:r w:rsidRPr="00192720">
        <w:t>рублей.</w:t>
      </w:r>
      <w:r w:rsidR="00192720" w:rsidRPr="00192720">
        <w:t xml:space="preserve"> </w:t>
      </w:r>
      <w:r w:rsidRPr="00192720">
        <w:t>Соответственно,</w:t>
      </w:r>
      <w:r w:rsidR="00192720" w:rsidRPr="00192720">
        <w:t xml:space="preserve"> </w:t>
      </w:r>
      <w:r w:rsidRPr="00192720">
        <w:t>выдать</w:t>
      </w:r>
      <w:r w:rsidR="00192720" w:rsidRPr="00192720">
        <w:t xml:space="preserve"> </w:t>
      </w:r>
      <w:r w:rsidRPr="00192720">
        <w:t>деньги</w:t>
      </w:r>
      <w:r w:rsidR="00192720" w:rsidRPr="00192720">
        <w:t xml:space="preserve"> </w:t>
      </w:r>
      <w:r w:rsidRPr="00192720">
        <w:t>могут</w:t>
      </w:r>
      <w:r w:rsidR="00192720" w:rsidRPr="00192720">
        <w:t xml:space="preserve"> </w:t>
      </w:r>
      <w:r w:rsidRPr="00192720">
        <w:t>очень</w:t>
      </w:r>
      <w:r w:rsidR="00192720" w:rsidRPr="00192720">
        <w:t xml:space="preserve"> </w:t>
      </w:r>
      <w:r w:rsidRPr="00192720">
        <w:t>многим.</w:t>
      </w:r>
    </w:p>
    <w:p w14:paraId="2E09C0FB" w14:textId="77777777" w:rsidR="006D2B4A" w:rsidRPr="00192720" w:rsidRDefault="006D2B4A" w:rsidP="006D2B4A">
      <w:r w:rsidRPr="00192720">
        <w:t>Так,</w:t>
      </w:r>
      <w:r w:rsidR="00192720" w:rsidRPr="00192720">
        <w:t xml:space="preserve"> </w:t>
      </w:r>
      <w:r w:rsidRPr="00192720">
        <w:t>в</w:t>
      </w:r>
      <w:r w:rsidR="00192720" w:rsidRPr="00192720">
        <w:t xml:space="preserve"> </w:t>
      </w:r>
      <w:r w:rsidRPr="00192720">
        <w:t>Подмосковном</w:t>
      </w:r>
      <w:r w:rsidR="00192720" w:rsidRPr="00192720">
        <w:t xml:space="preserve"> </w:t>
      </w:r>
      <w:r w:rsidRPr="00192720">
        <w:t>регионе</w:t>
      </w:r>
      <w:r w:rsidR="00192720" w:rsidRPr="00192720">
        <w:t xml:space="preserve"> </w:t>
      </w:r>
      <w:r w:rsidRPr="00192720">
        <w:t>пенсионерам</w:t>
      </w:r>
      <w:r w:rsidR="00192720" w:rsidRPr="00192720">
        <w:t xml:space="preserve"> </w:t>
      </w:r>
      <w:r w:rsidRPr="00192720">
        <w:t>смогут</w:t>
      </w:r>
      <w:r w:rsidR="00192720" w:rsidRPr="00192720">
        <w:t xml:space="preserve"> </w:t>
      </w:r>
      <w:r w:rsidRPr="00192720">
        <w:t>назначить</w:t>
      </w:r>
      <w:r w:rsidR="00192720" w:rsidRPr="00192720">
        <w:t xml:space="preserve"> </w:t>
      </w:r>
      <w:r w:rsidRPr="00192720">
        <w:t>по</w:t>
      </w:r>
      <w:r w:rsidR="00192720" w:rsidRPr="00192720">
        <w:t xml:space="preserve"> </w:t>
      </w:r>
      <w:r w:rsidRPr="00192720">
        <w:t>6000</w:t>
      </w:r>
      <w:r w:rsidR="00192720" w:rsidRPr="00192720">
        <w:t xml:space="preserve"> </w:t>
      </w:r>
      <w:r w:rsidRPr="00192720">
        <w:t>рублей</w:t>
      </w:r>
      <w:r w:rsidR="00192720" w:rsidRPr="00192720">
        <w:t xml:space="preserve"> </w:t>
      </w:r>
      <w:r w:rsidRPr="00192720">
        <w:t>единовременно.</w:t>
      </w:r>
      <w:r w:rsidR="00192720" w:rsidRPr="00192720">
        <w:t xml:space="preserve"> </w:t>
      </w:r>
      <w:r w:rsidRPr="00192720">
        <w:t>Если</w:t>
      </w:r>
      <w:r w:rsidR="00192720" w:rsidRPr="00192720">
        <w:t xml:space="preserve"> </w:t>
      </w:r>
      <w:r w:rsidRPr="00192720">
        <w:t>пенсионер</w:t>
      </w:r>
      <w:r w:rsidR="00192720" w:rsidRPr="00192720">
        <w:t xml:space="preserve"> </w:t>
      </w:r>
      <w:r w:rsidRPr="00192720">
        <w:t>является</w:t>
      </w:r>
      <w:r w:rsidR="00192720" w:rsidRPr="00192720">
        <w:t xml:space="preserve"> </w:t>
      </w:r>
      <w:r w:rsidRPr="00192720">
        <w:t>ветераном,</w:t>
      </w:r>
      <w:r w:rsidR="00192720" w:rsidRPr="00192720">
        <w:t xml:space="preserve"> </w:t>
      </w:r>
      <w:r w:rsidRPr="00192720">
        <w:t>то</w:t>
      </w:r>
      <w:r w:rsidR="00192720" w:rsidRPr="00192720">
        <w:t xml:space="preserve"> </w:t>
      </w:r>
      <w:r w:rsidRPr="00192720">
        <w:t>выплата</w:t>
      </w:r>
      <w:r w:rsidR="00192720" w:rsidRPr="00192720">
        <w:t xml:space="preserve"> </w:t>
      </w:r>
      <w:r w:rsidRPr="00192720">
        <w:t>повышается</w:t>
      </w:r>
      <w:r w:rsidR="00192720" w:rsidRPr="00192720">
        <w:t xml:space="preserve"> </w:t>
      </w:r>
      <w:r w:rsidRPr="00192720">
        <w:t>до</w:t>
      </w:r>
      <w:r w:rsidR="00192720" w:rsidRPr="00192720">
        <w:t xml:space="preserve"> </w:t>
      </w:r>
      <w:r w:rsidRPr="00192720">
        <w:t>7000</w:t>
      </w:r>
      <w:r w:rsidR="00192720" w:rsidRPr="00192720">
        <w:t xml:space="preserve"> </w:t>
      </w:r>
      <w:r w:rsidRPr="00192720">
        <w:t>рублей,</w:t>
      </w:r>
      <w:r w:rsidR="00192720" w:rsidRPr="00192720">
        <w:t xml:space="preserve"> </w:t>
      </w:r>
      <w:r w:rsidRPr="00192720">
        <w:t>а</w:t>
      </w:r>
      <w:r w:rsidR="00192720" w:rsidRPr="00192720">
        <w:t xml:space="preserve"> </w:t>
      </w:r>
      <w:r w:rsidRPr="00192720">
        <w:t>в</w:t>
      </w:r>
      <w:r w:rsidR="00192720" w:rsidRPr="00192720">
        <w:t xml:space="preserve"> </w:t>
      </w:r>
      <w:r w:rsidRPr="00192720">
        <w:t>других</w:t>
      </w:r>
      <w:r w:rsidR="00192720" w:rsidRPr="00192720">
        <w:t xml:space="preserve"> </w:t>
      </w:r>
      <w:r w:rsidRPr="00192720">
        <w:t>регионах</w:t>
      </w:r>
      <w:r w:rsidR="00192720" w:rsidRPr="00192720">
        <w:t xml:space="preserve"> </w:t>
      </w:r>
      <w:r w:rsidRPr="00192720">
        <w:t>сумма</w:t>
      </w:r>
      <w:r w:rsidR="00192720" w:rsidRPr="00192720">
        <w:t xml:space="preserve"> </w:t>
      </w:r>
      <w:r w:rsidRPr="00192720">
        <w:t>составит</w:t>
      </w:r>
      <w:r w:rsidR="00192720" w:rsidRPr="00192720">
        <w:t xml:space="preserve"> </w:t>
      </w:r>
      <w:r w:rsidRPr="00192720">
        <w:t>уже</w:t>
      </w:r>
      <w:r w:rsidR="00192720" w:rsidRPr="00192720">
        <w:t xml:space="preserve"> </w:t>
      </w:r>
      <w:r w:rsidRPr="00192720">
        <w:t>8000</w:t>
      </w:r>
      <w:r w:rsidR="00192720" w:rsidRPr="00192720">
        <w:t xml:space="preserve"> </w:t>
      </w:r>
      <w:r w:rsidRPr="00192720">
        <w:t>рублей.</w:t>
      </w:r>
      <w:r w:rsidR="00192720" w:rsidRPr="00192720">
        <w:t xml:space="preserve"> </w:t>
      </w:r>
      <w:r w:rsidRPr="00192720">
        <w:t>Такую</w:t>
      </w:r>
      <w:r w:rsidR="00192720" w:rsidRPr="00192720">
        <w:t xml:space="preserve"> </w:t>
      </w:r>
      <w:r w:rsidRPr="00192720">
        <w:t>разовую</w:t>
      </w:r>
      <w:r w:rsidR="00192720" w:rsidRPr="00192720">
        <w:t xml:space="preserve"> </w:t>
      </w:r>
      <w:r w:rsidRPr="00192720">
        <w:t>помощь</w:t>
      </w:r>
      <w:r w:rsidR="00192720" w:rsidRPr="00192720">
        <w:t xml:space="preserve"> </w:t>
      </w:r>
      <w:r w:rsidRPr="00192720">
        <w:t>можно</w:t>
      </w:r>
      <w:r w:rsidR="00192720" w:rsidRPr="00192720">
        <w:t xml:space="preserve"> </w:t>
      </w:r>
      <w:r w:rsidRPr="00192720">
        <w:t>получить</w:t>
      </w:r>
      <w:r w:rsidR="00192720" w:rsidRPr="00192720">
        <w:t xml:space="preserve"> </w:t>
      </w:r>
      <w:r w:rsidRPr="00192720">
        <w:t>всего</w:t>
      </w:r>
      <w:r w:rsidR="00192720" w:rsidRPr="00192720">
        <w:t xml:space="preserve"> </w:t>
      </w:r>
      <w:r w:rsidRPr="00192720">
        <w:t>один</w:t>
      </w:r>
      <w:r w:rsidR="00192720" w:rsidRPr="00192720">
        <w:t xml:space="preserve"> </w:t>
      </w:r>
      <w:r w:rsidRPr="00192720">
        <w:t>раз</w:t>
      </w:r>
      <w:r w:rsidR="00192720" w:rsidRPr="00192720">
        <w:t xml:space="preserve"> </w:t>
      </w:r>
      <w:r w:rsidRPr="00192720">
        <w:t>в</w:t>
      </w:r>
      <w:r w:rsidR="00192720" w:rsidRPr="00192720">
        <w:t xml:space="preserve"> </w:t>
      </w:r>
      <w:r w:rsidRPr="00192720">
        <w:t>год.</w:t>
      </w:r>
      <w:r w:rsidR="00192720" w:rsidRPr="00192720">
        <w:t xml:space="preserve"> </w:t>
      </w:r>
      <w:r w:rsidRPr="00192720">
        <w:t>И</w:t>
      </w:r>
      <w:r w:rsidR="00192720" w:rsidRPr="00192720">
        <w:t xml:space="preserve"> </w:t>
      </w:r>
      <w:r w:rsidRPr="00192720">
        <w:t>тем,</w:t>
      </w:r>
      <w:r w:rsidR="00192720" w:rsidRPr="00192720">
        <w:t xml:space="preserve"> </w:t>
      </w:r>
      <w:r w:rsidRPr="00192720">
        <w:t>кому</w:t>
      </w:r>
      <w:r w:rsidR="00192720" w:rsidRPr="00192720">
        <w:t xml:space="preserve"> </w:t>
      </w:r>
      <w:r w:rsidRPr="00192720">
        <w:t>она</w:t>
      </w:r>
      <w:r w:rsidR="00192720" w:rsidRPr="00192720">
        <w:t xml:space="preserve"> </w:t>
      </w:r>
      <w:r w:rsidRPr="00192720">
        <w:t>уже</w:t>
      </w:r>
      <w:r w:rsidR="00192720" w:rsidRPr="00192720">
        <w:t xml:space="preserve"> </w:t>
      </w:r>
      <w:r w:rsidRPr="00192720">
        <w:t>была</w:t>
      </w:r>
      <w:r w:rsidR="00192720" w:rsidRPr="00192720">
        <w:t xml:space="preserve"> </w:t>
      </w:r>
      <w:r w:rsidRPr="00192720">
        <w:t>назначена</w:t>
      </w:r>
      <w:r w:rsidR="00192720" w:rsidRPr="00192720">
        <w:t xml:space="preserve"> </w:t>
      </w:r>
      <w:r w:rsidRPr="00192720">
        <w:t>некоторое</w:t>
      </w:r>
      <w:r w:rsidR="00192720" w:rsidRPr="00192720">
        <w:t xml:space="preserve"> </w:t>
      </w:r>
      <w:r w:rsidRPr="00192720">
        <w:t>время</w:t>
      </w:r>
      <w:r w:rsidR="00192720" w:rsidRPr="00192720">
        <w:t xml:space="preserve"> </w:t>
      </w:r>
      <w:r w:rsidRPr="00192720">
        <w:t>назад,</w:t>
      </w:r>
      <w:r w:rsidR="00192720" w:rsidRPr="00192720">
        <w:t xml:space="preserve"> </w:t>
      </w:r>
      <w:r w:rsidRPr="00192720">
        <w:t>начнут</w:t>
      </w:r>
      <w:r w:rsidR="00192720" w:rsidRPr="00192720">
        <w:t xml:space="preserve"> </w:t>
      </w:r>
      <w:r w:rsidRPr="00192720">
        <w:t>перечислять</w:t>
      </w:r>
      <w:r w:rsidR="00192720" w:rsidRPr="00192720">
        <w:t xml:space="preserve"> </w:t>
      </w:r>
      <w:r w:rsidRPr="00192720">
        <w:t>деньги</w:t>
      </w:r>
      <w:r w:rsidR="00192720" w:rsidRPr="00192720">
        <w:t xml:space="preserve"> </w:t>
      </w:r>
      <w:r w:rsidRPr="00192720">
        <w:t>уже</w:t>
      </w:r>
      <w:r w:rsidR="00192720" w:rsidRPr="00192720">
        <w:t xml:space="preserve"> </w:t>
      </w:r>
      <w:r w:rsidRPr="00192720">
        <w:t>с</w:t>
      </w:r>
      <w:r w:rsidR="00192720" w:rsidRPr="00192720">
        <w:t xml:space="preserve"> </w:t>
      </w:r>
      <w:r w:rsidRPr="00192720">
        <w:t>8</w:t>
      </w:r>
      <w:r w:rsidR="00192720" w:rsidRPr="00192720">
        <w:t xml:space="preserve"> </w:t>
      </w:r>
      <w:r w:rsidRPr="00192720">
        <w:t>октября.</w:t>
      </w:r>
      <w:r w:rsidR="00192720" w:rsidRPr="00192720">
        <w:t xml:space="preserve"> </w:t>
      </w:r>
      <w:r w:rsidRPr="00192720">
        <w:t>А</w:t>
      </w:r>
      <w:r w:rsidR="00192720" w:rsidRPr="00192720">
        <w:t xml:space="preserve"> </w:t>
      </w:r>
      <w:r w:rsidRPr="00192720">
        <w:t>все</w:t>
      </w:r>
      <w:r w:rsidR="00192720" w:rsidRPr="00192720">
        <w:t xml:space="preserve"> </w:t>
      </w:r>
      <w:r w:rsidRPr="00192720">
        <w:t>остальные</w:t>
      </w:r>
      <w:r w:rsidR="00192720" w:rsidRPr="00192720">
        <w:t xml:space="preserve"> </w:t>
      </w:r>
      <w:r w:rsidRPr="00192720">
        <w:t>смогут</w:t>
      </w:r>
      <w:r w:rsidR="00192720" w:rsidRPr="00192720">
        <w:t xml:space="preserve"> </w:t>
      </w:r>
      <w:r w:rsidRPr="00192720">
        <w:t>получить</w:t>
      </w:r>
      <w:r w:rsidR="00192720" w:rsidRPr="00192720">
        <w:t xml:space="preserve"> </w:t>
      </w:r>
      <w:r w:rsidRPr="00192720">
        <w:t>их</w:t>
      </w:r>
      <w:r w:rsidR="00192720" w:rsidRPr="00192720">
        <w:t xml:space="preserve"> </w:t>
      </w:r>
      <w:r w:rsidRPr="00192720">
        <w:t>позже.</w:t>
      </w:r>
    </w:p>
    <w:p w14:paraId="473D3500" w14:textId="77777777" w:rsidR="006D2B4A" w:rsidRPr="00192720" w:rsidRDefault="00B40D18" w:rsidP="006D2B4A">
      <w:hyperlink r:id="rId36" w:history="1">
        <w:r w:rsidR="006D2B4A" w:rsidRPr="00192720">
          <w:rPr>
            <w:rStyle w:val="a3"/>
          </w:rPr>
          <w:t>https://primpress.ru/article/116810</w:t>
        </w:r>
      </w:hyperlink>
      <w:r w:rsidR="00192720" w:rsidRPr="00192720">
        <w:t xml:space="preserve"> </w:t>
      </w:r>
    </w:p>
    <w:p w14:paraId="12271659" w14:textId="77777777" w:rsidR="008B607F" w:rsidRPr="00192720" w:rsidRDefault="008B607F" w:rsidP="008B607F">
      <w:pPr>
        <w:pStyle w:val="2"/>
      </w:pPr>
      <w:bookmarkStart w:id="105" w:name="_Toc179265267"/>
      <w:r w:rsidRPr="00192720">
        <w:t>PRIMPRESS</w:t>
      </w:r>
      <w:r w:rsidR="00192720" w:rsidRPr="00192720">
        <w:t xml:space="preserve"> </w:t>
      </w:r>
      <w:r w:rsidR="00A05123" w:rsidRPr="00192720">
        <w:t>(Владивосток)</w:t>
      </w:r>
      <w:r w:rsidRPr="00192720">
        <w:t>,</w:t>
      </w:r>
      <w:r w:rsidR="00192720" w:rsidRPr="00192720">
        <w:t xml:space="preserve"> </w:t>
      </w:r>
      <w:r w:rsidRPr="00192720">
        <w:t>07.10.2024,</w:t>
      </w:r>
      <w:r w:rsidR="00192720" w:rsidRPr="00192720">
        <w:t xml:space="preserve"> «</w:t>
      </w:r>
      <w:r w:rsidRPr="00192720">
        <w:t>От</w:t>
      </w:r>
      <w:r w:rsidR="00192720" w:rsidRPr="00192720">
        <w:t xml:space="preserve"> </w:t>
      </w:r>
      <w:r w:rsidRPr="00192720">
        <w:t>60</w:t>
      </w:r>
      <w:r w:rsidR="00192720" w:rsidRPr="00192720">
        <w:t xml:space="preserve"> </w:t>
      </w:r>
      <w:r w:rsidRPr="00192720">
        <w:t>лет</w:t>
      </w:r>
      <w:r w:rsidR="00192720" w:rsidRPr="00192720">
        <w:t xml:space="preserve"> </w:t>
      </w:r>
      <w:r w:rsidRPr="00192720">
        <w:t>и</w:t>
      </w:r>
      <w:r w:rsidR="00192720" w:rsidRPr="00192720">
        <w:t xml:space="preserve"> </w:t>
      </w:r>
      <w:r w:rsidRPr="00192720">
        <w:t>старше</w:t>
      </w:r>
      <w:r w:rsidR="00192720" w:rsidRPr="00192720">
        <w:t>»</w:t>
      </w:r>
      <w:r w:rsidRPr="00192720">
        <w:t>.</w:t>
      </w:r>
      <w:r w:rsidR="00192720" w:rsidRPr="00192720">
        <w:t xml:space="preserve"> </w:t>
      </w:r>
      <w:r w:rsidRPr="00192720">
        <w:t>Новая</w:t>
      </w:r>
      <w:r w:rsidR="00192720" w:rsidRPr="00192720">
        <w:t xml:space="preserve"> </w:t>
      </w:r>
      <w:r w:rsidRPr="00192720">
        <w:t>льгота</w:t>
      </w:r>
      <w:r w:rsidR="00192720" w:rsidRPr="00192720">
        <w:t xml:space="preserve"> </w:t>
      </w:r>
      <w:r w:rsidRPr="00192720">
        <w:t>вводится</w:t>
      </w:r>
      <w:r w:rsidR="00192720" w:rsidRPr="00192720">
        <w:t xml:space="preserve"> </w:t>
      </w:r>
      <w:r w:rsidRPr="00192720">
        <w:t>с</w:t>
      </w:r>
      <w:r w:rsidR="00192720" w:rsidRPr="00192720">
        <w:t xml:space="preserve"> </w:t>
      </w:r>
      <w:r w:rsidRPr="00192720">
        <w:t>8</w:t>
      </w:r>
      <w:r w:rsidR="00192720" w:rsidRPr="00192720">
        <w:t xml:space="preserve"> </w:t>
      </w:r>
      <w:r w:rsidRPr="00192720">
        <w:t>октября</w:t>
      </w:r>
      <w:r w:rsidR="00192720" w:rsidRPr="00192720">
        <w:t xml:space="preserve"> </w:t>
      </w:r>
      <w:r w:rsidRPr="00192720">
        <w:t>для</w:t>
      </w:r>
      <w:r w:rsidR="00192720" w:rsidRPr="00192720">
        <w:t xml:space="preserve"> </w:t>
      </w:r>
      <w:r w:rsidRPr="00192720">
        <w:t>всех</w:t>
      </w:r>
      <w:r w:rsidR="00192720" w:rsidRPr="00192720">
        <w:t xml:space="preserve"> </w:t>
      </w:r>
      <w:r w:rsidRPr="00192720">
        <w:t>пенсионеров</w:t>
      </w:r>
      <w:bookmarkEnd w:id="105"/>
    </w:p>
    <w:p w14:paraId="0091038B" w14:textId="77777777" w:rsidR="008B607F" w:rsidRPr="00192720" w:rsidRDefault="008B607F" w:rsidP="00E3053D">
      <w:pPr>
        <w:pStyle w:val="3"/>
      </w:pPr>
      <w:bookmarkStart w:id="106" w:name="_Toc179265268"/>
      <w:r w:rsidRPr="00192720">
        <w:t>Пенсионерам</w:t>
      </w:r>
      <w:r w:rsidR="00192720" w:rsidRPr="00192720">
        <w:t xml:space="preserve"> </w:t>
      </w:r>
      <w:r w:rsidRPr="00192720">
        <w:t>рассказали</w:t>
      </w:r>
      <w:r w:rsidR="00192720" w:rsidRPr="00192720">
        <w:t xml:space="preserve"> </w:t>
      </w:r>
      <w:r w:rsidRPr="00192720">
        <w:t>о</w:t>
      </w:r>
      <w:r w:rsidR="00192720" w:rsidRPr="00192720">
        <w:t xml:space="preserve"> </w:t>
      </w:r>
      <w:r w:rsidRPr="00192720">
        <w:t>новой</w:t>
      </w:r>
      <w:r w:rsidR="00192720" w:rsidRPr="00192720">
        <w:t xml:space="preserve"> </w:t>
      </w:r>
      <w:r w:rsidRPr="00192720">
        <w:t>приятной</w:t>
      </w:r>
      <w:r w:rsidR="00192720" w:rsidRPr="00192720">
        <w:t xml:space="preserve"> </w:t>
      </w:r>
      <w:r w:rsidRPr="00192720">
        <w:t>возможности,</w:t>
      </w:r>
      <w:r w:rsidR="00192720" w:rsidRPr="00192720">
        <w:t xml:space="preserve"> </w:t>
      </w:r>
      <w:r w:rsidRPr="00192720">
        <w:t>которая</w:t>
      </w:r>
      <w:r w:rsidR="00192720" w:rsidRPr="00192720">
        <w:t xml:space="preserve"> </w:t>
      </w:r>
      <w:r w:rsidRPr="00192720">
        <w:t>станет</w:t>
      </w:r>
      <w:r w:rsidR="00192720" w:rsidRPr="00192720">
        <w:t xml:space="preserve"> </w:t>
      </w:r>
      <w:r w:rsidRPr="00192720">
        <w:t>доступна</w:t>
      </w:r>
      <w:r w:rsidR="00192720" w:rsidRPr="00192720">
        <w:t xml:space="preserve"> </w:t>
      </w:r>
      <w:r w:rsidRPr="00192720">
        <w:t>для</w:t>
      </w:r>
      <w:r w:rsidR="00192720" w:rsidRPr="00192720">
        <w:t xml:space="preserve"> </w:t>
      </w:r>
      <w:r w:rsidRPr="00192720">
        <w:t>них</w:t>
      </w:r>
      <w:r w:rsidR="00192720" w:rsidRPr="00192720">
        <w:t xml:space="preserve"> </w:t>
      </w:r>
      <w:r w:rsidRPr="00192720">
        <w:t>уже</w:t>
      </w:r>
      <w:r w:rsidR="00192720" w:rsidRPr="00192720">
        <w:t xml:space="preserve"> </w:t>
      </w:r>
      <w:r w:rsidRPr="00192720">
        <w:t>с</w:t>
      </w:r>
      <w:r w:rsidR="00192720" w:rsidRPr="00192720">
        <w:t xml:space="preserve"> </w:t>
      </w:r>
      <w:r w:rsidRPr="00192720">
        <w:t>8</w:t>
      </w:r>
      <w:r w:rsidR="00192720" w:rsidRPr="00192720">
        <w:t xml:space="preserve"> </w:t>
      </w:r>
      <w:r w:rsidRPr="00192720">
        <w:t>октября.</w:t>
      </w:r>
      <w:r w:rsidR="00192720" w:rsidRPr="00192720">
        <w:t xml:space="preserve"> </w:t>
      </w:r>
      <w:r w:rsidRPr="00192720">
        <w:t>Предоставлять</w:t>
      </w:r>
      <w:r w:rsidR="00192720" w:rsidRPr="00192720">
        <w:t xml:space="preserve"> </w:t>
      </w:r>
      <w:r w:rsidRPr="00192720">
        <w:t>такую</w:t>
      </w:r>
      <w:r w:rsidR="00192720" w:rsidRPr="00192720">
        <w:t xml:space="preserve"> </w:t>
      </w:r>
      <w:r w:rsidRPr="00192720">
        <w:t>льготу</w:t>
      </w:r>
      <w:r w:rsidR="00192720" w:rsidRPr="00192720">
        <w:t xml:space="preserve"> </w:t>
      </w:r>
      <w:r w:rsidRPr="00192720">
        <w:t>будут</w:t>
      </w:r>
      <w:r w:rsidR="00192720" w:rsidRPr="00192720">
        <w:t xml:space="preserve"> </w:t>
      </w:r>
      <w:r w:rsidRPr="00192720">
        <w:t>только</w:t>
      </w:r>
      <w:r w:rsidR="00192720" w:rsidRPr="00192720">
        <w:t xml:space="preserve"> </w:t>
      </w:r>
      <w:r w:rsidRPr="00192720">
        <w:t>тем,</w:t>
      </w:r>
      <w:r w:rsidR="00192720" w:rsidRPr="00192720">
        <w:t xml:space="preserve"> </w:t>
      </w:r>
      <w:r w:rsidRPr="00192720">
        <w:t>кто</w:t>
      </w:r>
      <w:r w:rsidR="00192720" w:rsidRPr="00192720">
        <w:t xml:space="preserve"> </w:t>
      </w:r>
      <w:r w:rsidRPr="00192720">
        <w:t>уже</w:t>
      </w:r>
      <w:r w:rsidR="00192720" w:rsidRPr="00192720">
        <w:t xml:space="preserve"> </w:t>
      </w:r>
      <w:r w:rsidRPr="00192720">
        <w:t>достиг</w:t>
      </w:r>
      <w:r w:rsidR="00192720" w:rsidRPr="00192720">
        <w:t xml:space="preserve"> </w:t>
      </w:r>
      <w:r w:rsidRPr="00192720">
        <w:t>возраста</w:t>
      </w:r>
      <w:r w:rsidR="00192720" w:rsidRPr="00192720">
        <w:t xml:space="preserve"> </w:t>
      </w:r>
      <w:r w:rsidRPr="00192720">
        <w:t>60</w:t>
      </w:r>
      <w:r w:rsidR="00192720" w:rsidRPr="00192720">
        <w:t xml:space="preserve"> </w:t>
      </w:r>
      <w:r w:rsidRPr="00192720">
        <w:t>лет.</w:t>
      </w:r>
      <w:r w:rsidR="00192720" w:rsidRPr="00192720">
        <w:t xml:space="preserve"> </w:t>
      </w:r>
      <w:r w:rsidRPr="00192720">
        <w:t>И</w:t>
      </w:r>
      <w:r w:rsidR="00192720" w:rsidRPr="00192720">
        <w:t xml:space="preserve"> </w:t>
      </w:r>
      <w:r w:rsidRPr="00192720">
        <w:t>сделать</w:t>
      </w:r>
      <w:r w:rsidR="00192720" w:rsidRPr="00192720">
        <w:t xml:space="preserve"> </w:t>
      </w:r>
      <w:r w:rsidRPr="00192720">
        <w:t>это</w:t>
      </w:r>
      <w:r w:rsidR="00192720" w:rsidRPr="00192720">
        <w:t xml:space="preserve"> </w:t>
      </w:r>
      <w:r w:rsidRPr="00192720">
        <w:t>можно</w:t>
      </w:r>
      <w:r w:rsidR="00192720" w:rsidRPr="00192720">
        <w:t xml:space="preserve"> </w:t>
      </w:r>
      <w:r w:rsidRPr="00192720">
        <w:t>будет</w:t>
      </w:r>
      <w:r w:rsidR="00192720" w:rsidRPr="00192720">
        <w:t xml:space="preserve"> </w:t>
      </w:r>
      <w:r w:rsidRPr="00192720">
        <w:t>только</w:t>
      </w:r>
      <w:r w:rsidR="00192720" w:rsidRPr="00192720">
        <w:t xml:space="preserve"> </w:t>
      </w:r>
      <w:r w:rsidRPr="00192720">
        <w:t>по</w:t>
      </w:r>
      <w:r w:rsidR="00192720" w:rsidRPr="00192720">
        <w:t xml:space="preserve"> </w:t>
      </w:r>
      <w:r w:rsidRPr="00192720">
        <w:t>паспорту.</w:t>
      </w:r>
      <w:r w:rsidR="00192720" w:rsidRPr="00192720">
        <w:t xml:space="preserve"> </w:t>
      </w:r>
      <w:r w:rsidRPr="00192720">
        <w:t>Об</w:t>
      </w:r>
      <w:r w:rsidR="00192720" w:rsidRPr="00192720">
        <w:t xml:space="preserve"> </w:t>
      </w:r>
      <w:r w:rsidRPr="00192720">
        <w:t>этом</w:t>
      </w:r>
      <w:r w:rsidR="00192720" w:rsidRPr="00192720">
        <w:t xml:space="preserve"> </w:t>
      </w:r>
      <w:r w:rsidRPr="00192720">
        <w:t>рассказала</w:t>
      </w:r>
      <w:r w:rsidR="00192720" w:rsidRPr="00192720">
        <w:t xml:space="preserve"> </w:t>
      </w:r>
      <w:r w:rsidRPr="00192720">
        <w:t>пенсионный</w:t>
      </w:r>
      <w:r w:rsidR="00192720" w:rsidRPr="00192720">
        <w:t xml:space="preserve"> </w:t>
      </w:r>
      <w:r w:rsidRPr="00192720">
        <w:t>эксперт</w:t>
      </w:r>
      <w:r w:rsidR="00192720" w:rsidRPr="00192720">
        <w:t xml:space="preserve"> </w:t>
      </w:r>
      <w:r w:rsidRPr="00192720">
        <w:t>Анастасия</w:t>
      </w:r>
      <w:r w:rsidR="00192720" w:rsidRPr="00192720">
        <w:t xml:space="preserve"> </w:t>
      </w:r>
      <w:r w:rsidRPr="00192720">
        <w:t>Киреева,</w:t>
      </w:r>
      <w:r w:rsidR="00192720" w:rsidRPr="00192720">
        <w:t xml:space="preserve"> </w:t>
      </w:r>
      <w:r w:rsidRPr="00192720">
        <w:t>сообщает</w:t>
      </w:r>
      <w:r w:rsidR="00192720" w:rsidRPr="00192720">
        <w:t xml:space="preserve"> </w:t>
      </w:r>
      <w:r w:rsidRPr="00192720">
        <w:t>PRIMPRESS.</w:t>
      </w:r>
      <w:bookmarkEnd w:id="106"/>
    </w:p>
    <w:p w14:paraId="5641893E" w14:textId="77777777" w:rsidR="008B607F" w:rsidRPr="00192720" w:rsidRDefault="008B607F" w:rsidP="008B607F">
      <w:r w:rsidRPr="00192720">
        <w:t>По</w:t>
      </w:r>
      <w:r w:rsidR="00192720" w:rsidRPr="00192720">
        <w:t xml:space="preserve"> </w:t>
      </w:r>
      <w:r w:rsidRPr="00192720">
        <w:t>ее</w:t>
      </w:r>
      <w:r w:rsidR="00192720" w:rsidRPr="00192720">
        <w:t xml:space="preserve"> </w:t>
      </w:r>
      <w:r w:rsidRPr="00192720">
        <w:t>словам,</w:t>
      </w:r>
      <w:r w:rsidR="00192720" w:rsidRPr="00192720">
        <w:t xml:space="preserve"> </w:t>
      </w:r>
      <w:r w:rsidRPr="00192720">
        <w:t>новой</w:t>
      </w:r>
      <w:r w:rsidR="00192720" w:rsidRPr="00192720">
        <w:t xml:space="preserve"> </w:t>
      </w:r>
      <w:r w:rsidRPr="00192720">
        <w:t>возможностью</w:t>
      </w:r>
      <w:r w:rsidR="00192720" w:rsidRPr="00192720">
        <w:t xml:space="preserve"> </w:t>
      </w:r>
      <w:r w:rsidRPr="00192720">
        <w:t>в</w:t>
      </w:r>
      <w:r w:rsidR="00192720" w:rsidRPr="00192720">
        <w:t xml:space="preserve"> </w:t>
      </w:r>
      <w:r w:rsidRPr="00192720">
        <w:t>ближайшее</w:t>
      </w:r>
      <w:r w:rsidR="00192720" w:rsidRPr="00192720">
        <w:t xml:space="preserve"> </w:t>
      </w:r>
      <w:r w:rsidRPr="00192720">
        <w:t>время</w:t>
      </w:r>
      <w:r w:rsidR="00192720" w:rsidRPr="00192720">
        <w:t xml:space="preserve"> </w:t>
      </w:r>
      <w:r w:rsidRPr="00192720">
        <w:t>смогут</w:t>
      </w:r>
      <w:r w:rsidR="00192720" w:rsidRPr="00192720">
        <w:t xml:space="preserve"> </w:t>
      </w:r>
      <w:r w:rsidRPr="00192720">
        <w:t>воспользоваться</w:t>
      </w:r>
      <w:r w:rsidR="00192720" w:rsidRPr="00192720">
        <w:t xml:space="preserve"> </w:t>
      </w:r>
      <w:r w:rsidRPr="00192720">
        <w:t>все</w:t>
      </w:r>
      <w:r w:rsidR="00192720" w:rsidRPr="00192720">
        <w:t xml:space="preserve"> </w:t>
      </w:r>
      <w:r w:rsidRPr="00192720">
        <w:t>российские</w:t>
      </w:r>
      <w:r w:rsidR="00192720" w:rsidRPr="00192720">
        <w:t xml:space="preserve"> </w:t>
      </w:r>
      <w:r w:rsidRPr="00192720">
        <w:t>пенсионеры.</w:t>
      </w:r>
      <w:r w:rsidR="00192720" w:rsidRPr="00192720">
        <w:t xml:space="preserve"> </w:t>
      </w:r>
      <w:r w:rsidRPr="00192720">
        <w:t>Для</w:t>
      </w:r>
      <w:r w:rsidR="00192720" w:rsidRPr="00192720">
        <w:t xml:space="preserve"> </w:t>
      </w:r>
      <w:r w:rsidRPr="00192720">
        <w:t>них</w:t>
      </w:r>
      <w:r w:rsidR="00192720" w:rsidRPr="00192720">
        <w:t xml:space="preserve"> </w:t>
      </w:r>
      <w:r w:rsidRPr="00192720">
        <w:t>будет</w:t>
      </w:r>
      <w:r w:rsidR="00192720" w:rsidRPr="00192720">
        <w:t xml:space="preserve"> </w:t>
      </w:r>
      <w:r w:rsidRPr="00192720">
        <w:t>действовать</w:t>
      </w:r>
      <w:r w:rsidR="00192720" w:rsidRPr="00192720">
        <w:t xml:space="preserve"> </w:t>
      </w:r>
      <w:r w:rsidRPr="00192720">
        <w:t>приятная</w:t>
      </w:r>
      <w:r w:rsidR="00192720" w:rsidRPr="00192720">
        <w:t xml:space="preserve"> </w:t>
      </w:r>
      <w:r w:rsidRPr="00192720">
        <w:t>скидка,</w:t>
      </w:r>
      <w:r w:rsidR="00192720" w:rsidRPr="00192720">
        <w:t xml:space="preserve"> </w:t>
      </w:r>
      <w:r w:rsidRPr="00192720">
        <w:t>которую</w:t>
      </w:r>
      <w:r w:rsidR="00192720" w:rsidRPr="00192720">
        <w:t xml:space="preserve"> </w:t>
      </w:r>
      <w:r w:rsidRPr="00192720">
        <w:t>будет</w:t>
      </w:r>
      <w:r w:rsidR="00192720" w:rsidRPr="00192720">
        <w:t xml:space="preserve"> </w:t>
      </w:r>
      <w:r w:rsidRPr="00192720">
        <w:t>предоставлять</w:t>
      </w:r>
      <w:r w:rsidR="00192720" w:rsidRPr="00192720">
        <w:t xml:space="preserve"> </w:t>
      </w:r>
      <w:r w:rsidRPr="00192720">
        <w:t>главная</w:t>
      </w:r>
      <w:r w:rsidR="00192720" w:rsidRPr="00192720">
        <w:t xml:space="preserve"> </w:t>
      </w:r>
      <w:r w:rsidRPr="00192720">
        <w:t>транспортная</w:t>
      </w:r>
      <w:r w:rsidR="00192720" w:rsidRPr="00192720">
        <w:t xml:space="preserve"> </w:t>
      </w:r>
      <w:r w:rsidRPr="00192720">
        <w:t>компания</w:t>
      </w:r>
      <w:r w:rsidR="00192720" w:rsidRPr="00192720">
        <w:t xml:space="preserve"> </w:t>
      </w:r>
      <w:r w:rsidRPr="00192720">
        <w:t>страны.</w:t>
      </w:r>
      <w:r w:rsidR="00192720" w:rsidRPr="00192720">
        <w:t xml:space="preserve"> </w:t>
      </w:r>
      <w:r w:rsidRPr="00192720">
        <w:t>Речь</w:t>
      </w:r>
      <w:r w:rsidR="00192720" w:rsidRPr="00192720">
        <w:t xml:space="preserve"> </w:t>
      </w:r>
      <w:r w:rsidRPr="00192720">
        <w:t>идет</w:t>
      </w:r>
      <w:r w:rsidR="00192720" w:rsidRPr="00192720">
        <w:t xml:space="preserve"> </w:t>
      </w:r>
      <w:r w:rsidRPr="00192720">
        <w:t>о</w:t>
      </w:r>
      <w:r w:rsidR="00192720" w:rsidRPr="00192720">
        <w:t xml:space="preserve"> </w:t>
      </w:r>
      <w:r w:rsidRPr="00192720">
        <w:t>путешествиях</w:t>
      </w:r>
      <w:r w:rsidR="00192720" w:rsidRPr="00192720">
        <w:t xml:space="preserve"> </w:t>
      </w:r>
      <w:r w:rsidRPr="00192720">
        <w:t>на</w:t>
      </w:r>
      <w:r w:rsidR="00192720" w:rsidRPr="00192720">
        <w:t xml:space="preserve"> </w:t>
      </w:r>
      <w:r w:rsidRPr="00192720">
        <w:t>поездах</w:t>
      </w:r>
      <w:r w:rsidR="00192720" w:rsidRPr="00192720">
        <w:t xml:space="preserve"> </w:t>
      </w:r>
      <w:r w:rsidRPr="00192720">
        <w:t>дальнего</w:t>
      </w:r>
      <w:r w:rsidR="00192720" w:rsidRPr="00192720">
        <w:t xml:space="preserve"> </w:t>
      </w:r>
      <w:r w:rsidRPr="00192720">
        <w:t>следования.</w:t>
      </w:r>
    </w:p>
    <w:p w14:paraId="2B3AEDA3" w14:textId="77777777" w:rsidR="008B607F" w:rsidRPr="00192720" w:rsidRDefault="008B607F" w:rsidP="008B607F">
      <w:r w:rsidRPr="00192720">
        <w:t>Отмечается,</w:t>
      </w:r>
      <w:r w:rsidR="00192720" w:rsidRPr="00192720">
        <w:t xml:space="preserve"> </w:t>
      </w:r>
      <w:r w:rsidRPr="00192720">
        <w:t>что</w:t>
      </w:r>
      <w:r w:rsidR="00192720" w:rsidRPr="00192720">
        <w:t xml:space="preserve"> </w:t>
      </w:r>
      <w:r w:rsidRPr="00192720">
        <w:t>уже</w:t>
      </w:r>
      <w:r w:rsidR="00192720" w:rsidRPr="00192720">
        <w:t xml:space="preserve"> </w:t>
      </w:r>
      <w:r w:rsidRPr="00192720">
        <w:t>в</w:t>
      </w:r>
      <w:r w:rsidR="00192720" w:rsidRPr="00192720">
        <w:t xml:space="preserve"> </w:t>
      </w:r>
      <w:r w:rsidRPr="00192720">
        <w:t>ближайшие</w:t>
      </w:r>
      <w:r w:rsidR="00192720" w:rsidRPr="00192720">
        <w:t xml:space="preserve"> </w:t>
      </w:r>
      <w:r w:rsidRPr="00192720">
        <w:t>дни</w:t>
      </w:r>
      <w:r w:rsidR="00192720" w:rsidRPr="00192720">
        <w:t xml:space="preserve"> </w:t>
      </w:r>
      <w:r w:rsidRPr="00192720">
        <w:t>стартует</w:t>
      </w:r>
      <w:r w:rsidR="00192720" w:rsidRPr="00192720">
        <w:t xml:space="preserve"> </w:t>
      </w:r>
      <w:r w:rsidRPr="00192720">
        <w:t>продажа</w:t>
      </w:r>
      <w:r w:rsidR="00192720" w:rsidRPr="00192720">
        <w:t xml:space="preserve"> </w:t>
      </w:r>
      <w:r w:rsidRPr="00192720">
        <w:t>билетов</w:t>
      </w:r>
      <w:r w:rsidR="00192720" w:rsidRPr="00192720">
        <w:t xml:space="preserve"> </w:t>
      </w:r>
      <w:r w:rsidRPr="00192720">
        <w:t>на</w:t>
      </w:r>
      <w:r w:rsidR="00192720" w:rsidRPr="00192720">
        <w:t xml:space="preserve"> </w:t>
      </w:r>
      <w:r w:rsidRPr="00192720">
        <w:t>поезда</w:t>
      </w:r>
      <w:r w:rsidR="00192720" w:rsidRPr="00192720">
        <w:t xml:space="preserve"> </w:t>
      </w:r>
      <w:r w:rsidRPr="00192720">
        <w:t>для</w:t>
      </w:r>
      <w:r w:rsidR="00192720" w:rsidRPr="00192720">
        <w:t xml:space="preserve"> </w:t>
      </w:r>
      <w:r w:rsidRPr="00192720">
        <w:t>осенне-зимнего</w:t>
      </w:r>
      <w:r w:rsidR="00192720" w:rsidRPr="00192720">
        <w:t xml:space="preserve"> </w:t>
      </w:r>
      <w:r w:rsidRPr="00192720">
        <w:t>сезона.</w:t>
      </w:r>
      <w:r w:rsidR="00192720" w:rsidRPr="00192720">
        <w:t xml:space="preserve"> </w:t>
      </w:r>
      <w:r w:rsidRPr="00192720">
        <w:t>И</w:t>
      </w:r>
      <w:r w:rsidR="00192720" w:rsidRPr="00192720">
        <w:t xml:space="preserve"> </w:t>
      </w:r>
      <w:r w:rsidRPr="00192720">
        <w:t>пенсионеры</w:t>
      </w:r>
      <w:r w:rsidR="00192720" w:rsidRPr="00192720">
        <w:t xml:space="preserve"> </w:t>
      </w:r>
      <w:r w:rsidRPr="00192720">
        <w:t>смогут</w:t>
      </w:r>
      <w:r w:rsidR="00192720" w:rsidRPr="00192720">
        <w:t xml:space="preserve"> </w:t>
      </w:r>
      <w:r w:rsidRPr="00192720">
        <w:t>съездить</w:t>
      </w:r>
      <w:r w:rsidR="00192720" w:rsidRPr="00192720">
        <w:t xml:space="preserve"> </w:t>
      </w:r>
      <w:r w:rsidRPr="00192720">
        <w:t>на</w:t>
      </w:r>
      <w:r w:rsidR="00192720" w:rsidRPr="00192720">
        <w:t xml:space="preserve"> </w:t>
      </w:r>
      <w:r w:rsidRPr="00192720">
        <w:t>таком</w:t>
      </w:r>
      <w:r w:rsidR="00192720" w:rsidRPr="00192720">
        <w:t xml:space="preserve"> </w:t>
      </w:r>
      <w:r w:rsidRPr="00192720">
        <w:t>транспорте</w:t>
      </w:r>
      <w:r w:rsidR="00192720" w:rsidRPr="00192720">
        <w:t xml:space="preserve"> </w:t>
      </w:r>
      <w:r w:rsidRPr="00192720">
        <w:t>значительно</w:t>
      </w:r>
      <w:r w:rsidR="00192720" w:rsidRPr="00192720">
        <w:t xml:space="preserve"> </w:t>
      </w:r>
      <w:r w:rsidRPr="00192720">
        <w:t>дешевле.</w:t>
      </w:r>
      <w:r w:rsidR="00192720" w:rsidRPr="00192720">
        <w:t xml:space="preserve"> </w:t>
      </w:r>
      <w:r w:rsidRPr="00192720">
        <w:t>Скидка</w:t>
      </w:r>
      <w:r w:rsidR="00192720" w:rsidRPr="00192720">
        <w:t xml:space="preserve"> </w:t>
      </w:r>
      <w:r w:rsidRPr="00192720">
        <w:t>введена</w:t>
      </w:r>
      <w:r w:rsidR="00192720" w:rsidRPr="00192720">
        <w:t xml:space="preserve"> </w:t>
      </w:r>
      <w:r w:rsidRPr="00192720">
        <w:t>на</w:t>
      </w:r>
      <w:r w:rsidR="00192720" w:rsidRPr="00192720">
        <w:t xml:space="preserve"> </w:t>
      </w:r>
      <w:r w:rsidRPr="00192720">
        <w:t>федеральном</w:t>
      </w:r>
      <w:r w:rsidR="00192720" w:rsidRPr="00192720">
        <w:t xml:space="preserve"> </w:t>
      </w:r>
      <w:r w:rsidRPr="00192720">
        <w:t>уровне,</w:t>
      </w:r>
      <w:r w:rsidR="00192720" w:rsidRPr="00192720">
        <w:t xml:space="preserve"> </w:t>
      </w:r>
      <w:r w:rsidRPr="00192720">
        <w:t>и</w:t>
      </w:r>
      <w:r w:rsidR="00192720" w:rsidRPr="00192720">
        <w:t xml:space="preserve"> </w:t>
      </w:r>
      <w:r w:rsidRPr="00192720">
        <w:t>она</w:t>
      </w:r>
      <w:r w:rsidR="00192720" w:rsidRPr="00192720">
        <w:t xml:space="preserve"> </w:t>
      </w:r>
      <w:r w:rsidRPr="00192720">
        <w:t>составит</w:t>
      </w:r>
      <w:r w:rsidR="00192720" w:rsidRPr="00192720">
        <w:t xml:space="preserve"> </w:t>
      </w:r>
      <w:r w:rsidRPr="00192720">
        <w:t>15</w:t>
      </w:r>
      <w:r w:rsidR="00192720" w:rsidRPr="00192720">
        <w:t xml:space="preserve"> </w:t>
      </w:r>
      <w:r w:rsidRPr="00192720">
        <w:t>процентов.</w:t>
      </w:r>
    </w:p>
    <w:p w14:paraId="0EBB4A8E" w14:textId="77777777" w:rsidR="008B607F" w:rsidRPr="00192720" w:rsidRDefault="00192720" w:rsidP="008B607F">
      <w:r w:rsidRPr="00192720">
        <w:t>«</w:t>
      </w:r>
      <w:r w:rsidR="008B607F" w:rsidRPr="00192720">
        <w:t>Но</w:t>
      </w:r>
      <w:r w:rsidRPr="00192720">
        <w:t xml:space="preserve"> </w:t>
      </w:r>
      <w:r w:rsidR="008B607F" w:rsidRPr="00192720">
        <w:t>получить</w:t>
      </w:r>
      <w:r w:rsidRPr="00192720">
        <w:t xml:space="preserve"> </w:t>
      </w:r>
      <w:r w:rsidR="008B607F" w:rsidRPr="00192720">
        <w:t>билет</w:t>
      </w:r>
      <w:r w:rsidRPr="00192720">
        <w:t xml:space="preserve"> </w:t>
      </w:r>
      <w:r w:rsidR="008B607F" w:rsidRPr="00192720">
        <w:t>с</w:t>
      </w:r>
      <w:r w:rsidRPr="00192720">
        <w:t xml:space="preserve"> </w:t>
      </w:r>
      <w:r w:rsidR="008B607F" w:rsidRPr="00192720">
        <w:t>такой</w:t>
      </w:r>
      <w:r w:rsidRPr="00192720">
        <w:t xml:space="preserve"> </w:t>
      </w:r>
      <w:r w:rsidR="008B607F" w:rsidRPr="00192720">
        <w:t>скидкой</w:t>
      </w:r>
      <w:r w:rsidRPr="00192720">
        <w:t xml:space="preserve"> </w:t>
      </w:r>
      <w:r w:rsidR="008B607F" w:rsidRPr="00192720">
        <w:t>смогут</w:t>
      </w:r>
      <w:r w:rsidRPr="00192720">
        <w:t xml:space="preserve"> </w:t>
      </w:r>
      <w:r w:rsidR="008B607F" w:rsidRPr="00192720">
        <w:t>только</w:t>
      </w:r>
      <w:r w:rsidRPr="00192720">
        <w:t xml:space="preserve"> </w:t>
      </w:r>
      <w:r w:rsidR="008B607F" w:rsidRPr="00192720">
        <w:t>пенсионеры</w:t>
      </w:r>
      <w:r w:rsidRPr="00192720">
        <w:t xml:space="preserve"> </w:t>
      </w:r>
      <w:r w:rsidR="008B607F" w:rsidRPr="00192720">
        <w:t>от</w:t>
      </w:r>
      <w:r w:rsidRPr="00192720">
        <w:t xml:space="preserve"> </w:t>
      </w:r>
      <w:r w:rsidR="008B607F" w:rsidRPr="00192720">
        <w:t>60</w:t>
      </w:r>
      <w:r w:rsidRPr="00192720">
        <w:t xml:space="preserve"> </w:t>
      </w:r>
      <w:r w:rsidR="008B607F" w:rsidRPr="00192720">
        <w:t>лет</w:t>
      </w:r>
      <w:r w:rsidRPr="00192720">
        <w:t xml:space="preserve"> </w:t>
      </w:r>
      <w:r w:rsidR="008B607F" w:rsidRPr="00192720">
        <w:t>и</w:t>
      </w:r>
      <w:r w:rsidRPr="00192720">
        <w:t xml:space="preserve"> </w:t>
      </w:r>
      <w:r w:rsidR="008B607F" w:rsidRPr="00192720">
        <w:t>старше.</w:t>
      </w:r>
      <w:r w:rsidRPr="00192720">
        <w:t xml:space="preserve"> </w:t>
      </w:r>
      <w:r w:rsidR="008B607F" w:rsidRPr="00192720">
        <w:t>Хотя</w:t>
      </w:r>
      <w:r w:rsidRPr="00192720">
        <w:t xml:space="preserve"> </w:t>
      </w:r>
      <w:r w:rsidR="008B607F" w:rsidRPr="00192720">
        <w:t>дисконт</w:t>
      </w:r>
      <w:r w:rsidRPr="00192720">
        <w:t xml:space="preserve"> </w:t>
      </w:r>
      <w:r w:rsidR="008B607F" w:rsidRPr="00192720">
        <w:t>будет</w:t>
      </w:r>
      <w:r w:rsidRPr="00192720">
        <w:t xml:space="preserve"> </w:t>
      </w:r>
      <w:r w:rsidR="008B607F" w:rsidRPr="00192720">
        <w:t>действовать</w:t>
      </w:r>
      <w:r w:rsidRPr="00192720">
        <w:t xml:space="preserve"> </w:t>
      </w:r>
      <w:r w:rsidR="008B607F" w:rsidRPr="00192720">
        <w:t>во</w:t>
      </w:r>
      <w:r w:rsidRPr="00192720">
        <w:t xml:space="preserve"> </w:t>
      </w:r>
      <w:r w:rsidR="008B607F" w:rsidRPr="00192720">
        <w:t>всех</w:t>
      </w:r>
      <w:r w:rsidRPr="00192720">
        <w:t xml:space="preserve"> </w:t>
      </w:r>
      <w:r w:rsidR="008B607F" w:rsidRPr="00192720">
        <w:t>регионах</w:t>
      </w:r>
      <w:r w:rsidRPr="00192720">
        <w:t xml:space="preserve"> </w:t>
      </w:r>
      <w:r w:rsidR="008B607F" w:rsidRPr="00192720">
        <w:t>нашей</w:t>
      </w:r>
      <w:r w:rsidRPr="00192720">
        <w:t xml:space="preserve"> </w:t>
      </w:r>
      <w:r w:rsidR="008B607F" w:rsidRPr="00192720">
        <w:t>страны,</w:t>
      </w:r>
      <w:r w:rsidRPr="00192720">
        <w:t xml:space="preserve"> </w:t>
      </w:r>
      <w:r w:rsidR="008B607F" w:rsidRPr="00192720">
        <w:t>но</w:t>
      </w:r>
      <w:r w:rsidRPr="00192720">
        <w:t xml:space="preserve"> </w:t>
      </w:r>
      <w:r w:rsidR="008B607F" w:rsidRPr="00192720">
        <w:t>возраст</w:t>
      </w:r>
      <w:r w:rsidRPr="00192720">
        <w:t xml:space="preserve"> </w:t>
      </w:r>
      <w:r w:rsidR="008B607F" w:rsidRPr="00192720">
        <w:t>является</w:t>
      </w:r>
      <w:r w:rsidRPr="00192720">
        <w:t xml:space="preserve"> </w:t>
      </w:r>
      <w:r w:rsidR="008B607F" w:rsidRPr="00192720">
        <w:t>главным</w:t>
      </w:r>
      <w:r w:rsidRPr="00192720">
        <w:t xml:space="preserve"> </w:t>
      </w:r>
      <w:r w:rsidR="008B607F" w:rsidRPr="00192720">
        <w:t>требованием.</w:t>
      </w:r>
      <w:r w:rsidRPr="00192720">
        <w:t xml:space="preserve"> </w:t>
      </w:r>
      <w:r w:rsidR="008B607F" w:rsidRPr="00192720">
        <w:t>Скидка</w:t>
      </w:r>
      <w:r w:rsidRPr="00192720">
        <w:t xml:space="preserve"> </w:t>
      </w:r>
      <w:r w:rsidR="008B607F" w:rsidRPr="00192720">
        <w:t>будет</w:t>
      </w:r>
      <w:r w:rsidRPr="00192720">
        <w:t xml:space="preserve"> </w:t>
      </w:r>
      <w:r w:rsidR="008B607F" w:rsidRPr="00192720">
        <w:t>распространяться</w:t>
      </w:r>
      <w:r w:rsidRPr="00192720">
        <w:t xml:space="preserve"> </w:t>
      </w:r>
      <w:r w:rsidR="008B607F" w:rsidRPr="00192720">
        <w:t>только</w:t>
      </w:r>
      <w:r w:rsidRPr="00192720">
        <w:t xml:space="preserve"> </w:t>
      </w:r>
      <w:r w:rsidR="008B607F" w:rsidRPr="00192720">
        <w:t>на</w:t>
      </w:r>
      <w:r w:rsidRPr="00192720">
        <w:t xml:space="preserve"> </w:t>
      </w:r>
      <w:r w:rsidR="008B607F" w:rsidRPr="00192720">
        <w:t>вагоны</w:t>
      </w:r>
      <w:r w:rsidRPr="00192720">
        <w:t xml:space="preserve"> </w:t>
      </w:r>
      <w:r w:rsidR="008B607F" w:rsidRPr="00192720">
        <w:t>купе</w:t>
      </w:r>
      <w:r w:rsidRPr="00192720">
        <w:t xml:space="preserve"> </w:t>
      </w:r>
      <w:r w:rsidR="008B607F" w:rsidRPr="00192720">
        <w:t>и</w:t>
      </w:r>
      <w:r w:rsidRPr="00192720">
        <w:t xml:space="preserve"> </w:t>
      </w:r>
      <w:r w:rsidR="008B607F" w:rsidRPr="00192720">
        <w:t>на</w:t>
      </w:r>
      <w:r w:rsidRPr="00192720">
        <w:t xml:space="preserve"> </w:t>
      </w:r>
      <w:r w:rsidR="008B607F" w:rsidRPr="00192720">
        <w:t>поезда,</w:t>
      </w:r>
      <w:r w:rsidRPr="00192720">
        <w:t xml:space="preserve"> </w:t>
      </w:r>
      <w:r w:rsidR="008B607F" w:rsidRPr="00192720">
        <w:t>которые</w:t>
      </w:r>
      <w:r w:rsidRPr="00192720">
        <w:t xml:space="preserve"> </w:t>
      </w:r>
      <w:r w:rsidR="008B607F" w:rsidRPr="00192720">
        <w:t>следуют</w:t>
      </w:r>
      <w:r w:rsidRPr="00192720">
        <w:t xml:space="preserve"> </w:t>
      </w:r>
      <w:r w:rsidR="008B607F" w:rsidRPr="00192720">
        <w:t>между</w:t>
      </w:r>
      <w:r w:rsidRPr="00192720">
        <w:t xml:space="preserve"> </w:t>
      </w:r>
      <w:r w:rsidR="008B607F" w:rsidRPr="00192720">
        <w:t>крупными</w:t>
      </w:r>
      <w:r w:rsidRPr="00192720">
        <w:t xml:space="preserve"> </w:t>
      </w:r>
      <w:r w:rsidR="008B607F" w:rsidRPr="00192720">
        <w:t>населенными</w:t>
      </w:r>
      <w:r w:rsidRPr="00192720">
        <w:t xml:space="preserve"> </w:t>
      </w:r>
      <w:r w:rsidR="008B607F" w:rsidRPr="00192720">
        <w:t>пунктами,</w:t>
      </w:r>
      <w:r w:rsidRPr="00192720">
        <w:t xml:space="preserve"> </w:t>
      </w:r>
      <w:r w:rsidR="008B607F" w:rsidRPr="00192720">
        <w:t>то</w:t>
      </w:r>
      <w:r w:rsidRPr="00192720">
        <w:t xml:space="preserve"> </w:t>
      </w:r>
      <w:r w:rsidR="008B607F" w:rsidRPr="00192720">
        <w:t>есть</w:t>
      </w:r>
      <w:r w:rsidRPr="00192720">
        <w:t xml:space="preserve"> </w:t>
      </w:r>
      <w:r w:rsidR="008B607F" w:rsidRPr="00192720">
        <w:t>дальнего</w:t>
      </w:r>
      <w:r w:rsidRPr="00192720">
        <w:t xml:space="preserve"> </w:t>
      </w:r>
      <w:r w:rsidR="008B607F" w:rsidRPr="00192720">
        <w:t>следования</w:t>
      </w:r>
      <w:r w:rsidRPr="00192720">
        <w:t xml:space="preserve">»,- </w:t>
      </w:r>
      <w:r w:rsidR="008B607F" w:rsidRPr="00192720">
        <w:t>объяснила</w:t>
      </w:r>
      <w:r w:rsidRPr="00192720">
        <w:t xml:space="preserve"> </w:t>
      </w:r>
      <w:r w:rsidR="008B607F" w:rsidRPr="00192720">
        <w:t>эксперт.</w:t>
      </w:r>
    </w:p>
    <w:p w14:paraId="4227CFE0" w14:textId="77777777" w:rsidR="008B607F" w:rsidRPr="00192720" w:rsidRDefault="008B607F" w:rsidP="008B607F">
      <w:r w:rsidRPr="00192720">
        <w:t>Она</w:t>
      </w:r>
      <w:r w:rsidR="00192720" w:rsidRPr="00192720">
        <w:t xml:space="preserve"> </w:t>
      </w:r>
      <w:r w:rsidRPr="00192720">
        <w:t>уточнила,</w:t>
      </w:r>
      <w:r w:rsidR="00192720" w:rsidRPr="00192720">
        <w:t xml:space="preserve"> </w:t>
      </w:r>
      <w:r w:rsidRPr="00192720">
        <w:t>что</w:t>
      </w:r>
      <w:r w:rsidR="00192720" w:rsidRPr="00192720">
        <w:t xml:space="preserve"> </w:t>
      </w:r>
      <w:r w:rsidRPr="00192720">
        <w:t>получить</w:t>
      </w:r>
      <w:r w:rsidR="00192720" w:rsidRPr="00192720">
        <w:t xml:space="preserve"> </w:t>
      </w:r>
      <w:r w:rsidRPr="00192720">
        <w:t>льготу</w:t>
      </w:r>
      <w:r w:rsidR="00192720" w:rsidRPr="00192720">
        <w:t xml:space="preserve"> </w:t>
      </w:r>
      <w:r w:rsidRPr="00192720">
        <w:t>можно</w:t>
      </w:r>
      <w:r w:rsidR="00192720" w:rsidRPr="00192720">
        <w:t xml:space="preserve"> </w:t>
      </w:r>
      <w:r w:rsidRPr="00192720">
        <w:t>будет</w:t>
      </w:r>
      <w:r w:rsidR="00192720" w:rsidRPr="00192720">
        <w:t xml:space="preserve"> </w:t>
      </w:r>
      <w:r w:rsidRPr="00192720">
        <w:t>по</w:t>
      </w:r>
      <w:r w:rsidR="00192720" w:rsidRPr="00192720">
        <w:t xml:space="preserve"> </w:t>
      </w:r>
      <w:r w:rsidRPr="00192720">
        <w:t>паспорту.</w:t>
      </w:r>
      <w:r w:rsidR="00192720" w:rsidRPr="00192720">
        <w:t xml:space="preserve"> </w:t>
      </w:r>
      <w:r w:rsidRPr="00192720">
        <w:t>Его</w:t>
      </w:r>
      <w:r w:rsidR="00192720" w:rsidRPr="00192720">
        <w:t xml:space="preserve"> </w:t>
      </w:r>
      <w:r w:rsidRPr="00192720">
        <w:t>достаточно</w:t>
      </w:r>
      <w:r w:rsidR="00192720" w:rsidRPr="00192720">
        <w:t xml:space="preserve"> </w:t>
      </w:r>
      <w:r w:rsidRPr="00192720">
        <w:t>будет</w:t>
      </w:r>
      <w:r w:rsidR="00192720" w:rsidRPr="00192720">
        <w:t xml:space="preserve"> </w:t>
      </w:r>
      <w:r w:rsidRPr="00192720">
        <w:t>предъявить</w:t>
      </w:r>
      <w:r w:rsidR="00192720" w:rsidRPr="00192720">
        <w:t xml:space="preserve"> </w:t>
      </w:r>
      <w:r w:rsidRPr="00192720">
        <w:t>либо</w:t>
      </w:r>
      <w:r w:rsidR="00192720" w:rsidRPr="00192720">
        <w:t xml:space="preserve"> </w:t>
      </w:r>
      <w:r w:rsidRPr="00192720">
        <w:t>на</w:t>
      </w:r>
      <w:r w:rsidR="00192720" w:rsidRPr="00192720">
        <w:t xml:space="preserve"> </w:t>
      </w:r>
      <w:r w:rsidRPr="00192720">
        <w:t>кассе</w:t>
      </w:r>
      <w:r w:rsidR="00192720" w:rsidRPr="00192720">
        <w:t xml:space="preserve"> </w:t>
      </w:r>
      <w:r w:rsidRPr="00192720">
        <w:t>при</w:t>
      </w:r>
      <w:r w:rsidR="00192720" w:rsidRPr="00192720">
        <w:t xml:space="preserve"> </w:t>
      </w:r>
      <w:r w:rsidRPr="00192720">
        <w:t>покупке</w:t>
      </w:r>
      <w:r w:rsidR="00192720" w:rsidRPr="00192720">
        <w:t xml:space="preserve"> </w:t>
      </w:r>
      <w:r w:rsidRPr="00192720">
        <w:t>билета,</w:t>
      </w:r>
      <w:r w:rsidR="00192720" w:rsidRPr="00192720">
        <w:t xml:space="preserve"> </w:t>
      </w:r>
      <w:r w:rsidRPr="00192720">
        <w:t>либо</w:t>
      </w:r>
      <w:r w:rsidR="00192720" w:rsidRPr="00192720">
        <w:t xml:space="preserve"> </w:t>
      </w:r>
      <w:r w:rsidRPr="00192720">
        <w:t>ввести</w:t>
      </w:r>
      <w:r w:rsidR="00192720" w:rsidRPr="00192720">
        <w:t xml:space="preserve"> </w:t>
      </w:r>
      <w:r w:rsidRPr="00192720">
        <w:t>данные</w:t>
      </w:r>
      <w:r w:rsidR="00192720" w:rsidRPr="00192720">
        <w:t xml:space="preserve"> </w:t>
      </w:r>
      <w:r w:rsidRPr="00192720">
        <w:t>в</w:t>
      </w:r>
      <w:r w:rsidR="00192720" w:rsidRPr="00192720">
        <w:t xml:space="preserve"> </w:t>
      </w:r>
      <w:r w:rsidRPr="00192720">
        <w:t>интернете,</w:t>
      </w:r>
      <w:r w:rsidR="00192720" w:rsidRPr="00192720">
        <w:t xml:space="preserve"> </w:t>
      </w:r>
      <w:r w:rsidRPr="00192720">
        <w:t>чтобы</w:t>
      </w:r>
      <w:r w:rsidR="00192720" w:rsidRPr="00192720">
        <w:t xml:space="preserve"> </w:t>
      </w:r>
      <w:r w:rsidRPr="00192720">
        <w:t>подтвердить</w:t>
      </w:r>
      <w:r w:rsidR="00192720" w:rsidRPr="00192720">
        <w:t xml:space="preserve"> </w:t>
      </w:r>
      <w:r w:rsidRPr="00192720">
        <w:t>возраст.</w:t>
      </w:r>
      <w:r w:rsidR="00192720" w:rsidRPr="00192720">
        <w:t xml:space="preserve"> </w:t>
      </w:r>
      <w:r w:rsidRPr="00192720">
        <w:t>И</w:t>
      </w:r>
      <w:r w:rsidR="00192720" w:rsidRPr="00192720">
        <w:t xml:space="preserve"> </w:t>
      </w:r>
      <w:r w:rsidRPr="00192720">
        <w:t>тогда</w:t>
      </w:r>
      <w:r w:rsidR="00192720" w:rsidRPr="00192720">
        <w:t xml:space="preserve"> </w:t>
      </w:r>
      <w:r w:rsidRPr="00192720">
        <w:t>скидка</w:t>
      </w:r>
      <w:r w:rsidR="00192720" w:rsidRPr="00192720">
        <w:t xml:space="preserve"> </w:t>
      </w:r>
      <w:r w:rsidRPr="00192720">
        <w:t>применится</w:t>
      </w:r>
      <w:r w:rsidR="00192720" w:rsidRPr="00192720">
        <w:t xml:space="preserve"> </w:t>
      </w:r>
      <w:r w:rsidRPr="00192720">
        <w:t>автоматически.</w:t>
      </w:r>
      <w:r w:rsidR="00192720" w:rsidRPr="00192720">
        <w:t xml:space="preserve"> </w:t>
      </w:r>
      <w:r w:rsidRPr="00192720">
        <w:t>Исключение</w:t>
      </w:r>
      <w:r w:rsidR="00192720" w:rsidRPr="00192720">
        <w:t xml:space="preserve"> </w:t>
      </w:r>
      <w:r w:rsidRPr="00192720">
        <w:t>составят</w:t>
      </w:r>
      <w:r w:rsidR="00192720" w:rsidRPr="00192720">
        <w:t xml:space="preserve"> </w:t>
      </w:r>
      <w:r w:rsidRPr="00192720">
        <w:t>праздничные</w:t>
      </w:r>
      <w:r w:rsidR="00192720" w:rsidRPr="00192720">
        <w:t xml:space="preserve"> </w:t>
      </w:r>
      <w:r w:rsidRPr="00192720">
        <w:t>дни,</w:t>
      </w:r>
      <w:r w:rsidR="00192720" w:rsidRPr="00192720">
        <w:t xml:space="preserve"> </w:t>
      </w:r>
      <w:r w:rsidRPr="00192720">
        <w:t>когда</w:t>
      </w:r>
      <w:r w:rsidR="00192720" w:rsidRPr="00192720">
        <w:t xml:space="preserve"> </w:t>
      </w:r>
      <w:r w:rsidRPr="00192720">
        <w:t>дисконт</w:t>
      </w:r>
      <w:r w:rsidR="00192720" w:rsidRPr="00192720">
        <w:t xml:space="preserve"> </w:t>
      </w:r>
      <w:r w:rsidRPr="00192720">
        <w:t>доступен</w:t>
      </w:r>
      <w:r w:rsidR="00192720" w:rsidRPr="00192720">
        <w:t xml:space="preserve"> </w:t>
      </w:r>
      <w:r w:rsidRPr="00192720">
        <w:t>не</w:t>
      </w:r>
      <w:r w:rsidR="00192720" w:rsidRPr="00192720">
        <w:t xml:space="preserve"> </w:t>
      </w:r>
      <w:r w:rsidRPr="00192720">
        <w:t>будет,</w:t>
      </w:r>
      <w:r w:rsidR="00192720" w:rsidRPr="00192720">
        <w:t xml:space="preserve"> </w:t>
      </w:r>
      <w:r w:rsidRPr="00192720">
        <w:t>а</w:t>
      </w:r>
      <w:r w:rsidR="00192720" w:rsidRPr="00192720">
        <w:t xml:space="preserve"> </w:t>
      </w:r>
      <w:r w:rsidRPr="00192720">
        <w:t>также</w:t>
      </w:r>
      <w:r w:rsidR="00192720" w:rsidRPr="00192720">
        <w:t xml:space="preserve"> </w:t>
      </w:r>
      <w:r w:rsidRPr="00192720">
        <w:t>некоторые</w:t>
      </w:r>
      <w:r w:rsidR="00192720" w:rsidRPr="00192720">
        <w:t xml:space="preserve"> </w:t>
      </w:r>
      <w:r w:rsidRPr="00192720">
        <w:t>высокие</w:t>
      </w:r>
      <w:r w:rsidR="00192720" w:rsidRPr="00192720">
        <w:t xml:space="preserve"> </w:t>
      </w:r>
      <w:r w:rsidRPr="00192720">
        <w:t>сезоны.</w:t>
      </w:r>
    </w:p>
    <w:p w14:paraId="0C5E9740" w14:textId="77777777" w:rsidR="008B607F" w:rsidRPr="00192720" w:rsidRDefault="00B40D18" w:rsidP="008B607F">
      <w:hyperlink r:id="rId37" w:history="1">
        <w:r w:rsidR="008B607F" w:rsidRPr="00192720">
          <w:rPr>
            <w:rStyle w:val="a3"/>
          </w:rPr>
          <w:t>https://primpress.ru/article/116809</w:t>
        </w:r>
      </w:hyperlink>
      <w:r w:rsidR="00192720" w:rsidRPr="00192720">
        <w:t xml:space="preserve"> </w:t>
      </w:r>
    </w:p>
    <w:p w14:paraId="23DD21AF" w14:textId="77777777" w:rsidR="00E0137B" w:rsidRPr="00192720" w:rsidRDefault="00E0137B" w:rsidP="00E0137B">
      <w:pPr>
        <w:pStyle w:val="2"/>
      </w:pPr>
      <w:bookmarkStart w:id="107" w:name="_Toc179265269"/>
      <w:r w:rsidRPr="00192720">
        <w:t>PRIMPRESS</w:t>
      </w:r>
      <w:r w:rsidR="00192720" w:rsidRPr="00192720">
        <w:t xml:space="preserve"> </w:t>
      </w:r>
      <w:r w:rsidRPr="00192720">
        <w:t>(Владивосток),</w:t>
      </w:r>
      <w:r w:rsidR="00192720" w:rsidRPr="00192720">
        <w:t xml:space="preserve"> </w:t>
      </w:r>
      <w:r w:rsidRPr="00192720">
        <w:t>08.10.2024,</w:t>
      </w:r>
      <w:r w:rsidR="00192720" w:rsidRPr="00192720">
        <w:t xml:space="preserve"> </w:t>
      </w:r>
      <w:r w:rsidRPr="00192720">
        <w:t>Стаж</w:t>
      </w:r>
      <w:r w:rsidR="00192720" w:rsidRPr="00192720">
        <w:t xml:space="preserve"> </w:t>
      </w:r>
      <w:r w:rsidRPr="00192720">
        <w:t>для</w:t>
      </w:r>
      <w:r w:rsidR="00192720" w:rsidRPr="00192720">
        <w:t xml:space="preserve"> </w:t>
      </w:r>
      <w:r w:rsidRPr="00192720">
        <w:t>пенсии</w:t>
      </w:r>
      <w:r w:rsidR="00192720" w:rsidRPr="00192720">
        <w:t xml:space="preserve"> </w:t>
      </w:r>
      <w:r w:rsidRPr="00192720">
        <w:t>засчитают</w:t>
      </w:r>
      <w:r w:rsidR="00192720" w:rsidRPr="00192720">
        <w:t xml:space="preserve"> </w:t>
      </w:r>
      <w:r w:rsidRPr="00192720">
        <w:t>в</w:t>
      </w:r>
      <w:r w:rsidR="00192720" w:rsidRPr="00192720">
        <w:t xml:space="preserve"> </w:t>
      </w:r>
      <w:r w:rsidRPr="00192720">
        <w:t>двойном</w:t>
      </w:r>
      <w:r w:rsidR="00192720" w:rsidRPr="00192720">
        <w:t xml:space="preserve"> </w:t>
      </w:r>
      <w:r w:rsidRPr="00192720">
        <w:t>размере.</w:t>
      </w:r>
      <w:r w:rsidR="00192720" w:rsidRPr="00192720">
        <w:t xml:space="preserve"> </w:t>
      </w:r>
      <w:r w:rsidRPr="00192720">
        <w:t>Россиянам</w:t>
      </w:r>
      <w:r w:rsidR="00192720" w:rsidRPr="00192720">
        <w:t xml:space="preserve"> </w:t>
      </w:r>
      <w:r w:rsidRPr="00192720">
        <w:t>объявили</w:t>
      </w:r>
      <w:r w:rsidR="00192720" w:rsidRPr="00192720">
        <w:t xml:space="preserve"> </w:t>
      </w:r>
      <w:r w:rsidRPr="00192720">
        <w:t>о</w:t>
      </w:r>
      <w:r w:rsidR="00192720" w:rsidRPr="00192720">
        <w:t xml:space="preserve"> </w:t>
      </w:r>
      <w:r w:rsidRPr="00192720">
        <w:t>новом</w:t>
      </w:r>
      <w:r w:rsidR="00192720" w:rsidRPr="00192720">
        <w:t xml:space="preserve"> </w:t>
      </w:r>
      <w:r w:rsidRPr="00192720">
        <w:t>сюрпризе</w:t>
      </w:r>
      <w:bookmarkEnd w:id="107"/>
    </w:p>
    <w:p w14:paraId="7561E939" w14:textId="77777777" w:rsidR="00E0137B" w:rsidRPr="00192720" w:rsidRDefault="00E0137B" w:rsidP="00E3053D">
      <w:pPr>
        <w:pStyle w:val="3"/>
      </w:pPr>
      <w:bookmarkStart w:id="108" w:name="_Toc179265270"/>
      <w:r w:rsidRPr="00192720">
        <w:t>Россиянам</w:t>
      </w:r>
      <w:r w:rsidR="00192720" w:rsidRPr="00192720">
        <w:t xml:space="preserve"> </w:t>
      </w:r>
      <w:r w:rsidRPr="00192720">
        <w:t>рассказали</w:t>
      </w:r>
      <w:r w:rsidR="00192720" w:rsidRPr="00192720">
        <w:t xml:space="preserve"> </w:t>
      </w:r>
      <w:r w:rsidRPr="00192720">
        <w:t>о</w:t>
      </w:r>
      <w:r w:rsidR="00192720" w:rsidRPr="00192720">
        <w:t xml:space="preserve"> </w:t>
      </w:r>
      <w:r w:rsidRPr="00192720">
        <w:t>новом</w:t>
      </w:r>
      <w:r w:rsidR="00192720" w:rsidRPr="00192720">
        <w:t xml:space="preserve"> </w:t>
      </w:r>
      <w:r w:rsidRPr="00192720">
        <w:t>сюрпризе,</w:t>
      </w:r>
      <w:r w:rsidR="00192720" w:rsidRPr="00192720">
        <w:t xml:space="preserve"> </w:t>
      </w:r>
      <w:r w:rsidRPr="00192720">
        <w:t>который</w:t>
      </w:r>
      <w:r w:rsidR="00192720" w:rsidRPr="00192720">
        <w:t xml:space="preserve"> </w:t>
      </w:r>
      <w:r w:rsidRPr="00192720">
        <w:t>касается</w:t>
      </w:r>
      <w:r w:rsidR="00192720" w:rsidRPr="00192720">
        <w:t xml:space="preserve"> </w:t>
      </w:r>
      <w:r w:rsidRPr="00192720">
        <w:t>процесса</w:t>
      </w:r>
      <w:r w:rsidR="00192720" w:rsidRPr="00192720">
        <w:t xml:space="preserve"> </w:t>
      </w:r>
      <w:r w:rsidRPr="00192720">
        <w:t>выхода</w:t>
      </w:r>
      <w:r w:rsidR="00192720" w:rsidRPr="00192720">
        <w:t xml:space="preserve"> </w:t>
      </w:r>
      <w:r w:rsidRPr="00192720">
        <w:t>на</w:t>
      </w:r>
      <w:r w:rsidR="00192720" w:rsidRPr="00192720">
        <w:t xml:space="preserve"> </w:t>
      </w:r>
      <w:r w:rsidRPr="00192720">
        <w:t>заслуженный</w:t>
      </w:r>
      <w:r w:rsidR="00192720" w:rsidRPr="00192720">
        <w:t xml:space="preserve"> </w:t>
      </w:r>
      <w:r w:rsidRPr="00192720">
        <w:t>отдых.</w:t>
      </w:r>
      <w:r w:rsidR="00192720" w:rsidRPr="00192720">
        <w:t xml:space="preserve"> </w:t>
      </w:r>
      <w:r w:rsidRPr="00192720">
        <w:t>Определенные</w:t>
      </w:r>
      <w:r w:rsidR="00192720" w:rsidRPr="00192720">
        <w:t xml:space="preserve"> </w:t>
      </w:r>
      <w:r w:rsidRPr="00192720">
        <w:t>периоды</w:t>
      </w:r>
      <w:r w:rsidR="00192720" w:rsidRPr="00192720">
        <w:t xml:space="preserve"> </w:t>
      </w:r>
      <w:r w:rsidRPr="00192720">
        <w:t>стажа</w:t>
      </w:r>
      <w:r w:rsidR="00192720" w:rsidRPr="00192720">
        <w:t xml:space="preserve"> </w:t>
      </w:r>
      <w:r w:rsidRPr="00192720">
        <w:t>для</w:t>
      </w:r>
      <w:r w:rsidR="00192720" w:rsidRPr="00192720">
        <w:t xml:space="preserve"> </w:t>
      </w:r>
      <w:r w:rsidRPr="00192720">
        <w:t>пенсии</w:t>
      </w:r>
      <w:r w:rsidR="00192720" w:rsidRPr="00192720">
        <w:t xml:space="preserve"> </w:t>
      </w:r>
      <w:r w:rsidRPr="00192720">
        <w:t>будут</w:t>
      </w:r>
      <w:r w:rsidR="00192720" w:rsidRPr="00192720">
        <w:t xml:space="preserve"> </w:t>
      </w:r>
      <w:r w:rsidRPr="00192720">
        <w:t>засчитывать</w:t>
      </w:r>
      <w:r w:rsidR="00192720" w:rsidRPr="00192720">
        <w:t xml:space="preserve"> </w:t>
      </w:r>
      <w:r w:rsidRPr="00192720">
        <w:t>в</w:t>
      </w:r>
      <w:r w:rsidR="00192720" w:rsidRPr="00192720">
        <w:t xml:space="preserve"> </w:t>
      </w:r>
      <w:r w:rsidRPr="00192720">
        <w:t>двойном</w:t>
      </w:r>
      <w:r w:rsidR="00192720" w:rsidRPr="00192720">
        <w:t xml:space="preserve"> </w:t>
      </w:r>
      <w:r w:rsidRPr="00192720">
        <w:t>размере</w:t>
      </w:r>
      <w:r w:rsidR="00192720" w:rsidRPr="00192720">
        <w:t xml:space="preserve"> </w:t>
      </w:r>
      <w:r w:rsidRPr="00192720">
        <w:t>уже</w:t>
      </w:r>
      <w:r w:rsidR="00192720" w:rsidRPr="00192720">
        <w:t xml:space="preserve"> </w:t>
      </w:r>
      <w:r w:rsidRPr="00192720">
        <w:t>в</w:t>
      </w:r>
      <w:r w:rsidR="00192720" w:rsidRPr="00192720">
        <w:t xml:space="preserve"> </w:t>
      </w:r>
      <w:r w:rsidRPr="00192720">
        <w:t>ближайшее</w:t>
      </w:r>
      <w:r w:rsidR="00192720" w:rsidRPr="00192720">
        <w:t xml:space="preserve"> </w:t>
      </w:r>
      <w:r w:rsidRPr="00192720">
        <w:t>время.</w:t>
      </w:r>
      <w:r w:rsidR="00192720" w:rsidRPr="00192720">
        <w:t xml:space="preserve"> </w:t>
      </w:r>
      <w:r w:rsidRPr="00192720">
        <w:t>Но</w:t>
      </w:r>
      <w:r w:rsidR="00192720" w:rsidRPr="00192720">
        <w:t xml:space="preserve"> </w:t>
      </w:r>
      <w:r w:rsidRPr="00192720">
        <w:t>в</w:t>
      </w:r>
      <w:r w:rsidR="00192720" w:rsidRPr="00192720">
        <w:t xml:space="preserve"> </w:t>
      </w:r>
      <w:r w:rsidRPr="00192720">
        <w:t>некоторых</w:t>
      </w:r>
      <w:r w:rsidR="00192720" w:rsidRPr="00192720">
        <w:t xml:space="preserve"> </w:t>
      </w:r>
      <w:r w:rsidRPr="00192720">
        <w:t>случаях</w:t>
      </w:r>
      <w:r w:rsidR="00192720" w:rsidRPr="00192720">
        <w:t xml:space="preserve"> </w:t>
      </w:r>
      <w:r w:rsidRPr="00192720">
        <w:t>для</w:t>
      </w:r>
      <w:r w:rsidR="00192720" w:rsidRPr="00192720">
        <w:t xml:space="preserve"> </w:t>
      </w:r>
      <w:r w:rsidRPr="00192720">
        <w:t>этого</w:t>
      </w:r>
      <w:r w:rsidR="00192720" w:rsidRPr="00192720">
        <w:t xml:space="preserve"> </w:t>
      </w:r>
      <w:r w:rsidRPr="00192720">
        <w:t>придется</w:t>
      </w:r>
      <w:r w:rsidR="00192720" w:rsidRPr="00192720">
        <w:t xml:space="preserve"> </w:t>
      </w:r>
      <w:r w:rsidRPr="00192720">
        <w:t>подать</w:t>
      </w:r>
      <w:r w:rsidR="00192720" w:rsidRPr="00192720">
        <w:t xml:space="preserve"> </w:t>
      </w:r>
      <w:r w:rsidRPr="00192720">
        <w:t>заявление.</w:t>
      </w:r>
      <w:r w:rsidR="00192720" w:rsidRPr="00192720">
        <w:t xml:space="preserve"> </w:t>
      </w:r>
      <w:r w:rsidRPr="00192720">
        <w:t>Об</w:t>
      </w:r>
      <w:r w:rsidR="00192720" w:rsidRPr="00192720">
        <w:t xml:space="preserve"> </w:t>
      </w:r>
      <w:r w:rsidRPr="00192720">
        <w:t>этом</w:t>
      </w:r>
      <w:r w:rsidR="00192720" w:rsidRPr="00192720">
        <w:t xml:space="preserve"> </w:t>
      </w:r>
      <w:r w:rsidRPr="00192720">
        <w:t>рассказала</w:t>
      </w:r>
      <w:r w:rsidR="00192720" w:rsidRPr="00192720">
        <w:t xml:space="preserve"> </w:t>
      </w:r>
      <w:r w:rsidRPr="00192720">
        <w:t>юрист</w:t>
      </w:r>
      <w:r w:rsidR="00192720" w:rsidRPr="00192720">
        <w:t xml:space="preserve"> </w:t>
      </w:r>
      <w:r w:rsidRPr="00192720">
        <w:t>Ирина</w:t>
      </w:r>
      <w:r w:rsidR="00192720" w:rsidRPr="00192720">
        <w:t xml:space="preserve"> </w:t>
      </w:r>
      <w:r w:rsidRPr="00192720">
        <w:t>Сивакова,</w:t>
      </w:r>
      <w:r w:rsidR="00192720" w:rsidRPr="00192720">
        <w:t xml:space="preserve"> </w:t>
      </w:r>
      <w:r w:rsidRPr="00192720">
        <w:t>сообщает</w:t>
      </w:r>
      <w:r w:rsidR="00192720" w:rsidRPr="00192720">
        <w:t xml:space="preserve"> </w:t>
      </w:r>
      <w:r w:rsidRPr="00192720">
        <w:t>PRIMPRESS.</w:t>
      </w:r>
      <w:bookmarkEnd w:id="108"/>
    </w:p>
    <w:p w14:paraId="483D27D1" w14:textId="77777777" w:rsidR="00E0137B" w:rsidRPr="00192720" w:rsidRDefault="00E0137B" w:rsidP="00E0137B">
      <w:r w:rsidRPr="00192720">
        <w:t>По</w:t>
      </w:r>
      <w:r w:rsidR="00192720" w:rsidRPr="00192720">
        <w:t xml:space="preserve"> </w:t>
      </w:r>
      <w:r w:rsidRPr="00192720">
        <w:t>ее</w:t>
      </w:r>
      <w:r w:rsidR="00192720" w:rsidRPr="00192720">
        <w:t xml:space="preserve"> </w:t>
      </w:r>
      <w:r w:rsidRPr="00192720">
        <w:t>словам,</w:t>
      </w:r>
      <w:r w:rsidR="00192720" w:rsidRPr="00192720">
        <w:t xml:space="preserve"> </w:t>
      </w:r>
      <w:r w:rsidRPr="00192720">
        <w:t>новые</w:t>
      </w:r>
      <w:r w:rsidR="00192720" w:rsidRPr="00192720">
        <w:t xml:space="preserve"> </w:t>
      </w:r>
      <w:r w:rsidRPr="00192720">
        <w:t>изменения</w:t>
      </w:r>
      <w:r w:rsidR="00192720" w:rsidRPr="00192720">
        <w:t xml:space="preserve"> </w:t>
      </w:r>
      <w:r w:rsidRPr="00192720">
        <w:t>были</w:t>
      </w:r>
      <w:r w:rsidR="00192720" w:rsidRPr="00192720">
        <w:t xml:space="preserve"> </w:t>
      </w:r>
      <w:r w:rsidRPr="00192720">
        <w:t>связаны</w:t>
      </w:r>
      <w:r w:rsidR="00192720" w:rsidRPr="00192720">
        <w:t xml:space="preserve"> </w:t>
      </w:r>
      <w:r w:rsidRPr="00192720">
        <w:t>с</w:t>
      </w:r>
      <w:r w:rsidR="00192720" w:rsidRPr="00192720">
        <w:t xml:space="preserve"> </w:t>
      </w:r>
      <w:r w:rsidRPr="00192720">
        <w:t>поправками,</w:t>
      </w:r>
      <w:r w:rsidR="00192720" w:rsidRPr="00192720">
        <w:t xml:space="preserve"> </w:t>
      </w:r>
      <w:r w:rsidRPr="00192720">
        <w:t>которые</w:t>
      </w:r>
      <w:r w:rsidR="00192720" w:rsidRPr="00192720">
        <w:t xml:space="preserve"> </w:t>
      </w:r>
      <w:r w:rsidRPr="00192720">
        <w:t>были</w:t>
      </w:r>
      <w:r w:rsidR="00192720" w:rsidRPr="00192720">
        <w:t xml:space="preserve"> </w:t>
      </w:r>
      <w:r w:rsidRPr="00192720">
        <w:t>внесены</w:t>
      </w:r>
      <w:r w:rsidR="00192720" w:rsidRPr="00192720">
        <w:t xml:space="preserve"> </w:t>
      </w:r>
      <w:r w:rsidRPr="00192720">
        <w:t>в</w:t>
      </w:r>
      <w:r w:rsidR="00192720" w:rsidRPr="00192720">
        <w:t xml:space="preserve"> </w:t>
      </w:r>
      <w:r w:rsidRPr="00192720">
        <w:t>пенсионное</w:t>
      </w:r>
      <w:r w:rsidR="00192720" w:rsidRPr="00192720">
        <w:t xml:space="preserve"> </w:t>
      </w:r>
      <w:r w:rsidRPr="00192720">
        <w:t>законодательство.</w:t>
      </w:r>
      <w:r w:rsidR="00192720" w:rsidRPr="00192720">
        <w:t xml:space="preserve"> </w:t>
      </w:r>
      <w:r w:rsidRPr="00192720">
        <w:t>Их</w:t>
      </w:r>
      <w:r w:rsidR="00192720" w:rsidRPr="00192720">
        <w:t xml:space="preserve"> </w:t>
      </w:r>
      <w:r w:rsidRPr="00192720">
        <w:t>подписал</w:t>
      </w:r>
      <w:r w:rsidR="00192720" w:rsidRPr="00192720">
        <w:t xml:space="preserve"> </w:t>
      </w:r>
      <w:r w:rsidRPr="00192720">
        <w:t>глава</w:t>
      </w:r>
      <w:r w:rsidR="00192720" w:rsidRPr="00192720">
        <w:t xml:space="preserve"> </w:t>
      </w:r>
      <w:r w:rsidRPr="00192720">
        <w:t>государства,</w:t>
      </w:r>
      <w:r w:rsidR="00192720" w:rsidRPr="00192720">
        <w:t xml:space="preserve"> </w:t>
      </w:r>
      <w:r w:rsidRPr="00192720">
        <w:t>и</w:t>
      </w:r>
      <w:r w:rsidR="00192720" w:rsidRPr="00192720">
        <w:t xml:space="preserve"> </w:t>
      </w:r>
      <w:r w:rsidRPr="00192720">
        <w:t>они</w:t>
      </w:r>
      <w:r w:rsidR="00192720" w:rsidRPr="00192720">
        <w:t xml:space="preserve"> </w:t>
      </w:r>
      <w:r w:rsidRPr="00192720">
        <w:t>касаются</w:t>
      </w:r>
      <w:r w:rsidR="00192720" w:rsidRPr="00192720">
        <w:t xml:space="preserve"> </w:t>
      </w:r>
      <w:r w:rsidRPr="00192720">
        <w:t>досрочного</w:t>
      </w:r>
      <w:r w:rsidR="00192720" w:rsidRPr="00192720">
        <w:t xml:space="preserve"> </w:t>
      </w:r>
      <w:r w:rsidRPr="00192720">
        <w:t>выхода</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всех</w:t>
      </w:r>
      <w:r w:rsidR="00192720" w:rsidRPr="00192720">
        <w:t xml:space="preserve"> </w:t>
      </w:r>
      <w:r w:rsidRPr="00192720">
        <w:t>россиян,</w:t>
      </w:r>
      <w:r w:rsidR="00192720" w:rsidRPr="00192720">
        <w:t xml:space="preserve"> </w:t>
      </w:r>
      <w:r w:rsidRPr="00192720">
        <w:t>которые</w:t>
      </w:r>
      <w:r w:rsidR="00192720" w:rsidRPr="00192720">
        <w:t xml:space="preserve"> </w:t>
      </w:r>
      <w:r w:rsidRPr="00192720">
        <w:t>выполнят</w:t>
      </w:r>
      <w:r w:rsidR="00192720" w:rsidRPr="00192720">
        <w:t xml:space="preserve"> </w:t>
      </w:r>
      <w:r w:rsidRPr="00192720">
        <w:t>определенное</w:t>
      </w:r>
      <w:r w:rsidR="00192720" w:rsidRPr="00192720">
        <w:t xml:space="preserve"> </w:t>
      </w:r>
      <w:r w:rsidRPr="00192720">
        <w:t>условие.</w:t>
      </w:r>
    </w:p>
    <w:p w14:paraId="6D2D5D5B" w14:textId="77777777" w:rsidR="00E0137B" w:rsidRPr="00192720" w:rsidRDefault="00E0137B" w:rsidP="00E0137B">
      <w:r w:rsidRPr="00192720">
        <w:t>Сейчас</w:t>
      </w:r>
      <w:r w:rsidR="00192720" w:rsidRPr="00192720">
        <w:t xml:space="preserve"> </w:t>
      </w:r>
      <w:r w:rsidRPr="00192720">
        <w:t>досрочный</w:t>
      </w:r>
      <w:r w:rsidR="00192720" w:rsidRPr="00192720">
        <w:t xml:space="preserve"> </w:t>
      </w:r>
      <w:r w:rsidRPr="00192720">
        <w:t>выход</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гарантирован</w:t>
      </w:r>
      <w:r w:rsidR="00192720" w:rsidRPr="00192720">
        <w:t xml:space="preserve"> </w:t>
      </w:r>
      <w:r w:rsidRPr="00192720">
        <w:t>каждому</w:t>
      </w:r>
      <w:r w:rsidR="00192720" w:rsidRPr="00192720">
        <w:t xml:space="preserve"> </w:t>
      </w:r>
      <w:r w:rsidRPr="00192720">
        <w:t>гражданину</w:t>
      </w:r>
      <w:r w:rsidR="00192720" w:rsidRPr="00192720">
        <w:t xml:space="preserve"> </w:t>
      </w:r>
      <w:r w:rsidRPr="00192720">
        <w:t>страны</w:t>
      </w:r>
      <w:r w:rsidR="00192720" w:rsidRPr="00192720">
        <w:t xml:space="preserve"> </w:t>
      </w:r>
      <w:r w:rsidRPr="00192720">
        <w:t>в</w:t>
      </w:r>
      <w:r w:rsidR="00192720" w:rsidRPr="00192720">
        <w:t xml:space="preserve"> </w:t>
      </w:r>
      <w:r w:rsidRPr="00192720">
        <w:t>том</w:t>
      </w:r>
      <w:r w:rsidR="00192720" w:rsidRPr="00192720">
        <w:t xml:space="preserve"> </w:t>
      </w:r>
      <w:r w:rsidRPr="00192720">
        <w:t>случае,</w:t>
      </w:r>
      <w:r w:rsidR="00192720" w:rsidRPr="00192720">
        <w:t xml:space="preserve"> </w:t>
      </w:r>
      <w:r w:rsidRPr="00192720">
        <w:t>если</w:t>
      </w:r>
      <w:r w:rsidR="00192720" w:rsidRPr="00192720">
        <w:t xml:space="preserve"> </w:t>
      </w:r>
      <w:r w:rsidRPr="00192720">
        <w:t>он</w:t>
      </w:r>
      <w:r w:rsidR="00192720" w:rsidRPr="00192720">
        <w:t xml:space="preserve"> </w:t>
      </w:r>
      <w:r w:rsidRPr="00192720">
        <w:t>выработал</w:t>
      </w:r>
      <w:r w:rsidR="00192720" w:rsidRPr="00192720">
        <w:t xml:space="preserve"> </w:t>
      </w:r>
      <w:r w:rsidRPr="00192720">
        <w:t>длительный</w:t>
      </w:r>
      <w:r w:rsidR="00192720" w:rsidRPr="00192720">
        <w:t xml:space="preserve"> </w:t>
      </w:r>
      <w:r w:rsidRPr="00192720">
        <w:t>стаж.</w:t>
      </w:r>
      <w:r w:rsidR="00192720" w:rsidRPr="00192720">
        <w:t xml:space="preserve"> </w:t>
      </w:r>
      <w:r w:rsidRPr="00192720">
        <w:t>Для</w:t>
      </w:r>
      <w:r w:rsidR="00192720" w:rsidRPr="00192720">
        <w:t xml:space="preserve"> </w:t>
      </w:r>
      <w:r w:rsidRPr="00192720">
        <w:t>этого</w:t>
      </w:r>
      <w:r w:rsidR="00192720" w:rsidRPr="00192720">
        <w:t xml:space="preserve"> </w:t>
      </w:r>
      <w:r w:rsidRPr="00192720">
        <w:t>мужчинам</w:t>
      </w:r>
      <w:r w:rsidR="00192720" w:rsidRPr="00192720">
        <w:t xml:space="preserve"> </w:t>
      </w:r>
      <w:r w:rsidRPr="00192720">
        <w:t>необходимо</w:t>
      </w:r>
      <w:r w:rsidR="00192720" w:rsidRPr="00192720">
        <w:t xml:space="preserve"> </w:t>
      </w:r>
      <w:r w:rsidRPr="00192720">
        <w:t>подтвердить</w:t>
      </w:r>
      <w:r w:rsidR="00192720" w:rsidRPr="00192720">
        <w:t xml:space="preserve"> </w:t>
      </w:r>
      <w:r w:rsidRPr="00192720">
        <w:t>как</w:t>
      </w:r>
      <w:r w:rsidR="00192720" w:rsidRPr="00192720">
        <w:t xml:space="preserve"> </w:t>
      </w:r>
      <w:r w:rsidRPr="00192720">
        <w:t>минимум</w:t>
      </w:r>
      <w:r w:rsidR="00192720" w:rsidRPr="00192720">
        <w:t xml:space="preserve"> </w:t>
      </w:r>
      <w:r w:rsidRPr="00192720">
        <w:t>42</w:t>
      </w:r>
      <w:r w:rsidR="00192720" w:rsidRPr="00192720">
        <w:t xml:space="preserve"> </w:t>
      </w:r>
      <w:r w:rsidRPr="00192720">
        <w:t>года</w:t>
      </w:r>
      <w:r w:rsidR="00192720" w:rsidRPr="00192720">
        <w:t xml:space="preserve"> </w:t>
      </w:r>
      <w:r w:rsidRPr="00192720">
        <w:t>стажа,</w:t>
      </w:r>
      <w:r w:rsidR="00192720" w:rsidRPr="00192720">
        <w:t xml:space="preserve"> </w:t>
      </w:r>
      <w:r w:rsidRPr="00192720">
        <w:t>а</w:t>
      </w:r>
      <w:r w:rsidR="00192720" w:rsidRPr="00192720">
        <w:t xml:space="preserve"> </w:t>
      </w:r>
      <w:r w:rsidRPr="00192720">
        <w:t>от</w:t>
      </w:r>
      <w:r w:rsidR="00192720" w:rsidRPr="00192720">
        <w:t xml:space="preserve"> </w:t>
      </w:r>
      <w:r w:rsidRPr="00192720">
        <w:t>женщин</w:t>
      </w:r>
      <w:r w:rsidR="00192720" w:rsidRPr="00192720">
        <w:t xml:space="preserve"> </w:t>
      </w:r>
      <w:r w:rsidRPr="00192720">
        <w:t>требуется</w:t>
      </w:r>
      <w:r w:rsidR="00192720" w:rsidRPr="00192720">
        <w:t xml:space="preserve"> </w:t>
      </w:r>
      <w:r w:rsidRPr="00192720">
        <w:t>37</w:t>
      </w:r>
      <w:r w:rsidR="00192720" w:rsidRPr="00192720">
        <w:t xml:space="preserve"> </w:t>
      </w:r>
      <w:r w:rsidRPr="00192720">
        <w:t>лет.</w:t>
      </w:r>
      <w:r w:rsidR="00192720" w:rsidRPr="00192720">
        <w:t xml:space="preserve"> </w:t>
      </w:r>
      <w:r w:rsidRPr="00192720">
        <w:t>В</w:t>
      </w:r>
      <w:r w:rsidR="00192720" w:rsidRPr="00192720">
        <w:t xml:space="preserve"> </w:t>
      </w:r>
      <w:r w:rsidRPr="00192720">
        <w:t>таком</w:t>
      </w:r>
      <w:r w:rsidR="00192720" w:rsidRPr="00192720">
        <w:t xml:space="preserve"> </w:t>
      </w:r>
      <w:r w:rsidRPr="00192720">
        <w:t>случае</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можно</w:t>
      </w:r>
      <w:r w:rsidR="00192720" w:rsidRPr="00192720">
        <w:t xml:space="preserve"> </w:t>
      </w:r>
      <w:r w:rsidRPr="00192720">
        <w:t>выйти</w:t>
      </w:r>
      <w:r w:rsidR="00192720" w:rsidRPr="00192720">
        <w:t xml:space="preserve"> </w:t>
      </w:r>
      <w:r w:rsidRPr="00192720">
        <w:t>даже</w:t>
      </w:r>
      <w:r w:rsidR="00192720" w:rsidRPr="00192720">
        <w:t xml:space="preserve"> </w:t>
      </w:r>
      <w:r w:rsidRPr="00192720">
        <w:t>не</w:t>
      </w:r>
      <w:r w:rsidR="00192720" w:rsidRPr="00192720">
        <w:t xml:space="preserve"> </w:t>
      </w:r>
      <w:r w:rsidRPr="00192720">
        <w:t>достигнув</w:t>
      </w:r>
      <w:r w:rsidR="00192720" w:rsidRPr="00192720">
        <w:t xml:space="preserve"> </w:t>
      </w:r>
      <w:r w:rsidRPr="00192720">
        <w:t>пенсионного</w:t>
      </w:r>
      <w:r w:rsidR="00192720" w:rsidRPr="00192720">
        <w:t xml:space="preserve"> </w:t>
      </w:r>
      <w:r w:rsidRPr="00192720">
        <w:t>возраста.</w:t>
      </w:r>
      <w:r w:rsidR="00192720" w:rsidRPr="00192720">
        <w:t xml:space="preserve"> </w:t>
      </w:r>
      <w:r w:rsidRPr="00192720">
        <w:t>Но</w:t>
      </w:r>
      <w:r w:rsidR="00192720" w:rsidRPr="00192720">
        <w:t xml:space="preserve"> </w:t>
      </w:r>
      <w:r w:rsidRPr="00192720">
        <w:t>раньше</w:t>
      </w:r>
      <w:r w:rsidR="00192720" w:rsidRPr="00192720">
        <w:t xml:space="preserve"> </w:t>
      </w:r>
      <w:r w:rsidRPr="00192720">
        <w:t>в</w:t>
      </w:r>
      <w:r w:rsidR="00192720" w:rsidRPr="00192720">
        <w:t xml:space="preserve"> </w:t>
      </w:r>
      <w:r w:rsidRPr="00192720">
        <w:t>этот</w:t>
      </w:r>
      <w:r w:rsidR="00192720" w:rsidRPr="00192720">
        <w:t xml:space="preserve"> </w:t>
      </w:r>
      <w:r w:rsidRPr="00192720">
        <w:t>багаж</w:t>
      </w:r>
      <w:r w:rsidR="00192720" w:rsidRPr="00192720">
        <w:t xml:space="preserve"> </w:t>
      </w:r>
      <w:r w:rsidRPr="00192720">
        <w:t>включали</w:t>
      </w:r>
      <w:r w:rsidR="00192720" w:rsidRPr="00192720">
        <w:t xml:space="preserve"> </w:t>
      </w:r>
      <w:r w:rsidRPr="00192720">
        <w:t>только</w:t>
      </w:r>
      <w:r w:rsidR="00192720" w:rsidRPr="00192720">
        <w:t xml:space="preserve"> </w:t>
      </w:r>
      <w:r w:rsidRPr="00192720">
        <w:t>страховые</w:t>
      </w:r>
      <w:r w:rsidR="00192720" w:rsidRPr="00192720">
        <w:t xml:space="preserve"> </w:t>
      </w:r>
      <w:r w:rsidRPr="00192720">
        <w:t>периоды,</w:t>
      </w:r>
      <w:r w:rsidR="00192720" w:rsidRPr="00192720">
        <w:t xml:space="preserve"> </w:t>
      </w:r>
      <w:r w:rsidRPr="00192720">
        <w:t>то</w:t>
      </w:r>
      <w:r w:rsidR="00192720" w:rsidRPr="00192720">
        <w:t xml:space="preserve"> </w:t>
      </w:r>
      <w:r w:rsidRPr="00192720">
        <w:t>есть</w:t>
      </w:r>
      <w:r w:rsidR="00192720" w:rsidRPr="00192720">
        <w:t xml:space="preserve"> </w:t>
      </w:r>
      <w:r w:rsidRPr="00192720">
        <w:t>когда</w:t>
      </w:r>
      <w:r w:rsidR="00192720" w:rsidRPr="00192720">
        <w:t xml:space="preserve"> </w:t>
      </w:r>
      <w:r w:rsidRPr="00192720">
        <w:t>человек</w:t>
      </w:r>
      <w:r w:rsidR="00192720" w:rsidRPr="00192720">
        <w:t xml:space="preserve"> </w:t>
      </w:r>
      <w:r w:rsidRPr="00192720">
        <w:t>работал</w:t>
      </w:r>
      <w:r w:rsidR="00192720" w:rsidRPr="00192720">
        <w:t xml:space="preserve"> </w:t>
      </w:r>
      <w:r w:rsidRPr="00192720">
        <w:t>и</w:t>
      </w:r>
      <w:r w:rsidR="00192720" w:rsidRPr="00192720">
        <w:t xml:space="preserve"> </w:t>
      </w:r>
      <w:r w:rsidRPr="00192720">
        <w:t>за</w:t>
      </w:r>
      <w:r w:rsidR="00192720" w:rsidRPr="00192720">
        <w:t xml:space="preserve"> </w:t>
      </w:r>
      <w:r w:rsidRPr="00192720">
        <w:t>него</w:t>
      </w:r>
      <w:r w:rsidR="00192720" w:rsidRPr="00192720">
        <w:t xml:space="preserve"> </w:t>
      </w:r>
      <w:r w:rsidRPr="00192720">
        <w:t>уплачивались</w:t>
      </w:r>
      <w:r w:rsidR="00192720" w:rsidRPr="00192720">
        <w:t xml:space="preserve"> </w:t>
      </w:r>
      <w:r w:rsidRPr="00192720">
        <w:t>страховые</w:t>
      </w:r>
      <w:r w:rsidR="00192720" w:rsidRPr="00192720">
        <w:t xml:space="preserve"> </w:t>
      </w:r>
      <w:r w:rsidRPr="00192720">
        <w:t>взносы.</w:t>
      </w:r>
    </w:p>
    <w:p w14:paraId="00636380" w14:textId="77777777" w:rsidR="00E0137B" w:rsidRPr="00192720" w:rsidRDefault="00E0137B" w:rsidP="00E0137B">
      <w:r w:rsidRPr="00192720">
        <w:t>Теперь</w:t>
      </w:r>
      <w:r w:rsidR="00192720" w:rsidRPr="00192720">
        <w:t xml:space="preserve"> </w:t>
      </w:r>
      <w:r w:rsidRPr="00192720">
        <w:t>же</w:t>
      </w:r>
      <w:r w:rsidR="00192720" w:rsidRPr="00192720">
        <w:t xml:space="preserve"> </w:t>
      </w:r>
      <w:r w:rsidRPr="00192720">
        <w:t>будут</w:t>
      </w:r>
      <w:r w:rsidR="00192720" w:rsidRPr="00192720">
        <w:t xml:space="preserve"> </w:t>
      </w:r>
      <w:r w:rsidRPr="00192720">
        <w:t>считаться</w:t>
      </w:r>
      <w:r w:rsidR="00192720" w:rsidRPr="00192720">
        <w:t xml:space="preserve"> </w:t>
      </w:r>
      <w:r w:rsidRPr="00192720">
        <w:t>еще</w:t>
      </w:r>
      <w:r w:rsidR="00192720" w:rsidRPr="00192720">
        <w:t xml:space="preserve"> </w:t>
      </w:r>
      <w:r w:rsidRPr="00192720">
        <w:t>и</w:t>
      </w:r>
      <w:r w:rsidR="00192720" w:rsidRPr="00192720">
        <w:t xml:space="preserve"> </w:t>
      </w:r>
      <w:r w:rsidRPr="00192720">
        <w:t>годы</w:t>
      </w:r>
      <w:r w:rsidR="00192720" w:rsidRPr="00192720">
        <w:t xml:space="preserve"> </w:t>
      </w:r>
      <w:r w:rsidRPr="00192720">
        <w:t>военной</w:t>
      </w:r>
      <w:r w:rsidR="00192720" w:rsidRPr="00192720">
        <w:t xml:space="preserve"> </w:t>
      </w:r>
      <w:r w:rsidRPr="00192720">
        <w:t>службы.</w:t>
      </w:r>
      <w:r w:rsidR="00192720" w:rsidRPr="00192720">
        <w:t xml:space="preserve"> </w:t>
      </w:r>
      <w:r w:rsidRPr="00192720">
        <w:t>Причем</w:t>
      </w:r>
      <w:r w:rsidR="00192720" w:rsidRPr="00192720">
        <w:t xml:space="preserve"> </w:t>
      </w:r>
      <w:r w:rsidRPr="00192720">
        <w:t>включать</w:t>
      </w:r>
      <w:r w:rsidR="00192720" w:rsidRPr="00192720">
        <w:t xml:space="preserve"> </w:t>
      </w:r>
      <w:r w:rsidRPr="00192720">
        <w:t>будут</w:t>
      </w:r>
      <w:r w:rsidR="00192720" w:rsidRPr="00192720">
        <w:t xml:space="preserve"> </w:t>
      </w:r>
      <w:r w:rsidRPr="00192720">
        <w:t>срочную</w:t>
      </w:r>
      <w:r w:rsidR="00192720" w:rsidRPr="00192720">
        <w:t xml:space="preserve"> </w:t>
      </w:r>
      <w:r w:rsidRPr="00192720">
        <w:t>службу,</w:t>
      </w:r>
      <w:r w:rsidR="00192720" w:rsidRPr="00192720">
        <w:t xml:space="preserve"> </w:t>
      </w:r>
      <w:r w:rsidRPr="00192720">
        <w:t>то</w:t>
      </w:r>
      <w:r w:rsidR="00192720" w:rsidRPr="00192720">
        <w:t xml:space="preserve"> </w:t>
      </w:r>
      <w:r w:rsidRPr="00192720">
        <w:t>есть</w:t>
      </w:r>
      <w:r w:rsidR="00192720" w:rsidRPr="00192720">
        <w:t xml:space="preserve"> </w:t>
      </w:r>
      <w:r w:rsidRPr="00192720">
        <w:t>службу</w:t>
      </w:r>
      <w:r w:rsidR="00192720" w:rsidRPr="00192720">
        <w:t xml:space="preserve"> </w:t>
      </w:r>
      <w:r w:rsidRPr="00192720">
        <w:t>по</w:t>
      </w:r>
      <w:r w:rsidR="00192720" w:rsidRPr="00192720">
        <w:t xml:space="preserve"> </w:t>
      </w:r>
      <w:r w:rsidRPr="00192720">
        <w:t>призыву.</w:t>
      </w:r>
      <w:r w:rsidR="00192720" w:rsidRPr="00192720">
        <w:t xml:space="preserve"> </w:t>
      </w:r>
      <w:r w:rsidRPr="00192720">
        <w:t>А</w:t>
      </w:r>
      <w:r w:rsidR="00192720" w:rsidRPr="00192720">
        <w:t xml:space="preserve"> </w:t>
      </w:r>
      <w:r w:rsidRPr="00192720">
        <w:t>если</w:t>
      </w:r>
      <w:r w:rsidR="00192720" w:rsidRPr="00192720">
        <w:t xml:space="preserve"> </w:t>
      </w:r>
      <w:r w:rsidRPr="00192720">
        <w:t>человек</w:t>
      </w:r>
      <w:r w:rsidR="00192720" w:rsidRPr="00192720">
        <w:t xml:space="preserve"> </w:t>
      </w:r>
      <w:r w:rsidRPr="00192720">
        <w:t>провел</w:t>
      </w:r>
      <w:r w:rsidR="00192720" w:rsidRPr="00192720">
        <w:t xml:space="preserve"> </w:t>
      </w:r>
      <w:r w:rsidRPr="00192720">
        <w:t>службу</w:t>
      </w:r>
      <w:r w:rsidR="00192720" w:rsidRPr="00192720">
        <w:t xml:space="preserve"> </w:t>
      </w:r>
      <w:r w:rsidRPr="00192720">
        <w:t>в</w:t>
      </w:r>
      <w:r w:rsidR="00192720" w:rsidRPr="00192720">
        <w:t xml:space="preserve"> </w:t>
      </w:r>
      <w:r w:rsidRPr="00192720">
        <w:t>зоне</w:t>
      </w:r>
      <w:r w:rsidR="00192720" w:rsidRPr="00192720">
        <w:t xml:space="preserve"> </w:t>
      </w:r>
      <w:r w:rsidRPr="00192720">
        <w:t>СВО,</w:t>
      </w:r>
      <w:r w:rsidR="00192720" w:rsidRPr="00192720">
        <w:t xml:space="preserve"> </w:t>
      </w:r>
      <w:r w:rsidRPr="00192720">
        <w:t>то</w:t>
      </w:r>
      <w:r w:rsidR="00192720" w:rsidRPr="00192720">
        <w:t xml:space="preserve"> </w:t>
      </w:r>
      <w:r w:rsidRPr="00192720">
        <w:t>ему</w:t>
      </w:r>
      <w:r w:rsidR="00192720" w:rsidRPr="00192720">
        <w:t xml:space="preserve"> </w:t>
      </w:r>
      <w:r w:rsidRPr="00192720">
        <w:t>один</w:t>
      </w:r>
      <w:r w:rsidR="00192720" w:rsidRPr="00192720">
        <w:t xml:space="preserve"> </w:t>
      </w:r>
      <w:r w:rsidRPr="00192720">
        <w:t>день</w:t>
      </w:r>
      <w:r w:rsidR="00192720" w:rsidRPr="00192720">
        <w:t xml:space="preserve"> </w:t>
      </w:r>
      <w:r w:rsidRPr="00192720">
        <w:t>будет</w:t>
      </w:r>
      <w:r w:rsidR="00192720" w:rsidRPr="00192720">
        <w:t xml:space="preserve"> </w:t>
      </w:r>
      <w:r w:rsidRPr="00192720">
        <w:t>засчитываться</w:t>
      </w:r>
      <w:r w:rsidR="00192720" w:rsidRPr="00192720">
        <w:t xml:space="preserve"> </w:t>
      </w:r>
      <w:r w:rsidRPr="00192720">
        <w:t>как</w:t>
      </w:r>
      <w:r w:rsidR="00192720" w:rsidRPr="00192720">
        <w:t xml:space="preserve"> </w:t>
      </w:r>
      <w:r w:rsidRPr="00192720">
        <w:t>два,</w:t>
      </w:r>
      <w:r w:rsidR="00192720" w:rsidRPr="00192720">
        <w:t xml:space="preserve"> </w:t>
      </w:r>
      <w:r w:rsidRPr="00192720">
        <w:t>то</w:t>
      </w:r>
      <w:r w:rsidR="00192720" w:rsidRPr="00192720">
        <w:t xml:space="preserve"> </w:t>
      </w:r>
      <w:r w:rsidRPr="00192720">
        <w:t>есть</w:t>
      </w:r>
      <w:r w:rsidR="00192720" w:rsidRPr="00192720">
        <w:t xml:space="preserve"> </w:t>
      </w:r>
      <w:r w:rsidRPr="00192720">
        <w:t>такой</w:t>
      </w:r>
      <w:r w:rsidR="00192720" w:rsidRPr="00192720">
        <w:t xml:space="preserve"> </w:t>
      </w:r>
      <w:r w:rsidRPr="00192720">
        <w:t>стаж</w:t>
      </w:r>
      <w:r w:rsidR="00192720" w:rsidRPr="00192720">
        <w:t xml:space="preserve"> </w:t>
      </w:r>
      <w:r w:rsidRPr="00192720">
        <w:t>для</w:t>
      </w:r>
      <w:r w:rsidR="00192720" w:rsidRPr="00192720">
        <w:t xml:space="preserve"> </w:t>
      </w:r>
      <w:r w:rsidRPr="00192720">
        <w:t>пенсии</w:t>
      </w:r>
      <w:r w:rsidR="00192720" w:rsidRPr="00192720">
        <w:t xml:space="preserve"> </w:t>
      </w:r>
      <w:r w:rsidRPr="00192720">
        <w:t>засчитают</w:t>
      </w:r>
      <w:r w:rsidR="00192720" w:rsidRPr="00192720">
        <w:t xml:space="preserve"> </w:t>
      </w:r>
      <w:r w:rsidRPr="00192720">
        <w:t>в</w:t>
      </w:r>
      <w:r w:rsidR="00192720" w:rsidRPr="00192720">
        <w:t xml:space="preserve"> </w:t>
      </w:r>
      <w:r w:rsidRPr="00192720">
        <w:t>двойном</w:t>
      </w:r>
      <w:r w:rsidR="00192720" w:rsidRPr="00192720">
        <w:t xml:space="preserve"> </w:t>
      </w:r>
      <w:r w:rsidRPr="00192720">
        <w:t>размере.</w:t>
      </w:r>
    </w:p>
    <w:p w14:paraId="7FECC74A" w14:textId="77777777" w:rsidR="00E0137B" w:rsidRPr="00192720" w:rsidRDefault="00E0137B" w:rsidP="00E0137B">
      <w:r w:rsidRPr="00192720">
        <w:t>Отмечается,</w:t>
      </w:r>
      <w:r w:rsidR="00192720" w:rsidRPr="00192720">
        <w:t xml:space="preserve"> </w:t>
      </w:r>
      <w:r w:rsidRPr="00192720">
        <w:t>что</w:t>
      </w:r>
      <w:r w:rsidR="00192720" w:rsidRPr="00192720">
        <w:t xml:space="preserve"> </w:t>
      </w:r>
      <w:r w:rsidRPr="00192720">
        <w:t>если</w:t>
      </w:r>
      <w:r w:rsidR="00192720" w:rsidRPr="00192720">
        <w:t xml:space="preserve"> </w:t>
      </w:r>
      <w:r w:rsidRPr="00192720">
        <w:t>кому-то</w:t>
      </w:r>
      <w:r w:rsidR="00192720" w:rsidRPr="00192720">
        <w:t xml:space="preserve"> </w:t>
      </w:r>
      <w:r w:rsidRPr="00192720">
        <w:t>ранее</w:t>
      </w:r>
      <w:r w:rsidR="00192720" w:rsidRPr="00192720">
        <w:t xml:space="preserve"> </w:t>
      </w:r>
      <w:r w:rsidRPr="00192720">
        <w:t>отказали</w:t>
      </w:r>
      <w:r w:rsidR="00192720" w:rsidRPr="00192720">
        <w:t xml:space="preserve"> </w:t>
      </w:r>
      <w:r w:rsidRPr="00192720">
        <w:t>в</w:t>
      </w:r>
      <w:r w:rsidR="00192720" w:rsidRPr="00192720">
        <w:t xml:space="preserve"> </w:t>
      </w:r>
      <w:r w:rsidRPr="00192720">
        <w:t>досрочном</w:t>
      </w:r>
      <w:r w:rsidR="00192720" w:rsidRPr="00192720">
        <w:t xml:space="preserve"> </w:t>
      </w:r>
      <w:r w:rsidRPr="00192720">
        <w:t>выходе</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как</w:t>
      </w:r>
      <w:r w:rsidR="00192720" w:rsidRPr="00192720">
        <w:t xml:space="preserve"> </w:t>
      </w:r>
      <w:r w:rsidRPr="00192720">
        <w:t>раз</w:t>
      </w:r>
      <w:r w:rsidR="00192720" w:rsidRPr="00192720">
        <w:t xml:space="preserve"> </w:t>
      </w:r>
      <w:r w:rsidRPr="00192720">
        <w:t>по</w:t>
      </w:r>
      <w:r w:rsidR="00192720" w:rsidRPr="00192720">
        <w:t xml:space="preserve"> </w:t>
      </w:r>
      <w:r w:rsidRPr="00192720">
        <w:t>причине</w:t>
      </w:r>
      <w:r w:rsidR="00192720" w:rsidRPr="00192720">
        <w:t xml:space="preserve"> </w:t>
      </w:r>
      <w:r w:rsidRPr="00192720">
        <w:t>невключения</w:t>
      </w:r>
      <w:r w:rsidR="00192720" w:rsidRPr="00192720">
        <w:t xml:space="preserve"> </w:t>
      </w:r>
      <w:r w:rsidRPr="00192720">
        <w:t>в</w:t>
      </w:r>
      <w:r w:rsidR="00192720" w:rsidRPr="00192720">
        <w:t xml:space="preserve"> </w:t>
      </w:r>
      <w:r w:rsidRPr="00192720">
        <w:t>общий</w:t>
      </w:r>
      <w:r w:rsidR="00192720" w:rsidRPr="00192720">
        <w:t xml:space="preserve"> </w:t>
      </w:r>
      <w:r w:rsidRPr="00192720">
        <w:t>стаж</w:t>
      </w:r>
      <w:r w:rsidR="00192720" w:rsidRPr="00192720">
        <w:t xml:space="preserve"> </w:t>
      </w:r>
      <w:r w:rsidRPr="00192720">
        <w:t>службы</w:t>
      </w:r>
      <w:r w:rsidR="00192720" w:rsidRPr="00192720">
        <w:t xml:space="preserve"> </w:t>
      </w:r>
      <w:r w:rsidRPr="00192720">
        <w:t>в</w:t>
      </w:r>
      <w:r w:rsidR="00192720" w:rsidRPr="00192720">
        <w:t xml:space="preserve"> </w:t>
      </w:r>
      <w:r w:rsidRPr="00192720">
        <w:t>армии,</w:t>
      </w:r>
      <w:r w:rsidR="00192720" w:rsidRPr="00192720">
        <w:t xml:space="preserve"> </w:t>
      </w:r>
      <w:r w:rsidRPr="00192720">
        <w:t>то</w:t>
      </w:r>
      <w:r w:rsidR="00192720" w:rsidRPr="00192720">
        <w:t xml:space="preserve"> </w:t>
      </w:r>
      <w:r w:rsidRPr="00192720">
        <w:t>сейчас</w:t>
      </w:r>
      <w:r w:rsidR="00192720" w:rsidRPr="00192720">
        <w:t xml:space="preserve"> </w:t>
      </w:r>
      <w:r w:rsidRPr="00192720">
        <w:t>можно</w:t>
      </w:r>
      <w:r w:rsidR="00192720" w:rsidRPr="00192720">
        <w:t xml:space="preserve"> </w:t>
      </w:r>
      <w:r w:rsidRPr="00192720">
        <w:t>будет</w:t>
      </w:r>
      <w:r w:rsidR="00192720" w:rsidRPr="00192720">
        <w:t xml:space="preserve"> </w:t>
      </w:r>
      <w:r w:rsidRPr="00192720">
        <w:t>подать</w:t>
      </w:r>
      <w:r w:rsidR="00192720" w:rsidRPr="00192720">
        <w:t xml:space="preserve"> </w:t>
      </w:r>
      <w:r w:rsidRPr="00192720">
        <w:t>заявление</w:t>
      </w:r>
      <w:r w:rsidR="00192720" w:rsidRPr="00192720">
        <w:t xml:space="preserve"> </w:t>
      </w:r>
      <w:r w:rsidRPr="00192720">
        <w:t>в</w:t>
      </w:r>
      <w:r w:rsidR="00192720" w:rsidRPr="00192720">
        <w:t xml:space="preserve"> </w:t>
      </w:r>
      <w:r w:rsidRPr="00192720">
        <w:t>СФР,</w:t>
      </w:r>
      <w:r w:rsidR="00192720" w:rsidRPr="00192720">
        <w:t xml:space="preserve"> </w:t>
      </w:r>
      <w:r w:rsidRPr="00192720">
        <w:t>и</w:t>
      </w:r>
      <w:r w:rsidR="00192720" w:rsidRPr="00192720">
        <w:t xml:space="preserve"> </w:t>
      </w:r>
      <w:r w:rsidRPr="00192720">
        <w:t>это</w:t>
      </w:r>
      <w:r w:rsidR="00192720" w:rsidRPr="00192720">
        <w:t xml:space="preserve"> </w:t>
      </w:r>
      <w:r w:rsidRPr="00192720">
        <w:t>решение</w:t>
      </w:r>
      <w:r w:rsidR="00192720" w:rsidRPr="00192720">
        <w:t xml:space="preserve"> </w:t>
      </w:r>
      <w:r w:rsidRPr="00192720">
        <w:t>пересмотрят.</w:t>
      </w:r>
    </w:p>
    <w:p w14:paraId="39A65F04" w14:textId="77777777" w:rsidR="00E0137B" w:rsidRPr="00192720" w:rsidRDefault="00B40D18" w:rsidP="00E0137B">
      <w:hyperlink r:id="rId38" w:history="1">
        <w:r w:rsidR="00E0137B" w:rsidRPr="00192720">
          <w:rPr>
            <w:rStyle w:val="a3"/>
          </w:rPr>
          <w:t>https://primpress.ru/article/116847</w:t>
        </w:r>
      </w:hyperlink>
    </w:p>
    <w:p w14:paraId="3E97EB5A" w14:textId="77777777" w:rsidR="00E0137B" w:rsidRPr="00192720" w:rsidRDefault="00E0137B" w:rsidP="00E0137B">
      <w:pPr>
        <w:pStyle w:val="2"/>
      </w:pPr>
      <w:bookmarkStart w:id="109" w:name="_Toc179265271"/>
      <w:r w:rsidRPr="00192720">
        <w:rPr>
          <w:lang w:val="en-US"/>
        </w:rPr>
        <w:t>PRIMPRESS</w:t>
      </w:r>
      <w:r w:rsidR="00192720" w:rsidRPr="00192720">
        <w:t xml:space="preserve"> </w:t>
      </w:r>
      <w:r w:rsidRPr="00192720">
        <w:t>(Владивосток),</w:t>
      </w:r>
      <w:r w:rsidR="00192720" w:rsidRPr="00192720">
        <w:t xml:space="preserve"> </w:t>
      </w:r>
      <w:r w:rsidRPr="00192720">
        <w:t>08.10.2024,</w:t>
      </w:r>
      <w:r w:rsidR="00192720" w:rsidRPr="00192720">
        <w:t xml:space="preserve"> </w:t>
      </w:r>
      <w:r w:rsidRPr="00192720">
        <w:t>Указ</w:t>
      </w:r>
      <w:r w:rsidR="00192720" w:rsidRPr="00192720">
        <w:t xml:space="preserve"> </w:t>
      </w:r>
      <w:r w:rsidRPr="00192720">
        <w:t>подписан.</w:t>
      </w:r>
      <w:r w:rsidR="00192720" w:rsidRPr="00192720">
        <w:t xml:space="preserve"> </w:t>
      </w:r>
      <w:r w:rsidRPr="00192720">
        <w:t>Пенсионеров,</w:t>
      </w:r>
      <w:r w:rsidR="00192720" w:rsidRPr="00192720">
        <w:t xml:space="preserve"> </w:t>
      </w:r>
      <w:r w:rsidRPr="00192720">
        <w:t>которые</w:t>
      </w:r>
      <w:r w:rsidR="00192720" w:rsidRPr="00192720">
        <w:t xml:space="preserve"> </w:t>
      </w:r>
      <w:r w:rsidRPr="00192720">
        <w:t>продолжают</w:t>
      </w:r>
      <w:r w:rsidR="00192720" w:rsidRPr="00192720">
        <w:t xml:space="preserve"> </w:t>
      </w:r>
      <w:r w:rsidRPr="00192720">
        <w:t>работать</w:t>
      </w:r>
      <w:r w:rsidR="00192720" w:rsidRPr="00192720">
        <w:t xml:space="preserve"> </w:t>
      </w:r>
      <w:r w:rsidRPr="00192720">
        <w:t>на</w:t>
      </w:r>
      <w:r w:rsidR="00192720" w:rsidRPr="00192720">
        <w:t xml:space="preserve"> </w:t>
      </w:r>
      <w:r w:rsidRPr="00192720">
        <w:t>пенсии,</w:t>
      </w:r>
      <w:r w:rsidR="00192720" w:rsidRPr="00192720">
        <w:t xml:space="preserve"> </w:t>
      </w:r>
      <w:r w:rsidRPr="00192720">
        <w:t>ждет</w:t>
      </w:r>
      <w:r w:rsidR="00192720" w:rsidRPr="00192720">
        <w:t xml:space="preserve"> </w:t>
      </w:r>
      <w:r w:rsidRPr="00192720">
        <w:t>сюрприз</w:t>
      </w:r>
      <w:r w:rsidR="00192720" w:rsidRPr="00192720">
        <w:t xml:space="preserve"> </w:t>
      </w:r>
      <w:r w:rsidRPr="00192720">
        <w:t>с</w:t>
      </w:r>
      <w:r w:rsidR="00192720" w:rsidRPr="00192720">
        <w:t xml:space="preserve"> </w:t>
      </w:r>
      <w:r w:rsidRPr="00192720">
        <w:t>9</w:t>
      </w:r>
      <w:r w:rsidR="00192720" w:rsidRPr="00192720">
        <w:t xml:space="preserve"> </w:t>
      </w:r>
      <w:r w:rsidRPr="00192720">
        <w:t>октября</w:t>
      </w:r>
      <w:bookmarkEnd w:id="109"/>
    </w:p>
    <w:p w14:paraId="652CBFCC" w14:textId="77777777" w:rsidR="00E0137B" w:rsidRPr="00192720" w:rsidRDefault="00E0137B" w:rsidP="00E3053D">
      <w:pPr>
        <w:pStyle w:val="3"/>
      </w:pPr>
      <w:bookmarkStart w:id="110" w:name="_Toc179265272"/>
      <w:r w:rsidRPr="00192720">
        <w:t>Пенсионерам</w:t>
      </w:r>
      <w:r w:rsidR="00192720" w:rsidRPr="00192720">
        <w:t xml:space="preserve"> </w:t>
      </w:r>
      <w:r w:rsidRPr="00192720">
        <w:t>рассказали</w:t>
      </w:r>
      <w:r w:rsidR="00192720" w:rsidRPr="00192720">
        <w:t xml:space="preserve"> </w:t>
      </w:r>
      <w:r w:rsidRPr="00192720">
        <w:t>о</w:t>
      </w:r>
      <w:r w:rsidR="00192720" w:rsidRPr="00192720">
        <w:t xml:space="preserve"> </w:t>
      </w:r>
      <w:r w:rsidRPr="00192720">
        <w:t>сюрпризе,</w:t>
      </w:r>
      <w:r w:rsidR="00192720" w:rsidRPr="00192720">
        <w:t xml:space="preserve"> </w:t>
      </w:r>
      <w:r w:rsidRPr="00192720">
        <w:t>который</w:t>
      </w:r>
      <w:r w:rsidR="00192720" w:rsidRPr="00192720">
        <w:t xml:space="preserve"> </w:t>
      </w:r>
      <w:r w:rsidRPr="00192720">
        <w:t>ждет</w:t>
      </w:r>
      <w:r w:rsidR="00192720" w:rsidRPr="00192720">
        <w:t xml:space="preserve"> </w:t>
      </w:r>
      <w:r w:rsidRPr="00192720">
        <w:t>тех,</w:t>
      </w:r>
      <w:r w:rsidR="00192720" w:rsidRPr="00192720">
        <w:t xml:space="preserve"> </w:t>
      </w:r>
      <w:r w:rsidRPr="00192720">
        <w:t>кто</w:t>
      </w:r>
      <w:r w:rsidR="00192720" w:rsidRPr="00192720">
        <w:t xml:space="preserve"> </w:t>
      </w:r>
      <w:r w:rsidRPr="00192720">
        <w:t>работает</w:t>
      </w:r>
      <w:r w:rsidR="00192720" w:rsidRPr="00192720">
        <w:t xml:space="preserve"> </w:t>
      </w:r>
      <w:r w:rsidRPr="00192720">
        <w:t>даже</w:t>
      </w:r>
      <w:r w:rsidR="00192720" w:rsidRPr="00192720">
        <w:t xml:space="preserve"> </w:t>
      </w:r>
      <w:r w:rsidRPr="00192720">
        <w:t>после</w:t>
      </w:r>
      <w:r w:rsidR="00192720" w:rsidRPr="00192720">
        <w:t xml:space="preserve"> </w:t>
      </w:r>
      <w:r w:rsidRPr="00192720">
        <w:t>выхода</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Для</w:t>
      </w:r>
      <w:r w:rsidR="00192720" w:rsidRPr="00192720">
        <w:t xml:space="preserve"> </w:t>
      </w:r>
      <w:r w:rsidRPr="00192720">
        <w:t>таких</w:t>
      </w:r>
      <w:r w:rsidR="00192720" w:rsidRPr="00192720">
        <w:t xml:space="preserve"> </w:t>
      </w:r>
      <w:r w:rsidRPr="00192720">
        <w:t>граждан</w:t>
      </w:r>
      <w:r w:rsidR="00192720" w:rsidRPr="00192720">
        <w:t xml:space="preserve"> </w:t>
      </w:r>
      <w:r w:rsidRPr="00192720">
        <w:t>с</w:t>
      </w:r>
      <w:r w:rsidR="00192720" w:rsidRPr="00192720">
        <w:t xml:space="preserve"> </w:t>
      </w:r>
      <w:r w:rsidRPr="00192720">
        <w:t>недавнего</w:t>
      </w:r>
      <w:r w:rsidR="00192720" w:rsidRPr="00192720">
        <w:t xml:space="preserve"> </w:t>
      </w:r>
      <w:r w:rsidRPr="00192720">
        <w:t>времени</w:t>
      </w:r>
      <w:r w:rsidR="00192720" w:rsidRPr="00192720">
        <w:t xml:space="preserve"> </w:t>
      </w:r>
      <w:r w:rsidRPr="00192720">
        <w:t>ввели</w:t>
      </w:r>
      <w:r w:rsidR="00192720" w:rsidRPr="00192720">
        <w:t xml:space="preserve"> </w:t>
      </w:r>
      <w:r w:rsidRPr="00192720">
        <w:t>новый</w:t>
      </w:r>
      <w:r w:rsidR="00192720" w:rsidRPr="00192720">
        <w:t xml:space="preserve"> </w:t>
      </w:r>
      <w:r w:rsidRPr="00192720">
        <w:t>порядок,</w:t>
      </w:r>
      <w:r w:rsidR="00192720" w:rsidRPr="00192720">
        <w:t xml:space="preserve"> </w:t>
      </w:r>
      <w:r w:rsidRPr="00192720">
        <w:t>который</w:t>
      </w:r>
      <w:r w:rsidR="00192720" w:rsidRPr="00192720">
        <w:t xml:space="preserve"> </w:t>
      </w:r>
      <w:r w:rsidRPr="00192720">
        <w:t>будет</w:t>
      </w:r>
      <w:r w:rsidR="00192720" w:rsidRPr="00192720">
        <w:t xml:space="preserve"> </w:t>
      </w:r>
      <w:r w:rsidRPr="00192720">
        <w:t>им</w:t>
      </w:r>
      <w:r w:rsidR="00192720" w:rsidRPr="00192720">
        <w:t xml:space="preserve"> </w:t>
      </w:r>
      <w:r w:rsidRPr="00192720">
        <w:t>выгоден.</w:t>
      </w:r>
      <w:r w:rsidR="00192720" w:rsidRPr="00192720">
        <w:t xml:space="preserve"> </w:t>
      </w:r>
      <w:r w:rsidRPr="00192720">
        <w:t>И</w:t>
      </w:r>
      <w:r w:rsidR="00192720" w:rsidRPr="00192720">
        <w:t xml:space="preserve"> </w:t>
      </w:r>
      <w:r w:rsidRPr="00192720">
        <w:t>людей</w:t>
      </w:r>
      <w:r w:rsidR="00192720" w:rsidRPr="00192720">
        <w:t xml:space="preserve"> </w:t>
      </w:r>
      <w:r w:rsidRPr="00192720">
        <w:t>ждут</w:t>
      </w:r>
      <w:r w:rsidR="00192720" w:rsidRPr="00192720">
        <w:t xml:space="preserve"> </w:t>
      </w:r>
      <w:r w:rsidRPr="00192720">
        <w:t>приятные</w:t>
      </w:r>
      <w:r w:rsidR="00192720" w:rsidRPr="00192720">
        <w:t xml:space="preserve"> </w:t>
      </w:r>
      <w:r w:rsidRPr="00192720">
        <w:t>изменения,</w:t>
      </w:r>
      <w:r w:rsidR="00192720" w:rsidRPr="00192720">
        <w:t xml:space="preserve"> </w:t>
      </w:r>
      <w:r w:rsidRPr="00192720">
        <w:t>если</w:t>
      </w:r>
      <w:r w:rsidR="00192720" w:rsidRPr="00192720">
        <w:t xml:space="preserve"> </w:t>
      </w:r>
      <w:r w:rsidRPr="00192720">
        <w:t>они</w:t>
      </w:r>
      <w:r w:rsidR="00192720" w:rsidRPr="00192720">
        <w:t xml:space="preserve"> </w:t>
      </w:r>
      <w:r w:rsidRPr="00192720">
        <w:t>решатся</w:t>
      </w:r>
      <w:r w:rsidR="00192720" w:rsidRPr="00192720">
        <w:t xml:space="preserve"> </w:t>
      </w:r>
      <w:r w:rsidRPr="00192720">
        <w:t>на</w:t>
      </w:r>
      <w:r w:rsidR="00192720" w:rsidRPr="00192720">
        <w:t xml:space="preserve"> </w:t>
      </w:r>
      <w:r w:rsidRPr="00192720">
        <w:t>один</w:t>
      </w:r>
      <w:r w:rsidR="00192720" w:rsidRPr="00192720">
        <w:t xml:space="preserve"> </w:t>
      </w:r>
      <w:r w:rsidRPr="00192720">
        <w:t>шаг.</w:t>
      </w:r>
      <w:r w:rsidR="00192720" w:rsidRPr="00192720">
        <w:t xml:space="preserve"> </w:t>
      </w:r>
      <w:r w:rsidRPr="00192720">
        <w:t>Об</w:t>
      </w:r>
      <w:r w:rsidR="00192720" w:rsidRPr="00192720">
        <w:t xml:space="preserve"> </w:t>
      </w:r>
      <w:r w:rsidRPr="00192720">
        <w:t>этом</w:t>
      </w:r>
      <w:r w:rsidR="00192720" w:rsidRPr="00192720">
        <w:t xml:space="preserve"> </w:t>
      </w:r>
      <w:r w:rsidRPr="00192720">
        <w:t>рассказала</w:t>
      </w:r>
      <w:r w:rsidR="00192720" w:rsidRPr="00192720">
        <w:t xml:space="preserve"> </w:t>
      </w:r>
      <w:r w:rsidRPr="00192720">
        <w:t>пенсионный</w:t>
      </w:r>
      <w:r w:rsidR="00192720" w:rsidRPr="00192720">
        <w:t xml:space="preserve"> </w:t>
      </w:r>
      <w:r w:rsidRPr="00192720">
        <w:t>эксперт</w:t>
      </w:r>
      <w:r w:rsidR="00192720" w:rsidRPr="00192720">
        <w:t xml:space="preserve"> </w:t>
      </w:r>
      <w:r w:rsidRPr="00192720">
        <w:t>Анастасия</w:t>
      </w:r>
      <w:r w:rsidR="00192720" w:rsidRPr="00192720">
        <w:t xml:space="preserve"> </w:t>
      </w:r>
      <w:r w:rsidRPr="00192720">
        <w:t>Киреева,</w:t>
      </w:r>
      <w:r w:rsidR="00192720" w:rsidRPr="00192720">
        <w:t xml:space="preserve"> </w:t>
      </w:r>
      <w:r w:rsidRPr="00192720">
        <w:t>сообщает</w:t>
      </w:r>
      <w:r w:rsidR="00192720" w:rsidRPr="00192720">
        <w:t xml:space="preserve"> </w:t>
      </w:r>
      <w:r w:rsidRPr="00192720">
        <w:rPr>
          <w:lang w:val="en-US"/>
        </w:rPr>
        <w:t>PRIMPRESS</w:t>
      </w:r>
      <w:r w:rsidRPr="00192720">
        <w:t>.</w:t>
      </w:r>
      <w:bookmarkEnd w:id="110"/>
    </w:p>
    <w:p w14:paraId="00C6E8BA" w14:textId="77777777" w:rsidR="00E0137B" w:rsidRPr="00192720" w:rsidRDefault="00E0137B" w:rsidP="00E0137B">
      <w:r w:rsidRPr="00192720">
        <w:t>По</w:t>
      </w:r>
      <w:r w:rsidR="00192720" w:rsidRPr="00192720">
        <w:t xml:space="preserve"> </w:t>
      </w:r>
      <w:r w:rsidRPr="00192720">
        <w:t>ее</w:t>
      </w:r>
      <w:r w:rsidR="00192720" w:rsidRPr="00192720">
        <w:t xml:space="preserve"> </w:t>
      </w:r>
      <w:r w:rsidRPr="00192720">
        <w:t>словам,</w:t>
      </w:r>
      <w:r w:rsidR="00192720" w:rsidRPr="00192720">
        <w:t xml:space="preserve"> </w:t>
      </w:r>
      <w:r w:rsidRPr="00192720">
        <w:t>речь</w:t>
      </w:r>
      <w:r w:rsidR="00192720" w:rsidRPr="00192720">
        <w:t xml:space="preserve"> </w:t>
      </w:r>
      <w:r w:rsidRPr="00192720">
        <w:t>идет</w:t>
      </w:r>
      <w:r w:rsidR="00192720" w:rsidRPr="00192720">
        <w:t xml:space="preserve"> </w:t>
      </w:r>
      <w:r w:rsidRPr="00192720">
        <w:t>об</w:t>
      </w:r>
      <w:r w:rsidR="00192720" w:rsidRPr="00192720">
        <w:t xml:space="preserve"> </w:t>
      </w:r>
      <w:r w:rsidRPr="00192720">
        <w:t>изменениях</w:t>
      </w:r>
      <w:r w:rsidR="00192720" w:rsidRPr="00192720">
        <w:t xml:space="preserve"> </w:t>
      </w:r>
      <w:r w:rsidRPr="00192720">
        <w:t>в</w:t>
      </w:r>
      <w:r w:rsidR="00192720" w:rsidRPr="00192720">
        <w:t xml:space="preserve"> </w:t>
      </w:r>
      <w:r w:rsidRPr="00192720">
        <w:t>процессе</w:t>
      </w:r>
      <w:r w:rsidR="00192720" w:rsidRPr="00192720">
        <w:t xml:space="preserve"> </w:t>
      </w:r>
      <w:r w:rsidRPr="00192720">
        <w:t>начисления</w:t>
      </w:r>
      <w:r w:rsidR="00192720" w:rsidRPr="00192720">
        <w:t xml:space="preserve"> </w:t>
      </w:r>
      <w:r w:rsidRPr="00192720">
        <w:t>индексации,</w:t>
      </w:r>
      <w:r w:rsidR="00192720" w:rsidRPr="00192720">
        <w:t xml:space="preserve"> </w:t>
      </w:r>
      <w:r w:rsidRPr="00192720">
        <w:t>которые</w:t>
      </w:r>
      <w:r w:rsidR="00192720" w:rsidRPr="00192720">
        <w:t xml:space="preserve"> </w:t>
      </w:r>
      <w:r w:rsidRPr="00192720">
        <w:t>ввели</w:t>
      </w:r>
      <w:r w:rsidR="00192720" w:rsidRPr="00192720">
        <w:t xml:space="preserve"> </w:t>
      </w:r>
      <w:r w:rsidRPr="00192720">
        <w:t>для</w:t>
      </w:r>
      <w:r w:rsidR="00192720" w:rsidRPr="00192720">
        <w:t xml:space="preserve"> </w:t>
      </w:r>
      <w:r w:rsidRPr="00192720">
        <w:t>пожилых</w:t>
      </w:r>
      <w:r w:rsidR="00192720" w:rsidRPr="00192720">
        <w:t xml:space="preserve"> </w:t>
      </w:r>
      <w:r w:rsidRPr="00192720">
        <w:t>граждан.</w:t>
      </w:r>
      <w:r w:rsidR="00192720" w:rsidRPr="00192720">
        <w:t xml:space="preserve"> </w:t>
      </w:r>
      <w:r w:rsidRPr="00192720">
        <w:t>Такие</w:t>
      </w:r>
      <w:r w:rsidR="00192720" w:rsidRPr="00192720">
        <w:t xml:space="preserve"> </w:t>
      </w:r>
      <w:r w:rsidRPr="00192720">
        <w:t>россияне</w:t>
      </w:r>
      <w:r w:rsidR="00192720" w:rsidRPr="00192720">
        <w:t xml:space="preserve"> </w:t>
      </w:r>
      <w:r w:rsidRPr="00192720">
        <w:t>уже</w:t>
      </w:r>
      <w:r w:rsidR="00192720" w:rsidRPr="00192720">
        <w:t xml:space="preserve"> </w:t>
      </w:r>
      <w:r w:rsidRPr="00192720">
        <w:t>восемь</w:t>
      </w:r>
      <w:r w:rsidR="00192720" w:rsidRPr="00192720">
        <w:t xml:space="preserve"> </w:t>
      </w:r>
      <w:r w:rsidRPr="00192720">
        <w:t>лет</w:t>
      </w:r>
      <w:r w:rsidR="00192720" w:rsidRPr="00192720">
        <w:t xml:space="preserve"> </w:t>
      </w:r>
      <w:r w:rsidRPr="00192720">
        <w:t>как</w:t>
      </w:r>
      <w:r w:rsidR="00192720" w:rsidRPr="00192720">
        <w:t xml:space="preserve"> </w:t>
      </w:r>
      <w:r w:rsidRPr="00192720">
        <w:t>лишены</w:t>
      </w:r>
      <w:r w:rsidR="00192720" w:rsidRPr="00192720">
        <w:t xml:space="preserve"> </w:t>
      </w:r>
      <w:r w:rsidRPr="00192720">
        <w:t>возможности</w:t>
      </w:r>
      <w:r w:rsidR="00192720" w:rsidRPr="00192720">
        <w:t xml:space="preserve"> </w:t>
      </w:r>
      <w:r w:rsidRPr="00192720">
        <w:t>получать</w:t>
      </w:r>
      <w:r w:rsidR="00192720" w:rsidRPr="00192720">
        <w:t xml:space="preserve"> </w:t>
      </w:r>
      <w:r w:rsidRPr="00192720">
        <w:t>ежегодную</w:t>
      </w:r>
      <w:r w:rsidR="00192720" w:rsidRPr="00192720">
        <w:t xml:space="preserve"> </w:t>
      </w:r>
      <w:r w:rsidRPr="00192720">
        <w:t>индексацию</w:t>
      </w:r>
      <w:r w:rsidR="00192720" w:rsidRPr="00192720">
        <w:t xml:space="preserve"> </w:t>
      </w:r>
      <w:r w:rsidRPr="00192720">
        <w:t>пенсий</w:t>
      </w:r>
      <w:r w:rsidR="00192720" w:rsidRPr="00192720">
        <w:t xml:space="preserve"> </w:t>
      </w:r>
      <w:r w:rsidRPr="00192720">
        <w:t>наравне</w:t>
      </w:r>
      <w:r w:rsidR="00192720" w:rsidRPr="00192720">
        <w:t xml:space="preserve"> </w:t>
      </w:r>
      <w:r w:rsidRPr="00192720">
        <w:t>с</w:t>
      </w:r>
      <w:r w:rsidR="00192720" w:rsidRPr="00192720">
        <w:t xml:space="preserve"> </w:t>
      </w:r>
      <w:r w:rsidRPr="00192720">
        <w:t>неработающими.</w:t>
      </w:r>
    </w:p>
    <w:p w14:paraId="69DAE575" w14:textId="77777777" w:rsidR="00E0137B" w:rsidRPr="00192720" w:rsidRDefault="00E0137B" w:rsidP="00E0137B">
      <w:r w:rsidRPr="00192720">
        <w:t>Сейчас</w:t>
      </w:r>
      <w:r w:rsidR="00192720" w:rsidRPr="00192720">
        <w:t xml:space="preserve"> </w:t>
      </w:r>
      <w:r w:rsidRPr="00192720">
        <w:t>пенсии</w:t>
      </w:r>
      <w:r w:rsidR="00192720" w:rsidRPr="00192720">
        <w:t xml:space="preserve"> </w:t>
      </w:r>
      <w:r w:rsidRPr="00192720">
        <w:t>работающим</w:t>
      </w:r>
      <w:r w:rsidR="00192720" w:rsidRPr="00192720">
        <w:t xml:space="preserve"> </w:t>
      </w:r>
      <w:r w:rsidRPr="00192720">
        <w:t>пенсионерам</w:t>
      </w:r>
      <w:r w:rsidR="00192720" w:rsidRPr="00192720">
        <w:t xml:space="preserve"> </w:t>
      </w:r>
      <w:r w:rsidRPr="00192720">
        <w:t>начисляются</w:t>
      </w:r>
      <w:r w:rsidR="00192720" w:rsidRPr="00192720">
        <w:t xml:space="preserve"> </w:t>
      </w:r>
      <w:r w:rsidRPr="00192720">
        <w:t>без</w:t>
      </w:r>
      <w:r w:rsidR="00192720" w:rsidRPr="00192720">
        <w:t xml:space="preserve"> </w:t>
      </w:r>
      <w:r w:rsidRPr="00192720">
        <w:t>учета</w:t>
      </w:r>
      <w:r w:rsidR="00192720" w:rsidRPr="00192720">
        <w:t xml:space="preserve"> </w:t>
      </w:r>
      <w:r w:rsidRPr="00192720">
        <w:t>прибавки.</w:t>
      </w:r>
      <w:r w:rsidR="00192720" w:rsidRPr="00192720">
        <w:t xml:space="preserve"> </w:t>
      </w:r>
      <w:r w:rsidRPr="00192720">
        <w:t>И</w:t>
      </w:r>
      <w:r w:rsidR="00192720" w:rsidRPr="00192720">
        <w:t xml:space="preserve"> </w:t>
      </w:r>
      <w:r w:rsidRPr="00192720">
        <w:t>хотя</w:t>
      </w:r>
      <w:r w:rsidR="00192720" w:rsidRPr="00192720">
        <w:t xml:space="preserve"> </w:t>
      </w:r>
      <w:r w:rsidRPr="00192720">
        <w:t>со</w:t>
      </w:r>
      <w:r w:rsidR="00192720" w:rsidRPr="00192720">
        <w:t xml:space="preserve"> </w:t>
      </w:r>
      <w:r w:rsidRPr="00192720">
        <w:t>следующего</w:t>
      </w:r>
      <w:r w:rsidR="00192720" w:rsidRPr="00192720">
        <w:t xml:space="preserve"> </w:t>
      </w:r>
      <w:r w:rsidRPr="00192720">
        <w:t>года</w:t>
      </w:r>
      <w:r w:rsidR="00192720" w:rsidRPr="00192720">
        <w:t xml:space="preserve"> </w:t>
      </w:r>
      <w:r w:rsidRPr="00192720">
        <w:t>им</w:t>
      </w:r>
      <w:r w:rsidR="00192720" w:rsidRPr="00192720">
        <w:t xml:space="preserve"> </w:t>
      </w:r>
      <w:r w:rsidRPr="00192720">
        <w:t>обещают</w:t>
      </w:r>
      <w:r w:rsidR="00192720" w:rsidRPr="00192720">
        <w:t xml:space="preserve"> </w:t>
      </w:r>
      <w:r w:rsidRPr="00192720">
        <w:t>вернуть</w:t>
      </w:r>
      <w:r w:rsidR="00192720" w:rsidRPr="00192720">
        <w:t xml:space="preserve"> </w:t>
      </w:r>
      <w:r w:rsidRPr="00192720">
        <w:t>повышение,</w:t>
      </w:r>
      <w:r w:rsidR="00192720" w:rsidRPr="00192720">
        <w:t xml:space="preserve"> </w:t>
      </w:r>
      <w:r w:rsidRPr="00192720">
        <w:t>получить</w:t>
      </w:r>
      <w:r w:rsidR="00192720" w:rsidRPr="00192720">
        <w:t xml:space="preserve"> </w:t>
      </w:r>
      <w:r w:rsidRPr="00192720">
        <w:t>доплату</w:t>
      </w:r>
      <w:r w:rsidR="00192720" w:rsidRPr="00192720">
        <w:t xml:space="preserve"> </w:t>
      </w:r>
      <w:r w:rsidRPr="00192720">
        <w:t>они</w:t>
      </w:r>
      <w:r w:rsidR="00192720" w:rsidRPr="00192720">
        <w:t xml:space="preserve"> </w:t>
      </w:r>
      <w:r w:rsidRPr="00192720">
        <w:t>могут</w:t>
      </w:r>
      <w:r w:rsidR="00192720" w:rsidRPr="00192720">
        <w:t xml:space="preserve"> </w:t>
      </w:r>
      <w:r w:rsidRPr="00192720">
        <w:t>уже</w:t>
      </w:r>
      <w:r w:rsidR="00192720" w:rsidRPr="00192720">
        <w:t xml:space="preserve"> </w:t>
      </w:r>
      <w:r w:rsidRPr="00192720">
        <w:t>сейчас,</w:t>
      </w:r>
      <w:r w:rsidR="00192720" w:rsidRPr="00192720">
        <w:t xml:space="preserve"> </w:t>
      </w:r>
      <w:r w:rsidRPr="00192720">
        <w:t>но</w:t>
      </w:r>
      <w:r w:rsidR="00192720" w:rsidRPr="00192720">
        <w:t xml:space="preserve"> </w:t>
      </w:r>
      <w:r w:rsidRPr="00192720">
        <w:t>при</w:t>
      </w:r>
      <w:r w:rsidR="00192720" w:rsidRPr="00192720">
        <w:t xml:space="preserve"> </w:t>
      </w:r>
      <w:r w:rsidRPr="00192720">
        <w:t>определенных</w:t>
      </w:r>
      <w:r w:rsidR="00192720" w:rsidRPr="00192720">
        <w:t xml:space="preserve"> </w:t>
      </w:r>
      <w:r w:rsidRPr="00192720">
        <w:t>условиях.</w:t>
      </w:r>
      <w:r w:rsidR="00192720" w:rsidRPr="00192720">
        <w:t xml:space="preserve"> </w:t>
      </w:r>
      <w:r w:rsidRPr="00192720">
        <w:t>Для</w:t>
      </w:r>
      <w:r w:rsidR="00192720" w:rsidRPr="00192720">
        <w:t xml:space="preserve"> </w:t>
      </w:r>
      <w:r w:rsidRPr="00192720">
        <w:t>этого</w:t>
      </w:r>
      <w:r w:rsidR="00192720" w:rsidRPr="00192720">
        <w:t xml:space="preserve"> </w:t>
      </w:r>
      <w:r w:rsidRPr="00192720">
        <w:t>нужно</w:t>
      </w:r>
      <w:r w:rsidR="00192720" w:rsidRPr="00192720">
        <w:t xml:space="preserve"> </w:t>
      </w:r>
      <w:r w:rsidRPr="00192720">
        <w:t>уволиться</w:t>
      </w:r>
      <w:r w:rsidR="00192720" w:rsidRPr="00192720">
        <w:t xml:space="preserve"> </w:t>
      </w:r>
      <w:r w:rsidRPr="00192720">
        <w:t>с</w:t>
      </w:r>
      <w:r w:rsidR="00192720" w:rsidRPr="00192720">
        <w:t xml:space="preserve"> </w:t>
      </w:r>
      <w:r w:rsidRPr="00192720">
        <w:t>работы</w:t>
      </w:r>
      <w:r w:rsidR="00192720" w:rsidRPr="00192720">
        <w:t xml:space="preserve"> </w:t>
      </w:r>
      <w:r w:rsidRPr="00192720">
        <w:t>один</w:t>
      </w:r>
      <w:r w:rsidR="00192720" w:rsidRPr="00192720">
        <w:t xml:space="preserve"> </w:t>
      </w:r>
      <w:r w:rsidRPr="00192720">
        <w:t>раз,</w:t>
      </w:r>
      <w:r w:rsidR="00192720" w:rsidRPr="00192720">
        <w:t xml:space="preserve"> </w:t>
      </w:r>
      <w:r w:rsidRPr="00192720">
        <w:t>а</w:t>
      </w:r>
      <w:r w:rsidR="00192720" w:rsidRPr="00192720">
        <w:t xml:space="preserve"> </w:t>
      </w:r>
      <w:r w:rsidRPr="00192720">
        <w:t>потом</w:t>
      </w:r>
      <w:r w:rsidR="00192720" w:rsidRPr="00192720">
        <w:t xml:space="preserve"> </w:t>
      </w:r>
      <w:r w:rsidRPr="00192720">
        <w:t>можно</w:t>
      </w:r>
      <w:r w:rsidR="00192720" w:rsidRPr="00192720">
        <w:t xml:space="preserve"> </w:t>
      </w:r>
      <w:r w:rsidRPr="00192720">
        <w:t>снова</w:t>
      </w:r>
      <w:r w:rsidR="00192720" w:rsidRPr="00192720">
        <w:t xml:space="preserve"> </w:t>
      </w:r>
      <w:r w:rsidRPr="00192720">
        <w:t>трудоустроиться.</w:t>
      </w:r>
      <w:r w:rsidR="00192720" w:rsidRPr="00192720">
        <w:t xml:space="preserve"> </w:t>
      </w:r>
      <w:r w:rsidRPr="00192720">
        <w:t>И</w:t>
      </w:r>
      <w:r w:rsidR="00192720" w:rsidRPr="00192720">
        <w:t xml:space="preserve"> </w:t>
      </w:r>
      <w:r w:rsidRPr="00192720">
        <w:t>если</w:t>
      </w:r>
      <w:r w:rsidR="00192720" w:rsidRPr="00192720">
        <w:t xml:space="preserve"> </w:t>
      </w:r>
      <w:r w:rsidRPr="00192720">
        <w:t>ждать</w:t>
      </w:r>
      <w:r w:rsidR="00192720" w:rsidRPr="00192720">
        <w:t xml:space="preserve"> </w:t>
      </w:r>
      <w:r w:rsidRPr="00192720">
        <w:t>выплату</w:t>
      </w:r>
      <w:r w:rsidR="00192720" w:rsidRPr="00192720">
        <w:t xml:space="preserve"> </w:t>
      </w:r>
      <w:r w:rsidRPr="00192720">
        <w:t>с</w:t>
      </w:r>
      <w:r w:rsidR="00192720" w:rsidRPr="00192720">
        <w:t xml:space="preserve"> </w:t>
      </w:r>
      <w:r w:rsidRPr="00192720">
        <w:t>учетом</w:t>
      </w:r>
      <w:r w:rsidR="00192720" w:rsidRPr="00192720">
        <w:t xml:space="preserve"> </w:t>
      </w:r>
      <w:r w:rsidRPr="00192720">
        <w:t>всех</w:t>
      </w:r>
      <w:r w:rsidR="00192720" w:rsidRPr="00192720">
        <w:t xml:space="preserve"> </w:t>
      </w:r>
      <w:r w:rsidRPr="00192720">
        <w:t>пропущенных</w:t>
      </w:r>
      <w:r w:rsidR="00192720" w:rsidRPr="00192720">
        <w:t xml:space="preserve"> </w:t>
      </w:r>
      <w:r w:rsidRPr="00192720">
        <w:t>индексаций</w:t>
      </w:r>
      <w:r w:rsidR="00192720" w:rsidRPr="00192720">
        <w:t xml:space="preserve"> </w:t>
      </w:r>
      <w:r w:rsidRPr="00192720">
        <w:t>приходилось</w:t>
      </w:r>
      <w:r w:rsidR="00192720" w:rsidRPr="00192720">
        <w:t xml:space="preserve"> </w:t>
      </w:r>
      <w:r w:rsidRPr="00192720">
        <w:t>очень</w:t>
      </w:r>
      <w:r w:rsidR="00192720" w:rsidRPr="00192720">
        <w:t xml:space="preserve"> </w:t>
      </w:r>
      <w:r w:rsidRPr="00192720">
        <w:t>долго,</w:t>
      </w:r>
      <w:r w:rsidR="00192720" w:rsidRPr="00192720">
        <w:t xml:space="preserve"> </w:t>
      </w:r>
      <w:r w:rsidRPr="00192720">
        <w:t>теперь</w:t>
      </w:r>
      <w:r w:rsidR="00192720" w:rsidRPr="00192720">
        <w:t xml:space="preserve"> </w:t>
      </w:r>
      <w:r w:rsidRPr="00192720">
        <w:t>этот</w:t>
      </w:r>
      <w:r w:rsidR="00192720" w:rsidRPr="00192720">
        <w:t xml:space="preserve"> </w:t>
      </w:r>
      <w:r w:rsidRPr="00192720">
        <w:t>период</w:t>
      </w:r>
      <w:r w:rsidR="00192720" w:rsidRPr="00192720">
        <w:t xml:space="preserve"> </w:t>
      </w:r>
      <w:r w:rsidRPr="00192720">
        <w:t>сокращен</w:t>
      </w:r>
      <w:r w:rsidR="00192720" w:rsidRPr="00192720">
        <w:t xml:space="preserve"> </w:t>
      </w:r>
      <w:r w:rsidRPr="00192720">
        <w:t>до</w:t>
      </w:r>
      <w:r w:rsidR="00192720" w:rsidRPr="00192720">
        <w:t xml:space="preserve"> </w:t>
      </w:r>
      <w:r w:rsidRPr="00192720">
        <w:t>минимума.</w:t>
      </w:r>
    </w:p>
    <w:p w14:paraId="0DA1BB0F" w14:textId="77777777" w:rsidR="00E0137B" w:rsidRPr="00192720" w:rsidRDefault="00192720" w:rsidP="00E0137B">
      <w:r w:rsidRPr="00192720">
        <w:t>«</w:t>
      </w:r>
      <w:r w:rsidR="00E0137B" w:rsidRPr="00192720">
        <w:t>Из-за</w:t>
      </w:r>
      <w:r w:rsidRPr="00192720">
        <w:t xml:space="preserve"> </w:t>
      </w:r>
      <w:r w:rsidR="00E0137B" w:rsidRPr="00192720">
        <w:t>недавних</w:t>
      </w:r>
      <w:r w:rsidRPr="00192720">
        <w:t xml:space="preserve"> </w:t>
      </w:r>
      <w:r w:rsidR="00E0137B" w:rsidRPr="00192720">
        <w:t>изменений</w:t>
      </w:r>
      <w:r w:rsidRPr="00192720">
        <w:t xml:space="preserve"> </w:t>
      </w:r>
      <w:r w:rsidR="00E0137B" w:rsidRPr="00192720">
        <w:t>теперь</w:t>
      </w:r>
      <w:r w:rsidRPr="00192720">
        <w:t xml:space="preserve"> </w:t>
      </w:r>
      <w:r w:rsidR="00E0137B" w:rsidRPr="00192720">
        <w:t>об</w:t>
      </w:r>
      <w:r w:rsidRPr="00192720">
        <w:t xml:space="preserve"> </w:t>
      </w:r>
      <w:r w:rsidR="00E0137B" w:rsidRPr="00192720">
        <w:t>увольнении</w:t>
      </w:r>
      <w:r w:rsidRPr="00192720">
        <w:t xml:space="preserve"> </w:t>
      </w:r>
      <w:r w:rsidR="00E0137B" w:rsidRPr="00192720">
        <w:t>пенсионера</w:t>
      </w:r>
      <w:r w:rsidRPr="00192720">
        <w:t xml:space="preserve"> </w:t>
      </w:r>
      <w:r w:rsidR="00E0137B" w:rsidRPr="00192720">
        <w:t>Социальный</w:t>
      </w:r>
      <w:r w:rsidRPr="00192720">
        <w:t xml:space="preserve"> </w:t>
      </w:r>
      <w:r w:rsidR="00E0137B" w:rsidRPr="00192720">
        <w:t>фонд</w:t>
      </w:r>
      <w:r w:rsidRPr="00192720">
        <w:t xml:space="preserve"> </w:t>
      </w:r>
      <w:r w:rsidR="00E0137B" w:rsidRPr="00192720">
        <w:t>узнает</w:t>
      </w:r>
      <w:r w:rsidRPr="00192720">
        <w:t xml:space="preserve"> </w:t>
      </w:r>
      <w:r w:rsidR="00E0137B" w:rsidRPr="00192720">
        <w:t>уже</w:t>
      </w:r>
      <w:r w:rsidRPr="00192720">
        <w:t xml:space="preserve"> </w:t>
      </w:r>
      <w:r w:rsidR="00E0137B" w:rsidRPr="00192720">
        <w:t>на</w:t>
      </w:r>
      <w:r w:rsidRPr="00192720">
        <w:t xml:space="preserve"> </w:t>
      </w:r>
      <w:r w:rsidR="00E0137B" w:rsidRPr="00192720">
        <w:t>следующий</w:t>
      </w:r>
      <w:r w:rsidRPr="00192720">
        <w:t xml:space="preserve"> </w:t>
      </w:r>
      <w:r w:rsidR="00E0137B" w:rsidRPr="00192720">
        <w:t>день,</w:t>
      </w:r>
      <w:r w:rsidRPr="00192720">
        <w:t xml:space="preserve"> </w:t>
      </w:r>
      <w:r w:rsidR="00E0137B" w:rsidRPr="00192720">
        <w:t>а</w:t>
      </w:r>
      <w:r w:rsidRPr="00192720">
        <w:t xml:space="preserve"> </w:t>
      </w:r>
      <w:r w:rsidR="00E0137B" w:rsidRPr="00192720">
        <w:t>не</w:t>
      </w:r>
      <w:r w:rsidRPr="00192720">
        <w:t xml:space="preserve"> </w:t>
      </w:r>
      <w:r w:rsidR="00E0137B" w:rsidRPr="00192720">
        <w:t>через</w:t>
      </w:r>
      <w:r w:rsidRPr="00192720">
        <w:t xml:space="preserve"> </w:t>
      </w:r>
      <w:r w:rsidR="00E0137B" w:rsidRPr="00192720">
        <w:t>месяц,</w:t>
      </w:r>
      <w:r w:rsidRPr="00192720">
        <w:t xml:space="preserve"> </w:t>
      </w:r>
      <w:r w:rsidR="00E0137B" w:rsidRPr="00192720">
        <w:t>как</w:t>
      </w:r>
      <w:r w:rsidRPr="00192720">
        <w:t xml:space="preserve"> </w:t>
      </w:r>
      <w:r w:rsidR="00E0137B" w:rsidRPr="00192720">
        <w:t>это</w:t>
      </w:r>
      <w:r w:rsidRPr="00192720">
        <w:t xml:space="preserve"> </w:t>
      </w:r>
      <w:r w:rsidR="00E0137B" w:rsidRPr="00192720">
        <w:t>было</w:t>
      </w:r>
      <w:r w:rsidRPr="00192720">
        <w:t xml:space="preserve"> </w:t>
      </w:r>
      <w:r w:rsidR="00E0137B" w:rsidRPr="00192720">
        <w:t>раньше.</w:t>
      </w:r>
      <w:r w:rsidRPr="00192720">
        <w:t xml:space="preserve"> </w:t>
      </w:r>
      <w:r w:rsidR="00E0137B" w:rsidRPr="00192720">
        <w:t>Еще</w:t>
      </w:r>
      <w:r w:rsidRPr="00192720">
        <w:t xml:space="preserve"> </w:t>
      </w:r>
      <w:r w:rsidR="00E0137B" w:rsidRPr="00192720">
        <w:t>один</w:t>
      </w:r>
      <w:r w:rsidRPr="00192720">
        <w:t xml:space="preserve"> </w:t>
      </w:r>
      <w:r w:rsidR="00E0137B" w:rsidRPr="00192720">
        <w:t>месяц</w:t>
      </w:r>
      <w:r w:rsidRPr="00192720">
        <w:t xml:space="preserve"> </w:t>
      </w:r>
      <w:r w:rsidR="00E0137B" w:rsidRPr="00192720">
        <w:t>требуется</w:t>
      </w:r>
      <w:r w:rsidRPr="00192720">
        <w:t xml:space="preserve"> </w:t>
      </w:r>
      <w:r w:rsidR="00E0137B" w:rsidRPr="00192720">
        <w:t>специалистам</w:t>
      </w:r>
      <w:r w:rsidRPr="00192720">
        <w:t xml:space="preserve"> </w:t>
      </w:r>
      <w:r w:rsidR="00E0137B" w:rsidRPr="00192720">
        <w:t>для</w:t>
      </w:r>
      <w:r w:rsidRPr="00192720">
        <w:t xml:space="preserve"> </w:t>
      </w:r>
      <w:r w:rsidR="00E0137B" w:rsidRPr="00192720">
        <w:t>принятия</w:t>
      </w:r>
      <w:r w:rsidRPr="00192720">
        <w:t xml:space="preserve"> </w:t>
      </w:r>
      <w:r w:rsidR="00E0137B" w:rsidRPr="00192720">
        <w:t>решения</w:t>
      </w:r>
      <w:r w:rsidRPr="00192720">
        <w:t xml:space="preserve"> </w:t>
      </w:r>
      <w:r w:rsidR="00E0137B" w:rsidRPr="00192720">
        <w:t>о</w:t>
      </w:r>
      <w:r w:rsidRPr="00192720">
        <w:t xml:space="preserve"> </w:t>
      </w:r>
      <w:r w:rsidR="00E0137B" w:rsidRPr="00192720">
        <w:t>начислении</w:t>
      </w:r>
      <w:r w:rsidRPr="00192720">
        <w:t xml:space="preserve"> </w:t>
      </w:r>
      <w:r w:rsidR="00E0137B" w:rsidRPr="00192720">
        <w:t>прибавки.</w:t>
      </w:r>
      <w:r w:rsidRPr="00192720">
        <w:t xml:space="preserve"> </w:t>
      </w:r>
      <w:r w:rsidR="00E0137B" w:rsidRPr="00192720">
        <w:t>И</w:t>
      </w:r>
      <w:r w:rsidRPr="00192720">
        <w:t xml:space="preserve"> </w:t>
      </w:r>
      <w:r w:rsidR="00E0137B" w:rsidRPr="00192720">
        <w:t>уже</w:t>
      </w:r>
      <w:r w:rsidRPr="00192720">
        <w:t xml:space="preserve"> </w:t>
      </w:r>
      <w:r w:rsidR="00E0137B" w:rsidRPr="00192720">
        <w:t>затем</w:t>
      </w:r>
      <w:r w:rsidRPr="00192720">
        <w:t xml:space="preserve"> </w:t>
      </w:r>
      <w:r w:rsidR="00E0137B" w:rsidRPr="00192720">
        <w:t>пенсия</w:t>
      </w:r>
      <w:r w:rsidRPr="00192720">
        <w:t xml:space="preserve"> </w:t>
      </w:r>
      <w:r w:rsidR="00E0137B" w:rsidRPr="00192720">
        <w:t>будет</w:t>
      </w:r>
      <w:r w:rsidRPr="00192720">
        <w:t xml:space="preserve"> </w:t>
      </w:r>
      <w:r w:rsidR="00E0137B" w:rsidRPr="00192720">
        <w:t>начисляться</w:t>
      </w:r>
      <w:r w:rsidRPr="00192720">
        <w:t xml:space="preserve"> </w:t>
      </w:r>
      <w:r w:rsidR="00E0137B" w:rsidRPr="00192720">
        <w:t>с</w:t>
      </w:r>
      <w:r w:rsidRPr="00192720">
        <w:t xml:space="preserve"> </w:t>
      </w:r>
      <w:r w:rsidR="00E0137B" w:rsidRPr="00192720">
        <w:t>учетом</w:t>
      </w:r>
      <w:r w:rsidRPr="00192720">
        <w:t xml:space="preserve"> </w:t>
      </w:r>
      <w:r w:rsidR="00E0137B" w:rsidRPr="00192720">
        <w:t>всех</w:t>
      </w:r>
      <w:r w:rsidRPr="00192720">
        <w:t xml:space="preserve"> </w:t>
      </w:r>
      <w:r w:rsidR="00E0137B" w:rsidRPr="00192720">
        <w:t>индексаций</w:t>
      </w:r>
      <w:r w:rsidRPr="00192720">
        <w:t xml:space="preserve">»,- </w:t>
      </w:r>
      <w:r w:rsidR="00E0137B" w:rsidRPr="00192720">
        <w:t>отметила</w:t>
      </w:r>
      <w:r w:rsidRPr="00192720">
        <w:t xml:space="preserve"> </w:t>
      </w:r>
      <w:r w:rsidR="00E0137B" w:rsidRPr="00192720">
        <w:t>Киреева.</w:t>
      </w:r>
    </w:p>
    <w:p w14:paraId="1091EF91" w14:textId="77777777" w:rsidR="00E0137B" w:rsidRPr="00192720" w:rsidRDefault="00E0137B" w:rsidP="00E0137B">
      <w:r w:rsidRPr="00192720">
        <w:t>Это</w:t>
      </w:r>
      <w:r w:rsidR="00192720" w:rsidRPr="00192720">
        <w:t xml:space="preserve"> </w:t>
      </w:r>
      <w:r w:rsidRPr="00192720">
        <w:t>значит,</w:t>
      </w:r>
      <w:r w:rsidR="00192720" w:rsidRPr="00192720">
        <w:t xml:space="preserve"> </w:t>
      </w:r>
      <w:r w:rsidRPr="00192720">
        <w:t>что</w:t>
      </w:r>
      <w:r w:rsidR="00192720" w:rsidRPr="00192720">
        <w:t xml:space="preserve"> </w:t>
      </w:r>
      <w:r w:rsidRPr="00192720">
        <w:t>с</w:t>
      </w:r>
      <w:r w:rsidR="00192720" w:rsidRPr="00192720">
        <w:t xml:space="preserve"> </w:t>
      </w:r>
      <w:r w:rsidRPr="00192720">
        <w:t>9</w:t>
      </w:r>
      <w:r w:rsidR="00192720" w:rsidRPr="00192720">
        <w:t xml:space="preserve"> </w:t>
      </w:r>
      <w:r w:rsidRPr="00192720">
        <w:t>октября</w:t>
      </w:r>
      <w:r w:rsidR="00192720" w:rsidRPr="00192720">
        <w:t xml:space="preserve"> </w:t>
      </w:r>
      <w:r w:rsidRPr="00192720">
        <w:t>приятный</w:t>
      </w:r>
      <w:r w:rsidR="00192720" w:rsidRPr="00192720">
        <w:t xml:space="preserve"> </w:t>
      </w:r>
      <w:r w:rsidRPr="00192720">
        <w:t>сюрприз</w:t>
      </w:r>
      <w:r w:rsidR="00192720" w:rsidRPr="00192720">
        <w:t xml:space="preserve"> </w:t>
      </w:r>
      <w:r w:rsidRPr="00192720">
        <w:t>в</w:t>
      </w:r>
      <w:r w:rsidR="00192720" w:rsidRPr="00192720">
        <w:t xml:space="preserve"> </w:t>
      </w:r>
      <w:r w:rsidRPr="00192720">
        <w:t>виде</w:t>
      </w:r>
      <w:r w:rsidR="00192720" w:rsidRPr="00192720">
        <w:t xml:space="preserve"> </w:t>
      </w:r>
      <w:r w:rsidRPr="00192720">
        <w:t>всех</w:t>
      </w:r>
      <w:r w:rsidR="00192720" w:rsidRPr="00192720">
        <w:t xml:space="preserve"> </w:t>
      </w:r>
      <w:r w:rsidRPr="00192720">
        <w:t>индексаций</w:t>
      </w:r>
      <w:r w:rsidR="00192720" w:rsidRPr="00192720">
        <w:t xml:space="preserve"> </w:t>
      </w:r>
      <w:r w:rsidRPr="00192720">
        <w:t>к</w:t>
      </w:r>
      <w:r w:rsidR="00192720" w:rsidRPr="00192720">
        <w:t xml:space="preserve"> </w:t>
      </w:r>
      <w:r w:rsidRPr="00192720">
        <w:t>пенсии</w:t>
      </w:r>
      <w:r w:rsidR="00192720" w:rsidRPr="00192720">
        <w:t xml:space="preserve"> </w:t>
      </w:r>
      <w:r w:rsidRPr="00192720">
        <w:t>начнут</w:t>
      </w:r>
      <w:r w:rsidR="00192720" w:rsidRPr="00192720">
        <w:t xml:space="preserve"> </w:t>
      </w:r>
      <w:r w:rsidRPr="00192720">
        <w:t>получать</w:t>
      </w:r>
      <w:r w:rsidR="00192720" w:rsidRPr="00192720">
        <w:t xml:space="preserve"> </w:t>
      </w:r>
      <w:r w:rsidRPr="00192720">
        <w:t>те</w:t>
      </w:r>
      <w:r w:rsidR="00192720" w:rsidRPr="00192720">
        <w:t xml:space="preserve"> </w:t>
      </w:r>
      <w:r w:rsidRPr="00192720">
        <w:t>пенсионеры,</w:t>
      </w:r>
      <w:r w:rsidR="00192720" w:rsidRPr="00192720">
        <w:t xml:space="preserve"> </w:t>
      </w:r>
      <w:r w:rsidRPr="00192720">
        <w:t>которые</w:t>
      </w:r>
      <w:r w:rsidR="00192720" w:rsidRPr="00192720">
        <w:t xml:space="preserve"> </w:t>
      </w:r>
      <w:r w:rsidRPr="00192720">
        <w:t>уволились</w:t>
      </w:r>
      <w:r w:rsidR="00192720" w:rsidRPr="00192720">
        <w:t xml:space="preserve"> </w:t>
      </w:r>
      <w:r w:rsidRPr="00192720">
        <w:t>с</w:t>
      </w:r>
      <w:r w:rsidR="00192720" w:rsidRPr="00192720">
        <w:t xml:space="preserve"> </w:t>
      </w:r>
      <w:r w:rsidRPr="00192720">
        <w:t>работы</w:t>
      </w:r>
      <w:r w:rsidR="00192720" w:rsidRPr="00192720">
        <w:t xml:space="preserve"> </w:t>
      </w:r>
      <w:r w:rsidRPr="00192720">
        <w:t>в</w:t>
      </w:r>
      <w:r w:rsidR="00192720" w:rsidRPr="00192720">
        <w:t xml:space="preserve"> </w:t>
      </w:r>
      <w:r w:rsidRPr="00192720">
        <w:t>августе.</w:t>
      </w:r>
      <w:r w:rsidR="00192720" w:rsidRPr="00192720">
        <w:t xml:space="preserve"> </w:t>
      </w:r>
      <w:r w:rsidRPr="00192720">
        <w:t>Но</w:t>
      </w:r>
      <w:r w:rsidR="00192720" w:rsidRPr="00192720">
        <w:t xml:space="preserve"> </w:t>
      </w:r>
      <w:r w:rsidRPr="00192720">
        <w:t>прежнее</w:t>
      </w:r>
      <w:r w:rsidR="00192720" w:rsidRPr="00192720">
        <w:t xml:space="preserve"> </w:t>
      </w:r>
      <w:r w:rsidRPr="00192720">
        <w:t>важное</w:t>
      </w:r>
      <w:r w:rsidR="00192720" w:rsidRPr="00192720">
        <w:t xml:space="preserve"> </w:t>
      </w:r>
      <w:r w:rsidRPr="00192720">
        <w:t>условие</w:t>
      </w:r>
      <w:r w:rsidR="00192720" w:rsidRPr="00192720">
        <w:t xml:space="preserve"> </w:t>
      </w:r>
      <w:r w:rsidRPr="00192720">
        <w:t>остается:</w:t>
      </w:r>
      <w:r w:rsidR="00192720" w:rsidRPr="00192720">
        <w:t xml:space="preserve"> </w:t>
      </w:r>
      <w:r w:rsidRPr="00192720">
        <w:t>после</w:t>
      </w:r>
      <w:r w:rsidR="00192720" w:rsidRPr="00192720">
        <w:t xml:space="preserve"> </w:t>
      </w:r>
      <w:r w:rsidRPr="00192720">
        <w:t>увольнения</w:t>
      </w:r>
      <w:r w:rsidR="00192720" w:rsidRPr="00192720">
        <w:t xml:space="preserve"> </w:t>
      </w:r>
      <w:r w:rsidRPr="00192720">
        <w:t>нужно</w:t>
      </w:r>
      <w:r w:rsidR="00192720" w:rsidRPr="00192720">
        <w:t xml:space="preserve"> </w:t>
      </w:r>
      <w:r w:rsidRPr="00192720">
        <w:t>не</w:t>
      </w:r>
      <w:r w:rsidR="00192720" w:rsidRPr="00192720">
        <w:t xml:space="preserve"> </w:t>
      </w:r>
      <w:r w:rsidRPr="00192720">
        <w:t>работать</w:t>
      </w:r>
      <w:r w:rsidR="00192720" w:rsidRPr="00192720">
        <w:t xml:space="preserve"> </w:t>
      </w:r>
      <w:r w:rsidRPr="00192720">
        <w:t>один</w:t>
      </w:r>
      <w:r w:rsidR="00192720" w:rsidRPr="00192720">
        <w:t xml:space="preserve"> </w:t>
      </w:r>
      <w:r w:rsidRPr="00192720">
        <w:t>полный</w:t>
      </w:r>
      <w:r w:rsidR="00192720" w:rsidRPr="00192720">
        <w:t xml:space="preserve"> </w:t>
      </w:r>
      <w:r w:rsidRPr="00192720">
        <w:t>календарный</w:t>
      </w:r>
      <w:r w:rsidR="00192720" w:rsidRPr="00192720">
        <w:t xml:space="preserve"> </w:t>
      </w:r>
      <w:r w:rsidRPr="00192720">
        <w:t>месяц,</w:t>
      </w:r>
      <w:r w:rsidR="00192720" w:rsidRPr="00192720">
        <w:t xml:space="preserve"> </w:t>
      </w:r>
      <w:r w:rsidRPr="00192720">
        <w:t>а</w:t>
      </w:r>
      <w:r w:rsidR="00192720" w:rsidRPr="00192720">
        <w:t xml:space="preserve"> </w:t>
      </w:r>
      <w:r w:rsidRPr="00192720">
        <w:t>потом</w:t>
      </w:r>
      <w:r w:rsidR="00192720" w:rsidRPr="00192720">
        <w:t xml:space="preserve"> </w:t>
      </w:r>
      <w:r w:rsidRPr="00192720">
        <w:t>можно</w:t>
      </w:r>
      <w:r w:rsidR="00192720" w:rsidRPr="00192720">
        <w:t xml:space="preserve"> </w:t>
      </w:r>
      <w:r w:rsidRPr="00192720">
        <w:t>снова</w:t>
      </w:r>
      <w:r w:rsidR="00192720" w:rsidRPr="00192720">
        <w:t xml:space="preserve"> </w:t>
      </w:r>
      <w:r w:rsidRPr="00192720">
        <w:t>устроиться</w:t>
      </w:r>
      <w:r w:rsidR="00192720" w:rsidRPr="00192720">
        <w:t xml:space="preserve"> </w:t>
      </w:r>
      <w:r w:rsidRPr="00192720">
        <w:t>на</w:t>
      </w:r>
      <w:r w:rsidR="00192720" w:rsidRPr="00192720">
        <w:t xml:space="preserve"> </w:t>
      </w:r>
      <w:r w:rsidRPr="00192720">
        <w:t>работу,</w:t>
      </w:r>
      <w:r w:rsidR="00192720" w:rsidRPr="00192720">
        <w:t xml:space="preserve"> </w:t>
      </w:r>
      <w:r w:rsidRPr="00192720">
        <w:t>и</w:t>
      </w:r>
      <w:r w:rsidR="00192720" w:rsidRPr="00192720">
        <w:t xml:space="preserve"> </w:t>
      </w:r>
      <w:r w:rsidRPr="00192720">
        <w:t>пенсия</w:t>
      </w:r>
      <w:r w:rsidR="00192720" w:rsidRPr="00192720">
        <w:t xml:space="preserve"> </w:t>
      </w:r>
      <w:r w:rsidRPr="00192720">
        <w:t>ниже</w:t>
      </w:r>
      <w:r w:rsidR="00192720" w:rsidRPr="00192720">
        <w:t xml:space="preserve"> </w:t>
      </w:r>
      <w:r w:rsidRPr="00192720">
        <w:t>уже</w:t>
      </w:r>
      <w:r w:rsidR="00192720" w:rsidRPr="00192720">
        <w:t xml:space="preserve"> </w:t>
      </w:r>
      <w:r w:rsidRPr="00192720">
        <w:t>не</w:t>
      </w:r>
      <w:r w:rsidR="00192720" w:rsidRPr="00192720">
        <w:t xml:space="preserve"> </w:t>
      </w:r>
      <w:r w:rsidRPr="00192720">
        <w:t>станет.</w:t>
      </w:r>
    </w:p>
    <w:p w14:paraId="49A03B3B" w14:textId="77777777" w:rsidR="00E0137B" w:rsidRPr="00192720" w:rsidRDefault="00B40D18" w:rsidP="00E0137B">
      <w:hyperlink r:id="rId39" w:history="1">
        <w:r w:rsidR="00E0137B" w:rsidRPr="00192720">
          <w:rPr>
            <w:rStyle w:val="a3"/>
            <w:lang w:val="en-US"/>
          </w:rPr>
          <w:t>https</w:t>
        </w:r>
        <w:r w:rsidR="00E0137B" w:rsidRPr="00192720">
          <w:rPr>
            <w:rStyle w:val="a3"/>
          </w:rPr>
          <w:t>://</w:t>
        </w:r>
        <w:r w:rsidR="00E0137B" w:rsidRPr="00192720">
          <w:rPr>
            <w:rStyle w:val="a3"/>
            <w:lang w:val="en-US"/>
          </w:rPr>
          <w:t>primpress</w:t>
        </w:r>
        <w:r w:rsidR="00E0137B" w:rsidRPr="00192720">
          <w:rPr>
            <w:rStyle w:val="a3"/>
          </w:rPr>
          <w:t>.</w:t>
        </w:r>
        <w:r w:rsidR="00E0137B" w:rsidRPr="00192720">
          <w:rPr>
            <w:rStyle w:val="a3"/>
            <w:lang w:val="en-US"/>
          </w:rPr>
          <w:t>ru</w:t>
        </w:r>
        <w:r w:rsidR="00E0137B" w:rsidRPr="00192720">
          <w:rPr>
            <w:rStyle w:val="a3"/>
          </w:rPr>
          <w:t>/</w:t>
        </w:r>
        <w:r w:rsidR="00E0137B" w:rsidRPr="00192720">
          <w:rPr>
            <w:rStyle w:val="a3"/>
            <w:lang w:val="en-US"/>
          </w:rPr>
          <w:t>article</w:t>
        </w:r>
        <w:r w:rsidR="00E0137B" w:rsidRPr="00192720">
          <w:rPr>
            <w:rStyle w:val="a3"/>
          </w:rPr>
          <w:t>/116846</w:t>
        </w:r>
      </w:hyperlink>
    </w:p>
    <w:p w14:paraId="230D310F" w14:textId="77777777" w:rsidR="00747748" w:rsidRPr="00192720" w:rsidRDefault="00747748" w:rsidP="00747748">
      <w:pPr>
        <w:pStyle w:val="2"/>
      </w:pPr>
      <w:bookmarkStart w:id="111" w:name="_Toc179265273"/>
      <w:r w:rsidRPr="00192720">
        <w:t>DEITA.ru</w:t>
      </w:r>
      <w:r w:rsidR="00192720" w:rsidRPr="00192720">
        <w:t xml:space="preserve"> </w:t>
      </w:r>
      <w:r w:rsidR="00A05123" w:rsidRPr="00192720">
        <w:t>(Владивосток)</w:t>
      </w:r>
      <w:r w:rsidRPr="00192720">
        <w:t>,</w:t>
      </w:r>
      <w:r w:rsidR="00192720" w:rsidRPr="00192720">
        <w:t xml:space="preserve"> </w:t>
      </w:r>
      <w:r w:rsidRPr="00192720">
        <w:t>07.10.2024,</w:t>
      </w:r>
      <w:r w:rsidR="00192720" w:rsidRPr="00192720">
        <w:t xml:space="preserve"> </w:t>
      </w:r>
      <w:r w:rsidRPr="00192720">
        <w:t>Что</w:t>
      </w:r>
      <w:r w:rsidR="00192720" w:rsidRPr="00192720">
        <w:t xml:space="preserve"> </w:t>
      </w:r>
      <w:r w:rsidRPr="00192720">
        <w:t>жд</w:t>
      </w:r>
      <w:r w:rsidR="00192720" w:rsidRPr="00192720">
        <w:t>е</w:t>
      </w:r>
      <w:r w:rsidRPr="00192720">
        <w:t>т</w:t>
      </w:r>
      <w:r w:rsidR="00192720" w:rsidRPr="00192720">
        <w:t xml:space="preserve"> </w:t>
      </w:r>
      <w:r w:rsidRPr="00192720">
        <w:t>пенсионеров</w:t>
      </w:r>
      <w:r w:rsidR="00192720" w:rsidRPr="00192720">
        <w:t xml:space="preserve"> </w:t>
      </w:r>
      <w:r w:rsidRPr="00192720">
        <w:t>от</w:t>
      </w:r>
      <w:r w:rsidR="00192720" w:rsidRPr="00192720">
        <w:t xml:space="preserve"> </w:t>
      </w:r>
      <w:r w:rsidRPr="00192720">
        <w:t>55</w:t>
      </w:r>
      <w:r w:rsidR="00192720" w:rsidRPr="00192720">
        <w:t xml:space="preserve"> </w:t>
      </w:r>
      <w:r w:rsidRPr="00192720">
        <w:t>до</w:t>
      </w:r>
      <w:r w:rsidR="00192720" w:rsidRPr="00192720">
        <w:t xml:space="preserve"> </w:t>
      </w:r>
      <w:r w:rsidRPr="00192720">
        <w:t>60</w:t>
      </w:r>
      <w:r w:rsidR="00192720" w:rsidRPr="00192720">
        <w:t xml:space="preserve"> </w:t>
      </w:r>
      <w:r w:rsidRPr="00192720">
        <w:t>лет,</w:t>
      </w:r>
      <w:r w:rsidR="00192720" w:rsidRPr="00192720">
        <w:t xml:space="preserve"> </w:t>
      </w:r>
      <w:r w:rsidRPr="00192720">
        <w:t>рассказал</w:t>
      </w:r>
      <w:r w:rsidR="00192720" w:rsidRPr="00192720">
        <w:t xml:space="preserve"> </w:t>
      </w:r>
      <w:r w:rsidRPr="00192720">
        <w:t>эксперт</w:t>
      </w:r>
      <w:bookmarkEnd w:id="111"/>
    </w:p>
    <w:p w14:paraId="4C1FD222" w14:textId="77777777" w:rsidR="00747748" w:rsidRPr="00192720" w:rsidRDefault="00747748" w:rsidP="00E3053D">
      <w:pPr>
        <w:pStyle w:val="3"/>
      </w:pPr>
      <w:bookmarkStart w:id="112" w:name="_Toc179265274"/>
      <w:r w:rsidRPr="00192720">
        <w:t>Часть</w:t>
      </w:r>
      <w:r w:rsidR="00192720" w:rsidRPr="00192720">
        <w:t xml:space="preserve"> </w:t>
      </w:r>
      <w:r w:rsidRPr="00192720">
        <w:t>представителей</w:t>
      </w:r>
      <w:r w:rsidR="00192720" w:rsidRPr="00192720">
        <w:t xml:space="preserve"> </w:t>
      </w:r>
      <w:r w:rsidRPr="00192720">
        <w:t>старшего</w:t>
      </w:r>
      <w:r w:rsidR="00192720" w:rsidRPr="00192720">
        <w:t xml:space="preserve"> </w:t>
      </w:r>
      <w:r w:rsidRPr="00192720">
        <w:t>поколения</w:t>
      </w:r>
      <w:r w:rsidR="00192720" w:rsidRPr="00192720">
        <w:t xml:space="preserve"> </w:t>
      </w:r>
      <w:r w:rsidRPr="00192720">
        <w:t>вправе</w:t>
      </w:r>
      <w:r w:rsidR="00192720" w:rsidRPr="00192720">
        <w:t xml:space="preserve"> </w:t>
      </w:r>
      <w:r w:rsidRPr="00192720">
        <w:t>претендовать</w:t>
      </w:r>
      <w:r w:rsidR="00192720" w:rsidRPr="00192720">
        <w:t xml:space="preserve"> </w:t>
      </w:r>
      <w:r w:rsidRPr="00192720">
        <w:t>на</w:t>
      </w:r>
      <w:r w:rsidR="00192720" w:rsidRPr="00192720">
        <w:t xml:space="preserve"> </w:t>
      </w:r>
      <w:r w:rsidRPr="00192720">
        <w:t>выход</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по</w:t>
      </w:r>
      <w:r w:rsidR="00192720" w:rsidRPr="00192720">
        <w:t xml:space="preserve"> </w:t>
      </w:r>
      <w:r w:rsidRPr="00192720">
        <w:t>достижению</w:t>
      </w:r>
      <w:r w:rsidR="00192720" w:rsidRPr="00192720">
        <w:t xml:space="preserve"> </w:t>
      </w:r>
      <w:r w:rsidRPr="00192720">
        <w:t>55-летнего</w:t>
      </w:r>
      <w:r w:rsidR="00192720" w:rsidRPr="00192720">
        <w:t xml:space="preserve"> </w:t>
      </w:r>
      <w:r w:rsidRPr="00192720">
        <w:t>возраста</w:t>
      </w:r>
      <w:r w:rsidR="00192720" w:rsidRPr="00192720">
        <w:t xml:space="preserve"> </w:t>
      </w:r>
      <w:r w:rsidRPr="00192720">
        <w:t>для</w:t>
      </w:r>
      <w:r w:rsidR="00192720" w:rsidRPr="00192720">
        <w:t xml:space="preserve"> </w:t>
      </w:r>
      <w:r w:rsidRPr="00192720">
        <w:t>женщин</w:t>
      </w:r>
      <w:r w:rsidR="00192720" w:rsidRPr="00192720">
        <w:t xml:space="preserve"> </w:t>
      </w:r>
      <w:r w:rsidRPr="00192720">
        <w:t>и</w:t>
      </w:r>
      <w:r w:rsidR="00192720" w:rsidRPr="00192720">
        <w:t xml:space="preserve"> </w:t>
      </w:r>
      <w:r w:rsidRPr="00192720">
        <w:t>60</w:t>
      </w:r>
      <w:r w:rsidR="00192720" w:rsidRPr="00192720">
        <w:t xml:space="preserve"> </w:t>
      </w:r>
      <w:r w:rsidRPr="00192720">
        <w:t>лет</w:t>
      </w:r>
      <w:r w:rsidR="00192720" w:rsidRPr="00192720">
        <w:t xml:space="preserve"> </w:t>
      </w:r>
      <w:r w:rsidRPr="00192720">
        <w:t>для</w:t>
      </w:r>
      <w:r w:rsidR="00192720" w:rsidRPr="00192720">
        <w:t xml:space="preserve"> </w:t>
      </w:r>
      <w:r w:rsidRPr="00192720">
        <w:t>мужчин,</w:t>
      </w:r>
      <w:r w:rsidR="00192720" w:rsidRPr="00192720">
        <w:t xml:space="preserve"> </w:t>
      </w:r>
      <w:r w:rsidRPr="00192720">
        <w:t>то</w:t>
      </w:r>
      <w:r w:rsidR="00192720" w:rsidRPr="00192720">
        <w:t xml:space="preserve"> </w:t>
      </w:r>
      <w:r w:rsidRPr="00192720">
        <w:t>есть</w:t>
      </w:r>
      <w:r w:rsidR="00192720" w:rsidRPr="00192720">
        <w:t xml:space="preserve"> </w:t>
      </w:r>
      <w:r w:rsidRPr="00192720">
        <w:t>раньше</w:t>
      </w:r>
      <w:r w:rsidR="00192720" w:rsidRPr="00192720">
        <w:t xml:space="preserve"> </w:t>
      </w:r>
      <w:r w:rsidRPr="00192720">
        <w:t>нового</w:t>
      </w:r>
      <w:r w:rsidR="00192720" w:rsidRPr="00192720">
        <w:t xml:space="preserve"> </w:t>
      </w:r>
      <w:r w:rsidRPr="00192720">
        <w:t>пенсионного</w:t>
      </w:r>
      <w:r w:rsidR="00192720" w:rsidRPr="00192720">
        <w:t xml:space="preserve"> </w:t>
      </w:r>
      <w:r w:rsidRPr="00192720">
        <w:t>возраста.</w:t>
      </w:r>
      <w:r w:rsidR="00192720" w:rsidRPr="00192720">
        <w:t xml:space="preserve"> </w:t>
      </w:r>
      <w:r w:rsidRPr="00192720">
        <w:t>Об</w:t>
      </w:r>
      <w:r w:rsidR="00192720" w:rsidRPr="00192720">
        <w:t xml:space="preserve"> </w:t>
      </w:r>
      <w:r w:rsidRPr="00192720">
        <w:t>этом</w:t>
      </w:r>
      <w:r w:rsidR="00192720" w:rsidRPr="00192720">
        <w:t xml:space="preserve"> </w:t>
      </w:r>
      <w:r w:rsidRPr="00192720">
        <w:t>рассказала</w:t>
      </w:r>
      <w:r w:rsidR="00192720" w:rsidRPr="00192720">
        <w:t xml:space="preserve"> </w:t>
      </w:r>
      <w:r w:rsidRPr="00192720">
        <w:t>доцент</w:t>
      </w:r>
      <w:r w:rsidR="00192720" w:rsidRPr="00192720">
        <w:t xml:space="preserve"> </w:t>
      </w:r>
      <w:r w:rsidRPr="00192720">
        <w:t>экономического</w:t>
      </w:r>
      <w:r w:rsidR="00192720" w:rsidRPr="00192720">
        <w:t xml:space="preserve"> </w:t>
      </w:r>
      <w:r w:rsidRPr="00192720">
        <w:t>факультета</w:t>
      </w:r>
      <w:r w:rsidR="00192720" w:rsidRPr="00192720">
        <w:t xml:space="preserve"> </w:t>
      </w:r>
      <w:r w:rsidRPr="00192720">
        <w:t>РУДН</w:t>
      </w:r>
      <w:r w:rsidR="00192720" w:rsidRPr="00192720">
        <w:t xml:space="preserve"> </w:t>
      </w:r>
      <w:r w:rsidRPr="00192720">
        <w:t>Лариса</w:t>
      </w:r>
      <w:r w:rsidR="00192720" w:rsidRPr="00192720">
        <w:t xml:space="preserve"> </w:t>
      </w:r>
      <w:r w:rsidRPr="00192720">
        <w:t>Сорокина,</w:t>
      </w:r>
      <w:r w:rsidR="00192720" w:rsidRPr="00192720">
        <w:t xml:space="preserve"> </w:t>
      </w:r>
      <w:r w:rsidRPr="00192720">
        <w:t>сообщает</w:t>
      </w:r>
      <w:r w:rsidR="00192720" w:rsidRPr="00192720">
        <w:t xml:space="preserve"> </w:t>
      </w:r>
      <w:r w:rsidRPr="00192720">
        <w:t>ИА</w:t>
      </w:r>
      <w:r w:rsidR="00192720" w:rsidRPr="00192720">
        <w:t xml:space="preserve"> </w:t>
      </w:r>
      <w:r w:rsidRPr="00192720">
        <w:t>DEITA.</w:t>
      </w:r>
      <w:bookmarkEnd w:id="112"/>
    </w:p>
    <w:p w14:paraId="7BCD3957" w14:textId="77777777" w:rsidR="00747748" w:rsidRPr="00192720" w:rsidRDefault="00747748" w:rsidP="00747748">
      <w:r w:rsidRPr="00192720">
        <w:t>По</w:t>
      </w:r>
      <w:r w:rsidR="00192720" w:rsidRPr="00192720">
        <w:t xml:space="preserve"> </w:t>
      </w:r>
      <w:r w:rsidRPr="00192720">
        <w:t>е</w:t>
      </w:r>
      <w:r w:rsidR="00192720" w:rsidRPr="00192720">
        <w:t xml:space="preserve">е </w:t>
      </w:r>
      <w:r w:rsidRPr="00192720">
        <w:t>словам,</w:t>
      </w:r>
      <w:r w:rsidR="00192720" w:rsidRPr="00192720">
        <w:t xml:space="preserve"> </w:t>
      </w:r>
      <w:r w:rsidRPr="00192720">
        <w:t>таким</w:t>
      </w:r>
      <w:r w:rsidR="00192720" w:rsidRPr="00192720">
        <w:t xml:space="preserve"> </w:t>
      </w:r>
      <w:r w:rsidRPr="00192720">
        <w:t>правом</w:t>
      </w:r>
      <w:r w:rsidR="00192720" w:rsidRPr="00192720">
        <w:t xml:space="preserve"> </w:t>
      </w:r>
      <w:r w:rsidRPr="00192720">
        <w:t>обладают</w:t>
      </w:r>
      <w:r w:rsidR="00192720" w:rsidRPr="00192720">
        <w:t xml:space="preserve"> </w:t>
      </w:r>
      <w:r w:rsidRPr="00192720">
        <w:t>мужчины</w:t>
      </w:r>
      <w:r w:rsidR="00192720" w:rsidRPr="00192720">
        <w:t xml:space="preserve"> </w:t>
      </w:r>
      <w:r w:rsidRPr="00192720">
        <w:t>и</w:t>
      </w:r>
      <w:r w:rsidR="00192720" w:rsidRPr="00192720">
        <w:t xml:space="preserve"> </w:t>
      </w:r>
      <w:r w:rsidRPr="00192720">
        <w:t>женщины,</w:t>
      </w:r>
      <w:r w:rsidR="00192720" w:rsidRPr="00192720">
        <w:t xml:space="preserve"> </w:t>
      </w:r>
      <w:r w:rsidRPr="00192720">
        <w:t>имеющим</w:t>
      </w:r>
      <w:r w:rsidR="00192720" w:rsidRPr="00192720">
        <w:t xml:space="preserve"> </w:t>
      </w:r>
      <w:r w:rsidRPr="00192720">
        <w:t>страховой</w:t>
      </w:r>
      <w:r w:rsidR="00192720" w:rsidRPr="00192720">
        <w:t xml:space="preserve"> </w:t>
      </w:r>
      <w:r w:rsidRPr="00192720">
        <w:t>стаж</w:t>
      </w:r>
      <w:r w:rsidR="00192720" w:rsidRPr="00192720">
        <w:t xml:space="preserve"> </w:t>
      </w:r>
      <w:r w:rsidRPr="00192720">
        <w:t>не</w:t>
      </w:r>
      <w:r w:rsidR="00192720" w:rsidRPr="00192720">
        <w:t xml:space="preserve"> </w:t>
      </w:r>
      <w:r w:rsidRPr="00192720">
        <w:t>менее</w:t>
      </w:r>
      <w:r w:rsidR="00192720" w:rsidRPr="00192720">
        <w:t xml:space="preserve"> </w:t>
      </w:r>
      <w:r w:rsidRPr="00192720">
        <w:t>42</w:t>
      </w:r>
      <w:r w:rsidR="00192720" w:rsidRPr="00192720">
        <w:t xml:space="preserve"> </w:t>
      </w:r>
      <w:r w:rsidRPr="00192720">
        <w:t>и</w:t>
      </w:r>
      <w:r w:rsidR="00192720" w:rsidRPr="00192720">
        <w:t xml:space="preserve"> </w:t>
      </w:r>
      <w:r w:rsidRPr="00192720">
        <w:t>37</w:t>
      </w:r>
      <w:r w:rsidR="00192720" w:rsidRPr="00192720">
        <w:t xml:space="preserve"> </w:t>
      </w:r>
      <w:r w:rsidRPr="00192720">
        <w:t>лет</w:t>
      </w:r>
      <w:r w:rsidR="00192720" w:rsidRPr="00192720">
        <w:t xml:space="preserve"> </w:t>
      </w:r>
      <w:r w:rsidRPr="00192720">
        <w:t>соответственно.</w:t>
      </w:r>
      <w:r w:rsidR="00192720" w:rsidRPr="00192720">
        <w:t xml:space="preserve"> </w:t>
      </w:r>
      <w:r w:rsidRPr="00192720">
        <w:t>Страховая</w:t>
      </w:r>
      <w:r w:rsidR="00192720" w:rsidRPr="00192720">
        <w:t xml:space="preserve"> </w:t>
      </w:r>
      <w:r w:rsidRPr="00192720">
        <w:t>пенсия</w:t>
      </w:r>
      <w:r w:rsidR="00192720" w:rsidRPr="00192720">
        <w:t xml:space="preserve"> </w:t>
      </w:r>
      <w:r w:rsidRPr="00192720">
        <w:t>по</w:t>
      </w:r>
      <w:r w:rsidR="00192720" w:rsidRPr="00192720">
        <w:t xml:space="preserve"> </w:t>
      </w:r>
      <w:r w:rsidRPr="00192720">
        <w:t>старости</w:t>
      </w:r>
      <w:r w:rsidR="00192720" w:rsidRPr="00192720">
        <w:t xml:space="preserve"> </w:t>
      </w:r>
      <w:r w:rsidRPr="00192720">
        <w:t>может</w:t>
      </w:r>
      <w:r w:rsidR="00192720" w:rsidRPr="00192720">
        <w:t xml:space="preserve"> </w:t>
      </w:r>
      <w:r w:rsidRPr="00192720">
        <w:t>назначаться</w:t>
      </w:r>
      <w:r w:rsidR="00192720" w:rsidRPr="00192720">
        <w:t xml:space="preserve"> </w:t>
      </w:r>
      <w:r w:rsidRPr="00192720">
        <w:t>им</w:t>
      </w:r>
      <w:r w:rsidR="00192720" w:rsidRPr="00192720">
        <w:t xml:space="preserve"> </w:t>
      </w:r>
      <w:r w:rsidRPr="00192720">
        <w:t>на</w:t>
      </w:r>
      <w:r w:rsidR="00192720" w:rsidRPr="00192720">
        <w:t xml:space="preserve"> </w:t>
      </w:r>
      <w:r w:rsidRPr="00192720">
        <w:t>24</w:t>
      </w:r>
      <w:r w:rsidR="00192720" w:rsidRPr="00192720">
        <w:t xml:space="preserve"> </w:t>
      </w:r>
      <w:r w:rsidRPr="00192720">
        <w:t>месяца</w:t>
      </w:r>
      <w:r w:rsidR="00192720" w:rsidRPr="00192720">
        <w:t xml:space="preserve"> </w:t>
      </w:r>
      <w:r w:rsidRPr="00192720">
        <w:t>раньше</w:t>
      </w:r>
      <w:r w:rsidR="00192720" w:rsidRPr="00192720">
        <w:t xml:space="preserve"> </w:t>
      </w:r>
      <w:r w:rsidRPr="00192720">
        <w:t>достижения</w:t>
      </w:r>
      <w:r w:rsidR="00192720" w:rsidRPr="00192720">
        <w:t xml:space="preserve"> </w:t>
      </w:r>
      <w:r w:rsidRPr="00192720">
        <w:t>общеустановленного</w:t>
      </w:r>
      <w:r w:rsidR="00192720" w:rsidRPr="00192720">
        <w:t xml:space="preserve"> </w:t>
      </w:r>
      <w:r w:rsidRPr="00192720">
        <w:t>пенсионного</w:t>
      </w:r>
      <w:r w:rsidR="00192720" w:rsidRPr="00192720">
        <w:t xml:space="preserve"> </w:t>
      </w:r>
      <w:r w:rsidRPr="00192720">
        <w:t>возраста,</w:t>
      </w:r>
      <w:r w:rsidR="00192720" w:rsidRPr="00192720">
        <w:t xml:space="preserve"> </w:t>
      </w:r>
      <w:r w:rsidRPr="00192720">
        <w:t>но</w:t>
      </w:r>
      <w:r w:rsidR="00192720" w:rsidRPr="00192720">
        <w:t xml:space="preserve"> </w:t>
      </w:r>
      <w:r w:rsidRPr="00192720">
        <w:t>не</w:t>
      </w:r>
      <w:r w:rsidR="00192720" w:rsidRPr="00192720">
        <w:t xml:space="preserve"> </w:t>
      </w:r>
      <w:r w:rsidRPr="00192720">
        <w:t>раньше,</w:t>
      </w:r>
      <w:r w:rsidR="00192720" w:rsidRPr="00192720">
        <w:t xml:space="preserve"> </w:t>
      </w:r>
      <w:r w:rsidRPr="00192720">
        <w:t>чем</w:t>
      </w:r>
      <w:r w:rsidR="00192720" w:rsidRPr="00192720">
        <w:t xml:space="preserve"> </w:t>
      </w:r>
      <w:r w:rsidRPr="00192720">
        <w:t>им</w:t>
      </w:r>
      <w:r w:rsidR="00192720" w:rsidRPr="00192720">
        <w:t xml:space="preserve"> </w:t>
      </w:r>
      <w:r w:rsidRPr="00192720">
        <w:t>исполнится</w:t>
      </w:r>
      <w:r w:rsidR="00192720" w:rsidRPr="00192720">
        <w:t xml:space="preserve"> </w:t>
      </w:r>
      <w:r w:rsidRPr="00192720">
        <w:t>60</w:t>
      </w:r>
      <w:r w:rsidR="00192720" w:rsidRPr="00192720">
        <w:t xml:space="preserve"> </w:t>
      </w:r>
      <w:r w:rsidRPr="00192720">
        <w:t>и</w:t>
      </w:r>
      <w:r w:rsidR="00192720" w:rsidRPr="00192720">
        <w:t xml:space="preserve"> </w:t>
      </w:r>
      <w:r w:rsidRPr="00192720">
        <w:t>55</w:t>
      </w:r>
      <w:r w:rsidR="00192720" w:rsidRPr="00192720">
        <w:t xml:space="preserve"> </w:t>
      </w:r>
      <w:r w:rsidRPr="00192720">
        <w:t>лет,</w:t>
      </w:r>
      <w:r w:rsidR="00192720" w:rsidRPr="00192720">
        <w:t xml:space="preserve"> </w:t>
      </w:r>
      <w:r w:rsidRPr="00192720">
        <w:t>пишет</w:t>
      </w:r>
      <w:r w:rsidR="00192720" w:rsidRPr="00192720">
        <w:t xml:space="preserve"> «</w:t>
      </w:r>
      <w:r w:rsidRPr="00192720">
        <w:t>Прайм</w:t>
      </w:r>
      <w:r w:rsidR="00192720" w:rsidRPr="00192720">
        <w:t>»</w:t>
      </w:r>
      <w:r w:rsidRPr="00192720">
        <w:t>.</w:t>
      </w:r>
    </w:p>
    <w:p w14:paraId="0B1DBA64" w14:textId="77777777" w:rsidR="00747748" w:rsidRPr="00192720" w:rsidRDefault="00747748" w:rsidP="00747748">
      <w:r w:rsidRPr="00192720">
        <w:t>Как</w:t>
      </w:r>
      <w:r w:rsidR="00192720" w:rsidRPr="00192720">
        <w:t xml:space="preserve"> </w:t>
      </w:r>
      <w:r w:rsidRPr="00192720">
        <w:t>пояснила</w:t>
      </w:r>
      <w:r w:rsidR="00192720" w:rsidRPr="00192720">
        <w:t xml:space="preserve"> </w:t>
      </w:r>
      <w:r w:rsidRPr="00192720">
        <w:t>эксперт,</w:t>
      </w:r>
      <w:r w:rsidR="00192720" w:rsidRPr="00192720">
        <w:t xml:space="preserve"> «</w:t>
      </w:r>
      <w:r w:rsidRPr="00192720">
        <w:t>старый</w:t>
      </w:r>
      <w:r w:rsidR="00192720" w:rsidRPr="00192720">
        <w:t xml:space="preserve">» </w:t>
      </w:r>
      <w:r w:rsidRPr="00192720">
        <w:t>возраст</w:t>
      </w:r>
      <w:r w:rsidR="00192720" w:rsidRPr="00192720">
        <w:t xml:space="preserve"> </w:t>
      </w:r>
      <w:r w:rsidRPr="00192720">
        <w:t>выхода</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сохраняется</w:t>
      </w:r>
      <w:r w:rsidR="00192720" w:rsidRPr="00192720">
        <w:t xml:space="preserve"> </w:t>
      </w:r>
      <w:r w:rsidRPr="00192720">
        <w:t>у</w:t>
      </w:r>
      <w:r w:rsidR="00192720" w:rsidRPr="00192720">
        <w:t xml:space="preserve"> </w:t>
      </w:r>
      <w:r w:rsidRPr="00192720">
        <w:t>большинства</w:t>
      </w:r>
      <w:r w:rsidR="00192720" w:rsidRPr="00192720">
        <w:t xml:space="preserve"> </w:t>
      </w:r>
      <w:r w:rsidRPr="00192720">
        <w:t>граждан,</w:t>
      </w:r>
      <w:r w:rsidR="00192720" w:rsidRPr="00192720">
        <w:t xml:space="preserve"> </w:t>
      </w:r>
      <w:r w:rsidRPr="00192720">
        <w:t>имеющих</w:t>
      </w:r>
      <w:r w:rsidR="00192720" w:rsidRPr="00192720">
        <w:t xml:space="preserve"> </w:t>
      </w:r>
      <w:r w:rsidRPr="00192720">
        <w:t>право</w:t>
      </w:r>
      <w:r w:rsidR="00192720" w:rsidRPr="00192720">
        <w:t xml:space="preserve"> </w:t>
      </w:r>
      <w:r w:rsidRPr="00192720">
        <w:t>на</w:t>
      </w:r>
      <w:r w:rsidR="00192720" w:rsidRPr="00192720">
        <w:t xml:space="preserve"> </w:t>
      </w:r>
      <w:r w:rsidRPr="00192720">
        <w:t>досрочное</w:t>
      </w:r>
      <w:r w:rsidR="00192720" w:rsidRPr="00192720">
        <w:t xml:space="preserve"> </w:t>
      </w:r>
      <w:r w:rsidRPr="00192720">
        <w:t>назначение</w:t>
      </w:r>
      <w:r w:rsidR="00192720" w:rsidRPr="00192720">
        <w:t xml:space="preserve"> </w:t>
      </w:r>
      <w:r w:rsidRPr="00192720">
        <w:t>пенсии.</w:t>
      </w:r>
      <w:r w:rsidR="00192720" w:rsidRPr="00192720">
        <w:t xml:space="preserve"> </w:t>
      </w:r>
      <w:r w:rsidRPr="00192720">
        <w:t>В</w:t>
      </w:r>
      <w:r w:rsidR="00192720" w:rsidRPr="00192720">
        <w:t xml:space="preserve"> </w:t>
      </w:r>
      <w:r w:rsidRPr="00192720">
        <w:t>частности,</w:t>
      </w:r>
      <w:r w:rsidR="00192720" w:rsidRPr="00192720">
        <w:t xml:space="preserve"> </w:t>
      </w:r>
      <w:r w:rsidRPr="00192720">
        <w:t>к</w:t>
      </w:r>
      <w:r w:rsidR="00192720" w:rsidRPr="00192720">
        <w:t xml:space="preserve"> </w:t>
      </w:r>
      <w:r w:rsidRPr="00192720">
        <w:t>ним,</w:t>
      </w:r>
      <w:r w:rsidR="00192720" w:rsidRPr="00192720">
        <w:t xml:space="preserve"> </w:t>
      </w:r>
      <w:r w:rsidRPr="00192720">
        <w:t>относятся</w:t>
      </w:r>
      <w:r w:rsidR="00192720" w:rsidRPr="00192720">
        <w:t xml:space="preserve"> </w:t>
      </w:r>
      <w:r w:rsidRPr="00192720">
        <w:t>граждане,</w:t>
      </w:r>
      <w:r w:rsidR="00192720" w:rsidRPr="00192720">
        <w:t xml:space="preserve"> </w:t>
      </w:r>
      <w:r w:rsidRPr="00192720">
        <w:t>пенсия</w:t>
      </w:r>
      <w:r w:rsidR="00192720" w:rsidRPr="00192720">
        <w:t xml:space="preserve"> </w:t>
      </w:r>
      <w:r w:rsidRPr="00192720">
        <w:t>которым</w:t>
      </w:r>
      <w:r w:rsidR="00192720" w:rsidRPr="00192720">
        <w:t xml:space="preserve"> </w:t>
      </w:r>
      <w:r w:rsidRPr="00192720">
        <w:t>назначается</w:t>
      </w:r>
      <w:r w:rsidR="00192720" w:rsidRPr="00192720">
        <w:t xml:space="preserve"> </w:t>
      </w:r>
      <w:r w:rsidRPr="00192720">
        <w:t>раньше</w:t>
      </w:r>
      <w:r w:rsidR="00192720" w:rsidRPr="00192720">
        <w:t xml:space="preserve"> </w:t>
      </w:r>
      <w:r w:rsidRPr="00192720">
        <w:t>общеустановленного</w:t>
      </w:r>
      <w:r w:rsidR="00192720" w:rsidRPr="00192720">
        <w:t xml:space="preserve"> </w:t>
      </w:r>
      <w:r w:rsidRPr="00192720">
        <w:t>пенсионного</w:t>
      </w:r>
      <w:r w:rsidR="00192720" w:rsidRPr="00192720">
        <w:t xml:space="preserve"> </w:t>
      </w:r>
      <w:r w:rsidRPr="00192720">
        <w:t>возраста</w:t>
      </w:r>
      <w:r w:rsidR="00192720" w:rsidRPr="00192720">
        <w:t xml:space="preserve"> </w:t>
      </w:r>
      <w:r w:rsidRPr="00192720">
        <w:t>в</w:t>
      </w:r>
      <w:r w:rsidR="00192720" w:rsidRPr="00192720">
        <w:t xml:space="preserve"> </w:t>
      </w:r>
      <w:r w:rsidRPr="00192720">
        <w:t>связи</w:t>
      </w:r>
      <w:r w:rsidR="00192720" w:rsidRPr="00192720">
        <w:t xml:space="preserve"> </w:t>
      </w:r>
      <w:r w:rsidRPr="00192720">
        <w:t>с</w:t>
      </w:r>
      <w:r w:rsidR="00192720" w:rsidRPr="00192720">
        <w:t xml:space="preserve"> </w:t>
      </w:r>
      <w:r w:rsidRPr="00192720">
        <w:t>работой</w:t>
      </w:r>
      <w:r w:rsidR="00192720" w:rsidRPr="00192720">
        <w:t xml:space="preserve"> </w:t>
      </w:r>
      <w:r w:rsidRPr="00192720">
        <w:t>в</w:t>
      </w:r>
      <w:r w:rsidR="00192720" w:rsidRPr="00192720">
        <w:t xml:space="preserve"> </w:t>
      </w:r>
      <w:r w:rsidRPr="00192720">
        <w:t>тяж</w:t>
      </w:r>
      <w:r w:rsidR="00192720" w:rsidRPr="00192720">
        <w:t>е</w:t>
      </w:r>
      <w:r w:rsidRPr="00192720">
        <w:t>лых,</w:t>
      </w:r>
      <w:r w:rsidR="00192720" w:rsidRPr="00192720">
        <w:t xml:space="preserve"> </w:t>
      </w:r>
      <w:r w:rsidRPr="00192720">
        <w:t>опасных</w:t>
      </w:r>
      <w:r w:rsidR="00192720" w:rsidRPr="00192720">
        <w:t xml:space="preserve"> </w:t>
      </w:r>
      <w:r w:rsidRPr="00192720">
        <w:t>или</w:t>
      </w:r>
      <w:r w:rsidR="00192720" w:rsidRPr="00192720">
        <w:t xml:space="preserve"> </w:t>
      </w:r>
      <w:r w:rsidRPr="00192720">
        <w:t>вредных</w:t>
      </w:r>
      <w:r w:rsidR="00192720" w:rsidRPr="00192720">
        <w:t xml:space="preserve"> </w:t>
      </w:r>
      <w:r w:rsidRPr="00192720">
        <w:t>условиях.</w:t>
      </w:r>
    </w:p>
    <w:p w14:paraId="0E844481" w14:textId="77777777" w:rsidR="00747748" w:rsidRPr="00192720" w:rsidRDefault="00747748" w:rsidP="00747748">
      <w:r w:rsidRPr="00192720">
        <w:t>Кроме</w:t>
      </w:r>
      <w:r w:rsidR="00192720" w:rsidRPr="00192720">
        <w:t xml:space="preserve"> </w:t>
      </w:r>
      <w:r w:rsidRPr="00192720">
        <w:t>этого,</w:t>
      </w:r>
      <w:r w:rsidR="00192720" w:rsidRPr="00192720">
        <w:t xml:space="preserve"> </w:t>
      </w:r>
      <w:r w:rsidRPr="00192720">
        <w:t>досрочно</w:t>
      </w:r>
      <w:r w:rsidR="00192720" w:rsidRPr="00192720">
        <w:t xml:space="preserve"> </w:t>
      </w:r>
      <w:r w:rsidRPr="00192720">
        <w:t>выйти</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в</w:t>
      </w:r>
      <w:r w:rsidR="00192720" w:rsidRPr="00192720">
        <w:t xml:space="preserve"> </w:t>
      </w:r>
      <w:r w:rsidRPr="00192720">
        <w:t>2024</w:t>
      </w:r>
      <w:r w:rsidR="00192720" w:rsidRPr="00192720">
        <w:t xml:space="preserve"> </w:t>
      </w:r>
      <w:r w:rsidRPr="00192720">
        <w:t>году</w:t>
      </w:r>
      <w:r w:rsidR="00192720" w:rsidRPr="00192720">
        <w:t xml:space="preserve"> </w:t>
      </w:r>
      <w:r w:rsidRPr="00192720">
        <w:t>смогут</w:t>
      </w:r>
      <w:r w:rsidR="00192720" w:rsidRPr="00192720">
        <w:t xml:space="preserve"> </w:t>
      </w:r>
      <w:r w:rsidRPr="00192720">
        <w:t>педагоги,</w:t>
      </w:r>
      <w:r w:rsidR="00192720" w:rsidRPr="00192720">
        <w:t xml:space="preserve"> </w:t>
      </w:r>
      <w:r w:rsidRPr="00192720">
        <w:t>медики</w:t>
      </w:r>
      <w:r w:rsidR="00192720" w:rsidRPr="00192720">
        <w:t xml:space="preserve"> </w:t>
      </w:r>
      <w:r w:rsidRPr="00192720">
        <w:t>и</w:t>
      </w:r>
      <w:r w:rsidR="00192720" w:rsidRPr="00192720">
        <w:t xml:space="preserve"> </w:t>
      </w:r>
      <w:r w:rsidRPr="00192720">
        <w:t>акт</w:t>
      </w:r>
      <w:r w:rsidR="00192720" w:rsidRPr="00192720">
        <w:t>е</w:t>
      </w:r>
      <w:r w:rsidRPr="00192720">
        <w:t>ры,</w:t>
      </w:r>
      <w:r w:rsidR="00192720" w:rsidRPr="00192720">
        <w:t xml:space="preserve"> </w:t>
      </w:r>
      <w:r w:rsidRPr="00192720">
        <w:t>которые</w:t>
      </w:r>
      <w:r w:rsidR="00192720" w:rsidRPr="00192720">
        <w:t xml:space="preserve"> </w:t>
      </w:r>
      <w:r w:rsidRPr="00192720">
        <w:t>имеют</w:t>
      </w:r>
      <w:r w:rsidR="00192720" w:rsidRPr="00192720">
        <w:t xml:space="preserve"> </w:t>
      </w:r>
      <w:r w:rsidRPr="00192720">
        <w:t>соответствующий</w:t>
      </w:r>
      <w:r w:rsidR="00192720" w:rsidRPr="00192720">
        <w:t xml:space="preserve"> </w:t>
      </w:r>
      <w:r w:rsidRPr="00192720">
        <w:t>стаж</w:t>
      </w:r>
      <w:r w:rsidR="00192720" w:rsidRPr="00192720">
        <w:t xml:space="preserve"> - </w:t>
      </w:r>
      <w:r w:rsidRPr="00192720">
        <w:t>30</w:t>
      </w:r>
      <w:r w:rsidR="00192720" w:rsidRPr="00192720">
        <w:t xml:space="preserve"> </w:t>
      </w:r>
      <w:r w:rsidRPr="00192720">
        <w:t>лет</w:t>
      </w:r>
      <w:r w:rsidR="00192720" w:rsidRPr="00192720">
        <w:t xml:space="preserve"> </w:t>
      </w:r>
      <w:r w:rsidRPr="00192720">
        <w:t>для</w:t>
      </w:r>
      <w:r w:rsidR="00192720" w:rsidRPr="00192720">
        <w:t xml:space="preserve"> </w:t>
      </w:r>
      <w:r w:rsidRPr="00192720">
        <w:t>мужчин</w:t>
      </w:r>
      <w:r w:rsidR="00192720" w:rsidRPr="00192720">
        <w:t xml:space="preserve"> </w:t>
      </w:r>
      <w:r w:rsidRPr="00192720">
        <w:t>и</w:t>
      </w:r>
      <w:r w:rsidR="00192720" w:rsidRPr="00192720">
        <w:t xml:space="preserve"> </w:t>
      </w:r>
      <w:r w:rsidRPr="00192720">
        <w:t>25</w:t>
      </w:r>
      <w:r w:rsidR="00192720" w:rsidRPr="00192720">
        <w:t xml:space="preserve"> </w:t>
      </w:r>
      <w:r w:rsidRPr="00192720">
        <w:t>лет</w:t>
      </w:r>
      <w:r w:rsidR="00192720" w:rsidRPr="00192720">
        <w:t xml:space="preserve"> </w:t>
      </w:r>
      <w:r w:rsidRPr="00192720">
        <w:t>для</w:t>
      </w:r>
      <w:r w:rsidR="00192720" w:rsidRPr="00192720">
        <w:t xml:space="preserve"> </w:t>
      </w:r>
      <w:r w:rsidRPr="00192720">
        <w:t>женщин.</w:t>
      </w:r>
      <w:r w:rsidR="00192720" w:rsidRPr="00192720">
        <w:t xml:space="preserve"> </w:t>
      </w:r>
      <w:r w:rsidRPr="00192720">
        <w:t>Пониженный</w:t>
      </w:r>
      <w:r w:rsidR="00192720" w:rsidRPr="00192720">
        <w:t xml:space="preserve"> </w:t>
      </w:r>
      <w:r w:rsidRPr="00192720">
        <w:t>возраст</w:t>
      </w:r>
      <w:r w:rsidR="00192720" w:rsidRPr="00192720">
        <w:t xml:space="preserve"> </w:t>
      </w:r>
      <w:r w:rsidRPr="00192720">
        <w:t>предусмотрен</w:t>
      </w:r>
      <w:r w:rsidR="00192720" w:rsidRPr="00192720">
        <w:t xml:space="preserve"> </w:t>
      </w:r>
      <w:r w:rsidRPr="00192720">
        <w:t>и</w:t>
      </w:r>
      <w:r w:rsidR="00192720" w:rsidRPr="00192720">
        <w:t xml:space="preserve"> </w:t>
      </w:r>
      <w:r w:rsidRPr="00192720">
        <w:t>для</w:t>
      </w:r>
      <w:r w:rsidR="00192720" w:rsidRPr="00192720">
        <w:t xml:space="preserve"> </w:t>
      </w:r>
      <w:r w:rsidRPr="00192720">
        <w:t>обладателей</w:t>
      </w:r>
      <w:r w:rsidR="00192720" w:rsidRPr="00192720">
        <w:t xml:space="preserve"> «</w:t>
      </w:r>
      <w:r w:rsidRPr="00192720">
        <w:t>северного</w:t>
      </w:r>
      <w:r w:rsidR="00192720" w:rsidRPr="00192720">
        <w:t xml:space="preserve"> </w:t>
      </w:r>
      <w:r w:rsidRPr="00192720">
        <w:t>стажа</w:t>
      </w:r>
      <w:r w:rsidR="00192720" w:rsidRPr="00192720">
        <w:t>»</w:t>
      </w:r>
      <w:r w:rsidRPr="00192720">
        <w:t>.</w:t>
      </w:r>
      <w:r w:rsidR="00192720" w:rsidRPr="00192720">
        <w:t xml:space="preserve"> </w:t>
      </w:r>
      <w:r w:rsidRPr="00192720">
        <w:t>Они</w:t>
      </w:r>
      <w:r w:rsidR="00192720" w:rsidRPr="00192720">
        <w:t xml:space="preserve"> </w:t>
      </w:r>
      <w:r w:rsidRPr="00192720">
        <w:t>вправе</w:t>
      </w:r>
      <w:r w:rsidR="00192720" w:rsidRPr="00192720">
        <w:t xml:space="preserve"> </w:t>
      </w:r>
      <w:r w:rsidRPr="00192720">
        <w:t>выйти</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на</w:t>
      </w:r>
      <w:r w:rsidR="00192720" w:rsidRPr="00192720">
        <w:t xml:space="preserve"> </w:t>
      </w:r>
      <w:r w:rsidRPr="00192720">
        <w:t>5</w:t>
      </w:r>
      <w:r w:rsidR="00192720" w:rsidRPr="00192720">
        <w:t xml:space="preserve"> </w:t>
      </w:r>
      <w:r w:rsidRPr="00192720">
        <w:t>лет</w:t>
      </w:r>
      <w:r w:rsidR="00192720" w:rsidRPr="00192720">
        <w:t xml:space="preserve"> </w:t>
      </w:r>
      <w:r w:rsidRPr="00192720">
        <w:t>раньше,</w:t>
      </w:r>
      <w:r w:rsidR="00192720" w:rsidRPr="00192720">
        <w:t xml:space="preserve"> </w:t>
      </w:r>
      <w:r w:rsidRPr="00192720">
        <w:t>чем</w:t>
      </w:r>
      <w:r w:rsidR="00192720" w:rsidRPr="00192720">
        <w:t xml:space="preserve"> </w:t>
      </w:r>
      <w:r w:rsidRPr="00192720">
        <w:t>остальные.</w:t>
      </w:r>
    </w:p>
    <w:p w14:paraId="0344C8DB" w14:textId="77777777" w:rsidR="00BD100F" w:rsidRPr="00192720" w:rsidRDefault="00B40D18" w:rsidP="00747748">
      <w:hyperlink r:id="rId40" w:history="1">
        <w:r w:rsidR="00747748" w:rsidRPr="00192720">
          <w:rPr>
            <w:rStyle w:val="a3"/>
          </w:rPr>
          <w:t>https://deita.ru/article/559358</w:t>
        </w:r>
      </w:hyperlink>
    </w:p>
    <w:p w14:paraId="00DA31AF" w14:textId="77777777" w:rsidR="00852CD0" w:rsidRPr="00192720" w:rsidRDefault="00852CD0" w:rsidP="00852CD0">
      <w:pPr>
        <w:pStyle w:val="2"/>
      </w:pPr>
      <w:bookmarkStart w:id="113" w:name="_Toc179265275"/>
      <w:r w:rsidRPr="00192720">
        <w:t>DEITA.ru</w:t>
      </w:r>
      <w:r w:rsidR="00192720" w:rsidRPr="00192720">
        <w:t xml:space="preserve"> </w:t>
      </w:r>
      <w:r w:rsidR="00A05123" w:rsidRPr="00192720">
        <w:t>(Владивосток)</w:t>
      </w:r>
      <w:r w:rsidRPr="00192720">
        <w:t>,</w:t>
      </w:r>
      <w:r w:rsidR="00192720" w:rsidRPr="00192720">
        <w:t xml:space="preserve"> </w:t>
      </w:r>
      <w:r w:rsidRPr="00192720">
        <w:t>07.10.2024,</w:t>
      </w:r>
      <w:r w:rsidR="00192720" w:rsidRPr="00192720">
        <w:t xml:space="preserve"> </w:t>
      </w:r>
      <w:r w:rsidRPr="00192720">
        <w:t>Каким</w:t>
      </w:r>
      <w:r w:rsidR="00192720" w:rsidRPr="00192720">
        <w:t xml:space="preserve"> </w:t>
      </w:r>
      <w:r w:rsidRPr="00192720">
        <w:t>пенсионерам</w:t>
      </w:r>
      <w:r w:rsidR="00192720" w:rsidRPr="00192720">
        <w:t xml:space="preserve"> </w:t>
      </w:r>
      <w:r w:rsidRPr="00192720">
        <w:t>могут</w:t>
      </w:r>
      <w:r w:rsidR="00192720" w:rsidRPr="00192720">
        <w:t xml:space="preserve"> </w:t>
      </w:r>
      <w:r w:rsidRPr="00192720">
        <w:t>присвоить</w:t>
      </w:r>
      <w:r w:rsidR="00192720" w:rsidRPr="00192720">
        <w:t xml:space="preserve"> </w:t>
      </w:r>
      <w:r w:rsidRPr="00192720">
        <w:t>звание</w:t>
      </w:r>
      <w:r w:rsidR="00192720" w:rsidRPr="00192720">
        <w:t xml:space="preserve"> «</w:t>
      </w:r>
      <w:r w:rsidRPr="00192720">
        <w:t>Ветеран</w:t>
      </w:r>
      <w:r w:rsidR="00192720" w:rsidRPr="00192720">
        <w:t xml:space="preserve"> </w:t>
      </w:r>
      <w:r w:rsidRPr="00192720">
        <w:t>труда</w:t>
      </w:r>
      <w:r w:rsidR="00192720" w:rsidRPr="00192720">
        <w:t xml:space="preserve">» </w:t>
      </w:r>
      <w:r w:rsidRPr="00192720">
        <w:t>в</w:t>
      </w:r>
      <w:r w:rsidR="00192720" w:rsidRPr="00192720">
        <w:t xml:space="preserve"> </w:t>
      </w:r>
      <w:r w:rsidRPr="00192720">
        <w:t>2024</w:t>
      </w:r>
      <w:r w:rsidR="00192720" w:rsidRPr="00192720">
        <w:t xml:space="preserve"> </w:t>
      </w:r>
      <w:r w:rsidRPr="00192720">
        <w:t>году</w:t>
      </w:r>
      <w:bookmarkEnd w:id="113"/>
    </w:p>
    <w:p w14:paraId="4DB0BBED" w14:textId="77777777" w:rsidR="00852CD0" w:rsidRPr="00192720" w:rsidRDefault="00852CD0" w:rsidP="00E3053D">
      <w:pPr>
        <w:pStyle w:val="3"/>
      </w:pPr>
      <w:bookmarkStart w:id="114" w:name="_Toc179265276"/>
      <w:r w:rsidRPr="00192720">
        <w:t>Некоторые</w:t>
      </w:r>
      <w:r w:rsidR="00192720" w:rsidRPr="00192720">
        <w:t xml:space="preserve"> </w:t>
      </w:r>
      <w:r w:rsidRPr="00192720">
        <w:t>российские</w:t>
      </w:r>
      <w:r w:rsidR="00192720" w:rsidRPr="00192720">
        <w:t xml:space="preserve"> </w:t>
      </w:r>
      <w:r w:rsidRPr="00192720">
        <w:t>пенсионеры</w:t>
      </w:r>
      <w:r w:rsidR="00192720" w:rsidRPr="00192720">
        <w:t xml:space="preserve"> </w:t>
      </w:r>
      <w:r w:rsidRPr="00192720">
        <w:t>могут</w:t>
      </w:r>
      <w:r w:rsidR="00192720" w:rsidRPr="00192720">
        <w:t xml:space="preserve"> </w:t>
      </w:r>
      <w:r w:rsidRPr="00192720">
        <w:t>претендовать</w:t>
      </w:r>
      <w:r w:rsidR="00192720" w:rsidRPr="00192720">
        <w:t xml:space="preserve"> </w:t>
      </w:r>
      <w:r w:rsidRPr="00192720">
        <w:t>на</w:t>
      </w:r>
      <w:r w:rsidR="00192720" w:rsidRPr="00192720">
        <w:t xml:space="preserve"> </w:t>
      </w:r>
      <w:r w:rsidRPr="00192720">
        <w:t>присвоение</w:t>
      </w:r>
      <w:r w:rsidR="00192720" w:rsidRPr="00192720">
        <w:t xml:space="preserve"> </w:t>
      </w:r>
      <w:r w:rsidRPr="00192720">
        <w:t>им</w:t>
      </w:r>
      <w:r w:rsidR="00192720" w:rsidRPr="00192720">
        <w:t xml:space="preserve"> </w:t>
      </w:r>
      <w:r w:rsidRPr="00192720">
        <w:t>поч</w:t>
      </w:r>
      <w:r w:rsidR="00192720" w:rsidRPr="00192720">
        <w:t>е</w:t>
      </w:r>
      <w:r w:rsidRPr="00192720">
        <w:t>тного</w:t>
      </w:r>
      <w:r w:rsidR="00192720" w:rsidRPr="00192720">
        <w:t xml:space="preserve"> </w:t>
      </w:r>
      <w:r w:rsidRPr="00192720">
        <w:t>звания.</w:t>
      </w:r>
      <w:r w:rsidR="00192720" w:rsidRPr="00192720">
        <w:t xml:space="preserve"> </w:t>
      </w:r>
      <w:r w:rsidRPr="00192720">
        <w:t>Об</w:t>
      </w:r>
      <w:r w:rsidR="00192720" w:rsidRPr="00192720">
        <w:t xml:space="preserve"> </w:t>
      </w:r>
      <w:r w:rsidRPr="00192720">
        <w:t>этом</w:t>
      </w:r>
      <w:r w:rsidR="00192720" w:rsidRPr="00192720">
        <w:t xml:space="preserve"> </w:t>
      </w:r>
      <w:r w:rsidRPr="00192720">
        <w:t>рассказал</w:t>
      </w:r>
      <w:r w:rsidR="00192720" w:rsidRPr="00192720">
        <w:t xml:space="preserve"> </w:t>
      </w:r>
      <w:r w:rsidRPr="00192720">
        <w:t>юрист</w:t>
      </w:r>
      <w:r w:rsidR="00192720" w:rsidRPr="00192720">
        <w:t xml:space="preserve"> </w:t>
      </w:r>
      <w:r w:rsidRPr="00192720">
        <w:t>Сергей</w:t>
      </w:r>
      <w:r w:rsidR="00192720" w:rsidRPr="00192720">
        <w:t xml:space="preserve"> </w:t>
      </w:r>
      <w:r w:rsidRPr="00192720">
        <w:t>Петров,</w:t>
      </w:r>
      <w:r w:rsidR="00192720" w:rsidRPr="00192720">
        <w:t xml:space="preserve"> </w:t>
      </w:r>
      <w:r w:rsidRPr="00192720">
        <w:t>сообщает</w:t>
      </w:r>
      <w:r w:rsidR="00192720" w:rsidRPr="00192720">
        <w:t xml:space="preserve"> </w:t>
      </w:r>
      <w:r w:rsidRPr="00192720">
        <w:t>ИА</w:t>
      </w:r>
      <w:r w:rsidR="00192720" w:rsidRPr="00192720">
        <w:t xml:space="preserve"> </w:t>
      </w:r>
      <w:r w:rsidRPr="00192720">
        <w:t>DEITA.RU.</w:t>
      </w:r>
      <w:bookmarkEnd w:id="114"/>
    </w:p>
    <w:p w14:paraId="10264A29" w14:textId="77777777" w:rsidR="00852CD0" w:rsidRPr="00192720" w:rsidRDefault="00852CD0" w:rsidP="00852CD0">
      <w:r w:rsidRPr="00192720">
        <w:t>Как</w:t>
      </w:r>
      <w:r w:rsidR="00192720" w:rsidRPr="00192720">
        <w:t xml:space="preserve"> </w:t>
      </w:r>
      <w:r w:rsidRPr="00192720">
        <w:t>объяснил</w:t>
      </w:r>
      <w:r w:rsidR="00192720" w:rsidRPr="00192720">
        <w:t xml:space="preserve"> </w:t>
      </w:r>
      <w:r w:rsidRPr="00192720">
        <w:t>эксперт,</w:t>
      </w:r>
      <w:r w:rsidR="00192720" w:rsidRPr="00192720">
        <w:t xml:space="preserve"> </w:t>
      </w:r>
      <w:r w:rsidRPr="00192720">
        <w:t>речь</w:t>
      </w:r>
      <w:r w:rsidR="00192720" w:rsidRPr="00192720">
        <w:t xml:space="preserve"> </w:t>
      </w:r>
      <w:r w:rsidRPr="00192720">
        <w:t>ид</w:t>
      </w:r>
      <w:r w:rsidR="00192720" w:rsidRPr="00192720">
        <w:t>е</w:t>
      </w:r>
      <w:r w:rsidRPr="00192720">
        <w:t>т</w:t>
      </w:r>
      <w:r w:rsidR="00192720" w:rsidRPr="00192720">
        <w:t xml:space="preserve"> </w:t>
      </w:r>
      <w:r w:rsidRPr="00192720">
        <w:t>о</w:t>
      </w:r>
      <w:r w:rsidR="00192720" w:rsidRPr="00192720">
        <w:t xml:space="preserve"> </w:t>
      </w:r>
      <w:r w:rsidRPr="00192720">
        <w:t>статусе</w:t>
      </w:r>
      <w:r w:rsidR="00192720" w:rsidRPr="00192720">
        <w:t xml:space="preserve"> «</w:t>
      </w:r>
      <w:r w:rsidRPr="00192720">
        <w:t>Ветеран</w:t>
      </w:r>
      <w:r w:rsidR="00192720" w:rsidRPr="00192720">
        <w:t xml:space="preserve"> </w:t>
      </w:r>
      <w:r w:rsidRPr="00192720">
        <w:t>труда</w:t>
      </w:r>
      <w:r w:rsidR="00192720" w:rsidRPr="00192720">
        <w:t>»</w:t>
      </w:r>
      <w:r w:rsidRPr="00192720">
        <w:t>,</w:t>
      </w:r>
      <w:r w:rsidR="00192720" w:rsidRPr="00192720">
        <w:t xml:space="preserve"> </w:t>
      </w:r>
      <w:r w:rsidRPr="00192720">
        <w:t>который</w:t>
      </w:r>
      <w:r w:rsidR="00192720" w:rsidRPr="00192720">
        <w:t xml:space="preserve"> </w:t>
      </w:r>
      <w:r w:rsidRPr="00192720">
        <w:t>позволяет</w:t>
      </w:r>
      <w:r w:rsidR="00192720" w:rsidRPr="00192720">
        <w:t xml:space="preserve"> </w:t>
      </w:r>
      <w:r w:rsidRPr="00192720">
        <w:t>его</w:t>
      </w:r>
      <w:r w:rsidR="00192720" w:rsidRPr="00192720">
        <w:t xml:space="preserve"> </w:t>
      </w:r>
      <w:r w:rsidRPr="00192720">
        <w:t>обладателям</w:t>
      </w:r>
      <w:r w:rsidR="00192720" w:rsidRPr="00192720">
        <w:t xml:space="preserve"> </w:t>
      </w:r>
      <w:r w:rsidRPr="00192720">
        <w:t>получать</w:t>
      </w:r>
      <w:r w:rsidR="00192720" w:rsidRPr="00192720">
        <w:t xml:space="preserve"> </w:t>
      </w:r>
      <w:r w:rsidRPr="00192720">
        <w:t>различные</w:t>
      </w:r>
      <w:r w:rsidR="00192720" w:rsidRPr="00192720">
        <w:t xml:space="preserve"> </w:t>
      </w:r>
      <w:r w:rsidRPr="00192720">
        <w:t>льготы,</w:t>
      </w:r>
      <w:r w:rsidR="00192720" w:rsidRPr="00192720">
        <w:t xml:space="preserve"> </w:t>
      </w:r>
      <w:r w:rsidRPr="00192720">
        <w:t>в</w:t>
      </w:r>
      <w:r w:rsidR="00192720" w:rsidRPr="00192720">
        <w:t xml:space="preserve"> </w:t>
      </w:r>
      <w:r w:rsidRPr="00192720">
        <w:t>том</w:t>
      </w:r>
      <w:r w:rsidR="00192720" w:rsidRPr="00192720">
        <w:t xml:space="preserve"> </w:t>
      </w:r>
      <w:r w:rsidRPr="00192720">
        <w:t>числе,</w:t>
      </w:r>
      <w:r w:rsidR="00192720" w:rsidRPr="00192720">
        <w:t xml:space="preserve"> </w:t>
      </w:r>
      <w:r w:rsidRPr="00192720">
        <w:t>ежемесячную</w:t>
      </w:r>
      <w:r w:rsidR="00192720" w:rsidRPr="00192720">
        <w:t xml:space="preserve"> </w:t>
      </w:r>
      <w:r w:rsidRPr="00192720">
        <w:t>денежную</w:t>
      </w:r>
      <w:r w:rsidR="00192720" w:rsidRPr="00192720">
        <w:t xml:space="preserve"> </w:t>
      </w:r>
      <w:r w:rsidRPr="00192720">
        <w:t>выплату,</w:t>
      </w:r>
      <w:r w:rsidR="00192720" w:rsidRPr="00192720">
        <w:t xml:space="preserve"> </w:t>
      </w:r>
      <w:r w:rsidRPr="00192720">
        <w:t>бесплатный</w:t>
      </w:r>
      <w:r w:rsidR="00192720" w:rsidRPr="00192720">
        <w:t xml:space="preserve"> </w:t>
      </w:r>
      <w:r w:rsidRPr="00192720">
        <w:t>проезд</w:t>
      </w:r>
      <w:r w:rsidR="00192720" w:rsidRPr="00192720">
        <w:t xml:space="preserve"> </w:t>
      </w:r>
      <w:r w:rsidRPr="00192720">
        <w:t>на</w:t>
      </w:r>
      <w:r w:rsidR="00192720" w:rsidRPr="00192720">
        <w:t xml:space="preserve"> </w:t>
      </w:r>
      <w:r w:rsidRPr="00192720">
        <w:t>городском</w:t>
      </w:r>
      <w:r w:rsidR="00192720" w:rsidRPr="00192720">
        <w:t xml:space="preserve"> </w:t>
      </w:r>
      <w:r w:rsidRPr="00192720">
        <w:t>наземном</w:t>
      </w:r>
      <w:r w:rsidR="00192720" w:rsidRPr="00192720">
        <w:t xml:space="preserve"> </w:t>
      </w:r>
      <w:r w:rsidRPr="00192720">
        <w:t>транспорте,</w:t>
      </w:r>
      <w:r w:rsidR="00192720" w:rsidRPr="00192720">
        <w:t xml:space="preserve"> </w:t>
      </w:r>
      <w:r w:rsidRPr="00192720">
        <w:t>компенсацию</w:t>
      </w:r>
      <w:r w:rsidR="00192720" w:rsidRPr="00192720">
        <w:t xml:space="preserve"> </w:t>
      </w:r>
      <w:r w:rsidRPr="00192720">
        <w:t>расходов</w:t>
      </w:r>
      <w:r w:rsidR="00192720" w:rsidRPr="00192720">
        <w:t xml:space="preserve"> </w:t>
      </w:r>
      <w:r w:rsidRPr="00192720">
        <w:t>на</w:t>
      </w:r>
      <w:r w:rsidR="00192720" w:rsidRPr="00192720">
        <w:t xml:space="preserve"> </w:t>
      </w:r>
      <w:r w:rsidRPr="00192720">
        <w:t>оплату</w:t>
      </w:r>
      <w:r w:rsidR="00192720" w:rsidRPr="00192720">
        <w:t xml:space="preserve"> </w:t>
      </w:r>
      <w:r w:rsidRPr="00192720">
        <w:t>жилых</w:t>
      </w:r>
      <w:r w:rsidR="00192720" w:rsidRPr="00192720">
        <w:t xml:space="preserve"> </w:t>
      </w:r>
      <w:r w:rsidRPr="00192720">
        <w:t>помещений</w:t>
      </w:r>
      <w:r w:rsidR="00192720" w:rsidRPr="00192720">
        <w:t xml:space="preserve"> </w:t>
      </w:r>
      <w:r w:rsidRPr="00192720">
        <w:t>и</w:t>
      </w:r>
      <w:r w:rsidR="00192720" w:rsidRPr="00192720">
        <w:t xml:space="preserve"> </w:t>
      </w:r>
      <w:r w:rsidRPr="00192720">
        <w:t>коммунальных</w:t>
      </w:r>
      <w:r w:rsidR="00192720" w:rsidRPr="00192720">
        <w:t xml:space="preserve"> </w:t>
      </w:r>
      <w:r w:rsidRPr="00192720">
        <w:t>услуг,</w:t>
      </w:r>
      <w:r w:rsidR="00192720" w:rsidRPr="00192720">
        <w:t xml:space="preserve"> </w:t>
      </w:r>
      <w:r w:rsidRPr="00192720">
        <w:t>компенсацию</w:t>
      </w:r>
      <w:r w:rsidR="00192720" w:rsidRPr="00192720">
        <w:t xml:space="preserve"> </w:t>
      </w:r>
      <w:r w:rsidRPr="00192720">
        <w:t>расходов</w:t>
      </w:r>
      <w:r w:rsidR="00192720" w:rsidRPr="00192720">
        <w:t xml:space="preserve"> </w:t>
      </w:r>
      <w:r w:rsidRPr="00192720">
        <w:t>по</w:t>
      </w:r>
      <w:r w:rsidR="00192720" w:rsidRPr="00192720">
        <w:t xml:space="preserve"> </w:t>
      </w:r>
      <w:r w:rsidRPr="00192720">
        <w:t>оплате</w:t>
      </w:r>
      <w:r w:rsidR="00192720" w:rsidRPr="00192720">
        <w:t xml:space="preserve"> </w:t>
      </w:r>
      <w:r w:rsidRPr="00192720">
        <w:t>услуг</w:t>
      </w:r>
      <w:r w:rsidR="00192720" w:rsidRPr="00192720">
        <w:t xml:space="preserve"> </w:t>
      </w:r>
      <w:r w:rsidRPr="00192720">
        <w:t>местной</w:t>
      </w:r>
      <w:r w:rsidR="00192720" w:rsidRPr="00192720">
        <w:t xml:space="preserve"> </w:t>
      </w:r>
      <w:r w:rsidRPr="00192720">
        <w:t>телефонной</w:t>
      </w:r>
      <w:r w:rsidR="00192720" w:rsidRPr="00192720">
        <w:t xml:space="preserve"> </w:t>
      </w:r>
      <w:r w:rsidRPr="00192720">
        <w:t>связи</w:t>
      </w:r>
      <w:r w:rsidR="00192720" w:rsidRPr="00192720">
        <w:t xml:space="preserve"> </w:t>
      </w:r>
      <w:r w:rsidRPr="00192720">
        <w:t>и</w:t>
      </w:r>
      <w:r w:rsidR="00192720" w:rsidRPr="00192720">
        <w:t xml:space="preserve"> </w:t>
      </w:r>
      <w:r w:rsidRPr="00192720">
        <w:t>ряд</w:t>
      </w:r>
      <w:r w:rsidR="00192720" w:rsidRPr="00192720">
        <w:t xml:space="preserve"> </w:t>
      </w:r>
      <w:r w:rsidRPr="00192720">
        <w:t>других</w:t>
      </w:r>
      <w:r w:rsidR="00192720" w:rsidRPr="00192720">
        <w:t xml:space="preserve"> </w:t>
      </w:r>
      <w:r w:rsidRPr="00192720">
        <w:t>преференций.</w:t>
      </w:r>
    </w:p>
    <w:p w14:paraId="27F7D02D" w14:textId="77777777" w:rsidR="00852CD0" w:rsidRPr="00192720" w:rsidRDefault="00852CD0" w:rsidP="00852CD0">
      <w:r w:rsidRPr="00192720">
        <w:t>При</w:t>
      </w:r>
      <w:r w:rsidR="00192720" w:rsidRPr="00192720">
        <w:t xml:space="preserve"> </w:t>
      </w:r>
      <w:r w:rsidRPr="00192720">
        <w:t>этом,</w:t>
      </w:r>
      <w:r w:rsidR="00192720" w:rsidRPr="00192720">
        <w:t xml:space="preserve"> </w:t>
      </w:r>
      <w:r w:rsidRPr="00192720">
        <w:t>стать</w:t>
      </w:r>
      <w:r w:rsidR="00192720" w:rsidRPr="00192720">
        <w:t xml:space="preserve"> «</w:t>
      </w:r>
      <w:r w:rsidRPr="00192720">
        <w:t>Ветераном</w:t>
      </w:r>
      <w:r w:rsidR="00192720" w:rsidRPr="00192720">
        <w:t xml:space="preserve"> </w:t>
      </w:r>
      <w:r w:rsidRPr="00192720">
        <w:t>труда</w:t>
      </w:r>
      <w:r w:rsidR="00192720" w:rsidRPr="00192720">
        <w:t xml:space="preserve">» </w:t>
      </w:r>
      <w:r w:rsidRPr="00192720">
        <w:t>в</w:t>
      </w:r>
      <w:r w:rsidR="00192720" w:rsidRPr="00192720">
        <w:t xml:space="preserve"> </w:t>
      </w:r>
      <w:r w:rsidRPr="00192720">
        <w:t>2024</w:t>
      </w:r>
      <w:r w:rsidR="00192720" w:rsidRPr="00192720">
        <w:t xml:space="preserve"> </w:t>
      </w:r>
      <w:r w:rsidRPr="00192720">
        <w:t>году</w:t>
      </w:r>
      <w:r w:rsidR="00192720" w:rsidRPr="00192720">
        <w:t xml:space="preserve"> </w:t>
      </w:r>
      <w:r w:rsidRPr="00192720">
        <w:t>можно</w:t>
      </w:r>
      <w:r w:rsidR="00192720" w:rsidRPr="00192720">
        <w:t xml:space="preserve"> </w:t>
      </w:r>
      <w:r w:rsidRPr="00192720">
        <w:t>в</w:t>
      </w:r>
      <w:r w:rsidR="00192720" w:rsidRPr="00192720">
        <w:t xml:space="preserve"> </w:t>
      </w:r>
      <w:r w:rsidRPr="00192720">
        <w:t>нескольких</w:t>
      </w:r>
      <w:r w:rsidR="00192720" w:rsidRPr="00192720">
        <w:t xml:space="preserve"> </w:t>
      </w:r>
      <w:r w:rsidRPr="00192720">
        <w:t>случаях.</w:t>
      </w:r>
      <w:r w:rsidR="00192720" w:rsidRPr="00192720">
        <w:t xml:space="preserve"> </w:t>
      </w:r>
      <w:r w:rsidRPr="00192720">
        <w:t>В</w:t>
      </w:r>
      <w:r w:rsidR="00192720" w:rsidRPr="00192720">
        <w:t xml:space="preserve"> </w:t>
      </w:r>
      <w:r w:rsidRPr="00192720">
        <w:t>частности,</w:t>
      </w:r>
      <w:r w:rsidR="00192720" w:rsidRPr="00192720">
        <w:t xml:space="preserve"> </w:t>
      </w:r>
      <w:r w:rsidRPr="00192720">
        <w:t>необходимо</w:t>
      </w:r>
      <w:r w:rsidR="00192720" w:rsidRPr="00192720">
        <w:t xml:space="preserve"> </w:t>
      </w:r>
      <w:r w:rsidRPr="00192720">
        <w:t>иметь</w:t>
      </w:r>
      <w:r w:rsidR="00192720" w:rsidRPr="00192720">
        <w:t xml:space="preserve"> </w:t>
      </w:r>
      <w:r w:rsidRPr="00192720">
        <w:t>ордена</w:t>
      </w:r>
      <w:r w:rsidR="00192720" w:rsidRPr="00192720">
        <w:t xml:space="preserve"> </w:t>
      </w:r>
      <w:r w:rsidRPr="00192720">
        <w:t>или</w:t>
      </w:r>
      <w:r w:rsidR="00192720" w:rsidRPr="00192720">
        <w:t xml:space="preserve"> </w:t>
      </w:r>
      <w:r w:rsidRPr="00192720">
        <w:t>медали</w:t>
      </w:r>
      <w:r w:rsidR="00192720" w:rsidRPr="00192720">
        <w:t xml:space="preserve"> </w:t>
      </w:r>
      <w:r w:rsidRPr="00192720">
        <w:t>СССР</w:t>
      </w:r>
      <w:r w:rsidR="00192720" w:rsidRPr="00192720">
        <w:t xml:space="preserve"> </w:t>
      </w:r>
      <w:r w:rsidRPr="00192720">
        <w:t>или</w:t>
      </w:r>
      <w:r w:rsidR="00192720" w:rsidRPr="00192720">
        <w:t xml:space="preserve"> </w:t>
      </w:r>
      <w:r w:rsidRPr="00192720">
        <w:t>России,</w:t>
      </w:r>
      <w:r w:rsidR="00192720" w:rsidRPr="00192720">
        <w:t xml:space="preserve"> </w:t>
      </w:r>
      <w:r w:rsidRPr="00192720">
        <w:t>поч</w:t>
      </w:r>
      <w:r w:rsidR="00192720" w:rsidRPr="00192720">
        <w:t>е</w:t>
      </w:r>
      <w:r w:rsidRPr="00192720">
        <w:t>тные</w:t>
      </w:r>
      <w:r w:rsidR="00192720" w:rsidRPr="00192720">
        <w:t xml:space="preserve"> </w:t>
      </w:r>
      <w:r w:rsidRPr="00192720">
        <w:t>письма,</w:t>
      </w:r>
      <w:r w:rsidR="00192720" w:rsidRPr="00192720">
        <w:t xml:space="preserve"> </w:t>
      </w:r>
      <w:r w:rsidRPr="00192720">
        <w:t>грамоты</w:t>
      </w:r>
      <w:r w:rsidR="00192720" w:rsidRPr="00192720">
        <w:t xml:space="preserve"> </w:t>
      </w:r>
      <w:r w:rsidRPr="00192720">
        <w:t>или</w:t>
      </w:r>
      <w:r w:rsidR="00192720" w:rsidRPr="00192720">
        <w:t xml:space="preserve"> </w:t>
      </w:r>
      <w:r w:rsidRPr="00192720">
        <w:t>благодарности</w:t>
      </w:r>
      <w:r w:rsidR="00192720" w:rsidRPr="00192720">
        <w:t xml:space="preserve"> </w:t>
      </w:r>
      <w:r w:rsidRPr="00192720">
        <w:t>президента</w:t>
      </w:r>
      <w:r w:rsidR="00192720" w:rsidRPr="00192720">
        <w:t xml:space="preserve"> </w:t>
      </w:r>
      <w:r w:rsidRPr="00192720">
        <w:t>страны.</w:t>
      </w:r>
      <w:r w:rsidR="00192720" w:rsidRPr="00192720">
        <w:t xml:space="preserve"> </w:t>
      </w:r>
      <w:r w:rsidRPr="00192720">
        <w:t>Также</w:t>
      </w:r>
      <w:r w:rsidR="00192720" w:rsidRPr="00192720">
        <w:t xml:space="preserve"> </w:t>
      </w:r>
      <w:r w:rsidRPr="00192720">
        <w:t>нужен</w:t>
      </w:r>
      <w:r w:rsidR="00192720" w:rsidRPr="00192720">
        <w:t xml:space="preserve"> </w:t>
      </w:r>
      <w:r w:rsidRPr="00192720">
        <w:t>трудовой</w:t>
      </w:r>
      <w:r w:rsidR="00192720" w:rsidRPr="00192720">
        <w:t xml:space="preserve"> </w:t>
      </w:r>
      <w:r w:rsidRPr="00192720">
        <w:t>стаж</w:t>
      </w:r>
      <w:r w:rsidR="00192720" w:rsidRPr="00192720">
        <w:t xml:space="preserve"> </w:t>
      </w:r>
      <w:r w:rsidRPr="00192720">
        <w:t>не</w:t>
      </w:r>
      <w:r w:rsidR="00192720" w:rsidRPr="00192720">
        <w:t xml:space="preserve"> </w:t>
      </w:r>
      <w:r w:rsidRPr="00192720">
        <w:t>менее</w:t>
      </w:r>
      <w:r w:rsidR="00192720" w:rsidRPr="00192720">
        <w:t xml:space="preserve"> </w:t>
      </w:r>
      <w:r w:rsidRPr="00192720">
        <w:t>25</w:t>
      </w:r>
      <w:r w:rsidR="00192720" w:rsidRPr="00192720">
        <w:t xml:space="preserve"> </w:t>
      </w:r>
      <w:r w:rsidRPr="00192720">
        <w:t>лет</w:t>
      </w:r>
      <w:r w:rsidR="00192720" w:rsidRPr="00192720">
        <w:t xml:space="preserve"> </w:t>
      </w:r>
      <w:r w:rsidRPr="00192720">
        <w:t>для</w:t>
      </w:r>
      <w:r w:rsidR="00192720" w:rsidRPr="00192720">
        <w:t xml:space="preserve"> </w:t>
      </w:r>
      <w:r w:rsidRPr="00192720">
        <w:t>мужчин</w:t>
      </w:r>
      <w:r w:rsidR="00192720" w:rsidRPr="00192720">
        <w:t xml:space="preserve"> </w:t>
      </w:r>
      <w:r w:rsidRPr="00192720">
        <w:t>и</w:t>
      </w:r>
      <w:r w:rsidR="00192720" w:rsidRPr="00192720">
        <w:t xml:space="preserve"> </w:t>
      </w:r>
      <w:r w:rsidRPr="00192720">
        <w:t>20</w:t>
      </w:r>
      <w:r w:rsidR="00192720" w:rsidRPr="00192720">
        <w:t xml:space="preserve"> </w:t>
      </w:r>
      <w:r w:rsidRPr="00192720">
        <w:t>лет</w:t>
      </w:r>
      <w:r w:rsidR="00192720" w:rsidRPr="00192720">
        <w:t xml:space="preserve"> </w:t>
      </w:r>
      <w:r w:rsidRPr="00192720">
        <w:t>для</w:t>
      </w:r>
      <w:r w:rsidR="00192720" w:rsidRPr="00192720">
        <w:t xml:space="preserve"> </w:t>
      </w:r>
      <w:r w:rsidRPr="00192720">
        <w:t>женщин</w:t>
      </w:r>
      <w:r w:rsidR="00192720" w:rsidRPr="00192720">
        <w:t xml:space="preserve"> </w:t>
      </w:r>
      <w:r w:rsidRPr="00192720">
        <w:t>или</w:t>
      </w:r>
      <w:r w:rsidR="00192720" w:rsidRPr="00192720">
        <w:t xml:space="preserve"> </w:t>
      </w:r>
      <w:r w:rsidRPr="00192720">
        <w:t>стаж,</w:t>
      </w:r>
      <w:r w:rsidR="00192720" w:rsidRPr="00192720">
        <w:t xml:space="preserve"> </w:t>
      </w:r>
      <w:r w:rsidRPr="00192720">
        <w:t>необходимый</w:t>
      </w:r>
      <w:r w:rsidR="00192720" w:rsidRPr="00192720">
        <w:t xml:space="preserve"> </w:t>
      </w:r>
      <w:r w:rsidRPr="00192720">
        <w:t>для</w:t>
      </w:r>
      <w:r w:rsidR="00192720" w:rsidRPr="00192720">
        <w:t xml:space="preserve"> </w:t>
      </w:r>
      <w:r w:rsidRPr="00192720">
        <w:t>назначения</w:t>
      </w:r>
      <w:r w:rsidR="00192720" w:rsidRPr="00192720">
        <w:t xml:space="preserve"> </w:t>
      </w:r>
      <w:r w:rsidRPr="00192720">
        <w:t>пенсии</w:t>
      </w:r>
      <w:r w:rsidR="00192720" w:rsidRPr="00192720">
        <w:t xml:space="preserve"> </w:t>
      </w:r>
      <w:r w:rsidRPr="00192720">
        <w:t>за</w:t>
      </w:r>
      <w:r w:rsidR="00192720" w:rsidRPr="00192720">
        <w:t xml:space="preserve"> </w:t>
      </w:r>
      <w:r w:rsidRPr="00192720">
        <w:t>выслугу</w:t>
      </w:r>
      <w:r w:rsidR="00192720" w:rsidRPr="00192720">
        <w:t xml:space="preserve"> </w:t>
      </w:r>
      <w:r w:rsidRPr="00192720">
        <w:t>лет</w:t>
      </w:r>
      <w:r w:rsidR="00192720" w:rsidRPr="00192720">
        <w:t xml:space="preserve"> </w:t>
      </w:r>
      <w:r w:rsidRPr="00192720">
        <w:t>в</w:t>
      </w:r>
      <w:r w:rsidR="00192720" w:rsidRPr="00192720">
        <w:t xml:space="preserve"> </w:t>
      </w:r>
      <w:r w:rsidRPr="00192720">
        <w:t>календарном</w:t>
      </w:r>
      <w:r w:rsidR="00192720" w:rsidRPr="00192720">
        <w:t xml:space="preserve"> </w:t>
      </w:r>
      <w:r w:rsidRPr="00192720">
        <w:t>исчислении,</w:t>
      </w:r>
      <w:r w:rsidR="00192720" w:rsidRPr="00192720">
        <w:t xml:space="preserve"> </w:t>
      </w:r>
      <w:r w:rsidRPr="00192720">
        <w:t>пишет</w:t>
      </w:r>
      <w:r w:rsidR="00192720" w:rsidRPr="00192720">
        <w:t xml:space="preserve"> «</w:t>
      </w:r>
      <w:r w:rsidRPr="00192720">
        <w:t>Парламентская</w:t>
      </w:r>
      <w:r w:rsidR="00192720" w:rsidRPr="00192720">
        <w:t xml:space="preserve"> </w:t>
      </w:r>
      <w:r w:rsidRPr="00192720">
        <w:t>газета</w:t>
      </w:r>
      <w:r w:rsidR="00192720" w:rsidRPr="00192720">
        <w:t>»</w:t>
      </w:r>
      <w:r w:rsidRPr="00192720">
        <w:t>.</w:t>
      </w:r>
    </w:p>
    <w:p w14:paraId="68FA1A8C" w14:textId="77777777" w:rsidR="00852CD0" w:rsidRPr="00192720" w:rsidRDefault="00852CD0" w:rsidP="00852CD0">
      <w:r w:rsidRPr="00192720">
        <w:t>Кроме</w:t>
      </w:r>
      <w:r w:rsidR="00192720" w:rsidRPr="00192720">
        <w:t xml:space="preserve"> </w:t>
      </w:r>
      <w:r w:rsidRPr="00192720">
        <w:t>этого,</w:t>
      </w:r>
      <w:r w:rsidR="00192720" w:rsidRPr="00192720">
        <w:t xml:space="preserve"> </w:t>
      </w:r>
      <w:r w:rsidRPr="00192720">
        <w:t>необходимо</w:t>
      </w:r>
      <w:r w:rsidR="00192720" w:rsidRPr="00192720">
        <w:t xml:space="preserve"> </w:t>
      </w:r>
      <w:r w:rsidRPr="00192720">
        <w:t>проработать</w:t>
      </w:r>
      <w:r w:rsidR="00192720" w:rsidRPr="00192720">
        <w:t xml:space="preserve"> </w:t>
      </w:r>
      <w:r w:rsidRPr="00192720">
        <w:t>в</w:t>
      </w:r>
      <w:r w:rsidR="00192720" w:rsidRPr="00192720">
        <w:t xml:space="preserve"> </w:t>
      </w:r>
      <w:r w:rsidRPr="00192720">
        <w:t>одной</w:t>
      </w:r>
      <w:r w:rsidR="00192720" w:rsidRPr="00192720">
        <w:t xml:space="preserve"> </w:t>
      </w:r>
      <w:r w:rsidRPr="00192720">
        <w:t>отрасли</w:t>
      </w:r>
      <w:r w:rsidR="00192720" w:rsidRPr="00192720">
        <w:t xml:space="preserve"> </w:t>
      </w:r>
      <w:r w:rsidRPr="00192720">
        <w:t>не</w:t>
      </w:r>
      <w:r w:rsidR="00192720" w:rsidRPr="00192720">
        <w:t xml:space="preserve"> </w:t>
      </w:r>
      <w:r w:rsidRPr="00192720">
        <w:t>менее</w:t>
      </w:r>
      <w:r w:rsidR="00192720" w:rsidRPr="00192720">
        <w:t xml:space="preserve"> </w:t>
      </w:r>
      <w:r w:rsidRPr="00192720">
        <w:t>15</w:t>
      </w:r>
      <w:r w:rsidR="00192720" w:rsidRPr="00192720">
        <w:t xml:space="preserve"> </w:t>
      </w:r>
      <w:r w:rsidRPr="00192720">
        <w:t>лет,</w:t>
      </w:r>
      <w:r w:rsidR="00192720" w:rsidRPr="00192720">
        <w:t xml:space="preserve"> </w:t>
      </w:r>
      <w:r w:rsidRPr="00192720">
        <w:t>а</w:t>
      </w:r>
      <w:r w:rsidR="00192720" w:rsidRPr="00192720">
        <w:t xml:space="preserve"> </w:t>
      </w:r>
      <w:r w:rsidRPr="00192720">
        <w:t>ещ</w:t>
      </w:r>
      <w:r w:rsidR="00192720" w:rsidRPr="00192720">
        <w:t xml:space="preserve">е </w:t>
      </w:r>
      <w:r w:rsidRPr="00192720">
        <w:t>у</w:t>
      </w:r>
      <w:r w:rsidR="00192720" w:rsidRPr="00192720">
        <w:t xml:space="preserve"> </w:t>
      </w:r>
      <w:r w:rsidRPr="00192720">
        <w:t>претендента</w:t>
      </w:r>
      <w:r w:rsidR="00192720" w:rsidRPr="00192720">
        <w:t xml:space="preserve"> </w:t>
      </w:r>
      <w:r w:rsidRPr="00192720">
        <w:t>на</w:t>
      </w:r>
      <w:r w:rsidR="00192720" w:rsidRPr="00192720">
        <w:t xml:space="preserve"> </w:t>
      </w:r>
      <w:r w:rsidRPr="00192720">
        <w:t>звание</w:t>
      </w:r>
      <w:r w:rsidR="00192720" w:rsidRPr="00192720">
        <w:t xml:space="preserve"> </w:t>
      </w:r>
      <w:r w:rsidRPr="00192720">
        <w:t>должны</w:t>
      </w:r>
      <w:r w:rsidR="00192720" w:rsidRPr="00192720">
        <w:t xml:space="preserve"> </w:t>
      </w:r>
      <w:r w:rsidRPr="00192720">
        <w:t>быть</w:t>
      </w:r>
      <w:r w:rsidR="00192720" w:rsidRPr="00192720">
        <w:t xml:space="preserve"> </w:t>
      </w:r>
      <w:r w:rsidRPr="00192720">
        <w:t>ведомственные</w:t>
      </w:r>
      <w:r w:rsidR="00192720" w:rsidRPr="00192720">
        <w:t xml:space="preserve"> </w:t>
      </w:r>
      <w:r w:rsidRPr="00192720">
        <w:t>знаки</w:t>
      </w:r>
      <w:r w:rsidR="00192720" w:rsidRPr="00192720">
        <w:t xml:space="preserve"> </w:t>
      </w:r>
      <w:r w:rsidRPr="00192720">
        <w:t>отличия.</w:t>
      </w:r>
      <w:r w:rsidR="00192720" w:rsidRPr="00192720">
        <w:t xml:space="preserve"> </w:t>
      </w:r>
      <w:r w:rsidRPr="00192720">
        <w:t>Без</w:t>
      </w:r>
      <w:r w:rsidR="00192720" w:rsidRPr="00192720">
        <w:t xml:space="preserve"> </w:t>
      </w:r>
      <w:r w:rsidRPr="00192720">
        <w:t>наград</w:t>
      </w:r>
      <w:r w:rsidR="00192720" w:rsidRPr="00192720">
        <w:t xml:space="preserve"> </w:t>
      </w:r>
      <w:r w:rsidRPr="00192720">
        <w:t>право</w:t>
      </w:r>
      <w:r w:rsidR="00192720" w:rsidRPr="00192720">
        <w:t xml:space="preserve"> </w:t>
      </w:r>
      <w:r w:rsidRPr="00192720">
        <w:t>на</w:t>
      </w:r>
      <w:r w:rsidR="00192720" w:rsidRPr="00192720">
        <w:t xml:space="preserve"> </w:t>
      </w:r>
      <w:r w:rsidRPr="00192720">
        <w:t>звание</w:t>
      </w:r>
      <w:r w:rsidR="00192720" w:rsidRPr="00192720">
        <w:t xml:space="preserve"> </w:t>
      </w:r>
      <w:r w:rsidRPr="00192720">
        <w:t>ветерана</w:t>
      </w:r>
      <w:r w:rsidR="00192720" w:rsidRPr="00192720">
        <w:t xml:space="preserve"> </w:t>
      </w:r>
      <w:r w:rsidRPr="00192720">
        <w:t>труда</w:t>
      </w:r>
      <w:r w:rsidR="00192720" w:rsidRPr="00192720">
        <w:t xml:space="preserve"> </w:t>
      </w:r>
      <w:r w:rsidRPr="00192720">
        <w:t>имеют</w:t>
      </w:r>
      <w:r w:rsidR="00192720" w:rsidRPr="00192720">
        <w:t xml:space="preserve"> </w:t>
      </w:r>
      <w:r w:rsidRPr="00192720">
        <w:t>лица,</w:t>
      </w:r>
      <w:r w:rsidR="00192720" w:rsidRPr="00192720">
        <w:t xml:space="preserve"> </w:t>
      </w:r>
      <w:r w:rsidRPr="00192720">
        <w:t>которые</w:t>
      </w:r>
      <w:r w:rsidR="00192720" w:rsidRPr="00192720">
        <w:t xml:space="preserve"> </w:t>
      </w:r>
      <w:r w:rsidRPr="00192720">
        <w:t>начали</w:t>
      </w:r>
      <w:r w:rsidR="00192720" w:rsidRPr="00192720">
        <w:t xml:space="preserve"> </w:t>
      </w:r>
      <w:r w:rsidRPr="00192720">
        <w:t>работать</w:t>
      </w:r>
      <w:r w:rsidR="00192720" w:rsidRPr="00192720">
        <w:t xml:space="preserve"> </w:t>
      </w:r>
      <w:r w:rsidRPr="00192720">
        <w:t>в</w:t>
      </w:r>
      <w:r w:rsidR="00192720" w:rsidRPr="00192720">
        <w:t xml:space="preserve"> </w:t>
      </w:r>
      <w:r w:rsidRPr="00192720">
        <w:t>возрасте</w:t>
      </w:r>
      <w:r w:rsidR="00192720" w:rsidRPr="00192720">
        <w:t xml:space="preserve"> </w:t>
      </w:r>
      <w:r w:rsidRPr="00192720">
        <w:t>до</w:t>
      </w:r>
      <w:r w:rsidR="00192720" w:rsidRPr="00192720">
        <w:t xml:space="preserve"> </w:t>
      </w:r>
      <w:r w:rsidRPr="00192720">
        <w:t>18</w:t>
      </w:r>
      <w:r w:rsidR="00192720" w:rsidRPr="00192720">
        <w:t xml:space="preserve"> </w:t>
      </w:r>
      <w:r w:rsidRPr="00192720">
        <w:t>лет</w:t>
      </w:r>
      <w:r w:rsidR="00192720" w:rsidRPr="00192720">
        <w:t xml:space="preserve"> </w:t>
      </w:r>
      <w:r w:rsidRPr="00192720">
        <w:t>в</w:t>
      </w:r>
      <w:r w:rsidR="00192720" w:rsidRPr="00192720">
        <w:t xml:space="preserve"> </w:t>
      </w:r>
      <w:r w:rsidRPr="00192720">
        <w:t>период</w:t>
      </w:r>
      <w:r w:rsidR="00192720" w:rsidRPr="00192720">
        <w:t xml:space="preserve"> </w:t>
      </w:r>
      <w:r w:rsidRPr="00192720">
        <w:t>Великой</w:t>
      </w:r>
      <w:r w:rsidR="00192720" w:rsidRPr="00192720">
        <w:t xml:space="preserve"> </w:t>
      </w:r>
      <w:r w:rsidRPr="00192720">
        <w:t>Отечественной</w:t>
      </w:r>
      <w:r w:rsidR="00192720" w:rsidRPr="00192720">
        <w:t xml:space="preserve"> </w:t>
      </w:r>
      <w:r w:rsidRPr="00192720">
        <w:t>войны,</w:t>
      </w:r>
      <w:r w:rsidR="00192720" w:rsidRPr="00192720">
        <w:t xml:space="preserve"> </w:t>
      </w:r>
      <w:r w:rsidRPr="00192720">
        <w:t>а</w:t>
      </w:r>
      <w:r w:rsidR="00192720" w:rsidRPr="00192720">
        <w:t xml:space="preserve"> </w:t>
      </w:r>
      <w:r w:rsidRPr="00192720">
        <w:t>их</w:t>
      </w:r>
      <w:r w:rsidR="00192720" w:rsidRPr="00192720">
        <w:t xml:space="preserve"> </w:t>
      </w:r>
      <w:r w:rsidRPr="00192720">
        <w:t>общий</w:t>
      </w:r>
      <w:r w:rsidR="00192720" w:rsidRPr="00192720">
        <w:t xml:space="preserve"> </w:t>
      </w:r>
      <w:r w:rsidRPr="00192720">
        <w:t>стаж</w:t>
      </w:r>
      <w:r w:rsidR="00192720" w:rsidRPr="00192720">
        <w:t xml:space="preserve"> </w:t>
      </w:r>
      <w:r w:rsidRPr="00192720">
        <w:t>составляет</w:t>
      </w:r>
      <w:r w:rsidR="00192720" w:rsidRPr="00192720">
        <w:t xml:space="preserve"> </w:t>
      </w:r>
      <w:r w:rsidRPr="00192720">
        <w:t>не</w:t>
      </w:r>
      <w:r w:rsidR="00192720" w:rsidRPr="00192720">
        <w:t xml:space="preserve"> </w:t>
      </w:r>
      <w:r w:rsidRPr="00192720">
        <w:t>менее</w:t>
      </w:r>
      <w:r w:rsidR="00192720" w:rsidRPr="00192720">
        <w:t xml:space="preserve"> </w:t>
      </w:r>
      <w:r w:rsidRPr="00192720">
        <w:t>35</w:t>
      </w:r>
      <w:r w:rsidR="00192720" w:rsidRPr="00192720">
        <w:t xml:space="preserve"> </w:t>
      </w:r>
      <w:r w:rsidRPr="00192720">
        <w:t>лет</w:t>
      </w:r>
      <w:r w:rsidR="00192720" w:rsidRPr="00192720">
        <w:t xml:space="preserve"> </w:t>
      </w:r>
      <w:r w:rsidRPr="00192720">
        <w:t>для</w:t>
      </w:r>
      <w:r w:rsidR="00192720" w:rsidRPr="00192720">
        <w:t xml:space="preserve"> </w:t>
      </w:r>
      <w:r w:rsidRPr="00192720">
        <w:t>женщин</w:t>
      </w:r>
      <w:r w:rsidR="00192720" w:rsidRPr="00192720">
        <w:t xml:space="preserve"> </w:t>
      </w:r>
      <w:r w:rsidRPr="00192720">
        <w:t>и</w:t>
      </w:r>
      <w:r w:rsidR="00192720" w:rsidRPr="00192720">
        <w:t xml:space="preserve"> </w:t>
      </w:r>
      <w:r w:rsidRPr="00192720">
        <w:t>40</w:t>
      </w:r>
      <w:r w:rsidR="00192720" w:rsidRPr="00192720">
        <w:t xml:space="preserve"> </w:t>
      </w:r>
      <w:r w:rsidRPr="00192720">
        <w:t>для</w:t>
      </w:r>
      <w:r w:rsidR="00192720" w:rsidRPr="00192720">
        <w:t xml:space="preserve"> </w:t>
      </w:r>
      <w:r w:rsidRPr="00192720">
        <w:t>мужчин.</w:t>
      </w:r>
    </w:p>
    <w:p w14:paraId="5DD962A5" w14:textId="77777777" w:rsidR="00852CD0" w:rsidRPr="00192720" w:rsidRDefault="00852CD0" w:rsidP="00852CD0">
      <w:r w:rsidRPr="00192720">
        <w:t>На</w:t>
      </w:r>
      <w:r w:rsidR="00192720" w:rsidRPr="00192720">
        <w:t xml:space="preserve"> </w:t>
      </w:r>
      <w:r w:rsidRPr="00192720">
        <w:t>уровне</w:t>
      </w:r>
      <w:r w:rsidR="00192720" w:rsidRPr="00192720">
        <w:t xml:space="preserve"> </w:t>
      </w:r>
      <w:r w:rsidRPr="00192720">
        <w:t>регионов</w:t>
      </w:r>
      <w:r w:rsidR="00192720" w:rsidRPr="00192720">
        <w:t xml:space="preserve"> </w:t>
      </w:r>
      <w:r w:rsidRPr="00192720">
        <w:t>существуют</w:t>
      </w:r>
      <w:r w:rsidR="00192720" w:rsidRPr="00192720">
        <w:t xml:space="preserve"> </w:t>
      </w:r>
      <w:r w:rsidRPr="00192720">
        <w:t>свои</w:t>
      </w:r>
      <w:r w:rsidR="00192720" w:rsidRPr="00192720">
        <w:t xml:space="preserve"> </w:t>
      </w:r>
      <w:r w:rsidRPr="00192720">
        <w:t>аналоги</w:t>
      </w:r>
      <w:r w:rsidR="00192720" w:rsidRPr="00192720">
        <w:t xml:space="preserve"> </w:t>
      </w:r>
      <w:r w:rsidRPr="00192720">
        <w:t>статуса</w:t>
      </w:r>
      <w:r w:rsidR="00192720" w:rsidRPr="00192720">
        <w:t xml:space="preserve"> «</w:t>
      </w:r>
      <w:r w:rsidRPr="00192720">
        <w:t>Ветерана</w:t>
      </w:r>
      <w:r w:rsidR="00192720" w:rsidRPr="00192720">
        <w:t xml:space="preserve"> </w:t>
      </w:r>
      <w:r w:rsidRPr="00192720">
        <w:t>труда</w:t>
      </w:r>
      <w:r w:rsidR="00192720" w:rsidRPr="00192720">
        <w:t>»</w:t>
      </w:r>
      <w:r w:rsidRPr="00192720">
        <w:t>.</w:t>
      </w:r>
      <w:r w:rsidR="00192720" w:rsidRPr="00192720">
        <w:t xml:space="preserve"> </w:t>
      </w:r>
      <w:r w:rsidRPr="00192720">
        <w:t>Наделение</w:t>
      </w:r>
      <w:r w:rsidR="00192720" w:rsidRPr="00192720">
        <w:t xml:space="preserve"> </w:t>
      </w:r>
      <w:r w:rsidRPr="00192720">
        <w:t>ими</w:t>
      </w:r>
      <w:r w:rsidR="00192720" w:rsidRPr="00192720">
        <w:t xml:space="preserve"> </w:t>
      </w:r>
      <w:r w:rsidRPr="00192720">
        <w:t>граждан</w:t>
      </w:r>
      <w:r w:rsidR="00192720" w:rsidRPr="00192720">
        <w:t xml:space="preserve"> </w:t>
      </w:r>
      <w:r w:rsidRPr="00192720">
        <w:t>регулируется</w:t>
      </w:r>
      <w:r w:rsidR="00192720" w:rsidRPr="00192720">
        <w:t xml:space="preserve"> </w:t>
      </w:r>
      <w:r w:rsidRPr="00192720">
        <w:t>местным</w:t>
      </w:r>
      <w:r w:rsidR="00192720" w:rsidRPr="00192720">
        <w:t xml:space="preserve"> </w:t>
      </w:r>
      <w:r w:rsidRPr="00192720">
        <w:t>законодательством.</w:t>
      </w:r>
      <w:r w:rsidR="00192720" w:rsidRPr="00192720">
        <w:t xml:space="preserve"> </w:t>
      </w:r>
      <w:r w:rsidRPr="00192720">
        <w:t>В</w:t>
      </w:r>
      <w:r w:rsidR="00192720" w:rsidRPr="00192720">
        <w:t xml:space="preserve"> </w:t>
      </w:r>
      <w:r w:rsidRPr="00192720">
        <w:t>этом</w:t>
      </w:r>
      <w:r w:rsidR="00192720" w:rsidRPr="00192720">
        <w:t xml:space="preserve"> </w:t>
      </w:r>
      <w:r w:rsidRPr="00192720">
        <w:t>случае</w:t>
      </w:r>
      <w:r w:rsidR="00192720" w:rsidRPr="00192720">
        <w:t xml:space="preserve"> </w:t>
      </w:r>
      <w:r w:rsidRPr="00192720">
        <w:t>предъявляемые</w:t>
      </w:r>
      <w:r w:rsidR="00192720" w:rsidRPr="00192720">
        <w:t xml:space="preserve"> </w:t>
      </w:r>
      <w:r w:rsidRPr="00192720">
        <w:t>требования</w:t>
      </w:r>
      <w:r w:rsidR="00192720" w:rsidRPr="00192720">
        <w:t xml:space="preserve"> </w:t>
      </w:r>
      <w:r w:rsidRPr="00192720">
        <w:t>к</w:t>
      </w:r>
      <w:r w:rsidR="00192720" w:rsidRPr="00192720">
        <w:t xml:space="preserve"> </w:t>
      </w:r>
      <w:r w:rsidRPr="00192720">
        <w:t>кандидатам</w:t>
      </w:r>
      <w:r w:rsidR="00192720" w:rsidRPr="00192720">
        <w:t xml:space="preserve"> </w:t>
      </w:r>
      <w:r w:rsidRPr="00192720">
        <w:t>могут</w:t>
      </w:r>
      <w:r w:rsidR="00192720" w:rsidRPr="00192720">
        <w:t xml:space="preserve"> </w:t>
      </w:r>
      <w:r w:rsidRPr="00192720">
        <w:t>отличаться</w:t>
      </w:r>
      <w:r w:rsidR="00192720" w:rsidRPr="00192720">
        <w:t xml:space="preserve"> </w:t>
      </w:r>
      <w:r w:rsidRPr="00192720">
        <w:t>от</w:t>
      </w:r>
      <w:r w:rsidR="00192720" w:rsidRPr="00192720">
        <w:t xml:space="preserve"> </w:t>
      </w:r>
      <w:r w:rsidRPr="00192720">
        <w:t>критериев</w:t>
      </w:r>
      <w:r w:rsidR="00192720" w:rsidRPr="00192720">
        <w:t xml:space="preserve"> </w:t>
      </w:r>
      <w:r w:rsidRPr="00192720">
        <w:t>на</w:t>
      </w:r>
      <w:r w:rsidR="00192720" w:rsidRPr="00192720">
        <w:t xml:space="preserve"> </w:t>
      </w:r>
      <w:r w:rsidRPr="00192720">
        <w:t>федеральном</w:t>
      </w:r>
      <w:r w:rsidR="00192720" w:rsidRPr="00192720">
        <w:t xml:space="preserve"> </w:t>
      </w:r>
      <w:r w:rsidRPr="00192720">
        <w:t>уровне.</w:t>
      </w:r>
      <w:r w:rsidR="00192720" w:rsidRPr="00192720">
        <w:t xml:space="preserve"> </w:t>
      </w:r>
      <w:r w:rsidRPr="00192720">
        <w:t>Подтвердить</w:t>
      </w:r>
      <w:r w:rsidR="00192720" w:rsidRPr="00192720">
        <w:t xml:space="preserve"> </w:t>
      </w:r>
      <w:r w:rsidRPr="00192720">
        <w:t>стаж</w:t>
      </w:r>
      <w:r w:rsidR="00192720" w:rsidRPr="00192720">
        <w:t xml:space="preserve"> </w:t>
      </w:r>
      <w:r w:rsidRPr="00192720">
        <w:t>можно</w:t>
      </w:r>
      <w:r w:rsidR="00192720" w:rsidRPr="00192720">
        <w:t xml:space="preserve"> </w:t>
      </w:r>
      <w:r w:rsidRPr="00192720">
        <w:t>трудовой</w:t>
      </w:r>
      <w:r w:rsidR="00192720" w:rsidRPr="00192720">
        <w:t xml:space="preserve"> </w:t>
      </w:r>
      <w:r w:rsidRPr="00192720">
        <w:t>книжкой,</w:t>
      </w:r>
      <w:r w:rsidR="00192720" w:rsidRPr="00192720">
        <w:t xml:space="preserve"> </w:t>
      </w:r>
      <w:r w:rsidRPr="00192720">
        <w:t>справкой</w:t>
      </w:r>
      <w:r w:rsidR="00192720" w:rsidRPr="00192720">
        <w:t xml:space="preserve"> </w:t>
      </w:r>
      <w:r w:rsidRPr="00192720">
        <w:t>с</w:t>
      </w:r>
      <w:r w:rsidR="00192720" w:rsidRPr="00192720">
        <w:t xml:space="preserve"> </w:t>
      </w:r>
      <w:r w:rsidRPr="00192720">
        <w:t>места</w:t>
      </w:r>
      <w:r w:rsidR="00192720" w:rsidRPr="00192720">
        <w:t xml:space="preserve"> </w:t>
      </w:r>
      <w:r w:rsidRPr="00192720">
        <w:t>работы</w:t>
      </w:r>
      <w:r w:rsidR="00192720" w:rsidRPr="00192720">
        <w:t xml:space="preserve"> </w:t>
      </w:r>
      <w:r w:rsidRPr="00192720">
        <w:t>или</w:t>
      </w:r>
      <w:r w:rsidR="00192720" w:rsidRPr="00192720">
        <w:t xml:space="preserve"> </w:t>
      </w:r>
      <w:r w:rsidRPr="00192720">
        <w:t>архивными</w:t>
      </w:r>
      <w:r w:rsidR="00192720" w:rsidRPr="00192720">
        <w:t xml:space="preserve"> </w:t>
      </w:r>
      <w:r w:rsidRPr="00192720">
        <w:t>документами,</w:t>
      </w:r>
      <w:r w:rsidR="00192720" w:rsidRPr="00192720">
        <w:t xml:space="preserve"> </w:t>
      </w:r>
      <w:r w:rsidRPr="00192720">
        <w:t>отметил</w:t>
      </w:r>
      <w:r w:rsidR="00192720" w:rsidRPr="00192720">
        <w:t xml:space="preserve"> </w:t>
      </w:r>
      <w:r w:rsidRPr="00192720">
        <w:t>юрист.</w:t>
      </w:r>
    </w:p>
    <w:p w14:paraId="77AA4275" w14:textId="77777777" w:rsidR="00852CD0" w:rsidRPr="00192720" w:rsidRDefault="00852CD0" w:rsidP="00852CD0">
      <w:r w:rsidRPr="00192720">
        <w:t>Важно</w:t>
      </w:r>
      <w:r w:rsidR="00192720" w:rsidRPr="00192720">
        <w:t xml:space="preserve"> </w:t>
      </w:r>
      <w:r w:rsidRPr="00192720">
        <w:t>понимать,</w:t>
      </w:r>
      <w:r w:rsidR="00192720" w:rsidRPr="00192720">
        <w:t xml:space="preserve"> </w:t>
      </w:r>
      <w:r w:rsidRPr="00192720">
        <w:t>что</w:t>
      </w:r>
      <w:r w:rsidR="00192720" w:rsidRPr="00192720">
        <w:t xml:space="preserve"> </w:t>
      </w:r>
      <w:r w:rsidRPr="00192720">
        <w:t>граждане,</w:t>
      </w:r>
      <w:r w:rsidR="00192720" w:rsidRPr="00192720">
        <w:t xml:space="preserve"> </w:t>
      </w:r>
      <w:r w:rsidRPr="00192720">
        <w:t>имеющие</w:t>
      </w:r>
      <w:r w:rsidR="00192720" w:rsidRPr="00192720">
        <w:t xml:space="preserve"> </w:t>
      </w:r>
      <w:r w:rsidRPr="00192720">
        <w:t>статус</w:t>
      </w:r>
      <w:r w:rsidR="00192720" w:rsidRPr="00192720">
        <w:t xml:space="preserve"> «</w:t>
      </w:r>
      <w:r w:rsidRPr="00192720">
        <w:t>Ветеран</w:t>
      </w:r>
      <w:r w:rsidR="00192720" w:rsidRPr="00192720">
        <w:t xml:space="preserve"> </w:t>
      </w:r>
      <w:r w:rsidRPr="00192720">
        <w:t>труда</w:t>
      </w:r>
      <w:r w:rsidR="00192720" w:rsidRPr="00192720">
        <w:t>»</w:t>
      </w:r>
      <w:r w:rsidRPr="00192720">
        <w:t>,</w:t>
      </w:r>
      <w:r w:rsidR="00192720" w:rsidRPr="00192720">
        <w:t xml:space="preserve"> </w:t>
      </w:r>
      <w:r w:rsidRPr="00192720">
        <w:t>смогут</w:t>
      </w:r>
      <w:r w:rsidR="00192720" w:rsidRPr="00192720">
        <w:t xml:space="preserve"> </w:t>
      </w:r>
      <w:r w:rsidRPr="00192720">
        <w:t>пользоваться</w:t>
      </w:r>
      <w:r w:rsidR="00192720" w:rsidRPr="00192720">
        <w:t xml:space="preserve"> </w:t>
      </w:r>
      <w:r w:rsidRPr="00192720">
        <w:t>льготами</w:t>
      </w:r>
      <w:r w:rsidR="00192720" w:rsidRPr="00192720">
        <w:t xml:space="preserve"> </w:t>
      </w:r>
      <w:r w:rsidRPr="00192720">
        <w:t>с</w:t>
      </w:r>
      <w:r w:rsidR="00192720" w:rsidRPr="00192720">
        <w:t xml:space="preserve"> </w:t>
      </w:r>
      <w:r w:rsidRPr="00192720">
        <w:t>наступлением</w:t>
      </w:r>
      <w:r w:rsidR="00192720" w:rsidRPr="00192720">
        <w:t xml:space="preserve"> </w:t>
      </w:r>
      <w:r w:rsidRPr="00192720">
        <w:t>предпенсионного</w:t>
      </w:r>
      <w:r w:rsidR="00192720" w:rsidRPr="00192720">
        <w:t xml:space="preserve"> </w:t>
      </w:r>
      <w:r w:rsidRPr="00192720">
        <w:t>возраста:</w:t>
      </w:r>
      <w:r w:rsidR="00192720" w:rsidRPr="00192720">
        <w:t xml:space="preserve"> </w:t>
      </w:r>
      <w:r w:rsidRPr="00192720">
        <w:t>женщины</w:t>
      </w:r>
      <w:r w:rsidR="00192720" w:rsidRPr="00192720">
        <w:t xml:space="preserve"> - </w:t>
      </w:r>
      <w:r w:rsidRPr="00192720">
        <w:t>с</w:t>
      </w:r>
      <w:r w:rsidR="00192720" w:rsidRPr="00192720">
        <w:t xml:space="preserve"> </w:t>
      </w:r>
      <w:r w:rsidRPr="00192720">
        <w:t>55</w:t>
      </w:r>
      <w:r w:rsidR="00192720" w:rsidRPr="00192720">
        <w:t xml:space="preserve"> </w:t>
      </w:r>
      <w:r w:rsidRPr="00192720">
        <w:t>лет,</w:t>
      </w:r>
      <w:r w:rsidR="00192720" w:rsidRPr="00192720">
        <w:t xml:space="preserve"> </w:t>
      </w:r>
      <w:r w:rsidRPr="00192720">
        <w:t>мужчины</w:t>
      </w:r>
      <w:r w:rsidR="00192720" w:rsidRPr="00192720">
        <w:t xml:space="preserve"> - </w:t>
      </w:r>
      <w:r w:rsidRPr="00192720">
        <w:t>с</w:t>
      </w:r>
      <w:r w:rsidR="00192720" w:rsidRPr="00192720">
        <w:t xml:space="preserve"> </w:t>
      </w:r>
      <w:r w:rsidRPr="00192720">
        <w:t>60</w:t>
      </w:r>
      <w:r w:rsidR="00192720" w:rsidRPr="00192720">
        <w:t xml:space="preserve"> </w:t>
      </w:r>
      <w:r w:rsidRPr="00192720">
        <w:t>лет.</w:t>
      </w:r>
      <w:r w:rsidR="00192720" w:rsidRPr="00192720">
        <w:t xml:space="preserve"> </w:t>
      </w:r>
      <w:r w:rsidRPr="00192720">
        <w:t>Так</w:t>
      </w:r>
      <w:r w:rsidR="00192720" w:rsidRPr="00192720">
        <w:t xml:space="preserve"> </w:t>
      </w:r>
      <w:r w:rsidRPr="00192720">
        <w:t>что</w:t>
      </w:r>
      <w:r w:rsidR="00192720" w:rsidRPr="00192720">
        <w:t xml:space="preserve"> </w:t>
      </w:r>
      <w:r w:rsidRPr="00192720">
        <w:t>фактически</w:t>
      </w:r>
      <w:r w:rsidR="00192720" w:rsidRPr="00192720">
        <w:t xml:space="preserve"> </w:t>
      </w:r>
      <w:r w:rsidRPr="00192720">
        <w:t>воспользоваться</w:t>
      </w:r>
      <w:r w:rsidR="00192720" w:rsidRPr="00192720">
        <w:t xml:space="preserve"> </w:t>
      </w:r>
      <w:r w:rsidRPr="00192720">
        <w:t>всеми</w:t>
      </w:r>
      <w:r w:rsidR="00192720" w:rsidRPr="00192720">
        <w:t xml:space="preserve"> </w:t>
      </w:r>
      <w:r w:rsidRPr="00192720">
        <w:t>привилегиями</w:t>
      </w:r>
      <w:r w:rsidR="00192720" w:rsidRPr="00192720">
        <w:t xml:space="preserve"> </w:t>
      </w:r>
      <w:r w:rsidRPr="00192720">
        <w:t>данного</w:t>
      </w:r>
      <w:r w:rsidR="00192720" w:rsidRPr="00192720">
        <w:t xml:space="preserve"> </w:t>
      </w:r>
      <w:r w:rsidRPr="00192720">
        <w:t>звания</w:t>
      </w:r>
      <w:r w:rsidR="00192720" w:rsidRPr="00192720">
        <w:t xml:space="preserve"> </w:t>
      </w:r>
      <w:r w:rsidRPr="00192720">
        <w:t>в</w:t>
      </w:r>
      <w:r w:rsidR="00192720" w:rsidRPr="00192720">
        <w:t xml:space="preserve"> </w:t>
      </w:r>
      <w:r w:rsidRPr="00192720">
        <w:t>2024</w:t>
      </w:r>
      <w:r w:rsidR="00192720" w:rsidRPr="00192720">
        <w:t xml:space="preserve"> </w:t>
      </w:r>
      <w:r w:rsidRPr="00192720">
        <w:t>году</w:t>
      </w:r>
      <w:r w:rsidR="00192720" w:rsidRPr="00192720">
        <w:t xml:space="preserve"> </w:t>
      </w:r>
      <w:r w:rsidRPr="00192720">
        <w:t>смогут</w:t>
      </w:r>
      <w:r w:rsidR="00192720" w:rsidRPr="00192720">
        <w:t xml:space="preserve"> </w:t>
      </w:r>
      <w:r w:rsidRPr="00192720">
        <w:t>мужчины</w:t>
      </w:r>
      <w:r w:rsidR="00192720" w:rsidRPr="00192720">
        <w:t xml:space="preserve"> </w:t>
      </w:r>
      <w:r w:rsidRPr="00192720">
        <w:t>1964</w:t>
      </w:r>
      <w:r w:rsidR="00192720" w:rsidRPr="00192720">
        <w:t xml:space="preserve"> </w:t>
      </w:r>
      <w:r w:rsidRPr="00192720">
        <w:t>и</w:t>
      </w:r>
      <w:r w:rsidR="00192720" w:rsidRPr="00192720">
        <w:t xml:space="preserve"> </w:t>
      </w:r>
      <w:r w:rsidRPr="00192720">
        <w:t>женщины</w:t>
      </w:r>
      <w:r w:rsidR="00192720" w:rsidRPr="00192720">
        <w:t xml:space="preserve"> </w:t>
      </w:r>
      <w:r w:rsidRPr="00192720">
        <w:t>1969</w:t>
      </w:r>
      <w:r w:rsidR="00192720" w:rsidRPr="00192720">
        <w:t xml:space="preserve"> </w:t>
      </w:r>
      <w:r w:rsidRPr="00192720">
        <w:t>годов</w:t>
      </w:r>
      <w:r w:rsidR="00192720" w:rsidRPr="00192720">
        <w:t xml:space="preserve"> </w:t>
      </w:r>
      <w:r w:rsidRPr="00192720">
        <w:t>рождения,</w:t>
      </w:r>
      <w:r w:rsidR="00192720" w:rsidRPr="00192720">
        <w:t xml:space="preserve"> </w:t>
      </w:r>
      <w:r w:rsidRPr="00192720">
        <w:t>отметил</w:t>
      </w:r>
      <w:r w:rsidR="00192720" w:rsidRPr="00192720">
        <w:t xml:space="preserve"> </w:t>
      </w:r>
      <w:r w:rsidRPr="00192720">
        <w:t>Петров.</w:t>
      </w:r>
    </w:p>
    <w:p w14:paraId="59C47FA2" w14:textId="77777777" w:rsidR="00747748" w:rsidRPr="00192720" w:rsidRDefault="00B40D18" w:rsidP="00852CD0">
      <w:hyperlink r:id="rId41" w:history="1">
        <w:r w:rsidR="00852CD0" w:rsidRPr="00192720">
          <w:rPr>
            <w:rStyle w:val="a3"/>
          </w:rPr>
          <w:t>https://deita.ru/article/559342</w:t>
        </w:r>
      </w:hyperlink>
    </w:p>
    <w:p w14:paraId="626150E0" w14:textId="77777777" w:rsidR="008B607F" w:rsidRPr="00192720" w:rsidRDefault="008B607F" w:rsidP="008B607F">
      <w:pPr>
        <w:pStyle w:val="2"/>
      </w:pPr>
      <w:bookmarkStart w:id="115" w:name="_Toc179265277"/>
      <w:r w:rsidRPr="00192720">
        <w:t>Пенсия.pro,</w:t>
      </w:r>
      <w:r w:rsidR="00192720" w:rsidRPr="00192720">
        <w:t xml:space="preserve"> </w:t>
      </w:r>
      <w:r w:rsidRPr="00192720">
        <w:t>07.10.2024,</w:t>
      </w:r>
      <w:r w:rsidR="00192720" w:rsidRPr="00192720">
        <w:t xml:space="preserve"> </w:t>
      </w:r>
      <w:r w:rsidRPr="00192720">
        <w:t>Антон</w:t>
      </w:r>
      <w:r w:rsidR="00192720" w:rsidRPr="00192720">
        <w:t xml:space="preserve"> </w:t>
      </w:r>
      <w:r w:rsidRPr="00192720">
        <w:t>РОЖКОВ,</w:t>
      </w:r>
      <w:r w:rsidR="00192720" w:rsidRPr="00192720">
        <w:t xml:space="preserve"> </w:t>
      </w:r>
      <w:r w:rsidRPr="00192720">
        <w:t>Как</w:t>
      </w:r>
      <w:r w:rsidR="00192720" w:rsidRPr="00192720">
        <w:t xml:space="preserve"> </w:t>
      </w:r>
      <w:r w:rsidRPr="00192720">
        <w:t>правильно</w:t>
      </w:r>
      <w:r w:rsidR="00192720" w:rsidRPr="00192720">
        <w:t xml:space="preserve"> </w:t>
      </w:r>
      <w:r w:rsidRPr="00192720">
        <w:t>рассчитать</w:t>
      </w:r>
      <w:r w:rsidR="00192720" w:rsidRPr="00192720">
        <w:t xml:space="preserve"> </w:t>
      </w:r>
      <w:r w:rsidRPr="00192720">
        <w:t>пенсию</w:t>
      </w:r>
      <w:r w:rsidR="00192720" w:rsidRPr="00192720">
        <w:t xml:space="preserve"> </w:t>
      </w:r>
      <w:r w:rsidRPr="00192720">
        <w:t>частично</w:t>
      </w:r>
      <w:r w:rsidR="00192720" w:rsidRPr="00192720">
        <w:t xml:space="preserve"> </w:t>
      </w:r>
      <w:r w:rsidRPr="00192720">
        <w:t>занятому</w:t>
      </w:r>
      <w:bookmarkEnd w:id="115"/>
    </w:p>
    <w:p w14:paraId="4A689836" w14:textId="77777777" w:rsidR="008B607F" w:rsidRPr="00192720" w:rsidRDefault="008B607F" w:rsidP="00E3053D">
      <w:pPr>
        <w:pStyle w:val="3"/>
      </w:pPr>
      <w:bookmarkStart w:id="116" w:name="_Toc179265278"/>
      <w:r w:rsidRPr="00192720">
        <w:t>Пенсия</w:t>
      </w:r>
      <w:r w:rsidR="00192720" w:rsidRPr="00192720">
        <w:t xml:space="preserve"> </w:t>
      </w:r>
      <w:r w:rsidRPr="00192720">
        <w:t>при</w:t>
      </w:r>
      <w:r w:rsidR="00192720" w:rsidRPr="00192720">
        <w:t xml:space="preserve"> </w:t>
      </w:r>
      <w:r w:rsidRPr="00192720">
        <w:t>частичной</w:t>
      </w:r>
      <w:r w:rsidR="00192720" w:rsidRPr="00192720">
        <w:t xml:space="preserve"> </w:t>
      </w:r>
      <w:r w:rsidRPr="00192720">
        <w:t>занятости</w:t>
      </w:r>
      <w:r w:rsidR="00192720" w:rsidRPr="00192720">
        <w:t xml:space="preserve"> - </w:t>
      </w:r>
      <w:r w:rsidRPr="00192720">
        <w:t>это</w:t>
      </w:r>
      <w:r w:rsidR="00192720" w:rsidRPr="00192720">
        <w:t xml:space="preserve"> </w:t>
      </w:r>
      <w:r w:rsidRPr="00192720">
        <w:t>выплаты,</w:t>
      </w:r>
      <w:r w:rsidR="00192720" w:rsidRPr="00192720">
        <w:t xml:space="preserve"> </w:t>
      </w:r>
      <w:r w:rsidRPr="00192720">
        <w:t>которые</w:t>
      </w:r>
      <w:r w:rsidR="00192720" w:rsidRPr="00192720">
        <w:t xml:space="preserve"> </w:t>
      </w:r>
      <w:r w:rsidRPr="00192720">
        <w:t>назначаются</w:t>
      </w:r>
      <w:r w:rsidR="00192720" w:rsidRPr="00192720">
        <w:t xml:space="preserve"> </w:t>
      </w:r>
      <w:r w:rsidRPr="00192720">
        <w:t>людям,</w:t>
      </w:r>
      <w:r w:rsidR="00192720" w:rsidRPr="00192720">
        <w:t xml:space="preserve"> </w:t>
      </w:r>
      <w:r w:rsidRPr="00192720">
        <w:t>имеющим</w:t>
      </w:r>
      <w:r w:rsidR="00192720" w:rsidRPr="00192720">
        <w:t xml:space="preserve"> </w:t>
      </w:r>
      <w:r w:rsidRPr="00192720">
        <w:t>трудовой</w:t>
      </w:r>
      <w:r w:rsidR="00192720" w:rsidRPr="00192720">
        <w:t xml:space="preserve"> </w:t>
      </w:r>
      <w:r w:rsidRPr="00192720">
        <w:t>стаж,</w:t>
      </w:r>
      <w:r w:rsidR="00192720" w:rsidRPr="00192720">
        <w:t xml:space="preserve"> </w:t>
      </w:r>
      <w:r w:rsidRPr="00192720">
        <w:t>но</w:t>
      </w:r>
      <w:r w:rsidR="00192720" w:rsidRPr="00192720">
        <w:t xml:space="preserve"> </w:t>
      </w:r>
      <w:r w:rsidRPr="00192720">
        <w:t>трудившимся</w:t>
      </w:r>
      <w:r w:rsidR="00192720" w:rsidRPr="00192720">
        <w:t xml:space="preserve"> </w:t>
      </w:r>
      <w:r w:rsidRPr="00192720">
        <w:t>неполный</w:t>
      </w:r>
      <w:r w:rsidR="00192720" w:rsidRPr="00192720">
        <w:t xml:space="preserve"> </w:t>
      </w:r>
      <w:r w:rsidRPr="00192720">
        <w:t>рабочий</w:t>
      </w:r>
      <w:r w:rsidR="00192720" w:rsidRPr="00192720">
        <w:t xml:space="preserve"> </w:t>
      </w:r>
      <w:r w:rsidRPr="00192720">
        <w:t>день.</w:t>
      </w:r>
      <w:r w:rsidR="00192720" w:rsidRPr="00192720">
        <w:t xml:space="preserve"> </w:t>
      </w:r>
      <w:r w:rsidRPr="00192720">
        <w:t>Сюда</w:t>
      </w:r>
      <w:r w:rsidR="00192720" w:rsidRPr="00192720">
        <w:t xml:space="preserve"> </w:t>
      </w:r>
      <w:r w:rsidRPr="00192720">
        <w:t>относятся</w:t>
      </w:r>
      <w:r w:rsidR="00192720" w:rsidRPr="00192720">
        <w:t xml:space="preserve"> </w:t>
      </w:r>
      <w:r w:rsidRPr="00192720">
        <w:t>выплаты</w:t>
      </w:r>
      <w:r w:rsidR="00192720" w:rsidRPr="00192720">
        <w:t xml:space="preserve"> </w:t>
      </w:r>
      <w:r w:rsidRPr="00192720">
        <w:t>сотрудникам</w:t>
      </w:r>
      <w:r w:rsidR="00192720" w:rsidRPr="00192720">
        <w:t xml:space="preserve"> </w:t>
      </w:r>
      <w:r w:rsidRPr="00192720">
        <w:t>на</w:t>
      </w:r>
      <w:r w:rsidR="00192720" w:rsidRPr="00192720">
        <w:t xml:space="preserve"> </w:t>
      </w:r>
      <w:r w:rsidRPr="00192720">
        <w:t>полставки</w:t>
      </w:r>
      <w:r w:rsidR="00192720" w:rsidRPr="00192720">
        <w:t xml:space="preserve"> </w:t>
      </w:r>
      <w:r w:rsidRPr="00192720">
        <w:t>или</w:t>
      </w:r>
      <w:r w:rsidR="00192720" w:rsidRPr="00192720">
        <w:t xml:space="preserve"> </w:t>
      </w:r>
      <w:r w:rsidRPr="00192720">
        <w:t>даже</w:t>
      </w:r>
      <w:r w:rsidR="00192720" w:rsidRPr="00192720">
        <w:t xml:space="preserve"> </w:t>
      </w:r>
      <w:r w:rsidRPr="00192720">
        <w:t>на</w:t>
      </w:r>
      <w:r w:rsidR="00192720" w:rsidRPr="00192720">
        <w:t xml:space="preserve"> </w:t>
      </w:r>
      <w:r w:rsidRPr="00192720">
        <w:t>четверть.</w:t>
      </w:r>
      <w:r w:rsidR="00192720" w:rsidRPr="00192720">
        <w:t xml:space="preserve"> </w:t>
      </w:r>
      <w:r w:rsidRPr="00192720">
        <w:t>Как</w:t>
      </w:r>
      <w:r w:rsidR="00192720" w:rsidRPr="00192720">
        <w:t xml:space="preserve"> </w:t>
      </w:r>
      <w:r w:rsidRPr="00192720">
        <w:t>такая</w:t>
      </w:r>
      <w:r w:rsidR="00192720" w:rsidRPr="00192720">
        <w:t xml:space="preserve"> </w:t>
      </w:r>
      <w:r w:rsidRPr="00192720">
        <w:t>работа</w:t>
      </w:r>
      <w:r w:rsidR="00192720" w:rsidRPr="00192720">
        <w:t xml:space="preserve"> </w:t>
      </w:r>
      <w:r w:rsidRPr="00192720">
        <w:t>засчитывается</w:t>
      </w:r>
      <w:r w:rsidR="00192720" w:rsidRPr="00192720">
        <w:t xml:space="preserve"> </w:t>
      </w:r>
      <w:r w:rsidRPr="00192720">
        <w:t>в</w:t>
      </w:r>
      <w:r w:rsidR="00192720" w:rsidRPr="00192720">
        <w:t xml:space="preserve"> </w:t>
      </w:r>
      <w:r w:rsidRPr="00192720">
        <w:t>трудовой</w:t>
      </w:r>
      <w:r w:rsidR="00192720" w:rsidRPr="00192720">
        <w:t xml:space="preserve"> </w:t>
      </w:r>
      <w:r w:rsidRPr="00192720">
        <w:t>стаж</w:t>
      </w:r>
      <w:r w:rsidR="00192720" w:rsidRPr="00192720">
        <w:t xml:space="preserve"> </w:t>
      </w:r>
      <w:r w:rsidRPr="00192720">
        <w:t>и</w:t>
      </w:r>
      <w:r w:rsidR="00192720" w:rsidRPr="00192720">
        <w:t xml:space="preserve"> </w:t>
      </w:r>
      <w:r w:rsidRPr="00192720">
        <w:t>сказывается</w:t>
      </w:r>
      <w:r w:rsidR="00192720" w:rsidRPr="00192720">
        <w:t xml:space="preserve"> </w:t>
      </w:r>
      <w:r w:rsidRPr="00192720">
        <w:t>на</w:t>
      </w:r>
      <w:r w:rsidR="00192720" w:rsidRPr="00192720">
        <w:t xml:space="preserve"> </w:t>
      </w:r>
      <w:r w:rsidRPr="00192720">
        <w:t>размере</w:t>
      </w:r>
      <w:r w:rsidR="00192720" w:rsidRPr="00192720">
        <w:t xml:space="preserve"> </w:t>
      </w:r>
      <w:r w:rsidRPr="00192720">
        <w:t>пенсий?</w:t>
      </w:r>
      <w:r w:rsidR="00192720" w:rsidRPr="00192720">
        <w:t xml:space="preserve"> </w:t>
      </w:r>
      <w:r w:rsidRPr="00192720">
        <w:t>Объясняем.</w:t>
      </w:r>
      <w:bookmarkEnd w:id="116"/>
    </w:p>
    <w:p w14:paraId="29A42C9B" w14:textId="77777777" w:rsidR="008B607F" w:rsidRPr="00192720" w:rsidRDefault="008B607F" w:rsidP="008B607F">
      <w:r w:rsidRPr="00192720">
        <w:t>Что</w:t>
      </w:r>
      <w:r w:rsidR="00192720" w:rsidRPr="00192720">
        <w:t xml:space="preserve"> </w:t>
      </w:r>
      <w:r w:rsidRPr="00192720">
        <w:t>такое</w:t>
      </w:r>
      <w:r w:rsidR="00192720" w:rsidRPr="00192720">
        <w:t xml:space="preserve"> </w:t>
      </w:r>
      <w:r w:rsidRPr="00192720">
        <w:t>пенсия</w:t>
      </w:r>
      <w:r w:rsidR="00192720" w:rsidRPr="00192720">
        <w:t xml:space="preserve"> </w:t>
      </w:r>
      <w:r w:rsidRPr="00192720">
        <w:t>при</w:t>
      </w:r>
      <w:r w:rsidR="00192720" w:rsidRPr="00192720">
        <w:t xml:space="preserve"> </w:t>
      </w:r>
      <w:r w:rsidRPr="00192720">
        <w:t>частичной</w:t>
      </w:r>
      <w:r w:rsidR="00192720" w:rsidRPr="00192720">
        <w:t xml:space="preserve"> </w:t>
      </w:r>
      <w:r w:rsidRPr="00192720">
        <w:t>занятости</w:t>
      </w:r>
    </w:p>
    <w:p w14:paraId="1A4FF9BF" w14:textId="77777777" w:rsidR="008B607F" w:rsidRPr="00192720" w:rsidRDefault="008B607F" w:rsidP="008B607F">
      <w:r w:rsidRPr="00192720">
        <w:t>По</w:t>
      </w:r>
      <w:r w:rsidR="00192720" w:rsidRPr="00192720">
        <w:t xml:space="preserve"> </w:t>
      </w:r>
      <w:r w:rsidRPr="00192720">
        <w:t>закону</w:t>
      </w:r>
      <w:r w:rsidR="00192720" w:rsidRPr="00192720">
        <w:t xml:space="preserve"> </w:t>
      </w:r>
      <w:r w:rsidRPr="00192720">
        <w:t>нормальная</w:t>
      </w:r>
      <w:r w:rsidR="00192720" w:rsidRPr="00192720">
        <w:t xml:space="preserve"> </w:t>
      </w:r>
      <w:r w:rsidRPr="00192720">
        <w:t>продолжительность</w:t>
      </w:r>
      <w:r w:rsidR="00192720" w:rsidRPr="00192720">
        <w:t xml:space="preserve"> </w:t>
      </w:r>
      <w:r w:rsidRPr="00192720">
        <w:t>рабочей</w:t>
      </w:r>
      <w:r w:rsidR="00192720" w:rsidRPr="00192720">
        <w:t xml:space="preserve"> </w:t>
      </w:r>
      <w:r w:rsidRPr="00192720">
        <w:t>недели</w:t>
      </w:r>
      <w:r w:rsidR="00192720" w:rsidRPr="00192720">
        <w:t xml:space="preserve"> - </w:t>
      </w:r>
      <w:r w:rsidRPr="00192720">
        <w:t>40</w:t>
      </w:r>
      <w:r w:rsidR="00192720" w:rsidRPr="00192720">
        <w:t xml:space="preserve"> </w:t>
      </w:r>
      <w:r w:rsidRPr="00192720">
        <w:t>часов</w:t>
      </w:r>
      <w:r w:rsidR="00192720" w:rsidRPr="00192720">
        <w:t xml:space="preserve"> </w:t>
      </w:r>
      <w:r w:rsidRPr="00192720">
        <w:t>(восемь</w:t>
      </w:r>
      <w:r w:rsidR="00192720" w:rsidRPr="00192720">
        <w:t xml:space="preserve"> </w:t>
      </w:r>
      <w:r w:rsidRPr="00192720">
        <w:t>часов</w:t>
      </w:r>
      <w:r w:rsidR="00192720" w:rsidRPr="00192720">
        <w:t xml:space="preserve"> </w:t>
      </w:r>
      <w:r w:rsidRPr="00192720">
        <w:t>в</w:t>
      </w:r>
      <w:r w:rsidR="00192720" w:rsidRPr="00192720">
        <w:t xml:space="preserve"> </w:t>
      </w:r>
      <w:r w:rsidRPr="00192720">
        <w:t>день).</w:t>
      </w:r>
      <w:r w:rsidR="00192720" w:rsidRPr="00192720">
        <w:t xml:space="preserve"> </w:t>
      </w:r>
      <w:r w:rsidRPr="00192720">
        <w:t>Все,</w:t>
      </w:r>
      <w:r w:rsidR="00192720" w:rsidRPr="00192720">
        <w:t xml:space="preserve"> </w:t>
      </w:r>
      <w:r w:rsidRPr="00192720">
        <w:t>кто</w:t>
      </w:r>
      <w:r w:rsidR="00192720" w:rsidRPr="00192720">
        <w:t xml:space="preserve"> </w:t>
      </w:r>
      <w:r w:rsidRPr="00192720">
        <w:t>трудятся</w:t>
      </w:r>
      <w:r w:rsidR="00192720" w:rsidRPr="00192720">
        <w:t xml:space="preserve"> </w:t>
      </w:r>
      <w:r w:rsidRPr="00192720">
        <w:t>меньше</w:t>
      </w:r>
      <w:r w:rsidR="00192720" w:rsidRPr="00192720">
        <w:t xml:space="preserve"> </w:t>
      </w:r>
      <w:r w:rsidRPr="00192720">
        <w:t>80</w:t>
      </w:r>
      <w:r w:rsidR="00192720" w:rsidRPr="00192720">
        <w:t>%</w:t>
      </w:r>
      <w:r w:rsidRPr="00192720">
        <w:t>,</w:t>
      </w:r>
      <w:r w:rsidR="00192720" w:rsidRPr="00192720">
        <w:t xml:space="preserve"> </w:t>
      </w:r>
      <w:r w:rsidRPr="00192720">
        <w:t>то</w:t>
      </w:r>
      <w:r w:rsidR="00192720" w:rsidRPr="00192720">
        <w:t xml:space="preserve"> </w:t>
      </w:r>
      <w:r w:rsidRPr="00192720">
        <w:t>есть</w:t>
      </w:r>
      <w:r w:rsidR="00192720" w:rsidRPr="00192720">
        <w:t xml:space="preserve"> </w:t>
      </w:r>
      <w:r w:rsidRPr="00192720">
        <w:t>меньше</w:t>
      </w:r>
      <w:r w:rsidR="00192720" w:rsidRPr="00192720">
        <w:t xml:space="preserve"> </w:t>
      </w:r>
      <w:r w:rsidRPr="00192720">
        <w:t>32</w:t>
      </w:r>
      <w:r w:rsidR="00192720" w:rsidRPr="00192720">
        <w:t xml:space="preserve"> </w:t>
      </w:r>
      <w:r w:rsidRPr="00192720">
        <w:t>часов,</w:t>
      </w:r>
      <w:r w:rsidR="00192720" w:rsidRPr="00192720">
        <w:t xml:space="preserve"> </w:t>
      </w:r>
      <w:r w:rsidRPr="00192720">
        <w:t>считаются</w:t>
      </w:r>
      <w:r w:rsidR="00192720" w:rsidRPr="00192720">
        <w:t xml:space="preserve"> </w:t>
      </w:r>
      <w:r w:rsidRPr="00192720">
        <w:t>частично</w:t>
      </w:r>
      <w:r w:rsidR="00192720" w:rsidRPr="00192720">
        <w:t xml:space="preserve"> </w:t>
      </w:r>
      <w:r w:rsidRPr="00192720">
        <w:t>занятыми.</w:t>
      </w:r>
      <w:r w:rsidR="00192720" w:rsidRPr="00192720">
        <w:t xml:space="preserve"> </w:t>
      </w:r>
      <w:r w:rsidRPr="00192720">
        <w:t>Им</w:t>
      </w:r>
      <w:r w:rsidR="00192720" w:rsidRPr="00192720">
        <w:t xml:space="preserve"> </w:t>
      </w:r>
      <w:r w:rsidRPr="00192720">
        <w:t>и</w:t>
      </w:r>
      <w:r w:rsidR="00192720" w:rsidRPr="00192720">
        <w:t xml:space="preserve"> </w:t>
      </w:r>
      <w:r w:rsidRPr="00192720">
        <w:t>положена</w:t>
      </w:r>
      <w:r w:rsidR="00192720" w:rsidRPr="00192720">
        <w:t xml:space="preserve"> </w:t>
      </w:r>
      <w:r w:rsidRPr="00192720">
        <w:t>соответствующая</w:t>
      </w:r>
      <w:r w:rsidR="00192720" w:rsidRPr="00192720">
        <w:t xml:space="preserve"> </w:t>
      </w:r>
      <w:r w:rsidRPr="00192720">
        <w:t>пенсия.</w:t>
      </w:r>
    </w:p>
    <w:p w14:paraId="092CDA26" w14:textId="77777777" w:rsidR="008B607F" w:rsidRPr="00192720" w:rsidRDefault="008B607F" w:rsidP="008B607F">
      <w:r w:rsidRPr="00192720">
        <w:t>Роль</w:t>
      </w:r>
      <w:r w:rsidR="00192720" w:rsidRPr="00192720">
        <w:t xml:space="preserve"> </w:t>
      </w:r>
      <w:r w:rsidRPr="00192720">
        <w:t>частичной</w:t>
      </w:r>
      <w:r w:rsidR="00192720" w:rsidRPr="00192720">
        <w:t xml:space="preserve"> </w:t>
      </w:r>
      <w:r w:rsidRPr="00192720">
        <w:t>занятости</w:t>
      </w:r>
      <w:r w:rsidR="00192720" w:rsidRPr="00192720">
        <w:t xml:space="preserve"> </w:t>
      </w:r>
      <w:r w:rsidRPr="00192720">
        <w:t>в</w:t>
      </w:r>
      <w:r w:rsidR="00192720" w:rsidRPr="00192720">
        <w:t xml:space="preserve"> </w:t>
      </w:r>
      <w:r w:rsidRPr="00192720">
        <w:t>пенсионном</w:t>
      </w:r>
      <w:r w:rsidR="00192720" w:rsidRPr="00192720">
        <w:t xml:space="preserve"> </w:t>
      </w:r>
      <w:r w:rsidRPr="00192720">
        <w:t>обеспечении</w:t>
      </w:r>
    </w:p>
    <w:p w14:paraId="18B99B67" w14:textId="77777777" w:rsidR="008B607F" w:rsidRPr="00192720" w:rsidRDefault="008B607F" w:rsidP="008B607F">
      <w:r w:rsidRPr="00192720">
        <w:t>Пенсионная</w:t>
      </w:r>
      <w:r w:rsidR="00192720" w:rsidRPr="00192720">
        <w:t xml:space="preserve"> </w:t>
      </w:r>
      <w:r w:rsidRPr="00192720">
        <w:t>система</w:t>
      </w:r>
      <w:r w:rsidR="00192720" w:rsidRPr="00192720">
        <w:t xml:space="preserve"> </w:t>
      </w:r>
      <w:r w:rsidRPr="00192720">
        <w:t>России</w:t>
      </w:r>
      <w:r w:rsidR="00192720" w:rsidRPr="00192720">
        <w:t xml:space="preserve"> </w:t>
      </w:r>
      <w:r w:rsidRPr="00192720">
        <w:t>построена</w:t>
      </w:r>
      <w:r w:rsidR="00192720" w:rsidRPr="00192720">
        <w:t xml:space="preserve"> </w:t>
      </w:r>
      <w:r w:rsidRPr="00192720">
        <w:t>таким</w:t>
      </w:r>
      <w:r w:rsidR="00192720" w:rsidRPr="00192720">
        <w:t xml:space="preserve"> </w:t>
      </w:r>
      <w:r w:rsidRPr="00192720">
        <w:t>образом,</w:t>
      </w:r>
      <w:r w:rsidR="00192720" w:rsidRPr="00192720">
        <w:t xml:space="preserve"> </w:t>
      </w:r>
      <w:r w:rsidRPr="00192720">
        <w:t>что</w:t>
      </w:r>
      <w:r w:rsidR="00192720" w:rsidRPr="00192720">
        <w:t xml:space="preserve"> </w:t>
      </w:r>
      <w:r w:rsidRPr="00192720">
        <w:t>для</w:t>
      </w:r>
      <w:r w:rsidR="00192720" w:rsidRPr="00192720">
        <w:t xml:space="preserve"> </w:t>
      </w:r>
      <w:r w:rsidRPr="00192720">
        <w:t>нее</w:t>
      </w:r>
      <w:r w:rsidR="00192720" w:rsidRPr="00192720">
        <w:t xml:space="preserve"> </w:t>
      </w:r>
      <w:r w:rsidRPr="00192720">
        <w:t>важно,</w:t>
      </w:r>
      <w:r w:rsidR="00192720" w:rsidRPr="00192720">
        <w:t xml:space="preserve"> </w:t>
      </w:r>
      <w:r w:rsidRPr="00192720">
        <w:t>чтобы</w:t>
      </w:r>
      <w:r w:rsidR="00192720" w:rsidRPr="00192720">
        <w:t xml:space="preserve"> </w:t>
      </w:r>
      <w:r w:rsidRPr="00192720">
        <w:t>граждане</w:t>
      </w:r>
      <w:r w:rsidR="00192720" w:rsidRPr="00192720">
        <w:t xml:space="preserve"> </w:t>
      </w:r>
      <w:r w:rsidRPr="00192720">
        <w:t>работали</w:t>
      </w:r>
      <w:r w:rsidR="00192720" w:rsidRPr="00192720">
        <w:t xml:space="preserve"> </w:t>
      </w:r>
      <w:r w:rsidRPr="00192720">
        <w:t>официально.</w:t>
      </w:r>
      <w:r w:rsidR="00192720" w:rsidRPr="00192720">
        <w:t xml:space="preserve"> </w:t>
      </w:r>
      <w:r w:rsidRPr="00192720">
        <w:t>Сколько</w:t>
      </w:r>
      <w:r w:rsidR="00192720" w:rsidRPr="00192720">
        <w:t xml:space="preserve"> </w:t>
      </w:r>
      <w:r w:rsidRPr="00192720">
        <w:t>именно</w:t>
      </w:r>
      <w:r w:rsidR="00192720" w:rsidRPr="00192720">
        <w:t xml:space="preserve"> </w:t>
      </w:r>
      <w:r w:rsidRPr="00192720">
        <w:t>часов</w:t>
      </w:r>
      <w:r w:rsidR="00192720" w:rsidRPr="00192720">
        <w:t xml:space="preserve"> - </w:t>
      </w:r>
      <w:r w:rsidRPr="00192720">
        <w:t>неважно.</w:t>
      </w:r>
      <w:r w:rsidR="00192720" w:rsidRPr="00192720">
        <w:t xml:space="preserve"> </w:t>
      </w:r>
      <w:r w:rsidRPr="00192720">
        <w:t>Будущая</w:t>
      </w:r>
      <w:r w:rsidR="00192720" w:rsidRPr="00192720">
        <w:t xml:space="preserve"> </w:t>
      </w:r>
      <w:r w:rsidRPr="00192720">
        <w:t>пенсия</w:t>
      </w:r>
      <w:r w:rsidR="00192720" w:rsidRPr="00192720">
        <w:t xml:space="preserve"> </w:t>
      </w:r>
      <w:r w:rsidRPr="00192720">
        <w:t>больше</w:t>
      </w:r>
      <w:r w:rsidR="00192720" w:rsidRPr="00192720">
        <w:t xml:space="preserve"> </w:t>
      </w:r>
      <w:r w:rsidRPr="00192720">
        <w:t>зависит</w:t>
      </w:r>
      <w:r w:rsidR="00192720" w:rsidRPr="00192720">
        <w:t xml:space="preserve"> </w:t>
      </w:r>
      <w:r w:rsidRPr="00192720">
        <w:t>от</w:t>
      </w:r>
      <w:r w:rsidR="00192720" w:rsidRPr="00192720">
        <w:t xml:space="preserve"> </w:t>
      </w:r>
      <w:r w:rsidRPr="00192720">
        <w:t>количества</w:t>
      </w:r>
      <w:r w:rsidR="00192720" w:rsidRPr="00192720">
        <w:t xml:space="preserve"> </w:t>
      </w:r>
      <w:r w:rsidRPr="00192720">
        <w:t>отработанных</w:t>
      </w:r>
      <w:r w:rsidR="00192720" w:rsidRPr="00192720">
        <w:t xml:space="preserve"> </w:t>
      </w:r>
      <w:r w:rsidRPr="00192720">
        <w:t>лет,</w:t>
      </w:r>
      <w:r w:rsidR="00192720" w:rsidRPr="00192720">
        <w:t xml:space="preserve"> </w:t>
      </w:r>
      <w:r w:rsidRPr="00192720">
        <w:t>чем</w:t>
      </w:r>
      <w:r w:rsidR="00192720" w:rsidRPr="00192720">
        <w:t xml:space="preserve"> </w:t>
      </w:r>
      <w:r w:rsidRPr="00192720">
        <w:t>часов.</w:t>
      </w:r>
      <w:r w:rsidR="00192720" w:rsidRPr="00192720">
        <w:t xml:space="preserve"> </w:t>
      </w:r>
      <w:r w:rsidRPr="00192720">
        <w:t>График</w:t>
      </w:r>
      <w:r w:rsidR="00192720" w:rsidRPr="00192720">
        <w:t xml:space="preserve"> </w:t>
      </w:r>
      <w:r w:rsidRPr="00192720">
        <w:t>работы</w:t>
      </w:r>
      <w:r w:rsidR="00192720" w:rsidRPr="00192720">
        <w:t xml:space="preserve"> </w:t>
      </w:r>
      <w:r w:rsidRPr="00192720">
        <w:t>не</w:t>
      </w:r>
      <w:r w:rsidR="00192720" w:rsidRPr="00192720">
        <w:t xml:space="preserve"> </w:t>
      </w:r>
      <w:r w:rsidRPr="00192720">
        <w:t>столь</w:t>
      </w:r>
      <w:r w:rsidR="00192720" w:rsidRPr="00192720">
        <w:t xml:space="preserve"> </w:t>
      </w:r>
      <w:r w:rsidRPr="00192720">
        <w:t>важен.</w:t>
      </w:r>
    </w:p>
    <w:p w14:paraId="238B8FB8" w14:textId="77777777" w:rsidR="008B607F" w:rsidRPr="00192720" w:rsidRDefault="008B607F" w:rsidP="008B607F">
      <w:r w:rsidRPr="00192720">
        <w:t>Условия</w:t>
      </w:r>
      <w:r w:rsidR="00192720" w:rsidRPr="00192720">
        <w:t xml:space="preserve"> </w:t>
      </w:r>
      <w:r w:rsidRPr="00192720">
        <w:t>назначения</w:t>
      </w:r>
      <w:r w:rsidR="00192720" w:rsidRPr="00192720">
        <w:t xml:space="preserve"> </w:t>
      </w:r>
      <w:r w:rsidRPr="00192720">
        <w:t>пенсии</w:t>
      </w:r>
      <w:r w:rsidR="00192720" w:rsidRPr="00192720">
        <w:t xml:space="preserve"> </w:t>
      </w:r>
      <w:r w:rsidRPr="00192720">
        <w:t>при</w:t>
      </w:r>
      <w:r w:rsidR="00192720" w:rsidRPr="00192720">
        <w:t xml:space="preserve"> </w:t>
      </w:r>
      <w:r w:rsidRPr="00192720">
        <w:t>частичной</w:t>
      </w:r>
      <w:r w:rsidR="00192720" w:rsidRPr="00192720">
        <w:t xml:space="preserve"> </w:t>
      </w:r>
      <w:r w:rsidRPr="00192720">
        <w:t>занятости</w:t>
      </w:r>
    </w:p>
    <w:p w14:paraId="3C153C64" w14:textId="77777777" w:rsidR="008B607F" w:rsidRPr="00192720" w:rsidRDefault="008B607F" w:rsidP="008B607F">
      <w:r w:rsidRPr="00192720">
        <w:t>Как</w:t>
      </w:r>
      <w:r w:rsidR="00192720" w:rsidRPr="00192720">
        <w:t xml:space="preserve"> </w:t>
      </w:r>
      <w:r w:rsidRPr="00192720">
        <w:t>и</w:t>
      </w:r>
      <w:r w:rsidR="00192720" w:rsidRPr="00192720">
        <w:t xml:space="preserve"> </w:t>
      </w:r>
      <w:r w:rsidRPr="00192720">
        <w:t>при</w:t>
      </w:r>
      <w:r w:rsidR="00192720" w:rsidRPr="00192720">
        <w:t xml:space="preserve"> </w:t>
      </w:r>
      <w:r w:rsidRPr="00192720">
        <w:t>полной</w:t>
      </w:r>
      <w:r w:rsidR="00192720" w:rsidRPr="00192720">
        <w:t xml:space="preserve"> </w:t>
      </w:r>
      <w:r w:rsidRPr="00192720">
        <w:t>занятости,</w:t>
      </w:r>
      <w:r w:rsidR="00192720" w:rsidRPr="00192720">
        <w:t xml:space="preserve"> </w:t>
      </w:r>
      <w:r w:rsidRPr="00192720">
        <w:t>при</w:t>
      </w:r>
      <w:r w:rsidR="00192720" w:rsidRPr="00192720">
        <w:t xml:space="preserve"> </w:t>
      </w:r>
      <w:r w:rsidRPr="00192720">
        <w:t>частичной,</w:t>
      </w:r>
      <w:r w:rsidR="00192720" w:rsidRPr="00192720">
        <w:t xml:space="preserve"> </w:t>
      </w:r>
      <w:r w:rsidRPr="00192720">
        <w:t>чтобы</w:t>
      </w:r>
      <w:r w:rsidR="00192720" w:rsidRPr="00192720">
        <w:t xml:space="preserve"> </w:t>
      </w:r>
      <w:r w:rsidRPr="00192720">
        <w:t>получить</w:t>
      </w:r>
      <w:r w:rsidR="00192720" w:rsidRPr="00192720">
        <w:t xml:space="preserve"> </w:t>
      </w:r>
      <w:r w:rsidRPr="00192720">
        <w:t>пенсию,</w:t>
      </w:r>
      <w:r w:rsidR="00192720" w:rsidRPr="00192720">
        <w:t xml:space="preserve"> </w:t>
      </w:r>
      <w:r w:rsidRPr="00192720">
        <w:t>нужно</w:t>
      </w:r>
      <w:r w:rsidR="00192720" w:rsidRPr="00192720">
        <w:t xml:space="preserve"> </w:t>
      </w:r>
      <w:r w:rsidRPr="00192720">
        <w:t>соответствовать</w:t>
      </w:r>
      <w:r w:rsidR="00192720" w:rsidRPr="00192720">
        <w:t xml:space="preserve"> </w:t>
      </w:r>
      <w:r w:rsidRPr="00192720">
        <w:t>нескольким</w:t>
      </w:r>
      <w:r w:rsidR="00192720" w:rsidRPr="00192720">
        <w:t xml:space="preserve"> </w:t>
      </w:r>
      <w:r w:rsidRPr="00192720">
        <w:t>критериям.</w:t>
      </w:r>
      <w:r w:rsidR="00192720" w:rsidRPr="00192720">
        <w:t xml:space="preserve"> </w:t>
      </w:r>
      <w:r w:rsidRPr="00192720">
        <w:t>Первый</w:t>
      </w:r>
      <w:r w:rsidR="00192720" w:rsidRPr="00192720">
        <w:t xml:space="preserve"> - </w:t>
      </w:r>
      <w:r w:rsidRPr="00192720">
        <w:t>достижение</w:t>
      </w:r>
      <w:r w:rsidR="00192720" w:rsidRPr="00192720">
        <w:t xml:space="preserve"> </w:t>
      </w:r>
      <w:r w:rsidRPr="00192720">
        <w:t>определенного</w:t>
      </w:r>
      <w:r w:rsidR="00192720" w:rsidRPr="00192720">
        <w:t xml:space="preserve"> </w:t>
      </w:r>
      <w:r w:rsidRPr="00192720">
        <w:t>возраста.</w:t>
      </w:r>
      <w:r w:rsidR="00192720" w:rsidRPr="00192720">
        <w:t xml:space="preserve"> </w:t>
      </w:r>
      <w:r w:rsidRPr="00192720">
        <w:t>В</w:t>
      </w:r>
      <w:r w:rsidR="00192720" w:rsidRPr="00192720">
        <w:t xml:space="preserve"> </w:t>
      </w:r>
      <w:r w:rsidRPr="00192720">
        <w:t>2024</w:t>
      </w:r>
      <w:r w:rsidR="00192720" w:rsidRPr="00192720">
        <w:t xml:space="preserve"> </w:t>
      </w:r>
      <w:r w:rsidRPr="00192720">
        <w:t>году</w:t>
      </w:r>
      <w:r w:rsidR="00192720" w:rsidRPr="00192720">
        <w:t xml:space="preserve"> </w:t>
      </w:r>
      <w:r w:rsidRPr="00192720">
        <w:t>он</w:t>
      </w:r>
      <w:r w:rsidR="00192720" w:rsidRPr="00192720">
        <w:t xml:space="preserve"> </w:t>
      </w:r>
      <w:r w:rsidRPr="00192720">
        <w:t>составляет</w:t>
      </w:r>
      <w:r w:rsidR="00192720" w:rsidRPr="00192720">
        <w:t xml:space="preserve"> </w:t>
      </w:r>
      <w:r w:rsidRPr="00192720">
        <w:t>58</w:t>
      </w:r>
      <w:r w:rsidR="00192720" w:rsidRPr="00192720">
        <w:t xml:space="preserve"> </w:t>
      </w:r>
      <w:r w:rsidRPr="00192720">
        <w:t>лет</w:t>
      </w:r>
      <w:r w:rsidR="00192720" w:rsidRPr="00192720">
        <w:t xml:space="preserve"> </w:t>
      </w:r>
      <w:r w:rsidRPr="00192720">
        <w:t>у</w:t>
      </w:r>
      <w:r w:rsidR="00192720" w:rsidRPr="00192720">
        <w:t xml:space="preserve"> </w:t>
      </w:r>
      <w:r w:rsidRPr="00192720">
        <w:t>женщин</w:t>
      </w:r>
      <w:r w:rsidR="00192720" w:rsidRPr="00192720">
        <w:t xml:space="preserve"> </w:t>
      </w:r>
      <w:r w:rsidRPr="00192720">
        <w:t>и</w:t>
      </w:r>
      <w:r w:rsidR="00192720" w:rsidRPr="00192720">
        <w:t xml:space="preserve"> </w:t>
      </w:r>
      <w:r w:rsidRPr="00192720">
        <w:t>63</w:t>
      </w:r>
      <w:r w:rsidR="00192720" w:rsidRPr="00192720">
        <w:t xml:space="preserve"> </w:t>
      </w:r>
      <w:r w:rsidRPr="00192720">
        <w:t>года</w:t>
      </w:r>
      <w:r w:rsidR="00192720" w:rsidRPr="00192720">
        <w:t xml:space="preserve"> </w:t>
      </w:r>
      <w:r w:rsidRPr="00192720">
        <w:t>у</w:t>
      </w:r>
      <w:r w:rsidR="00192720" w:rsidRPr="00192720">
        <w:t xml:space="preserve"> </w:t>
      </w:r>
      <w:r w:rsidRPr="00192720">
        <w:t>мужчин</w:t>
      </w:r>
      <w:r w:rsidR="00192720" w:rsidRPr="00192720">
        <w:t xml:space="preserve"> </w:t>
      </w:r>
      <w:r w:rsidRPr="00192720">
        <w:t>(скоро</w:t>
      </w:r>
      <w:r w:rsidR="00192720" w:rsidRPr="00192720">
        <w:t xml:space="preserve"> </w:t>
      </w:r>
      <w:r w:rsidRPr="00192720">
        <w:t>повысится</w:t>
      </w:r>
      <w:r w:rsidR="00192720" w:rsidRPr="00192720">
        <w:t xml:space="preserve"> </w:t>
      </w:r>
      <w:r w:rsidRPr="00192720">
        <w:t>до</w:t>
      </w:r>
      <w:r w:rsidR="00192720" w:rsidRPr="00192720">
        <w:t xml:space="preserve"> </w:t>
      </w:r>
      <w:r w:rsidRPr="00192720">
        <w:t>60</w:t>
      </w:r>
      <w:r w:rsidR="00192720" w:rsidRPr="00192720">
        <w:t xml:space="preserve"> </w:t>
      </w:r>
      <w:r w:rsidRPr="00192720">
        <w:t>и</w:t>
      </w:r>
      <w:r w:rsidR="00192720" w:rsidRPr="00192720">
        <w:t xml:space="preserve"> </w:t>
      </w:r>
      <w:r w:rsidRPr="00192720">
        <w:t>65</w:t>
      </w:r>
      <w:r w:rsidR="00192720" w:rsidRPr="00192720">
        <w:t xml:space="preserve"> </w:t>
      </w:r>
      <w:r w:rsidRPr="00192720">
        <w:t>соответственно).</w:t>
      </w:r>
      <w:r w:rsidR="00192720" w:rsidRPr="00192720">
        <w:t xml:space="preserve"> </w:t>
      </w:r>
      <w:r w:rsidRPr="00192720">
        <w:t>Нельзя</w:t>
      </w:r>
      <w:r w:rsidR="00192720" w:rsidRPr="00192720">
        <w:t xml:space="preserve"> </w:t>
      </w:r>
      <w:r w:rsidRPr="00192720">
        <w:t>начать</w:t>
      </w:r>
      <w:r w:rsidR="00192720" w:rsidRPr="00192720">
        <w:t xml:space="preserve"> </w:t>
      </w:r>
      <w:r w:rsidRPr="00192720">
        <w:t>получать</w:t>
      </w:r>
      <w:r w:rsidR="00192720" w:rsidRPr="00192720">
        <w:t xml:space="preserve"> </w:t>
      </w:r>
      <w:r w:rsidRPr="00192720">
        <w:t>выплаты</w:t>
      </w:r>
      <w:r w:rsidR="00192720" w:rsidRPr="00192720">
        <w:t xml:space="preserve"> </w:t>
      </w:r>
      <w:r w:rsidRPr="00192720">
        <w:t>по</w:t>
      </w:r>
      <w:r w:rsidR="00192720" w:rsidRPr="00192720">
        <w:t xml:space="preserve"> </w:t>
      </w:r>
      <w:r w:rsidRPr="00192720">
        <w:t>старости</w:t>
      </w:r>
      <w:r w:rsidR="00192720" w:rsidRPr="00192720">
        <w:t xml:space="preserve"> </w:t>
      </w:r>
      <w:r w:rsidRPr="00192720">
        <w:t>раньше.</w:t>
      </w:r>
      <w:r w:rsidR="00192720" w:rsidRPr="00192720">
        <w:t xml:space="preserve"> </w:t>
      </w:r>
      <w:r w:rsidRPr="00192720">
        <w:t>Естественно,</w:t>
      </w:r>
      <w:r w:rsidR="00192720" w:rsidRPr="00192720">
        <w:t xml:space="preserve"> </w:t>
      </w:r>
      <w:r w:rsidRPr="00192720">
        <w:t>это</w:t>
      </w:r>
      <w:r w:rsidR="00192720" w:rsidRPr="00192720">
        <w:t xml:space="preserve"> </w:t>
      </w:r>
      <w:r w:rsidRPr="00192720">
        <w:t>не</w:t>
      </w:r>
      <w:r w:rsidR="00192720" w:rsidRPr="00192720">
        <w:t xml:space="preserve"> </w:t>
      </w:r>
      <w:r w:rsidRPr="00192720">
        <w:t>касается</w:t>
      </w:r>
      <w:r w:rsidR="00192720" w:rsidRPr="00192720">
        <w:t xml:space="preserve"> </w:t>
      </w:r>
      <w:r w:rsidRPr="00192720">
        <w:t>тех,</w:t>
      </w:r>
      <w:r w:rsidR="00192720" w:rsidRPr="00192720">
        <w:t xml:space="preserve"> </w:t>
      </w:r>
      <w:r w:rsidRPr="00192720">
        <w:t>кто</w:t>
      </w:r>
      <w:r w:rsidR="00192720" w:rsidRPr="00192720">
        <w:t xml:space="preserve"> </w:t>
      </w:r>
      <w:r w:rsidRPr="00192720">
        <w:t>задействован</w:t>
      </w:r>
      <w:r w:rsidR="00192720" w:rsidRPr="00192720">
        <w:t xml:space="preserve"> </w:t>
      </w:r>
      <w:r w:rsidRPr="00192720">
        <w:t>на</w:t>
      </w:r>
      <w:r w:rsidR="00192720" w:rsidRPr="00192720">
        <w:t xml:space="preserve"> </w:t>
      </w:r>
      <w:r w:rsidRPr="00192720">
        <w:t>вредной</w:t>
      </w:r>
      <w:r w:rsidR="00192720" w:rsidRPr="00192720">
        <w:t xml:space="preserve"> </w:t>
      </w:r>
      <w:r w:rsidRPr="00192720">
        <w:t>работе.</w:t>
      </w:r>
      <w:r w:rsidR="00192720" w:rsidRPr="00192720">
        <w:t xml:space="preserve"> </w:t>
      </w:r>
      <w:r w:rsidRPr="00192720">
        <w:t>У</w:t>
      </w:r>
      <w:r w:rsidR="00192720" w:rsidRPr="00192720">
        <w:t xml:space="preserve"> </w:t>
      </w:r>
      <w:r w:rsidRPr="00192720">
        <w:t>них</w:t>
      </w:r>
      <w:r w:rsidR="00192720" w:rsidRPr="00192720">
        <w:t xml:space="preserve"> </w:t>
      </w:r>
      <w:r w:rsidRPr="00192720">
        <w:t>выход</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определяется</w:t>
      </w:r>
      <w:r w:rsidR="00192720" w:rsidRPr="00192720">
        <w:t xml:space="preserve"> </w:t>
      </w:r>
      <w:r w:rsidRPr="00192720">
        <w:t>отдельно.</w:t>
      </w:r>
    </w:p>
    <w:p w14:paraId="15BAAB29" w14:textId="77777777" w:rsidR="008B607F" w:rsidRPr="00192720" w:rsidRDefault="008B607F" w:rsidP="008B607F">
      <w:r w:rsidRPr="00192720">
        <w:t>Второй</w:t>
      </w:r>
      <w:r w:rsidR="00192720" w:rsidRPr="00192720">
        <w:t xml:space="preserve"> </w:t>
      </w:r>
      <w:r w:rsidRPr="00192720">
        <w:t>критерий</w:t>
      </w:r>
      <w:r w:rsidR="00192720" w:rsidRPr="00192720">
        <w:t xml:space="preserve"> - </w:t>
      </w:r>
      <w:r w:rsidRPr="00192720">
        <w:t>трудовой</w:t>
      </w:r>
      <w:r w:rsidR="00192720" w:rsidRPr="00192720">
        <w:t xml:space="preserve"> </w:t>
      </w:r>
      <w:r w:rsidRPr="00192720">
        <w:t>стаж.</w:t>
      </w:r>
      <w:r w:rsidR="00192720" w:rsidRPr="00192720">
        <w:t xml:space="preserve"> </w:t>
      </w:r>
      <w:r w:rsidRPr="00192720">
        <w:t>Он</w:t>
      </w:r>
      <w:r w:rsidR="00192720" w:rsidRPr="00192720">
        <w:t xml:space="preserve"> </w:t>
      </w:r>
      <w:r w:rsidRPr="00192720">
        <w:t>должен</w:t>
      </w:r>
      <w:r w:rsidR="00192720" w:rsidRPr="00192720">
        <w:t xml:space="preserve"> </w:t>
      </w:r>
      <w:r w:rsidRPr="00192720">
        <w:t>составлять</w:t>
      </w:r>
      <w:r w:rsidR="00192720" w:rsidRPr="00192720">
        <w:t xml:space="preserve"> </w:t>
      </w:r>
      <w:r w:rsidRPr="00192720">
        <w:t>не</w:t>
      </w:r>
      <w:r w:rsidR="00192720" w:rsidRPr="00192720">
        <w:t xml:space="preserve"> </w:t>
      </w:r>
      <w:r w:rsidRPr="00192720">
        <w:t>менее</w:t>
      </w:r>
      <w:r w:rsidR="00192720" w:rsidRPr="00192720">
        <w:t xml:space="preserve"> </w:t>
      </w:r>
      <w:r w:rsidRPr="00192720">
        <w:t>15</w:t>
      </w:r>
      <w:r w:rsidR="00192720" w:rsidRPr="00192720">
        <w:t xml:space="preserve"> </w:t>
      </w:r>
      <w:r w:rsidRPr="00192720">
        <w:t>лет.</w:t>
      </w:r>
      <w:r w:rsidR="00192720" w:rsidRPr="00192720">
        <w:t xml:space="preserve"> </w:t>
      </w:r>
      <w:r w:rsidRPr="00192720">
        <w:t>Это</w:t>
      </w:r>
      <w:r w:rsidR="00192720" w:rsidRPr="00192720">
        <w:t xml:space="preserve"> </w:t>
      </w:r>
      <w:r w:rsidRPr="00192720">
        <w:t>касается</w:t>
      </w:r>
      <w:r w:rsidR="00192720" w:rsidRPr="00192720">
        <w:t xml:space="preserve"> </w:t>
      </w:r>
      <w:r w:rsidRPr="00192720">
        <w:t>только</w:t>
      </w:r>
      <w:r w:rsidR="00192720" w:rsidRPr="00192720">
        <w:t xml:space="preserve"> </w:t>
      </w:r>
      <w:r w:rsidRPr="00192720">
        <w:t>государственной</w:t>
      </w:r>
      <w:r w:rsidR="00192720" w:rsidRPr="00192720">
        <w:t xml:space="preserve"> </w:t>
      </w:r>
      <w:r w:rsidRPr="00192720">
        <w:t>пенсии.</w:t>
      </w:r>
      <w:r w:rsidR="00192720" w:rsidRPr="00192720">
        <w:t xml:space="preserve"> </w:t>
      </w:r>
      <w:r w:rsidRPr="00192720">
        <w:t>Если</w:t>
      </w:r>
      <w:r w:rsidR="00192720" w:rsidRPr="00192720">
        <w:t xml:space="preserve"> </w:t>
      </w:r>
      <w:r w:rsidRPr="00192720">
        <w:t>трудового</w:t>
      </w:r>
      <w:r w:rsidR="00192720" w:rsidRPr="00192720">
        <w:t xml:space="preserve"> </w:t>
      </w:r>
      <w:r w:rsidRPr="00192720">
        <w:t>стажа</w:t>
      </w:r>
      <w:r w:rsidR="00192720" w:rsidRPr="00192720">
        <w:t xml:space="preserve"> </w:t>
      </w:r>
      <w:r w:rsidRPr="00192720">
        <w:t>недостаточно,</w:t>
      </w:r>
      <w:r w:rsidR="00192720" w:rsidRPr="00192720">
        <w:t xml:space="preserve"> </w:t>
      </w:r>
      <w:r w:rsidRPr="00192720">
        <w:t>то</w:t>
      </w:r>
      <w:r w:rsidR="00192720" w:rsidRPr="00192720">
        <w:t xml:space="preserve"> </w:t>
      </w:r>
      <w:r w:rsidRPr="00192720">
        <w:t>гражданин</w:t>
      </w:r>
      <w:r w:rsidR="00192720" w:rsidRPr="00192720">
        <w:t xml:space="preserve"> </w:t>
      </w:r>
      <w:r w:rsidRPr="00192720">
        <w:t>не</w:t>
      </w:r>
      <w:r w:rsidR="00192720" w:rsidRPr="00192720">
        <w:t xml:space="preserve"> </w:t>
      </w:r>
      <w:r w:rsidRPr="00192720">
        <w:t>сможет</w:t>
      </w:r>
      <w:r w:rsidR="00192720" w:rsidRPr="00192720">
        <w:t xml:space="preserve"> </w:t>
      </w:r>
      <w:r w:rsidRPr="00192720">
        <w:t>претендовать</w:t>
      </w:r>
      <w:r w:rsidR="00192720" w:rsidRPr="00192720">
        <w:t xml:space="preserve"> </w:t>
      </w:r>
      <w:r w:rsidRPr="00192720">
        <w:t>на</w:t>
      </w:r>
      <w:r w:rsidR="00192720" w:rsidRPr="00192720">
        <w:t xml:space="preserve"> </w:t>
      </w:r>
      <w:r w:rsidRPr="00192720">
        <w:t>страховую</w:t>
      </w:r>
      <w:r w:rsidR="00192720" w:rsidRPr="00192720">
        <w:t xml:space="preserve"> </w:t>
      </w:r>
      <w:r w:rsidRPr="00192720">
        <w:t>пенсию,</w:t>
      </w:r>
      <w:r w:rsidR="00192720" w:rsidRPr="00192720">
        <w:t xml:space="preserve"> </w:t>
      </w:r>
      <w:r w:rsidRPr="00192720">
        <w:t>а</w:t>
      </w:r>
      <w:r w:rsidR="00192720" w:rsidRPr="00192720">
        <w:t xml:space="preserve"> </w:t>
      </w:r>
      <w:r w:rsidRPr="00192720">
        <w:t>социальную</w:t>
      </w:r>
      <w:r w:rsidR="00192720" w:rsidRPr="00192720">
        <w:t xml:space="preserve"> </w:t>
      </w:r>
      <w:r w:rsidRPr="00192720">
        <w:t>ему</w:t>
      </w:r>
      <w:r w:rsidR="00192720" w:rsidRPr="00192720">
        <w:t xml:space="preserve"> </w:t>
      </w:r>
      <w:r w:rsidRPr="00192720">
        <w:t>будут</w:t>
      </w:r>
      <w:r w:rsidR="00192720" w:rsidRPr="00192720">
        <w:t xml:space="preserve"> </w:t>
      </w:r>
      <w:r w:rsidRPr="00192720">
        <w:t>выплачивать</w:t>
      </w:r>
      <w:r w:rsidR="00192720" w:rsidRPr="00192720">
        <w:t xml:space="preserve"> </w:t>
      </w:r>
      <w:r w:rsidRPr="00192720">
        <w:t>на</w:t>
      </w:r>
      <w:r w:rsidR="00192720" w:rsidRPr="00192720">
        <w:t xml:space="preserve"> </w:t>
      </w:r>
      <w:r w:rsidRPr="00192720">
        <w:t>пять</w:t>
      </w:r>
      <w:r w:rsidR="00192720" w:rsidRPr="00192720">
        <w:t xml:space="preserve"> </w:t>
      </w:r>
      <w:r w:rsidRPr="00192720">
        <w:t>лет</w:t>
      </w:r>
      <w:r w:rsidR="00192720" w:rsidRPr="00192720">
        <w:t xml:space="preserve"> </w:t>
      </w:r>
      <w:r w:rsidRPr="00192720">
        <w:t>позже.</w:t>
      </w:r>
      <w:r w:rsidR="00192720" w:rsidRPr="00192720">
        <w:t xml:space="preserve"> </w:t>
      </w:r>
      <w:r w:rsidRPr="00192720">
        <w:t>Для</w:t>
      </w:r>
      <w:r w:rsidR="00192720" w:rsidRPr="00192720">
        <w:t xml:space="preserve"> </w:t>
      </w:r>
      <w:r w:rsidRPr="00192720">
        <w:t>негосударственной</w:t>
      </w:r>
      <w:r w:rsidR="00192720" w:rsidRPr="00192720">
        <w:t xml:space="preserve"> </w:t>
      </w:r>
      <w:r w:rsidRPr="00192720">
        <w:t>пенсии</w:t>
      </w:r>
      <w:r w:rsidR="00192720" w:rsidRPr="00192720">
        <w:t xml:space="preserve"> </w:t>
      </w:r>
      <w:r w:rsidRPr="00192720">
        <w:t>критерий</w:t>
      </w:r>
      <w:r w:rsidR="00192720" w:rsidRPr="00192720">
        <w:t xml:space="preserve"> </w:t>
      </w:r>
      <w:r w:rsidRPr="00192720">
        <w:t>не</w:t>
      </w:r>
      <w:r w:rsidR="00192720" w:rsidRPr="00192720">
        <w:t xml:space="preserve"> </w:t>
      </w:r>
      <w:r w:rsidRPr="00192720">
        <w:t>важен,</w:t>
      </w:r>
      <w:r w:rsidR="00192720" w:rsidRPr="00192720">
        <w:t xml:space="preserve"> </w:t>
      </w:r>
      <w:r w:rsidRPr="00192720">
        <w:t>так</w:t>
      </w:r>
      <w:r w:rsidR="00192720" w:rsidRPr="00192720">
        <w:t xml:space="preserve"> </w:t>
      </w:r>
      <w:r w:rsidRPr="00192720">
        <w:t>как</w:t>
      </w:r>
      <w:r w:rsidR="00192720" w:rsidRPr="00192720">
        <w:t xml:space="preserve"> </w:t>
      </w:r>
      <w:r w:rsidRPr="00192720">
        <w:t>ее</w:t>
      </w:r>
      <w:r w:rsidR="00192720" w:rsidRPr="00192720">
        <w:t xml:space="preserve"> </w:t>
      </w:r>
      <w:r w:rsidRPr="00192720">
        <w:t>граждане</w:t>
      </w:r>
      <w:r w:rsidR="00192720" w:rsidRPr="00192720">
        <w:t xml:space="preserve"> </w:t>
      </w:r>
      <w:r w:rsidRPr="00192720">
        <w:t>формируют</w:t>
      </w:r>
      <w:r w:rsidR="00192720" w:rsidRPr="00192720">
        <w:t xml:space="preserve"> </w:t>
      </w:r>
      <w:r w:rsidRPr="00192720">
        <w:t>по</w:t>
      </w:r>
      <w:r w:rsidR="00192720" w:rsidRPr="00192720">
        <w:t xml:space="preserve"> </w:t>
      </w:r>
      <w:r w:rsidRPr="00192720">
        <w:t>собственной</w:t>
      </w:r>
      <w:r w:rsidR="00192720" w:rsidRPr="00192720">
        <w:t xml:space="preserve"> </w:t>
      </w:r>
      <w:r w:rsidRPr="00192720">
        <w:t>инициативе.</w:t>
      </w:r>
    </w:p>
    <w:p w14:paraId="35450DC6" w14:textId="77777777" w:rsidR="008B607F" w:rsidRPr="00192720" w:rsidRDefault="008B607F" w:rsidP="008B607F">
      <w:r w:rsidRPr="00192720">
        <w:t>Как</w:t>
      </w:r>
      <w:r w:rsidR="00192720" w:rsidRPr="00192720">
        <w:t xml:space="preserve"> </w:t>
      </w:r>
      <w:r w:rsidRPr="00192720">
        <w:t>частичная</w:t>
      </w:r>
      <w:r w:rsidR="00192720" w:rsidRPr="00192720">
        <w:t xml:space="preserve"> </w:t>
      </w:r>
      <w:r w:rsidRPr="00192720">
        <w:t>занятость</w:t>
      </w:r>
      <w:r w:rsidR="00192720" w:rsidRPr="00192720">
        <w:t xml:space="preserve"> </w:t>
      </w:r>
      <w:r w:rsidRPr="00192720">
        <w:t>влияет</w:t>
      </w:r>
      <w:r w:rsidR="00192720" w:rsidRPr="00192720">
        <w:t xml:space="preserve"> </w:t>
      </w:r>
      <w:r w:rsidRPr="00192720">
        <w:t>на</w:t>
      </w:r>
      <w:r w:rsidR="00192720" w:rsidRPr="00192720">
        <w:t xml:space="preserve"> </w:t>
      </w:r>
      <w:r w:rsidRPr="00192720">
        <w:t>выплаты</w:t>
      </w:r>
    </w:p>
    <w:p w14:paraId="352E4284" w14:textId="77777777" w:rsidR="008B607F" w:rsidRPr="00192720" w:rsidRDefault="008B607F" w:rsidP="008B607F">
      <w:r w:rsidRPr="00192720">
        <w:t>Что</w:t>
      </w:r>
      <w:r w:rsidR="00192720" w:rsidRPr="00192720">
        <w:t xml:space="preserve"> </w:t>
      </w:r>
      <w:r w:rsidRPr="00192720">
        <w:t>такое</w:t>
      </w:r>
      <w:r w:rsidR="00192720" w:rsidRPr="00192720">
        <w:t xml:space="preserve"> </w:t>
      </w:r>
      <w:r w:rsidRPr="00192720">
        <w:t>пенсионные</w:t>
      </w:r>
      <w:r w:rsidR="00192720" w:rsidRPr="00192720">
        <w:t xml:space="preserve"> </w:t>
      </w:r>
      <w:r w:rsidRPr="00192720">
        <w:t>отчисления?</w:t>
      </w:r>
      <w:r w:rsidR="00192720" w:rsidRPr="00192720">
        <w:t xml:space="preserve"> </w:t>
      </w:r>
      <w:r w:rsidRPr="00192720">
        <w:t>Это</w:t>
      </w:r>
      <w:r w:rsidR="00192720" w:rsidRPr="00192720">
        <w:t xml:space="preserve"> </w:t>
      </w:r>
      <w:r w:rsidRPr="00192720">
        <w:t>определенный</w:t>
      </w:r>
      <w:r w:rsidR="00192720" w:rsidRPr="00192720">
        <w:t xml:space="preserve"> </w:t>
      </w:r>
      <w:r w:rsidRPr="00192720">
        <w:t>процент</w:t>
      </w:r>
      <w:r w:rsidR="00192720" w:rsidRPr="00192720">
        <w:t xml:space="preserve"> </w:t>
      </w:r>
      <w:r w:rsidRPr="00192720">
        <w:t>от</w:t>
      </w:r>
      <w:r w:rsidR="00192720" w:rsidRPr="00192720">
        <w:t xml:space="preserve"> </w:t>
      </w:r>
      <w:r w:rsidRPr="00192720">
        <w:t>заработка,</w:t>
      </w:r>
      <w:r w:rsidR="00192720" w:rsidRPr="00192720">
        <w:t xml:space="preserve"> </w:t>
      </w:r>
      <w:r w:rsidRPr="00192720">
        <w:t>который</w:t>
      </w:r>
      <w:r w:rsidR="00192720" w:rsidRPr="00192720">
        <w:t xml:space="preserve"> </w:t>
      </w:r>
      <w:r w:rsidRPr="00192720">
        <w:t>уплачивает</w:t>
      </w:r>
      <w:r w:rsidR="00192720" w:rsidRPr="00192720">
        <w:t xml:space="preserve"> </w:t>
      </w:r>
      <w:r w:rsidRPr="00192720">
        <w:t>работодатель</w:t>
      </w:r>
      <w:r w:rsidR="00192720" w:rsidRPr="00192720">
        <w:t xml:space="preserve"> </w:t>
      </w:r>
      <w:r w:rsidRPr="00192720">
        <w:t>в</w:t>
      </w:r>
      <w:r w:rsidR="00192720" w:rsidRPr="00192720">
        <w:t xml:space="preserve"> </w:t>
      </w:r>
      <w:r w:rsidRPr="00192720">
        <w:t>СФР.</w:t>
      </w:r>
      <w:r w:rsidR="00192720" w:rsidRPr="00192720">
        <w:t xml:space="preserve"> </w:t>
      </w:r>
      <w:r w:rsidRPr="00192720">
        <w:t>Значит,</w:t>
      </w:r>
      <w:r w:rsidR="00192720" w:rsidRPr="00192720">
        <w:t xml:space="preserve"> </w:t>
      </w:r>
      <w:r w:rsidRPr="00192720">
        <w:t>чем</w:t>
      </w:r>
      <w:r w:rsidR="00192720" w:rsidRPr="00192720">
        <w:t xml:space="preserve"> </w:t>
      </w:r>
      <w:r w:rsidRPr="00192720">
        <w:t>больше</w:t>
      </w:r>
      <w:r w:rsidR="00192720" w:rsidRPr="00192720">
        <w:t xml:space="preserve"> </w:t>
      </w:r>
      <w:r w:rsidRPr="00192720">
        <w:t>заработная</w:t>
      </w:r>
      <w:r w:rsidR="00192720" w:rsidRPr="00192720">
        <w:t xml:space="preserve"> </w:t>
      </w:r>
      <w:r w:rsidRPr="00192720">
        <w:t>плата,</w:t>
      </w:r>
      <w:r w:rsidR="00192720" w:rsidRPr="00192720">
        <w:t xml:space="preserve"> </w:t>
      </w:r>
      <w:r w:rsidRPr="00192720">
        <w:t>тем</w:t>
      </w:r>
      <w:r w:rsidR="00192720" w:rsidRPr="00192720">
        <w:t xml:space="preserve"> </w:t>
      </w:r>
      <w:r w:rsidRPr="00192720">
        <w:t>больше</w:t>
      </w:r>
      <w:r w:rsidR="00192720" w:rsidRPr="00192720">
        <w:t xml:space="preserve"> </w:t>
      </w:r>
      <w:r w:rsidRPr="00192720">
        <w:t>пенсия.</w:t>
      </w:r>
      <w:r w:rsidR="00192720" w:rsidRPr="00192720">
        <w:t xml:space="preserve"> </w:t>
      </w:r>
      <w:r w:rsidRPr="00192720">
        <w:t>Если</w:t>
      </w:r>
      <w:r w:rsidR="00192720" w:rsidRPr="00192720">
        <w:t xml:space="preserve"> </w:t>
      </w:r>
      <w:r w:rsidRPr="00192720">
        <w:t>работник</w:t>
      </w:r>
      <w:r w:rsidR="00192720" w:rsidRPr="00192720">
        <w:t xml:space="preserve"> </w:t>
      </w:r>
      <w:r w:rsidRPr="00192720">
        <w:t>работает</w:t>
      </w:r>
      <w:r w:rsidR="00192720" w:rsidRPr="00192720">
        <w:t xml:space="preserve"> </w:t>
      </w:r>
      <w:r w:rsidRPr="00192720">
        <w:t>день,</w:t>
      </w:r>
      <w:r w:rsidR="00192720" w:rsidRPr="00192720">
        <w:t xml:space="preserve"> </w:t>
      </w:r>
      <w:r w:rsidRPr="00192720">
        <w:t>то</w:t>
      </w:r>
      <w:r w:rsidR="00192720" w:rsidRPr="00192720">
        <w:t xml:space="preserve"> </w:t>
      </w:r>
      <w:r w:rsidRPr="00192720">
        <w:t>ему</w:t>
      </w:r>
      <w:r w:rsidR="00192720" w:rsidRPr="00192720">
        <w:t xml:space="preserve"> </w:t>
      </w:r>
      <w:r w:rsidRPr="00192720">
        <w:t>платят</w:t>
      </w:r>
      <w:r w:rsidR="00192720" w:rsidRPr="00192720">
        <w:t xml:space="preserve"> </w:t>
      </w:r>
      <w:r w:rsidRPr="00192720">
        <w:t>X</w:t>
      </w:r>
      <w:r w:rsidR="00192720" w:rsidRPr="00192720">
        <w:t xml:space="preserve"> </w:t>
      </w:r>
      <w:r w:rsidRPr="00192720">
        <w:t>рублей.</w:t>
      </w:r>
      <w:r w:rsidR="00192720" w:rsidRPr="00192720">
        <w:t xml:space="preserve"> </w:t>
      </w:r>
      <w:r w:rsidRPr="00192720">
        <w:t>Если</w:t>
      </w:r>
      <w:r w:rsidR="00192720" w:rsidRPr="00192720">
        <w:t xml:space="preserve"> </w:t>
      </w:r>
      <w:r w:rsidRPr="00192720">
        <w:t>человек</w:t>
      </w:r>
      <w:r w:rsidR="00192720" w:rsidRPr="00192720">
        <w:t xml:space="preserve"> </w:t>
      </w:r>
      <w:r w:rsidRPr="00192720">
        <w:t>работает</w:t>
      </w:r>
      <w:r w:rsidR="00192720" w:rsidRPr="00192720">
        <w:t xml:space="preserve"> </w:t>
      </w:r>
      <w:r w:rsidRPr="00192720">
        <w:t>полдня,</w:t>
      </w:r>
      <w:r w:rsidR="00192720" w:rsidRPr="00192720">
        <w:t xml:space="preserve"> </w:t>
      </w:r>
      <w:r w:rsidRPr="00192720">
        <w:t>то</w:t>
      </w:r>
      <w:r w:rsidR="00192720" w:rsidRPr="00192720">
        <w:t xml:space="preserve"> </w:t>
      </w:r>
      <w:r w:rsidRPr="00192720">
        <w:t>ему</w:t>
      </w:r>
      <w:r w:rsidR="00192720" w:rsidRPr="00192720">
        <w:t xml:space="preserve"> </w:t>
      </w:r>
      <w:r w:rsidRPr="00192720">
        <w:t>платят</w:t>
      </w:r>
      <w:r w:rsidR="00192720" w:rsidRPr="00192720">
        <w:t xml:space="preserve"> </w:t>
      </w:r>
      <w:r w:rsidRPr="00192720">
        <w:t>X/2</w:t>
      </w:r>
      <w:r w:rsidR="00192720" w:rsidRPr="00192720">
        <w:t xml:space="preserve"> </w:t>
      </w:r>
      <w:r w:rsidRPr="00192720">
        <w:t>рублей.</w:t>
      </w:r>
      <w:r w:rsidR="00192720" w:rsidRPr="00192720">
        <w:t xml:space="preserve"> </w:t>
      </w:r>
      <w:r w:rsidRPr="00192720">
        <w:t>Соответственно,</w:t>
      </w:r>
      <w:r w:rsidR="00192720" w:rsidRPr="00192720">
        <w:t xml:space="preserve"> </w:t>
      </w:r>
      <w:r w:rsidRPr="00192720">
        <w:t>отчисления</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от</w:t>
      </w:r>
      <w:r w:rsidR="00192720" w:rsidRPr="00192720">
        <w:t xml:space="preserve"> </w:t>
      </w:r>
      <w:r w:rsidRPr="00192720">
        <w:t>X</w:t>
      </w:r>
      <w:r w:rsidR="00192720" w:rsidRPr="00192720">
        <w:t xml:space="preserve"> - </w:t>
      </w:r>
      <w:r w:rsidRPr="00192720">
        <w:t>ставки</w:t>
      </w:r>
      <w:r w:rsidR="00192720" w:rsidRPr="00192720">
        <w:t xml:space="preserve"> </w:t>
      </w:r>
      <w:r w:rsidRPr="00192720">
        <w:t>за</w:t>
      </w:r>
      <w:r w:rsidR="00192720" w:rsidRPr="00192720">
        <w:t xml:space="preserve"> </w:t>
      </w:r>
      <w:r w:rsidRPr="00192720">
        <w:t>полный</w:t>
      </w:r>
      <w:r w:rsidR="00192720" w:rsidRPr="00192720">
        <w:t xml:space="preserve"> </w:t>
      </w:r>
      <w:r w:rsidRPr="00192720">
        <w:t>день</w:t>
      </w:r>
      <w:r w:rsidR="00192720" w:rsidRPr="00192720">
        <w:t xml:space="preserve"> - </w:t>
      </w:r>
      <w:r w:rsidRPr="00192720">
        <w:t>будут</w:t>
      </w:r>
      <w:r w:rsidR="00192720" w:rsidRPr="00192720">
        <w:t xml:space="preserve"> </w:t>
      </w:r>
      <w:r w:rsidRPr="00192720">
        <w:t>больше,</w:t>
      </w:r>
      <w:r w:rsidR="00192720" w:rsidRPr="00192720">
        <w:t xml:space="preserve"> </w:t>
      </w:r>
      <w:r w:rsidRPr="00192720">
        <w:t>чем</w:t>
      </w:r>
      <w:r w:rsidR="00192720" w:rsidRPr="00192720">
        <w:t xml:space="preserve"> </w:t>
      </w:r>
      <w:r w:rsidRPr="00192720">
        <w:t>от</w:t>
      </w:r>
      <w:r w:rsidR="00192720" w:rsidRPr="00192720">
        <w:t xml:space="preserve"> </w:t>
      </w:r>
      <w:r w:rsidRPr="00192720">
        <w:t>X/2</w:t>
      </w:r>
      <w:r w:rsidR="00192720" w:rsidRPr="00192720">
        <w:t xml:space="preserve"> - </w:t>
      </w:r>
      <w:r w:rsidRPr="00192720">
        <w:t>ставки</w:t>
      </w:r>
      <w:r w:rsidR="00192720" w:rsidRPr="00192720">
        <w:t xml:space="preserve"> </w:t>
      </w:r>
      <w:r w:rsidRPr="00192720">
        <w:t>за</w:t>
      </w:r>
      <w:r w:rsidR="00192720" w:rsidRPr="00192720">
        <w:t xml:space="preserve"> </w:t>
      </w:r>
      <w:r w:rsidRPr="00192720">
        <w:t>неполное</w:t>
      </w:r>
      <w:r w:rsidR="00192720" w:rsidRPr="00192720">
        <w:t xml:space="preserve"> </w:t>
      </w:r>
      <w:r w:rsidRPr="00192720">
        <w:t>рабочее</w:t>
      </w:r>
      <w:r w:rsidR="00192720" w:rsidRPr="00192720">
        <w:t xml:space="preserve"> </w:t>
      </w:r>
      <w:r w:rsidRPr="00192720">
        <w:t>время.</w:t>
      </w:r>
    </w:p>
    <w:p w14:paraId="4ABA96C6" w14:textId="77777777" w:rsidR="008B607F" w:rsidRPr="00192720" w:rsidRDefault="008B607F" w:rsidP="008B607F">
      <w:r w:rsidRPr="00192720">
        <w:t>Также</w:t>
      </w:r>
      <w:r w:rsidR="00192720" w:rsidRPr="00192720">
        <w:t xml:space="preserve"> </w:t>
      </w:r>
      <w:r w:rsidRPr="00192720">
        <w:t>определенное</w:t>
      </w:r>
      <w:r w:rsidR="00192720" w:rsidRPr="00192720">
        <w:t xml:space="preserve"> </w:t>
      </w:r>
      <w:r w:rsidRPr="00192720">
        <w:t>влияние</w:t>
      </w:r>
      <w:r w:rsidR="00192720" w:rsidRPr="00192720">
        <w:t xml:space="preserve"> </w:t>
      </w:r>
      <w:r w:rsidRPr="00192720">
        <w:t>оказывается</w:t>
      </w:r>
      <w:r w:rsidR="00192720" w:rsidRPr="00192720">
        <w:t xml:space="preserve"> </w:t>
      </w:r>
      <w:r w:rsidRPr="00192720">
        <w:t>на</w:t>
      </w:r>
      <w:r w:rsidR="00192720" w:rsidRPr="00192720">
        <w:t xml:space="preserve"> </w:t>
      </w:r>
      <w:r w:rsidRPr="00192720">
        <w:t>тех,</w:t>
      </w:r>
      <w:r w:rsidR="00192720" w:rsidRPr="00192720">
        <w:t xml:space="preserve"> </w:t>
      </w:r>
      <w:r w:rsidRPr="00192720">
        <w:t>кто</w:t>
      </w:r>
      <w:r w:rsidR="00192720" w:rsidRPr="00192720">
        <w:t xml:space="preserve"> </w:t>
      </w:r>
      <w:r w:rsidRPr="00192720">
        <w:t>работает</w:t>
      </w:r>
      <w:r w:rsidR="00192720" w:rsidRPr="00192720">
        <w:t xml:space="preserve"> </w:t>
      </w:r>
      <w:r w:rsidRPr="00192720">
        <w:t>в</w:t>
      </w:r>
      <w:r w:rsidR="00192720" w:rsidRPr="00192720">
        <w:t xml:space="preserve"> </w:t>
      </w:r>
      <w:r w:rsidRPr="00192720">
        <w:t>экстремальных</w:t>
      </w:r>
      <w:r w:rsidR="00192720" w:rsidRPr="00192720">
        <w:t xml:space="preserve"> </w:t>
      </w:r>
      <w:r w:rsidRPr="00192720">
        <w:t>условиях</w:t>
      </w:r>
      <w:r w:rsidR="00192720" w:rsidRPr="00192720">
        <w:t xml:space="preserve"> </w:t>
      </w:r>
      <w:r w:rsidRPr="00192720">
        <w:t>и</w:t>
      </w:r>
      <w:r w:rsidR="00192720" w:rsidRPr="00192720">
        <w:t xml:space="preserve"> </w:t>
      </w:r>
      <w:r w:rsidRPr="00192720">
        <w:t>кому</w:t>
      </w:r>
      <w:r w:rsidR="00192720" w:rsidRPr="00192720">
        <w:t xml:space="preserve"> </w:t>
      </w:r>
      <w:r w:rsidRPr="00192720">
        <w:t>положено</w:t>
      </w:r>
      <w:r w:rsidR="00192720" w:rsidRPr="00192720">
        <w:t xml:space="preserve"> </w:t>
      </w:r>
      <w:r w:rsidRPr="00192720">
        <w:t>получать</w:t>
      </w:r>
      <w:r w:rsidR="00192720" w:rsidRPr="00192720">
        <w:t xml:space="preserve"> </w:t>
      </w:r>
      <w:r w:rsidRPr="00192720">
        <w:t>деньги</w:t>
      </w:r>
      <w:r w:rsidR="00192720" w:rsidRPr="00192720">
        <w:t xml:space="preserve"> </w:t>
      </w:r>
      <w:r w:rsidRPr="00192720">
        <w:t>по</w:t>
      </w:r>
      <w:r w:rsidR="00192720" w:rsidRPr="00192720">
        <w:t xml:space="preserve"> </w:t>
      </w:r>
      <w:r w:rsidRPr="00192720">
        <w:t>старости</w:t>
      </w:r>
      <w:r w:rsidR="00192720" w:rsidRPr="00192720">
        <w:t xml:space="preserve"> </w:t>
      </w:r>
      <w:r w:rsidRPr="00192720">
        <w:t>раньше.</w:t>
      </w:r>
      <w:r w:rsidR="00192720" w:rsidRPr="00192720">
        <w:t xml:space="preserve"> </w:t>
      </w:r>
      <w:r w:rsidRPr="00192720">
        <w:t>Например,</w:t>
      </w:r>
      <w:r w:rsidR="00192720" w:rsidRPr="00192720">
        <w:t xml:space="preserve"> </w:t>
      </w:r>
      <w:r w:rsidRPr="00192720">
        <w:t>работникам</w:t>
      </w:r>
      <w:r w:rsidR="00192720" w:rsidRPr="00192720">
        <w:t xml:space="preserve"> </w:t>
      </w:r>
      <w:r w:rsidRPr="00192720">
        <w:t>Крайнего</w:t>
      </w:r>
      <w:r w:rsidR="00192720" w:rsidRPr="00192720">
        <w:t xml:space="preserve"> </w:t>
      </w:r>
      <w:r w:rsidRPr="00192720">
        <w:t>Севера</w:t>
      </w:r>
      <w:r w:rsidR="00192720" w:rsidRPr="00192720">
        <w:t xml:space="preserve"> </w:t>
      </w:r>
      <w:r w:rsidRPr="00192720">
        <w:t>можно</w:t>
      </w:r>
      <w:r w:rsidR="00192720" w:rsidRPr="00192720">
        <w:t xml:space="preserve"> </w:t>
      </w:r>
      <w:r w:rsidRPr="00192720">
        <w:t>выйти</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на</w:t>
      </w:r>
      <w:r w:rsidR="00192720" w:rsidRPr="00192720">
        <w:t xml:space="preserve"> </w:t>
      </w:r>
      <w:r w:rsidRPr="00192720">
        <w:t>десять</w:t>
      </w:r>
      <w:r w:rsidR="00192720" w:rsidRPr="00192720">
        <w:t xml:space="preserve"> </w:t>
      </w:r>
      <w:r w:rsidRPr="00192720">
        <w:t>лет</w:t>
      </w:r>
      <w:r w:rsidR="00192720" w:rsidRPr="00192720">
        <w:t xml:space="preserve"> </w:t>
      </w:r>
      <w:r w:rsidRPr="00192720">
        <w:t>раньше.</w:t>
      </w:r>
      <w:r w:rsidR="00192720" w:rsidRPr="00192720">
        <w:t xml:space="preserve"> </w:t>
      </w:r>
      <w:r w:rsidRPr="00192720">
        <w:t>Однако</w:t>
      </w:r>
      <w:r w:rsidR="00192720" w:rsidRPr="00192720">
        <w:t xml:space="preserve"> </w:t>
      </w:r>
      <w:r w:rsidRPr="00192720">
        <w:t>им</w:t>
      </w:r>
      <w:r w:rsidR="00192720" w:rsidRPr="00192720">
        <w:t xml:space="preserve"> </w:t>
      </w:r>
      <w:r w:rsidRPr="00192720">
        <w:t>надо</w:t>
      </w:r>
      <w:r w:rsidR="00192720" w:rsidRPr="00192720">
        <w:t xml:space="preserve"> </w:t>
      </w:r>
      <w:r w:rsidRPr="00192720">
        <w:t>быть</w:t>
      </w:r>
      <w:r w:rsidR="00192720" w:rsidRPr="00192720">
        <w:t xml:space="preserve"> </w:t>
      </w:r>
      <w:r w:rsidRPr="00192720">
        <w:t>занятыми</w:t>
      </w:r>
      <w:r w:rsidR="00192720" w:rsidRPr="00192720">
        <w:t xml:space="preserve"> </w:t>
      </w:r>
      <w:r w:rsidRPr="00192720">
        <w:t>не</w:t>
      </w:r>
      <w:r w:rsidR="00192720" w:rsidRPr="00192720">
        <w:t xml:space="preserve"> </w:t>
      </w:r>
      <w:r w:rsidRPr="00192720">
        <w:t>частично,</w:t>
      </w:r>
      <w:r w:rsidR="00192720" w:rsidRPr="00192720">
        <w:t xml:space="preserve"> </w:t>
      </w:r>
      <w:r w:rsidRPr="00192720">
        <w:t>а</w:t>
      </w:r>
      <w:r w:rsidR="00192720" w:rsidRPr="00192720">
        <w:t xml:space="preserve"> </w:t>
      </w:r>
      <w:r w:rsidRPr="00192720">
        <w:t>полный</w:t>
      </w:r>
      <w:r w:rsidR="00192720" w:rsidRPr="00192720">
        <w:t xml:space="preserve"> </w:t>
      </w:r>
      <w:r w:rsidRPr="00192720">
        <w:t>рабочий</w:t>
      </w:r>
      <w:r w:rsidR="00192720" w:rsidRPr="00192720">
        <w:t xml:space="preserve"> </w:t>
      </w:r>
      <w:r w:rsidRPr="00192720">
        <w:t>день.</w:t>
      </w:r>
      <w:r w:rsidR="00192720" w:rsidRPr="00192720">
        <w:t xml:space="preserve"> </w:t>
      </w:r>
      <w:r w:rsidRPr="00192720">
        <w:t>В</w:t>
      </w:r>
      <w:r w:rsidR="00192720" w:rsidRPr="00192720">
        <w:t xml:space="preserve"> </w:t>
      </w:r>
      <w:r w:rsidRPr="00192720">
        <w:t>противном</w:t>
      </w:r>
      <w:r w:rsidR="00192720" w:rsidRPr="00192720">
        <w:t xml:space="preserve"> </w:t>
      </w:r>
      <w:r w:rsidRPr="00192720">
        <w:t>случае</w:t>
      </w:r>
      <w:r w:rsidR="00192720" w:rsidRPr="00192720">
        <w:t xml:space="preserve"> </w:t>
      </w:r>
      <w:r w:rsidRPr="00192720">
        <w:t>северный</w:t>
      </w:r>
      <w:r w:rsidR="00192720" w:rsidRPr="00192720">
        <w:t xml:space="preserve"> </w:t>
      </w:r>
      <w:r w:rsidRPr="00192720">
        <w:t>стаж</w:t>
      </w:r>
      <w:r w:rsidR="00192720" w:rsidRPr="00192720">
        <w:t xml:space="preserve"> </w:t>
      </w:r>
      <w:r w:rsidRPr="00192720">
        <w:t>не</w:t>
      </w:r>
      <w:r w:rsidR="00192720" w:rsidRPr="00192720">
        <w:t xml:space="preserve"> </w:t>
      </w:r>
      <w:r w:rsidRPr="00192720">
        <w:t>засчитают.</w:t>
      </w:r>
    </w:p>
    <w:p w14:paraId="7336F514" w14:textId="77777777" w:rsidR="008B607F" w:rsidRPr="00192720" w:rsidRDefault="008B607F" w:rsidP="008B607F">
      <w:r w:rsidRPr="00192720">
        <w:t>Законодательные</w:t>
      </w:r>
      <w:r w:rsidR="00192720" w:rsidRPr="00192720">
        <w:t xml:space="preserve"> </w:t>
      </w:r>
      <w:r w:rsidRPr="00192720">
        <w:t>аспекты</w:t>
      </w:r>
      <w:r w:rsidR="00192720" w:rsidRPr="00192720">
        <w:t xml:space="preserve"> </w:t>
      </w:r>
      <w:r w:rsidRPr="00192720">
        <w:t>пенсии</w:t>
      </w:r>
      <w:r w:rsidR="00192720" w:rsidRPr="00192720">
        <w:t xml:space="preserve"> </w:t>
      </w:r>
      <w:r w:rsidRPr="00192720">
        <w:t>при</w:t>
      </w:r>
      <w:r w:rsidR="00192720" w:rsidRPr="00192720">
        <w:t xml:space="preserve"> </w:t>
      </w:r>
      <w:r w:rsidRPr="00192720">
        <w:t>частичной</w:t>
      </w:r>
      <w:r w:rsidR="00192720" w:rsidRPr="00192720">
        <w:t xml:space="preserve"> </w:t>
      </w:r>
      <w:r w:rsidRPr="00192720">
        <w:t>занятости</w:t>
      </w:r>
    </w:p>
    <w:p w14:paraId="1E650797" w14:textId="77777777" w:rsidR="008B607F" w:rsidRPr="00192720" w:rsidRDefault="008B607F" w:rsidP="008B607F">
      <w:r w:rsidRPr="00192720">
        <w:t>Самым</w:t>
      </w:r>
      <w:r w:rsidR="00192720" w:rsidRPr="00192720">
        <w:t xml:space="preserve"> </w:t>
      </w:r>
      <w:r w:rsidRPr="00192720">
        <w:t>интересным</w:t>
      </w:r>
      <w:r w:rsidR="00192720" w:rsidRPr="00192720">
        <w:t xml:space="preserve"> </w:t>
      </w:r>
      <w:r w:rsidRPr="00192720">
        <w:t>законодательным</w:t>
      </w:r>
      <w:r w:rsidR="00192720" w:rsidRPr="00192720">
        <w:t xml:space="preserve"> </w:t>
      </w:r>
      <w:r w:rsidRPr="00192720">
        <w:t>аспектом</w:t>
      </w:r>
      <w:r w:rsidR="00192720" w:rsidRPr="00192720">
        <w:t xml:space="preserve"> </w:t>
      </w:r>
      <w:r w:rsidRPr="00192720">
        <w:t>в</w:t>
      </w:r>
      <w:r w:rsidR="00192720" w:rsidRPr="00192720">
        <w:t xml:space="preserve"> </w:t>
      </w:r>
      <w:r w:rsidRPr="00192720">
        <w:t>отношении</w:t>
      </w:r>
      <w:r w:rsidR="00192720" w:rsidRPr="00192720">
        <w:t xml:space="preserve"> </w:t>
      </w:r>
      <w:r w:rsidRPr="00192720">
        <w:t>частичной</w:t>
      </w:r>
      <w:r w:rsidR="00192720" w:rsidRPr="00192720">
        <w:t xml:space="preserve"> </w:t>
      </w:r>
      <w:r w:rsidRPr="00192720">
        <w:t>занятости</w:t>
      </w:r>
      <w:r w:rsidR="00192720" w:rsidRPr="00192720">
        <w:t xml:space="preserve"> </w:t>
      </w:r>
      <w:r w:rsidRPr="00192720">
        <w:t>является</w:t>
      </w:r>
      <w:r w:rsidR="00192720" w:rsidRPr="00192720">
        <w:t xml:space="preserve"> </w:t>
      </w:r>
      <w:r w:rsidRPr="00192720">
        <w:t>то,</w:t>
      </w:r>
      <w:r w:rsidR="00192720" w:rsidRPr="00192720">
        <w:t xml:space="preserve"> </w:t>
      </w:r>
      <w:r w:rsidRPr="00192720">
        <w:t>что</w:t>
      </w:r>
      <w:r w:rsidR="00192720" w:rsidRPr="00192720">
        <w:t xml:space="preserve"> </w:t>
      </w:r>
      <w:r w:rsidRPr="00192720">
        <w:t>такого</w:t>
      </w:r>
      <w:r w:rsidR="00192720" w:rsidRPr="00192720">
        <w:t xml:space="preserve"> </w:t>
      </w:r>
      <w:r w:rsidRPr="00192720">
        <w:t>понятия</w:t>
      </w:r>
      <w:r w:rsidR="00192720" w:rsidRPr="00192720">
        <w:t xml:space="preserve"> </w:t>
      </w:r>
      <w:r w:rsidRPr="00192720">
        <w:t>нет</w:t>
      </w:r>
      <w:r w:rsidR="00192720" w:rsidRPr="00192720">
        <w:t xml:space="preserve"> </w:t>
      </w:r>
      <w:r w:rsidRPr="00192720">
        <w:t>ни</w:t>
      </w:r>
      <w:r w:rsidR="00192720" w:rsidRPr="00192720">
        <w:t xml:space="preserve"> </w:t>
      </w:r>
      <w:r w:rsidRPr="00192720">
        <w:t>в</w:t>
      </w:r>
      <w:r w:rsidR="00192720" w:rsidRPr="00192720">
        <w:t xml:space="preserve"> </w:t>
      </w:r>
      <w:r w:rsidRPr="00192720">
        <w:t>одном</w:t>
      </w:r>
      <w:r w:rsidR="00192720" w:rsidRPr="00192720">
        <w:t xml:space="preserve"> </w:t>
      </w:r>
      <w:r w:rsidRPr="00192720">
        <w:t>документе.</w:t>
      </w:r>
      <w:r w:rsidR="00192720" w:rsidRPr="00192720">
        <w:t xml:space="preserve"> </w:t>
      </w:r>
      <w:r w:rsidRPr="00192720">
        <w:t>В</w:t>
      </w:r>
      <w:r w:rsidR="00192720" w:rsidRPr="00192720">
        <w:t xml:space="preserve"> </w:t>
      </w:r>
      <w:r w:rsidRPr="00192720">
        <w:t>статье</w:t>
      </w:r>
      <w:r w:rsidR="00192720" w:rsidRPr="00192720">
        <w:t xml:space="preserve"> </w:t>
      </w:r>
      <w:r w:rsidRPr="00192720">
        <w:t>93</w:t>
      </w:r>
      <w:r w:rsidR="00192720" w:rsidRPr="00192720">
        <w:t xml:space="preserve"> </w:t>
      </w:r>
      <w:r w:rsidRPr="00192720">
        <w:t>ТК</w:t>
      </w:r>
      <w:r w:rsidR="00192720" w:rsidRPr="00192720">
        <w:t xml:space="preserve"> </w:t>
      </w:r>
      <w:r w:rsidRPr="00192720">
        <w:t>РФ</w:t>
      </w:r>
      <w:r w:rsidR="00192720" w:rsidRPr="00192720">
        <w:t xml:space="preserve"> </w:t>
      </w:r>
      <w:r w:rsidRPr="00192720">
        <w:t>упоминается</w:t>
      </w:r>
      <w:r w:rsidR="00192720" w:rsidRPr="00192720">
        <w:t xml:space="preserve"> </w:t>
      </w:r>
      <w:r w:rsidRPr="00192720">
        <w:t>неполное</w:t>
      </w:r>
      <w:r w:rsidR="00192720" w:rsidRPr="00192720">
        <w:t xml:space="preserve"> </w:t>
      </w:r>
      <w:r w:rsidRPr="00192720">
        <w:t>рабочее</w:t>
      </w:r>
      <w:r w:rsidR="00192720" w:rsidRPr="00192720">
        <w:t xml:space="preserve"> </w:t>
      </w:r>
      <w:r w:rsidRPr="00192720">
        <w:t>время,</w:t>
      </w:r>
      <w:r w:rsidR="00192720" w:rsidRPr="00192720">
        <w:t xml:space="preserve"> </w:t>
      </w:r>
      <w:r w:rsidRPr="00192720">
        <w:t>и</w:t>
      </w:r>
      <w:r w:rsidR="00192720" w:rsidRPr="00192720">
        <w:t xml:space="preserve"> </w:t>
      </w:r>
      <w:r w:rsidRPr="00192720">
        <w:t>только.</w:t>
      </w:r>
      <w:r w:rsidR="00192720" w:rsidRPr="00192720">
        <w:t xml:space="preserve"> </w:t>
      </w:r>
      <w:r w:rsidRPr="00192720">
        <w:t>Частичная</w:t>
      </w:r>
      <w:r w:rsidR="00192720" w:rsidRPr="00192720">
        <w:t xml:space="preserve"> </w:t>
      </w:r>
      <w:r w:rsidRPr="00192720">
        <w:t>занятость</w:t>
      </w:r>
      <w:r w:rsidR="00192720" w:rsidRPr="00192720">
        <w:t xml:space="preserve"> - </w:t>
      </w:r>
      <w:r w:rsidRPr="00192720">
        <w:t>это</w:t>
      </w:r>
      <w:r w:rsidR="00192720" w:rsidRPr="00192720">
        <w:t xml:space="preserve"> </w:t>
      </w:r>
      <w:r w:rsidRPr="00192720">
        <w:t>обиходное</w:t>
      </w:r>
      <w:r w:rsidR="00192720" w:rsidRPr="00192720">
        <w:t xml:space="preserve"> </w:t>
      </w:r>
      <w:r w:rsidRPr="00192720">
        <w:t>выражение.</w:t>
      </w:r>
    </w:p>
    <w:p w14:paraId="24E0E122" w14:textId="77777777" w:rsidR="008B607F" w:rsidRPr="00192720" w:rsidRDefault="008B607F" w:rsidP="008B607F">
      <w:r w:rsidRPr="00192720">
        <w:t>Что</w:t>
      </w:r>
      <w:r w:rsidR="00192720" w:rsidRPr="00192720">
        <w:t xml:space="preserve"> </w:t>
      </w:r>
      <w:r w:rsidRPr="00192720">
        <w:t>же</w:t>
      </w:r>
      <w:r w:rsidR="00192720" w:rsidRPr="00192720">
        <w:t xml:space="preserve"> </w:t>
      </w:r>
      <w:r w:rsidRPr="00192720">
        <w:t>касается</w:t>
      </w:r>
      <w:r w:rsidR="00192720" w:rsidRPr="00192720">
        <w:t xml:space="preserve"> </w:t>
      </w:r>
      <w:r w:rsidRPr="00192720">
        <w:t>пенсионных</w:t>
      </w:r>
      <w:r w:rsidR="00192720" w:rsidRPr="00192720">
        <w:t xml:space="preserve"> </w:t>
      </w:r>
      <w:r w:rsidRPr="00192720">
        <w:t>выплат,</w:t>
      </w:r>
      <w:r w:rsidR="00192720" w:rsidRPr="00192720">
        <w:t xml:space="preserve"> </w:t>
      </w:r>
      <w:r w:rsidRPr="00192720">
        <w:t>то</w:t>
      </w:r>
      <w:r w:rsidR="00192720" w:rsidRPr="00192720">
        <w:t xml:space="preserve"> </w:t>
      </w:r>
      <w:r w:rsidRPr="00192720">
        <w:t>тут</w:t>
      </w:r>
      <w:r w:rsidR="00192720" w:rsidRPr="00192720">
        <w:t xml:space="preserve"> </w:t>
      </w:r>
      <w:r w:rsidRPr="00192720">
        <w:t>тоже</w:t>
      </w:r>
      <w:r w:rsidR="00192720" w:rsidRPr="00192720">
        <w:t xml:space="preserve"> </w:t>
      </w:r>
      <w:r w:rsidRPr="00192720">
        <w:t>нет</w:t>
      </w:r>
      <w:r w:rsidR="00192720" w:rsidRPr="00192720">
        <w:t xml:space="preserve"> </w:t>
      </w:r>
      <w:r w:rsidRPr="00192720">
        <w:t>никакой</w:t>
      </w:r>
      <w:r w:rsidR="00192720" w:rsidRPr="00192720">
        <w:t xml:space="preserve"> </w:t>
      </w:r>
      <w:r w:rsidRPr="00192720">
        <w:t>изюминки.</w:t>
      </w:r>
      <w:r w:rsidR="00192720" w:rsidRPr="00192720">
        <w:t xml:space="preserve"> </w:t>
      </w:r>
      <w:r w:rsidRPr="00192720">
        <w:t>Частичная</w:t>
      </w:r>
      <w:r w:rsidR="00192720" w:rsidRPr="00192720">
        <w:t xml:space="preserve"> </w:t>
      </w:r>
      <w:r w:rsidRPr="00192720">
        <w:t>занятость</w:t>
      </w:r>
      <w:r w:rsidR="00192720" w:rsidRPr="00192720">
        <w:t xml:space="preserve"> </w:t>
      </w:r>
      <w:r w:rsidRPr="00192720">
        <w:t>засчитывается</w:t>
      </w:r>
      <w:r w:rsidR="00192720" w:rsidRPr="00192720">
        <w:t xml:space="preserve"> </w:t>
      </w:r>
      <w:r w:rsidRPr="00192720">
        <w:t>в</w:t>
      </w:r>
      <w:r w:rsidR="00192720" w:rsidRPr="00192720">
        <w:t xml:space="preserve"> </w:t>
      </w:r>
      <w:r w:rsidRPr="00192720">
        <w:t>пенсионный</w:t>
      </w:r>
      <w:r w:rsidR="00192720" w:rsidRPr="00192720">
        <w:t xml:space="preserve"> </w:t>
      </w:r>
      <w:r w:rsidRPr="00192720">
        <w:t>стаж</w:t>
      </w:r>
      <w:r w:rsidR="00192720" w:rsidRPr="00192720">
        <w:t xml:space="preserve"> </w:t>
      </w:r>
      <w:r w:rsidRPr="00192720">
        <w:t>на</w:t>
      </w:r>
      <w:r w:rsidR="00192720" w:rsidRPr="00192720">
        <w:t xml:space="preserve"> </w:t>
      </w:r>
      <w:r w:rsidRPr="00192720">
        <w:t>одном</w:t>
      </w:r>
      <w:r w:rsidR="00192720" w:rsidRPr="00192720">
        <w:t xml:space="preserve"> </w:t>
      </w:r>
      <w:r w:rsidRPr="00192720">
        <w:t>уровне</w:t>
      </w:r>
      <w:r w:rsidR="00192720" w:rsidRPr="00192720">
        <w:t xml:space="preserve"> </w:t>
      </w:r>
      <w:r w:rsidRPr="00192720">
        <w:t>с</w:t>
      </w:r>
      <w:r w:rsidR="00192720" w:rsidRPr="00192720">
        <w:t xml:space="preserve"> </w:t>
      </w:r>
      <w:r w:rsidRPr="00192720">
        <w:t>полной.</w:t>
      </w:r>
      <w:r w:rsidR="00192720" w:rsidRPr="00192720">
        <w:t xml:space="preserve"> </w:t>
      </w:r>
      <w:r w:rsidRPr="00192720">
        <w:t>Отдельного</w:t>
      </w:r>
      <w:r w:rsidR="00192720" w:rsidRPr="00192720">
        <w:t xml:space="preserve"> </w:t>
      </w:r>
      <w:r w:rsidRPr="00192720">
        <w:t>законодательства</w:t>
      </w:r>
      <w:r w:rsidR="00192720" w:rsidRPr="00192720">
        <w:t xml:space="preserve"> </w:t>
      </w:r>
      <w:r w:rsidRPr="00192720">
        <w:t>по</w:t>
      </w:r>
      <w:r w:rsidR="00192720" w:rsidRPr="00192720">
        <w:t xml:space="preserve"> </w:t>
      </w:r>
      <w:r w:rsidRPr="00192720">
        <w:t>пенсиям</w:t>
      </w:r>
      <w:r w:rsidR="00192720" w:rsidRPr="00192720">
        <w:t xml:space="preserve"> </w:t>
      </w:r>
      <w:r w:rsidRPr="00192720">
        <w:t>для</w:t>
      </w:r>
      <w:r w:rsidR="00192720" w:rsidRPr="00192720">
        <w:t xml:space="preserve"> </w:t>
      </w:r>
      <w:r w:rsidRPr="00192720">
        <w:t>работающих</w:t>
      </w:r>
      <w:r w:rsidR="00192720" w:rsidRPr="00192720">
        <w:t xml:space="preserve"> </w:t>
      </w:r>
      <w:r w:rsidRPr="00192720">
        <w:t>неполный</w:t>
      </w:r>
      <w:r w:rsidR="00192720" w:rsidRPr="00192720">
        <w:t xml:space="preserve"> </w:t>
      </w:r>
      <w:r w:rsidRPr="00192720">
        <w:t>день</w:t>
      </w:r>
      <w:r w:rsidR="00192720" w:rsidRPr="00192720">
        <w:t xml:space="preserve"> </w:t>
      </w:r>
      <w:r w:rsidRPr="00192720">
        <w:t>не</w:t>
      </w:r>
      <w:r w:rsidR="00192720" w:rsidRPr="00192720">
        <w:t xml:space="preserve"> </w:t>
      </w:r>
      <w:r w:rsidRPr="00192720">
        <w:t>предусмотрено.</w:t>
      </w:r>
    </w:p>
    <w:p w14:paraId="62298E72" w14:textId="77777777" w:rsidR="008B607F" w:rsidRPr="00192720" w:rsidRDefault="008B607F" w:rsidP="008B607F">
      <w:r w:rsidRPr="00192720">
        <w:t>Методы</w:t>
      </w:r>
      <w:r w:rsidR="00192720" w:rsidRPr="00192720">
        <w:t xml:space="preserve"> </w:t>
      </w:r>
      <w:r w:rsidRPr="00192720">
        <w:t>расчета</w:t>
      </w:r>
      <w:r w:rsidR="00192720" w:rsidRPr="00192720">
        <w:t xml:space="preserve"> </w:t>
      </w:r>
      <w:r w:rsidRPr="00192720">
        <w:t>пенсии</w:t>
      </w:r>
      <w:r w:rsidR="00192720" w:rsidRPr="00192720">
        <w:t xml:space="preserve"> </w:t>
      </w:r>
      <w:r w:rsidRPr="00192720">
        <w:t>при</w:t>
      </w:r>
      <w:r w:rsidR="00192720" w:rsidRPr="00192720">
        <w:t xml:space="preserve"> </w:t>
      </w:r>
      <w:r w:rsidRPr="00192720">
        <w:t>частичной</w:t>
      </w:r>
      <w:r w:rsidR="00192720" w:rsidRPr="00192720">
        <w:t xml:space="preserve"> </w:t>
      </w:r>
      <w:r w:rsidRPr="00192720">
        <w:t>занятости</w:t>
      </w:r>
    </w:p>
    <w:p w14:paraId="6F4A94FC" w14:textId="77777777" w:rsidR="008B607F" w:rsidRPr="00192720" w:rsidRDefault="008B607F" w:rsidP="008B607F">
      <w:r w:rsidRPr="00192720">
        <w:t>Специальных</w:t>
      </w:r>
      <w:r w:rsidR="00192720" w:rsidRPr="00192720">
        <w:t xml:space="preserve"> </w:t>
      </w:r>
      <w:r w:rsidRPr="00192720">
        <w:t>методов</w:t>
      </w:r>
      <w:r w:rsidR="00192720" w:rsidRPr="00192720">
        <w:t xml:space="preserve"> </w:t>
      </w:r>
      <w:r w:rsidRPr="00192720">
        <w:t>для</w:t>
      </w:r>
      <w:r w:rsidR="00192720" w:rsidRPr="00192720">
        <w:t xml:space="preserve"> </w:t>
      </w:r>
      <w:r w:rsidRPr="00192720">
        <w:t>расчета</w:t>
      </w:r>
      <w:r w:rsidR="00192720" w:rsidRPr="00192720">
        <w:t xml:space="preserve"> </w:t>
      </w:r>
      <w:r w:rsidRPr="00192720">
        <w:t>пенсии</w:t>
      </w:r>
      <w:r w:rsidR="00192720" w:rsidRPr="00192720">
        <w:t xml:space="preserve"> </w:t>
      </w:r>
      <w:r w:rsidRPr="00192720">
        <w:t>при</w:t>
      </w:r>
      <w:r w:rsidR="00192720" w:rsidRPr="00192720">
        <w:t xml:space="preserve"> </w:t>
      </w:r>
      <w:r w:rsidRPr="00192720">
        <w:t>частичной</w:t>
      </w:r>
      <w:r w:rsidR="00192720" w:rsidRPr="00192720">
        <w:t xml:space="preserve"> </w:t>
      </w:r>
      <w:r w:rsidRPr="00192720">
        <w:t>занятости</w:t>
      </w:r>
      <w:r w:rsidR="00192720" w:rsidRPr="00192720">
        <w:t xml:space="preserve"> </w:t>
      </w:r>
      <w:r w:rsidRPr="00192720">
        <w:t>не</w:t>
      </w:r>
      <w:r w:rsidR="00192720" w:rsidRPr="00192720">
        <w:t xml:space="preserve"> </w:t>
      </w:r>
      <w:r w:rsidRPr="00192720">
        <w:t>существует.</w:t>
      </w:r>
      <w:r w:rsidR="00192720" w:rsidRPr="00192720">
        <w:t xml:space="preserve"> </w:t>
      </w:r>
      <w:r w:rsidRPr="00192720">
        <w:t>Здесь</w:t>
      </w:r>
      <w:r w:rsidR="00192720" w:rsidRPr="00192720">
        <w:t xml:space="preserve"> </w:t>
      </w:r>
      <w:r w:rsidRPr="00192720">
        <w:t>применяются</w:t>
      </w:r>
      <w:r w:rsidR="00192720" w:rsidRPr="00192720">
        <w:t xml:space="preserve"> </w:t>
      </w:r>
      <w:r w:rsidRPr="00192720">
        <w:t>стандартные</w:t>
      </w:r>
      <w:r w:rsidR="00192720" w:rsidRPr="00192720">
        <w:t xml:space="preserve"> </w:t>
      </w:r>
      <w:r w:rsidRPr="00192720">
        <w:t>схемы,</w:t>
      </w:r>
      <w:r w:rsidR="00192720" w:rsidRPr="00192720">
        <w:t xml:space="preserve"> </w:t>
      </w:r>
      <w:r w:rsidRPr="00192720">
        <w:t>которые</w:t>
      </w:r>
      <w:r w:rsidR="00192720" w:rsidRPr="00192720">
        <w:t xml:space="preserve"> </w:t>
      </w:r>
      <w:r w:rsidRPr="00192720">
        <w:t>характерны</w:t>
      </w:r>
      <w:r w:rsidR="00192720" w:rsidRPr="00192720">
        <w:t xml:space="preserve"> </w:t>
      </w:r>
      <w:r w:rsidRPr="00192720">
        <w:t>и</w:t>
      </w:r>
      <w:r w:rsidR="00192720" w:rsidRPr="00192720">
        <w:t xml:space="preserve"> </w:t>
      </w:r>
      <w:r w:rsidRPr="00192720">
        <w:t>при</w:t>
      </w:r>
      <w:r w:rsidR="00192720" w:rsidRPr="00192720">
        <w:t xml:space="preserve"> </w:t>
      </w:r>
      <w:r w:rsidRPr="00192720">
        <w:t>полной</w:t>
      </w:r>
      <w:r w:rsidR="00192720" w:rsidRPr="00192720">
        <w:t xml:space="preserve"> </w:t>
      </w:r>
      <w:r w:rsidRPr="00192720">
        <w:t>занятости.</w:t>
      </w:r>
    </w:p>
    <w:p w14:paraId="1B428521" w14:textId="77777777" w:rsidR="008B607F" w:rsidRPr="00192720" w:rsidRDefault="008B607F" w:rsidP="008B607F">
      <w:r w:rsidRPr="00192720">
        <w:t>Как</w:t>
      </w:r>
      <w:r w:rsidR="00192720" w:rsidRPr="00192720">
        <w:t xml:space="preserve"> </w:t>
      </w:r>
      <w:r w:rsidRPr="00192720">
        <w:t>рассчитывается</w:t>
      </w:r>
      <w:r w:rsidR="00192720" w:rsidRPr="00192720">
        <w:t xml:space="preserve"> </w:t>
      </w:r>
      <w:r w:rsidRPr="00192720">
        <w:t>пенсия</w:t>
      </w:r>
      <w:r w:rsidR="00192720" w:rsidRPr="00192720">
        <w:t xml:space="preserve"> </w:t>
      </w:r>
      <w:r w:rsidRPr="00192720">
        <w:t>при</w:t>
      </w:r>
      <w:r w:rsidR="00192720" w:rsidRPr="00192720">
        <w:t xml:space="preserve"> </w:t>
      </w:r>
      <w:r w:rsidRPr="00192720">
        <w:t>неполной</w:t>
      </w:r>
      <w:r w:rsidR="00192720" w:rsidRPr="00192720">
        <w:t xml:space="preserve"> </w:t>
      </w:r>
      <w:r w:rsidRPr="00192720">
        <w:t>занятости</w:t>
      </w:r>
    </w:p>
    <w:p w14:paraId="61FA06F2" w14:textId="77777777" w:rsidR="008B607F" w:rsidRPr="00192720" w:rsidRDefault="008B607F" w:rsidP="008B607F">
      <w:r w:rsidRPr="00192720">
        <w:t>В</w:t>
      </w:r>
      <w:r w:rsidR="00192720" w:rsidRPr="00192720">
        <w:t xml:space="preserve"> </w:t>
      </w:r>
      <w:r w:rsidRPr="00192720">
        <w:t>России</w:t>
      </w:r>
      <w:r w:rsidR="00192720" w:rsidRPr="00192720">
        <w:t xml:space="preserve"> </w:t>
      </w:r>
      <w:r w:rsidRPr="00192720">
        <w:t>существует</w:t>
      </w:r>
      <w:r w:rsidR="00192720" w:rsidRPr="00192720">
        <w:t xml:space="preserve"> </w:t>
      </w:r>
      <w:r w:rsidRPr="00192720">
        <w:t>три</w:t>
      </w:r>
      <w:r w:rsidR="00192720" w:rsidRPr="00192720">
        <w:t xml:space="preserve"> </w:t>
      </w:r>
      <w:r w:rsidRPr="00192720">
        <w:t>вида</w:t>
      </w:r>
      <w:r w:rsidR="00192720" w:rsidRPr="00192720">
        <w:t xml:space="preserve"> </w:t>
      </w:r>
      <w:r w:rsidRPr="00192720">
        <w:t>пенсии:</w:t>
      </w:r>
      <w:r w:rsidR="00192720" w:rsidRPr="00192720">
        <w:t xml:space="preserve"> </w:t>
      </w:r>
      <w:r w:rsidRPr="00192720">
        <w:t>страховая,</w:t>
      </w:r>
      <w:r w:rsidR="00192720" w:rsidRPr="00192720">
        <w:t xml:space="preserve"> </w:t>
      </w:r>
      <w:r w:rsidRPr="00192720">
        <w:t>социальная</w:t>
      </w:r>
      <w:r w:rsidR="00192720" w:rsidRPr="00192720">
        <w:t xml:space="preserve"> </w:t>
      </w:r>
      <w:r w:rsidRPr="00192720">
        <w:t>и</w:t>
      </w:r>
      <w:r w:rsidR="00192720" w:rsidRPr="00192720">
        <w:t xml:space="preserve"> </w:t>
      </w:r>
      <w:r w:rsidRPr="00192720">
        <w:t>накопительная.</w:t>
      </w:r>
      <w:r w:rsidR="00192720" w:rsidRPr="00192720">
        <w:t xml:space="preserve"> </w:t>
      </w:r>
      <w:r w:rsidRPr="00192720">
        <w:t>Последняя</w:t>
      </w:r>
      <w:r w:rsidR="00192720" w:rsidRPr="00192720">
        <w:t xml:space="preserve"> </w:t>
      </w:r>
      <w:r w:rsidRPr="00192720">
        <w:t>с</w:t>
      </w:r>
      <w:r w:rsidR="00192720" w:rsidRPr="00192720">
        <w:t xml:space="preserve"> </w:t>
      </w:r>
      <w:r w:rsidRPr="00192720">
        <w:t>2014</w:t>
      </w:r>
      <w:r w:rsidR="00192720" w:rsidRPr="00192720">
        <w:t xml:space="preserve"> </w:t>
      </w:r>
      <w:r w:rsidRPr="00192720">
        <w:t>года</w:t>
      </w:r>
      <w:r w:rsidR="00192720" w:rsidRPr="00192720">
        <w:t xml:space="preserve"> </w:t>
      </w:r>
      <w:r w:rsidRPr="00192720">
        <w:t>заморожена,</w:t>
      </w:r>
      <w:r w:rsidR="00192720" w:rsidRPr="00192720">
        <w:t xml:space="preserve"> </w:t>
      </w:r>
      <w:r w:rsidRPr="00192720">
        <w:t>поэтому</w:t>
      </w:r>
      <w:r w:rsidR="00192720" w:rsidRPr="00192720">
        <w:t xml:space="preserve"> </w:t>
      </w:r>
      <w:r w:rsidRPr="00192720">
        <w:t>на</w:t>
      </w:r>
      <w:r w:rsidR="00192720" w:rsidRPr="00192720">
        <w:t xml:space="preserve"> </w:t>
      </w:r>
      <w:r w:rsidRPr="00192720">
        <w:t>нее</w:t>
      </w:r>
      <w:r w:rsidR="00192720" w:rsidRPr="00192720">
        <w:t xml:space="preserve"> </w:t>
      </w:r>
      <w:r w:rsidRPr="00192720">
        <w:t>неполная</w:t>
      </w:r>
      <w:r w:rsidR="00192720" w:rsidRPr="00192720">
        <w:t xml:space="preserve"> </w:t>
      </w:r>
      <w:r w:rsidRPr="00192720">
        <w:t>занятость</w:t>
      </w:r>
      <w:r w:rsidR="00192720" w:rsidRPr="00192720">
        <w:t xml:space="preserve"> </w:t>
      </w:r>
      <w:r w:rsidRPr="00192720">
        <w:t>влияния</w:t>
      </w:r>
      <w:r w:rsidR="00192720" w:rsidRPr="00192720">
        <w:t xml:space="preserve"> </w:t>
      </w:r>
      <w:r w:rsidRPr="00192720">
        <w:t>не</w:t>
      </w:r>
      <w:r w:rsidR="00192720" w:rsidRPr="00192720">
        <w:t xml:space="preserve"> </w:t>
      </w:r>
      <w:r w:rsidRPr="00192720">
        <w:t>оказывает.</w:t>
      </w:r>
      <w:r w:rsidR="00192720" w:rsidRPr="00192720">
        <w:t xml:space="preserve"> </w:t>
      </w:r>
      <w:r w:rsidRPr="00192720">
        <w:t>Социальная</w:t>
      </w:r>
      <w:r w:rsidR="00192720" w:rsidRPr="00192720">
        <w:t xml:space="preserve"> </w:t>
      </w:r>
      <w:r w:rsidRPr="00192720">
        <w:t>относится</w:t>
      </w:r>
      <w:r w:rsidR="00192720" w:rsidRPr="00192720">
        <w:t xml:space="preserve"> </w:t>
      </w:r>
      <w:r w:rsidRPr="00192720">
        <w:t>только</w:t>
      </w:r>
      <w:r w:rsidR="00192720" w:rsidRPr="00192720">
        <w:t xml:space="preserve"> </w:t>
      </w:r>
      <w:r w:rsidRPr="00192720">
        <w:t>к</w:t>
      </w:r>
      <w:r w:rsidR="00192720" w:rsidRPr="00192720">
        <w:t xml:space="preserve"> </w:t>
      </w:r>
      <w:r w:rsidRPr="00192720">
        <w:t>гражданам,</w:t>
      </w:r>
      <w:r w:rsidR="00192720" w:rsidRPr="00192720">
        <w:t xml:space="preserve"> </w:t>
      </w:r>
      <w:r w:rsidRPr="00192720">
        <w:t>у</w:t>
      </w:r>
      <w:r w:rsidR="00192720" w:rsidRPr="00192720">
        <w:t xml:space="preserve"> </w:t>
      </w:r>
      <w:r w:rsidRPr="00192720">
        <w:t>которых</w:t>
      </w:r>
      <w:r w:rsidR="00192720" w:rsidRPr="00192720">
        <w:t xml:space="preserve"> </w:t>
      </w:r>
      <w:r w:rsidRPr="00192720">
        <w:t>не</w:t>
      </w:r>
      <w:r w:rsidR="00192720" w:rsidRPr="00192720">
        <w:t xml:space="preserve"> </w:t>
      </w:r>
      <w:r w:rsidRPr="00192720">
        <w:t>хватает</w:t>
      </w:r>
      <w:r w:rsidR="00192720" w:rsidRPr="00192720">
        <w:t xml:space="preserve"> </w:t>
      </w:r>
      <w:r w:rsidRPr="00192720">
        <w:t>трудового</w:t>
      </w:r>
      <w:r w:rsidR="00192720" w:rsidRPr="00192720">
        <w:t xml:space="preserve"> </w:t>
      </w:r>
      <w:r w:rsidRPr="00192720">
        <w:t>стажа.</w:t>
      </w:r>
      <w:r w:rsidR="00192720" w:rsidRPr="00192720">
        <w:t xml:space="preserve"> </w:t>
      </w:r>
      <w:r w:rsidRPr="00192720">
        <w:t>В</w:t>
      </w:r>
      <w:r w:rsidR="00192720" w:rsidRPr="00192720">
        <w:t xml:space="preserve"> </w:t>
      </w:r>
      <w:r w:rsidRPr="00192720">
        <w:t>связи</w:t>
      </w:r>
      <w:r w:rsidR="00192720" w:rsidRPr="00192720">
        <w:t xml:space="preserve"> </w:t>
      </w:r>
      <w:r w:rsidRPr="00192720">
        <w:t>с</w:t>
      </w:r>
      <w:r w:rsidR="00192720" w:rsidRPr="00192720">
        <w:t xml:space="preserve"> </w:t>
      </w:r>
      <w:r w:rsidRPr="00192720">
        <w:t>этим</w:t>
      </w:r>
      <w:r w:rsidR="00192720" w:rsidRPr="00192720">
        <w:t xml:space="preserve"> </w:t>
      </w:r>
      <w:r w:rsidRPr="00192720">
        <w:t>и</w:t>
      </w:r>
      <w:r w:rsidR="00192720" w:rsidRPr="00192720">
        <w:t xml:space="preserve"> </w:t>
      </w:r>
      <w:r w:rsidRPr="00192720">
        <w:t>на</w:t>
      </w:r>
      <w:r w:rsidR="00192720" w:rsidRPr="00192720">
        <w:t xml:space="preserve"> </w:t>
      </w:r>
      <w:r w:rsidRPr="00192720">
        <w:t>нее</w:t>
      </w:r>
      <w:r w:rsidR="00192720" w:rsidRPr="00192720">
        <w:t xml:space="preserve"> </w:t>
      </w:r>
      <w:r w:rsidRPr="00192720">
        <w:t>неполная</w:t>
      </w:r>
      <w:r w:rsidR="00192720" w:rsidRPr="00192720">
        <w:t xml:space="preserve"> </w:t>
      </w:r>
      <w:r w:rsidRPr="00192720">
        <w:t>занятость</w:t>
      </w:r>
      <w:r w:rsidR="00192720" w:rsidRPr="00192720">
        <w:t xml:space="preserve"> </w:t>
      </w:r>
      <w:r w:rsidRPr="00192720">
        <w:t>никак</w:t>
      </w:r>
      <w:r w:rsidR="00192720" w:rsidRPr="00192720">
        <w:t xml:space="preserve"> </w:t>
      </w:r>
      <w:r w:rsidRPr="00192720">
        <w:t>не</w:t>
      </w:r>
      <w:r w:rsidR="00192720" w:rsidRPr="00192720">
        <w:t xml:space="preserve"> </w:t>
      </w:r>
      <w:r w:rsidRPr="00192720">
        <w:t>влияет.</w:t>
      </w:r>
      <w:r w:rsidR="00192720" w:rsidRPr="00192720">
        <w:t xml:space="preserve"> </w:t>
      </w:r>
      <w:r w:rsidRPr="00192720">
        <w:t>А</w:t>
      </w:r>
      <w:r w:rsidR="00192720" w:rsidRPr="00192720">
        <w:t xml:space="preserve"> </w:t>
      </w:r>
      <w:r w:rsidRPr="00192720">
        <w:t>вот</w:t>
      </w:r>
      <w:r w:rsidR="00192720" w:rsidRPr="00192720">
        <w:t xml:space="preserve"> </w:t>
      </w:r>
      <w:r w:rsidRPr="00192720">
        <w:t>страховой</w:t>
      </w:r>
      <w:r w:rsidR="00192720" w:rsidRPr="00192720">
        <w:t xml:space="preserve"> </w:t>
      </w:r>
      <w:r w:rsidRPr="00192720">
        <w:t>пенсии</w:t>
      </w:r>
      <w:r w:rsidR="00192720" w:rsidRPr="00192720">
        <w:t xml:space="preserve"> </w:t>
      </w:r>
      <w:r w:rsidRPr="00192720">
        <w:t>надо</w:t>
      </w:r>
      <w:r w:rsidR="00192720" w:rsidRPr="00192720">
        <w:t xml:space="preserve"> </w:t>
      </w:r>
      <w:r w:rsidRPr="00192720">
        <w:t>коснуться</w:t>
      </w:r>
      <w:r w:rsidR="00192720" w:rsidRPr="00192720">
        <w:t xml:space="preserve"> </w:t>
      </w:r>
      <w:r w:rsidRPr="00192720">
        <w:t>отдельно.</w:t>
      </w:r>
    </w:p>
    <w:p w14:paraId="4FE96873" w14:textId="77777777" w:rsidR="008B607F" w:rsidRPr="00192720" w:rsidRDefault="008B607F" w:rsidP="008B607F">
      <w:r w:rsidRPr="00192720">
        <w:t>Итак,</w:t>
      </w:r>
      <w:r w:rsidR="00192720" w:rsidRPr="00192720">
        <w:t xml:space="preserve"> </w:t>
      </w:r>
      <w:r w:rsidRPr="00192720">
        <w:t>чтобы</w:t>
      </w:r>
      <w:r w:rsidR="00192720" w:rsidRPr="00192720">
        <w:t xml:space="preserve"> </w:t>
      </w:r>
      <w:r w:rsidRPr="00192720">
        <w:t>получать</w:t>
      </w:r>
      <w:r w:rsidR="00192720" w:rsidRPr="00192720">
        <w:t xml:space="preserve"> </w:t>
      </w:r>
      <w:r w:rsidRPr="00192720">
        <w:t>выплаты</w:t>
      </w:r>
      <w:r w:rsidR="00192720" w:rsidRPr="00192720">
        <w:t xml:space="preserve"> </w:t>
      </w:r>
      <w:r w:rsidRPr="00192720">
        <w:t>при</w:t>
      </w:r>
      <w:r w:rsidR="00192720" w:rsidRPr="00192720">
        <w:t xml:space="preserve"> </w:t>
      </w:r>
      <w:r w:rsidRPr="00192720">
        <w:t>достижении</w:t>
      </w:r>
      <w:r w:rsidR="00192720" w:rsidRPr="00192720">
        <w:t xml:space="preserve"> </w:t>
      </w:r>
      <w:r w:rsidRPr="00192720">
        <w:t>пенсионного</w:t>
      </w:r>
      <w:r w:rsidR="00192720" w:rsidRPr="00192720">
        <w:t xml:space="preserve"> </w:t>
      </w:r>
      <w:r w:rsidRPr="00192720">
        <w:t>возраста,</w:t>
      </w:r>
      <w:r w:rsidR="00192720" w:rsidRPr="00192720">
        <w:t xml:space="preserve"> </w:t>
      </w:r>
      <w:r w:rsidRPr="00192720">
        <w:t>необходим</w:t>
      </w:r>
      <w:r w:rsidR="00192720" w:rsidRPr="00192720">
        <w:t xml:space="preserve"> </w:t>
      </w:r>
      <w:r w:rsidRPr="00192720">
        <w:t>трудовой</w:t>
      </w:r>
      <w:r w:rsidR="00192720" w:rsidRPr="00192720">
        <w:t xml:space="preserve"> </w:t>
      </w:r>
      <w:r w:rsidRPr="00192720">
        <w:t>стаж</w:t>
      </w:r>
      <w:r w:rsidR="00192720" w:rsidRPr="00192720">
        <w:t xml:space="preserve"> </w:t>
      </w:r>
      <w:r w:rsidRPr="00192720">
        <w:t>в</w:t>
      </w:r>
      <w:r w:rsidR="00192720" w:rsidRPr="00192720">
        <w:t xml:space="preserve"> </w:t>
      </w:r>
      <w:r w:rsidRPr="00192720">
        <w:t>15</w:t>
      </w:r>
      <w:r w:rsidR="00192720" w:rsidRPr="00192720">
        <w:t xml:space="preserve"> </w:t>
      </w:r>
      <w:r w:rsidRPr="00192720">
        <w:t>лет.</w:t>
      </w:r>
      <w:r w:rsidR="00192720" w:rsidRPr="00192720">
        <w:t xml:space="preserve"> </w:t>
      </w:r>
      <w:r w:rsidRPr="00192720">
        <w:t>Он</w:t>
      </w:r>
      <w:r w:rsidR="00192720" w:rsidRPr="00192720">
        <w:t xml:space="preserve"> </w:t>
      </w:r>
      <w:r w:rsidRPr="00192720">
        <w:t>начисляется</w:t>
      </w:r>
      <w:r w:rsidR="00192720" w:rsidRPr="00192720">
        <w:t xml:space="preserve"> </w:t>
      </w:r>
      <w:r w:rsidRPr="00192720">
        <w:t>и</w:t>
      </w:r>
      <w:r w:rsidR="00192720" w:rsidRPr="00192720">
        <w:t xml:space="preserve"> </w:t>
      </w:r>
      <w:r w:rsidRPr="00192720">
        <w:t>при</w:t>
      </w:r>
      <w:r w:rsidR="00192720" w:rsidRPr="00192720">
        <w:t xml:space="preserve"> </w:t>
      </w:r>
      <w:r w:rsidRPr="00192720">
        <w:t>частичной</w:t>
      </w:r>
      <w:r w:rsidR="00192720" w:rsidRPr="00192720">
        <w:t xml:space="preserve"> </w:t>
      </w:r>
      <w:r w:rsidRPr="00192720">
        <w:t>занятости.</w:t>
      </w:r>
      <w:r w:rsidR="00192720" w:rsidRPr="00192720">
        <w:t xml:space="preserve"> </w:t>
      </w:r>
      <w:r w:rsidRPr="00192720">
        <w:t>То</w:t>
      </w:r>
      <w:r w:rsidR="00192720" w:rsidRPr="00192720">
        <w:t xml:space="preserve"> </w:t>
      </w:r>
      <w:r w:rsidRPr="00192720">
        <w:t>есть</w:t>
      </w:r>
      <w:r w:rsidR="00192720" w:rsidRPr="00192720">
        <w:t xml:space="preserve"> </w:t>
      </w:r>
      <w:r w:rsidRPr="00192720">
        <w:t>если</w:t>
      </w:r>
      <w:r w:rsidR="00192720" w:rsidRPr="00192720">
        <w:t xml:space="preserve"> </w:t>
      </w:r>
      <w:r w:rsidRPr="00192720">
        <w:t>работать</w:t>
      </w:r>
      <w:r w:rsidR="00192720" w:rsidRPr="00192720">
        <w:t xml:space="preserve"> </w:t>
      </w:r>
      <w:r w:rsidRPr="00192720">
        <w:t>на</w:t>
      </w:r>
      <w:r w:rsidR="00192720" w:rsidRPr="00192720">
        <w:t xml:space="preserve"> </w:t>
      </w:r>
      <w:r w:rsidRPr="00192720">
        <w:t>полставки</w:t>
      </w:r>
      <w:r w:rsidR="00192720" w:rsidRPr="00192720">
        <w:t xml:space="preserve"> </w:t>
      </w:r>
      <w:r w:rsidRPr="00192720">
        <w:t>или</w:t>
      </w:r>
      <w:r w:rsidR="00192720" w:rsidRPr="00192720">
        <w:t xml:space="preserve"> </w:t>
      </w:r>
      <w:r w:rsidRPr="00192720">
        <w:t>даже</w:t>
      </w:r>
      <w:r w:rsidR="00192720" w:rsidRPr="00192720">
        <w:t xml:space="preserve"> </w:t>
      </w:r>
      <w:r w:rsidRPr="00192720">
        <w:t>на</w:t>
      </w:r>
      <w:r w:rsidR="00192720" w:rsidRPr="00192720">
        <w:t xml:space="preserve"> </w:t>
      </w:r>
      <w:r w:rsidRPr="00192720">
        <w:t>четверть,</w:t>
      </w:r>
      <w:r w:rsidR="00192720" w:rsidRPr="00192720">
        <w:t xml:space="preserve"> </w:t>
      </w:r>
      <w:r w:rsidRPr="00192720">
        <w:t>то</w:t>
      </w:r>
      <w:r w:rsidR="00192720" w:rsidRPr="00192720">
        <w:t xml:space="preserve"> </w:t>
      </w:r>
      <w:r w:rsidRPr="00192720">
        <w:t>это</w:t>
      </w:r>
      <w:r w:rsidR="00192720" w:rsidRPr="00192720">
        <w:t xml:space="preserve"> </w:t>
      </w:r>
      <w:r w:rsidRPr="00192720">
        <w:t>все</w:t>
      </w:r>
      <w:r w:rsidR="00192720" w:rsidRPr="00192720">
        <w:t xml:space="preserve"> </w:t>
      </w:r>
      <w:r w:rsidRPr="00192720">
        <w:t>равно</w:t>
      </w:r>
      <w:r w:rsidR="00192720" w:rsidRPr="00192720">
        <w:t xml:space="preserve"> </w:t>
      </w:r>
      <w:r w:rsidRPr="00192720">
        <w:t>будет</w:t>
      </w:r>
      <w:r w:rsidR="00192720" w:rsidRPr="00192720">
        <w:t xml:space="preserve"> </w:t>
      </w:r>
      <w:r w:rsidRPr="00192720">
        <w:t>засчитано</w:t>
      </w:r>
      <w:r w:rsidR="00192720" w:rsidRPr="00192720">
        <w:t xml:space="preserve"> </w:t>
      </w:r>
      <w:r w:rsidRPr="00192720">
        <w:t>в</w:t>
      </w:r>
      <w:r w:rsidR="00192720" w:rsidRPr="00192720">
        <w:t xml:space="preserve"> </w:t>
      </w:r>
      <w:r w:rsidRPr="00192720">
        <w:t>трудовой</w:t>
      </w:r>
      <w:r w:rsidR="00192720" w:rsidRPr="00192720">
        <w:t xml:space="preserve"> </w:t>
      </w:r>
      <w:r w:rsidRPr="00192720">
        <w:t>стаж.</w:t>
      </w:r>
    </w:p>
    <w:p w14:paraId="4858EB41" w14:textId="77777777" w:rsidR="008B607F" w:rsidRPr="00192720" w:rsidRDefault="008B607F" w:rsidP="008B607F">
      <w:r w:rsidRPr="00192720">
        <w:t>Формула</w:t>
      </w:r>
      <w:r w:rsidR="00192720" w:rsidRPr="00192720">
        <w:t xml:space="preserve"> </w:t>
      </w:r>
      <w:r w:rsidRPr="00192720">
        <w:t>расчета</w:t>
      </w:r>
      <w:r w:rsidR="00192720" w:rsidRPr="00192720">
        <w:t xml:space="preserve"> </w:t>
      </w:r>
      <w:r w:rsidRPr="00192720">
        <w:t>пенсии</w:t>
      </w:r>
      <w:r w:rsidR="00192720" w:rsidRPr="00192720">
        <w:t xml:space="preserve"> </w:t>
      </w:r>
      <w:r w:rsidRPr="00192720">
        <w:t>для</w:t>
      </w:r>
      <w:r w:rsidR="00192720" w:rsidRPr="00192720">
        <w:t xml:space="preserve"> </w:t>
      </w:r>
      <w:r w:rsidRPr="00192720">
        <w:t>частично</w:t>
      </w:r>
      <w:r w:rsidR="00192720" w:rsidRPr="00192720">
        <w:t xml:space="preserve"> </w:t>
      </w:r>
      <w:r w:rsidRPr="00192720">
        <w:t>работающих</w:t>
      </w:r>
    </w:p>
    <w:p w14:paraId="1645F089" w14:textId="77777777" w:rsidR="008B607F" w:rsidRPr="00192720" w:rsidRDefault="008B607F" w:rsidP="008B607F">
      <w:r w:rsidRPr="00192720">
        <w:t>Формула</w:t>
      </w:r>
      <w:r w:rsidR="00192720" w:rsidRPr="00192720">
        <w:t xml:space="preserve"> </w:t>
      </w:r>
      <w:r w:rsidRPr="00192720">
        <w:t>для</w:t>
      </w:r>
      <w:r w:rsidR="00192720" w:rsidRPr="00192720">
        <w:t xml:space="preserve"> </w:t>
      </w:r>
      <w:r w:rsidRPr="00192720">
        <w:t>расчета</w:t>
      </w:r>
      <w:r w:rsidR="00192720" w:rsidRPr="00192720">
        <w:t xml:space="preserve"> </w:t>
      </w:r>
      <w:r w:rsidRPr="00192720">
        <w:t>социальной</w:t>
      </w:r>
      <w:r w:rsidR="00192720" w:rsidRPr="00192720">
        <w:t xml:space="preserve"> </w:t>
      </w:r>
      <w:r w:rsidRPr="00192720">
        <w:t>пенсии</w:t>
      </w:r>
      <w:r w:rsidR="00192720" w:rsidRPr="00192720">
        <w:t xml:space="preserve"> </w:t>
      </w:r>
      <w:r w:rsidRPr="00192720">
        <w:t>при</w:t>
      </w:r>
      <w:r w:rsidR="00192720" w:rsidRPr="00192720">
        <w:t xml:space="preserve"> </w:t>
      </w:r>
      <w:r w:rsidRPr="00192720">
        <w:t>частичной</w:t>
      </w:r>
      <w:r w:rsidR="00192720" w:rsidRPr="00192720">
        <w:t xml:space="preserve"> </w:t>
      </w:r>
      <w:r w:rsidRPr="00192720">
        <w:t>занятости</w:t>
      </w:r>
      <w:r w:rsidR="00192720" w:rsidRPr="00192720">
        <w:t xml:space="preserve"> </w:t>
      </w:r>
      <w:r w:rsidRPr="00192720">
        <w:t>ничем</w:t>
      </w:r>
      <w:r w:rsidR="00192720" w:rsidRPr="00192720">
        <w:t xml:space="preserve"> </w:t>
      </w:r>
      <w:r w:rsidRPr="00192720">
        <w:t>не</w:t>
      </w:r>
      <w:r w:rsidR="00192720" w:rsidRPr="00192720">
        <w:t xml:space="preserve"> </w:t>
      </w:r>
      <w:r w:rsidRPr="00192720">
        <w:t>будет</w:t>
      </w:r>
      <w:r w:rsidR="00192720" w:rsidRPr="00192720">
        <w:t xml:space="preserve"> </w:t>
      </w:r>
      <w:r w:rsidRPr="00192720">
        <w:t>отличаться</w:t>
      </w:r>
      <w:r w:rsidR="00192720" w:rsidRPr="00192720">
        <w:t xml:space="preserve"> </w:t>
      </w:r>
      <w:r w:rsidRPr="00192720">
        <w:t>от</w:t>
      </w:r>
      <w:r w:rsidR="00192720" w:rsidRPr="00192720">
        <w:t xml:space="preserve"> </w:t>
      </w:r>
      <w:r w:rsidRPr="00192720">
        <w:t>общего</w:t>
      </w:r>
      <w:r w:rsidR="00192720" w:rsidRPr="00192720">
        <w:t xml:space="preserve"> </w:t>
      </w:r>
      <w:r w:rsidRPr="00192720">
        <w:t>случая.</w:t>
      </w:r>
      <w:r w:rsidR="00192720" w:rsidRPr="00192720">
        <w:t xml:space="preserve"> </w:t>
      </w:r>
      <w:r w:rsidRPr="00192720">
        <w:t>Она</w:t>
      </w:r>
      <w:r w:rsidR="00192720" w:rsidRPr="00192720">
        <w:t xml:space="preserve"> </w:t>
      </w:r>
      <w:r w:rsidRPr="00192720">
        <w:t>принимает</w:t>
      </w:r>
      <w:r w:rsidR="00192720" w:rsidRPr="00192720">
        <w:t xml:space="preserve"> </w:t>
      </w:r>
      <w:r w:rsidRPr="00192720">
        <w:t>вид:</w:t>
      </w:r>
    </w:p>
    <w:p w14:paraId="14297C08" w14:textId="77777777" w:rsidR="008B607F" w:rsidRPr="00192720" w:rsidRDefault="008B607F" w:rsidP="008B607F">
      <w:r w:rsidRPr="00192720">
        <w:t>Страховая</w:t>
      </w:r>
      <w:r w:rsidR="00192720" w:rsidRPr="00192720">
        <w:t xml:space="preserve"> </w:t>
      </w:r>
      <w:r w:rsidRPr="00192720">
        <w:t>пенсия</w:t>
      </w:r>
      <w:r w:rsidR="00192720" w:rsidRPr="00192720">
        <w:t xml:space="preserve"> </w:t>
      </w:r>
      <w:r w:rsidRPr="00192720">
        <w:t>=</w:t>
      </w:r>
      <w:r w:rsidR="00192720" w:rsidRPr="00192720">
        <w:t xml:space="preserve"> </w:t>
      </w:r>
      <w:r w:rsidRPr="00192720">
        <w:t>ИПК</w:t>
      </w:r>
      <w:r w:rsidR="00192720" w:rsidRPr="00192720">
        <w:t xml:space="preserve"> </w:t>
      </w:r>
      <w:r w:rsidRPr="00192720">
        <w:t>*</w:t>
      </w:r>
      <w:r w:rsidR="00192720" w:rsidRPr="00192720">
        <w:t xml:space="preserve"> </w:t>
      </w:r>
      <w:r w:rsidRPr="00192720">
        <w:t>СИПК</w:t>
      </w:r>
      <w:r w:rsidR="00192720" w:rsidRPr="00192720">
        <w:t xml:space="preserve"> </w:t>
      </w:r>
      <w:r w:rsidRPr="00192720">
        <w:t>+</w:t>
      </w:r>
      <w:r w:rsidR="00192720" w:rsidRPr="00192720">
        <w:t xml:space="preserve"> </w:t>
      </w:r>
      <w:r w:rsidRPr="00192720">
        <w:t>ФВ</w:t>
      </w:r>
    </w:p>
    <w:p w14:paraId="16880498" w14:textId="77777777" w:rsidR="008B607F" w:rsidRPr="00192720" w:rsidRDefault="008B607F" w:rsidP="008B607F">
      <w:r w:rsidRPr="00192720">
        <w:t>Здесь</w:t>
      </w:r>
      <w:r w:rsidR="00192720" w:rsidRPr="00192720">
        <w:t xml:space="preserve"> </w:t>
      </w:r>
      <w:r w:rsidRPr="00192720">
        <w:t>ИПК</w:t>
      </w:r>
      <w:r w:rsidR="00192720" w:rsidRPr="00192720">
        <w:t xml:space="preserve"> - </w:t>
      </w:r>
      <w:r w:rsidRPr="00192720">
        <w:t>это</w:t>
      </w:r>
      <w:r w:rsidR="00192720" w:rsidRPr="00192720">
        <w:t xml:space="preserve"> </w:t>
      </w:r>
      <w:r w:rsidRPr="00192720">
        <w:t>количество</w:t>
      </w:r>
      <w:r w:rsidR="00192720" w:rsidRPr="00192720">
        <w:t xml:space="preserve"> </w:t>
      </w:r>
      <w:r w:rsidRPr="00192720">
        <w:t>пенсионных</w:t>
      </w:r>
      <w:r w:rsidR="00192720" w:rsidRPr="00192720">
        <w:t xml:space="preserve"> </w:t>
      </w:r>
      <w:r w:rsidRPr="00192720">
        <w:t>коэффициентов</w:t>
      </w:r>
      <w:r w:rsidR="00192720" w:rsidRPr="00192720">
        <w:t xml:space="preserve"> </w:t>
      </w:r>
      <w:r w:rsidRPr="00192720">
        <w:t>конкретного</w:t>
      </w:r>
      <w:r w:rsidR="00192720" w:rsidRPr="00192720">
        <w:t xml:space="preserve"> </w:t>
      </w:r>
      <w:r w:rsidRPr="00192720">
        <w:t>гражданина</w:t>
      </w:r>
      <w:r w:rsidR="00192720" w:rsidRPr="00192720">
        <w:t xml:space="preserve"> </w:t>
      </w:r>
      <w:r w:rsidRPr="00192720">
        <w:t>России,</w:t>
      </w:r>
      <w:r w:rsidR="00192720" w:rsidRPr="00192720">
        <w:t xml:space="preserve"> </w:t>
      </w:r>
      <w:r w:rsidRPr="00192720">
        <w:t>вышедшего</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СИПК</w:t>
      </w:r>
      <w:r w:rsidR="00192720" w:rsidRPr="00192720">
        <w:t xml:space="preserve"> - </w:t>
      </w:r>
      <w:r w:rsidRPr="00192720">
        <w:t>это</w:t>
      </w:r>
      <w:r w:rsidR="00192720" w:rsidRPr="00192720">
        <w:t xml:space="preserve"> </w:t>
      </w:r>
      <w:r w:rsidRPr="00192720">
        <w:t>стоимость</w:t>
      </w:r>
      <w:r w:rsidR="00192720" w:rsidRPr="00192720">
        <w:t xml:space="preserve"> </w:t>
      </w:r>
      <w:r w:rsidRPr="00192720">
        <w:t>одного</w:t>
      </w:r>
      <w:r w:rsidR="00192720" w:rsidRPr="00192720">
        <w:t xml:space="preserve"> </w:t>
      </w:r>
      <w:r w:rsidRPr="00192720">
        <w:t>коэффициента,</w:t>
      </w:r>
      <w:r w:rsidR="00192720" w:rsidRPr="00192720">
        <w:t xml:space="preserve"> </w:t>
      </w:r>
      <w:r w:rsidRPr="00192720">
        <w:t>а</w:t>
      </w:r>
      <w:r w:rsidR="00192720" w:rsidRPr="00192720">
        <w:t xml:space="preserve"> </w:t>
      </w:r>
      <w:r w:rsidRPr="00192720">
        <w:t>ФВ</w:t>
      </w:r>
      <w:r w:rsidR="00192720" w:rsidRPr="00192720">
        <w:t xml:space="preserve"> - </w:t>
      </w:r>
      <w:r w:rsidRPr="00192720">
        <w:t>размер</w:t>
      </w:r>
      <w:r w:rsidR="00192720" w:rsidRPr="00192720">
        <w:t xml:space="preserve"> </w:t>
      </w:r>
      <w:r w:rsidRPr="00192720">
        <w:t>фиксированной</w:t>
      </w:r>
      <w:r w:rsidR="00192720" w:rsidRPr="00192720">
        <w:t xml:space="preserve"> </w:t>
      </w:r>
      <w:r w:rsidRPr="00192720">
        <w:t>выплаты.</w:t>
      </w:r>
    </w:p>
    <w:p w14:paraId="7B24EBD8" w14:textId="77777777" w:rsidR="008B607F" w:rsidRPr="00192720" w:rsidRDefault="008B607F" w:rsidP="008B607F">
      <w:r w:rsidRPr="00192720">
        <w:t>Калькулятор</w:t>
      </w:r>
      <w:r w:rsidR="00192720" w:rsidRPr="00192720">
        <w:t xml:space="preserve"> </w:t>
      </w:r>
      <w:r w:rsidRPr="00192720">
        <w:t>ПДС</w:t>
      </w:r>
    </w:p>
    <w:p w14:paraId="5278B940" w14:textId="77777777" w:rsidR="008B607F" w:rsidRPr="00192720" w:rsidRDefault="008B607F" w:rsidP="008B607F">
      <w:r w:rsidRPr="00192720">
        <w:t>Рассчитайте</w:t>
      </w:r>
      <w:r w:rsidR="00192720" w:rsidRPr="00192720">
        <w:t xml:space="preserve"> </w:t>
      </w:r>
      <w:r w:rsidRPr="00192720">
        <w:t>онлайн</w:t>
      </w:r>
      <w:r w:rsidR="00192720" w:rsidRPr="00192720">
        <w:t xml:space="preserve"> </w:t>
      </w:r>
      <w:r w:rsidRPr="00192720">
        <w:t>с</w:t>
      </w:r>
      <w:r w:rsidR="00192720" w:rsidRPr="00192720">
        <w:t xml:space="preserve"> </w:t>
      </w:r>
      <w:r w:rsidRPr="00192720">
        <w:t>помощью</w:t>
      </w:r>
      <w:r w:rsidR="00192720" w:rsidRPr="00192720">
        <w:t xml:space="preserve"> </w:t>
      </w:r>
      <w:r w:rsidRPr="00192720">
        <w:t>нашего</w:t>
      </w:r>
      <w:r w:rsidR="00192720" w:rsidRPr="00192720">
        <w:t xml:space="preserve"> </w:t>
      </w:r>
      <w:r w:rsidRPr="00192720">
        <w:t>Калькулятора</w:t>
      </w:r>
      <w:r w:rsidR="00192720" w:rsidRPr="00192720">
        <w:t xml:space="preserve"> </w:t>
      </w:r>
      <w:r w:rsidRPr="00192720">
        <w:t>ПДС</w:t>
      </w:r>
      <w:r w:rsidR="00192720" w:rsidRPr="00192720">
        <w:t xml:space="preserve"> </w:t>
      </w:r>
      <w:r w:rsidRPr="00192720">
        <w:t>свои</w:t>
      </w:r>
      <w:r w:rsidR="00192720" w:rsidRPr="00192720">
        <w:t xml:space="preserve"> </w:t>
      </w:r>
      <w:r w:rsidRPr="00192720">
        <w:t>будущие</w:t>
      </w:r>
      <w:r w:rsidR="00192720" w:rsidRPr="00192720">
        <w:t xml:space="preserve"> </w:t>
      </w:r>
      <w:r w:rsidRPr="00192720">
        <w:t>выплаты</w:t>
      </w:r>
      <w:r w:rsidR="00192720" w:rsidRPr="00192720">
        <w:t xml:space="preserve"> </w:t>
      </w:r>
      <w:r w:rsidRPr="00192720">
        <w:t>по</w:t>
      </w:r>
      <w:r w:rsidR="00192720" w:rsidRPr="00192720">
        <w:t xml:space="preserve"> </w:t>
      </w:r>
      <w:r w:rsidRPr="00192720">
        <w:t>программе</w:t>
      </w:r>
      <w:r w:rsidR="00192720" w:rsidRPr="00192720">
        <w:t xml:space="preserve"> </w:t>
      </w:r>
      <w:r w:rsidRPr="00192720">
        <w:t>долгосрочных</w:t>
      </w:r>
      <w:r w:rsidR="00192720" w:rsidRPr="00192720">
        <w:t xml:space="preserve"> </w:t>
      </w:r>
      <w:r w:rsidRPr="00192720">
        <w:t>сбережений.</w:t>
      </w:r>
      <w:r w:rsidR="00192720" w:rsidRPr="00192720">
        <w:t xml:space="preserve"> </w:t>
      </w:r>
      <w:r w:rsidRPr="00192720">
        <w:t>В</w:t>
      </w:r>
      <w:r w:rsidR="00192720" w:rsidRPr="00192720">
        <w:t xml:space="preserve"> </w:t>
      </w:r>
      <w:r w:rsidRPr="00192720">
        <w:t>онлан-калькуляторе</w:t>
      </w:r>
      <w:r w:rsidR="00192720" w:rsidRPr="00192720">
        <w:t xml:space="preserve"> </w:t>
      </w:r>
      <w:r w:rsidRPr="00192720">
        <w:t>учитываются</w:t>
      </w:r>
      <w:r w:rsidR="00192720" w:rsidRPr="00192720">
        <w:t xml:space="preserve"> </w:t>
      </w:r>
      <w:r w:rsidRPr="00192720">
        <w:t>все</w:t>
      </w:r>
      <w:r w:rsidR="00192720" w:rsidRPr="00192720">
        <w:t xml:space="preserve"> </w:t>
      </w:r>
      <w:r w:rsidRPr="00192720">
        <w:t>самые</w:t>
      </w:r>
      <w:r w:rsidR="00192720" w:rsidRPr="00192720">
        <w:t xml:space="preserve"> </w:t>
      </w:r>
      <w:r w:rsidRPr="00192720">
        <w:t>важные</w:t>
      </w:r>
      <w:r w:rsidR="00192720" w:rsidRPr="00192720">
        <w:t xml:space="preserve"> </w:t>
      </w:r>
      <w:r w:rsidRPr="00192720">
        <w:t>параметры,</w:t>
      </w:r>
      <w:r w:rsidR="00192720" w:rsidRPr="00192720">
        <w:t xml:space="preserve"> </w:t>
      </w:r>
      <w:r w:rsidRPr="00192720">
        <w:t>влияющие</w:t>
      </w:r>
      <w:r w:rsidR="00192720" w:rsidRPr="00192720">
        <w:t xml:space="preserve"> </w:t>
      </w:r>
      <w:r w:rsidRPr="00192720">
        <w:t>на</w:t>
      </w:r>
      <w:r w:rsidR="00192720" w:rsidRPr="00192720">
        <w:t xml:space="preserve"> </w:t>
      </w:r>
      <w:r w:rsidRPr="00192720">
        <w:t>сумму</w:t>
      </w:r>
      <w:r w:rsidR="00192720" w:rsidRPr="00192720">
        <w:t xml:space="preserve"> </w:t>
      </w:r>
      <w:r w:rsidRPr="00192720">
        <w:t>будущих</w:t>
      </w:r>
      <w:r w:rsidR="00192720" w:rsidRPr="00192720">
        <w:t xml:space="preserve"> </w:t>
      </w:r>
      <w:r w:rsidRPr="00192720">
        <w:t>выплат.</w:t>
      </w:r>
    </w:p>
    <w:p w14:paraId="7C67A8C8" w14:textId="77777777" w:rsidR="008B607F" w:rsidRPr="00192720" w:rsidRDefault="008B607F" w:rsidP="008B607F">
      <w:r w:rsidRPr="00192720">
        <w:t>Факторы,</w:t>
      </w:r>
      <w:r w:rsidR="00192720" w:rsidRPr="00192720">
        <w:t xml:space="preserve"> </w:t>
      </w:r>
      <w:r w:rsidRPr="00192720">
        <w:t>влияющие</w:t>
      </w:r>
      <w:r w:rsidR="00192720" w:rsidRPr="00192720">
        <w:t xml:space="preserve"> </w:t>
      </w:r>
      <w:r w:rsidRPr="00192720">
        <w:t>на</w:t>
      </w:r>
      <w:r w:rsidR="00192720" w:rsidRPr="00192720">
        <w:t xml:space="preserve"> </w:t>
      </w:r>
      <w:r w:rsidRPr="00192720">
        <w:t>размер</w:t>
      </w:r>
      <w:r w:rsidR="00192720" w:rsidRPr="00192720">
        <w:t xml:space="preserve"> </w:t>
      </w:r>
      <w:r w:rsidRPr="00192720">
        <w:t>пенсии</w:t>
      </w:r>
      <w:r w:rsidR="00192720" w:rsidRPr="00192720">
        <w:t xml:space="preserve"> </w:t>
      </w:r>
      <w:r w:rsidRPr="00192720">
        <w:t>при</w:t>
      </w:r>
      <w:r w:rsidR="00192720" w:rsidRPr="00192720">
        <w:t xml:space="preserve"> </w:t>
      </w:r>
      <w:r w:rsidRPr="00192720">
        <w:t>частичной</w:t>
      </w:r>
      <w:r w:rsidR="00192720" w:rsidRPr="00192720">
        <w:t xml:space="preserve"> </w:t>
      </w:r>
      <w:r w:rsidRPr="00192720">
        <w:t>занятости</w:t>
      </w:r>
    </w:p>
    <w:p w14:paraId="2FC30D5F" w14:textId="77777777" w:rsidR="008B607F" w:rsidRPr="00192720" w:rsidRDefault="008B607F" w:rsidP="008B607F">
      <w:r w:rsidRPr="00192720">
        <w:t>При</w:t>
      </w:r>
      <w:r w:rsidR="00192720" w:rsidRPr="00192720">
        <w:t xml:space="preserve"> </w:t>
      </w:r>
      <w:r w:rsidRPr="00192720">
        <w:t>частичной</w:t>
      </w:r>
      <w:r w:rsidR="00192720" w:rsidRPr="00192720">
        <w:t xml:space="preserve"> </w:t>
      </w:r>
      <w:r w:rsidRPr="00192720">
        <w:t>занятости</w:t>
      </w:r>
      <w:r w:rsidR="00192720" w:rsidRPr="00192720">
        <w:t xml:space="preserve"> </w:t>
      </w:r>
      <w:r w:rsidRPr="00192720">
        <w:t>размер</w:t>
      </w:r>
      <w:r w:rsidR="00192720" w:rsidRPr="00192720">
        <w:t xml:space="preserve"> </w:t>
      </w:r>
      <w:r w:rsidRPr="00192720">
        <w:t>пенсионных</w:t>
      </w:r>
      <w:r w:rsidR="00192720" w:rsidRPr="00192720">
        <w:t xml:space="preserve"> </w:t>
      </w:r>
      <w:r w:rsidRPr="00192720">
        <w:t>выплат</w:t>
      </w:r>
      <w:r w:rsidR="00192720" w:rsidRPr="00192720">
        <w:t xml:space="preserve"> </w:t>
      </w:r>
      <w:r w:rsidRPr="00192720">
        <w:t>определяется</w:t>
      </w:r>
      <w:r w:rsidR="00192720" w:rsidRPr="00192720">
        <w:t xml:space="preserve"> </w:t>
      </w:r>
      <w:r w:rsidRPr="00192720">
        <w:t>различными</w:t>
      </w:r>
      <w:r w:rsidR="00192720" w:rsidRPr="00192720">
        <w:t xml:space="preserve"> </w:t>
      </w:r>
      <w:r w:rsidRPr="00192720">
        <w:t>факторами.</w:t>
      </w:r>
      <w:r w:rsidR="00192720" w:rsidRPr="00192720">
        <w:t xml:space="preserve"> </w:t>
      </w:r>
      <w:r w:rsidRPr="00192720">
        <w:t>Самые</w:t>
      </w:r>
      <w:r w:rsidR="00192720" w:rsidRPr="00192720">
        <w:t xml:space="preserve"> </w:t>
      </w:r>
      <w:r w:rsidRPr="00192720">
        <w:t>главные</w:t>
      </w:r>
      <w:r w:rsidR="00192720" w:rsidRPr="00192720">
        <w:t xml:space="preserve"> </w:t>
      </w:r>
      <w:r w:rsidRPr="00192720">
        <w:t>из</w:t>
      </w:r>
      <w:r w:rsidR="00192720" w:rsidRPr="00192720">
        <w:t xml:space="preserve"> </w:t>
      </w:r>
      <w:r w:rsidRPr="00192720">
        <w:t>них</w:t>
      </w:r>
      <w:r w:rsidR="00192720" w:rsidRPr="00192720">
        <w:t xml:space="preserve"> - </w:t>
      </w:r>
      <w:r w:rsidRPr="00192720">
        <w:t>трудовой</w:t>
      </w:r>
      <w:r w:rsidR="00192720" w:rsidRPr="00192720">
        <w:t xml:space="preserve"> </w:t>
      </w:r>
      <w:r w:rsidRPr="00192720">
        <w:t>стаж</w:t>
      </w:r>
      <w:r w:rsidR="00192720" w:rsidRPr="00192720">
        <w:t xml:space="preserve"> </w:t>
      </w:r>
      <w:r w:rsidRPr="00192720">
        <w:t>и</w:t>
      </w:r>
      <w:r w:rsidR="00192720" w:rsidRPr="00192720">
        <w:t xml:space="preserve"> </w:t>
      </w:r>
      <w:r w:rsidRPr="00192720">
        <w:t>размер</w:t>
      </w:r>
      <w:r w:rsidR="00192720" w:rsidRPr="00192720">
        <w:t xml:space="preserve"> </w:t>
      </w:r>
      <w:r w:rsidRPr="00192720">
        <w:t>оплаты</w:t>
      </w:r>
      <w:r w:rsidR="00192720" w:rsidRPr="00192720">
        <w:t xml:space="preserve"> </w:t>
      </w:r>
      <w:r w:rsidRPr="00192720">
        <w:t>труда.</w:t>
      </w:r>
      <w:r w:rsidR="00192720" w:rsidRPr="00192720">
        <w:t xml:space="preserve"> </w:t>
      </w:r>
      <w:r w:rsidRPr="00192720">
        <w:t>Стоит</w:t>
      </w:r>
      <w:r w:rsidR="00192720" w:rsidRPr="00192720">
        <w:t xml:space="preserve"> </w:t>
      </w:r>
      <w:r w:rsidRPr="00192720">
        <w:t>отметить,</w:t>
      </w:r>
      <w:r w:rsidR="00192720" w:rsidRPr="00192720">
        <w:t xml:space="preserve"> </w:t>
      </w:r>
      <w:r w:rsidRPr="00192720">
        <w:t>что</w:t>
      </w:r>
      <w:r w:rsidR="00192720" w:rsidRPr="00192720">
        <w:t xml:space="preserve"> </w:t>
      </w:r>
      <w:r w:rsidRPr="00192720">
        <w:t>эти</w:t>
      </w:r>
      <w:r w:rsidR="00192720" w:rsidRPr="00192720">
        <w:t xml:space="preserve"> </w:t>
      </w:r>
      <w:r w:rsidRPr="00192720">
        <w:t>же</w:t>
      </w:r>
      <w:r w:rsidR="00192720" w:rsidRPr="00192720">
        <w:t xml:space="preserve"> </w:t>
      </w:r>
      <w:r w:rsidRPr="00192720">
        <w:t>факторы</w:t>
      </w:r>
      <w:r w:rsidR="00192720" w:rsidRPr="00192720">
        <w:t xml:space="preserve"> </w:t>
      </w:r>
      <w:r w:rsidRPr="00192720">
        <w:t>играют</w:t>
      </w:r>
      <w:r w:rsidR="00192720" w:rsidRPr="00192720">
        <w:t xml:space="preserve"> </w:t>
      </w:r>
      <w:r w:rsidRPr="00192720">
        <w:t>определяющую</w:t>
      </w:r>
      <w:r w:rsidR="00192720" w:rsidRPr="00192720">
        <w:t xml:space="preserve"> </w:t>
      </w:r>
      <w:r w:rsidRPr="00192720">
        <w:t>роль</w:t>
      </w:r>
      <w:r w:rsidR="00192720" w:rsidRPr="00192720">
        <w:t xml:space="preserve"> </w:t>
      </w:r>
      <w:r w:rsidRPr="00192720">
        <w:t>и</w:t>
      </w:r>
      <w:r w:rsidR="00192720" w:rsidRPr="00192720">
        <w:t xml:space="preserve"> </w:t>
      </w:r>
      <w:r w:rsidRPr="00192720">
        <w:t>при</w:t>
      </w:r>
      <w:r w:rsidR="00192720" w:rsidRPr="00192720">
        <w:t xml:space="preserve"> </w:t>
      </w:r>
      <w:r w:rsidRPr="00192720">
        <w:t>полной</w:t>
      </w:r>
      <w:r w:rsidR="00192720" w:rsidRPr="00192720">
        <w:t xml:space="preserve"> </w:t>
      </w:r>
      <w:r w:rsidRPr="00192720">
        <w:t>занятости.</w:t>
      </w:r>
    </w:p>
    <w:p w14:paraId="68E4D425" w14:textId="77777777" w:rsidR="008B607F" w:rsidRPr="00192720" w:rsidRDefault="008B607F" w:rsidP="008B607F">
      <w:r w:rsidRPr="00192720">
        <w:t>Стаж</w:t>
      </w:r>
      <w:r w:rsidR="00192720" w:rsidRPr="00192720">
        <w:t xml:space="preserve"> </w:t>
      </w:r>
      <w:r w:rsidRPr="00192720">
        <w:t>работы</w:t>
      </w:r>
      <w:r w:rsidR="00192720" w:rsidRPr="00192720">
        <w:t xml:space="preserve"> </w:t>
      </w:r>
      <w:r w:rsidRPr="00192720">
        <w:t>и</w:t>
      </w:r>
      <w:r w:rsidR="00192720" w:rsidRPr="00192720">
        <w:t xml:space="preserve"> </w:t>
      </w:r>
      <w:r w:rsidRPr="00192720">
        <w:t>его</w:t>
      </w:r>
      <w:r w:rsidR="00192720" w:rsidRPr="00192720">
        <w:t xml:space="preserve"> </w:t>
      </w:r>
      <w:r w:rsidRPr="00192720">
        <w:t>влияние</w:t>
      </w:r>
      <w:r w:rsidR="00192720" w:rsidRPr="00192720">
        <w:t xml:space="preserve"> </w:t>
      </w:r>
      <w:r w:rsidRPr="00192720">
        <w:t>на</w:t>
      </w:r>
      <w:r w:rsidR="00192720" w:rsidRPr="00192720">
        <w:t xml:space="preserve"> </w:t>
      </w:r>
      <w:r w:rsidRPr="00192720">
        <w:t>пенсионные</w:t>
      </w:r>
      <w:r w:rsidR="00192720" w:rsidRPr="00192720">
        <w:t xml:space="preserve"> </w:t>
      </w:r>
      <w:r w:rsidRPr="00192720">
        <w:t>выплаты</w:t>
      </w:r>
    </w:p>
    <w:p w14:paraId="2DAB7917" w14:textId="77777777" w:rsidR="008B607F" w:rsidRPr="00192720" w:rsidRDefault="008B607F" w:rsidP="008B607F">
      <w:r w:rsidRPr="00192720">
        <w:t>Между</w:t>
      </w:r>
      <w:r w:rsidR="00192720" w:rsidRPr="00192720">
        <w:t xml:space="preserve"> </w:t>
      </w:r>
      <w:r w:rsidRPr="00192720">
        <w:t>стажем</w:t>
      </w:r>
      <w:r w:rsidR="00192720" w:rsidRPr="00192720">
        <w:t xml:space="preserve"> </w:t>
      </w:r>
      <w:r w:rsidRPr="00192720">
        <w:t>работы</w:t>
      </w:r>
      <w:r w:rsidR="00192720" w:rsidRPr="00192720">
        <w:t xml:space="preserve"> </w:t>
      </w:r>
      <w:r w:rsidRPr="00192720">
        <w:t>и</w:t>
      </w:r>
      <w:r w:rsidR="00192720" w:rsidRPr="00192720">
        <w:t xml:space="preserve"> </w:t>
      </w:r>
      <w:r w:rsidRPr="00192720">
        <w:t>пенсионными</w:t>
      </w:r>
      <w:r w:rsidR="00192720" w:rsidRPr="00192720">
        <w:t xml:space="preserve"> </w:t>
      </w:r>
      <w:r w:rsidRPr="00192720">
        <w:t>выплатами</w:t>
      </w:r>
      <w:r w:rsidR="00192720" w:rsidRPr="00192720">
        <w:t xml:space="preserve"> </w:t>
      </w:r>
      <w:r w:rsidRPr="00192720">
        <w:t>простая</w:t>
      </w:r>
      <w:r w:rsidR="00192720" w:rsidRPr="00192720">
        <w:t xml:space="preserve"> </w:t>
      </w:r>
      <w:r w:rsidRPr="00192720">
        <w:t>прямая</w:t>
      </w:r>
      <w:r w:rsidR="00192720" w:rsidRPr="00192720">
        <w:t xml:space="preserve"> </w:t>
      </w:r>
      <w:r w:rsidRPr="00192720">
        <w:t>связь.</w:t>
      </w:r>
      <w:r w:rsidR="00192720" w:rsidRPr="00192720">
        <w:t xml:space="preserve"> </w:t>
      </w:r>
      <w:r w:rsidRPr="00192720">
        <w:t>Во</w:t>
      </w:r>
      <w:r w:rsidR="00192720" w:rsidRPr="00192720">
        <w:t xml:space="preserve"> </w:t>
      </w:r>
      <w:r w:rsidRPr="00192720">
        <w:t>всяком</w:t>
      </w:r>
      <w:r w:rsidR="00192720" w:rsidRPr="00192720">
        <w:t xml:space="preserve"> </w:t>
      </w:r>
      <w:r w:rsidRPr="00192720">
        <w:t>случае,</w:t>
      </w:r>
      <w:r w:rsidR="00192720" w:rsidRPr="00192720">
        <w:t xml:space="preserve"> </w:t>
      </w:r>
      <w:r w:rsidRPr="00192720">
        <w:t>это</w:t>
      </w:r>
      <w:r w:rsidR="00192720" w:rsidRPr="00192720">
        <w:t xml:space="preserve"> </w:t>
      </w:r>
      <w:r w:rsidRPr="00192720">
        <w:t>касается</w:t>
      </w:r>
      <w:r w:rsidR="00192720" w:rsidRPr="00192720">
        <w:t xml:space="preserve"> </w:t>
      </w:r>
      <w:r w:rsidRPr="00192720">
        <w:t>страховой</w:t>
      </w:r>
      <w:r w:rsidR="00192720" w:rsidRPr="00192720">
        <w:t xml:space="preserve"> </w:t>
      </w:r>
      <w:r w:rsidRPr="00192720">
        <w:t>пенсии.</w:t>
      </w:r>
      <w:r w:rsidR="00192720" w:rsidRPr="00192720">
        <w:t xml:space="preserve"> </w:t>
      </w:r>
      <w:r w:rsidRPr="00192720">
        <w:t>Если</w:t>
      </w:r>
      <w:r w:rsidR="00192720" w:rsidRPr="00192720">
        <w:t xml:space="preserve"> </w:t>
      </w:r>
      <w:r w:rsidRPr="00192720">
        <w:t>у</w:t>
      </w:r>
      <w:r w:rsidR="00192720" w:rsidRPr="00192720">
        <w:t xml:space="preserve"> </w:t>
      </w:r>
      <w:r w:rsidRPr="00192720">
        <w:t>гражданина</w:t>
      </w:r>
      <w:r w:rsidR="00192720" w:rsidRPr="00192720">
        <w:t xml:space="preserve"> </w:t>
      </w:r>
      <w:r w:rsidRPr="00192720">
        <w:t>нет</w:t>
      </w:r>
      <w:r w:rsidR="00192720" w:rsidRPr="00192720">
        <w:t xml:space="preserve"> </w:t>
      </w:r>
      <w:r w:rsidRPr="00192720">
        <w:t>15</w:t>
      </w:r>
      <w:r w:rsidR="00192720" w:rsidRPr="00192720">
        <w:t xml:space="preserve"> </w:t>
      </w:r>
      <w:r w:rsidRPr="00192720">
        <w:t>лет</w:t>
      </w:r>
      <w:r w:rsidR="00192720" w:rsidRPr="00192720">
        <w:t xml:space="preserve"> </w:t>
      </w:r>
      <w:r w:rsidRPr="00192720">
        <w:t>трудового</w:t>
      </w:r>
      <w:r w:rsidR="00192720" w:rsidRPr="00192720">
        <w:t xml:space="preserve"> </w:t>
      </w:r>
      <w:r w:rsidRPr="00192720">
        <w:t>стажа,</w:t>
      </w:r>
      <w:r w:rsidR="00192720" w:rsidRPr="00192720">
        <w:t xml:space="preserve"> </w:t>
      </w:r>
      <w:r w:rsidRPr="00192720">
        <w:t>то</w:t>
      </w:r>
      <w:r w:rsidR="00192720" w:rsidRPr="00192720">
        <w:t xml:space="preserve"> </w:t>
      </w:r>
      <w:r w:rsidRPr="00192720">
        <w:t>он</w:t>
      </w:r>
      <w:r w:rsidR="00192720" w:rsidRPr="00192720">
        <w:t xml:space="preserve"> </w:t>
      </w:r>
      <w:r w:rsidRPr="00192720">
        <w:t>денег</w:t>
      </w:r>
      <w:r w:rsidR="00192720" w:rsidRPr="00192720">
        <w:t xml:space="preserve"> </w:t>
      </w:r>
      <w:r w:rsidRPr="00192720">
        <w:t>не</w:t>
      </w:r>
      <w:r w:rsidR="00192720" w:rsidRPr="00192720">
        <w:t xml:space="preserve"> </w:t>
      </w:r>
      <w:r w:rsidRPr="00192720">
        <w:t>увидит.</w:t>
      </w:r>
      <w:r w:rsidR="00192720" w:rsidRPr="00192720">
        <w:t xml:space="preserve"> </w:t>
      </w:r>
      <w:r w:rsidRPr="00192720">
        <w:t>И</w:t>
      </w:r>
      <w:r w:rsidR="00192720" w:rsidRPr="00192720">
        <w:t xml:space="preserve"> </w:t>
      </w:r>
      <w:r w:rsidRPr="00192720">
        <w:t>тут</w:t>
      </w:r>
      <w:r w:rsidR="00192720" w:rsidRPr="00192720">
        <w:t xml:space="preserve"> </w:t>
      </w:r>
      <w:r w:rsidRPr="00192720">
        <w:t>не</w:t>
      </w:r>
      <w:r w:rsidR="00192720" w:rsidRPr="00192720">
        <w:t xml:space="preserve"> </w:t>
      </w:r>
      <w:r w:rsidRPr="00192720">
        <w:t>важен</w:t>
      </w:r>
      <w:r w:rsidR="00192720" w:rsidRPr="00192720">
        <w:t xml:space="preserve"> </w:t>
      </w:r>
      <w:r w:rsidRPr="00192720">
        <w:t>формат</w:t>
      </w:r>
      <w:r w:rsidR="00192720" w:rsidRPr="00192720">
        <w:t xml:space="preserve"> </w:t>
      </w:r>
      <w:r w:rsidRPr="00192720">
        <w:t>занятости:</w:t>
      </w:r>
      <w:r w:rsidR="00192720" w:rsidRPr="00192720">
        <w:t xml:space="preserve"> </w:t>
      </w:r>
      <w:r w:rsidRPr="00192720">
        <w:t>полный</w:t>
      </w:r>
      <w:r w:rsidR="00192720" w:rsidRPr="00192720">
        <w:t xml:space="preserve"> </w:t>
      </w:r>
      <w:r w:rsidRPr="00192720">
        <w:t>день</w:t>
      </w:r>
      <w:r w:rsidR="00192720" w:rsidRPr="00192720">
        <w:t xml:space="preserve"> </w:t>
      </w:r>
      <w:r w:rsidRPr="00192720">
        <w:t>или</w:t>
      </w:r>
      <w:r w:rsidR="00192720" w:rsidRPr="00192720">
        <w:t xml:space="preserve"> </w:t>
      </w:r>
      <w:r w:rsidRPr="00192720">
        <w:t>сокращенный.</w:t>
      </w:r>
    </w:p>
    <w:p w14:paraId="2651458B" w14:textId="77777777" w:rsidR="008B607F" w:rsidRPr="00192720" w:rsidRDefault="008B607F" w:rsidP="008B607F">
      <w:r w:rsidRPr="00192720">
        <w:t>А</w:t>
      </w:r>
      <w:r w:rsidR="00192720" w:rsidRPr="00192720">
        <w:t xml:space="preserve"> </w:t>
      </w:r>
      <w:r w:rsidRPr="00192720">
        <w:t>вот</w:t>
      </w:r>
      <w:r w:rsidR="00192720" w:rsidRPr="00192720">
        <w:t xml:space="preserve"> </w:t>
      </w:r>
      <w:r w:rsidRPr="00192720">
        <w:t>на</w:t>
      </w:r>
      <w:r w:rsidR="00192720" w:rsidRPr="00192720">
        <w:t xml:space="preserve"> </w:t>
      </w:r>
      <w:r w:rsidRPr="00192720">
        <w:t>социальную</w:t>
      </w:r>
      <w:r w:rsidR="00192720" w:rsidRPr="00192720">
        <w:t xml:space="preserve"> </w:t>
      </w:r>
      <w:r w:rsidRPr="00192720">
        <w:t>пенсию</w:t>
      </w:r>
      <w:r w:rsidR="00192720" w:rsidRPr="00192720">
        <w:t xml:space="preserve"> </w:t>
      </w:r>
      <w:r w:rsidRPr="00192720">
        <w:t>стаж</w:t>
      </w:r>
      <w:r w:rsidR="00192720" w:rsidRPr="00192720">
        <w:t xml:space="preserve"> </w:t>
      </w:r>
      <w:r w:rsidRPr="00192720">
        <w:t>не</w:t>
      </w:r>
      <w:r w:rsidR="00192720" w:rsidRPr="00192720">
        <w:t xml:space="preserve"> </w:t>
      </w:r>
      <w:r w:rsidRPr="00192720">
        <w:t>влияет.</w:t>
      </w:r>
      <w:r w:rsidR="00192720" w:rsidRPr="00192720">
        <w:t xml:space="preserve"> </w:t>
      </w:r>
      <w:r w:rsidRPr="00192720">
        <w:t>Она</w:t>
      </w:r>
      <w:r w:rsidR="00192720" w:rsidRPr="00192720">
        <w:t xml:space="preserve"> </w:t>
      </w:r>
      <w:r w:rsidRPr="00192720">
        <w:t>положена</w:t>
      </w:r>
      <w:r w:rsidR="00192720" w:rsidRPr="00192720">
        <w:t xml:space="preserve"> </w:t>
      </w:r>
      <w:r w:rsidRPr="00192720">
        <w:t>всем</w:t>
      </w:r>
      <w:r w:rsidR="00192720" w:rsidRPr="00192720">
        <w:t xml:space="preserve"> </w:t>
      </w:r>
      <w:r w:rsidRPr="00192720">
        <w:t>гражданам</w:t>
      </w:r>
      <w:r w:rsidR="00192720" w:rsidRPr="00192720">
        <w:t xml:space="preserve"> </w:t>
      </w:r>
      <w:r w:rsidRPr="00192720">
        <w:t>России.</w:t>
      </w:r>
      <w:r w:rsidR="00192720" w:rsidRPr="00192720">
        <w:t xml:space="preserve"> </w:t>
      </w:r>
      <w:r w:rsidRPr="00192720">
        <w:t>Относительно</w:t>
      </w:r>
      <w:r w:rsidR="00192720" w:rsidRPr="00192720">
        <w:t xml:space="preserve"> </w:t>
      </w:r>
      <w:r w:rsidRPr="00192720">
        <w:t>занятости</w:t>
      </w:r>
      <w:r w:rsidR="00192720" w:rsidRPr="00192720">
        <w:t xml:space="preserve"> </w:t>
      </w:r>
      <w:r w:rsidRPr="00192720">
        <w:t>социальная</w:t>
      </w:r>
      <w:r w:rsidR="00192720" w:rsidRPr="00192720">
        <w:t xml:space="preserve"> </w:t>
      </w:r>
      <w:r w:rsidRPr="00192720">
        <w:t>пенсия</w:t>
      </w:r>
      <w:r w:rsidR="00192720" w:rsidRPr="00192720">
        <w:t xml:space="preserve"> </w:t>
      </w:r>
      <w:r w:rsidRPr="00192720">
        <w:t>также</w:t>
      </w:r>
      <w:r w:rsidR="00192720" w:rsidRPr="00192720">
        <w:t xml:space="preserve"> </w:t>
      </w:r>
      <w:r w:rsidRPr="00192720">
        <w:t>не</w:t>
      </w:r>
      <w:r w:rsidR="00192720" w:rsidRPr="00192720">
        <w:t xml:space="preserve"> </w:t>
      </w:r>
      <w:r w:rsidRPr="00192720">
        <w:t>предъявляет</w:t>
      </w:r>
      <w:r w:rsidR="00192720" w:rsidRPr="00192720">
        <w:t xml:space="preserve"> </w:t>
      </w:r>
      <w:r w:rsidRPr="00192720">
        <w:t>каких-то</w:t>
      </w:r>
      <w:r w:rsidR="00192720" w:rsidRPr="00192720">
        <w:t xml:space="preserve"> </w:t>
      </w:r>
      <w:r w:rsidRPr="00192720">
        <w:t>специальных</w:t>
      </w:r>
      <w:r w:rsidR="00192720" w:rsidRPr="00192720">
        <w:t xml:space="preserve"> </w:t>
      </w:r>
      <w:r w:rsidRPr="00192720">
        <w:t>требований:</w:t>
      </w:r>
      <w:r w:rsidR="00192720" w:rsidRPr="00192720">
        <w:t xml:space="preserve"> </w:t>
      </w:r>
      <w:r w:rsidRPr="00192720">
        <w:t>можно</w:t>
      </w:r>
      <w:r w:rsidR="00192720" w:rsidRPr="00192720">
        <w:t xml:space="preserve"> </w:t>
      </w:r>
      <w:r w:rsidRPr="00192720">
        <w:t>вообще</w:t>
      </w:r>
      <w:r w:rsidR="00192720" w:rsidRPr="00192720">
        <w:t xml:space="preserve"> </w:t>
      </w:r>
      <w:r w:rsidRPr="00192720">
        <w:t>не</w:t>
      </w:r>
      <w:r w:rsidR="00192720" w:rsidRPr="00192720">
        <w:t xml:space="preserve"> </w:t>
      </w:r>
      <w:r w:rsidRPr="00192720">
        <w:t>работать,</w:t>
      </w:r>
      <w:r w:rsidR="00192720" w:rsidRPr="00192720">
        <w:t xml:space="preserve"> </w:t>
      </w:r>
      <w:r w:rsidRPr="00192720">
        <w:t>а</w:t>
      </w:r>
      <w:r w:rsidR="00192720" w:rsidRPr="00192720">
        <w:t xml:space="preserve"> </w:t>
      </w:r>
      <w:r w:rsidRPr="00192720">
        <w:t>деньги</w:t>
      </w:r>
      <w:r w:rsidR="00192720" w:rsidRPr="00192720">
        <w:t xml:space="preserve"> </w:t>
      </w:r>
      <w:r w:rsidRPr="00192720">
        <w:t>получите.</w:t>
      </w:r>
      <w:r w:rsidR="00192720" w:rsidRPr="00192720">
        <w:t xml:space="preserve"> </w:t>
      </w:r>
      <w:r w:rsidRPr="00192720">
        <w:t>Правда,</w:t>
      </w:r>
      <w:r w:rsidR="00192720" w:rsidRPr="00192720">
        <w:t xml:space="preserve"> </w:t>
      </w:r>
      <w:r w:rsidRPr="00192720">
        <w:t>необходимо</w:t>
      </w:r>
      <w:r w:rsidR="00192720" w:rsidRPr="00192720">
        <w:t xml:space="preserve"> </w:t>
      </w:r>
      <w:r w:rsidRPr="00192720">
        <w:t>помнить,</w:t>
      </w:r>
      <w:r w:rsidR="00192720" w:rsidRPr="00192720">
        <w:t xml:space="preserve"> </w:t>
      </w:r>
      <w:r w:rsidRPr="00192720">
        <w:t>что</w:t>
      </w:r>
      <w:r w:rsidR="00192720" w:rsidRPr="00192720">
        <w:t xml:space="preserve"> </w:t>
      </w:r>
      <w:r w:rsidRPr="00192720">
        <w:t>здесь</w:t>
      </w:r>
      <w:r w:rsidR="00192720" w:rsidRPr="00192720">
        <w:t xml:space="preserve"> </w:t>
      </w:r>
      <w:r w:rsidRPr="00192720">
        <w:t>выплаты</w:t>
      </w:r>
      <w:r w:rsidR="00192720" w:rsidRPr="00192720">
        <w:t xml:space="preserve"> </w:t>
      </w:r>
      <w:r w:rsidRPr="00192720">
        <w:t>будут</w:t>
      </w:r>
      <w:r w:rsidR="00192720" w:rsidRPr="00192720">
        <w:t xml:space="preserve"> </w:t>
      </w:r>
      <w:r w:rsidRPr="00192720">
        <w:t>назначены</w:t>
      </w:r>
      <w:r w:rsidR="00192720" w:rsidRPr="00192720">
        <w:t xml:space="preserve"> </w:t>
      </w:r>
      <w:r w:rsidRPr="00192720">
        <w:t>позже</w:t>
      </w:r>
      <w:r w:rsidR="00192720" w:rsidRPr="00192720">
        <w:t xml:space="preserve"> </w:t>
      </w:r>
      <w:r w:rsidRPr="00192720">
        <w:t>и,</w:t>
      </w:r>
      <w:r w:rsidR="00192720" w:rsidRPr="00192720">
        <w:t xml:space="preserve"> </w:t>
      </w:r>
      <w:r w:rsidRPr="00192720">
        <w:t>скорее</w:t>
      </w:r>
      <w:r w:rsidR="00192720" w:rsidRPr="00192720">
        <w:t xml:space="preserve"> </w:t>
      </w:r>
      <w:r w:rsidRPr="00192720">
        <w:t>всего,</w:t>
      </w:r>
      <w:r w:rsidR="00192720" w:rsidRPr="00192720">
        <w:t xml:space="preserve"> </w:t>
      </w:r>
      <w:r w:rsidRPr="00192720">
        <w:t>в</w:t>
      </w:r>
      <w:r w:rsidR="00192720" w:rsidRPr="00192720">
        <w:t xml:space="preserve"> </w:t>
      </w:r>
      <w:r w:rsidRPr="00192720">
        <w:t>меньшем</w:t>
      </w:r>
      <w:r w:rsidR="00192720" w:rsidRPr="00192720">
        <w:t xml:space="preserve"> </w:t>
      </w:r>
      <w:r w:rsidRPr="00192720">
        <w:t>размере.</w:t>
      </w:r>
    </w:p>
    <w:p w14:paraId="16E5A556" w14:textId="77777777" w:rsidR="008B607F" w:rsidRPr="00192720" w:rsidRDefault="008B607F" w:rsidP="008B607F">
      <w:r w:rsidRPr="00192720">
        <w:t>Накопительная</w:t>
      </w:r>
      <w:r w:rsidR="00192720" w:rsidRPr="00192720">
        <w:t xml:space="preserve"> </w:t>
      </w:r>
      <w:r w:rsidRPr="00192720">
        <w:t>пенсия</w:t>
      </w:r>
      <w:r w:rsidR="00192720" w:rsidRPr="00192720">
        <w:t xml:space="preserve"> </w:t>
      </w:r>
      <w:r w:rsidRPr="00192720">
        <w:t>на</w:t>
      </w:r>
      <w:r w:rsidR="00192720" w:rsidRPr="00192720">
        <w:t xml:space="preserve"> </w:t>
      </w:r>
      <w:r w:rsidRPr="00192720">
        <w:t>2024</w:t>
      </w:r>
      <w:r w:rsidR="00192720" w:rsidRPr="00192720">
        <w:t xml:space="preserve"> </w:t>
      </w:r>
      <w:r w:rsidRPr="00192720">
        <w:t>год</w:t>
      </w:r>
      <w:r w:rsidR="00192720" w:rsidRPr="00192720">
        <w:t xml:space="preserve"> </w:t>
      </w:r>
      <w:r w:rsidRPr="00192720">
        <w:t>по-прежнему</w:t>
      </w:r>
      <w:r w:rsidR="00192720" w:rsidRPr="00192720">
        <w:t xml:space="preserve"> </w:t>
      </w:r>
      <w:r w:rsidRPr="00192720">
        <w:t>заморожена.</w:t>
      </w:r>
      <w:r w:rsidR="00192720" w:rsidRPr="00192720">
        <w:t xml:space="preserve"> </w:t>
      </w:r>
      <w:r w:rsidRPr="00192720">
        <w:t>Так</w:t>
      </w:r>
      <w:r w:rsidR="00192720" w:rsidRPr="00192720">
        <w:t xml:space="preserve"> </w:t>
      </w:r>
      <w:r w:rsidRPr="00192720">
        <w:t>что</w:t>
      </w:r>
      <w:r w:rsidR="00192720" w:rsidRPr="00192720">
        <w:t xml:space="preserve"> </w:t>
      </w:r>
      <w:r w:rsidRPr="00192720">
        <w:t>влияния</w:t>
      </w:r>
      <w:r w:rsidR="00192720" w:rsidRPr="00192720">
        <w:t xml:space="preserve"> </w:t>
      </w:r>
      <w:r w:rsidRPr="00192720">
        <w:t>стажа</w:t>
      </w:r>
      <w:r w:rsidR="00192720" w:rsidRPr="00192720">
        <w:t xml:space="preserve"> </w:t>
      </w:r>
      <w:r w:rsidRPr="00192720">
        <w:t>здесь</w:t>
      </w:r>
      <w:r w:rsidR="00192720" w:rsidRPr="00192720">
        <w:t xml:space="preserve"> </w:t>
      </w:r>
      <w:r w:rsidRPr="00192720">
        <w:t>нет.</w:t>
      </w:r>
      <w:r w:rsidR="00192720" w:rsidRPr="00192720">
        <w:t xml:space="preserve"> </w:t>
      </w:r>
    </w:p>
    <w:p w14:paraId="0304A4CB" w14:textId="77777777" w:rsidR="008B607F" w:rsidRPr="00192720" w:rsidRDefault="008B607F" w:rsidP="008B607F">
      <w:r w:rsidRPr="00192720">
        <w:t>Размер</w:t>
      </w:r>
      <w:r w:rsidR="00192720" w:rsidRPr="00192720">
        <w:t xml:space="preserve"> </w:t>
      </w:r>
      <w:r w:rsidRPr="00192720">
        <w:t>заработной</w:t>
      </w:r>
      <w:r w:rsidR="00192720" w:rsidRPr="00192720">
        <w:t xml:space="preserve"> </w:t>
      </w:r>
      <w:r w:rsidRPr="00192720">
        <w:t>платы</w:t>
      </w:r>
      <w:r w:rsidR="00192720" w:rsidRPr="00192720">
        <w:t xml:space="preserve"> </w:t>
      </w:r>
      <w:r w:rsidRPr="00192720">
        <w:t>и</w:t>
      </w:r>
      <w:r w:rsidR="00192720" w:rsidRPr="00192720">
        <w:t xml:space="preserve"> </w:t>
      </w:r>
      <w:r w:rsidRPr="00192720">
        <w:t>его</w:t>
      </w:r>
      <w:r w:rsidR="00192720" w:rsidRPr="00192720">
        <w:t xml:space="preserve"> </w:t>
      </w:r>
      <w:r w:rsidRPr="00192720">
        <w:t>роль</w:t>
      </w:r>
      <w:r w:rsidR="00192720" w:rsidRPr="00192720">
        <w:t xml:space="preserve"> </w:t>
      </w:r>
      <w:r w:rsidRPr="00192720">
        <w:t>в</w:t>
      </w:r>
      <w:r w:rsidR="00192720" w:rsidRPr="00192720">
        <w:t xml:space="preserve"> </w:t>
      </w:r>
      <w:r w:rsidRPr="00192720">
        <w:t>расчете</w:t>
      </w:r>
      <w:r w:rsidR="00192720" w:rsidRPr="00192720">
        <w:t xml:space="preserve"> </w:t>
      </w:r>
      <w:r w:rsidRPr="00192720">
        <w:t>пенсии</w:t>
      </w:r>
    </w:p>
    <w:p w14:paraId="6432BD56" w14:textId="77777777" w:rsidR="008B607F" w:rsidRPr="00192720" w:rsidRDefault="008B607F" w:rsidP="008B607F">
      <w:r w:rsidRPr="00192720">
        <w:t>Размер</w:t>
      </w:r>
      <w:r w:rsidR="00192720" w:rsidRPr="00192720">
        <w:t xml:space="preserve"> </w:t>
      </w:r>
      <w:r w:rsidRPr="00192720">
        <w:t>заработной</w:t>
      </w:r>
      <w:r w:rsidR="00192720" w:rsidRPr="00192720">
        <w:t xml:space="preserve"> </w:t>
      </w:r>
      <w:r w:rsidRPr="00192720">
        <w:t>платы</w:t>
      </w:r>
      <w:r w:rsidR="00192720" w:rsidRPr="00192720">
        <w:t xml:space="preserve"> </w:t>
      </w:r>
      <w:r w:rsidRPr="00192720">
        <w:t>влияет</w:t>
      </w:r>
      <w:r w:rsidR="00192720" w:rsidRPr="00192720">
        <w:t xml:space="preserve"> </w:t>
      </w:r>
      <w:r w:rsidRPr="00192720">
        <w:t>на</w:t>
      </w:r>
      <w:r w:rsidR="00192720" w:rsidRPr="00192720">
        <w:t xml:space="preserve"> </w:t>
      </w:r>
      <w:r w:rsidRPr="00192720">
        <w:t>страховую</w:t>
      </w:r>
      <w:r w:rsidR="00192720" w:rsidRPr="00192720">
        <w:t xml:space="preserve"> </w:t>
      </w:r>
      <w:r w:rsidRPr="00192720">
        <w:t>пенсию</w:t>
      </w:r>
      <w:r w:rsidR="00192720" w:rsidRPr="00192720">
        <w:t xml:space="preserve"> </w:t>
      </w:r>
      <w:r w:rsidRPr="00192720">
        <w:t>прямиком,</w:t>
      </w:r>
      <w:r w:rsidR="00192720" w:rsidRPr="00192720">
        <w:t xml:space="preserve"> </w:t>
      </w:r>
      <w:r w:rsidRPr="00192720">
        <w:t>так</w:t>
      </w:r>
      <w:r w:rsidR="00192720" w:rsidRPr="00192720">
        <w:t xml:space="preserve"> </w:t>
      </w:r>
      <w:r w:rsidRPr="00192720">
        <w:t>как</w:t>
      </w:r>
      <w:r w:rsidR="00192720" w:rsidRPr="00192720">
        <w:t xml:space="preserve"> </w:t>
      </w:r>
      <w:r w:rsidRPr="00192720">
        <w:t>отчисления</w:t>
      </w:r>
      <w:r w:rsidR="00192720" w:rsidRPr="00192720">
        <w:t xml:space="preserve"> </w:t>
      </w:r>
      <w:r w:rsidRPr="00192720">
        <w:t>представляют</w:t>
      </w:r>
      <w:r w:rsidR="00192720" w:rsidRPr="00192720">
        <w:t xml:space="preserve"> </w:t>
      </w:r>
      <w:r w:rsidRPr="00192720">
        <w:t>собой</w:t>
      </w:r>
      <w:r w:rsidR="00192720" w:rsidRPr="00192720">
        <w:t xml:space="preserve"> </w:t>
      </w:r>
      <w:r w:rsidRPr="00192720">
        <w:t>процент</w:t>
      </w:r>
      <w:r w:rsidR="00192720" w:rsidRPr="00192720">
        <w:t xml:space="preserve"> </w:t>
      </w:r>
      <w:r w:rsidRPr="00192720">
        <w:t>от</w:t>
      </w:r>
      <w:r w:rsidR="00192720" w:rsidRPr="00192720">
        <w:t xml:space="preserve"> </w:t>
      </w:r>
      <w:r w:rsidRPr="00192720">
        <w:t>оплаты</w:t>
      </w:r>
      <w:r w:rsidR="00192720" w:rsidRPr="00192720">
        <w:t xml:space="preserve"> </w:t>
      </w:r>
      <w:r w:rsidRPr="00192720">
        <w:t>труда.</w:t>
      </w:r>
      <w:r w:rsidR="00192720" w:rsidRPr="00192720">
        <w:t xml:space="preserve"> </w:t>
      </w:r>
      <w:r w:rsidRPr="00192720">
        <w:t>Чем</w:t>
      </w:r>
      <w:r w:rsidR="00192720" w:rsidRPr="00192720">
        <w:t xml:space="preserve"> </w:t>
      </w:r>
      <w:r w:rsidRPr="00192720">
        <w:t>больше</w:t>
      </w:r>
      <w:r w:rsidR="00192720" w:rsidRPr="00192720">
        <w:t xml:space="preserve"> </w:t>
      </w:r>
      <w:r w:rsidRPr="00192720">
        <w:t>официальный</w:t>
      </w:r>
      <w:r w:rsidR="00192720" w:rsidRPr="00192720">
        <w:t xml:space="preserve"> </w:t>
      </w:r>
      <w:r w:rsidRPr="00192720">
        <w:t>оклад,</w:t>
      </w:r>
      <w:r w:rsidR="00192720" w:rsidRPr="00192720">
        <w:t xml:space="preserve"> </w:t>
      </w:r>
      <w:r w:rsidRPr="00192720">
        <w:t>тем</w:t>
      </w:r>
      <w:r w:rsidR="00192720" w:rsidRPr="00192720">
        <w:t xml:space="preserve"> </w:t>
      </w:r>
      <w:r w:rsidRPr="00192720">
        <w:t>больше</w:t>
      </w:r>
      <w:r w:rsidR="00192720" w:rsidRPr="00192720">
        <w:t xml:space="preserve"> </w:t>
      </w:r>
      <w:r w:rsidRPr="00192720">
        <w:t>выплаты</w:t>
      </w:r>
      <w:r w:rsidR="00192720" w:rsidRPr="00192720">
        <w:t xml:space="preserve"> </w:t>
      </w:r>
      <w:r w:rsidRPr="00192720">
        <w:t>по</w:t>
      </w:r>
      <w:r w:rsidR="00192720" w:rsidRPr="00192720">
        <w:t xml:space="preserve"> </w:t>
      </w:r>
      <w:r w:rsidRPr="00192720">
        <w:t>старости.</w:t>
      </w:r>
    </w:p>
    <w:p w14:paraId="099671ED" w14:textId="77777777" w:rsidR="008B607F" w:rsidRPr="00192720" w:rsidRDefault="008B607F" w:rsidP="008B607F">
      <w:r w:rsidRPr="00192720">
        <w:t>Накопительная</w:t>
      </w:r>
      <w:r w:rsidR="00192720" w:rsidRPr="00192720">
        <w:t xml:space="preserve"> </w:t>
      </w:r>
      <w:r w:rsidRPr="00192720">
        <w:t>пенсия,</w:t>
      </w:r>
      <w:r w:rsidR="00192720" w:rsidRPr="00192720">
        <w:t xml:space="preserve"> </w:t>
      </w:r>
      <w:r w:rsidRPr="00192720">
        <w:t>когда</w:t>
      </w:r>
      <w:r w:rsidR="00192720" w:rsidRPr="00192720">
        <w:t xml:space="preserve"> </w:t>
      </w:r>
      <w:r w:rsidRPr="00192720">
        <w:t>она</w:t>
      </w:r>
      <w:r w:rsidR="00192720" w:rsidRPr="00192720">
        <w:t xml:space="preserve"> </w:t>
      </w:r>
      <w:r w:rsidRPr="00192720">
        <w:t>начислялась</w:t>
      </w:r>
      <w:r w:rsidR="00192720" w:rsidRPr="00192720">
        <w:t xml:space="preserve"> </w:t>
      </w:r>
      <w:r w:rsidRPr="00192720">
        <w:t>(2002</w:t>
      </w:r>
      <w:r w:rsidR="00192720" w:rsidRPr="00192720">
        <w:t>-</w:t>
      </w:r>
      <w:r w:rsidRPr="00192720">
        <w:t>2013</w:t>
      </w:r>
      <w:r w:rsidR="00192720" w:rsidRPr="00192720">
        <w:t xml:space="preserve"> </w:t>
      </w:r>
      <w:r w:rsidRPr="00192720">
        <w:t>годы),</w:t>
      </w:r>
      <w:r w:rsidR="00192720" w:rsidRPr="00192720">
        <w:t xml:space="preserve"> </w:t>
      </w:r>
      <w:r w:rsidRPr="00192720">
        <w:t>также</w:t>
      </w:r>
      <w:r w:rsidR="00192720" w:rsidRPr="00192720">
        <w:t xml:space="preserve"> </w:t>
      </w:r>
      <w:r w:rsidRPr="00192720">
        <w:t>напрямую</w:t>
      </w:r>
      <w:r w:rsidR="00192720" w:rsidRPr="00192720">
        <w:t xml:space="preserve"> </w:t>
      </w:r>
      <w:r w:rsidRPr="00192720">
        <w:t>зависела</w:t>
      </w:r>
      <w:r w:rsidR="00192720" w:rsidRPr="00192720">
        <w:t xml:space="preserve"> </w:t>
      </w:r>
      <w:r w:rsidRPr="00192720">
        <w:t>от</w:t>
      </w:r>
      <w:r w:rsidR="00192720" w:rsidRPr="00192720">
        <w:t xml:space="preserve"> </w:t>
      </w:r>
      <w:r w:rsidRPr="00192720">
        <w:t>заработной</w:t>
      </w:r>
      <w:r w:rsidR="00192720" w:rsidRPr="00192720">
        <w:t xml:space="preserve"> </w:t>
      </w:r>
      <w:r w:rsidRPr="00192720">
        <w:t>платы.</w:t>
      </w:r>
      <w:r w:rsidR="00192720" w:rsidRPr="00192720">
        <w:t xml:space="preserve"> </w:t>
      </w:r>
      <w:r w:rsidRPr="00192720">
        <w:t>Схема</w:t>
      </w:r>
      <w:r w:rsidR="00192720" w:rsidRPr="00192720">
        <w:t xml:space="preserve"> </w:t>
      </w:r>
      <w:r w:rsidRPr="00192720">
        <w:t>была</w:t>
      </w:r>
      <w:r w:rsidR="00192720" w:rsidRPr="00192720">
        <w:t xml:space="preserve"> </w:t>
      </w:r>
      <w:r w:rsidRPr="00192720">
        <w:t>такой</w:t>
      </w:r>
      <w:r w:rsidR="00192720" w:rsidRPr="00192720">
        <w:t xml:space="preserve"> </w:t>
      </w:r>
      <w:r w:rsidRPr="00192720">
        <w:t>же,</w:t>
      </w:r>
      <w:r w:rsidR="00192720" w:rsidRPr="00192720">
        <w:t xml:space="preserve"> </w:t>
      </w:r>
      <w:r w:rsidRPr="00192720">
        <w:t>как</w:t>
      </w:r>
      <w:r w:rsidR="00192720" w:rsidRPr="00192720">
        <w:t xml:space="preserve"> </w:t>
      </w:r>
      <w:r w:rsidRPr="00192720">
        <w:t>и</w:t>
      </w:r>
      <w:r w:rsidR="00192720" w:rsidRPr="00192720">
        <w:t xml:space="preserve"> </w:t>
      </w:r>
      <w:r w:rsidRPr="00192720">
        <w:t>по</w:t>
      </w:r>
      <w:r w:rsidR="00192720" w:rsidRPr="00192720">
        <w:t xml:space="preserve"> </w:t>
      </w:r>
      <w:r w:rsidRPr="00192720">
        <w:t>страховой</w:t>
      </w:r>
      <w:r w:rsidR="00192720" w:rsidRPr="00192720">
        <w:t xml:space="preserve"> </w:t>
      </w:r>
      <w:r w:rsidRPr="00192720">
        <w:t>части:</w:t>
      </w:r>
      <w:r w:rsidR="00192720" w:rsidRPr="00192720">
        <w:t xml:space="preserve"> </w:t>
      </w:r>
      <w:r w:rsidRPr="00192720">
        <w:t>чем</w:t>
      </w:r>
      <w:r w:rsidR="00192720" w:rsidRPr="00192720">
        <w:t xml:space="preserve"> </w:t>
      </w:r>
      <w:r w:rsidRPr="00192720">
        <w:t>больше</w:t>
      </w:r>
      <w:r w:rsidR="00192720" w:rsidRPr="00192720">
        <w:t xml:space="preserve"> </w:t>
      </w:r>
      <w:r w:rsidRPr="00192720">
        <w:t>получал</w:t>
      </w:r>
      <w:r w:rsidR="00192720" w:rsidRPr="00192720">
        <w:t xml:space="preserve"> </w:t>
      </w:r>
      <w:r w:rsidRPr="00192720">
        <w:t>работник,</w:t>
      </w:r>
      <w:r w:rsidR="00192720" w:rsidRPr="00192720">
        <w:t xml:space="preserve"> </w:t>
      </w:r>
      <w:r w:rsidRPr="00192720">
        <w:t>тем</w:t>
      </w:r>
      <w:r w:rsidR="00192720" w:rsidRPr="00192720">
        <w:t xml:space="preserve"> </w:t>
      </w:r>
      <w:r w:rsidRPr="00192720">
        <w:t>больше</w:t>
      </w:r>
      <w:r w:rsidR="00192720" w:rsidRPr="00192720">
        <w:t xml:space="preserve"> </w:t>
      </w:r>
      <w:r w:rsidRPr="00192720">
        <w:t>шло</w:t>
      </w:r>
      <w:r w:rsidR="00192720" w:rsidRPr="00192720">
        <w:t xml:space="preserve"> </w:t>
      </w:r>
      <w:r w:rsidRPr="00192720">
        <w:t>на</w:t>
      </w:r>
      <w:r w:rsidR="00192720" w:rsidRPr="00192720">
        <w:t xml:space="preserve"> </w:t>
      </w:r>
      <w:r w:rsidRPr="00192720">
        <w:t>накопления.</w:t>
      </w:r>
    </w:p>
    <w:p w14:paraId="6B9D47DE" w14:textId="77777777" w:rsidR="008B607F" w:rsidRPr="00192720" w:rsidRDefault="008B607F" w:rsidP="008B607F">
      <w:r w:rsidRPr="00192720">
        <w:t>Социальная</w:t>
      </w:r>
      <w:r w:rsidR="00192720" w:rsidRPr="00192720">
        <w:t xml:space="preserve"> </w:t>
      </w:r>
      <w:r w:rsidRPr="00192720">
        <w:t>пенсия</w:t>
      </w:r>
      <w:r w:rsidR="00192720" w:rsidRPr="00192720">
        <w:t xml:space="preserve"> </w:t>
      </w:r>
      <w:r w:rsidRPr="00192720">
        <w:t>официально</w:t>
      </w:r>
      <w:r w:rsidR="00192720" w:rsidRPr="00192720">
        <w:t xml:space="preserve"> </w:t>
      </w:r>
      <w:r w:rsidRPr="00192720">
        <w:t>зависит</w:t>
      </w:r>
      <w:r w:rsidR="00192720" w:rsidRPr="00192720">
        <w:t xml:space="preserve"> </w:t>
      </w:r>
      <w:r w:rsidRPr="00192720">
        <w:t>от</w:t>
      </w:r>
      <w:r w:rsidR="00192720" w:rsidRPr="00192720">
        <w:t xml:space="preserve"> </w:t>
      </w:r>
      <w:r w:rsidRPr="00192720">
        <w:t>оплаты</w:t>
      </w:r>
      <w:r w:rsidR="00192720" w:rsidRPr="00192720">
        <w:t xml:space="preserve"> </w:t>
      </w:r>
      <w:r w:rsidRPr="00192720">
        <w:t>труда</w:t>
      </w:r>
      <w:r w:rsidR="00192720" w:rsidRPr="00192720">
        <w:t xml:space="preserve"> </w:t>
      </w:r>
      <w:r w:rsidRPr="00192720">
        <w:t>в</w:t>
      </w:r>
      <w:r w:rsidR="00192720" w:rsidRPr="00192720">
        <w:t xml:space="preserve"> </w:t>
      </w:r>
      <w:r w:rsidRPr="00192720">
        <w:t>стране</w:t>
      </w:r>
      <w:r w:rsidR="00192720" w:rsidRPr="00192720">
        <w:t xml:space="preserve"> </w:t>
      </w:r>
      <w:r w:rsidRPr="00192720">
        <w:t>и</w:t>
      </w:r>
      <w:r w:rsidR="00192720" w:rsidRPr="00192720">
        <w:t xml:space="preserve"> </w:t>
      </w:r>
      <w:r w:rsidRPr="00192720">
        <w:t>на</w:t>
      </w:r>
      <w:r w:rsidR="00192720" w:rsidRPr="00192720">
        <w:t xml:space="preserve"> </w:t>
      </w:r>
      <w:r w:rsidRPr="00192720">
        <w:t>ее</w:t>
      </w:r>
      <w:r w:rsidR="00192720" w:rsidRPr="00192720">
        <w:t xml:space="preserve"> </w:t>
      </w:r>
      <w:r w:rsidRPr="00192720">
        <w:t>основе</w:t>
      </w:r>
      <w:r w:rsidR="00192720" w:rsidRPr="00192720">
        <w:t xml:space="preserve"> </w:t>
      </w:r>
      <w:r w:rsidRPr="00192720">
        <w:t>индексируется.</w:t>
      </w:r>
      <w:r w:rsidR="00192720" w:rsidRPr="00192720">
        <w:t xml:space="preserve"> </w:t>
      </w:r>
      <w:r w:rsidRPr="00192720">
        <w:t>Однако</w:t>
      </w:r>
      <w:r w:rsidR="00192720" w:rsidRPr="00192720">
        <w:t xml:space="preserve"> </w:t>
      </w:r>
      <w:r w:rsidRPr="00192720">
        <w:t>здесь</w:t>
      </w:r>
      <w:r w:rsidR="00192720" w:rsidRPr="00192720">
        <w:t xml:space="preserve"> </w:t>
      </w:r>
      <w:r w:rsidRPr="00192720">
        <w:t>эффект,</w:t>
      </w:r>
      <w:r w:rsidR="00192720" w:rsidRPr="00192720">
        <w:t xml:space="preserve"> </w:t>
      </w:r>
      <w:r w:rsidRPr="00192720">
        <w:t>скорее,</w:t>
      </w:r>
      <w:r w:rsidR="00192720" w:rsidRPr="00192720">
        <w:t xml:space="preserve"> </w:t>
      </w:r>
      <w:r w:rsidRPr="00192720">
        <w:t>формальный,</w:t>
      </w:r>
      <w:r w:rsidR="00192720" w:rsidRPr="00192720">
        <w:t xml:space="preserve"> </w:t>
      </w:r>
      <w:r w:rsidRPr="00192720">
        <w:t>а</w:t>
      </w:r>
      <w:r w:rsidR="00192720" w:rsidRPr="00192720">
        <w:t xml:space="preserve"> </w:t>
      </w:r>
      <w:r w:rsidRPr="00192720">
        <w:t>реально</w:t>
      </w:r>
      <w:r w:rsidR="00192720" w:rsidRPr="00192720">
        <w:t xml:space="preserve"> </w:t>
      </w:r>
      <w:r w:rsidRPr="00192720">
        <w:t>она</w:t>
      </w:r>
      <w:r w:rsidR="00192720" w:rsidRPr="00192720">
        <w:t xml:space="preserve"> </w:t>
      </w:r>
      <w:r w:rsidRPr="00192720">
        <w:t>зависит</w:t>
      </w:r>
      <w:r w:rsidR="00192720" w:rsidRPr="00192720">
        <w:t xml:space="preserve"> </w:t>
      </w:r>
      <w:r w:rsidRPr="00192720">
        <w:t>от</w:t>
      </w:r>
      <w:r w:rsidR="00192720" w:rsidRPr="00192720">
        <w:t xml:space="preserve"> </w:t>
      </w:r>
      <w:r w:rsidRPr="00192720">
        <w:t>прожиточного</w:t>
      </w:r>
      <w:r w:rsidR="00192720" w:rsidRPr="00192720">
        <w:t xml:space="preserve"> </w:t>
      </w:r>
      <w:r w:rsidRPr="00192720">
        <w:t>минимума</w:t>
      </w:r>
      <w:r w:rsidR="00192720" w:rsidRPr="00192720">
        <w:t xml:space="preserve"> </w:t>
      </w:r>
      <w:r w:rsidRPr="00192720">
        <w:t>пенсионеров,</w:t>
      </w:r>
      <w:r w:rsidR="00192720" w:rsidRPr="00192720">
        <w:t xml:space="preserve"> </w:t>
      </w:r>
      <w:r w:rsidRPr="00192720">
        <w:t>который</w:t>
      </w:r>
      <w:r w:rsidR="00192720" w:rsidRPr="00192720">
        <w:t xml:space="preserve"> </w:t>
      </w:r>
      <w:r w:rsidRPr="00192720">
        <w:t>установлен</w:t>
      </w:r>
      <w:r w:rsidR="00192720" w:rsidRPr="00192720">
        <w:t xml:space="preserve"> </w:t>
      </w:r>
      <w:r w:rsidRPr="00192720">
        <w:t>в</w:t>
      </w:r>
      <w:r w:rsidR="00192720" w:rsidRPr="00192720">
        <w:t xml:space="preserve"> </w:t>
      </w:r>
      <w:r w:rsidRPr="00192720">
        <w:t>стране.</w:t>
      </w:r>
    </w:p>
    <w:p w14:paraId="0BDB0763" w14:textId="77777777" w:rsidR="008B607F" w:rsidRPr="00192720" w:rsidRDefault="008B607F" w:rsidP="008B607F">
      <w:r w:rsidRPr="00192720">
        <w:t>Пенсионные</w:t>
      </w:r>
      <w:r w:rsidR="00192720" w:rsidRPr="00192720">
        <w:t xml:space="preserve"> </w:t>
      </w:r>
      <w:r w:rsidRPr="00192720">
        <w:t>накопления</w:t>
      </w:r>
      <w:r w:rsidR="00192720" w:rsidRPr="00192720">
        <w:t xml:space="preserve"> </w:t>
      </w:r>
      <w:r w:rsidRPr="00192720">
        <w:t>при</w:t>
      </w:r>
      <w:r w:rsidR="00192720" w:rsidRPr="00192720">
        <w:t xml:space="preserve"> </w:t>
      </w:r>
      <w:r w:rsidRPr="00192720">
        <w:t>частичной</w:t>
      </w:r>
      <w:r w:rsidR="00192720" w:rsidRPr="00192720">
        <w:t xml:space="preserve"> </w:t>
      </w:r>
      <w:r w:rsidRPr="00192720">
        <w:t>занятости</w:t>
      </w:r>
    </w:p>
    <w:p w14:paraId="6CB71EA1" w14:textId="77777777" w:rsidR="008B607F" w:rsidRPr="00192720" w:rsidRDefault="008B607F" w:rsidP="008B607F">
      <w:r w:rsidRPr="00192720">
        <w:t>На</w:t>
      </w:r>
      <w:r w:rsidR="00192720" w:rsidRPr="00192720">
        <w:t xml:space="preserve"> </w:t>
      </w:r>
      <w:r w:rsidRPr="00192720">
        <w:t>2024</w:t>
      </w:r>
      <w:r w:rsidR="00192720" w:rsidRPr="00192720">
        <w:t xml:space="preserve"> </w:t>
      </w:r>
      <w:r w:rsidRPr="00192720">
        <w:t>год</w:t>
      </w:r>
      <w:r w:rsidR="00192720" w:rsidRPr="00192720">
        <w:t xml:space="preserve"> </w:t>
      </w:r>
      <w:r w:rsidRPr="00192720">
        <w:t>пенсионные</w:t>
      </w:r>
      <w:r w:rsidR="00192720" w:rsidRPr="00192720">
        <w:t xml:space="preserve"> </w:t>
      </w:r>
      <w:r w:rsidRPr="00192720">
        <w:t>накопления</w:t>
      </w:r>
      <w:r w:rsidR="00192720" w:rsidRPr="00192720">
        <w:t xml:space="preserve"> </w:t>
      </w:r>
      <w:r w:rsidRPr="00192720">
        <w:t>не</w:t>
      </w:r>
      <w:r w:rsidR="00192720" w:rsidRPr="00192720">
        <w:t xml:space="preserve"> </w:t>
      </w:r>
      <w:r w:rsidRPr="00192720">
        <w:t>увеличиваются</w:t>
      </w:r>
      <w:r w:rsidR="00192720" w:rsidRPr="00192720">
        <w:t xml:space="preserve"> </w:t>
      </w:r>
      <w:r w:rsidRPr="00192720">
        <w:t>ни</w:t>
      </w:r>
      <w:r w:rsidR="00192720" w:rsidRPr="00192720">
        <w:t xml:space="preserve"> </w:t>
      </w:r>
      <w:r w:rsidRPr="00192720">
        <w:t>у</w:t>
      </w:r>
      <w:r w:rsidR="00192720" w:rsidRPr="00192720">
        <w:t xml:space="preserve"> </w:t>
      </w:r>
      <w:r w:rsidRPr="00192720">
        <w:t>тех,</w:t>
      </w:r>
      <w:r w:rsidR="00192720" w:rsidRPr="00192720">
        <w:t xml:space="preserve"> </w:t>
      </w:r>
      <w:r w:rsidRPr="00192720">
        <w:t>кто</w:t>
      </w:r>
      <w:r w:rsidR="00192720" w:rsidRPr="00192720">
        <w:t xml:space="preserve"> </w:t>
      </w:r>
      <w:r w:rsidRPr="00192720">
        <w:t>работает</w:t>
      </w:r>
      <w:r w:rsidR="00192720" w:rsidRPr="00192720">
        <w:t xml:space="preserve"> </w:t>
      </w:r>
      <w:r w:rsidRPr="00192720">
        <w:t>полный</w:t>
      </w:r>
      <w:r w:rsidR="00192720" w:rsidRPr="00192720">
        <w:t xml:space="preserve"> </w:t>
      </w:r>
      <w:r w:rsidRPr="00192720">
        <w:t>рабочий</w:t>
      </w:r>
      <w:r w:rsidR="00192720" w:rsidRPr="00192720">
        <w:t xml:space="preserve"> </w:t>
      </w:r>
      <w:r w:rsidRPr="00192720">
        <w:t>день,</w:t>
      </w:r>
      <w:r w:rsidR="00192720" w:rsidRPr="00192720">
        <w:t xml:space="preserve"> </w:t>
      </w:r>
      <w:r w:rsidRPr="00192720">
        <w:t>ни</w:t>
      </w:r>
      <w:r w:rsidR="00192720" w:rsidRPr="00192720">
        <w:t xml:space="preserve"> </w:t>
      </w:r>
      <w:r w:rsidRPr="00192720">
        <w:t>у</w:t>
      </w:r>
      <w:r w:rsidR="00192720" w:rsidRPr="00192720">
        <w:t xml:space="preserve"> </w:t>
      </w:r>
      <w:r w:rsidRPr="00192720">
        <w:t>тех,</w:t>
      </w:r>
      <w:r w:rsidR="00192720" w:rsidRPr="00192720">
        <w:t xml:space="preserve"> </w:t>
      </w:r>
      <w:r w:rsidRPr="00192720">
        <w:t>кто</w:t>
      </w:r>
      <w:r w:rsidR="00192720" w:rsidRPr="00192720">
        <w:t xml:space="preserve"> </w:t>
      </w:r>
      <w:r w:rsidRPr="00192720">
        <w:t>трудится</w:t>
      </w:r>
      <w:r w:rsidR="00192720" w:rsidRPr="00192720">
        <w:t xml:space="preserve"> </w:t>
      </w:r>
      <w:r w:rsidRPr="00192720">
        <w:t>частично.</w:t>
      </w:r>
      <w:r w:rsidR="00192720" w:rsidRPr="00192720">
        <w:t xml:space="preserve"> </w:t>
      </w:r>
      <w:r w:rsidRPr="00192720">
        <w:t>Накопительная</w:t>
      </w:r>
      <w:r w:rsidR="00192720" w:rsidRPr="00192720">
        <w:t xml:space="preserve"> </w:t>
      </w:r>
      <w:r w:rsidRPr="00192720">
        <w:t>пенсия</w:t>
      </w:r>
      <w:r w:rsidR="00192720" w:rsidRPr="00192720">
        <w:t xml:space="preserve"> </w:t>
      </w:r>
      <w:r w:rsidRPr="00192720">
        <w:t>заморожена</w:t>
      </w:r>
      <w:r w:rsidR="00192720" w:rsidRPr="00192720">
        <w:t xml:space="preserve"> </w:t>
      </w:r>
      <w:r w:rsidRPr="00192720">
        <w:t>с</w:t>
      </w:r>
      <w:r w:rsidR="00192720" w:rsidRPr="00192720">
        <w:t xml:space="preserve"> </w:t>
      </w:r>
      <w:r w:rsidRPr="00192720">
        <w:t>2014</w:t>
      </w:r>
      <w:r w:rsidR="00192720" w:rsidRPr="00192720">
        <w:t xml:space="preserve"> </w:t>
      </w:r>
      <w:r w:rsidRPr="00192720">
        <w:t>года</w:t>
      </w:r>
      <w:r w:rsidR="00192720" w:rsidRPr="00192720">
        <w:t xml:space="preserve"> </w:t>
      </w:r>
      <w:r w:rsidRPr="00192720">
        <w:t>и</w:t>
      </w:r>
      <w:r w:rsidR="00192720" w:rsidRPr="00192720">
        <w:t xml:space="preserve"> </w:t>
      </w:r>
      <w:r w:rsidRPr="00192720">
        <w:t>будет</w:t>
      </w:r>
      <w:r w:rsidR="00192720" w:rsidRPr="00192720">
        <w:t xml:space="preserve"> </w:t>
      </w:r>
      <w:r w:rsidRPr="00192720">
        <w:t>в</w:t>
      </w:r>
      <w:r w:rsidR="00192720" w:rsidRPr="00192720">
        <w:t xml:space="preserve"> </w:t>
      </w:r>
      <w:r w:rsidRPr="00192720">
        <w:t>таком</w:t>
      </w:r>
      <w:r w:rsidR="00192720" w:rsidRPr="00192720">
        <w:t xml:space="preserve"> </w:t>
      </w:r>
      <w:r w:rsidRPr="00192720">
        <w:t>состоянии</w:t>
      </w:r>
      <w:r w:rsidR="00192720" w:rsidRPr="00192720">
        <w:t xml:space="preserve"> </w:t>
      </w:r>
      <w:r w:rsidRPr="00192720">
        <w:t>минимум</w:t>
      </w:r>
      <w:r w:rsidR="00192720" w:rsidRPr="00192720">
        <w:t xml:space="preserve"> </w:t>
      </w:r>
      <w:r w:rsidRPr="00192720">
        <w:t>до</w:t>
      </w:r>
      <w:r w:rsidR="00192720" w:rsidRPr="00192720">
        <w:t xml:space="preserve"> </w:t>
      </w:r>
      <w:r w:rsidRPr="00192720">
        <w:t>2025</w:t>
      </w:r>
      <w:r w:rsidR="00192720" w:rsidRPr="00192720">
        <w:t xml:space="preserve"> </w:t>
      </w:r>
      <w:r w:rsidRPr="00192720">
        <w:t>года.</w:t>
      </w:r>
    </w:p>
    <w:p w14:paraId="481EF322" w14:textId="77777777" w:rsidR="008B607F" w:rsidRPr="00192720" w:rsidRDefault="008B607F" w:rsidP="008B607F">
      <w:r w:rsidRPr="00192720">
        <w:t>Если</w:t>
      </w:r>
      <w:r w:rsidR="00192720" w:rsidRPr="00192720">
        <w:t xml:space="preserve"> </w:t>
      </w:r>
      <w:r w:rsidRPr="00192720">
        <w:t>гражданин</w:t>
      </w:r>
      <w:r w:rsidR="00192720" w:rsidRPr="00192720">
        <w:t xml:space="preserve"> </w:t>
      </w:r>
      <w:r w:rsidRPr="00192720">
        <w:t>с</w:t>
      </w:r>
      <w:r w:rsidR="00192720" w:rsidRPr="00192720">
        <w:t xml:space="preserve"> </w:t>
      </w:r>
      <w:r w:rsidRPr="00192720">
        <w:t>2002</w:t>
      </w:r>
      <w:r w:rsidR="00192720" w:rsidRPr="00192720">
        <w:t xml:space="preserve"> </w:t>
      </w:r>
      <w:r w:rsidRPr="00192720">
        <w:t>по</w:t>
      </w:r>
      <w:r w:rsidR="00192720" w:rsidRPr="00192720">
        <w:t xml:space="preserve"> </w:t>
      </w:r>
      <w:r w:rsidRPr="00192720">
        <w:t>2013</w:t>
      </w:r>
      <w:r w:rsidR="00192720" w:rsidRPr="00192720">
        <w:t xml:space="preserve"> </w:t>
      </w:r>
      <w:r w:rsidRPr="00192720">
        <w:t>год</w:t>
      </w:r>
      <w:r w:rsidR="00192720" w:rsidRPr="00192720">
        <w:t xml:space="preserve"> </w:t>
      </w:r>
      <w:r w:rsidRPr="00192720">
        <w:t>включительно</w:t>
      </w:r>
      <w:r w:rsidR="00192720" w:rsidRPr="00192720">
        <w:t xml:space="preserve"> </w:t>
      </w:r>
      <w:r w:rsidRPr="00192720">
        <w:t>работал,</w:t>
      </w:r>
      <w:r w:rsidR="00192720" w:rsidRPr="00192720">
        <w:t xml:space="preserve"> </w:t>
      </w:r>
      <w:r w:rsidRPr="00192720">
        <w:t>то</w:t>
      </w:r>
      <w:r w:rsidR="00192720" w:rsidRPr="00192720">
        <w:t xml:space="preserve"> </w:t>
      </w:r>
      <w:r w:rsidRPr="00192720">
        <w:t>у</w:t>
      </w:r>
      <w:r w:rsidR="00192720" w:rsidRPr="00192720">
        <w:t xml:space="preserve"> </w:t>
      </w:r>
      <w:r w:rsidRPr="00192720">
        <w:t>него</w:t>
      </w:r>
      <w:r w:rsidR="00192720" w:rsidRPr="00192720">
        <w:t xml:space="preserve"> </w:t>
      </w:r>
      <w:r w:rsidRPr="00192720">
        <w:t>есть</w:t>
      </w:r>
      <w:r w:rsidR="00192720" w:rsidRPr="00192720">
        <w:t xml:space="preserve"> </w:t>
      </w:r>
      <w:r w:rsidRPr="00192720">
        <w:t>пенсионные</w:t>
      </w:r>
      <w:r w:rsidR="00192720" w:rsidRPr="00192720">
        <w:t xml:space="preserve"> </w:t>
      </w:r>
      <w:r w:rsidRPr="00192720">
        <w:t>накопления.</w:t>
      </w:r>
      <w:r w:rsidR="00192720" w:rsidRPr="00192720">
        <w:t xml:space="preserve"> </w:t>
      </w:r>
      <w:r w:rsidRPr="00192720">
        <w:t>Правда,</w:t>
      </w:r>
      <w:r w:rsidR="00192720" w:rsidRPr="00192720">
        <w:t xml:space="preserve"> </w:t>
      </w:r>
      <w:r w:rsidRPr="00192720">
        <w:t>только</w:t>
      </w:r>
      <w:r w:rsidR="00192720" w:rsidRPr="00192720">
        <w:t xml:space="preserve"> </w:t>
      </w:r>
      <w:r w:rsidRPr="00192720">
        <w:t>у</w:t>
      </w:r>
      <w:r w:rsidR="00192720" w:rsidRPr="00192720">
        <w:t xml:space="preserve"> </w:t>
      </w:r>
      <w:r w:rsidRPr="00192720">
        <w:t>тех,</w:t>
      </w:r>
      <w:r w:rsidR="00192720" w:rsidRPr="00192720">
        <w:t xml:space="preserve"> </w:t>
      </w:r>
      <w:r w:rsidRPr="00192720">
        <w:t>кто</w:t>
      </w:r>
      <w:r w:rsidR="00192720" w:rsidRPr="00192720">
        <w:t xml:space="preserve"> </w:t>
      </w:r>
      <w:r w:rsidRPr="00192720">
        <w:t>родился</w:t>
      </w:r>
      <w:r w:rsidR="00192720" w:rsidRPr="00192720">
        <w:t xml:space="preserve"> </w:t>
      </w:r>
      <w:r w:rsidRPr="00192720">
        <w:t>в</w:t>
      </w:r>
      <w:r w:rsidR="00192720" w:rsidRPr="00192720">
        <w:t xml:space="preserve"> </w:t>
      </w:r>
      <w:r w:rsidRPr="00192720">
        <w:t>1967</w:t>
      </w:r>
      <w:r w:rsidR="00192720" w:rsidRPr="00192720">
        <w:t xml:space="preserve"> </w:t>
      </w:r>
      <w:r w:rsidRPr="00192720">
        <w:t>году</w:t>
      </w:r>
      <w:r w:rsidR="00192720" w:rsidRPr="00192720">
        <w:t xml:space="preserve"> </w:t>
      </w:r>
      <w:r w:rsidRPr="00192720">
        <w:t>и</w:t>
      </w:r>
      <w:r w:rsidR="00192720" w:rsidRPr="00192720">
        <w:t xml:space="preserve"> </w:t>
      </w:r>
      <w:r w:rsidRPr="00192720">
        <w:t>позднее.</w:t>
      </w:r>
      <w:r w:rsidR="00192720" w:rsidRPr="00192720">
        <w:t xml:space="preserve"> </w:t>
      </w:r>
      <w:r w:rsidRPr="00192720">
        <w:t>Полная</w:t>
      </w:r>
      <w:r w:rsidR="00192720" w:rsidRPr="00192720">
        <w:t xml:space="preserve"> </w:t>
      </w:r>
      <w:r w:rsidRPr="00192720">
        <w:t>или</w:t>
      </w:r>
      <w:r w:rsidR="00192720" w:rsidRPr="00192720">
        <w:t xml:space="preserve"> </w:t>
      </w:r>
      <w:r w:rsidRPr="00192720">
        <w:t>частичная</w:t>
      </w:r>
      <w:r w:rsidR="00192720" w:rsidRPr="00192720">
        <w:t xml:space="preserve"> </w:t>
      </w:r>
      <w:r w:rsidRPr="00192720">
        <w:t>занятость</w:t>
      </w:r>
      <w:r w:rsidR="00192720" w:rsidRPr="00192720">
        <w:t xml:space="preserve"> </w:t>
      </w:r>
      <w:r w:rsidRPr="00192720">
        <w:t>на</w:t>
      </w:r>
      <w:r w:rsidR="00192720" w:rsidRPr="00192720">
        <w:t xml:space="preserve"> </w:t>
      </w:r>
      <w:r w:rsidRPr="00192720">
        <w:t>наличие</w:t>
      </w:r>
      <w:r w:rsidR="00192720" w:rsidRPr="00192720">
        <w:t xml:space="preserve"> </w:t>
      </w:r>
      <w:r w:rsidRPr="00192720">
        <w:t>накоплений</w:t>
      </w:r>
      <w:r w:rsidR="00192720" w:rsidRPr="00192720">
        <w:t xml:space="preserve"> </w:t>
      </w:r>
      <w:r w:rsidRPr="00192720">
        <w:t>не</w:t>
      </w:r>
      <w:r w:rsidR="00192720" w:rsidRPr="00192720">
        <w:t xml:space="preserve"> </w:t>
      </w:r>
      <w:r w:rsidRPr="00192720">
        <w:t>влияла.</w:t>
      </w:r>
      <w:r w:rsidR="00192720" w:rsidRPr="00192720">
        <w:t xml:space="preserve"> </w:t>
      </w:r>
      <w:r w:rsidRPr="00192720">
        <w:t>Значение</w:t>
      </w:r>
      <w:r w:rsidR="00192720" w:rsidRPr="00192720">
        <w:t xml:space="preserve"> </w:t>
      </w:r>
      <w:r w:rsidRPr="00192720">
        <w:t>имело</w:t>
      </w:r>
      <w:r w:rsidR="00192720" w:rsidRPr="00192720">
        <w:t xml:space="preserve"> </w:t>
      </w:r>
      <w:r w:rsidRPr="00192720">
        <w:t>только</w:t>
      </w:r>
      <w:r w:rsidR="00192720" w:rsidRPr="00192720">
        <w:t xml:space="preserve"> </w:t>
      </w:r>
      <w:r w:rsidRPr="00192720">
        <w:t>официальное</w:t>
      </w:r>
      <w:r w:rsidR="00192720" w:rsidRPr="00192720">
        <w:t xml:space="preserve"> </w:t>
      </w:r>
      <w:r w:rsidRPr="00192720">
        <w:t>трудоустройство.</w:t>
      </w:r>
    </w:p>
    <w:p w14:paraId="666247E0" w14:textId="77777777" w:rsidR="008B607F" w:rsidRPr="00192720" w:rsidRDefault="008B607F" w:rsidP="008B607F">
      <w:r w:rsidRPr="00192720">
        <w:t>А</w:t>
      </w:r>
      <w:r w:rsidR="00192720" w:rsidRPr="00192720">
        <w:t xml:space="preserve"> </w:t>
      </w:r>
      <w:r w:rsidRPr="00192720">
        <w:t>влияла</w:t>
      </w:r>
      <w:r w:rsidR="00192720" w:rsidRPr="00192720">
        <w:t xml:space="preserve"> </w:t>
      </w:r>
      <w:r w:rsidRPr="00192720">
        <w:t>ли</w:t>
      </w:r>
      <w:r w:rsidR="00192720" w:rsidRPr="00192720">
        <w:t xml:space="preserve"> </w:t>
      </w:r>
      <w:r w:rsidRPr="00192720">
        <w:t>хоть</w:t>
      </w:r>
      <w:r w:rsidR="00192720" w:rsidRPr="00192720">
        <w:t xml:space="preserve"> </w:t>
      </w:r>
      <w:r w:rsidRPr="00192720">
        <w:t>как-то</w:t>
      </w:r>
      <w:r w:rsidR="00192720" w:rsidRPr="00192720">
        <w:t xml:space="preserve"> </w:t>
      </w:r>
      <w:r w:rsidRPr="00192720">
        <w:t>частичная</w:t>
      </w:r>
      <w:r w:rsidR="00192720" w:rsidRPr="00192720">
        <w:t xml:space="preserve"> </w:t>
      </w:r>
      <w:r w:rsidRPr="00192720">
        <w:t>занятость</w:t>
      </w:r>
      <w:r w:rsidR="00192720" w:rsidRPr="00192720">
        <w:t xml:space="preserve"> </w:t>
      </w:r>
      <w:r w:rsidRPr="00192720">
        <w:t>на</w:t>
      </w:r>
      <w:r w:rsidR="00192720" w:rsidRPr="00192720">
        <w:t xml:space="preserve"> </w:t>
      </w:r>
      <w:r w:rsidRPr="00192720">
        <w:t>пенсионные</w:t>
      </w:r>
      <w:r w:rsidR="00192720" w:rsidRPr="00192720">
        <w:t xml:space="preserve"> </w:t>
      </w:r>
      <w:r w:rsidRPr="00192720">
        <w:t>накопления?</w:t>
      </w:r>
    </w:p>
    <w:p w14:paraId="636C451F" w14:textId="77777777" w:rsidR="008B607F" w:rsidRPr="00192720" w:rsidRDefault="008B607F" w:rsidP="008B607F">
      <w:r w:rsidRPr="00192720">
        <w:t>Как</w:t>
      </w:r>
      <w:r w:rsidR="00192720" w:rsidRPr="00192720">
        <w:t xml:space="preserve"> </w:t>
      </w:r>
      <w:r w:rsidRPr="00192720">
        <w:t>частичная</w:t>
      </w:r>
      <w:r w:rsidR="00192720" w:rsidRPr="00192720">
        <w:t xml:space="preserve"> </w:t>
      </w:r>
      <w:r w:rsidRPr="00192720">
        <w:t>занятость</w:t>
      </w:r>
      <w:r w:rsidR="00192720" w:rsidRPr="00192720">
        <w:t xml:space="preserve"> </w:t>
      </w:r>
      <w:r w:rsidRPr="00192720">
        <w:t>влияет</w:t>
      </w:r>
      <w:r w:rsidR="00192720" w:rsidRPr="00192720">
        <w:t xml:space="preserve"> </w:t>
      </w:r>
      <w:r w:rsidRPr="00192720">
        <w:t>на</w:t>
      </w:r>
      <w:r w:rsidR="00192720" w:rsidRPr="00192720">
        <w:t xml:space="preserve"> </w:t>
      </w:r>
      <w:r w:rsidRPr="00192720">
        <w:t>пенсионные</w:t>
      </w:r>
      <w:r w:rsidR="00192720" w:rsidRPr="00192720">
        <w:t xml:space="preserve"> </w:t>
      </w:r>
      <w:r w:rsidRPr="00192720">
        <w:t>накопления</w:t>
      </w:r>
    </w:p>
    <w:p w14:paraId="4BA4B3EB" w14:textId="77777777" w:rsidR="008B607F" w:rsidRPr="00192720" w:rsidRDefault="008B607F" w:rsidP="008B607F">
      <w:r w:rsidRPr="00192720">
        <w:t>Определенная</w:t>
      </w:r>
      <w:r w:rsidR="00192720" w:rsidRPr="00192720">
        <w:t xml:space="preserve"> </w:t>
      </w:r>
      <w:r w:rsidRPr="00192720">
        <w:t>связь</w:t>
      </w:r>
      <w:r w:rsidR="00192720" w:rsidRPr="00192720">
        <w:t xml:space="preserve"> </w:t>
      </w:r>
      <w:r w:rsidRPr="00192720">
        <w:t>между</w:t>
      </w:r>
      <w:r w:rsidR="00192720" w:rsidRPr="00192720">
        <w:t xml:space="preserve"> </w:t>
      </w:r>
      <w:r w:rsidRPr="00192720">
        <w:t>продолжительностью</w:t>
      </w:r>
      <w:r w:rsidR="00192720" w:rsidRPr="00192720">
        <w:t xml:space="preserve"> </w:t>
      </w:r>
      <w:r w:rsidRPr="00192720">
        <w:t>рабочего</w:t>
      </w:r>
      <w:r w:rsidR="00192720" w:rsidRPr="00192720">
        <w:t xml:space="preserve"> </w:t>
      </w:r>
      <w:r w:rsidRPr="00192720">
        <w:t>дня</w:t>
      </w:r>
      <w:r w:rsidR="00192720" w:rsidRPr="00192720">
        <w:t xml:space="preserve"> </w:t>
      </w:r>
      <w:r w:rsidRPr="00192720">
        <w:t>и</w:t>
      </w:r>
      <w:r w:rsidR="00192720" w:rsidRPr="00192720">
        <w:t xml:space="preserve"> </w:t>
      </w:r>
      <w:r w:rsidRPr="00192720">
        <w:t>пенсией,</w:t>
      </w:r>
      <w:r w:rsidR="00192720" w:rsidRPr="00192720">
        <w:t xml:space="preserve"> </w:t>
      </w:r>
      <w:r w:rsidRPr="00192720">
        <w:t>в</w:t>
      </w:r>
      <w:r w:rsidR="00192720" w:rsidRPr="00192720">
        <w:t xml:space="preserve"> </w:t>
      </w:r>
      <w:r w:rsidRPr="00192720">
        <w:t>том</w:t>
      </w:r>
      <w:r w:rsidR="00192720" w:rsidRPr="00192720">
        <w:t xml:space="preserve"> </w:t>
      </w:r>
      <w:r w:rsidRPr="00192720">
        <w:t>числе</w:t>
      </w:r>
      <w:r w:rsidR="00192720" w:rsidRPr="00192720">
        <w:t xml:space="preserve"> </w:t>
      </w:r>
      <w:r w:rsidRPr="00192720">
        <w:t>накопительной,</w:t>
      </w:r>
      <w:r w:rsidR="00192720" w:rsidRPr="00192720">
        <w:t xml:space="preserve"> </w:t>
      </w:r>
      <w:r w:rsidRPr="00192720">
        <w:t>конечно,</w:t>
      </w:r>
      <w:r w:rsidR="00192720" w:rsidRPr="00192720">
        <w:t xml:space="preserve"> </w:t>
      </w:r>
      <w:r w:rsidRPr="00192720">
        <w:t>есть.</w:t>
      </w:r>
      <w:r w:rsidR="00192720" w:rsidRPr="00192720">
        <w:t xml:space="preserve"> </w:t>
      </w:r>
      <w:r w:rsidRPr="00192720">
        <w:t>Если</w:t>
      </w:r>
      <w:r w:rsidR="00192720" w:rsidRPr="00192720">
        <w:t xml:space="preserve"> </w:t>
      </w:r>
      <w:r w:rsidRPr="00192720">
        <w:t>трудиться</w:t>
      </w:r>
      <w:r w:rsidR="00192720" w:rsidRPr="00192720">
        <w:t xml:space="preserve"> </w:t>
      </w:r>
      <w:r w:rsidRPr="00192720">
        <w:t>полный</w:t>
      </w:r>
      <w:r w:rsidR="00192720" w:rsidRPr="00192720">
        <w:t xml:space="preserve"> </w:t>
      </w:r>
      <w:r w:rsidRPr="00192720">
        <w:t>рабочий</w:t>
      </w:r>
      <w:r w:rsidR="00192720" w:rsidRPr="00192720">
        <w:t xml:space="preserve"> </w:t>
      </w:r>
      <w:r w:rsidRPr="00192720">
        <w:t>день,</w:t>
      </w:r>
      <w:r w:rsidR="00192720" w:rsidRPr="00192720">
        <w:t xml:space="preserve"> </w:t>
      </w:r>
      <w:r w:rsidRPr="00192720">
        <w:t>то</w:t>
      </w:r>
      <w:r w:rsidR="00192720" w:rsidRPr="00192720">
        <w:t xml:space="preserve"> </w:t>
      </w:r>
      <w:r w:rsidRPr="00192720">
        <w:t>за</w:t>
      </w:r>
      <w:r w:rsidR="00192720" w:rsidRPr="00192720">
        <w:t xml:space="preserve"> </w:t>
      </w:r>
      <w:r w:rsidRPr="00192720">
        <w:t>него</w:t>
      </w:r>
      <w:r w:rsidR="00192720" w:rsidRPr="00192720">
        <w:t xml:space="preserve"> </w:t>
      </w:r>
      <w:r w:rsidRPr="00192720">
        <w:t>заплатят</w:t>
      </w:r>
      <w:r w:rsidR="00192720" w:rsidRPr="00192720">
        <w:t xml:space="preserve"> </w:t>
      </w:r>
      <w:r w:rsidRPr="00192720">
        <w:t>больше,</w:t>
      </w:r>
      <w:r w:rsidR="00192720" w:rsidRPr="00192720">
        <w:t xml:space="preserve"> </w:t>
      </w:r>
      <w:r w:rsidRPr="00192720">
        <w:t>чем</w:t>
      </w:r>
      <w:r w:rsidR="00192720" w:rsidRPr="00192720">
        <w:t xml:space="preserve"> </w:t>
      </w:r>
      <w:r w:rsidRPr="00192720">
        <w:t>за</w:t>
      </w:r>
      <w:r w:rsidR="00192720" w:rsidRPr="00192720">
        <w:t xml:space="preserve"> </w:t>
      </w:r>
      <w:r w:rsidRPr="00192720">
        <w:t>неполный.</w:t>
      </w:r>
      <w:r w:rsidR="00192720" w:rsidRPr="00192720">
        <w:t xml:space="preserve"> </w:t>
      </w:r>
      <w:r w:rsidRPr="00192720">
        <w:t>А</w:t>
      </w:r>
      <w:r w:rsidR="00192720" w:rsidRPr="00192720">
        <w:t xml:space="preserve"> </w:t>
      </w:r>
      <w:r w:rsidRPr="00192720">
        <w:t>раз</w:t>
      </w:r>
      <w:r w:rsidR="00192720" w:rsidRPr="00192720">
        <w:t xml:space="preserve"> </w:t>
      </w:r>
      <w:r w:rsidRPr="00192720">
        <w:t>так,</w:t>
      </w:r>
      <w:r w:rsidR="00192720" w:rsidRPr="00192720">
        <w:t xml:space="preserve"> </w:t>
      </w:r>
      <w:r w:rsidRPr="00192720">
        <w:t>то</w:t>
      </w:r>
      <w:r w:rsidR="00192720" w:rsidRPr="00192720">
        <w:t xml:space="preserve"> </w:t>
      </w:r>
      <w:r w:rsidRPr="00192720">
        <w:t>и</w:t>
      </w:r>
      <w:r w:rsidR="00192720" w:rsidRPr="00192720">
        <w:t xml:space="preserve"> </w:t>
      </w:r>
      <w:r w:rsidRPr="00192720">
        <w:t>отчисления</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будут</w:t>
      </w:r>
      <w:r w:rsidR="00192720" w:rsidRPr="00192720">
        <w:t xml:space="preserve"> </w:t>
      </w:r>
      <w:r w:rsidRPr="00192720">
        <w:t>тоже</w:t>
      </w:r>
      <w:r w:rsidR="00192720" w:rsidRPr="00192720">
        <w:t xml:space="preserve"> </w:t>
      </w:r>
      <w:r w:rsidRPr="00192720">
        <w:t>крупнее.</w:t>
      </w:r>
      <w:r w:rsidR="00192720" w:rsidRPr="00192720">
        <w:t xml:space="preserve"> </w:t>
      </w:r>
      <w:r w:rsidRPr="00192720">
        <w:t>Ну</w:t>
      </w:r>
      <w:r w:rsidR="00192720" w:rsidRPr="00192720">
        <w:t xml:space="preserve"> </w:t>
      </w:r>
      <w:r w:rsidRPr="00192720">
        <w:t>а</w:t>
      </w:r>
      <w:r w:rsidR="00192720" w:rsidRPr="00192720">
        <w:t xml:space="preserve"> </w:t>
      </w:r>
      <w:r w:rsidRPr="00192720">
        <w:t>при</w:t>
      </w:r>
      <w:r w:rsidR="00192720" w:rsidRPr="00192720">
        <w:t xml:space="preserve"> </w:t>
      </w:r>
      <w:r w:rsidRPr="00192720">
        <w:t>частичной</w:t>
      </w:r>
      <w:r w:rsidR="00192720" w:rsidRPr="00192720">
        <w:t xml:space="preserve"> </w:t>
      </w:r>
      <w:r w:rsidRPr="00192720">
        <w:t>занятости</w:t>
      </w:r>
      <w:r w:rsidR="00192720" w:rsidRPr="00192720">
        <w:t xml:space="preserve"> </w:t>
      </w:r>
      <w:r w:rsidRPr="00192720">
        <w:t>они,</w:t>
      </w:r>
      <w:r w:rsidR="00192720" w:rsidRPr="00192720">
        <w:t xml:space="preserve"> </w:t>
      </w:r>
      <w:r w:rsidRPr="00192720">
        <w:t>соответственно,</w:t>
      </w:r>
      <w:r w:rsidR="00192720" w:rsidRPr="00192720">
        <w:t xml:space="preserve"> </w:t>
      </w:r>
      <w:r w:rsidRPr="00192720">
        <w:t>будут</w:t>
      </w:r>
      <w:r w:rsidR="00192720" w:rsidRPr="00192720">
        <w:t xml:space="preserve"> </w:t>
      </w:r>
      <w:r w:rsidRPr="00192720">
        <w:t>меньше.</w:t>
      </w:r>
      <w:r w:rsidR="00192720" w:rsidRPr="00192720">
        <w:t xml:space="preserve"> </w:t>
      </w:r>
      <w:r w:rsidRPr="00192720">
        <w:t>Касается</w:t>
      </w:r>
      <w:r w:rsidR="00192720" w:rsidRPr="00192720">
        <w:t xml:space="preserve"> </w:t>
      </w:r>
      <w:r w:rsidRPr="00192720">
        <w:t>это</w:t>
      </w:r>
      <w:r w:rsidR="00192720" w:rsidRPr="00192720">
        <w:t xml:space="preserve"> </w:t>
      </w:r>
      <w:r w:rsidRPr="00192720">
        <w:t>и</w:t>
      </w:r>
      <w:r w:rsidR="00192720" w:rsidRPr="00192720">
        <w:t xml:space="preserve"> </w:t>
      </w:r>
      <w:r w:rsidRPr="00192720">
        <w:t>накопительной</w:t>
      </w:r>
      <w:r w:rsidR="00192720" w:rsidRPr="00192720">
        <w:t xml:space="preserve"> </w:t>
      </w:r>
      <w:r w:rsidRPr="00192720">
        <w:t>части</w:t>
      </w:r>
      <w:r w:rsidR="00192720" w:rsidRPr="00192720">
        <w:t xml:space="preserve"> </w:t>
      </w:r>
      <w:r w:rsidRPr="00192720">
        <w:t>пенсии.</w:t>
      </w:r>
    </w:p>
    <w:p w14:paraId="0897094E" w14:textId="77777777" w:rsidR="008B607F" w:rsidRPr="00192720" w:rsidRDefault="008B607F" w:rsidP="008B607F">
      <w:r w:rsidRPr="00192720">
        <w:t>Например,</w:t>
      </w:r>
      <w:r w:rsidR="00192720" w:rsidRPr="00192720">
        <w:t xml:space="preserve"> </w:t>
      </w:r>
      <w:r w:rsidRPr="00192720">
        <w:t>если</w:t>
      </w:r>
      <w:r w:rsidR="00192720" w:rsidRPr="00192720">
        <w:t xml:space="preserve"> </w:t>
      </w:r>
      <w:r w:rsidRPr="00192720">
        <w:t>за</w:t>
      </w:r>
      <w:r w:rsidR="00192720" w:rsidRPr="00192720">
        <w:t xml:space="preserve"> </w:t>
      </w:r>
      <w:r w:rsidRPr="00192720">
        <w:t>полный</w:t>
      </w:r>
      <w:r w:rsidR="00192720" w:rsidRPr="00192720">
        <w:t xml:space="preserve"> </w:t>
      </w:r>
      <w:r w:rsidRPr="00192720">
        <w:t>рабочий</w:t>
      </w:r>
      <w:r w:rsidR="00192720" w:rsidRPr="00192720">
        <w:t xml:space="preserve"> </w:t>
      </w:r>
      <w:r w:rsidRPr="00192720">
        <w:t>день</w:t>
      </w:r>
      <w:r w:rsidR="00192720" w:rsidRPr="00192720">
        <w:t xml:space="preserve"> </w:t>
      </w:r>
      <w:r w:rsidRPr="00192720">
        <w:t>предусмотрена</w:t>
      </w:r>
      <w:r w:rsidR="00192720" w:rsidRPr="00192720">
        <w:t xml:space="preserve"> </w:t>
      </w:r>
      <w:r w:rsidRPr="00192720">
        <w:t>зарплата</w:t>
      </w:r>
      <w:r w:rsidR="00192720" w:rsidRPr="00192720">
        <w:t xml:space="preserve"> </w:t>
      </w:r>
      <w:r w:rsidRPr="00192720">
        <w:t>40</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в</w:t>
      </w:r>
      <w:r w:rsidR="00192720" w:rsidRPr="00192720">
        <w:t xml:space="preserve"> </w:t>
      </w:r>
      <w:r w:rsidRPr="00192720">
        <w:t>месяц,</w:t>
      </w:r>
      <w:r w:rsidR="00192720" w:rsidRPr="00192720">
        <w:t xml:space="preserve"> </w:t>
      </w:r>
      <w:r w:rsidRPr="00192720">
        <w:t>то</w:t>
      </w:r>
      <w:r w:rsidR="00192720" w:rsidRPr="00192720">
        <w:t xml:space="preserve"> </w:t>
      </w:r>
      <w:r w:rsidRPr="00192720">
        <w:t>½</w:t>
      </w:r>
      <w:r w:rsidR="00192720" w:rsidRPr="00192720">
        <w:t xml:space="preserve"> </w:t>
      </w:r>
      <w:r w:rsidRPr="00192720">
        <w:t>ставки</w:t>
      </w:r>
      <w:r w:rsidR="00192720" w:rsidRPr="00192720">
        <w:t xml:space="preserve"> </w:t>
      </w:r>
      <w:r w:rsidRPr="00192720">
        <w:t>будет</w:t>
      </w:r>
      <w:r w:rsidR="00192720" w:rsidRPr="00192720">
        <w:t xml:space="preserve"> </w:t>
      </w:r>
      <w:r w:rsidRPr="00192720">
        <w:t>оплачиваться</w:t>
      </w:r>
      <w:r w:rsidR="00192720" w:rsidRPr="00192720">
        <w:t xml:space="preserve"> </w:t>
      </w:r>
      <w:r w:rsidRPr="00192720">
        <w:t>в</w:t>
      </w:r>
      <w:r w:rsidR="00192720" w:rsidRPr="00192720">
        <w:t xml:space="preserve"> </w:t>
      </w:r>
      <w:r w:rsidRPr="00192720">
        <w:t>размере</w:t>
      </w:r>
      <w:r w:rsidR="00192720" w:rsidRPr="00192720">
        <w:t xml:space="preserve"> </w:t>
      </w:r>
      <w:r w:rsidRPr="00192720">
        <w:t>20</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В</w:t>
      </w:r>
      <w:r w:rsidR="00192720" w:rsidRPr="00192720">
        <w:t xml:space="preserve"> </w:t>
      </w:r>
      <w:r w:rsidRPr="00192720">
        <w:t>2002</w:t>
      </w:r>
      <w:r w:rsidR="00192720" w:rsidRPr="00192720">
        <w:t>-</w:t>
      </w:r>
      <w:r w:rsidRPr="00192720">
        <w:t>2013</w:t>
      </w:r>
      <w:r w:rsidR="00192720" w:rsidRPr="00192720">
        <w:t xml:space="preserve"> </w:t>
      </w:r>
      <w:r w:rsidRPr="00192720">
        <w:t>годах</w:t>
      </w:r>
      <w:r w:rsidR="00192720" w:rsidRPr="00192720">
        <w:t xml:space="preserve"> </w:t>
      </w:r>
      <w:r w:rsidRPr="00192720">
        <w:t>на</w:t>
      </w:r>
      <w:r w:rsidR="00192720" w:rsidRPr="00192720">
        <w:t xml:space="preserve"> </w:t>
      </w:r>
      <w:r w:rsidRPr="00192720">
        <w:t>накопительную</w:t>
      </w:r>
      <w:r w:rsidR="00192720" w:rsidRPr="00192720">
        <w:t xml:space="preserve"> </w:t>
      </w:r>
      <w:r w:rsidRPr="00192720">
        <w:t>пенсию</w:t>
      </w:r>
      <w:r w:rsidR="00192720" w:rsidRPr="00192720">
        <w:t xml:space="preserve"> </w:t>
      </w:r>
      <w:r w:rsidRPr="00192720">
        <w:t>шло</w:t>
      </w:r>
      <w:r w:rsidR="00192720" w:rsidRPr="00192720">
        <w:t xml:space="preserve"> </w:t>
      </w:r>
      <w:r w:rsidRPr="00192720">
        <w:t>6</w:t>
      </w:r>
      <w:r w:rsidR="00192720" w:rsidRPr="00192720">
        <w:t>%</w:t>
      </w:r>
      <w:r w:rsidRPr="00192720">
        <w:t>.</w:t>
      </w:r>
      <w:r w:rsidR="00192720" w:rsidRPr="00192720">
        <w:t xml:space="preserve"> </w:t>
      </w:r>
      <w:r w:rsidRPr="00192720">
        <w:t>Таким</w:t>
      </w:r>
      <w:r w:rsidR="00192720" w:rsidRPr="00192720">
        <w:t xml:space="preserve"> </w:t>
      </w:r>
      <w:r w:rsidRPr="00192720">
        <w:t>образом,</w:t>
      </w:r>
      <w:r w:rsidR="00192720" w:rsidRPr="00192720">
        <w:t xml:space="preserve"> </w:t>
      </w:r>
      <w:r w:rsidRPr="00192720">
        <w:t>для</w:t>
      </w:r>
      <w:r w:rsidR="00192720" w:rsidRPr="00192720">
        <w:t xml:space="preserve"> </w:t>
      </w:r>
      <w:r w:rsidRPr="00192720">
        <w:t>текущего</w:t>
      </w:r>
      <w:r w:rsidR="00192720" w:rsidRPr="00192720">
        <w:t xml:space="preserve"> </w:t>
      </w:r>
      <w:r w:rsidRPr="00192720">
        <w:t>примера</w:t>
      </w:r>
      <w:r w:rsidR="00192720" w:rsidRPr="00192720">
        <w:t xml:space="preserve"> </w:t>
      </w:r>
      <w:r w:rsidRPr="00192720">
        <w:t>за</w:t>
      </w:r>
      <w:r w:rsidR="00192720" w:rsidRPr="00192720">
        <w:t xml:space="preserve"> </w:t>
      </w:r>
      <w:r w:rsidRPr="00192720">
        <w:t>полный</w:t>
      </w:r>
      <w:r w:rsidR="00192720" w:rsidRPr="00192720">
        <w:t xml:space="preserve"> </w:t>
      </w:r>
      <w:r w:rsidRPr="00192720">
        <w:t>рабочий</w:t>
      </w:r>
      <w:r w:rsidR="00192720" w:rsidRPr="00192720">
        <w:t xml:space="preserve"> </w:t>
      </w:r>
      <w:r w:rsidRPr="00192720">
        <w:t>день</w:t>
      </w:r>
      <w:r w:rsidR="00192720" w:rsidRPr="00192720">
        <w:t xml:space="preserve"> </w:t>
      </w:r>
      <w:r w:rsidRPr="00192720">
        <w:t>накопления</w:t>
      </w:r>
      <w:r w:rsidR="00192720" w:rsidRPr="00192720">
        <w:t xml:space="preserve"> </w:t>
      </w:r>
      <w:r w:rsidRPr="00192720">
        <w:t>в</w:t>
      </w:r>
      <w:r w:rsidR="00192720" w:rsidRPr="00192720">
        <w:t xml:space="preserve"> </w:t>
      </w:r>
      <w:r w:rsidRPr="00192720">
        <w:t>месяц</w:t>
      </w:r>
      <w:r w:rsidR="00192720" w:rsidRPr="00192720">
        <w:t xml:space="preserve"> </w:t>
      </w:r>
      <w:r w:rsidRPr="00192720">
        <w:t>составляли</w:t>
      </w:r>
      <w:r w:rsidR="00192720" w:rsidRPr="00192720">
        <w:t xml:space="preserve"> </w:t>
      </w:r>
      <w:r w:rsidRPr="00192720">
        <w:t>2</w:t>
      </w:r>
      <w:r w:rsidR="00192720" w:rsidRPr="00192720">
        <w:t xml:space="preserve"> </w:t>
      </w:r>
      <w:r w:rsidRPr="00192720">
        <w:t>400</w:t>
      </w:r>
      <w:r w:rsidR="00192720" w:rsidRPr="00192720">
        <w:t xml:space="preserve"> </w:t>
      </w:r>
      <w:r w:rsidRPr="00192720">
        <w:t>рублей</w:t>
      </w:r>
      <w:r w:rsidR="00192720" w:rsidRPr="00192720">
        <w:t xml:space="preserve"> </w:t>
      </w:r>
      <w:r w:rsidRPr="00192720">
        <w:t>(40</w:t>
      </w:r>
      <w:r w:rsidR="00192720" w:rsidRPr="00192720">
        <w:t xml:space="preserve"> </w:t>
      </w:r>
      <w:r w:rsidRPr="00192720">
        <w:t>000</w:t>
      </w:r>
      <w:r w:rsidR="00192720" w:rsidRPr="00192720">
        <w:t xml:space="preserve"> </w:t>
      </w:r>
      <w:r w:rsidRPr="00192720">
        <w:t>*</w:t>
      </w:r>
      <w:r w:rsidR="00192720" w:rsidRPr="00192720">
        <w:t xml:space="preserve"> </w:t>
      </w:r>
      <w:r w:rsidRPr="00192720">
        <w:t>6</w:t>
      </w:r>
      <w:r w:rsidR="00192720" w:rsidRPr="00192720">
        <w:t>%</w:t>
      </w:r>
      <w:r w:rsidRPr="00192720">
        <w:t>).</w:t>
      </w:r>
      <w:r w:rsidR="00192720" w:rsidRPr="00192720">
        <w:t xml:space="preserve"> </w:t>
      </w:r>
      <w:r w:rsidRPr="00192720">
        <w:t>По</w:t>
      </w:r>
      <w:r w:rsidR="00192720" w:rsidRPr="00192720">
        <w:t xml:space="preserve"> </w:t>
      </w:r>
      <w:r w:rsidRPr="00192720">
        <w:t>½</w:t>
      </w:r>
      <w:r w:rsidR="00192720" w:rsidRPr="00192720">
        <w:t xml:space="preserve"> </w:t>
      </w:r>
      <w:r w:rsidRPr="00192720">
        <w:t>ставки</w:t>
      </w:r>
      <w:r w:rsidR="00192720" w:rsidRPr="00192720">
        <w:t xml:space="preserve"> </w:t>
      </w:r>
      <w:r w:rsidRPr="00192720">
        <w:t>равнялись</w:t>
      </w:r>
      <w:r w:rsidR="00192720" w:rsidRPr="00192720">
        <w:t xml:space="preserve"> </w:t>
      </w:r>
      <w:r w:rsidRPr="00192720">
        <w:t>1</w:t>
      </w:r>
      <w:r w:rsidR="00192720" w:rsidRPr="00192720">
        <w:t xml:space="preserve"> </w:t>
      </w:r>
      <w:r w:rsidRPr="00192720">
        <w:t>200</w:t>
      </w:r>
      <w:r w:rsidR="00192720" w:rsidRPr="00192720">
        <w:t xml:space="preserve"> </w:t>
      </w:r>
      <w:r w:rsidRPr="00192720">
        <w:t>рублей</w:t>
      </w:r>
      <w:r w:rsidR="00192720" w:rsidRPr="00192720">
        <w:t xml:space="preserve"> </w:t>
      </w:r>
      <w:r w:rsidRPr="00192720">
        <w:t>(20</w:t>
      </w:r>
      <w:r w:rsidR="00192720" w:rsidRPr="00192720">
        <w:t xml:space="preserve"> </w:t>
      </w:r>
      <w:r w:rsidRPr="00192720">
        <w:t>000</w:t>
      </w:r>
      <w:r w:rsidR="00192720" w:rsidRPr="00192720">
        <w:t xml:space="preserve"> </w:t>
      </w:r>
      <w:r w:rsidRPr="00192720">
        <w:t>*</w:t>
      </w:r>
      <w:r w:rsidR="00192720" w:rsidRPr="00192720">
        <w:t xml:space="preserve"> </w:t>
      </w:r>
      <w:r w:rsidRPr="00192720">
        <w:t>6</w:t>
      </w:r>
      <w:r w:rsidR="00192720" w:rsidRPr="00192720">
        <w:t>%</w:t>
      </w:r>
      <w:r w:rsidRPr="00192720">
        <w:t>).</w:t>
      </w:r>
      <w:r w:rsidR="00192720" w:rsidRPr="00192720">
        <w:t xml:space="preserve"> </w:t>
      </w:r>
      <w:r w:rsidRPr="00192720">
        <w:t>Поэтому</w:t>
      </w:r>
      <w:r w:rsidR="00192720" w:rsidRPr="00192720">
        <w:t xml:space="preserve"> </w:t>
      </w:r>
      <w:r w:rsidRPr="00192720">
        <w:t>накопительная</w:t>
      </w:r>
      <w:r w:rsidR="00192720" w:rsidRPr="00192720">
        <w:t xml:space="preserve"> </w:t>
      </w:r>
      <w:r w:rsidRPr="00192720">
        <w:t>пенсия</w:t>
      </w:r>
      <w:r w:rsidR="00192720" w:rsidRPr="00192720">
        <w:t xml:space="preserve"> </w:t>
      </w:r>
      <w:r w:rsidRPr="00192720">
        <w:t>при</w:t>
      </w:r>
      <w:r w:rsidR="00192720" w:rsidRPr="00192720">
        <w:t xml:space="preserve"> </w:t>
      </w:r>
      <w:r w:rsidRPr="00192720">
        <w:t>неполном</w:t>
      </w:r>
      <w:r w:rsidR="00192720" w:rsidRPr="00192720">
        <w:t xml:space="preserve"> </w:t>
      </w:r>
      <w:r w:rsidRPr="00192720">
        <w:t>рабочем</w:t>
      </w:r>
      <w:r w:rsidR="00192720" w:rsidRPr="00192720">
        <w:t xml:space="preserve"> </w:t>
      </w:r>
      <w:r w:rsidRPr="00192720">
        <w:t>дне</w:t>
      </w:r>
      <w:r w:rsidR="00192720" w:rsidRPr="00192720">
        <w:t xml:space="preserve"> </w:t>
      </w:r>
      <w:r w:rsidRPr="00192720">
        <w:t>увеличивалась</w:t>
      </w:r>
      <w:r w:rsidR="00192720" w:rsidRPr="00192720">
        <w:t xml:space="preserve"> </w:t>
      </w:r>
      <w:r w:rsidRPr="00192720">
        <w:t>на</w:t>
      </w:r>
      <w:r w:rsidR="00192720" w:rsidRPr="00192720">
        <w:t xml:space="preserve"> </w:t>
      </w:r>
      <w:r w:rsidRPr="00192720">
        <w:t>меньшее</w:t>
      </w:r>
      <w:r w:rsidR="00192720" w:rsidRPr="00192720">
        <w:t xml:space="preserve"> </w:t>
      </w:r>
      <w:r w:rsidRPr="00192720">
        <w:t>количество</w:t>
      </w:r>
      <w:r w:rsidR="00192720" w:rsidRPr="00192720">
        <w:t xml:space="preserve"> </w:t>
      </w:r>
      <w:r w:rsidRPr="00192720">
        <w:t>денежных</w:t>
      </w:r>
      <w:r w:rsidR="00192720" w:rsidRPr="00192720">
        <w:t xml:space="preserve"> </w:t>
      </w:r>
      <w:r w:rsidRPr="00192720">
        <w:t>средств,</w:t>
      </w:r>
      <w:r w:rsidR="00192720" w:rsidRPr="00192720">
        <w:t xml:space="preserve"> </w:t>
      </w:r>
      <w:r w:rsidRPr="00192720">
        <w:t>чем</w:t>
      </w:r>
      <w:r w:rsidR="00192720" w:rsidRPr="00192720">
        <w:t xml:space="preserve"> </w:t>
      </w:r>
      <w:r w:rsidRPr="00192720">
        <w:t>при</w:t>
      </w:r>
      <w:r w:rsidR="00192720" w:rsidRPr="00192720">
        <w:t xml:space="preserve"> </w:t>
      </w:r>
      <w:r w:rsidRPr="00192720">
        <w:t>полном.</w:t>
      </w:r>
    </w:p>
    <w:p w14:paraId="254C9B07" w14:textId="77777777" w:rsidR="008B607F" w:rsidRPr="00192720" w:rsidRDefault="008B607F" w:rsidP="008B607F">
      <w:r w:rsidRPr="00192720">
        <w:t>Сравнение</w:t>
      </w:r>
      <w:r w:rsidR="00192720" w:rsidRPr="00192720">
        <w:t xml:space="preserve"> </w:t>
      </w:r>
      <w:r w:rsidRPr="00192720">
        <w:t>пенсии</w:t>
      </w:r>
      <w:r w:rsidR="00192720" w:rsidRPr="00192720">
        <w:t xml:space="preserve"> </w:t>
      </w:r>
      <w:r w:rsidRPr="00192720">
        <w:t>при</w:t>
      </w:r>
      <w:r w:rsidR="00192720" w:rsidRPr="00192720">
        <w:t xml:space="preserve"> </w:t>
      </w:r>
      <w:r w:rsidRPr="00192720">
        <w:t>полной</w:t>
      </w:r>
      <w:r w:rsidR="00192720" w:rsidRPr="00192720">
        <w:t xml:space="preserve"> </w:t>
      </w:r>
      <w:r w:rsidRPr="00192720">
        <w:t>и</w:t>
      </w:r>
      <w:r w:rsidR="00192720" w:rsidRPr="00192720">
        <w:t xml:space="preserve"> </w:t>
      </w:r>
      <w:r w:rsidRPr="00192720">
        <w:t>частичной</w:t>
      </w:r>
      <w:r w:rsidR="00192720" w:rsidRPr="00192720">
        <w:t xml:space="preserve"> </w:t>
      </w:r>
      <w:r w:rsidRPr="00192720">
        <w:t>занятости</w:t>
      </w:r>
    </w:p>
    <w:p w14:paraId="06E41D09" w14:textId="77777777" w:rsidR="008B607F" w:rsidRPr="00192720" w:rsidRDefault="008B607F" w:rsidP="008B607F">
      <w:r w:rsidRPr="00192720">
        <w:t>Полная</w:t>
      </w:r>
      <w:r w:rsidR="00192720" w:rsidRPr="00192720">
        <w:t xml:space="preserve"> </w:t>
      </w:r>
      <w:r w:rsidRPr="00192720">
        <w:t>или</w:t>
      </w:r>
      <w:r w:rsidR="00192720" w:rsidRPr="00192720">
        <w:t xml:space="preserve"> </w:t>
      </w:r>
      <w:r w:rsidRPr="00192720">
        <w:t>частичная</w:t>
      </w:r>
      <w:r w:rsidR="00192720" w:rsidRPr="00192720">
        <w:t xml:space="preserve"> </w:t>
      </w:r>
      <w:r w:rsidRPr="00192720">
        <w:t>занятость</w:t>
      </w:r>
      <w:r w:rsidR="00192720" w:rsidRPr="00192720">
        <w:t xml:space="preserve"> </w:t>
      </w:r>
      <w:r w:rsidRPr="00192720">
        <w:t>никак</w:t>
      </w:r>
      <w:r w:rsidR="00192720" w:rsidRPr="00192720">
        <w:t xml:space="preserve"> </w:t>
      </w:r>
      <w:r w:rsidRPr="00192720">
        <w:t>не</w:t>
      </w:r>
      <w:r w:rsidR="00192720" w:rsidRPr="00192720">
        <w:t xml:space="preserve"> </w:t>
      </w:r>
      <w:r w:rsidRPr="00192720">
        <w:t>влияет</w:t>
      </w:r>
      <w:r w:rsidR="00192720" w:rsidRPr="00192720">
        <w:t xml:space="preserve"> </w:t>
      </w:r>
      <w:r w:rsidRPr="00192720">
        <w:t>на</w:t>
      </w:r>
      <w:r w:rsidR="00192720" w:rsidRPr="00192720">
        <w:t xml:space="preserve"> </w:t>
      </w:r>
      <w:r w:rsidRPr="00192720">
        <w:t>наличие</w:t>
      </w:r>
      <w:r w:rsidR="00192720" w:rsidRPr="00192720">
        <w:t xml:space="preserve"> </w:t>
      </w:r>
      <w:r w:rsidRPr="00192720">
        <w:t>пенсии.</w:t>
      </w:r>
      <w:r w:rsidR="00192720" w:rsidRPr="00192720">
        <w:t xml:space="preserve"> </w:t>
      </w:r>
      <w:r w:rsidRPr="00192720">
        <w:t>Она</w:t>
      </w:r>
      <w:r w:rsidR="00192720" w:rsidRPr="00192720">
        <w:t xml:space="preserve"> </w:t>
      </w:r>
      <w:r w:rsidRPr="00192720">
        <w:t>будет</w:t>
      </w:r>
      <w:r w:rsidR="00192720" w:rsidRPr="00192720">
        <w:t xml:space="preserve"> </w:t>
      </w:r>
      <w:r w:rsidRPr="00192720">
        <w:t>и</w:t>
      </w:r>
      <w:r w:rsidR="00192720" w:rsidRPr="00192720">
        <w:t xml:space="preserve"> </w:t>
      </w:r>
      <w:r w:rsidRPr="00192720">
        <w:t>в</w:t>
      </w:r>
      <w:r w:rsidR="00192720" w:rsidRPr="00192720">
        <w:t xml:space="preserve"> </w:t>
      </w:r>
      <w:r w:rsidRPr="00192720">
        <w:t>том,</w:t>
      </w:r>
      <w:r w:rsidR="00192720" w:rsidRPr="00192720">
        <w:t xml:space="preserve"> </w:t>
      </w:r>
      <w:r w:rsidRPr="00192720">
        <w:t>и</w:t>
      </w:r>
      <w:r w:rsidR="00192720" w:rsidRPr="00192720">
        <w:t xml:space="preserve"> </w:t>
      </w:r>
      <w:r w:rsidRPr="00192720">
        <w:t>в</w:t>
      </w:r>
      <w:r w:rsidR="00192720" w:rsidRPr="00192720">
        <w:t xml:space="preserve"> </w:t>
      </w:r>
      <w:r w:rsidRPr="00192720">
        <w:t>другом</w:t>
      </w:r>
      <w:r w:rsidR="00192720" w:rsidRPr="00192720">
        <w:t xml:space="preserve"> </w:t>
      </w:r>
      <w:r w:rsidRPr="00192720">
        <w:t>случае.</w:t>
      </w:r>
      <w:r w:rsidR="00192720" w:rsidRPr="00192720">
        <w:t xml:space="preserve"> </w:t>
      </w:r>
      <w:r w:rsidRPr="00192720">
        <w:t>Важно</w:t>
      </w:r>
      <w:r w:rsidR="00192720" w:rsidRPr="00192720">
        <w:t xml:space="preserve"> </w:t>
      </w:r>
      <w:r w:rsidRPr="00192720">
        <w:t>только</w:t>
      </w:r>
      <w:r w:rsidR="00192720" w:rsidRPr="00192720">
        <w:t xml:space="preserve"> </w:t>
      </w:r>
      <w:r w:rsidRPr="00192720">
        <w:t>официальное</w:t>
      </w:r>
      <w:r w:rsidR="00192720" w:rsidRPr="00192720">
        <w:t xml:space="preserve"> </w:t>
      </w:r>
      <w:r w:rsidRPr="00192720">
        <w:t>оформление.</w:t>
      </w:r>
      <w:r w:rsidR="00192720" w:rsidRPr="00192720">
        <w:t xml:space="preserve"> </w:t>
      </w:r>
      <w:r w:rsidRPr="00192720">
        <w:t>При</w:t>
      </w:r>
      <w:r w:rsidR="00192720" w:rsidRPr="00192720">
        <w:t xml:space="preserve"> </w:t>
      </w:r>
      <w:r w:rsidRPr="00192720">
        <w:t>неофициальном</w:t>
      </w:r>
      <w:r w:rsidR="00192720" w:rsidRPr="00192720">
        <w:t xml:space="preserve"> </w:t>
      </w:r>
      <w:r w:rsidRPr="00192720">
        <w:t>пенсионных</w:t>
      </w:r>
      <w:r w:rsidR="00192720" w:rsidRPr="00192720">
        <w:t xml:space="preserve"> </w:t>
      </w:r>
      <w:r w:rsidRPr="00192720">
        <w:t>отчислений</w:t>
      </w:r>
      <w:r w:rsidR="00192720" w:rsidRPr="00192720">
        <w:t xml:space="preserve"> </w:t>
      </w:r>
      <w:r w:rsidRPr="00192720">
        <w:t>не</w:t>
      </w:r>
      <w:r w:rsidR="00192720" w:rsidRPr="00192720">
        <w:t xml:space="preserve"> </w:t>
      </w:r>
      <w:r w:rsidRPr="00192720">
        <w:t>производится,</w:t>
      </w:r>
      <w:r w:rsidR="00192720" w:rsidRPr="00192720">
        <w:t xml:space="preserve"> </w:t>
      </w:r>
      <w:r w:rsidRPr="00192720">
        <w:t>и</w:t>
      </w:r>
      <w:r w:rsidR="00192720" w:rsidRPr="00192720">
        <w:t xml:space="preserve"> </w:t>
      </w:r>
      <w:r w:rsidRPr="00192720">
        <w:t>пенсии,</w:t>
      </w:r>
      <w:r w:rsidR="00192720" w:rsidRPr="00192720">
        <w:t xml:space="preserve"> </w:t>
      </w:r>
      <w:r w:rsidRPr="00192720">
        <w:t>как</w:t>
      </w:r>
      <w:r w:rsidR="00192720" w:rsidRPr="00192720">
        <w:t xml:space="preserve"> </w:t>
      </w:r>
      <w:r w:rsidRPr="00192720">
        <w:t>следствие,</w:t>
      </w:r>
      <w:r w:rsidR="00192720" w:rsidRPr="00192720">
        <w:t xml:space="preserve"> </w:t>
      </w:r>
      <w:r w:rsidRPr="00192720">
        <w:t>нет.</w:t>
      </w:r>
    </w:p>
    <w:p w14:paraId="783A8C4D" w14:textId="77777777" w:rsidR="008B607F" w:rsidRPr="00192720" w:rsidRDefault="008B607F" w:rsidP="008B607F">
      <w:r w:rsidRPr="00192720">
        <w:t>Размер</w:t>
      </w:r>
      <w:r w:rsidR="00192720" w:rsidRPr="00192720">
        <w:t xml:space="preserve"> </w:t>
      </w:r>
      <w:r w:rsidRPr="00192720">
        <w:t>пенсии</w:t>
      </w:r>
      <w:r w:rsidR="00192720" w:rsidRPr="00192720">
        <w:t xml:space="preserve"> </w:t>
      </w:r>
      <w:r w:rsidRPr="00192720">
        <w:t>при</w:t>
      </w:r>
      <w:r w:rsidR="00192720" w:rsidRPr="00192720">
        <w:t xml:space="preserve"> </w:t>
      </w:r>
      <w:r w:rsidRPr="00192720">
        <w:t>одинаковой</w:t>
      </w:r>
      <w:r w:rsidR="00192720" w:rsidRPr="00192720">
        <w:t xml:space="preserve"> </w:t>
      </w:r>
      <w:r w:rsidRPr="00192720">
        <w:t>работе,</w:t>
      </w:r>
      <w:r w:rsidR="00192720" w:rsidRPr="00192720">
        <w:t xml:space="preserve"> </w:t>
      </w:r>
      <w:r w:rsidRPr="00192720">
        <w:t>но</w:t>
      </w:r>
      <w:r w:rsidR="00192720" w:rsidRPr="00192720">
        <w:t xml:space="preserve"> </w:t>
      </w:r>
      <w:r w:rsidRPr="00192720">
        <w:t>разном</w:t>
      </w:r>
      <w:r w:rsidR="00192720" w:rsidRPr="00192720">
        <w:t xml:space="preserve"> </w:t>
      </w:r>
      <w:r w:rsidRPr="00192720">
        <w:t>рабочем</w:t>
      </w:r>
      <w:r w:rsidR="00192720" w:rsidRPr="00192720">
        <w:t xml:space="preserve"> </w:t>
      </w:r>
      <w:r w:rsidRPr="00192720">
        <w:t>дне</w:t>
      </w:r>
      <w:r w:rsidR="00192720" w:rsidRPr="00192720">
        <w:t xml:space="preserve"> </w:t>
      </w:r>
      <w:r w:rsidRPr="00192720">
        <w:t>будет</w:t>
      </w:r>
      <w:r w:rsidR="00192720" w:rsidRPr="00192720">
        <w:t xml:space="preserve"> </w:t>
      </w:r>
      <w:r w:rsidRPr="00192720">
        <w:t>больше</w:t>
      </w:r>
      <w:r w:rsidR="00192720" w:rsidRPr="00192720">
        <w:t xml:space="preserve"> </w:t>
      </w:r>
      <w:r w:rsidRPr="00192720">
        <w:t>у</w:t>
      </w:r>
      <w:r w:rsidR="00192720" w:rsidRPr="00192720">
        <w:t xml:space="preserve"> </w:t>
      </w:r>
      <w:r w:rsidRPr="00192720">
        <w:t>того,</w:t>
      </w:r>
      <w:r w:rsidR="00192720" w:rsidRPr="00192720">
        <w:t xml:space="preserve"> </w:t>
      </w:r>
      <w:r w:rsidRPr="00192720">
        <w:t>кто</w:t>
      </w:r>
      <w:r w:rsidR="00192720" w:rsidRPr="00192720">
        <w:t xml:space="preserve"> </w:t>
      </w:r>
      <w:r w:rsidRPr="00192720">
        <w:t>работает</w:t>
      </w:r>
      <w:r w:rsidR="00192720" w:rsidRPr="00192720">
        <w:t xml:space="preserve"> </w:t>
      </w:r>
      <w:r w:rsidRPr="00192720">
        <w:t>в</w:t>
      </w:r>
      <w:r w:rsidR="00192720" w:rsidRPr="00192720">
        <w:t xml:space="preserve"> </w:t>
      </w:r>
      <w:r w:rsidRPr="00192720">
        <w:t>полноформатном</w:t>
      </w:r>
      <w:r w:rsidR="00192720" w:rsidRPr="00192720">
        <w:t xml:space="preserve"> </w:t>
      </w:r>
      <w:r w:rsidRPr="00192720">
        <w:t>режиме.</w:t>
      </w:r>
      <w:r w:rsidR="00192720" w:rsidRPr="00192720">
        <w:t xml:space="preserve"> </w:t>
      </w:r>
      <w:r w:rsidRPr="00192720">
        <w:t>При</w:t>
      </w:r>
      <w:r w:rsidR="00192720" w:rsidRPr="00192720">
        <w:t xml:space="preserve"> </w:t>
      </w:r>
      <w:r w:rsidRPr="00192720">
        <w:t>этом</w:t>
      </w:r>
      <w:r w:rsidR="00192720" w:rsidRPr="00192720">
        <w:t xml:space="preserve"> </w:t>
      </w:r>
      <w:r w:rsidRPr="00192720">
        <w:t>может</w:t>
      </w:r>
      <w:r w:rsidR="00192720" w:rsidRPr="00192720">
        <w:t xml:space="preserve"> </w:t>
      </w:r>
      <w:r w:rsidRPr="00192720">
        <w:t>получиться</w:t>
      </w:r>
      <w:r w:rsidR="00192720" w:rsidRPr="00192720">
        <w:t xml:space="preserve"> </w:t>
      </w:r>
      <w:r w:rsidRPr="00192720">
        <w:t>так,</w:t>
      </w:r>
      <w:r w:rsidR="00192720" w:rsidRPr="00192720">
        <w:t xml:space="preserve"> </w:t>
      </w:r>
      <w:r w:rsidRPr="00192720">
        <w:t>что</w:t>
      </w:r>
      <w:r w:rsidR="00192720" w:rsidRPr="00192720">
        <w:t xml:space="preserve"> </w:t>
      </w:r>
      <w:r w:rsidRPr="00192720">
        <w:t>одни</w:t>
      </w:r>
      <w:r w:rsidR="00192720" w:rsidRPr="00192720">
        <w:t xml:space="preserve"> </w:t>
      </w:r>
      <w:r w:rsidRPr="00192720">
        <w:t>работники</w:t>
      </w:r>
      <w:r w:rsidR="00192720" w:rsidRPr="00192720">
        <w:t xml:space="preserve"> </w:t>
      </w:r>
      <w:r w:rsidRPr="00192720">
        <w:t>будут</w:t>
      </w:r>
      <w:r w:rsidR="00192720" w:rsidRPr="00192720">
        <w:t xml:space="preserve"> </w:t>
      </w:r>
      <w:r w:rsidRPr="00192720">
        <w:t>получать</w:t>
      </w:r>
      <w:r w:rsidR="00192720" w:rsidRPr="00192720">
        <w:t xml:space="preserve"> </w:t>
      </w:r>
      <w:r w:rsidRPr="00192720">
        <w:t>за</w:t>
      </w:r>
      <w:r w:rsidR="00192720" w:rsidRPr="00192720">
        <w:t xml:space="preserve"> </w:t>
      </w:r>
      <w:r w:rsidRPr="00192720">
        <w:t>полдня</w:t>
      </w:r>
      <w:r w:rsidR="00192720" w:rsidRPr="00192720">
        <w:t xml:space="preserve"> </w:t>
      </w:r>
      <w:r w:rsidRPr="00192720">
        <w:t>больше,</w:t>
      </w:r>
      <w:r w:rsidR="00192720" w:rsidRPr="00192720">
        <w:t xml:space="preserve"> </w:t>
      </w:r>
      <w:r w:rsidRPr="00192720">
        <w:t>чем</w:t>
      </w:r>
      <w:r w:rsidR="00192720" w:rsidRPr="00192720">
        <w:t xml:space="preserve"> </w:t>
      </w:r>
      <w:r w:rsidRPr="00192720">
        <w:t>другие</w:t>
      </w:r>
      <w:r w:rsidR="00192720" w:rsidRPr="00192720">
        <w:t xml:space="preserve"> </w:t>
      </w:r>
      <w:r w:rsidRPr="00192720">
        <w:t>за</w:t>
      </w:r>
      <w:r w:rsidR="00192720" w:rsidRPr="00192720">
        <w:t xml:space="preserve"> </w:t>
      </w:r>
      <w:r w:rsidRPr="00192720">
        <w:t>весь</w:t>
      </w:r>
      <w:r w:rsidR="00192720" w:rsidRPr="00192720">
        <w:t xml:space="preserve"> </w:t>
      </w:r>
      <w:r w:rsidRPr="00192720">
        <w:t>день.</w:t>
      </w:r>
      <w:r w:rsidR="00192720" w:rsidRPr="00192720">
        <w:t xml:space="preserve"> </w:t>
      </w:r>
      <w:r w:rsidRPr="00192720">
        <w:t>В</w:t>
      </w:r>
      <w:r w:rsidR="00192720" w:rsidRPr="00192720">
        <w:t xml:space="preserve"> </w:t>
      </w:r>
      <w:r w:rsidRPr="00192720">
        <w:t>таком</w:t>
      </w:r>
      <w:r w:rsidR="00192720" w:rsidRPr="00192720">
        <w:t xml:space="preserve"> </w:t>
      </w:r>
      <w:r w:rsidRPr="00192720">
        <w:t>случае</w:t>
      </w:r>
      <w:r w:rsidR="00192720" w:rsidRPr="00192720">
        <w:t xml:space="preserve"> </w:t>
      </w:r>
      <w:r w:rsidRPr="00192720">
        <w:t>у</w:t>
      </w:r>
      <w:r w:rsidR="00192720" w:rsidRPr="00192720">
        <w:t xml:space="preserve"> </w:t>
      </w:r>
      <w:r w:rsidRPr="00192720">
        <w:t>них</w:t>
      </w:r>
      <w:r w:rsidR="00192720" w:rsidRPr="00192720">
        <w:t xml:space="preserve"> </w:t>
      </w:r>
      <w:r w:rsidRPr="00192720">
        <w:t>пенсия</w:t>
      </w:r>
      <w:r w:rsidR="00192720" w:rsidRPr="00192720">
        <w:t xml:space="preserve"> </w:t>
      </w:r>
      <w:r w:rsidRPr="00192720">
        <w:t>будет</w:t>
      </w:r>
      <w:r w:rsidR="00192720" w:rsidRPr="00192720">
        <w:t xml:space="preserve"> </w:t>
      </w:r>
      <w:r w:rsidRPr="00192720">
        <w:t>выше,</w:t>
      </w:r>
      <w:r w:rsidR="00192720" w:rsidRPr="00192720">
        <w:t xml:space="preserve"> </w:t>
      </w:r>
      <w:r w:rsidRPr="00192720">
        <w:t>а</w:t>
      </w:r>
      <w:r w:rsidR="00192720" w:rsidRPr="00192720">
        <w:t xml:space="preserve"> </w:t>
      </w:r>
      <w:r w:rsidRPr="00192720">
        <w:t>не</w:t>
      </w:r>
      <w:r w:rsidR="00192720" w:rsidRPr="00192720">
        <w:t xml:space="preserve"> </w:t>
      </w:r>
      <w:r w:rsidRPr="00192720">
        <w:t>ниже.</w:t>
      </w:r>
    </w:p>
    <w:p w14:paraId="7925625A" w14:textId="77777777" w:rsidR="008B607F" w:rsidRPr="00192720" w:rsidRDefault="008B607F" w:rsidP="008B607F">
      <w:r w:rsidRPr="00192720">
        <w:t>Пенсионные</w:t>
      </w:r>
      <w:r w:rsidR="00192720" w:rsidRPr="00192720">
        <w:t xml:space="preserve"> </w:t>
      </w:r>
      <w:r w:rsidRPr="00192720">
        <w:t>программы</w:t>
      </w:r>
      <w:r w:rsidR="00192720" w:rsidRPr="00192720">
        <w:t xml:space="preserve"> </w:t>
      </w:r>
      <w:r w:rsidRPr="00192720">
        <w:t>для</w:t>
      </w:r>
      <w:r w:rsidR="00192720" w:rsidRPr="00192720">
        <w:t xml:space="preserve"> </w:t>
      </w:r>
      <w:r w:rsidRPr="00192720">
        <w:t>частично</w:t>
      </w:r>
      <w:r w:rsidR="00192720" w:rsidRPr="00192720">
        <w:t xml:space="preserve"> </w:t>
      </w:r>
      <w:r w:rsidRPr="00192720">
        <w:t>работающих</w:t>
      </w:r>
    </w:p>
    <w:p w14:paraId="2A3B049E" w14:textId="77777777" w:rsidR="008B607F" w:rsidRPr="00192720" w:rsidRDefault="008B607F" w:rsidP="008B607F">
      <w:r w:rsidRPr="00192720">
        <w:t>Конкретных</w:t>
      </w:r>
      <w:r w:rsidR="00192720" w:rsidRPr="00192720">
        <w:t xml:space="preserve"> </w:t>
      </w:r>
      <w:r w:rsidRPr="00192720">
        <w:t>программ,</w:t>
      </w:r>
      <w:r w:rsidR="00192720" w:rsidRPr="00192720">
        <w:t xml:space="preserve"> </w:t>
      </w:r>
      <w:r w:rsidRPr="00192720">
        <w:t>которые</w:t>
      </w:r>
      <w:r w:rsidR="00192720" w:rsidRPr="00192720">
        <w:t xml:space="preserve"> </w:t>
      </w:r>
      <w:r w:rsidRPr="00192720">
        <w:t>предназначаются</w:t>
      </w:r>
      <w:r w:rsidR="00192720" w:rsidRPr="00192720">
        <w:t xml:space="preserve"> </w:t>
      </w:r>
      <w:r w:rsidRPr="00192720">
        <w:t>только</w:t>
      </w:r>
      <w:r w:rsidR="00192720" w:rsidRPr="00192720">
        <w:t xml:space="preserve"> </w:t>
      </w:r>
      <w:r w:rsidRPr="00192720">
        <w:t>для</w:t>
      </w:r>
      <w:r w:rsidR="00192720" w:rsidRPr="00192720">
        <w:t xml:space="preserve"> </w:t>
      </w:r>
      <w:r w:rsidRPr="00192720">
        <w:t>частично</w:t>
      </w:r>
      <w:r w:rsidR="00192720" w:rsidRPr="00192720">
        <w:t xml:space="preserve"> </w:t>
      </w:r>
      <w:r w:rsidRPr="00192720">
        <w:t>занятых</w:t>
      </w:r>
      <w:r w:rsidR="00192720" w:rsidRPr="00192720">
        <w:t xml:space="preserve"> </w:t>
      </w:r>
      <w:r w:rsidRPr="00192720">
        <w:t>работников,</w:t>
      </w:r>
      <w:r w:rsidR="00192720" w:rsidRPr="00192720">
        <w:t xml:space="preserve"> </w:t>
      </w:r>
      <w:r w:rsidRPr="00192720">
        <w:t>не</w:t>
      </w:r>
      <w:r w:rsidR="00192720" w:rsidRPr="00192720">
        <w:t xml:space="preserve"> </w:t>
      </w:r>
      <w:r w:rsidRPr="00192720">
        <w:t>существует.</w:t>
      </w:r>
      <w:r w:rsidR="00192720" w:rsidRPr="00192720">
        <w:t xml:space="preserve"> </w:t>
      </w:r>
      <w:r w:rsidRPr="00192720">
        <w:t>Зато</w:t>
      </w:r>
      <w:r w:rsidR="00192720" w:rsidRPr="00192720">
        <w:t xml:space="preserve"> </w:t>
      </w:r>
      <w:r w:rsidRPr="00192720">
        <w:t>таким</w:t>
      </w:r>
      <w:r w:rsidR="00192720" w:rsidRPr="00192720">
        <w:t xml:space="preserve"> </w:t>
      </w:r>
      <w:r w:rsidRPr="00192720">
        <w:t>гражданам</w:t>
      </w:r>
      <w:r w:rsidR="00192720" w:rsidRPr="00192720">
        <w:t xml:space="preserve"> </w:t>
      </w:r>
      <w:r w:rsidRPr="00192720">
        <w:t>доступны</w:t>
      </w:r>
      <w:r w:rsidR="00192720" w:rsidRPr="00192720">
        <w:t xml:space="preserve"> </w:t>
      </w:r>
      <w:r w:rsidRPr="00192720">
        <w:t>все</w:t>
      </w:r>
      <w:r w:rsidR="00192720" w:rsidRPr="00192720">
        <w:t xml:space="preserve"> </w:t>
      </w:r>
      <w:r w:rsidRPr="00192720">
        <w:t>возможные</w:t>
      </w:r>
      <w:r w:rsidR="00192720" w:rsidRPr="00192720">
        <w:t xml:space="preserve"> </w:t>
      </w:r>
      <w:r w:rsidRPr="00192720">
        <w:t>программы,</w:t>
      </w:r>
      <w:r w:rsidR="00192720" w:rsidRPr="00192720">
        <w:t xml:space="preserve"> </w:t>
      </w:r>
      <w:r w:rsidRPr="00192720">
        <w:t>что</w:t>
      </w:r>
      <w:r w:rsidR="00192720" w:rsidRPr="00192720">
        <w:t xml:space="preserve"> </w:t>
      </w:r>
      <w:r w:rsidRPr="00192720">
        <w:t>и</w:t>
      </w:r>
      <w:r w:rsidR="00192720" w:rsidRPr="00192720">
        <w:t xml:space="preserve"> </w:t>
      </w:r>
      <w:r w:rsidRPr="00192720">
        <w:t>для</w:t>
      </w:r>
      <w:r w:rsidR="00192720" w:rsidRPr="00192720">
        <w:t xml:space="preserve"> </w:t>
      </w:r>
      <w:r w:rsidRPr="00192720">
        <w:t>для</w:t>
      </w:r>
      <w:r w:rsidR="00192720" w:rsidRPr="00192720">
        <w:t xml:space="preserve"> </w:t>
      </w:r>
      <w:r w:rsidRPr="00192720">
        <w:t>тех,</w:t>
      </w:r>
      <w:r w:rsidR="00192720" w:rsidRPr="00192720">
        <w:t xml:space="preserve"> </w:t>
      </w:r>
      <w:r w:rsidRPr="00192720">
        <w:t>кто</w:t>
      </w:r>
      <w:r w:rsidR="00192720" w:rsidRPr="00192720">
        <w:t xml:space="preserve"> </w:t>
      </w:r>
      <w:r w:rsidRPr="00192720">
        <w:t>работает</w:t>
      </w:r>
      <w:r w:rsidR="00192720" w:rsidRPr="00192720">
        <w:t xml:space="preserve"> </w:t>
      </w:r>
      <w:r w:rsidRPr="00192720">
        <w:t>полный</w:t>
      </w:r>
      <w:r w:rsidR="00192720" w:rsidRPr="00192720">
        <w:t xml:space="preserve"> </w:t>
      </w:r>
      <w:r w:rsidRPr="00192720">
        <w:t>день.</w:t>
      </w:r>
      <w:r w:rsidR="00192720" w:rsidRPr="00192720">
        <w:t xml:space="preserve"> </w:t>
      </w:r>
      <w:r w:rsidRPr="00192720">
        <w:t>Рассмотрим</w:t>
      </w:r>
      <w:r w:rsidR="00192720" w:rsidRPr="00192720">
        <w:t xml:space="preserve"> </w:t>
      </w:r>
      <w:r w:rsidRPr="00192720">
        <w:t>их</w:t>
      </w:r>
      <w:r w:rsidR="00192720" w:rsidRPr="00192720">
        <w:t xml:space="preserve"> </w:t>
      </w:r>
      <w:r w:rsidRPr="00192720">
        <w:t>подробнее.</w:t>
      </w:r>
    </w:p>
    <w:p w14:paraId="352CE6DC" w14:textId="77777777" w:rsidR="008B607F" w:rsidRPr="00192720" w:rsidRDefault="008B607F" w:rsidP="008B607F">
      <w:r w:rsidRPr="00192720">
        <w:t>Обзор</w:t>
      </w:r>
      <w:r w:rsidR="00192720" w:rsidRPr="00192720">
        <w:t xml:space="preserve"> </w:t>
      </w:r>
      <w:r w:rsidRPr="00192720">
        <w:t>пенсионных</w:t>
      </w:r>
      <w:r w:rsidR="00192720" w:rsidRPr="00192720">
        <w:t xml:space="preserve"> </w:t>
      </w:r>
      <w:r w:rsidRPr="00192720">
        <w:t>программ</w:t>
      </w:r>
      <w:r w:rsidR="00192720" w:rsidRPr="00192720">
        <w:t xml:space="preserve"> </w:t>
      </w:r>
      <w:r w:rsidRPr="00192720">
        <w:t>для</w:t>
      </w:r>
      <w:r w:rsidR="00192720" w:rsidRPr="00192720">
        <w:t xml:space="preserve"> </w:t>
      </w:r>
      <w:r w:rsidRPr="00192720">
        <w:t>частичной</w:t>
      </w:r>
      <w:r w:rsidR="00192720" w:rsidRPr="00192720">
        <w:t xml:space="preserve"> </w:t>
      </w:r>
      <w:r w:rsidRPr="00192720">
        <w:t>занятости</w:t>
      </w:r>
    </w:p>
    <w:p w14:paraId="16A14803" w14:textId="77777777" w:rsidR="008B607F" w:rsidRPr="00192720" w:rsidRDefault="00192720" w:rsidP="008B607F">
      <w:r w:rsidRPr="00192720">
        <w:t xml:space="preserve">    </w:t>
      </w:r>
      <w:r w:rsidR="008B607F" w:rsidRPr="00192720">
        <w:t>Первое,</w:t>
      </w:r>
      <w:r w:rsidRPr="00192720">
        <w:t xml:space="preserve"> </w:t>
      </w:r>
      <w:r w:rsidR="008B607F" w:rsidRPr="00192720">
        <w:t>на</w:t>
      </w:r>
      <w:r w:rsidRPr="00192720">
        <w:t xml:space="preserve"> </w:t>
      </w:r>
      <w:r w:rsidR="008B607F" w:rsidRPr="00192720">
        <w:t>что</w:t>
      </w:r>
      <w:r w:rsidRPr="00192720">
        <w:t xml:space="preserve"> </w:t>
      </w:r>
      <w:r w:rsidR="008B607F" w:rsidRPr="00192720">
        <w:t>может</w:t>
      </w:r>
      <w:r w:rsidRPr="00192720">
        <w:t xml:space="preserve"> </w:t>
      </w:r>
      <w:r w:rsidR="008B607F" w:rsidRPr="00192720">
        <w:t>обратить</w:t>
      </w:r>
      <w:r w:rsidRPr="00192720">
        <w:t xml:space="preserve"> </w:t>
      </w:r>
      <w:r w:rsidR="008B607F" w:rsidRPr="00192720">
        <w:t>внимание</w:t>
      </w:r>
      <w:r w:rsidRPr="00192720">
        <w:t xml:space="preserve"> </w:t>
      </w:r>
      <w:r w:rsidR="008B607F" w:rsidRPr="00192720">
        <w:t>частично</w:t>
      </w:r>
      <w:r w:rsidRPr="00192720">
        <w:t xml:space="preserve"> </w:t>
      </w:r>
      <w:r w:rsidR="008B607F" w:rsidRPr="00192720">
        <w:t>занятый</w:t>
      </w:r>
      <w:r w:rsidRPr="00192720">
        <w:t xml:space="preserve">,- </w:t>
      </w:r>
      <w:r w:rsidR="008B607F" w:rsidRPr="00192720">
        <w:t>это</w:t>
      </w:r>
      <w:r w:rsidRPr="00192720">
        <w:t xml:space="preserve"> </w:t>
      </w:r>
      <w:r w:rsidR="008B607F" w:rsidRPr="00192720">
        <w:t>индивидуальные</w:t>
      </w:r>
      <w:r w:rsidRPr="00192720">
        <w:t xml:space="preserve"> </w:t>
      </w:r>
      <w:r w:rsidR="008B607F" w:rsidRPr="00192720">
        <w:t>пенсионные</w:t>
      </w:r>
      <w:r w:rsidRPr="00192720">
        <w:t xml:space="preserve"> </w:t>
      </w:r>
      <w:r w:rsidR="008B607F" w:rsidRPr="00192720">
        <w:t>планы</w:t>
      </w:r>
      <w:r w:rsidRPr="00192720">
        <w:t xml:space="preserve"> </w:t>
      </w:r>
      <w:r w:rsidR="008B607F" w:rsidRPr="00192720">
        <w:t>(ИПП).</w:t>
      </w:r>
      <w:r w:rsidRPr="00192720">
        <w:t xml:space="preserve"> </w:t>
      </w:r>
      <w:r w:rsidR="008B607F" w:rsidRPr="00192720">
        <w:t>Они</w:t>
      </w:r>
      <w:r w:rsidRPr="00192720">
        <w:t xml:space="preserve"> </w:t>
      </w:r>
      <w:r w:rsidR="008B607F" w:rsidRPr="00192720">
        <w:t>дают</w:t>
      </w:r>
      <w:r w:rsidRPr="00192720">
        <w:t xml:space="preserve"> </w:t>
      </w:r>
      <w:r w:rsidR="008B607F" w:rsidRPr="00192720">
        <w:t>возможность</w:t>
      </w:r>
      <w:r w:rsidRPr="00192720">
        <w:t xml:space="preserve"> </w:t>
      </w:r>
      <w:r w:rsidR="008B607F" w:rsidRPr="00192720">
        <w:t>формировать</w:t>
      </w:r>
      <w:r w:rsidRPr="00192720">
        <w:t xml:space="preserve"> </w:t>
      </w:r>
      <w:r w:rsidR="008B607F" w:rsidRPr="00192720">
        <w:t>себе</w:t>
      </w:r>
      <w:r w:rsidRPr="00192720">
        <w:t xml:space="preserve"> </w:t>
      </w:r>
      <w:r w:rsidR="008B607F" w:rsidRPr="00192720">
        <w:t>пенсию</w:t>
      </w:r>
      <w:r w:rsidRPr="00192720">
        <w:t xml:space="preserve"> </w:t>
      </w:r>
      <w:r w:rsidR="008B607F" w:rsidRPr="00192720">
        <w:t>самостоятельно.</w:t>
      </w:r>
      <w:r w:rsidRPr="00192720">
        <w:t xml:space="preserve"> </w:t>
      </w:r>
      <w:r w:rsidR="008B607F" w:rsidRPr="00192720">
        <w:t>ИПП</w:t>
      </w:r>
      <w:r w:rsidRPr="00192720">
        <w:t xml:space="preserve"> - </w:t>
      </w:r>
      <w:r w:rsidR="008B607F" w:rsidRPr="00192720">
        <w:t>это</w:t>
      </w:r>
      <w:r w:rsidRPr="00192720">
        <w:t xml:space="preserve"> </w:t>
      </w:r>
      <w:r w:rsidR="008B607F" w:rsidRPr="00192720">
        <w:t>конкретная</w:t>
      </w:r>
      <w:r w:rsidRPr="00192720">
        <w:t xml:space="preserve"> </w:t>
      </w:r>
      <w:r w:rsidR="008B607F" w:rsidRPr="00192720">
        <w:t>программа</w:t>
      </w:r>
      <w:r w:rsidRPr="00192720">
        <w:t xml:space="preserve"> </w:t>
      </w:r>
      <w:r w:rsidR="008B607F" w:rsidRPr="00192720">
        <w:t>негосударственной</w:t>
      </w:r>
      <w:r w:rsidRPr="00192720">
        <w:t xml:space="preserve"> </w:t>
      </w:r>
      <w:r w:rsidR="008B607F" w:rsidRPr="00192720">
        <w:t>пенсии.</w:t>
      </w:r>
      <w:r w:rsidRPr="00192720">
        <w:t xml:space="preserve"> </w:t>
      </w:r>
      <w:r w:rsidR="008B607F" w:rsidRPr="00192720">
        <w:t>Ее</w:t>
      </w:r>
      <w:r w:rsidRPr="00192720">
        <w:t xml:space="preserve"> </w:t>
      </w:r>
      <w:r w:rsidR="008B607F" w:rsidRPr="00192720">
        <w:t>можно</w:t>
      </w:r>
      <w:r w:rsidRPr="00192720">
        <w:t xml:space="preserve"> </w:t>
      </w:r>
      <w:r w:rsidR="008B607F" w:rsidRPr="00192720">
        <w:t>найти</w:t>
      </w:r>
      <w:r w:rsidRPr="00192720">
        <w:t xml:space="preserve"> </w:t>
      </w:r>
      <w:r w:rsidR="008B607F" w:rsidRPr="00192720">
        <w:t>во</w:t>
      </w:r>
      <w:r w:rsidRPr="00192720">
        <w:t xml:space="preserve"> </w:t>
      </w:r>
      <w:r w:rsidR="008B607F" w:rsidRPr="00192720">
        <w:t>всех</w:t>
      </w:r>
      <w:r w:rsidRPr="00192720">
        <w:t xml:space="preserve"> </w:t>
      </w:r>
      <w:r w:rsidR="008B607F" w:rsidRPr="00192720">
        <w:t>негосударственных</w:t>
      </w:r>
      <w:r w:rsidRPr="00192720">
        <w:t xml:space="preserve"> </w:t>
      </w:r>
      <w:r w:rsidR="008B607F" w:rsidRPr="00192720">
        <w:t>пенсионных</w:t>
      </w:r>
      <w:r w:rsidRPr="00192720">
        <w:t xml:space="preserve"> </w:t>
      </w:r>
      <w:r w:rsidR="008B607F" w:rsidRPr="00192720">
        <w:t>фондах</w:t>
      </w:r>
      <w:r w:rsidRPr="00192720">
        <w:t xml:space="preserve"> </w:t>
      </w:r>
      <w:r w:rsidR="008B607F" w:rsidRPr="00192720">
        <w:t>(НПФ),</w:t>
      </w:r>
      <w:r w:rsidRPr="00192720">
        <w:t xml:space="preserve"> </w:t>
      </w:r>
      <w:r w:rsidR="008B607F" w:rsidRPr="00192720">
        <w:t>которые</w:t>
      </w:r>
      <w:r w:rsidRPr="00192720">
        <w:t xml:space="preserve"> </w:t>
      </w:r>
      <w:r w:rsidR="008B607F" w:rsidRPr="00192720">
        <w:t>занимаются</w:t>
      </w:r>
      <w:r w:rsidRPr="00192720">
        <w:t xml:space="preserve"> </w:t>
      </w:r>
      <w:r w:rsidR="008B607F" w:rsidRPr="00192720">
        <w:t>негосударственным</w:t>
      </w:r>
      <w:r w:rsidRPr="00192720">
        <w:t xml:space="preserve"> </w:t>
      </w:r>
      <w:r w:rsidR="008B607F" w:rsidRPr="00192720">
        <w:t>пенсионным</w:t>
      </w:r>
      <w:r w:rsidRPr="00192720">
        <w:t xml:space="preserve"> </w:t>
      </w:r>
      <w:r w:rsidR="008B607F" w:rsidRPr="00192720">
        <w:t>обеспечением</w:t>
      </w:r>
      <w:r w:rsidRPr="00192720">
        <w:t xml:space="preserve"> </w:t>
      </w:r>
      <w:r w:rsidR="008B607F" w:rsidRPr="00192720">
        <w:t>(НПО).</w:t>
      </w:r>
      <w:r w:rsidRPr="00192720">
        <w:t xml:space="preserve"> </w:t>
      </w:r>
      <w:r w:rsidR="008B607F" w:rsidRPr="00192720">
        <w:t>В</w:t>
      </w:r>
      <w:r w:rsidRPr="00192720">
        <w:t xml:space="preserve"> </w:t>
      </w:r>
      <w:r w:rsidR="008B607F" w:rsidRPr="00192720">
        <w:t>каждом</w:t>
      </w:r>
      <w:r w:rsidRPr="00192720">
        <w:t xml:space="preserve"> </w:t>
      </w:r>
      <w:r w:rsidR="008B607F" w:rsidRPr="00192720">
        <w:t>конкретном</w:t>
      </w:r>
      <w:r w:rsidRPr="00192720">
        <w:t xml:space="preserve"> </w:t>
      </w:r>
      <w:r w:rsidR="008B607F" w:rsidRPr="00192720">
        <w:t>случае</w:t>
      </w:r>
      <w:r w:rsidRPr="00192720">
        <w:t xml:space="preserve"> </w:t>
      </w:r>
      <w:r w:rsidR="008B607F" w:rsidRPr="00192720">
        <w:t>ИПП</w:t>
      </w:r>
      <w:r w:rsidRPr="00192720">
        <w:t xml:space="preserve"> </w:t>
      </w:r>
      <w:r w:rsidR="008B607F" w:rsidRPr="00192720">
        <w:t>будет</w:t>
      </w:r>
      <w:r w:rsidRPr="00192720">
        <w:t xml:space="preserve"> </w:t>
      </w:r>
      <w:r w:rsidR="008B607F" w:rsidRPr="00192720">
        <w:t>уникальным.</w:t>
      </w:r>
      <w:r w:rsidRPr="00192720">
        <w:t xml:space="preserve"> </w:t>
      </w:r>
      <w:r w:rsidR="008B607F" w:rsidRPr="00192720">
        <w:t>Воспользоваться</w:t>
      </w:r>
      <w:r w:rsidRPr="00192720">
        <w:t xml:space="preserve"> </w:t>
      </w:r>
      <w:r w:rsidR="008B607F" w:rsidRPr="00192720">
        <w:t>такой</w:t>
      </w:r>
      <w:r w:rsidRPr="00192720">
        <w:t xml:space="preserve"> </w:t>
      </w:r>
      <w:r w:rsidR="008B607F" w:rsidRPr="00192720">
        <w:t>программой</w:t>
      </w:r>
      <w:r w:rsidRPr="00192720">
        <w:t xml:space="preserve"> </w:t>
      </w:r>
      <w:r w:rsidR="008B607F" w:rsidRPr="00192720">
        <w:t>может</w:t>
      </w:r>
      <w:r w:rsidRPr="00192720">
        <w:t xml:space="preserve"> </w:t>
      </w:r>
      <w:r w:rsidR="008B607F" w:rsidRPr="00192720">
        <w:t>каждый.</w:t>
      </w:r>
      <w:r w:rsidRPr="00192720">
        <w:t xml:space="preserve"> </w:t>
      </w:r>
      <w:r w:rsidR="008B607F" w:rsidRPr="00192720">
        <w:t>Здесь</w:t>
      </w:r>
      <w:r w:rsidRPr="00192720">
        <w:t xml:space="preserve"> </w:t>
      </w:r>
      <w:r w:rsidR="008B607F" w:rsidRPr="00192720">
        <w:t>лишь</w:t>
      </w:r>
      <w:r w:rsidRPr="00192720">
        <w:t xml:space="preserve"> </w:t>
      </w:r>
      <w:r w:rsidR="008B607F" w:rsidRPr="00192720">
        <w:t>одно</w:t>
      </w:r>
      <w:r w:rsidRPr="00192720">
        <w:t xml:space="preserve"> </w:t>
      </w:r>
      <w:r w:rsidR="008B607F" w:rsidRPr="00192720">
        <w:t>условие</w:t>
      </w:r>
      <w:r w:rsidRPr="00192720">
        <w:t xml:space="preserve"> - </w:t>
      </w:r>
      <w:r w:rsidR="008B607F" w:rsidRPr="00192720">
        <w:t>вносить</w:t>
      </w:r>
      <w:r w:rsidRPr="00192720">
        <w:t xml:space="preserve"> </w:t>
      </w:r>
      <w:r w:rsidR="008B607F" w:rsidRPr="00192720">
        <w:t>деньги.</w:t>
      </w:r>
    </w:p>
    <w:p w14:paraId="44545682" w14:textId="77777777" w:rsidR="008B607F" w:rsidRPr="00192720" w:rsidRDefault="00192720" w:rsidP="008B607F">
      <w:r w:rsidRPr="00192720">
        <w:t xml:space="preserve">    </w:t>
      </w:r>
      <w:r w:rsidR="008B607F" w:rsidRPr="00192720">
        <w:t>Также</w:t>
      </w:r>
      <w:r w:rsidRPr="00192720">
        <w:t xml:space="preserve"> </w:t>
      </w:r>
      <w:r w:rsidR="008B607F" w:rsidRPr="00192720">
        <w:t>для</w:t>
      </w:r>
      <w:r w:rsidRPr="00192720">
        <w:t xml:space="preserve"> </w:t>
      </w:r>
      <w:r w:rsidR="008B607F" w:rsidRPr="00192720">
        <w:t>частично</w:t>
      </w:r>
      <w:r w:rsidRPr="00192720">
        <w:t xml:space="preserve"> </w:t>
      </w:r>
      <w:r w:rsidR="008B607F" w:rsidRPr="00192720">
        <w:t>занятых</w:t>
      </w:r>
      <w:r w:rsidRPr="00192720">
        <w:t xml:space="preserve"> </w:t>
      </w:r>
      <w:r w:rsidR="008B607F" w:rsidRPr="00192720">
        <w:t>подойдут</w:t>
      </w:r>
      <w:r w:rsidRPr="00192720">
        <w:t xml:space="preserve"> </w:t>
      </w:r>
      <w:r w:rsidR="008B607F" w:rsidRPr="00192720">
        <w:t>и</w:t>
      </w:r>
      <w:r w:rsidRPr="00192720">
        <w:t xml:space="preserve"> </w:t>
      </w:r>
      <w:r w:rsidR="008B607F" w:rsidRPr="00192720">
        <w:t>корпоративные</w:t>
      </w:r>
      <w:r w:rsidRPr="00192720">
        <w:t xml:space="preserve"> </w:t>
      </w:r>
      <w:r w:rsidR="008B607F" w:rsidRPr="00192720">
        <w:t>пенсионные</w:t>
      </w:r>
      <w:r w:rsidRPr="00192720">
        <w:t xml:space="preserve"> </w:t>
      </w:r>
      <w:r w:rsidR="008B607F" w:rsidRPr="00192720">
        <w:t>программы.</w:t>
      </w:r>
      <w:r w:rsidRPr="00192720">
        <w:t xml:space="preserve"> </w:t>
      </w:r>
      <w:r w:rsidR="008B607F" w:rsidRPr="00192720">
        <w:t>Это</w:t>
      </w:r>
      <w:r w:rsidRPr="00192720">
        <w:t xml:space="preserve"> </w:t>
      </w:r>
      <w:r w:rsidR="008B607F" w:rsidRPr="00192720">
        <w:t>такие</w:t>
      </w:r>
      <w:r w:rsidRPr="00192720">
        <w:t xml:space="preserve"> </w:t>
      </w:r>
      <w:r w:rsidR="008B607F" w:rsidRPr="00192720">
        <w:t>продукты,</w:t>
      </w:r>
      <w:r w:rsidRPr="00192720">
        <w:t xml:space="preserve"> </w:t>
      </w:r>
      <w:r w:rsidR="008B607F" w:rsidRPr="00192720">
        <w:t>которые</w:t>
      </w:r>
      <w:r w:rsidRPr="00192720">
        <w:t xml:space="preserve"> </w:t>
      </w:r>
      <w:r w:rsidR="008B607F" w:rsidRPr="00192720">
        <w:t>основаны</w:t>
      </w:r>
      <w:r w:rsidRPr="00192720">
        <w:t xml:space="preserve"> </w:t>
      </w:r>
      <w:r w:rsidR="008B607F" w:rsidRPr="00192720">
        <w:t>на</w:t>
      </w:r>
      <w:r w:rsidRPr="00192720">
        <w:t xml:space="preserve"> </w:t>
      </w:r>
      <w:r w:rsidR="008B607F" w:rsidRPr="00192720">
        <w:t>уплате</w:t>
      </w:r>
      <w:r w:rsidRPr="00192720">
        <w:t xml:space="preserve"> </w:t>
      </w:r>
      <w:r w:rsidR="008B607F" w:rsidRPr="00192720">
        <w:t>взносов</w:t>
      </w:r>
      <w:r w:rsidRPr="00192720">
        <w:t xml:space="preserve"> </w:t>
      </w:r>
      <w:r w:rsidR="008B607F" w:rsidRPr="00192720">
        <w:t>для</w:t>
      </w:r>
      <w:r w:rsidRPr="00192720">
        <w:t xml:space="preserve"> </w:t>
      </w:r>
      <w:r w:rsidR="008B607F" w:rsidRPr="00192720">
        <w:t>формирования</w:t>
      </w:r>
      <w:r w:rsidRPr="00192720">
        <w:t xml:space="preserve"> </w:t>
      </w:r>
      <w:r w:rsidR="008B607F" w:rsidRPr="00192720">
        <w:t>пенсии</w:t>
      </w:r>
      <w:r w:rsidRPr="00192720">
        <w:t xml:space="preserve"> </w:t>
      </w:r>
      <w:r w:rsidR="008B607F" w:rsidRPr="00192720">
        <w:t>работодателем.</w:t>
      </w:r>
      <w:r w:rsidRPr="00192720">
        <w:t xml:space="preserve"> </w:t>
      </w:r>
      <w:r w:rsidR="008B607F" w:rsidRPr="00192720">
        <w:t>Хотя</w:t>
      </w:r>
      <w:r w:rsidRPr="00192720">
        <w:t xml:space="preserve"> </w:t>
      </w:r>
      <w:r w:rsidR="008B607F" w:rsidRPr="00192720">
        <w:t>корпоративные</w:t>
      </w:r>
      <w:r w:rsidRPr="00192720">
        <w:t xml:space="preserve"> </w:t>
      </w:r>
      <w:r w:rsidR="008B607F" w:rsidRPr="00192720">
        <w:t>программы</w:t>
      </w:r>
      <w:r w:rsidRPr="00192720">
        <w:t xml:space="preserve"> </w:t>
      </w:r>
      <w:r w:rsidR="008B607F" w:rsidRPr="00192720">
        <w:t>и</w:t>
      </w:r>
      <w:r w:rsidRPr="00192720">
        <w:t xml:space="preserve"> </w:t>
      </w:r>
      <w:r w:rsidR="008B607F" w:rsidRPr="00192720">
        <w:t>набирают</w:t>
      </w:r>
      <w:r w:rsidRPr="00192720">
        <w:t xml:space="preserve"> </w:t>
      </w:r>
      <w:r w:rsidR="008B607F" w:rsidRPr="00192720">
        <w:t>популярность,</w:t>
      </w:r>
      <w:r w:rsidRPr="00192720">
        <w:t xml:space="preserve"> </w:t>
      </w:r>
      <w:r w:rsidR="008B607F" w:rsidRPr="00192720">
        <w:t>они</w:t>
      </w:r>
      <w:r w:rsidRPr="00192720">
        <w:t xml:space="preserve"> </w:t>
      </w:r>
      <w:r w:rsidR="008B607F" w:rsidRPr="00192720">
        <w:t>по-прежнему</w:t>
      </w:r>
      <w:r w:rsidRPr="00192720">
        <w:t xml:space="preserve"> </w:t>
      </w:r>
      <w:r w:rsidR="008B607F" w:rsidRPr="00192720">
        <w:t>редкость.</w:t>
      </w:r>
      <w:r w:rsidRPr="00192720">
        <w:t xml:space="preserve"> </w:t>
      </w:r>
      <w:r w:rsidR="008B607F" w:rsidRPr="00192720">
        <w:t>Да</w:t>
      </w:r>
      <w:r w:rsidRPr="00192720">
        <w:t xml:space="preserve"> </w:t>
      </w:r>
      <w:r w:rsidR="008B607F" w:rsidRPr="00192720">
        <w:t>и</w:t>
      </w:r>
      <w:r w:rsidRPr="00192720">
        <w:t xml:space="preserve"> </w:t>
      </w:r>
      <w:r w:rsidR="008B607F" w:rsidRPr="00192720">
        <w:t>работодатель</w:t>
      </w:r>
      <w:r w:rsidRPr="00192720">
        <w:t xml:space="preserve"> </w:t>
      </w:r>
      <w:r w:rsidR="008B607F" w:rsidRPr="00192720">
        <w:t>будет</w:t>
      </w:r>
      <w:r w:rsidRPr="00192720">
        <w:t xml:space="preserve"> </w:t>
      </w:r>
      <w:r w:rsidR="008B607F" w:rsidRPr="00192720">
        <w:t>стараться</w:t>
      </w:r>
      <w:r w:rsidRPr="00192720">
        <w:t xml:space="preserve"> </w:t>
      </w:r>
      <w:r w:rsidR="008B607F" w:rsidRPr="00192720">
        <w:t>предложить</w:t>
      </w:r>
      <w:r w:rsidRPr="00192720">
        <w:t xml:space="preserve"> </w:t>
      </w:r>
      <w:r w:rsidR="008B607F" w:rsidRPr="00192720">
        <w:t>пенсию</w:t>
      </w:r>
      <w:r w:rsidRPr="00192720">
        <w:t xml:space="preserve"> </w:t>
      </w:r>
      <w:r w:rsidR="008B607F" w:rsidRPr="00192720">
        <w:t>за</w:t>
      </w:r>
      <w:r w:rsidRPr="00192720">
        <w:t xml:space="preserve"> </w:t>
      </w:r>
      <w:r w:rsidR="008B607F" w:rsidRPr="00192720">
        <w:t>свой</w:t>
      </w:r>
      <w:r w:rsidRPr="00192720">
        <w:t xml:space="preserve"> </w:t>
      </w:r>
      <w:r w:rsidR="008B607F" w:rsidRPr="00192720">
        <w:t>счет,</w:t>
      </w:r>
      <w:r w:rsidRPr="00192720">
        <w:t xml:space="preserve"> </w:t>
      </w:r>
      <w:r w:rsidR="008B607F" w:rsidRPr="00192720">
        <w:t>скорее,</w:t>
      </w:r>
      <w:r w:rsidRPr="00192720">
        <w:t xml:space="preserve"> </w:t>
      </w:r>
      <w:r w:rsidR="008B607F" w:rsidRPr="00192720">
        <w:t>высококвалифицированным</w:t>
      </w:r>
      <w:r w:rsidRPr="00192720">
        <w:t xml:space="preserve"> </w:t>
      </w:r>
      <w:r w:rsidR="008B607F" w:rsidRPr="00192720">
        <w:t>сотрудникам,</w:t>
      </w:r>
      <w:r w:rsidRPr="00192720">
        <w:t xml:space="preserve"> </w:t>
      </w:r>
      <w:r w:rsidR="008B607F" w:rsidRPr="00192720">
        <w:t>которые</w:t>
      </w:r>
      <w:r w:rsidRPr="00192720">
        <w:t xml:space="preserve"> </w:t>
      </w:r>
      <w:r w:rsidR="008B607F" w:rsidRPr="00192720">
        <w:t>задействованы</w:t>
      </w:r>
      <w:r w:rsidRPr="00192720">
        <w:t xml:space="preserve"> </w:t>
      </w:r>
      <w:r w:rsidR="008B607F" w:rsidRPr="00192720">
        <w:t>в</w:t>
      </w:r>
      <w:r w:rsidRPr="00192720">
        <w:t xml:space="preserve"> </w:t>
      </w:r>
      <w:r w:rsidR="008B607F" w:rsidRPr="00192720">
        <w:t>течение</w:t>
      </w:r>
      <w:r w:rsidRPr="00192720">
        <w:t xml:space="preserve"> </w:t>
      </w:r>
      <w:r w:rsidR="008B607F" w:rsidRPr="00192720">
        <w:t>полного</w:t>
      </w:r>
      <w:r w:rsidRPr="00192720">
        <w:t xml:space="preserve"> </w:t>
      </w:r>
      <w:r w:rsidR="008B607F" w:rsidRPr="00192720">
        <w:t>дня,</w:t>
      </w:r>
      <w:r w:rsidRPr="00192720">
        <w:t xml:space="preserve"> </w:t>
      </w:r>
      <w:r w:rsidR="008B607F" w:rsidRPr="00192720">
        <w:t>а</w:t>
      </w:r>
      <w:r w:rsidRPr="00192720">
        <w:t xml:space="preserve"> </w:t>
      </w:r>
      <w:r w:rsidR="008B607F" w:rsidRPr="00192720">
        <w:t>не</w:t>
      </w:r>
      <w:r w:rsidRPr="00192720">
        <w:t xml:space="preserve"> </w:t>
      </w:r>
      <w:r w:rsidR="008B607F" w:rsidRPr="00192720">
        <w:t>частично</w:t>
      </w:r>
      <w:r w:rsidRPr="00192720">
        <w:t xml:space="preserve"> </w:t>
      </w:r>
      <w:r w:rsidR="008B607F" w:rsidRPr="00192720">
        <w:t>занятым.</w:t>
      </w:r>
    </w:p>
    <w:p w14:paraId="728794A3" w14:textId="77777777" w:rsidR="008B607F" w:rsidRPr="00192720" w:rsidRDefault="00192720" w:rsidP="008B607F">
      <w:r w:rsidRPr="00192720">
        <w:t xml:space="preserve">    </w:t>
      </w:r>
      <w:r w:rsidR="008B607F" w:rsidRPr="00192720">
        <w:t>Третья</w:t>
      </w:r>
      <w:r w:rsidRPr="00192720">
        <w:t xml:space="preserve"> </w:t>
      </w:r>
      <w:r w:rsidR="008B607F" w:rsidRPr="00192720">
        <w:t>опция</w:t>
      </w:r>
      <w:r w:rsidRPr="00192720">
        <w:t xml:space="preserve"> </w:t>
      </w:r>
      <w:r w:rsidR="008B607F" w:rsidRPr="00192720">
        <w:t>для</w:t>
      </w:r>
      <w:r w:rsidRPr="00192720">
        <w:t xml:space="preserve"> </w:t>
      </w:r>
      <w:r w:rsidR="008B607F" w:rsidRPr="00192720">
        <w:t>частично</w:t>
      </w:r>
      <w:r w:rsidRPr="00192720">
        <w:t xml:space="preserve"> </w:t>
      </w:r>
      <w:r w:rsidR="008B607F" w:rsidRPr="00192720">
        <w:t>занятых</w:t>
      </w:r>
      <w:r w:rsidRPr="00192720">
        <w:t xml:space="preserve"> - </w:t>
      </w:r>
      <w:r w:rsidR="008B607F" w:rsidRPr="00192720">
        <w:t>программа</w:t>
      </w:r>
      <w:r w:rsidRPr="00192720">
        <w:t xml:space="preserve"> </w:t>
      </w:r>
      <w:r w:rsidR="008B607F" w:rsidRPr="00192720">
        <w:t>долгосрочных</w:t>
      </w:r>
      <w:r w:rsidRPr="00192720">
        <w:t xml:space="preserve"> </w:t>
      </w:r>
      <w:r w:rsidR="008B607F" w:rsidRPr="00192720">
        <w:t>сбережений</w:t>
      </w:r>
      <w:r w:rsidRPr="00192720">
        <w:t xml:space="preserve"> </w:t>
      </w:r>
      <w:r w:rsidR="008B607F" w:rsidRPr="00192720">
        <w:t>(ПДС).</w:t>
      </w:r>
      <w:r w:rsidRPr="00192720">
        <w:t xml:space="preserve"> </w:t>
      </w:r>
      <w:r w:rsidR="008B607F" w:rsidRPr="00192720">
        <w:t>Это</w:t>
      </w:r>
      <w:r w:rsidRPr="00192720">
        <w:t xml:space="preserve"> </w:t>
      </w:r>
      <w:r w:rsidR="008B607F" w:rsidRPr="00192720">
        <w:t>новый</w:t>
      </w:r>
      <w:r w:rsidRPr="00192720">
        <w:t xml:space="preserve"> </w:t>
      </w:r>
      <w:r w:rsidR="008B607F" w:rsidRPr="00192720">
        <w:t>продукт,</w:t>
      </w:r>
      <w:r w:rsidRPr="00192720">
        <w:t xml:space="preserve"> </w:t>
      </w:r>
      <w:r w:rsidR="008B607F" w:rsidRPr="00192720">
        <w:t>который</w:t>
      </w:r>
      <w:r w:rsidRPr="00192720">
        <w:t xml:space="preserve"> </w:t>
      </w:r>
      <w:r w:rsidR="008B607F" w:rsidRPr="00192720">
        <w:t>государство</w:t>
      </w:r>
      <w:r w:rsidRPr="00192720">
        <w:t xml:space="preserve"> </w:t>
      </w:r>
      <w:r w:rsidR="008B607F" w:rsidRPr="00192720">
        <w:t>ввело</w:t>
      </w:r>
      <w:r w:rsidRPr="00192720">
        <w:t xml:space="preserve"> </w:t>
      </w:r>
      <w:r w:rsidR="008B607F" w:rsidRPr="00192720">
        <w:t>только</w:t>
      </w:r>
      <w:r w:rsidRPr="00192720">
        <w:t xml:space="preserve"> </w:t>
      </w:r>
      <w:r w:rsidR="008B607F" w:rsidRPr="00192720">
        <w:t>в</w:t>
      </w:r>
      <w:r w:rsidRPr="00192720">
        <w:t xml:space="preserve"> </w:t>
      </w:r>
      <w:r w:rsidR="008B607F" w:rsidRPr="00192720">
        <w:t>2024</w:t>
      </w:r>
      <w:r w:rsidRPr="00192720">
        <w:t xml:space="preserve"> </w:t>
      </w:r>
      <w:r w:rsidR="008B607F" w:rsidRPr="00192720">
        <w:t>году.</w:t>
      </w:r>
      <w:r w:rsidRPr="00192720">
        <w:t xml:space="preserve"> </w:t>
      </w:r>
      <w:r w:rsidR="008B607F" w:rsidRPr="00192720">
        <w:t>Он</w:t>
      </w:r>
      <w:r w:rsidRPr="00192720">
        <w:t xml:space="preserve"> </w:t>
      </w:r>
      <w:r w:rsidR="008B607F" w:rsidRPr="00192720">
        <w:t>хорош</w:t>
      </w:r>
      <w:r w:rsidRPr="00192720">
        <w:t xml:space="preserve"> </w:t>
      </w:r>
      <w:r w:rsidR="008B607F" w:rsidRPr="00192720">
        <w:t>тем,</w:t>
      </w:r>
      <w:r w:rsidRPr="00192720">
        <w:t xml:space="preserve"> </w:t>
      </w:r>
      <w:r w:rsidR="008B607F" w:rsidRPr="00192720">
        <w:t>что</w:t>
      </w:r>
      <w:r w:rsidRPr="00192720">
        <w:t xml:space="preserve"> </w:t>
      </w:r>
      <w:r w:rsidR="008B607F" w:rsidRPr="00192720">
        <w:t>за</w:t>
      </w:r>
      <w:r w:rsidRPr="00192720">
        <w:t xml:space="preserve"> </w:t>
      </w:r>
      <w:r w:rsidR="008B607F" w:rsidRPr="00192720">
        <w:t>свои</w:t>
      </w:r>
      <w:r w:rsidRPr="00192720">
        <w:t xml:space="preserve"> </w:t>
      </w:r>
      <w:r w:rsidR="008B607F" w:rsidRPr="00192720">
        <w:t>взносы</w:t>
      </w:r>
      <w:r w:rsidRPr="00192720">
        <w:t xml:space="preserve"> </w:t>
      </w:r>
      <w:r w:rsidR="008B607F" w:rsidRPr="00192720">
        <w:t>участники</w:t>
      </w:r>
      <w:r w:rsidRPr="00192720">
        <w:t xml:space="preserve"> </w:t>
      </w:r>
      <w:r w:rsidR="008B607F" w:rsidRPr="00192720">
        <w:t>программы</w:t>
      </w:r>
      <w:r w:rsidRPr="00192720">
        <w:t xml:space="preserve"> </w:t>
      </w:r>
      <w:r w:rsidR="008B607F" w:rsidRPr="00192720">
        <w:t>смогут</w:t>
      </w:r>
      <w:r w:rsidRPr="00192720">
        <w:t xml:space="preserve"> </w:t>
      </w:r>
      <w:r w:rsidR="008B607F" w:rsidRPr="00192720">
        <w:t>получать</w:t>
      </w:r>
      <w:r w:rsidRPr="00192720">
        <w:t xml:space="preserve"> </w:t>
      </w:r>
      <w:r w:rsidR="008B607F" w:rsidRPr="00192720">
        <w:t>софинансирование.</w:t>
      </w:r>
      <w:r w:rsidRPr="00192720">
        <w:t xml:space="preserve"> </w:t>
      </w:r>
      <w:r w:rsidR="008B607F" w:rsidRPr="00192720">
        <w:t>Всего</w:t>
      </w:r>
      <w:r w:rsidRPr="00192720">
        <w:t xml:space="preserve"> </w:t>
      </w:r>
      <w:r w:rsidR="008B607F" w:rsidRPr="00192720">
        <w:t>от</w:t>
      </w:r>
      <w:r w:rsidRPr="00192720">
        <w:t xml:space="preserve"> </w:t>
      </w:r>
      <w:r w:rsidR="008B607F" w:rsidRPr="00192720">
        <w:t>государства</w:t>
      </w:r>
      <w:r w:rsidRPr="00192720">
        <w:t xml:space="preserve"> </w:t>
      </w:r>
      <w:r w:rsidR="008B607F" w:rsidRPr="00192720">
        <w:t>можно</w:t>
      </w:r>
      <w:r w:rsidRPr="00192720">
        <w:t xml:space="preserve"> </w:t>
      </w:r>
      <w:r w:rsidR="008B607F" w:rsidRPr="00192720">
        <w:t>получить</w:t>
      </w:r>
      <w:r w:rsidRPr="00192720">
        <w:t xml:space="preserve"> </w:t>
      </w:r>
      <w:r w:rsidR="008B607F" w:rsidRPr="00192720">
        <w:t>до</w:t>
      </w:r>
      <w:r w:rsidRPr="00192720">
        <w:t xml:space="preserve"> </w:t>
      </w:r>
      <w:r w:rsidR="008B607F" w:rsidRPr="00192720">
        <w:t>36</w:t>
      </w:r>
      <w:r w:rsidRPr="00192720">
        <w:t xml:space="preserve"> </w:t>
      </w:r>
      <w:r w:rsidR="008B607F" w:rsidRPr="00192720">
        <w:t>000</w:t>
      </w:r>
      <w:r w:rsidRPr="00192720">
        <w:t xml:space="preserve"> </w:t>
      </w:r>
      <w:r w:rsidR="008B607F" w:rsidRPr="00192720">
        <w:t>рублей</w:t>
      </w:r>
      <w:r w:rsidRPr="00192720">
        <w:t xml:space="preserve"> </w:t>
      </w:r>
      <w:r w:rsidR="008B607F" w:rsidRPr="00192720">
        <w:t>в</w:t>
      </w:r>
      <w:r w:rsidRPr="00192720">
        <w:t xml:space="preserve"> </w:t>
      </w:r>
      <w:r w:rsidR="008B607F" w:rsidRPr="00192720">
        <w:t>год</w:t>
      </w:r>
      <w:r w:rsidRPr="00192720">
        <w:t xml:space="preserve"> </w:t>
      </w:r>
      <w:r w:rsidR="008B607F" w:rsidRPr="00192720">
        <w:t>на</w:t>
      </w:r>
      <w:r w:rsidRPr="00192720">
        <w:t xml:space="preserve"> </w:t>
      </w:r>
      <w:r w:rsidR="008B607F" w:rsidRPr="00192720">
        <w:t>протяжении</w:t>
      </w:r>
      <w:r w:rsidRPr="00192720">
        <w:t xml:space="preserve"> </w:t>
      </w:r>
      <w:r w:rsidR="008B607F" w:rsidRPr="00192720">
        <w:t>десяти</w:t>
      </w:r>
      <w:r w:rsidRPr="00192720">
        <w:t xml:space="preserve"> </w:t>
      </w:r>
      <w:r w:rsidR="008B607F" w:rsidRPr="00192720">
        <w:t>лет.</w:t>
      </w:r>
      <w:r w:rsidRPr="00192720">
        <w:t xml:space="preserve"> </w:t>
      </w:r>
      <w:r w:rsidR="008B607F" w:rsidRPr="00192720">
        <w:t>Вид</w:t>
      </w:r>
      <w:r w:rsidRPr="00192720">
        <w:t xml:space="preserve"> </w:t>
      </w:r>
      <w:r w:rsidR="008B607F" w:rsidRPr="00192720">
        <w:t>занятости</w:t>
      </w:r>
      <w:r w:rsidRPr="00192720">
        <w:t xml:space="preserve"> </w:t>
      </w:r>
      <w:r w:rsidR="008B607F" w:rsidRPr="00192720">
        <w:t>(полная</w:t>
      </w:r>
      <w:r w:rsidRPr="00192720">
        <w:t xml:space="preserve"> </w:t>
      </w:r>
      <w:r w:rsidR="008B607F" w:rsidRPr="00192720">
        <w:t>или</w:t>
      </w:r>
      <w:r w:rsidRPr="00192720">
        <w:t xml:space="preserve"> </w:t>
      </w:r>
      <w:r w:rsidR="008B607F" w:rsidRPr="00192720">
        <w:t>частичная)</w:t>
      </w:r>
      <w:r w:rsidRPr="00192720">
        <w:t xml:space="preserve"> </w:t>
      </w:r>
      <w:r w:rsidR="008B607F" w:rsidRPr="00192720">
        <w:t>не</w:t>
      </w:r>
      <w:r w:rsidRPr="00192720">
        <w:t xml:space="preserve"> </w:t>
      </w:r>
      <w:r w:rsidR="008B607F" w:rsidRPr="00192720">
        <w:t>имеет</w:t>
      </w:r>
      <w:r w:rsidRPr="00192720">
        <w:t xml:space="preserve"> </w:t>
      </w:r>
      <w:r w:rsidR="008B607F" w:rsidRPr="00192720">
        <w:t>значения.</w:t>
      </w:r>
      <w:r w:rsidRPr="00192720">
        <w:t xml:space="preserve"> </w:t>
      </w:r>
      <w:r w:rsidR="008B607F" w:rsidRPr="00192720">
        <w:t>Главное</w:t>
      </w:r>
      <w:r w:rsidRPr="00192720">
        <w:t xml:space="preserve"> - </w:t>
      </w:r>
      <w:r w:rsidR="008B607F" w:rsidRPr="00192720">
        <w:t>вносить</w:t>
      </w:r>
      <w:r w:rsidRPr="00192720">
        <w:t xml:space="preserve"> </w:t>
      </w:r>
      <w:r w:rsidR="008B607F" w:rsidRPr="00192720">
        <w:t>платежи.</w:t>
      </w:r>
      <w:r w:rsidRPr="00192720">
        <w:t xml:space="preserve"> </w:t>
      </w:r>
      <w:r w:rsidR="008B607F" w:rsidRPr="00192720">
        <w:t>Кроме</w:t>
      </w:r>
      <w:r w:rsidRPr="00192720">
        <w:t xml:space="preserve"> </w:t>
      </w:r>
      <w:r w:rsidR="008B607F" w:rsidRPr="00192720">
        <w:t>того,</w:t>
      </w:r>
      <w:r w:rsidRPr="00192720">
        <w:t xml:space="preserve"> </w:t>
      </w:r>
      <w:r w:rsidR="008B607F" w:rsidRPr="00192720">
        <w:t>здесь</w:t>
      </w:r>
      <w:r w:rsidRPr="00192720">
        <w:t xml:space="preserve"> </w:t>
      </w:r>
      <w:r w:rsidR="008B607F" w:rsidRPr="00192720">
        <w:t>можно</w:t>
      </w:r>
      <w:r w:rsidRPr="00192720">
        <w:t xml:space="preserve"> </w:t>
      </w:r>
      <w:r w:rsidR="008B607F" w:rsidRPr="00192720">
        <w:t>получить</w:t>
      </w:r>
      <w:r w:rsidRPr="00192720">
        <w:t xml:space="preserve"> </w:t>
      </w:r>
      <w:r w:rsidR="008B607F" w:rsidRPr="00192720">
        <w:t>до</w:t>
      </w:r>
      <w:r w:rsidRPr="00192720">
        <w:t xml:space="preserve"> </w:t>
      </w:r>
      <w:r w:rsidR="008B607F" w:rsidRPr="00192720">
        <w:t>52</w:t>
      </w:r>
      <w:r w:rsidRPr="00192720">
        <w:t xml:space="preserve"> </w:t>
      </w:r>
      <w:r w:rsidR="008B607F" w:rsidRPr="00192720">
        <w:t>000</w:t>
      </w:r>
      <w:r w:rsidRPr="00192720">
        <w:t xml:space="preserve"> </w:t>
      </w:r>
      <w:r w:rsidR="008B607F" w:rsidRPr="00192720">
        <w:t>рублей</w:t>
      </w:r>
      <w:r w:rsidRPr="00192720">
        <w:t xml:space="preserve"> </w:t>
      </w:r>
      <w:r w:rsidR="008B607F" w:rsidRPr="00192720">
        <w:t>возврата</w:t>
      </w:r>
      <w:r w:rsidRPr="00192720">
        <w:t xml:space="preserve"> </w:t>
      </w:r>
      <w:r w:rsidR="008B607F" w:rsidRPr="00192720">
        <w:t>по</w:t>
      </w:r>
      <w:r w:rsidRPr="00192720">
        <w:t xml:space="preserve"> </w:t>
      </w:r>
      <w:r w:rsidR="008B607F" w:rsidRPr="00192720">
        <w:t>НДФЛ.</w:t>
      </w:r>
      <w:r w:rsidRPr="00192720">
        <w:t xml:space="preserve"> </w:t>
      </w:r>
      <w:r w:rsidR="008B607F" w:rsidRPr="00192720">
        <w:t>Правда,</w:t>
      </w:r>
      <w:r w:rsidRPr="00192720">
        <w:t xml:space="preserve"> </w:t>
      </w:r>
      <w:r w:rsidR="008B607F" w:rsidRPr="00192720">
        <w:t>вложить</w:t>
      </w:r>
      <w:r w:rsidRPr="00192720">
        <w:t xml:space="preserve"> </w:t>
      </w:r>
      <w:r w:rsidR="008B607F" w:rsidRPr="00192720">
        <w:t>придется</w:t>
      </w:r>
      <w:r w:rsidRPr="00192720">
        <w:t xml:space="preserve"> </w:t>
      </w:r>
      <w:r w:rsidR="008B607F" w:rsidRPr="00192720">
        <w:t>достаточно</w:t>
      </w:r>
      <w:r w:rsidRPr="00192720">
        <w:t xml:space="preserve"> </w:t>
      </w:r>
      <w:r w:rsidR="008B607F" w:rsidRPr="00192720">
        <w:t>много</w:t>
      </w:r>
      <w:r w:rsidRPr="00192720">
        <w:t xml:space="preserve"> - </w:t>
      </w:r>
      <w:r w:rsidR="008B607F" w:rsidRPr="00192720">
        <w:t>400</w:t>
      </w:r>
      <w:r w:rsidRPr="00192720">
        <w:t xml:space="preserve"> </w:t>
      </w:r>
      <w:r w:rsidR="008B607F" w:rsidRPr="00192720">
        <w:t>000</w:t>
      </w:r>
      <w:r w:rsidRPr="00192720">
        <w:t xml:space="preserve"> </w:t>
      </w:r>
      <w:r w:rsidR="008B607F" w:rsidRPr="00192720">
        <w:t>рублей.</w:t>
      </w:r>
    </w:p>
    <w:p w14:paraId="565E2221" w14:textId="77777777" w:rsidR="008B607F" w:rsidRPr="00192720" w:rsidRDefault="008B607F" w:rsidP="008B607F">
      <w:r w:rsidRPr="00192720">
        <w:t>А</w:t>
      </w:r>
      <w:r w:rsidR="00192720" w:rsidRPr="00192720">
        <w:t xml:space="preserve"> </w:t>
      </w:r>
      <w:r w:rsidRPr="00192720">
        <w:t>что</w:t>
      </w:r>
      <w:r w:rsidR="00192720" w:rsidRPr="00192720">
        <w:t xml:space="preserve"> </w:t>
      </w:r>
      <w:r w:rsidRPr="00192720">
        <w:t>из</w:t>
      </w:r>
      <w:r w:rsidR="00192720" w:rsidRPr="00192720">
        <w:t xml:space="preserve"> </w:t>
      </w:r>
      <w:r w:rsidRPr="00192720">
        <w:t>этого</w:t>
      </w:r>
      <w:r w:rsidR="00192720" w:rsidRPr="00192720">
        <w:t xml:space="preserve"> </w:t>
      </w:r>
      <w:r w:rsidRPr="00192720">
        <w:t>лучше</w:t>
      </w:r>
      <w:r w:rsidR="00192720" w:rsidRPr="00192720">
        <w:t xml:space="preserve"> </w:t>
      </w:r>
      <w:r w:rsidRPr="00192720">
        <w:t>конкретно</w:t>
      </w:r>
      <w:r w:rsidR="00192720" w:rsidRPr="00192720">
        <w:t xml:space="preserve"> </w:t>
      </w:r>
      <w:r w:rsidRPr="00192720">
        <w:t>для</w:t>
      </w:r>
      <w:r w:rsidR="00192720" w:rsidRPr="00192720">
        <w:t xml:space="preserve"> </w:t>
      </w:r>
      <w:r w:rsidRPr="00192720">
        <w:t>частично</w:t>
      </w:r>
      <w:r w:rsidR="00192720" w:rsidRPr="00192720">
        <w:t xml:space="preserve"> </w:t>
      </w:r>
      <w:r w:rsidRPr="00192720">
        <w:t>занятого?</w:t>
      </w:r>
    </w:p>
    <w:p w14:paraId="745041FF" w14:textId="77777777" w:rsidR="008B607F" w:rsidRPr="00192720" w:rsidRDefault="008B607F" w:rsidP="008B607F">
      <w:r w:rsidRPr="00192720">
        <w:t>Какие</w:t>
      </w:r>
      <w:r w:rsidR="00192720" w:rsidRPr="00192720">
        <w:t xml:space="preserve"> </w:t>
      </w:r>
      <w:r w:rsidRPr="00192720">
        <w:t>программы</w:t>
      </w:r>
      <w:r w:rsidR="00192720" w:rsidRPr="00192720">
        <w:t xml:space="preserve"> </w:t>
      </w:r>
      <w:r w:rsidRPr="00192720">
        <w:t>лучше</w:t>
      </w:r>
      <w:r w:rsidR="00192720" w:rsidRPr="00192720">
        <w:t xml:space="preserve"> </w:t>
      </w:r>
      <w:r w:rsidRPr="00192720">
        <w:t>выбрать</w:t>
      </w:r>
      <w:r w:rsidR="00192720" w:rsidRPr="00192720">
        <w:t xml:space="preserve"> </w:t>
      </w:r>
      <w:r w:rsidRPr="00192720">
        <w:t>для</w:t>
      </w:r>
      <w:r w:rsidR="00192720" w:rsidRPr="00192720">
        <w:t xml:space="preserve"> </w:t>
      </w:r>
      <w:r w:rsidRPr="00192720">
        <w:t>максимальных</w:t>
      </w:r>
      <w:r w:rsidR="00192720" w:rsidRPr="00192720">
        <w:t xml:space="preserve"> </w:t>
      </w:r>
      <w:r w:rsidRPr="00192720">
        <w:t>выплат</w:t>
      </w:r>
    </w:p>
    <w:p w14:paraId="4600D710" w14:textId="77777777" w:rsidR="008B607F" w:rsidRPr="00192720" w:rsidRDefault="008B607F" w:rsidP="008B607F">
      <w:r w:rsidRPr="00192720">
        <w:t>Выбор</w:t>
      </w:r>
      <w:r w:rsidR="00192720" w:rsidRPr="00192720">
        <w:t xml:space="preserve"> </w:t>
      </w:r>
      <w:r w:rsidRPr="00192720">
        <w:t>программы</w:t>
      </w:r>
      <w:r w:rsidR="00192720" w:rsidRPr="00192720">
        <w:t xml:space="preserve"> - </w:t>
      </w:r>
      <w:r w:rsidRPr="00192720">
        <w:t>дело</w:t>
      </w:r>
      <w:r w:rsidR="00192720" w:rsidRPr="00192720">
        <w:t xml:space="preserve"> </w:t>
      </w:r>
      <w:r w:rsidRPr="00192720">
        <w:t>сугубо</w:t>
      </w:r>
      <w:r w:rsidR="00192720" w:rsidRPr="00192720">
        <w:t xml:space="preserve"> </w:t>
      </w:r>
      <w:r w:rsidRPr="00192720">
        <w:t>индивидуальное.</w:t>
      </w:r>
      <w:r w:rsidR="00192720" w:rsidRPr="00192720">
        <w:t xml:space="preserve"> </w:t>
      </w:r>
      <w:r w:rsidRPr="00192720">
        <w:t>Он</w:t>
      </w:r>
      <w:r w:rsidR="00192720" w:rsidRPr="00192720">
        <w:t xml:space="preserve"> </w:t>
      </w:r>
      <w:r w:rsidRPr="00192720">
        <w:t>зависит</w:t>
      </w:r>
      <w:r w:rsidR="00192720" w:rsidRPr="00192720">
        <w:t xml:space="preserve"> </w:t>
      </w:r>
      <w:r w:rsidRPr="00192720">
        <w:t>от</w:t>
      </w:r>
      <w:r w:rsidR="00192720" w:rsidRPr="00192720">
        <w:t xml:space="preserve"> </w:t>
      </w:r>
      <w:r w:rsidRPr="00192720">
        <w:t>того,</w:t>
      </w:r>
      <w:r w:rsidR="00192720" w:rsidRPr="00192720">
        <w:t xml:space="preserve"> </w:t>
      </w:r>
      <w:r w:rsidRPr="00192720">
        <w:t>чего</w:t>
      </w:r>
      <w:r w:rsidR="00192720" w:rsidRPr="00192720">
        <w:t xml:space="preserve"> </w:t>
      </w:r>
      <w:r w:rsidRPr="00192720">
        <w:t>хочет</w:t>
      </w:r>
      <w:r w:rsidR="00192720" w:rsidRPr="00192720">
        <w:t xml:space="preserve"> </w:t>
      </w:r>
      <w:r w:rsidRPr="00192720">
        <w:t>отдельный</w:t>
      </w:r>
      <w:r w:rsidR="00192720" w:rsidRPr="00192720">
        <w:t xml:space="preserve"> </w:t>
      </w:r>
      <w:r w:rsidRPr="00192720">
        <w:t>гражданин</w:t>
      </w:r>
      <w:r w:rsidR="00192720" w:rsidRPr="00192720">
        <w:t xml:space="preserve"> </w:t>
      </w:r>
      <w:r w:rsidRPr="00192720">
        <w:t>получить,</w:t>
      </w:r>
      <w:r w:rsidR="00192720" w:rsidRPr="00192720">
        <w:t xml:space="preserve"> </w:t>
      </w:r>
      <w:r w:rsidRPr="00192720">
        <w:t>и</w:t>
      </w:r>
      <w:r w:rsidR="00192720" w:rsidRPr="00192720">
        <w:t xml:space="preserve"> </w:t>
      </w:r>
      <w:r w:rsidRPr="00192720">
        <w:t>того,</w:t>
      </w:r>
      <w:r w:rsidR="00192720" w:rsidRPr="00192720">
        <w:t xml:space="preserve"> </w:t>
      </w:r>
      <w:r w:rsidRPr="00192720">
        <w:t>сколько</w:t>
      </w:r>
      <w:r w:rsidR="00192720" w:rsidRPr="00192720">
        <w:t xml:space="preserve"> </w:t>
      </w:r>
      <w:r w:rsidRPr="00192720">
        <w:t>он</w:t>
      </w:r>
      <w:r w:rsidR="00192720" w:rsidRPr="00192720">
        <w:t xml:space="preserve"> </w:t>
      </w:r>
      <w:r w:rsidRPr="00192720">
        <w:t>готов</w:t>
      </w:r>
      <w:r w:rsidR="00192720" w:rsidRPr="00192720">
        <w:t xml:space="preserve"> </w:t>
      </w:r>
      <w:r w:rsidRPr="00192720">
        <w:t>вкладывать.</w:t>
      </w:r>
      <w:r w:rsidR="00192720" w:rsidRPr="00192720">
        <w:t xml:space="preserve"> </w:t>
      </w:r>
      <w:r w:rsidRPr="00192720">
        <w:t>На</w:t>
      </w:r>
      <w:r w:rsidR="00192720" w:rsidRPr="00192720">
        <w:t xml:space="preserve"> </w:t>
      </w:r>
      <w:r w:rsidRPr="00192720">
        <w:t>первый</w:t>
      </w:r>
      <w:r w:rsidR="00192720" w:rsidRPr="00192720">
        <w:t xml:space="preserve"> </w:t>
      </w:r>
      <w:r w:rsidRPr="00192720">
        <w:t>взгляд</w:t>
      </w:r>
      <w:r w:rsidR="00192720" w:rsidRPr="00192720">
        <w:t xml:space="preserve"> </w:t>
      </w:r>
      <w:r w:rsidRPr="00192720">
        <w:t>кажется,</w:t>
      </w:r>
      <w:r w:rsidR="00192720" w:rsidRPr="00192720">
        <w:t xml:space="preserve"> </w:t>
      </w:r>
      <w:r w:rsidRPr="00192720">
        <w:t>что</w:t>
      </w:r>
      <w:r w:rsidR="00192720" w:rsidRPr="00192720">
        <w:t xml:space="preserve"> </w:t>
      </w:r>
      <w:r w:rsidRPr="00192720">
        <w:t>лучше</w:t>
      </w:r>
      <w:r w:rsidR="00192720" w:rsidRPr="00192720">
        <w:t xml:space="preserve"> </w:t>
      </w:r>
      <w:r w:rsidRPr="00192720">
        <w:t>всего</w:t>
      </w:r>
      <w:r w:rsidR="00192720" w:rsidRPr="00192720">
        <w:t xml:space="preserve"> </w:t>
      </w:r>
      <w:r w:rsidRPr="00192720">
        <w:t>для</w:t>
      </w:r>
      <w:r w:rsidR="00192720" w:rsidRPr="00192720">
        <w:t xml:space="preserve"> </w:t>
      </w:r>
      <w:r w:rsidRPr="00192720">
        <w:t>частично</w:t>
      </w:r>
      <w:r w:rsidR="00192720" w:rsidRPr="00192720">
        <w:t xml:space="preserve"> </w:t>
      </w:r>
      <w:r w:rsidRPr="00192720">
        <w:t>занятых</w:t>
      </w:r>
      <w:r w:rsidR="00192720" w:rsidRPr="00192720">
        <w:t xml:space="preserve"> - </w:t>
      </w:r>
      <w:r w:rsidRPr="00192720">
        <w:t>ПДС.</w:t>
      </w:r>
      <w:r w:rsidR="00192720" w:rsidRPr="00192720">
        <w:t xml:space="preserve"> </w:t>
      </w:r>
      <w:r w:rsidRPr="00192720">
        <w:t>Однако</w:t>
      </w:r>
      <w:r w:rsidR="00192720" w:rsidRPr="00192720">
        <w:t xml:space="preserve"> </w:t>
      </w:r>
      <w:r w:rsidRPr="00192720">
        <w:t>не</w:t>
      </w:r>
      <w:r w:rsidR="00192720" w:rsidRPr="00192720">
        <w:t xml:space="preserve"> </w:t>
      </w:r>
      <w:r w:rsidRPr="00192720">
        <w:t>все</w:t>
      </w:r>
      <w:r w:rsidR="00192720" w:rsidRPr="00192720">
        <w:t xml:space="preserve"> </w:t>
      </w:r>
      <w:r w:rsidRPr="00192720">
        <w:t>так</w:t>
      </w:r>
      <w:r w:rsidR="00192720" w:rsidRPr="00192720">
        <w:t xml:space="preserve"> </w:t>
      </w:r>
      <w:r w:rsidRPr="00192720">
        <w:t>просто,</w:t>
      </w:r>
      <w:r w:rsidR="00192720" w:rsidRPr="00192720">
        <w:t xml:space="preserve"> </w:t>
      </w:r>
      <w:r w:rsidRPr="00192720">
        <w:t>есть</w:t>
      </w:r>
      <w:r w:rsidR="00192720" w:rsidRPr="00192720">
        <w:t xml:space="preserve"> </w:t>
      </w:r>
      <w:r w:rsidRPr="00192720">
        <w:t>нюансы.</w:t>
      </w:r>
    </w:p>
    <w:p w14:paraId="29474B5E" w14:textId="77777777" w:rsidR="008B607F" w:rsidRPr="00192720" w:rsidRDefault="008B607F" w:rsidP="008B607F">
      <w:r w:rsidRPr="00192720">
        <w:t>ПДС</w:t>
      </w:r>
      <w:r w:rsidR="00192720" w:rsidRPr="00192720">
        <w:t xml:space="preserve"> - </w:t>
      </w:r>
      <w:r w:rsidRPr="00192720">
        <w:t>программа</w:t>
      </w:r>
      <w:r w:rsidR="00192720" w:rsidRPr="00192720">
        <w:t xml:space="preserve"> </w:t>
      </w:r>
      <w:r w:rsidRPr="00192720">
        <w:t>для</w:t>
      </w:r>
      <w:r w:rsidR="00192720" w:rsidRPr="00192720">
        <w:t xml:space="preserve"> </w:t>
      </w:r>
      <w:r w:rsidRPr="00192720">
        <w:t>долгосрочного</w:t>
      </w:r>
      <w:r w:rsidR="00192720" w:rsidRPr="00192720">
        <w:t xml:space="preserve"> </w:t>
      </w:r>
      <w:r w:rsidRPr="00192720">
        <w:t>формирования</w:t>
      </w:r>
      <w:r w:rsidR="00192720" w:rsidRPr="00192720">
        <w:t xml:space="preserve"> </w:t>
      </w:r>
      <w:r w:rsidRPr="00192720">
        <w:t>пенсии.</w:t>
      </w:r>
      <w:r w:rsidR="00192720" w:rsidRPr="00192720">
        <w:t xml:space="preserve"> </w:t>
      </w:r>
      <w:r w:rsidRPr="00192720">
        <w:t>Деньги</w:t>
      </w:r>
      <w:r w:rsidR="00192720" w:rsidRPr="00192720">
        <w:t xml:space="preserve"> </w:t>
      </w:r>
      <w:r w:rsidRPr="00192720">
        <w:t>оттуда</w:t>
      </w:r>
      <w:r w:rsidR="00192720" w:rsidRPr="00192720">
        <w:t xml:space="preserve"> </w:t>
      </w:r>
      <w:r w:rsidRPr="00192720">
        <w:t>можно</w:t>
      </w:r>
      <w:r w:rsidR="00192720" w:rsidRPr="00192720">
        <w:t xml:space="preserve"> </w:t>
      </w:r>
      <w:r w:rsidRPr="00192720">
        <w:t>будет</w:t>
      </w:r>
      <w:r w:rsidR="00192720" w:rsidRPr="00192720">
        <w:t xml:space="preserve"> </w:t>
      </w:r>
      <w:r w:rsidRPr="00192720">
        <w:t>забрать</w:t>
      </w:r>
      <w:r w:rsidR="00192720" w:rsidRPr="00192720">
        <w:t xml:space="preserve"> </w:t>
      </w:r>
      <w:r w:rsidRPr="00192720">
        <w:t>либо</w:t>
      </w:r>
      <w:r w:rsidR="00192720" w:rsidRPr="00192720">
        <w:t xml:space="preserve"> </w:t>
      </w:r>
      <w:r w:rsidRPr="00192720">
        <w:t>по</w:t>
      </w:r>
      <w:r w:rsidR="00192720" w:rsidRPr="00192720">
        <w:t xml:space="preserve"> </w:t>
      </w:r>
      <w:r w:rsidRPr="00192720">
        <w:t>достижении</w:t>
      </w:r>
      <w:r w:rsidR="00192720" w:rsidRPr="00192720">
        <w:t xml:space="preserve"> </w:t>
      </w:r>
      <w:r w:rsidRPr="00192720">
        <w:t>55</w:t>
      </w:r>
      <w:r w:rsidR="00192720" w:rsidRPr="00192720">
        <w:t xml:space="preserve"> </w:t>
      </w:r>
      <w:r w:rsidRPr="00192720">
        <w:t>лет</w:t>
      </w:r>
      <w:r w:rsidR="00192720" w:rsidRPr="00192720">
        <w:t xml:space="preserve"> </w:t>
      </w:r>
      <w:r w:rsidRPr="00192720">
        <w:t>для</w:t>
      </w:r>
      <w:r w:rsidR="00192720" w:rsidRPr="00192720">
        <w:t xml:space="preserve"> </w:t>
      </w:r>
      <w:r w:rsidRPr="00192720">
        <w:t>женщин</w:t>
      </w:r>
      <w:r w:rsidR="00192720" w:rsidRPr="00192720">
        <w:t xml:space="preserve"> </w:t>
      </w:r>
      <w:r w:rsidRPr="00192720">
        <w:t>и</w:t>
      </w:r>
      <w:r w:rsidR="00192720" w:rsidRPr="00192720">
        <w:t xml:space="preserve"> </w:t>
      </w:r>
      <w:r w:rsidRPr="00192720">
        <w:t>60</w:t>
      </w:r>
      <w:r w:rsidR="00192720" w:rsidRPr="00192720">
        <w:t xml:space="preserve"> </w:t>
      </w:r>
      <w:r w:rsidRPr="00192720">
        <w:t>лет</w:t>
      </w:r>
      <w:r w:rsidR="00192720" w:rsidRPr="00192720">
        <w:t xml:space="preserve"> </w:t>
      </w:r>
      <w:r w:rsidRPr="00192720">
        <w:t>для</w:t>
      </w:r>
      <w:r w:rsidR="00192720" w:rsidRPr="00192720">
        <w:t xml:space="preserve"> </w:t>
      </w:r>
      <w:r w:rsidRPr="00192720">
        <w:t>мужчин,</w:t>
      </w:r>
      <w:r w:rsidR="00192720" w:rsidRPr="00192720">
        <w:t xml:space="preserve"> </w:t>
      </w:r>
      <w:r w:rsidRPr="00192720">
        <w:t>либо</w:t>
      </w:r>
      <w:r w:rsidR="00192720" w:rsidRPr="00192720">
        <w:t xml:space="preserve"> </w:t>
      </w:r>
      <w:r w:rsidRPr="00192720">
        <w:t>через</w:t>
      </w:r>
      <w:r w:rsidR="00192720" w:rsidRPr="00192720">
        <w:t xml:space="preserve"> </w:t>
      </w:r>
      <w:r w:rsidRPr="00192720">
        <w:t>15</w:t>
      </w:r>
      <w:r w:rsidR="00192720" w:rsidRPr="00192720">
        <w:t xml:space="preserve"> </w:t>
      </w:r>
      <w:r w:rsidRPr="00192720">
        <w:t>лет.</w:t>
      </w:r>
      <w:r w:rsidR="00192720" w:rsidRPr="00192720">
        <w:t xml:space="preserve"> </w:t>
      </w:r>
      <w:r w:rsidRPr="00192720">
        <w:t>Далеко</w:t>
      </w:r>
      <w:r w:rsidR="00192720" w:rsidRPr="00192720">
        <w:t xml:space="preserve"> </w:t>
      </w:r>
      <w:r w:rsidRPr="00192720">
        <w:t>не</w:t>
      </w:r>
      <w:r w:rsidR="00192720" w:rsidRPr="00192720">
        <w:t xml:space="preserve"> </w:t>
      </w:r>
      <w:r w:rsidRPr="00192720">
        <w:t>всех</w:t>
      </w:r>
      <w:r w:rsidR="00192720" w:rsidRPr="00192720">
        <w:t xml:space="preserve"> </w:t>
      </w:r>
      <w:r w:rsidRPr="00192720">
        <w:t>устроит</w:t>
      </w:r>
      <w:r w:rsidR="00192720" w:rsidRPr="00192720">
        <w:t xml:space="preserve"> </w:t>
      </w:r>
      <w:r w:rsidRPr="00192720">
        <w:t>такой</w:t>
      </w:r>
      <w:r w:rsidR="00192720" w:rsidRPr="00192720">
        <w:t xml:space="preserve"> </w:t>
      </w:r>
      <w:r w:rsidRPr="00192720">
        <w:t>расклад.</w:t>
      </w:r>
      <w:r w:rsidR="00192720" w:rsidRPr="00192720">
        <w:t xml:space="preserve"> </w:t>
      </w:r>
      <w:r w:rsidRPr="00192720">
        <w:t>Кроме</w:t>
      </w:r>
      <w:r w:rsidR="00192720" w:rsidRPr="00192720">
        <w:t xml:space="preserve"> </w:t>
      </w:r>
      <w:r w:rsidRPr="00192720">
        <w:t>того,</w:t>
      </w:r>
      <w:r w:rsidR="00192720" w:rsidRPr="00192720">
        <w:t xml:space="preserve"> </w:t>
      </w:r>
      <w:r w:rsidRPr="00192720">
        <w:t>получать</w:t>
      </w:r>
      <w:r w:rsidR="00192720" w:rsidRPr="00192720">
        <w:t xml:space="preserve"> </w:t>
      </w:r>
      <w:r w:rsidRPr="00192720">
        <w:t>софинансирование</w:t>
      </w:r>
      <w:r w:rsidR="00192720" w:rsidRPr="00192720">
        <w:t xml:space="preserve"> </w:t>
      </w:r>
      <w:r w:rsidRPr="00192720">
        <w:t>разные</w:t>
      </w:r>
      <w:r w:rsidR="00192720" w:rsidRPr="00192720">
        <w:t xml:space="preserve"> </w:t>
      </w:r>
      <w:r w:rsidRPr="00192720">
        <w:t>группы</w:t>
      </w:r>
      <w:r w:rsidR="00192720" w:rsidRPr="00192720">
        <w:t xml:space="preserve"> </w:t>
      </w:r>
      <w:r w:rsidRPr="00192720">
        <w:t>граждан</w:t>
      </w:r>
      <w:r w:rsidR="00192720" w:rsidRPr="00192720">
        <w:t xml:space="preserve"> </w:t>
      </w:r>
      <w:r w:rsidRPr="00192720">
        <w:t>будут</w:t>
      </w:r>
      <w:r w:rsidR="00192720" w:rsidRPr="00192720">
        <w:t xml:space="preserve"> </w:t>
      </w:r>
      <w:r w:rsidRPr="00192720">
        <w:t>неодинаково.</w:t>
      </w:r>
      <w:r w:rsidR="00192720" w:rsidRPr="00192720">
        <w:t xml:space="preserve"> </w:t>
      </w:r>
      <w:r w:rsidRPr="00192720">
        <w:t>Наиболее</w:t>
      </w:r>
      <w:r w:rsidR="00192720" w:rsidRPr="00192720">
        <w:t xml:space="preserve"> </w:t>
      </w:r>
      <w:r w:rsidRPr="00192720">
        <w:t>привилегированной</w:t>
      </w:r>
      <w:r w:rsidR="00192720" w:rsidRPr="00192720">
        <w:t xml:space="preserve"> </w:t>
      </w:r>
      <w:r w:rsidRPr="00192720">
        <w:t>группой</w:t>
      </w:r>
      <w:r w:rsidR="00192720" w:rsidRPr="00192720">
        <w:t xml:space="preserve"> </w:t>
      </w:r>
      <w:r w:rsidRPr="00192720">
        <w:t>станут</w:t>
      </w:r>
      <w:r w:rsidR="00192720" w:rsidRPr="00192720">
        <w:t xml:space="preserve"> </w:t>
      </w:r>
      <w:r w:rsidRPr="00192720">
        <w:t>те,</w:t>
      </w:r>
      <w:r w:rsidR="00192720" w:rsidRPr="00192720">
        <w:t xml:space="preserve"> </w:t>
      </w:r>
      <w:r w:rsidRPr="00192720">
        <w:t>у</w:t>
      </w:r>
      <w:r w:rsidR="00192720" w:rsidRPr="00192720">
        <w:t xml:space="preserve"> </w:t>
      </w:r>
      <w:r w:rsidRPr="00192720">
        <w:t>кого</w:t>
      </w:r>
      <w:r w:rsidR="00192720" w:rsidRPr="00192720">
        <w:t xml:space="preserve"> </w:t>
      </w:r>
      <w:r w:rsidRPr="00192720">
        <w:t>официальный</w:t>
      </w:r>
      <w:r w:rsidR="00192720" w:rsidRPr="00192720">
        <w:t xml:space="preserve"> </w:t>
      </w:r>
      <w:r w:rsidRPr="00192720">
        <w:t>заработок</w:t>
      </w:r>
      <w:r w:rsidR="00192720" w:rsidRPr="00192720">
        <w:t xml:space="preserve"> </w:t>
      </w:r>
      <w:r w:rsidRPr="00192720">
        <w:t>ниже</w:t>
      </w:r>
      <w:r w:rsidR="00192720" w:rsidRPr="00192720">
        <w:t xml:space="preserve"> </w:t>
      </w:r>
      <w:r w:rsidRPr="00192720">
        <w:t>80</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Для</w:t>
      </w:r>
      <w:r w:rsidR="00192720" w:rsidRPr="00192720">
        <w:t xml:space="preserve"> </w:t>
      </w:r>
      <w:r w:rsidRPr="00192720">
        <w:t>них</w:t>
      </w:r>
      <w:r w:rsidR="00192720" w:rsidRPr="00192720">
        <w:t xml:space="preserve"> </w:t>
      </w:r>
      <w:r w:rsidRPr="00192720">
        <w:t>доступно</w:t>
      </w:r>
      <w:r w:rsidR="00192720" w:rsidRPr="00192720">
        <w:t xml:space="preserve"> </w:t>
      </w:r>
      <w:r w:rsidRPr="00192720">
        <w:t>софинансирование</w:t>
      </w:r>
      <w:r w:rsidR="00192720" w:rsidRPr="00192720">
        <w:t xml:space="preserve"> </w:t>
      </w:r>
      <w:r w:rsidRPr="00192720">
        <w:t>1</w:t>
      </w:r>
      <w:r w:rsidR="00192720" w:rsidRPr="00192720">
        <w:t xml:space="preserve"> </w:t>
      </w:r>
      <w:r w:rsidRPr="00192720">
        <w:t>к</w:t>
      </w:r>
      <w:r w:rsidR="00192720" w:rsidRPr="00192720">
        <w:t xml:space="preserve"> </w:t>
      </w:r>
      <w:r w:rsidRPr="00192720">
        <w:t>1,</w:t>
      </w:r>
      <w:r w:rsidR="00192720" w:rsidRPr="00192720">
        <w:t xml:space="preserve"> </w:t>
      </w:r>
      <w:r w:rsidRPr="00192720">
        <w:t>то</w:t>
      </w:r>
      <w:r w:rsidR="00192720" w:rsidRPr="00192720">
        <w:t xml:space="preserve"> </w:t>
      </w:r>
      <w:r w:rsidRPr="00192720">
        <w:t>есть</w:t>
      </w:r>
      <w:r w:rsidR="00192720" w:rsidRPr="00192720">
        <w:t xml:space="preserve"> </w:t>
      </w:r>
      <w:r w:rsidRPr="00192720">
        <w:t>за</w:t>
      </w:r>
      <w:r w:rsidR="00192720" w:rsidRPr="00192720">
        <w:t xml:space="preserve"> </w:t>
      </w:r>
      <w:r w:rsidRPr="00192720">
        <w:t>каждые</w:t>
      </w:r>
      <w:r w:rsidR="00192720" w:rsidRPr="00192720">
        <w:t xml:space="preserve"> </w:t>
      </w:r>
      <w:r w:rsidRPr="00192720">
        <w:t>2</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(размер</w:t>
      </w:r>
      <w:r w:rsidR="00192720" w:rsidRPr="00192720">
        <w:t xml:space="preserve"> </w:t>
      </w:r>
      <w:r w:rsidRPr="00192720">
        <w:t>минимального</w:t>
      </w:r>
      <w:r w:rsidR="00192720" w:rsidRPr="00192720">
        <w:t xml:space="preserve"> </w:t>
      </w:r>
      <w:r w:rsidRPr="00192720">
        <w:t>взноса)</w:t>
      </w:r>
      <w:r w:rsidR="00192720" w:rsidRPr="00192720">
        <w:t xml:space="preserve"> </w:t>
      </w:r>
      <w:r w:rsidRPr="00192720">
        <w:t>начислят</w:t>
      </w:r>
      <w:r w:rsidR="00192720" w:rsidRPr="00192720">
        <w:t xml:space="preserve"> </w:t>
      </w:r>
      <w:r w:rsidRPr="00192720">
        <w:t>еще</w:t>
      </w:r>
      <w:r w:rsidR="00192720" w:rsidRPr="00192720">
        <w:t xml:space="preserve"> </w:t>
      </w:r>
      <w:r w:rsidRPr="00192720">
        <w:t>2</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Если</w:t>
      </w:r>
      <w:r w:rsidR="00192720" w:rsidRPr="00192720">
        <w:t xml:space="preserve"> </w:t>
      </w:r>
      <w:r w:rsidRPr="00192720">
        <w:t>заработок</w:t>
      </w:r>
      <w:r w:rsidR="00192720" w:rsidRPr="00192720">
        <w:t xml:space="preserve"> </w:t>
      </w:r>
      <w:r w:rsidRPr="00192720">
        <w:t>от</w:t>
      </w:r>
      <w:r w:rsidR="00192720" w:rsidRPr="00192720">
        <w:t xml:space="preserve"> </w:t>
      </w:r>
      <w:r w:rsidRPr="00192720">
        <w:t>80</w:t>
      </w:r>
      <w:r w:rsidR="00192720" w:rsidRPr="00192720">
        <w:t xml:space="preserve"> </w:t>
      </w:r>
      <w:r w:rsidRPr="00192720">
        <w:t>000</w:t>
      </w:r>
      <w:r w:rsidR="00192720" w:rsidRPr="00192720">
        <w:t xml:space="preserve"> </w:t>
      </w:r>
      <w:r w:rsidRPr="00192720">
        <w:t>до</w:t>
      </w:r>
      <w:r w:rsidR="00192720" w:rsidRPr="00192720">
        <w:t xml:space="preserve"> </w:t>
      </w:r>
      <w:r w:rsidRPr="00192720">
        <w:t>150</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то</w:t>
      </w:r>
      <w:r w:rsidR="00192720" w:rsidRPr="00192720">
        <w:t xml:space="preserve"> </w:t>
      </w:r>
      <w:r w:rsidRPr="00192720">
        <w:t>софинансирование</w:t>
      </w:r>
      <w:r w:rsidR="00192720" w:rsidRPr="00192720">
        <w:t xml:space="preserve"> </w:t>
      </w:r>
      <w:r w:rsidRPr="00192720">
        <w:t>будет</w:t>
      </w:r>
      <w:r w:rsidR="00192720" w:rsidRPr="00192720">
        <w:t xml:space="preserve"> </w:t>
      </w:r>
      <w:r w:rsidRPr="00192720">
        <w:t>1</w:t>
      </w:r>
      <w:r w:rsidR="00192720" w:rsidRPr="00192720">
        <w:t xml:space="preserve"> </w:t>
      </w:r>
      <w:r w:rsidRPr="00192720">
        <w:t>к</w:t>
      </w:r>
      <w:r w:rsidR="00192720" w:rsidRPr="00192720">
        <w:t xml:space="preserve"> </w:t>
      </w:r>
      <w:r w:rsidRPr="00192720">
        <w:t>2,</w:t>
      </w:r>
      <w:r w:rsidR="00192720" w:rsidRPr="00192720">
        <w:t xml:space="preserve"> </w:t>
      </w:r>
      <w:r w:rsidRPr="00192720">
        <w:t>то</w:t>
      </w:r>
      <w:r w:rsidR="00192720" w:rsidRPr="00192720">
        <w:t xml:space="preserve"> </w:t>
      </w:r>
      <w:r w:rsidRPr="00192720">
        <w:t>есть</w:t>
      </w:r>
      <w:r w:rsidR="00192720" w:rsidRPr="00192720">
        <w:t xml:space="preserve"> </w:t>
      </w:r>
      <w:r w:rsidRPr="00192720">
        <w:t>за</w:t>
      </w:r>
      <w:r w:rsidR="00192720" w:rsidRPr="00192720">
        <w:t xml:space="preserve"> </w:t>
      </w:r>
      <w:r w:rsidRPr="00192720">
        <w:t>каждые</w:t>
      </w:r>
      <w:r w:rsidR="00192720" w:rsidRPr="00192720">
        <w:t xml:space="preserve"> </w:t>
      </w:r>
      <w:r w:rsidRPr="00192720">
        <w:t>вложенные</w:t>
      </w:r>
      <w:r w:rsidR="00192720" w:rsidRPr="00192720">
        <w:t xml:space="preserve"> </w:t>
      </w:r>
      <w:r w:rsidRPr="00192720">
        <w:t>4</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начислят</w:t>
      </w:r>
      <w:r w:rsidR="00192720" w:rsidRPr="00192720">
        <w:t xml:space="preserve"> </w:t>
      </w:r>
      <w:r w:rsidRPr="00192720">
        <w:t>2</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Наконец,</w:t>
      </w:r>
      <w:r w:rsidR="00192720" w:rsidRPr="00192720">
        <w:t xml:space="preserve"> </w:t>
      </w:r>
      <w:r w:rsidRPr="00192720">
        <w:t>если</w:t>
      </w:r>
      <w:r w:rsidR="00192720" w:rsidRPr="00192720">
        <w:t xml:space="preserve"> </w:t>
      </w:r>
      <w:r w:rsidRPr="00192720">
        <w:t>заработок</w:t>
      </w:r>
      <w:r w:rsidR="00192720" w:rsidRPr="00192720">
        <w:t xml:space="preserve"> </w:t>
      </w:r>
      <w:r w:rsidRPr="00192720">
        <w:t>свыше</w:t>
      </w:r>
      <w:r w:rsidR="00192720" w:rsidRPr="00192720">
        <w:t xml:space="preserve"> </w:t>
      </w:r>
      <w:r w:rsidRPr="00192720">
        <w:t>150</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то</w:t>
      </w:r>
      <w:r w:rsidR="00192720" w:rsidRPr="00192720">
        <w:t xml:space="preserve"> </w:t>
      </w:r>
      <w:r w:rsidRPr="00192720">
        <w:t>коэффициент</w:t>
      </w:r>
      <w:r w:rsidR="00192720" w:rsidRPr="00192720">
        <w:t xml:space="preserve"> </w:t>
      </w:r>
      <w:r w:rsidRPr="00192720">
        <w:t>составит</w:t>
      </w:r>
      <w:r w:rsidR="00192720" w:rsidRPr="00192720">
        <w:t xml:space="preserve"> </w:t>
      </w:r>
      <w:r w:rsidRPr="00192720">
        <w:t>1</w:t>
      </w:r>
      <w:r w:rsidR="00192720" w:rsidRPr="00192720">
        <w:t xml:space="preserve"> </w:t>
      </w:r>
      <w:r w:rsidRPr="00192720">
        <w:t>к</w:t>
      </w:r>
      <w:r w:rsidR="00192720" w:rsidRPr="00192720">
        <w:t xml:space="preserve"> </w:t>
      </w:r>
      <w:r w:rsidRPr="00192720">
        <w:t>4,</w:t>
      </w:r>
      <w:r w:rsidR="00192720" w:rsidRPr="00192720">
        <w:t xml:space="preserve"> </w:t>
      </w:r>
      <w:r w:rsidRPr="00192720">
        <w:t>то</w:t>
      </w:r>
      <w:r w:rsidR="00192720" w:rsidRPr="00192720">
        <w:t xml:space="preserve"> </w:t>
      </w:r>
      <w:r w:rsidRPr="00192720">
        <w:t>есть</w:t>
      </w:r>
      <w:r w:rsidR="00192720" w:rsidRPr="00192720">
        <w:t xml:space="preserve"> </w:t>
      </w:r>
      <w:r w:rsidRPr="00192720">
        <w:t>за</w:t>
      </w:r>
      <w:r w:rsidR="00192720" w:rsidRPr="00192720">
        <w:t xml:space="preserve"> </w:t>
      </w:r>
      <w:r w:rsidRPr="00192720">
        <w:t>взнос</w:t>
      </w:r>
      <w:r w:rsidR="00192720" w:rsidRPr="00192720">
        <w:t xml:space="preserve"> </w:t>
      </w:r>
      <w:r w:rsidRPr="00192720">
        <w:t>в</w:t>
      </w:r>
      <w:r w:rsidR="00192720" w:rsidRPr="00192720">
        <w:t xml:space="preserve"> </w:t>
      </w:r>
      <w:r w:rsidRPr="00192720">
        <w:t>8</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дадут</w:t>
      </w:r>
      <w:r w:rsidR="00192720" w:rsidRPr="00192720">
        <w:t xml:space="preserve"> </w:t>
      </w:r>
      <w:r w:rsidRPr="00192720">
        <w:t>2</w:t>
      </w:r>
      <w:r w:rsidR="00192720" w:rsidRPr="00192720">
        <w:t xml:space="preserve"> </w:t>
      </w:r>
      <w:r w:rsidRPr="00192720">
        <w:t>000</w:t>
      </w:r>
      <w:r w:rsidR="00192720" w:rsidRPr="00192720">
        <w:t xml:space="preserve"> </w:t>
      </w:r>
      <w:r w:rsidRPr="00192720">
        <w:t>рублей.</w:t>
      </w:r>
    </w:p>
    <w:p w14:paraId="2F2324B9" w14:textId="77777777" w:rsidR="008B607F" w:rsidRPr="00192720" w:rsidRDefault="008B607F" w:rsidP="008B607F">
      <w:r w:rsidRPr="00192720">
        <w:t>Таким</w:t>
      </w:r>
      <w:r w:rsidR="00192720" w:rsidRPr="00192720">
        <w:t xml:space="preserve"> </w:t>
      </w:r>
      <w:r w:rsidRPr="00192720">
        <w:t>образом,</w:t>
      </w:r>
      <w:r w:rsidR="00192720" w:rsidRPr="00192720">
        <w:t xml:space="preserve"> </w:t>
      </w:r>
      <w:r w:rsidRPr="00192720">
        <w:t>ПДС</w:t>
      </w:r>
      <w:r w:rsidR="00192720" w:rsidRPr="00192720">
        <w:t xml:space="preserve"> </w:t>
      </w:r>
      <w:r w:rsidRPr="00192720">
        <w:t>максимально</w:t>
      </w:r>
      <w:r w:rsidR="00192720" w:rsidRPr="00192720">
        <w:t xml:space="preserve"> </w:t>
      </w:r>
      <w:r w:rsidRPr="00192720">
        <w:t>выгодна</w:t>
      </w:r>
      <w:r w:rsidR="00192720" w:rsidRPr="00192720">
        <w:t xml:space="preserve"> </w:t>
      </w:r>
      <w:r w:rsidRPr="00192720">
        <w:t>тем,</w:t>
      </w:r>
      <w:r w:rsidR="00192720" w:rsidRPr="00192720">
        <w:t xml:space="preserve"> </w:t>
      </w:r>
      <w:r w:rsidRPr="00192720">
        <w:t>у</w:t>
      </w:r>
      <w:r w:rsidR="00192720" w:rsidRPr="00192720">
        <w:t xml:space="preserve"> </w:t>
      </w:r>
      <w:r w:rsidRPr="00192720">
        <w:t>кого</w:t>
      </w:r>
      <w:r w:rsidR="00192720" w:rsidRPr="00192720">
        <w:t xml:space="preserve"> </w:t>
      </w:r>
      <w:r w:rsidRPr="00192720">
        <w:t>заработная</w:t>
      </w:r>
      <w:r w:rsidR="00192720" w:rsidRPr="00192720">
        <w:t xml:space="preserve"> </w:t>
      </w:r>
      <w:r w:rsidRPr="00192720">
        <w:t>плата</w:t>
      </w:r>
      <w:r w:rsidR="00192720" w:rsidRPr="00192720">
        <w:t xml:space="preserve"> </w:t>
      </w:r>
      <w:r w:rsidRPr="00192720">
        <w:t>ниже</w:t>
      </w:r>
      <w:r w:rsidR="00192720" w:rsidRPr="00192720">
        <w:t xml:space="preserve"> </w:t>
      </w:r>
      <w:r w:rsidRPr="00192720">
        <w:t>80</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Чем</w:t>
      </w:r>
      <w:r w:rsidR="00192720" w:rsidRPr="00192720">
        <w:t xml:space="preserve"> </w:t>
      </w:r>
      <w:r w:rsidRPr="00192720">
        <w:t>официальный</w:t>
      </w:r>
      <w:r w:rsidR="00192720" w:rsidRPr="00192720">
        <w:t xml:space="preserve"> </w:t>
      </w:r>
      <w:r w:rsidRPr="00192720">
        <w:t>доход</w:t>
      </w:r>
      <w:r w:rsidR="00192720" w:rsidRPr="00192720">
        <w:t xml:space="preserve"> </w:t>
      </w:r>
      <w:r w:rsidRPr="00192720">
        <w:t>выше,</w:t>
      </w:r>
      <w:r w:rsidR="00192720" w:rsidRPr="00192720">
        <w:t xml:space="preserve"> </w:t>
      </w:r>
      <w:r w:rsidRPr="00192720">
        <w:t>тем</w:t>
      </w:r>
      <w:r w:rsidR="00192720" w:rsidRPr="00192720">
        <w:t xml:space="preserve"> </w:t>
      </w:r>
      <w:r w:rsidRPr="00192720">
        <w:t>менее</w:t>
      </w:r>
      <w:r w:rsidR="00192720" w:rsidRPr="00192720">
        <w:t xml:space="preserve"> </w:t>
      </w:r>
      <w:r w:rsidRPr="00192720">
        <w:t>привлекательна</w:t>
      </w:r>
      <w:r w:rsidR="00192720" w:rsidRPr="00192720">
        <w:t xml:space="preserve"> </w:t>
      </w:r>
      <w:r w:rsidRPr="00192720">
        <w:t>программа.</w:t>
      </w:r>
      <w:r w:rsidR="00192720" w:rsidRPr="00192720">
        <w:t xml:space="preserve"> </w:t>
      </w:r>
      <w:r w:rsidRPr="00192720">
        <w:t>Кроме</w:t>
      </w:r>
      <w:r w:rsidR="00192720" w:rsidRPr="00192720">
        <w:t xml:space="preserve"> </w:t>
      </w:r>
      <w:r w:rsidRPr="00192720">
        <w:t>того,</w:t>
      </w:r>
      <w:r w:rsidR="00192720" w:rsidRPr="00192720">
        <w:t xml:space="preserve"> </w:t>
      </w:r>
      <w:r w:rsidRPr="00192720">
        <w:t>даже</w:t>
      </w:r>
      <w:r w:rsidR="00192720" w:rsidRPr="00192720">
        <w:t xml:space="preserve"> </w:t>
      </w:r>
      <w:r w:rsidRPr="00192720">
        <w:t>если</w:t>
      </w:r>
      <w:r w:rsidR="00192720" w:rsidRPr="00192720">
        <w:t xml:space="preserve"> </w:t>
      </w:r>
      <w:r w:rsidRPr="00192720">
        <w:t>заработок</w:t>
      </w:r>
      <w:r w:rsidR="00192720" w:rsidRPr="00192720">
        <w:t xml:space="preserve"> </w:t>
      </w:r>
      <w:r w:rsidRPr="00192720">
        <w:t>ниже</w:t>
      </w:r>
      <w:r w:rsidR="00192720" w:rsidRPr="00192720">
        <w:t xml:space="preserve"> </w:t>
      </w:r>
      <w:r w:rsidRPr="00192720">
        <w:t>80</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далеко</w:t>
      </w:r>
      <w:r w:rsidR="00192720" w:rsidRPr="00192720">
        <w:t xml:space="preserve"> </w:t>
      </w:r>
      <w:r w:rsidRPr="00192720">
        <w:t>не</w:t>
      </w:r>
      <w:r w:rsidR="00192720" w:rsidRPr="00192720">
        <w:t xml:space="preserve"> </w:t>
      </w:r>
      <w:r w:rsidRPr="00192720">
        <w:t>каждый</w:t>
      </w:r>
      <w:r w:rsidR="00192720" w:rsidRPr="00192720">
        <w:t xml:space="preserve"> </w:t>
      </w:r>
      <w:r w:rsidRPr="00192720">
        <w:t>согласится</w:t>
      </w:r>
      <w:r w:rsidR="00192720" w:rsidRPr="00192720">
        <w:t xml:space="preserve"> </w:t>
      </w:r>
      <w:r w:rsidRPr="00192720">
        <w:t>отдавать</w:t>
      </w:r>
      <w:r w:rsidR="00192720" w:rsidRPr="00192720">
        <w:t xml:space="preserve"> </w:t>
      </w:r>
      <w:r w:rsidRPr="00192720">
        <w:t>по</w:t>
      </w:r>
      <w:r w:rsidR="00192720" w:rsidRPr="00192720">
        <w:t xml:space="preserve"> </w:t>
      </w:r>
      <w:r w:rsidRPr="00192720">
        <w:t>36</w:t>
      </w:r>
      <w:r w:rsidR="00192720" w:rsidRPr="00192720">
        <w:t xml:space="preserve"> </w:t>
      </w:r>
      <w:r w:rsidRPr="00192720">
        <w:t>000</w:t>
      </w:r>
      <w:r w:rsidR="00192720" w:rsidRPr="00192720">
        <w:t xml:space="preserve"> </w:t>
      </w:r>
      <w:r w:rsidRPr="00192720">
        <w:t>рублей</w:t>
      </w:r>
      <w:r w:rsidR="00192720" w:rsidRPr="00192720">
        <w:t xml:space="preserve"> </w:t>
      </w:r>
      <w:r w:rsidRPr="00192720">
        <w:t>в</w:t>
      </w:r>
      <w:r w:rsidR="00192720" w:rsidRPr="00192720">
        <w:t xml:space="preserve"> </w:t>
      </w:r>
      <w:r w:rsidRPr="00192720">
        <w:t>год</w:t>
      </w:r>
      <w:r w:rsidR="00192720" w:rsidRPr="00192720">
        <w:t xml:space="preserve"> </w:t>
      </w:r>
      <w:r w:rsidRPr="00192720">
        <w:t>для</w:t>
      </w:r>
      <w:r w:rsidR="00192720" w:rsidRPr="00192720">
        <w:t xml:space="preserve"> </w:t>
      </w:r>
      <w:r w:rsidRPr="00192720">
        <w:t>максимального</w:t>
      </w:r>
      <w:r w:rsidR="00192720" w:rsidRPr="00192720">
        <w:t xml:space="preserve"> </w:t>
      </w:r>
      <w:r w:rsidRPr="00192720">
        <w:t>софинансирования.</w:t>
      </w:r>
    </w:p>
    <w:p w14:paraId="7244A34C" w14:textId="77777777" w:rsidR="008B607F" w:rsidRPr="00192720" w:rsidRDefault="008B607F" w:rsidP="008B607F">
      <w:r w:rsidRPr="00192720">
        <w:t>В</w:t>
      </w:r>
      <w:r w:rsidR="00192720" w:rsidRPr="00192720">
        <w:t xml:space="preserve"> </w:t>
      </w:r>
      <w:r w:rsidRPr="00192720">
        <w:t>связи</w:t>
      </w:r>
      <w:r w:rsidR="00192720" w:rsidRPr="00192720">
        <w:t xml:space="preserve"> </w:t>
      </w:r>
      <w:r w:rsidRPr="00192720">
        <w:t>с</w:t>
      </w:r>
      <w:r w:rsidR="00192720" w:rsidRPr="00192720">
        <w:t xml:space="preserve"> </w:t>
      </w:r>
      <w:r w:rsidRPr="00192720">
        <w:t>этим</w:t>
      </w:r>
      <w:r w:rsidR="00192720" w:rsidRPr="00192720">
        <w:t xml:space="preserve"> </w:t>
      </w:r>
      <w:r w:rsidRPr="00192720">
        <w:t>кому-то</w:t>
      </w:r>
      <w:r w:rsidR="00192720" w:rsidRPr="00192720">
        <w:t xml:space="preserve"> </w:t>
      </w:r>
      <w:r w:rsidRPr="00192720">
        <w:t>будут</w:t>
      </w:r>
      <w:r w:rsidR="00192720" w:rsidRPr="00192720">
        <w:t xml:space="preserve"> </w:t>
      </w:r>
      <w:r w:rsidRPr="00192720">
        <w:t>более</w:t>
      </w:r>
      <w:r w:rsidR="00192720" w:rsidRPr="00192720">
        <w:t xml:space="preserve"> </w:t>
      </w:r>
      <w:r w:rsidRPr="00192720">
        <w:t>полезны</w:t>
      </w:r>
      <w:r w:rsidR="00192720" w:rsidRPr="00192720">
        <w:t xml:space="preserve"> </w:t>
      </w:r>
      <w:r w:rsidRPr="00192720">
        <w:t>ИПП.</w:t>
      </w:r>
      <w:r w:rsidR="00192720" w:rsidRPr="00192720">
        <w:t xml:space="preserve"> </w:t>
      </w:r>
      <w:r w:rsidRPr="00192720">
        <w:t>Там</w:t>
      </w:r>
      <w:r w:rsidR="00192720" w:rsidRPr="00192720">
        <w:t xml:space="preserve"> </w:t>
      </w:r>
      <w:r w:rsidRPr="00192720">
        <w:t>не</w:t>
      </w:r>
      <w:r w:rsidR="00192720" w:rsidRPr="00192720">
        <w:t xml:space="preserve"> </w:t>
      </w:r>
      <w:r w:rsidRPr="00192720">
        <w:t>будет</w:t>
      </w:r>
      <w:r w:rsidR="00192720" w:rsidRPr="00192720">
        <w:t xml:space="preserve"> </w:t>
      </w:r>
      <w:r w:rsidRPr="00192720">
        <w:t>софинансирования</w:t>
      </w:r>
      <w:r w:rsidR="00192720" w:rsidRPr="00192720">
        <w:t xml:space="preserve"> </w:t>
      </w:r>
      <w:r w:rsidRPr="00192720">
        <w:t>в</w:t>
      </w:r>
      <w:r w:rsidR="00192720" w:rsidRPr="00192720">
        <w:t xml:space="preserve"> </w:t>
      </w:r>
      <w:r w:rsidRPr="00192720">
        <w:t>принципе,</w:t>
      </w:r>
      <w:r w:rsidR="00192720" w:rsidRPr="00192720">
        <w:t xml:space="preserve"> </w:t>
      </w:r>
      <w:r w:rsidRPr="00192720">
        <w:t>но</w:t>
      </w:r>
      <w:r w:rsidR="00192720" w:rsidRPr="00192720">
        <w:t xml:space="preserve"> </w:t>
      </w:r>
      <w:r w:rsidRPr="00192720">
        <w:t>зато</w:t>
      </w:r>
      <w:r w:rsidR="00192720" w:rsidRPr="00192720">
        <w:t xml:space="preserve"> </w:t>
      </w:r>
      <w:r w:rsidRPr="00192720">
        <w:t>будут</w:t>
      </w:r>
      <w:r w:rsidR="00192720" w:rsidRPr="00192720">
        <w:t xml:space="preserve"> </w:t>
      </w:r>
      <w:r w:rsidRPr="00192720">
        <w:t>достаточно</w:t>
      </w:r>
      <w:r w:rsidR="00192720" w:rsidRPr="00192720">
        <w:t xml:space="preserve"> </w:t>
      </w:r>
      <w:r w:rsidRPr="00192720">
        <w:t>гибкие</w:t>
      </w:r>
      <w:r w:rsidR="00192720" w:rsidRPr="00192720">
        <w:t xml:space="preserve"> </w:t>
      </w:r>
      <w:r w:rsidRPr="00192720">
        <w:t>условия</w:t>
      </w:r>
      <w:r w:rsidR="00192720" w:rsidRPr="00192720">
        <w:t xml:space="preserve"> </w:t>
      </w:r>
      <w:r w:rsidRPr="00192720">
        <w:t>по</w:t>
      </w:r>
      <w:r w:rsidR="00192720" w:rsidRPr="00192720">
        <w:t xml:space="preserve"> </w:t>
      </w:r>
      <w:r w:rsidRPr="00192720">
        <w:t>взносам,</w:t>
      </w:r>
      <w:r w:rsidR="00192720" w:rsidRPr="00192720">
        <w:t xml:space="preserve"> </w:t>
      </w:r>
      <w:r w:rsidRPr="00192720">
        <w:t>ну</w:t>
      </w:r>
      <w:r w:rsidR="00192720" w:rsidRPr="00192720">
        <w:t xml:space="preserve"> </w:t>
      </w:r>
      <w:r w:rsidRPr="00192720">
        <w:t>и</w:t>
      </w:r>
      <w:r w:rsidR="00192720" w:rsidRPr="00192720">
        <w:t xml:space="preserve"> </w:t>
      </w:r>
      <w:r w:rsidRPr="00192720">
        <w:t>15</w:t>
      </w:r>
      <w:r w:rsidR="00192720" w:rsidRPr="00192720">
        <w:t xml:space="preserve"> </w:t>
      </w:r>
      <w:r w:rsidRPr="00192720">
        <w:t>лет</w:t>
      </w:r>
      <w:r w:rsidR="00192720" w:rsidRPr="00192720">
        <w:t xml:space="preserve"> </w:t>
      </w:r>
      <w:r w:rsidRPr="00192720">
        <w:t>ждать</w:t>
      </w:r>
      <w:r w:rsidR="00192720" w:rsidRPr="00192720">
        <w:t xml:space="preserve"> </w:t>
      </w:r>
      <w:r w:rsidRPr="00192720">
        <w:t>не</w:t>
      </w:r>
      <w:r w:rsidR="00192720" w:rsidRPr="00192720">
        <w:t xml:space="preserve"> </w:t>
      </w:r>
      <w:r w:rsidRPr="00192720">
        <w:t>придется.</w:t>
      </w:r>
    </w:p>
    <w:p w14:paraId="4E398F7F" w14:textId="77777777" w:rsidR="008B607F" w:rsidRPr="00192720" w:rsidRDefault="008B607F" w:rsidP="008B607F">
      <w:r w:rsidRPr="00192720">
        <w:t>Проблемы</w:t>
      </w:r>
      <w:r w:rsidR="00192720" w:rsidRPr="00192720">
        <w:t xml:space="preserve"> </w:t>
      </w:r>
      <w:r w:rsidRPr="00192720">
        <w:t>и</w:t>
      </w:r>
      <w:r w:rsidR="00192720" w:rsidRPr="00192720">
        <w:t xml:space="preserve"> </w:t>
      </w:r>
      <w:r w:rsidRPr="00192720">
        <w:t>решения</w:t>
      </w:r>
      <w:r w:rsidR="00192720" w:rsidRPr="00192720">
        <w:t xml:space="preserve"> </w:t>
      </w:r>
      <w:r w:rsidRPr="00192720">
        <w:t>при</w:t>
      </w:r>
      <w:r w:rsidR="00192720" w:rsidRPr="00192720">
        <w:t xml:space="preserve"> </w:t>
      </w:r>
      <w:r w:rsidRPr="00192720">
        <w:t>расчете</w:t>
      </w:r>
      <w:r w:rsidR="00192720" w:rsidRPr="00192720">
        <w:t xml:space="preserve"> </w:t>
      </w:r>
      <w:r w:rsidRPr="00192720">
        <w:t>пенсии</w:t>
      </w:r>
    </w:p>
    <w:p w14:paraId="1142E2C4" w14:textId="77777777" w:rsidR="008B607F" w:rsidRPr="00192720" w:rsidRDefault="008B607F" w:rsidP="008B607F">
      <w:r w:rsidRPr="00192720">
        <w:t>Если</w:t>
      </w:r>
      <w:r w:rsidR="00192720" w:rsidRPr="00192720">
        <w:t xml:space="preserve"> </w:t>
      </w:r>
      <w:r w:rsidRPr="00192720">
        <w:t>работник</w:t>
      </w:r>
      <w:r w:rsidR="00192720" w:rsidRPr="00192720">
        <w:t xml:space="preserve"> </w:t>
      </w:r>
      <w:r w:rsidRPr="00192720">
        <w:t>занят</w:t>
      </w:r>
      <w:r w:rsidR="00192720" w:rsidRPr="00192720">
        <w:t xml:space="preserve"> </w:t>
      </w:r>
      <w:r w:rsidRPr="00192720">
        <w:t>неполный</w:t>
      </w:r>
      <w:r w:rsidR="00192720" w:rsidRPr="00192720">
        <w:t xml:space="preserve"> </w:t>
      </w:r>
      <w:r w:rsidRPr="00192720">
        <w:t>день,</w:t>
      </w:r>
      <w:r w:rsidR="00192720" w:rsidRPr="00192720">
        <w:t xml:space="preserve"> </w:t>
      </w:r>
      <w:r w:rsidRPr="00192720">
        <w:t>то</w:t>
      </w:r>
      <w:r w:rsidR="00192720" w:rsidRPr="00192720">
        <w:t xml:space="preserve"> </w:t>
      </w:r>
      <w:r w:rsidRPr="00192720">
        <w:t>вряд</w:t>
      </w:r>
      <w:r w:rsidR="00192720" w:rsidRPr="00192720">
        <w:t xml:space="preserve"> </w:t>
      </w:r>
      <w:r w:rsidRPr="00192720">
        <w:t>ли</w:t>
      </w:r>
      <w:r w:rsidR="00192720" w:rsidRPr="00192720">
        <w:t xml:space="preserve"> </w:t>
      </w:r>
      <w:r w:rsidRPr="00192720">
        <w:t>будут</w:t>
      </w:r>
      <w:r w:rsidR="00192720" w:rsidRPr="00192720">
        <w:t xml:space="preserve"> </w:t>
      </w:r>
      <w:r w:rsidRPr="00192720">
        <w:t>проблемы</w:t>
      </w:r>
      <w:r w:rsidR="00192720" w:rsidRPr="00192720">
        <w:t xml:space="preserve"> </w:t>
      </w:r>
      <w:r w:rsidRPr="00192720">
        <w:t>с</w:t>
      </w:r>
      <w:r w:rsidR="00192720" w:rsidRPr="00192720">
        <w:t xml:space="preserve"> </w:t>
      </w:r>
      <w:r w:rsidRPr="00192720">
        <w:t>начислением</w:t>
      </w:r>
      <w:r w:rsidR="00192720" w:rsidRPr="00192720">
        <w:t xml:space="preserve"> </w:t>
      </w:r>
      <w:r w:rsidRPr="00192720">
        <w:t>пенсии.</w:t>
      </w:r>
      <w:r w:rsidR="00192720" w:rsidRPr="00192720">
        <w:t xml:space="preserve"> </w:t>
      </w:r>
      <w:r w:rsidRPr="00192720">
        <w:t>Здесь</w:t>
      </w:r>
      <w:r w:rsidR="00192720" w:rsidRPr="00192720">
        <w:t xml:space="preserve"> </w:t>
      </w:r>
      <w:r w:rsidRPr="00192720">
        <w:t>она</w:t>
      </w:r>
      <w:r w:rsidR="00192720" w:rsidRPr="00192720">
        <w:t xml:space="preserve"> </w:t>
      </w:r>
      <w:r w:rsidRPr="00192720">
        <w:t>будет</w:t>
      </w:r>
      <w:r w:rsidR="00192720" w:rsidRPr="00192720">
        <w:t xml:space="preserve"> </w:t>
      </w:r>
      <w:r w:rsidRPr="00192720">
        <w:t>просто</w:t>
      </w:r>
      <w:r w:rsidR="00192720" w:rsidRPr="00192720">
        <w:t xml:space="preserve"> </w:t>
      </w:r>
      <w:r w:rsidRPr="00192720">
        <w:t>меньше,</w:t>
      </w:r>
      <w:r w:rsidR="00192720" w:rsidRPr="00192720">
        <w:t xml:space="preserve"> </w:t>
      </w:r>
      <w:r w:rsidRPr="00192720">
        <w:t>а</w:t>
      </w:r>
      <w:r w:rsidR="00192720" w:rsidRPr="00192720">
        <w:t xml:space="preserve"> </w:t>
      </w:r>
      <w:r w:rsidRPr="00192720">
        <w:t>так</w:t>
      </w:r>
      <w:r w:rsidR="00192720" w:rsidRPr="00192720">
        <w:t xml:space="preserve"> </w:t>
      </w:r>
      <w:r w:rsidRPr="00192720">
        <w:t>процесс</w:t>
      </w:r>
      <w:r w:rsidR="00192720" w:rsidRPr="00192720">
        <w:t xml:space="preserve"> </w:t>
      </w:r>
      <w:r w:rsidRPr="00192720">
        <w:t>ничем</w:t>
      </w:r>
      <w:r w:rsidR="00192720" w:rsidRPr="00192720">
        <w:t xml:space="preserve"> </w:t>
      </w:r>
      <w:r w:rsidRPr="00192720">
        <w:t>не</w:t>
      </w:r>
      <w:r w:rsidR="00192720" w:rsidRPr="00192720">
        <w:t xml:space="preserve"> </w:t>
      </w:r>
      <w:r w:rsidRPr="00192720">
        <w:t>отличается</w:t>
      </w:r>
      <w:r w:rsidR="00192720" w:rsidRPr="00192720">
        <w:t xml:space="preserve"> </w:t>
      </w:r>
      <w:r w:rsidRPr="00192720">
        <w:t>от</w:t>
      </w:r>
      <w:r w:rsidR="00192720" w:rsidRPr="00192720">
        <w:t xml:space="preserve"> </w:t>
      </w:r>
      <w:r w:rsidRPr="00192720">
        <w:t>полной</w:t>
      </w:r>
      <w:r w:rsidR="00192720" w:rsidRPr="00192720">
        <w:t xml:space="preserve"> </w:t>
      </w:r>
      <w:r w:rsidRPr="00192720">
        <w:t>занятости.</w:t>
      </w:r>
      <w:r w:rsidR="00192720" w:rsidRPr="00192720">
        <w:t xml:space="preserve"> </w:t>
      </w:r>
      <w:r w:rsidRPr="00192720">
        <w:t>Другое</w:t>
      </w:r>
      <w:r w:rsidR="00192720" w:rsidRPr="00192720">
        <w:t xml:space="preserve"> </w:t>
      </w:r>
      <w:r w:rsidRPr="00192720">
        <w:t>дело,</w:t>
      </w:r>
      <w:r w:rsidR="00192720" w:rsidRPr="00192720">
        <w:t xml:space="preserve"> </w:t>
      </w:r>
      <w:r w:rsidRPr="00192720">
        <w:t>когда</w:t>
      </w:r>
      <w:r w:rsidR="00192720" w:rsidRPr="00192720">
        <w:t xml:space="preserve"> </w:t>
      </w:r>
      <w:r w:rsidRPr="00192720">
        <w:t>речь</w:t>
      </w:r>
      <w:r w:rsidR="00192720" w:rsidRPr="00192720">
        <w:t xml:space="preserve"> </w:t>
      </w:r>
      <w:r w:rsidRPr="00192720">
        <w:t>заходит</w:t>
      </w:r>
      <w:r w:rsidR="00192720" w:rsidRPr="00192720">
        <w:t xml:space="preserve"> </w:t>
      </w:r>
      <w:r w:rsidRPr="00192720">
        <w:t>о</w:t>
      </w:r>
      <w:r w:rsidR="00192720" w:rsidRPr="00192720">
        <w:t xml:space="preserve"> </w:t>
      </w:r>
      <w:r w:rsidRPr="00192720">
        <w:t>досрочном</w:t>
      </w:r>
      <w:r w:rsidR="00192720" w:rsidRPr="00192720">
        <w:t xml:space="preserve"> </w:t>
      </w:r>
      <w:r w:rsidRPr="00192720">
        <w:t>выходе</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например,</w:t>
      </w:r>
      <w:r w:rsidR="00192720" w:rsidRPr="00192720">
        <w:t xml:space="preserve"> </w:t>
      </w:r>
      <w:r w:rsidRPr="00192720">
        <w:t>в</w:t>
      </w:r>
      <w:r w:rsidR="00192720" w:rsidRPr="00192720">
        <w:t xml:space="preserve"> </w:t>
      </w:r>
      <w:r w:rsidRPr="00192720">
        <w:t>случае</w:t>
      </w:r>
      <w:r w:rsidR="00192720" w:rsidRPr="00192720">
        <w:t xml:space="preserve"> </w:t>
      </w:r>
      <w:r w:rsidRPr="00192720">
        <w:t>с</w:t>
      </w:r>
      <w:r w:rsidR="00192720" w:rsidRPr="00192720">
        <w:t xml:space="preserve"> </w:t>
      </w:r>
      <w:r w:rsidRPr="00192720">
        <w:t>работой</w:t>
      </w:r>
      <w:r w:rsidR="00192720" w:rsidRPr="00192720">
        <w:t xml:space="preserve"> </w:t>
      </w:r>
      <w:r w:rsidRPr="00192720">
        <w:t>в</w:t>
      </w:r>
      <w:r w:rsidR="00192720" w:rsidRPr="00192720">
        <w:t xml:space="preserve"> </w:t>
      </w:r>
      <w:r w:rsidRPr="00192720">
        <w:t>условиях</w:t>
      </w:r>
      <w:r w:rsidR="00192720" w:rsidRPr="00192720">
        <w:t xml:space="preserve"> </w:t>
      </w:r>
      <w:r w:rsidRPr="00192720">
        <w:t>Крайнего</w:t>
      </w:r>
      <w:r w:rsidR="00192720" w:rsidRPr="00192720">
        <w:t xml:space="preserve"> </w:t>
      </w:r>
      <w:r w:rsidRPr="00192720">
        <w:t>Севера.</w:t>
      </w:r>
    </w:p>
    <w:p w14:paraId="4E0234B2" w14:textId="77777777" w:rsidR="008B607F" w:rsidRPr="00192720" w:rsidRDefault="008B607F" w:rsidP="008B607F">
      <w:r w:rsidRPr="00192720">
        <w:t>Частые</w:t>
      </w:r>
      <w:r w:rsidR="00192720" w:rsidRPr="00192720">
        <w:t xml:space="preserve"> </w:t>
      </w:r>
      <w:r w:rsidRPr="00192720">
        <w:t>ошибки</w:t>
      </w:r>
      <w:r w:rsidR="00192720" w:rsidRPr="00192720">
        <w:t xml:space="preserve"> </w:t>
      </w:r>
      <w:r w:rsidRPr="00192720">
        <w:t>при</w:t>
      </w:r>
      <w:r w:rsidR="00192720" w:rsidRPr="00192720">
        <w:t xml:space="preserve"> </w:t>
      </w:r>
      <w:r w:rsidRPr="00192720">
        <w:t>расчете</w:t>
      </w:r>
      <w:r w:rsidR="00192720" w:rsidRPr="00192720">
        <w:t xml:space="preserve"> </w:t>
      </w:r>
      <w:r w:rsidRPr="00192720">
        <w:t>пенсии</w:t>
      </w:r>
      <w:r w:rsidR="00192720" w:rsidRPr="00192720">
        <w:t xml:space="preserve"> </w:t>
      </w:r>
      <w:r w:rsidRPr="00192720">
        <w:t>для</w:t>
      </w:r>
      <w:r w:rsidR="00192720" w:rsidRPr="00192720">
        <w:t xml:space="preserve"> </w:t>
      </w:r>
      <w:r w:rsidRPr="00192720">
        <w:t>частично</w:t>
      </w:r>
      <w:r w:rsidR="00192720" w:rsidRPr="00192720">
        <w:t xml:space="preserve"> </w:t>
      </w:r>
      <w:r w:rsidRPr="00192720">
        <w:t>работающих</w:t>
      </w:r>
    </w:p>
    <w:p w14:paraId="45AC730B" w14:textId="77777777" w:rsidR="008B607F" w:rsidRPr="00192720" w:rsidRDefault="008B607F" w:rsidP="008B607F">
      <w:r w:rsidRPr="00192720">
        <w:t>Если</w:t>
      </w:r>
      <w:r w:rsidR="00192720" w:rsidRPr="00192720">
        <w:t xml:space="preserve"> </w:t>
      </w:r>
      <w:r w:rsidRPr="00192720">
        <w:t>трудовая</w:t>
      </w:r>
      <w:r w:rsidR="00192720" w:rsidRPr="00192720">
        <w:t xml:space="preserve"> </w:t>
      </w:r>
      <w:r w:rsidRPr="00192720">
        <w:t>деятельность</w:t>
      </w:r>
      <w:r w:rsidR="00192720" w:rsidRPr="00192720">
        <w:t xml:space="preserve"> </w:t>
      </w:r>
      <w:r w:rsidRPr="00192720">
        <w:t>гражданина</w:t>
      </w:r>
      <w:r w:rsidR="00192720" w:rsidRPr="00192720">
        <w:t xml:space="preserve"> </w:t>
      </w:r>
      <w:r w:rsidRPr="00192720">
        <w:t>сопряжена</w:t>
      </w:r>
      <w:r w:rsidR="00192720" w:rsidRPr="00192720">
        <w:t xml:space="preserve"> </w:t>
      </w:r>
      <w:r w:rsidRPr="00192720">
        <w:t>с</w:t>
      </w:r>
      <w:r w:rsidR="00192720" w:rsidRPr="00192720">
        <w:t xml:space="preserve"> </w:t>
      </w:r>
      <w:r w:rsidRPr="00192720">
        <w:t>тяжелыми</w:t>
      </w:r>
      <w:r w:rsidR="00192720" w:rsidRPr="00192720">
        <w:t xml:space="preserve"> </w:t>
      </w:r>
      <w:r w:rsidRPr="00192720">
        <w:t>условиями</w:t>
      </w:r>
      <w:r w:rsidR="00192720" w:rsidRPr="00192720">
        <w:t xml:space="preserve"> </w:t>
      </w:r>
      <w:r w:rsidRPr="00192720">
        <w:t>труда,</w:t>
      </w:r>
      <w:r w:rsidR="00192720" w:rsidRPr="00192720">
        <w:t xml:space="preserve"> </w:t>
      </w:r>
      <w:r w:rsidRPr="00192720">
        <w:t>то</w:t>
      </w:r>
      <w:r w:rsidR="00192720" w:rsidRPr="00192720">
        <w:t xml:space="preserve"> </w:t>
      </w:r>
      <w:r w:rsidRPr="00192720">
        <w:t>ему</w:t>
      </w:r>
      <w:r w:rsidR="00192720" w:rsidRPr="00192720">
        <w:t xml:space="preserve"> </w:t>
      </w:r>
      <w:r w:rsidRPr="00192720">
        <w:t>положены</w:t>
      </w:r>
      <w:r w:rsidR="00192720" w:rsidRPr="00192720">
        <w:t xml:space="preserve"> </w:t>
      </w:r>
      <w:r w:rsidRPr="00192720">
        <w:t>всевозможные</w:t>
      </w:r>
      <w:r w:rsidR="00192720" w:rsidRPr="00192720">
        <w:t xml:space="preserve"> </w:t>
      </w:r>
      <w:r w:rsidRPr="00192720">
        <w:t>льготы.</w:t>
      </w:r>
      <w:r w:rsidR="00192720" w:rsidRPr="00192720">
        <w:t xml:space="preserve"> </w:t>
      </w:r>
      <w:r w:rsidRPr="00192720">
        <w:t>Например,</w:t>
      </w:r>
      <w:r w:rsidR="00192720" w:rsidRPr="00192720">
        <w:t xml:space="preserve"> </w:t>
      </w:r>
      <w:r w:rsidRPr="00192720">
        <w:t>работникам</w:t>
      </w:r>
      <w:r w:rsidR="00192720" w:rsidRPr="00192720">
        <w:t xml:space="preserve"> </w:t>
      </w:r>
      <w:r w:rsidRPr="00192720">
        <w:t>Крайнего</w:t>
      </w:r>
      <w:r w:rsidR="00192720" w:rsidRPr="00192720">
        <w:t xml:space="preserve"> </w:t>
      </w:r>
      <w:r w:rsidRPr="00192720">
        <w:t>Севера</w:t>
      </w:r>
      <w:r w:rsidR="00192720" w:rsidRPr="00192720">
        <w:t xml:space="preserve"> </w:t>
      </w:r>
      <w:r w:rsidRPr="00192720">
        <w:t>при</w:t>
      </w:r>
      <w:r w:rsidR="00192720" w:rsidRPr="00192720">
        <w:t xml:space="preserve"> </w:t>
      </w:r>
      <w:r w:rsidRPr="00192720">
        <w:t>наличии</w:t>
      </w:r>
      <w:r w:rsidR="00192720" w:rsidRPr="00192720">
        <w:t xml:space="preserve"> </w:t>
      </w:r>
      <w:r w:rsidRPr="00192720">
        <w:t>должного</w:t>
      </w:r>
      <w:r w:rsidR="00192720" w:rsidRPr="00192720">
        <w:t xml:space="preserve"> </w:t>
      </w:r>
      <w:r w:rsidRPr="00192720">
        <w:t>стажа</w:t>
      </w:r>
      <w:r w:rsidR="00192720" w:rsidRPr="00192720">
        <w:t xml:space="preserve"> </w:t>
      </w:r>
      <w:r w:rsidRPr="00192720">
        <w:t>(15</w:t>
      </w:r>
      <w:r w:rsidR="00192720" w:rsidRPr="00192720">
        <w:t xml:space="preserve"> </w:t>
      </w:r>
      <w:r w:rsidRPr="00192720">
        <w:t>лет)</w:t>
      </w:r>
      <w:r w:rsidR="00192720" w:rsidRPr="00192720">
        <w:t xml:space="preserve"> </w:t>
      </w:r>
      <w:r w:rsidRPr="00192720">
        <w:t>положен</w:t>
      </w:r>
      <w:r w:rsidR="00192720" w:rsidRPr="00192720">
        <w:t xml:space="preserve"> </w:t>
      </w:r>
      <w:r w:rsidRPr="00192720">
        <w:t>досрочный</w:t>
      </w:r>
      <w:r w:rsidR="00192720" w:rsidRPr="00192720">
        <w:t xml:space="preserve"> </w:t>
      </w:r>
      <w:r w:rsidRPr="00192720">
        <w:t>выход</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в</w:t>
      </w:r>
      <w:r w:rsidR="00192720" w:rsidRPr="00192720">
        <w:t xml:space="preserve"> </w:t>
      </w:r>
      <w:r w:rsidRPr="00192720">
        <w:t>55</w:t>
      </w:r>
      <w:r w:rsidR="00192720" w:rsidRPr="00192720">
        <w:t xml:space="preserve"> </w:t>
      </w:r>
      <w:r w:rsidRPr="00192720">
        <w:t>лет</w:t>
      </w:r>
      <w:r w:rsidR="00192720" w:rsidRPr="00192720">
        <w:t xml:space="preserve"> </w:t>
      </w:r>
      <w:r w:rsidRPr="00192720">
        <w:t>для</w:t>
      </w:r>
      <w:r w:rsidR="00192720" w:rsidRPr="00192720">
        <w:t xml:space="preserve"> </w:t>
      </w:r>
      <w:r w:rsidRPr="00192720">
        <w:t>мужчин</w:t>
      </w:r>
      <w:r w:rsidR="00192720" w:rsidRPr="00192720">
        <w:t xml:space="preserve"> </w:t>
      </w:r>
      <w:r w:rsidRPr="00192720">
        <w:t>и</w:t>
      </w:r>
      <w:r w:rsidR="00192720" w:rsidRPr="00192720">
        <w:t xml:space="preserve"> </w:t>
      </w:r>
      <w:r w:rsidRPr="00192720">
        <w:t>50</w:t>
      </w:r>
      <w:r w:rsidR="00192720" w:rsidRPr="00192720">
        <w:t xml:space="preserve"> </w:t>
      </w:r>
      <w:r w:rsidRPr="00192720">
        <w:t>лет</w:t>
      </w:r>
      <w:r w:rsidR="00192720" w:rsidRPr="00192720">
        <w:t xml:space="preserve"> </w:t>
      </w:r>
      <w:r w:rsidRPr="00192720">
        <w:t>для</w:t>
      </w:r>
      <w:r w:rsidR="00192720" w:rsidRPr="00192720">
        <w:t xml:space="preserve"> </w:t>
      </w:r>
      <w:r w:rsidRPr="00192720">
        <w:t>женщин.</w:t>
      </w:r>
      <w:r w:rsidR="00192720" w:rsidRPr="00192720">
        <w:t xml:space="preserve"> </w:t>
      </w:r>
      <w:r w:rsidRPr="00192720">
        <w:t>Но</w:t>
      </w:r>
      <w:r w:rsidR="00192720" w:rsidRPr="00192720">
        <w:t xml:space="preserve"> </w:t>
      </w:r>
      <w:r w:rsidRPr="00192720">
        <w:t>есть</w:t>
      </w:r>
      <w:r w:rsidR="00192720" w:rsidRPr="00192720">
        <w:t xml:space="preserve"> </w:t>
      </w:r>
      <w:r w:rsidRPr="00192720">
        <w:t>одна</w:t>
      </w:r>
      <w:r w:rsidR="00192720" w:rsidRPr="00192720">
        <w:t xml:space="preserve"> </w:t>
      </w:r>
      <w:r w:rsidRPr="00192720">
        <w:t>проблема</w:t>
      </w:r>
      <w:r w:rsidR="00192720" w:rsidRPr="00192720">
        <w:t xml:space="preserve"> - </w:t>
      </w:r>
      <w:r w:rsidRPr="00192720">
        <w:t>трудиться</w:t>
      </w:r>
      <w:r w:rsidR="00192720" w:rsidRPr="00192720">
        <w:t xml:space="preserve"> </w:t>
      </w:r>
      <w:r w:rsidRPr="00192720">
        <w:t>нужно</w:t>
      </w:r>
      <w:r w:rsidR="00192720" w:rsidRPr="00192720">
        <w:t xml:space="preserve"> </w:t>
      </w:r>
      <w:r w:rsidRPr="00192720">
        <w:t>полный</w:t>
      </w:r>
      <w:r w:rsidR="00192720" w:rsidRPr="00192720">
        <w:t xml:space="preserve"> </w:t>
      </w:r>
      <w:r w:rsidRPr="00192720">
        <w:t>день.</w:t>
      </w:r>
      <w:r w:rsidR="00192720" w:rsidRPr="00192720">
        <w:t xml:space="preserve"> </w:t>
      </w:r>
      <w:r w:rsidRPr="00192720">
        <w:t>Это</w:t>
      </w:r>
      <w:r w:rsidR="00192720" w:rsidRPr="00192720">
        <w:t xml:space="preserve"> </w:t>
      </w:r>
      <w:r w:rsidRPr="00192720">
        <w:t>четко</w:t>
      </w:r>
      <w:r w:rsidR="00192720" w:rsidRPr="00192720">
        <w:t xml:space="preserve"> </w:t>
      </w:r>
      <w:r w:rsidRPr="00192720">
        <w:t>прописано</w:t>
      </w:r>
      <w:r w:rsidR="00192720" w:rsidRPr="00192720">
        <w:t xml:space="preserve"> </w:t>
      </w:r>
      <w:r w:rsidRPr="00192720">
        <w:t>в</w:t>
      </w:r>
      <w:r w:rsidR="00192720" w:rsidRPr="00192720">
        <w:t xml:space="preserve"> </w:t>
      </w:r>
      <w:r w:rsidRPr="00192720">
        <w:t>пункте</w:t>
      </w:r>
      <w:r w:rsidR="00192720" w:rsidRPr="00192720">
        <w:t xml:space="preserve"> </w:t>
      </w:r>
      <w:r w:rsidRPr="00192720">
        <w:t>4</w:t>
      </w:r>
      <w:r w:rsidR="00192720" w:rsidRPr="00192720">
        <w:t xml:space="preserve"> </w:t>
      </w:r>
      <w:r w:rsidRPr="00192720">
        <w:t>постановления</w:t>
      </w:r>
      <w:r w:rsidR="00192720" w:rsidRPr="00192720">
        <w:t xml:space="preserve"> </w:t>
      </w:r>
      <w:r w:rsidRPr="00192720">
        <w:t>правительства</w:t>
      </w:r>
      <w:r w:rsidR="00192720" w:rsidRPr="00192720">
        <w:t xml:space="preserve"> №</w:t>
      </w:r>
      <w:r w:rsidRPr="00192720">
        <w:t>516</w:t>
      </w:r>
      <w:r w:rsidR="00192720" w:rsidRPr="00192720">
        <w:t xml:space="preserve"> </w:t>
      </w:r>
      <w:r w:rsidRPr="00192720">
        <w:t>от</w:t>
      </w:r>
      <w:r w:rsidR="00192720" w:rsidRPr="00192720">
        <w:t xml:space="preserve"> </w:t>
      </w:r>
      <w:r w:rsidRPr="00192720">
        <w:t>11</w:t>
      </w:r>
      <w:r w:rsidR="00192720" w:rsidRPr="00192720">
        <w:t xml:space="preserve"> </w:t>
      </w:r>
      <w:r w:rsidRPr="00192720">
        <w:t>июля</w:t>
      </w:r>
      <w:r w:rsidR="00192720" w:rsidRPr="00192720">
        <w:t xml:space="preserve"> </w:t>
      </w:r>
      <w:r w:rsidRPr="00192720">
        <w:t>2002</w:t>
      </w:r>
      <w:r w:rsidR="00192720" w:rsidRPr="00192720">
        <w:t xml:space="preserve"> </w:t>
      </w:r>
      <w:r w:rsidRPr="00192720">
        <w:t>года.</w:t>
      </w:r>
      <w:r w:rsidR="00192720" w:rsidRPr="00192720">
        <w:t xml:space="preserve"> </w:t>
      </w:r>
      <w:r w:rsidRPr="00192720">
        <w:t>Таким</w:t>
      </w:r>
      <w:r w:rsidR="00192720" w:rsidRPr="00192720">
        <w:t xml:space="preserve"> </w:t>
      </w:r>
      <w:r w:rsidRPr="00192720">
        <w:t>образом,</w:t>
      </w:r>
      <w:r w:rsidR="00192720" w:rsidRPr="00192720">
        <w:t xml:space="preserve"> </w:t>
      </w:r>
      <w:r w:rsidRPr="00192720">
        <w:t>частично</w:t>
      </w:r>
      <w:r w:rsidR="00192720" w:rsidRPr="00192720">
        <w:t xml:space="preserve"> </w:t>
      </w:r>
      <w:r w:rsidRPr="00192720">
        <w:t>занятым</w:t>
      </w:r>
      <w:r w:rsidR="00192720" w:rsidRPr="00192720">
        <w:t xml:space="preserve"> </w:t>
      </w:r>
      <w:r w:rsidRPr="00192720">
        <w:t>северный</w:t>
      </w:r>
      <w:r w:rsidR="00192720" w:rsidRPr="00192720">
        <w:t xml:space="preserve"> </w:t>
      </w:r>
      <w:r w:rsidRPr="00192720">
        <w:t>стаж</w:t>
      </w:r>
      <w:r w:rsidR="00192720" w:rsidRPr="00192720">
        <w:t xml:space="preserve"> </w:t>
      </w:r>
      <w:r w:rsidRPr="00192720">
        <w:t>засчитан</w:t>
      </w:r>
      <w:r w:rsidR="00192720" w:rsidRPr="00192720">
        <w:t xml:space="preserve"> </w:t>
      </w:r>
      <w:r w:rsidRPr="00192720">
        <w:t>не</w:t>
      </w:r>
      <w:r w:rsidR="00192720" w:rsidRPr="00192720">
        <w:t xml:space="preserve"> </w:t>
      </w:r>
      <w:r w:rsidRPr="00192720">
        <w:t>будет.</w:t>
      </w:r>
      <w:r w:rsidR="00192720" w:rsidRPr="00192720">
        <w:t xml:space="preserve"> </w:t>
      </w:r>
      <w:r w:rsidRPr="00192720">
        <w:t>Но</w:t>
      </w:r>
      <w:r w:rsidR="00192720" w:rsidRPr="00192720">
        <w:t xml:space="preserve"> </w:t>
      </w:r>
      <w:r w:rsidRPr="00192720">
        <w:t>и</w:t>
      </w:r>
      <w:r w:rsidR="00192720" w:rsidRPr="00192720">
        <w:t xml:space="preserve"> </w:t>
      </w:r>
      <w:r w:rsidRPr="00192720">
        <w:t>тут</w:t>
      </w:r>
      <w:r w:rsidR="00192720" w:rsidRPr="00192720">
        <w:t xml:space="preserve"> </w:t>
      </w:r>
      <w:r w:rsidRPr="00192720">
        <w:t>есть</w:t>
      </w:r>
      <w:r w:rsidR="00192720" w:rsidRPr="00192720">
        <w:t xml:space="preserve"> </w:t>
      </w:r>
      <w:r w:rsidRPr="00192720">
        <w:t>нюанс.</w:t>
      </w:r>
    </w:p>
    <w:p w14:paraId="03C659CC" w14:textId="77777777" w:rsidR="008B607F" w:rsidRPr="00192720" w:rsidRDefault="00192720" w:rsidP="008B607F">
      <w:r w:rsidRPr="00192720">
        <w:t xml:space="preserve">    </w:t>
      </w:r>
      <w:r w:rsidR="008B607F" w:rsidRPr="00192720">
        <w:t>Во-первых,</w:t>
      </w:r>
      <w:r w:rsidRPr="00192720">
        <w:t xml:space="preserve"> </w:t>
      </w:r>
      <w:r w:rsidR="008B607F" w:rsidRPr="00192720">
        <w:t>необходимо</w:t>
      </w:r>
      <w:r w:rsidRPr="00192720">
        <w:t xml:space="preserve"> </w:t>
      </w:r>
      <w:r w:rsidR="008B607F" w:rsidRPr="00192720">
        <w:t>дать</w:t>
      </w:r>
      <w:r w:rsidRPr="00192720">
        <w:t xml:space="preserve"> </w:t>
      </w:r>
      <w:r w:rsidR="008B607F" w:rsidRPr="00192720">
        <w:t>определение</w:t>
      </w:r>
      <w:r w:rsidRPr="00192720">
        <w:t xml:space="preserve"> </w:t>
      </w:r>
      <w:r w:rsidR="008B607F" w:rsidRPr="00192720">
        <w:t>того,</w:t>
      </w:r>
      <w:r w:rsidRPr="00192720">
        <w:t xml:space="preserve"> </w:t>
      </w:r>
      <w:r w:rsidR="008B607F" w:rsidRPr="00192720">
        <w:t>что</w:t>
      </w:r>
      <w:r w:rsidRPr="00192720">
        <w:t xml:space="preserve"> </w:t>
      </w:r>
      <w:r w:rsidR="008B607F" w:rsidRPr="00192720">
        <w:t>такое</w:t>
      </w:r>
      <w:r w:rsidRPr="00192720">
        <w:t xml:space="preserve"> </w:t>
      </w:r>
      <w:r w:rsidR="008B607F" w:rsidRPr="00192720">
        <w:t>полный</w:t>
      </w:r>
      <w:r w:rsidRPr="00192720">
        <w:t xml:space="preserve"> </w:t>
      </w:r>
      <w:r w:rsidR="008B607F" w:rsidRPr="00192720">
        <w:t>рабочий</w:t>
      </w:r>
      <w:r w:rsidRPr="00192720">
        <w:t xml:space="preserve"> </w:t>
      </w:r>
      <w:r w:rsidR="008B607F" w:rsidRPr="00192720">
        <w:t>день.</w:t>
      </w:r>
      <w:r w:rsidRPr="00192720">
        <w:t xml:space="preserve"> </w:t>
      </w:r>
      <w:r w:rsidR="008B607F" w:rsidRPr="00192720">
        <w:t>В</w:t>
      </w:r>
      <w:r w:rsidRPr="00192720">
        <w:t xml:space="preserve"> </w:t>
      </w:r>
      <w:r w:rsidR="008B607F" w:rsidRPr="00192720">
        <w:t>соответствии</w:t>
      </w:r>
      <w:r w:rsidRPr="00192720">
        <w:t xml:space="preserve"> </w:t>
      </w:r>
      <w:r w:rsidR="008B607F" w:rsidRPr="00192720">
        <w:t>со</w:t>
      </w:r>
      <w:r w:rsidRPr="00192720">
        <w:t xml:space="preserve"> </w:t>
      </w:r>
      <w:r w:rsidR="008B607F" w:rsidRPr="00192720">
        <w:t>статьей</w:t>
      </w:r>
      <w:r w:rsidRPr="00192720">
        <w:t xml:space="preserve"> </w:t>
      </w:r>
      <w:r w:rsidR="008B607F" w:rsidRPr="00192720">
        <w:t>91</w:t>
      </w:r>
      <w:r w:rsidRPr="00192720">
        <w:t xml:space="preserve"> </w:t>
      </w:r>
      <w:r w:rsidR="008B607F" w:rsidRPr="00192720">
        <w:t>ТК</w:t>
      </w:r>
      <w:r w:rsidRPr="00192720">
        <w:t xml:space="preserve"> </w:t>
      </w:r>
      <w:r w:rsidR="008B607F" w:rsidRPr="00192720">
        <w:t>РФ</w:t>
      </w:r>
      <w:r w:rsidRPr="00192720">
        <w:t xml:space="preserve"> </w:t>
      </w:r>
      <w:r w:rsidR="008B607F" w:rsidRPr="00192720">
        <w:t>это</w:t>
      </w:r>
      <w:r w:rsidRPr="00192720">
        <w:t xml:space="preserve"> </w:t>
      </w:r>
      <w:r w:rsidR="008B607F" w:rsidRPr="00192720">
        <w:t>занятость</w:t>
      </w:r>
      <w:r w:rsidRPr="00192720">
        <w:t xml:space="preserve"> </w:t>
      </w:r>
      <w:r w:rsidR="008B607F" w:rsidRPr="00192720">
        <w:t>не</w:t>
      </w:r>
      <w:r w:rsidRPr="00192720">
        <w:t xml:space="preserve"> </w:t>
      </w:r>
      <w:r w:rsidR="008B607F" w:rsidRPr="00192720">
        <w:t>более</w:t>
      </w:r>
      <w:r w:rsidRPr="00192720">
        <w:t xml:space="preserve"> </w:t>
      </w:r>
      <w:r w:rsidR="008B607F" w:rsidRPr="00192720">
        <w:t>40</w:t>
      </w:r>
      <w:r w:rsidRPr="00192720">
        <w:t xml:space="preserve"> </w:t>
      </w:r>
      <w:r w:rsidR="008B607F" w:rsidRPr="00192720">
        <w:t>часов</w:t>
      </w:r>
      <w:r w:rsidRPr="00192720">
        <w:t xml:space="preserve"> </w:t>
      </w:r>
      <w:r w:rsidR="008B607F" w:rsidRPr="00192720">
        <w:t>в</w:t>
      </w:r>
      <w:r w:rsidRPr="00192720">
        <w:t xml:space="preserve"> </w:t>
      </w:r>
      <w:r w:rsidR="008B607F" w:rsidRPr="00192720">
        <w:t>неделю.</w:t>
      </w:r>
      <w:r w:rsidRPr="00192720">
        <w:t xml:space="preserve"> </w:t>
      </w:r>
      <w:r w:rsidR="008B607F" w:rsidRPr="00192720">
        <w:t>Соответственно,</w:t>
      </w:r>
      <w:r w:rsidRPr="00192720">
        <w:t xml:space="preserve"> </w:t>
      </w:r>
      <w:r w:rsidR="008B607F" w:rsidRPr="00192720">
        <w:t>неполная</w:t>
      </w:r>
      <w:r w:rsidRPr="00192720">
        <w:t xml:space="preserve"> </w:t>
      </w:r>
      <w:r w:rsidR="008B607F" w:rsidRPr="00192720">
        <w:t>занятость</w:t>
      </w:r>
      <w:r w:rsidRPr="00192720">
        <w:t xml:space="preserve"> </w:t>
      </w:r>
      <w:r w:rsidR="008B607F" w:rsidRPr="00192720">
        <w:t>должна</w:t>
      </w:r>
      <w:r w:rsidRPr="00192720">
        <w:t xml:space="preserve"> </w:t>
      </w:r>
      <w:r w:rsidR="008B607F" w:rsidRPr="00192720">
        <w:t>быть</w:t>
      </w:r>
      <w:r w:rsidRPr="00192720">
        <w:t xml:space="preserve"> </w:t>
      </w:r>
      <w:r w:rsidR="008B607F" w:rsidRPr="00192720">
        <w:t>меньше</w:t>
      </w:r>
      <w:r w:rsidRPr="00192720">
        <w:t xml:space="preserve"> </w:t>
      </w:r>
      <w:r w:rsidR="008B607F" w:rsidRPr="00192720">
        <w:t>этого</w:t>
      </w:r>
      <w:r w:rsidRPr="00192720">
        <w:t xml:space="preserve"> </w:t>
      </w:r>
      <w:r w:rsidR="008B607F" w:rsidRPr="00192720">
        <w:t>порога.</w:t>
      </w:r>
      <w:r w:rsidRPr="00192720">
        <w:t xml:space="preserve"> </w:t>
      </w:r>
      <w:r w:rsidR="008B607F" w:rsidRPr="00192720">
        <w:t>Однако</w:t>
      </w:r>
      <w:r w:rsidRPr="00192720">
        <w:t xml:space="preserve"> </w:t>
      </w:r>
      <w:r w:rsidR="008B607F" w:rsidRPr="00192720">
        <w:t>для</w:t>
      </w:r>
      <w:r w:rsidRPr="00192720">
        <w:t xml:space="preserve"> </w:t>
      </w:r>
      <w:r w:rsidR="008B607F" w:rsidRPr="00192720">
        <w:t>того</w:t>
      </w:r>
      <w:r w:rsidRPr="00192720">
        <w:t xml:space="preserve"> </w:t>
      </w:r>
      <w:r w:rsidR="008B607F" w:rsidRPr="00192720">
        <w:t>чтобы</w:t>
      </w:r>
      <w:r w:rsidRPr="00192720">
        <w:t xml:space="preserve"> </w:t>
      </w:r>
      <w:r w:rsidR="008B607F" w:rsidRPr="00192720">
        <w:t>получить</w:t>
      </w:r>
      <w:r w:rsidRPr="00192720">
        <w:t xml:space="preserve"> </w:t>
      </w:r>
      <w:r w:rsidR="008B607F" w:rsidRPr="00192720">
        <w:t>северный</w:t>
      </w:r>
      <w:r w:rsidRPr="00192720">
        <w:t xml:space="preserve"> </w:t>
      </w:r>
      <w:r w:rsidR="008B607F" w:rsidRPr="00192720">
        <w:t>стаж,</w:t>
      </w:r>
      <w:r w:rsidRPr="00192720">
        <w:t xml:space="preserve"> </w:t>
      </w:r>
      <w:r w:rsidR="008B607F" w:rsidRPr="00192720">
        <w:t>достаточно</w:t>
      </w:r>
      <w:r w:rsidRPr="00192720">
        <w:t xml:space="preserve"> </w:t>
      </w:r>
      <w:r w:rsidR="008B607F" w:rsidRPr="00192720">
        <w:t>работать</w:t>
      </w:r>
      <w:r w:rsidRPr="00192720">
        <w:t xml:space="preserve"> </w:t>
      </w:r>
      <w:r w:rsidR="008B607F" w:rsidRPr="00192720">
        <w:t>80</w:t>
      </w:r>
      <w:r w:rsidRPr="00192720">
        <w:t xml:space="preserve">% </w:t>
      </w:r>
      <w:r w:rsidR="008B607F" w:rsidRPr="00192720">
        <w:t>от</w:t>
      </w:r>
      <w:r w:rsidRPr="00192720">
        <w:t xml:space="preserve"> </w:t>
      </w:r>
      <w:r w:rsidR="008B607F" w:rsidRPr="00192720">
        <w:t>полного</w:t>
      </w:r>
      <w:r w:rsidRPr="00192720">
        <w:t xml:space="preserve"> </w:t>
      </w:r>
      <w:r w:rsidR="008B607F" w:rsidRPr="00192720">
        <w:t>рабочего</w:t>
      </w:r>
      <w:r w:rsidRPr="00192720">
        <w:t xml:space="preserve"> </w:t>
      </w:r>
      <w:r w:rsidR="008B607F" w:rsidRPr="00192720">
        <w:t>дня.</w:t>
      </w:r>
      <w:r w:rsidRPr="00192720">
        <w:t xml:space="preserve"> </w:t>
      </w:r>
      <w:r w:rsidR="008B607F" w:rsidRPr="00192720">
        <w:t>В</w:t>
      </w:r>
      <w:r w:rsidRPr="00192720">
        <w:t xml:space="preserve"> </w:t>
      </w:r>
      <w:r w:rsidR="008B607F" w:rsidRPr="00192720">
        <w:t>этом</w:t>
      </w:r>
      <w:r w:rsidRPr="00192720">
        <w:t xml:space="preserve"> </w:t>
      </w:r>
      <w:r w:rsidR="008B607F" w:rsidRPr="00192720">
        <w:t>случае</w:t>
      </w:r>
      <w:r w:rsidRPr="00192720">
        <w:t xml:space="preserve"> </w:t>
      </w:r>
      <w:r w:rsidR="008B607F" w:rsidRPr="00192720">
        <w:t>досрочный</w:t>
      </w:r>
      <w:r w:rsidRPr="00192720">
        <w:t xml:space="preserve"> </w:t>
      </w:r>
      <w:r w:rsidR="008B607F" w:rsidRPr="00192720">
        <w:t>выход</w:t>
      </w:r>
      <w:r w:rsidRPr="00192720">
        <w:t xml:space="preserve"> </w:t>
      </w:r>
      <w:r w:rsidR="008B607F" w:rsidRPr="00192720">
        <w:t>на</w:t>
      </w:r>
      <w:r w:rsidRPr="00192720">
        <w:t xml:space="preserve"> </w:t>
      </w:r>
      <w:r w:rsidR="008B607F" w:rsidRPr="00192720">
        <w:t>пенсию</w:t>
      </w:r>
      <w:r w:rsidRPr="00192720">
        <w:t xml:space="preserve"> </w:t>
      </w:r>
      <w:r w:rsidR="008B607F" w:rsidRPr="00192720">
        <w:t>все</w:t>
      </w:r>
      <w:r w:rsidRPr="00192720">
        <w:t xml:space="preserve"> </w:t>
      </w:r>
      <w:r w:rsidR="008B607F" w:rsidRPr="00192720">
        <w:t>равно</w:t>
      </w:r>
      <w:r w:rsidRPr="00192720">
        <w:t xml:space="preserve"> </w:t>
      </w:r>
      <w:r w:rsidR="008B607F" w:rsidRPr="00192720">
        <w:t>будет</w:t>
      </w:r>
      <w:r w:rsidRPr="00192720">
        <w:t xml:space="preserve"> </w:t>
      </w:r>
      <w:r w:rsidR="008B607F" w:rsidRPr="00192720">
        <w:t>доступен.</w:t>
      </w:r>
      <w:r w:rsidRPr="00192720">
        <w:t xml:space="preserve"> </w:t>
      </w:r>
      <w:r w:rsidR="008B607F" w:rsidRPr="00192720">
        <w:t>Это</w:t>
      </w:r>
      <w:r w:rsidRPr="00192720">
        <w:t xml:space="preserve"> </w:t>
      </w:r>
      <w:r w:rsidR="008B607F" w:rsidRPr="00192720">
        <w:t>часто</w:t>
      </w:r>
      <w:r w:rsidRPr="00192720">
        <w:t xml:space="preserve"> </w:t>
      </w:r>
      <w:r w:rsidR="008B607F" w:rsidRPr="00192720">
        <w:t>упускается</w:t>
      </w:r>
      <w:r w:rsidRPr="00192720">
        <w:t xml:space="preserve"> </w:t>
      </w:r>
      <w:r w:rsidR="008B607F" w:rsidRPr="00192720">
        <w:t>из</w:t>
      </w:r>
      <w:r w:rsidRPr="00192720">
        <w:t xml:space="preserve"> </w:t>
      </w:r>
      <w:r w:rsidR="008B607F" w:rsidRPr="00192720">
        <w:t>виду,</w:t>
      </w:r>
      <w:r w:rsidRPr="00192720">
        <w:t xml:space="preserve"> </w:t>
      </w:r>
      <w:r w:rsidR="008B607F" w:rsidRPr="00192720">
        <w:t>когда</w:t>
      </w:r>
      <w:r w:rsidRPr="00192720">
        <w:t xml:space="preserve"> </w:t>
      </w:r>
      <w:r w:rsidR="008B607F" w:rsidRPr="00192720">
        <w:t>дело</w:t>
      </w:r>
      <w:r w:rsidRPr="00192720">
        <w:t xml:space="preserve"> </w:t>
      </w:r>
      <w:r w:rsidR="008B607F" w:rsidRPr="00192720">
        <w:t>доходит</w:t>
      </w:r>
      <w:r w:rsidRPr="00192720">
        <w:t xml:space="preserve"> </w:t>
      </w:r>
      <w:r w:rsidR="008B607F" w:rsidRPr="00192720">
        <w:t>до</w:t>
      </w:r>
      <w:r w:rsidRPr="00192720">
        <w:t xml:space="preserve"> </w:t>
      </w:r>
      <w:r w:rsidR="008B607F" w:rsidRPr="00192720">
        <w:t>выплат.</w:t>
      </w:r>
    </w:p>
    <w:p w14:paraId="6B6F90B1" w14:textId="77777777" w:rsidR="008B607F" w:rsidRPr="00192720" w:rsidRDefault="00192720" w:rsidP="008B607F">
      <w:r w:rsidRPr="00192720">
        <w:t xml:space="preserve">    </w:t>
      </w:r>
      <w:r w:rsidR="008B607F" w:rsidRPr="00192720">
        <w:t>Но</w:t>
      </w:r>
      <w:r w:rsidRPr="00192720">
        <w:t xml:space="preserve"> </w:t>
      </w:r>
      <w:r w:rsidR="008B607F" w:rsidRPr="00192720">
        <w:t>это</w:t>
      </w:r>
      <w:r w:rsidRPr="00192720">
        <w:t xml:space="preserve"> </w:t>
      </w:r>
      <w:r w:rsidR="008B607F" w:rsidRPr="00192720">
        <w:t>еще</w:t>
      </w:r>
      <w:r w:rsidRPr="00192720">
        <w:t xml:space="preserve"> </w:t>
      </w:r>
      <w:r w:rsidR="008B607F" w:rsidRPr="00192720">
        <w:t>не</w:t>
      </w:r>
      <w:r w:rsidRPr="00192720">
        <w:t xml:space="preserve"> </w:t>
      </w:r>
      <w:r w:rsidR="008B607F" w:rsidRPr="00192720">
        <w:t>все.</w:t>
      </w:r>
      <w:r w:rsidRPr="00192720">
        <w:t xml:space="preserve"> </w:t>
      </w:r>
      <w:r w:rsidR="008B607F" w:rsidRPr="00192720">
        <w:t>Если</w:t>
      </w:r>
      <w:r w:rsidRPr="00192720">
        <w:t xml:space="preserve"> </w:t>
      </w:r>
      <w:r w:rsidR="008B607F" w:rsidRPr="00192720">
        <w:t>россиянин</w:t>
      </w:r>
      <w:r w:rsidRPr="00192720">
        <w:t xml:space="preserve"> </w:t>
      </w:r>
      <w:r w:rsidR="008B607F" w:rsidRPr="00192720">
        <w:t>работает</w:t>
      </w:r>
      <w:r w:rsidRPr="00192720">
        <w:t xml:space="preserve"> </w:t>
      </w:r>
      <w:r w:rsidR="008B607F" w:rsidRPr="00192720">
        <w:t>в</w:t>
      </w:r>
      <w:r w:rsidRPr="00192720">
        <w:t xml:space="preserve"> </w:t>
      </w:r>
      <w:r w:rsidR="008B607F" w:rsidRPr="00192720">
        <w:t>условиях</w:t>
      </w:r>
      <w:r w:rsidRPr="00192720">
        <w:t xml:space="preserve"> </w:t>
      </w:r>
      <w:r w:rsidR="008B607F" w:rsidRPr="00192720">
        <w:t>того</w:t>
      </w:r>
      <w:r w:rsidRPr="00192720">
        <w:t xml:space="preserve"> </w:t>
      </w:r>
      <w:r w:rsidR="008B607F" w:rsidRPr="00192720">
        <w:t>же</w:t>
      </w:r>
      <w:r w:rsidRPr="00192720">
        <w:t xml:space="preserve"> </w:t>
      </w:r>
      <w:r w:rsidR="008B607F" w:rsidRPr="00192720">
        <w:t>Крайнего</w:t>
      </w:r>
      <w:r w:rsidRPr="00192720">
        <w:t xml:space="preserve"> </w:t>
      </w:r>
      <w:r w:rsidR="008B607F" w:rsidRPr="00192720">
        <w:t>Севера</w:t>
      </w:r>
      <w:r w:rsidRPr="00192720">
        <w:t xml:space="preserve"> </w:t>
      </w:r>
      <w:r w:rsidR="008B607F" w:rsidRPr="00192720">
        <w:t>полдня</w:t>
      </w:r>
      <w:r w:rsidRPr="00192720">
        <w:t xml:space="preserve"> </w:t>
      </w:r>
      <w:r w:rsidR="008B607F" w:rsidRPr="00192720">
        <w:t>на</w:t>
      </w:r>
      <w:r w:rsidRPr="00192720">
        <w:t xml:space="preserve"> </w:t>
      </w:r>
      <w:r w:rsidR="008B607F" w:rsidRPr="00192720">
        <w:t>одной</w:t>
      </w:r>
      <w:r w:rsidRPr="00192720">
        <w:t xml:space="preserve"> </w:t>
      </w:r>
      <w:r w:rsidR="008B607F" w:rsidRPr="00192720">
        <w:t>работе,</w:t>
      </w:r>
      <w:r w:rsidRPr="00192720">
        <w:t xml:space="preserve"> </w:t>
      </w:r>
      <w:r w:rsidR="008B607F" w:rsidRPr="00192720">
        <w:t>а</w:t>
      </w:r>
      <w:r w:rsidRPr="00192720">
        <w:t xml:space="preserve"> </w:t>
      </w:r>
      <w:r w:rsidR="008B607F" w:rsidRPr="00192720">
        <w:t>потом</w:t>
      </w:r>
      <w:r w:rsidRPr="00192720">
        <w:t xml:space="preserve"> </w:t>
      </w:r>
      <w:r w:rsidR="008B607F" w:rsidRPr="00192720">
        <w:t>оставшиеся</w:t>
      </w:r>
      <w:r w:rsidRPr="00192720">
        <w:t xml:space="preserve"> </w:t>
      </w:r>
      <w:r w:rsidR="008B607F" w:rsidRPr="00192720">
        <w:t>полдня</w:t>
      </w:r>
      <w:r w:rsidRPr="00192720">
        <w:t xml:space="preserve"> </w:t>
      </w:r>
      <w:r w:rsidR="008B607F" w:rsidRPr="00192720">
        <w:t>на</w:t>
      </w:r>
      <w:r w:rsidRPr="00192720">
        <w:t xml:space="preserve"> </w:t>
      </w:r>
      <w:r w:rsidR="008B607F" w:rsidRPr="00192720">
        <w:t>другой,</w:t>
      </w:r>
      <w:r w:rsidRPr="00192720">
        <w:t xml:space="preserve"> </w:t>
      </w:r>
      <w:r w:rsidR="008B607F" w:rsidRPr="00192720">
        <w:t>то</w:t>
      </w:r>
      <w:r w:rsidRPr="00192720">
        <w:t xml:space="preserve"> </w:t>
      </w:r>
      <w:r w:rsidR="008B607F" w:rsidRPr="00192720">
        <w:t>эта</w:t>
      </w:r>
      <w:r w:rsidRPr="00192720">
        <w:t xml:space="preserve"> </w:t>
      </w:r>
      <w:r w:rsidR="008B607F" w:rsidRPr="00192720">
        <w:t>деятельность</w:t>
      </w:r>
      <w:r w:rsidRPr="00192720">
        <w:t xml:space="preserve"> </w:t>
      </w:r>
      <w:r w:rsidR="008B607F" w:rsidRPr="00192720">
        <w:t>должна</w:t>
      </w:r>
      <w:r w:rsidRPr="00192720">
        <w:t xml:space="preserve"> </w:t>
      </w:r>
      <w:r w:rsidR="008B607F" w:rsidRPr="00192720">
        <w:t>учитываться</w:t>
      </w:r>
      <w:r w:rsidRPr="00192720">
        <w:t xml:space="preserve"> </w:t>
      </w:r>
      <w:r w:rsidR="008B607F" w:rsidRPr="00192720">
        <w:t>в</w:t>
      </w:r>
      <w:r w:rsidRPr="00192720">
        <w:t xml:space="preserve"> </w:t>
      </w:r>
      <w:r w:rsidR="008B607F" w:rsidRPr="00192720">
        <w:t>северном</w:t>
      </w:r>
      <w:r w:rsidRPr="00192720">
        <w:t xml:space="preserve"> </w:t>
      </w:r>
      <w:r w:rsidR="008B607F" w:rsidRPr="00192720">
        <w:t>стаже.</w:t>
      </w:r>
      <w:r w:rsidRPr="00192720">
        <w:t xml:space="preserve"> </w:t>
      </w:r>
      <w:r w:rsidR="008B607F" w:rsidRPr="00192720">
        <w:t>Это</w:t>
      </w:r>
      <w:r w:rsidRPr="00192720">
        <w:t xml:space="preserve"> </w:t>
      </w:r>
      <w:r w:rsidR="008B607F" w:rsidRPr="00192720">
        <w:t>также</w:t>
      </w:r>
      <w:r w:rsidRPr="00192720">
        <w:t xml:space="preserve"> </w:t>
      </w:r>
      <w:r w:rsidR="008B607F" w:rsidRPr="00192720">
        <w:t>часто</w:t>
      </w:r>
      <w:r w:rsidRPr="00192720">
        <w:t xml:space="preserve"> </w:t>
      </w:r>
      <w:r w:rsidR="008B607F" w:rsidRPr="00192720">
        <w:t>упускается</w:t>
      </w:r>
      <w:r w:rsidRPr="00192720">
        <w:t xml:space="preserve"> </w:t>
      </w:r>
      <w:r w:rsidR="008B607F" w:rsidRPr="00192720">
        <w:t>из</w:t>
      </w:r>
      <w:r w:rsidRPr="00192720">
        <w:t xml:space="preserve"> </w:t>
      </w:r>
      <w:r w:rsidR="008B607F" w:rsidRPr="00192720">
        <w:t>виду</w:t>
      </w:r>
      <w:r w:rsidRPr="00192720">
        <w:t xml:space="preserve"> </w:t>
      </w:r>
      <w:r w:rsidR="008B607F" w:rsidRPr="00192720">
        <w:t>при</w:t>
      </w:r>
      <w:r w:rsidRPr="00192720">
        <w:t xml:space="preserve"> </w:t>
      </w:r>
      <w:r w:rsidR="008B607F" w:rsidRPr="00192720">
        <w:t>назначении</w:t>
      </w:r>
      <w:r w:rsidRPr="00192720">
        <w:t xml:space="preserve"> </w:t>
      </w:r>
      <w:r w:rsidR="008B607F" w:rsidRPr="00192720">
        <w:t>выплат</w:t>
      </w:r>
      <w:r w:rsidRPr="00192720">
        <w:t xml:space="preserve"> </w:t>
      </w:r>
      <w:r w:rsidR="008B607F" w:rsidRPr="00192720">
        <w:t>по</w:t>
      </w:r>
      <w:r w:rsidRPr="00192720">
        <w:t xml:space="preserve"> </w:t>
      </w:r>
      <w:r w:rsidR="008B607F" w:rsidRPr="00192720">
        <w:t>старости.</w:t>
      </w:r>
    </w:p>
    <w:p w14:paraId="320ECF3C" w14:textId="77777777" w:rsidR="008B607F" w:rsidRPr="00192720" w:rsidRDefault="008B607F" w:rsidP="008B607F">
      <w:r w:rsidRPr="00192720">
        <w:t>Как</w:t>
      </w:r>
      <w:r w:rsidR="00192720" w:rsidRPr="00192720">
        <w:t xml:space="preserve"> </w:t>
      </w:r>
      <w:r w:rsidRPr="00192720">
        <w:t>исправить</w:t>
      </w:r>
      <w:r w:rsidR="00192720" w:rsidRPr="00192720">
        <w:t xml:space="preserve"> </w:t>
      </w:r>
      <w:r w:rsidRPr="00192720">
        <w:t>ошибки</w:t>
      </w:r>
      <w:r w:rsidR="00192720" w:rsidRPr="00192720">
        <w:t xml:space="preserve"> </w:t>
      </w:r>
      <w:r w:rsidRPr="00192720">
        <w:t>при</w:t>
      </w:r>
      <w:r w:rsidR="00192720" w:rsidRPr="00192720">
        <w:t xml:space="preserve"> </w:t>
      </w:r>
      <w:r w:rsidRPr="00192720">
        <w:t>расчете</w:t>
      </w:r>
      <w:r w:rsidR="00192720" w:rsidRPr="00192720">
        <w:t xml:space="preserve"> </w:t>
      </w:r>
      <w:r w:rsidRPr="00192720">
        <w:t>пенсии</w:t>
      </w:r>
    </w:p>
    <w:p w14:paraId="7D31113A" w14:textId="77777777" w:rsidR="008B607F" w:rsidRPr="00192720" w:rsidRDefault="008B607F" w:rsidP="008B607F">
      <w:r w:rsidRPr="00192720">
        <w:t>Чтобы</w:t>
      </w:r>
      <w:r w:rsidR="00192720" w:rsidRPr="00192720">
        <w:t xml:space="preserve"> </w:t>
      </w:r>
      <w:r w:rsidRPr="00192720">
        <w:t>исправить</w:t>
      </w:r>
      <w:r w:rsidR="00192720" w:rsidRPr="00192720">
        <w:t xml:space="preserve"> </w:t>
      </w:r>
      <w:r w:rsidRPr="00192720">
        <w:t>ошибки</w:t>
      </w:r>
      <w:r w:rsidR="00192720" w:rsidRPr="00192720">
        <w:t xml:space="preserve"> </w:t>
      </w:r>
      <w:r w:rsidRPr="00192720">
        <w:t>при</w:t>
      </w:r>
      <w:r w:rsidR="00192720" w:rsidRPr="00192720">
        <w:t xml:space="preserve"> </w:t>
      </w:r>
      <w:r w:rsidRPr="00192720">
        <w:t>назначении</w:t>
      </w:r>
      <w:r w:rsidR="00192720" w:rsidRPr="00192720">
        <w:t xml:space="preserve"> </w:t>
      </w:r>
      <w:r w:rsidRPr="00192720">
        <w:t>пенсии,</w:t>
      </w:r>
      <w:r w:rsidR="00192720" w:rsidRPr="00192720">
        <w:t xml:space="preserve"> </w:t>
      </w:r>
      <w:r w:rsidRPr="00192720">
        <w:t>частично</w:t>
      </w:r>
      <w:r w:rsidR="00192720" w:rsidRPr="00192720">
        <w:t xml:space="preserve"> </w:t>
      </w:r>
      <w:r w:rsidRPr="00192720">
        <w:t>занятым</w:t>
      </w:r>
      <w:r w:rsidR="00192720" w:rsidRPr="00192720">
        <w:t xml:space="preserve"> </w:t>
      </w:r>
      <w:r w:rsidRPr="00192720">
        <w:t>следует</w:t>
      </w:r>
      <w:r w:rsidR="00192720" w:rsidRPr="00192720">
        <w:t xml:space="preserve"> </w:t>
      </w:r>
      <w:r w:rsidRPr="00192720">
        <w:t>обращаться</w:t>
      </w:r>
      <w:r w:rsidR="00192720" w:rsidRPr="00192720">
        <w:t xml:space="preserve"> </w:t>
      </w:r>
      <w:r w:rsidRPr="00192720">
        <w:t>в</w:t>
      </w:r>
      <w:r w:rsidR="00192720" w:rsidRPr="00192720">
        <w:t xml:space="preserve"> </w:t>
      </w:r>
      <w:r w:rsidRPr="00192720">
        <w:t>отделения</w:t>
      </w:r>
      <w:r w:rsidR="00192720" w:rsidRPr="00192720">
        <w:t xml:space="preserve"> </w:t>
      </w:r>
      <w:r w:rsidRPr="00192720">
        <w:t>СФР</w:t>
      </w:r>
      <w:r w:rsidR="00192720" w:rsidRPr="00192720">
        <w:t xml:space="preserve"> </w:t>
      </w:r>
      <w:r w:rsidRPr="00192720">
        <w:t>и</w:t>
      </w:r>
      <w:r w:rsidR="00192720" w:rsidRPr="00192720">
        <w:t xml:space="preserve"> </w:t>
      </w:r>
      <w:r w:rsidRPr="00192720">
        <w:t>пытаться</w:t>
      </w:r>
      <w:r w:rsidR="00192720" w:rsidRPr="00192720">
        <w:t xml:space="preserve"> </w:t>
      </w:r>
      <w:r w:rsidRPr="00192720">
        <w:t>доказать</w:t>
      </w:r>
      <w:r w:rsidR="00192720" w:rsidRPr="00192720">
        <w:t xml:space="preserve"> </w:t>
      </w:r>
      <w:r w:rsidRPr="00192720">
        <w:t>свою</w:t>
      </w:r>
      <w:r w:rsidR="00192720" w:rsidRPr="00192720">
        <w:t xml:space="preserve"> </w:t>
      </w:r>
      <w:r w:rsidRPr="00192720">
        <w:t>правоту.</w:t>
      </w:r>
      <w:r w:rsidR="00192720" w:rsidRPr="00192720">
        <w:t xml:space="preserve"> </w:t>
      </w:r>
      <w:r w:rsidRPr="00192720">
        <w:t>Словами</w:t>
      </w:r>
      <w:r w:rsidR="00192720" w:rsidRPr="00192720">
        <w:t xml:space="preserve"> </w:t>
      </w:r>
      <w:r w:rsidRPr="00192720">
        <w:t>это</w:t>
      </w:r>
      <w:r w:rsidR="00192720" w:rsidRPr="00192720">
        <w:t xml:space="preserve"> </w:t>
      </w:r>
      <w:r w:rsidRPr="00192720">
        <w:t>сделать</w:t>
      </w:r>
      <w:r w:rsidR="00192720" w:rsidRPr="00192720">
        <w:t xml:space="preserve"> </w:t>
      </w:r>
      <w:r w:rsidRPr="00192720">
        <w:t>не</w:t>
      </w:r>
      <w:r w:rsidR="00192720" w:rsidRPr="00192720">
        <w:t xml:space="preserve"> </w:t>
      </w:r>
      <w:r w:rsidRPr="00192720">
        <w:t>получится,</w:t>
      </w:r>
      <w:r w:rsidR="00192720" w:rsidRPr="00192720">
        <w:t xml:space="preserve"> </w:t>
      </w:r>
      <w:r w:rsidRPr="00192720">
        <w:t>должны</w:t>
      </w:r>
      <w:r w:rsidR="00192720" w:rsidRPr="00192720">
        <w:t xml:space="preserve"> </w:t>
      </w:r>
      <w:r w:rsidRPr="00192720">
        <w:t>быть</w:t>
      </w:r>
      <w:r w:rsidR="00192720" w:rsidRPr="00192720">
        <w:t xml:space="preserve"> </w:t>
      </w:r>
      <w:r w:rsidRPr="00192720">
        <w:t>конкретные</w:t>
      </w:r>
      <w:r w:rsidR="00192720" w:rsidRPr="00192720">
        <w:t xml:space="preserve"> </w:t>
      </w:r>
      <w:r w:rsidRPr="00192720">
        <w:t>документы,</w:t>
      </w:r>
      <w:r w:rsidR="00192720" w:rsidRPr="00192720">
        <w:t xml:space="preserve"> </w:t>
      </w:r>
      <w:r w:rsidRPr="00192720">
        <w:t>которые</w:t>
      </w:r>
      <w:r w:rsidR="00192720" w:rsidRPr="00192720">
        <w:t xml:space="preserve"> </w:t>
      </w:r>
      <w:r w:rsidRPr="00192720">
        <w:t>подтверждают,</w:t>
      </w:r>
      <w:r w:rsidR="00192720" w:rsidRPr="00192720">
        <w:t xml:space="preserve"> </w:t>
      </w:r>
      <w:r w:rsidRPr="00192720">
        <w:t>например,</w:t>
      </w:r>
      <w:r w:rsidR="00192720" w:rsidRPr="00192720">
        <w:t xml:space="preserve"> </w:t>
      </w:r>
      <w:r w:rsidRPr="00192720">
        <w:t>что</w:t>
      </w:r>
      <w:r w:rsidR="00192720" w:rsidRPr="00192720">
        <w:t xml:space="preserve"> </w:t>
      </w:r>
      <w:r w:rsidRPr="00192720">
        <w:t>гражданин</w:t>
      </w:r>
      <w:r w:rsidR="00192720" w:rsidRPr="00192720">
        <w:t xml:space="preserve"> </w:t>
      </w:r>
      <w:r w:rsidRPr="00192720">
        <w:t>трудился</w:t>
      </w:r>
      <w:r w:rsidR="00192720" w:rsidRPr="00192720">
        <w:t xml:space="preserve"> </w:t>
      </w:r>
      <w:r w:rsidRPr="00192720">
        <w:t>в</w:t>
      </w:r>
      <w:r w:rsidR="00192720" w:rsidRPr="00192720">
        <w:t xml:space="preserve"> </w:t>
      </w:r>
      <w:r w:rsidRPr="00192720">
        <w:t>условиях</w:t>
      </w:r>
      <w:r w:rsidR="00192720" w:rsidRPr="00192720">
        <w:t xml:space="preserve"> </w:t>
      </w:r>
      <w:r w:rsidRPr="00192720">
        <w:t>Крайнего</w:t>
      </w:r>
      <w:r w:rsidR="00192720" w:rsidRPr="00192720">
        <w:t xml:space="preserve"> </w:t>
      </w:r>
      <w:r w:rsidRPr="00192720">
        <w:t>Севера</w:t>
      </w:r>
      <w:r w:rsidR="00192720" w:rsidRPr="00192720">
        <w:t xml:space="preserve"> </w:t>
      </w:r>
      <w:r w:rsidRPr="00192720">
        <w:t>или</w:t>
      </w:r>
      <w:r w:rsidR="00192720" w:rsidRPr="00192720">
        <w:t xml:space="preserve"> </w:t>
      </w:r>
      <w:r w:rsidRPr="00192720">
        <w:t>местностей,</w:t>
      </w:r>
      <w:r w:rsidR="00192720" w:rsidRPr="00192720">
        <w:t xml:space="preserve"> </w:t>
      </w:r>
      <w:r w:rsidRPr="00192720">
        <w:t>к</w:t>
      </w:r>
      <w:r w:rsidR="00192720" w:rsidRPr="00192720">
        <w:t xml:space="preserve"> </w:t>
      </w:r>
      <w:r w:rsidRPr="00192720">
        <w:t>нему</w:t>
      </w:r>
      <w:r w:rsidR="00192720" w:rsidRPr="00192720">
        <w:t xml:space="preserve"> </w:t>
      </w:r>
      <w:r w:rsidRPr="00192720">
        <w:t>приравненных,</w:t>
      </w:r>
      <w:r w:rsidR="00192720" w:rsidRPr="00192720">
        <w:t xml:space="preserve"> </w:t>
      </w:r>
      <w:r w:rsidRPr="00192720">
        <w:t>на</w:t>
      </w:r>
      <w:r w:rsidR="00192720" w:rsidRPr="00192720">
        <w:t xml:space="preserve"> </w:t>
      </w:r>
      <w:r w:rsidRPr="00192720">
        <w:t>двух</w:t>
      </w:r>
      <w:r w:rsidR="00192720" w:rsidRPr="00192720">
        <w:t xml:space="preserve"> </w:t>
      </w:r>
      <w:r w:rsidRPr="00192720">
        <w:t>работах</w:t>
      </w:r>
      <w:r w:rsidR="00192720" w:rsidRPr="00192720">
        <w:t xml:space="preserve"> </w:t>
      </w:r>
      <w:r w:rsidRPr="00192720">
        <w:t>хотя</w:t>
      </w:r>
      <w:r w:rsidR="00192720" w:rsidRPr="00192720">
        <w:t xml:space="preserve"> </w:t>
      </w:r>
      <w:r w:rsidRPr="00192720">
        <w:t>бы</w:t>
      </w:r>
      <w:r w:rsidR="00192720" w:rsidRPr="00192720">
        <w:t xml:space="preserve"> </w:t>
      </w:r>
      <w:r w:rsidRPr="00192720">
        <w:t>80</w:t>
      </w:r>
      <w:r w:rsidR="00192720" w:rsidRPr="00192720">
        <w:t xml:space="preserve">% </w:t>
      </w:r>
      <w:r w:rsidRPr="00192720">
        <w:t>от</w:t>
      </w:r>
      <w:r w:rsidR="00192720" w:rsidRPr="00192720">
        <w:t xml:space="preserve"> </w:t>
      </w:r>
      <w:r w:rsidRPr="00192720">
        <w:t>полного</w:t>
      </w:r>
      <w:r w:rsidR="00192720" w:rsidRPr="00192720">
        <w:t xml:space="preserve"> </w:t>
      </w:r>
      <w:r w:rsidRPr="00192720">
        <w:t>дня.</w:t>
      </w:r>
    </w:p>
    <w:p w14:paraId="5E6ED581" w14:textId="77777777" w:rsidR="008B607F" w:rsidRPr="00192720" w:rsidRDefault="008B607F" w:rsidP="008B607F">
      <w:r w:rsidRPr="00192720">
        <w:t>Проверка</w:t>
      </w:r>
      <w:r w:rsidR="00192720" w:rsidRPr="00192720">
        <w:t xml:space="preserve"> </w:t>
      </w:r>
      <w:r w:rsidRPr="00192720">
        <w:t>и</w:t>
      </w:r>
      <w:r w:rsidR="00192720" w:rsidRPr="00192720">
        <w:t xml:space="preserve"> </w:t>
      </w:r>
      <w:r w:rsidRPr="00192720">
        <w:t>корректировка</w:t>
      </w:r>
      <w:r w:rsidR="00192720" w:rsidRPr="00192720">
        <w:t xml:space="preserve"> </w:t>
      </w:r>
      <w:r w:rsidRPr="00192720">
        <w:t>расчета</w:t>
      </w:r>
      <w:r w:rsidR="00192720" w:rsidRPr="00192720">
        <w:t xml:space="preserve"> </w:t>
      </w:r>
      <w:r w:rsidRPr="00192720">
        <w:t>пенсии</w:t>
      </w:r>
    </w:p>
    <w:p w14:paraId="5D01A462" w14:textId="77777777" w:rsidR="008B607F" w:rsidRPr="00192720" w:rsidRDefault="008B607F" w:rsidP="008B607F">
      <w:r w:rsidRPr="00192720">
        <w:t>Нужно</w:t>
      </w:r>
      <w:r w:rsidR="00192720" w:rsidRPr="00192720">
        <w:t xml:space="preserve"> </w:t>
      </w:r>
      <w:r w:rsidRPr="00192720">
        <w:t>различать</w:t>
      </w:r>
      <w:r w:rsidR="00192720" w:rsidRPr="00192720">
        <w:t xml:space="preserve"> </w:t>
      </w:r>
      <w:r w:rsidRPr="00192720">
        <w:t>два</w:t>
      </w:r>
      <w:r w:rsidR="00192720" w:rsidRPr="00192720">
        <w:t xml:space="preserve"> </w:t>
      </w:r>
      <w:r w:rsidRPr="00192720">
        <w:t>понятия:</w:t>
      </w:r>
      <w:r w:rsidR="00192720" w:rsidRPr="00192720">
        <w:t xml:space="preserve"> </w:t>
      </w:r>
      <w:r w:rsidRPr="00192720">
        <w:t>корректировка</w:t>
      </w:r>
      <w:r w:rsidR="00192720" w:rsidRPr="00192720">
        <w:t xml:space="preserve"> </w:t>
      </w:r>
      <w:r w:rsidRPr="00192720">
        <w:t>и</w:t>
      </w:r>
      <w:r w:rsidR="00192720" w:rsidRPr="00192720">
        <w:t xml:space="preserve"> </w:t>
      </w:r>
      <w:r w:rsidRPr="00192720">
        <w:t>перерасчет</w:t>
      </w:r>
      <w:r w:rsidR="00192720" w:rsidRPr="00192720">
        <w:t xml:space="preserve"> </w:t>
      </w:r>
      <w:r w:rsidRPr="00192720">
        <w:t>пенсии.</w:t>
      </w:r>
      <w:r w:rsidR="00192720" w:rsidRPr="00192720">
        <w:t xml:space="preserve"> </w:t>
      </w:r>
      <w:r w:rsidRPr="00192720">
        <w:t>Первый</w:t>
      </w:r>
      <w:r w:rsidR="00192720" w:rsidRPr="00192720">
        <w:t xml:space="preserve"> </w:t>
      </w:r>
      <w:r w:rsidRPr="00192720">
        <w:t>процесс</w:t>
      </w:r>
      <w:r w:rsidR="00192720" w:rsidRPr="00192720">
        <w:t xml:space="preserve"> </w:t>
      </w:r>
      <w:r w:rsidRPr="00192720">
        <w:t>происходит</w:t>
      </w:r>
      <w:r w:rsidR="00192720" w:rsidRPr="00192720">
        <w:t xml:space="preserve"> </w:t>
      </w:r>
      <w:r w:rsidRPr="00192720">
        <w:t>постоянно</w:t>
      </w:r>
      <w:r w:rsidR="00192720" w:rsidRPr="00192720">
        <w:t xml:space="preserve"> </w:t>
      </w:r>
      <w:r w:rsidRPr="00192720">
        <w:t>автоматически</w:t>
      </w:r>
      <w:r w:rsidR="00192720" w:rsidRPr="00192720">
        <w:t xml:space="preserve"> </w:t>
      </w:r>
      <w:r w:rsidRPr="00192720">
        <w:t>и</w:t>
      </w:r>
      <w:r w:rsidR="00192720" w:rsidRPr="00192720">
        <w:t xml:space="preserve"> </w:t>
      </w:r>
      <w:r w:rsidRPr="00192720">
        <w:t>касается</w:t>
      </w:r>
      <w:r w:rsidR="00192720" w:rsidRPr="00192720">
        <w:t xml:space="preserve"> </w:t>
      </w:r>
      <w:r w:rsidRPr="00192720">
        <w:t>всех</w:t>
      </w:r>
      <w:r w:rsidR="00192720" w:rsidRPr="00192720">
        <w:t xml:space="preserve"> </w:t>
      </w:r>
      <w:r w:rsidRPr="00192720">
        <w:t>работающих.</w:t>
      </w:r>
      <w:r w:rsidR="00192720" w:rsidRPr="00192720">
        <w:t xml:space="preserve"> </w:t>
      </w:r>
      <w:r w:rsidRPr="00192720">
        <w:t>А</w:t>
      </w:r>
      <w:r w:rsidR="00192720" w:rsidRPr="00192720">
        <w:t xml:space="preserve"> </w:t>
      </w:r>
      <w:r w:rsidRPr="00192720">
        <w:t>вот</w:t>
      </w:r>
      <w:r w:rsidR="00192720" w:rsidRPr="00192720">
        <w:t xml:space="preserve"> </w:t>
      </w:r>
      <w:r w:rsidRPr="00192720">
        <w:t>второй</w:t>
      </w:r>
      <w:r w:rsidR="00192720" w:rsidRPr="00192720">
        <w:t xml:space="preserve"> </w:t>
      </w:r>
      <w:r w:rsidRPr="00192720">
        <w:t>осуществляется</w:t>
      </w:r>
      <w:r w:rsidR="00192720" w:rsidRPr="00192720">
        <w:t xml:space="preserve"> </w:t>
      </w:r>
      <w:r w:rsidRPr="00192720">
        <w:t>только</w:t>
      </w:r>
      <w:r w:rsidR="00192720" w:rsidRPr="00192720">
        <w:t xml:space="preserve"> </w:t>
      </w:r>
      <w:r w:rsidRPr="00192720">
        <w:t>по</w:t>
      </w:r>
      <w:r w:rsidR="00192720" w:rsidRPr="00192720">
        <w:t xml:space="preserve"> </w:t>
      </w:r>
      <w:r w:rsidRPr="00192720">
        <w:t>личному</w:t>
      </w:r>
      <w:r w:rsidR="00192720" w:rsidRPr="00192720">
        <w:t xml:space="preserve"> </w:t>
      </w:r>
      <w:r w:rsidRPr="00192720">
        <w:t>заявлению</w:t>
      </w:r>
      <w:r w:rsidR="00192720" w:rsidRPr="00192720">
        <w:t xml:space="preserve"> </w:t>
      </w:r>
      <w:r w:rsidRPr="00192720">
        <w:t>гражданина.</w:t>
      </w:r>
      <w:r w:rsidR="00192720" w:rsidRPr="00192720">
        <w:t xml:space="preserve"> </w:t>
      </w:r>
      <w:r w:rsidRPr="00192720">
        <w:t>Это</w:t>
      </w:r>
      <w:r w:rsidR="00192720" w:rsidRPr="00192720">
        <w:t xml:space="preserve"> </w:t>
      </w:r>
      <w:r w:rsidRPr="00192720">
        <w:t>может</w:t>
      </w:r>
      <w:r w:rsidR="00192720" w:rsidRPr="00192720">
        <w:t xml:space="preserve"> </w:t>
      </w:r>
      <w:r w:rsidRPr="00192720">
        <w:t>быть</w:t>
      </w:r>
      <w:r w:rsidR="00192720" w:rsidRPr="00192720">
        <w:t xml:space="preserve"> </w:t>
      </w:r>
      <w:r w:rsidRPr="00192720">
        <w:t>связано</w:t>
      </w:r>
      <w:r w:rsidR="00192720" w:rsidRPr="00192720">
        <w:t xml:space="preserve"> </w:t>
      </w:r>
      <w:r w:rsidRPr="00192720">
        <w:t>с</w:t>
      </w:r>
      <w:r w:rsidR="00192720" w:rsidRPr="00192720">
        <w:t xml:space="preserve"> </w:t>
      </w:r>
      <w:r w:rsidRPr="00192720">
        <w:t>появлением</w:t>
      </w:r>
      <w:r w:rsidR="00192720" w:rsidRPr="00192720">
        <w:t xml:space="preserve"> </w:t>
      </w:r>
      <w:r w:rsidRPr="00192720">
        <w:t>новых</w:t>
      </w:r>
      <w:r w:rsidR="00192720" w:rsidRPr="00192720">
        <w:t xml:space="preserve"> </w:t>
      </w:r>
      <w:r w:rsidRPr="00192720">
        <w:t>документов,</w:t>
      </w:r>
      <w:r w:rsidR="00192720" w:rsidRPr="00192720">
        <w:t xml:space="preserve"> </w:t>
      </w:r>
      <w:r w:rsidRPr="00192720">
        <w:t>возникновением</w:t>
      </w:r>
      <w:r w:rsidR="00192720" w:rsidRPr="00192720">
        <w:t xml:space="preserve"> </w:t>
      </w:r>
      <w:r w:rsidRPr="00192720">
        <w:t>жизненных</w:t>
      </w:r>
      <w:r w:rsidR="00192720" w:rsidRPr="00192720">
        <w:t xml:space="preserve"> </w:t>
      </w:r>
      <w:r w:rsidRPr="00192720">
        <w:t>обстоятельств,</w:t>
      </w:r>
      <w:r w:rsidR="00192720" w:rsidRPr="00192720">
        <w:t xml:space="preserve"> </w:t>
      </w:r>
      <w:r w:rsidRPr="00192720">
        <w:t>дающих</w:t>
      </w:r>
      <w:r w:rsidR="00192720" w:rsidRPr="00192720">
        <w:t xml:space="preserve"> </w:t>
      </w:r>
      <w:r w:rsidRPr="00192720">
        <w:t>права</w:t>
      </w:r>
      <w:r w:rsidR="00192720" w:rsidRPr="00192720">
        <w:t xml:space="preserve"> </w:t>
      </w:r>
      <w:r w:rsidRPr="00192720">
        <w:t>на</w:t>
      </w:r>
      <w:r w:rsidR="00192720" w:rsidRPr="00192720">
        <w:t xml:space="preserve"> </w:t>
      </w:r>
      <w:r w:rsidRPr="00192720">
        <w:t>новые</w:t>
      </w:r>
      <w:r w:rsidR="00192720" w:rsidRPr="00192720">
        <w:t xml:space="preserve"> </w:t>
      </w:r>
      <w:r w:rsidRPr="00192720">
        <w:t>выплаты,</w:t>
      </w:r>
      <w:r w:rsidR="00192720" w:rsidRPr="00192720">
        <w:t xml:space="preserve"> </w:t>
      </w:r>
      <w:r w:rsidRPr="00192720">
        <w:t>и</w:t>
      </w:r>
      <w:r w:rsidR="00192720" w:rsidRPr="00192720">
        <w:t xml:space="preserve"> </w:t>
      </w:r>
      <w:r w:rsidRPr="00192720">
        <w:t>другими</w:t>
      </w:r>
      <w:r w:rsidR="00192720" w:rsidRPr="00192720">
        <w:t xml:space="preserve"> </w:t>
      </w:r>
      <w:r w:rsidRPr="00192720">
        <w:t>факторами.</w:t>
      </w:r>
      <w:r w:rsidR="00192720" w:rsidRPr="00192720">
        <w:t xml:space="preserve"> </w:t>
      </w:r>
      <w:r w:rsidRPr="00192720">
        <w:t>Часто</w:t>
      </w:r>
      <w:r w:rsidR="00192720" w:rsidRPr="00192720">
        <w:t xml:space="preserve"> </w:t>
      </w:r>
      <w:r w:rsidRPr="00192720">
        <w:t>в</w:t>
      </w:r>
      <w:r w:rsidR="00192720" w:rsidRPr="00192720">
        <w:t xml:space="preserve"> </w:t>
      </w:r>
      <w:r w:rsidRPr="00192720">
        <w:t>таких</w:t>
      </w:r>
      <w:r w:rsidR="00192720" w:rsidRPr="00192720">
        <w:t xml:space="preserve"> </w:t>
      </w:r>
      <w:r w:rsidRPr="00192720">
        <w:t>случаях</w:t>
      </w:r>
      <w:r w:rsidR="00192720" w:rsidRPr="00192720">
        <w:t xml:space="preserve"> </w:t>
      </w:r>
      <w:r w:rsidRPr="00192720">
        <w:t>недоначисляют</w:t>
      </w:r>
      <w:r w:rsidR="00192720" w:rsidRPr="00192720">
        <w:t xml:space="preserve"> </w:t>
      </w:r>
      <w:r w:rsidRPr="00192720">
        <w:t>деньги.</w:t>
      </w:r>
      <w:r w:rsidR="00192720" w:rsidRPr="00192720">
        <w:t xml:space="preserve"> </w:t>
      </w:r>
      <w:r w:rsidRPr="00192720">
        <w:t>А</w:t>
      </w:r>
      <w:r w:rsidR="00192720" w:rsidRPr="00192720">
        <w:t xml:space="preserve"> </w:t>
      </w:r>
      <w:r w:rsidRPr="00192720">
        <w:t>как</w:t>
      </w:r>
      <w:r w:rsidR="00192720" w:rsidRPr="00192720">
        <w:t xml:space="preserve"> </w:t>
      </w:r>
      <w:r w:rsidRPr="00192720">
        <w:t>проверить</w:t>
      </w:r>
      <w:r w:rsidR="00192720" w:rsidRPr="00192720">
        <w:t xml:space="preserve"> </w:t>
      </w:r>
      <w:r w:rsidRPr="00192720">
        <w:t>размер</w:t>
      </w:r>
      <w:r w:rsidR="00192720" w:rsidRPr="00192720">
        <w:t xml:space="preserve"> </w:t>
      </w:r>
      <w:r w:rsidRPr="00192720">
        <w:t>пенсии?</w:t>
      </w:r>
      <w:r w:rsidR="00192720" w:rsidRPr="00192720">
        <w:t xml:space="preserve">  </w:t>
      </w:r>
    </w:p>
    <w:p w14:paraId="230C1A5F" w14:textId="77777777" w:rsidR="008B607F" w:rsidRPr="00192720" w:rsidRDefault="008B607F" w:rsidP="008B607F">
      <w:r w:rsidRPr="00192720">
        <w:t>Как</w:t>
      </w:r>
      <w:r w:rsidR="00192720" w:rsidRPr="00192720">
        <w:t xml:space="preserve"> </w:t>
      </w:r>
      <w:r w:rsidRPr="00192720">
        <w:t>проверить</w:t>
      </w:r>
      <w:r w:rsidR="00192720" w:rsidRPr="00192720">
        <w:t xml:space="preserve"> </w:t>
      </w:r>
      <w:r w:rsidRPr="00192720">
        <w:t>правильность</w:t>
      </w:r>
      <w:r w:rsidR="00192720" w:rsidRPr="00192720">
        <w:t xml:space="preserve"> </w:t>
      </w:r>
      <w:r w:rsidRPr="00192720">
        <w:t>расчета</w:t>
      </w:r>
      <w:r w:rsidR="00192720" w:rsidRPr="00192720">
        <w:t xml:space="preserve"> </w:t>
      </w:r>
      <w:r w:rsidRPr="00192720">
        <w:t>пенсии</w:t>
      </w:r>
    </w:p>
    <w:p w14:paraId="225C6F07" w14:textId="77777777" w:rsidR="008B607F" w:rsidRPr="00192720" w:rsidRDefault="008B607F" w:rsidP="008B607F">
      <w:r w:rsidRPr="00192720">
        <w:t>Если</w:t>
      </w:r>
      <w:r w:rsidR="00192720" w:rsidRPr="00192720">
        <w:t xml:space="preserve"> </w:t>
      </w:r>
      <w:r w:rsidRPr="00192720">
        <w:t>есть</w:t>
      </w:r>
      <w:r w:rsidR="00192720" w:rsidRPr="00192720">
        <w:t xml:space="preserve"> </w:t>
      </w:r>
      <w:r w:rsidRPr="00192720">
        <w:t>сомнения</w:t>
      </w:r>
      <w:r w:rsidR="00192720" w:rsidRPr="00192720">
        <w:t xml:space="preserve"> </w:t>
      </w:r>
      <w:r w:rsidRPr="00192720">
        <w:t>в</w:t>
      </w:r>
      <w:r w:rsidR="00192720" w:rsidRPr="00192720">
        <w:t xml:space="preserve"> </w:t>
      </w:r>
      <w:r w:rsidRPr="00192720">
        <w:t>корректности</w:t>
      </w:r>
      <w:r w:rsidR="00192720" w:rsidRPr="00192720">
        <w:t xml:space="preserve"> </w:t>
      </w:r>
      <w:r w:rsidRPr="00192720">
        <w:t>начисления</w:t>
      </w:r>
      <w:r w:rsidR="00192720" w:rsidRPr="00192720">
        <w:t xml:space="preserve"> </w:t>
      </w:r>
      <w:r w:rsidRPr="00192720">
        <w:t>денег</w:t>
      </w:r>
      <w:r w:rsidR="00192720" w:rsidRPr="00192720">
        <w:t xml:space="preserve"> </w:t>
      </w:r>
      <w:r w:rsidRPr="00192720">
        <w:t>по</w:t>
      </w:r>
      <w:r w:rsidR="00192720" w:rsidRPr="00192720">
        <w:t xml:space="preserve"> </w:t>
      </w:r>
      <w:r w:rsidRPr="00192720">
        <w:t>старости,</w:t>
      </w:r>
      <w:r w:rsidR="00192720" w:rsidRPr="00192720">
        <w:t xml:space="preserve"> </w:t>
      </w:r>
      <w:r w:rsidRPr="00192720">
        <w:t>то</w:t>
      </w:r>
      <w:r w:rsidR="00192720" w:rsidRPr="00192720">
        <w:t xml:space="preserve"> </w:t>
      </w:r>
      <w:r w:rsidRPr="00192720">
        <w:t>необходимо</w:t>
      </w:r>
      <w:r w:rsidR="00192720" w:rsidRPr="00192720">
        <w:t xml:space="preserve"> </w:t>
      </w:r>
      <w:r w:rsidRPr="00192720">
        <w:t>проверить</w:t>
      </w:r>
      <w:r w:rsidR="00192720" w:rsidRPr="00192720">
        <w:t xml:space="preserve"> </w:t>
      </w:r>
      <w:r w:rsidRPr="00192720">
        <w:t>индивидуальный</w:t>
      </w:r>
      <w:r w:rsidR="00192720" w:rsidRPr="00192720">
        <w:t xml:space="preserve"> </w:t>
      </w:r>
      <w:r w:rsidRPr="00192720">
        <w:t>лицевой</w:t>
      </w:r>
      <w:r w:rsidR="00192720" w:rsidRPr="00192720">
        <w:t xml:space="preserve"> </w:t>
      </w:r>
      <w:r w:rsidRPr="00192720">
        <w:t>счет</w:t>
      </w:r>
      <w:r w:rsidR="00192720" w:rsidRPr="00192720">
        <w:t xml:space="preserve"> </w:t>
      </w:r>
      <w:r w:rsidRPr="00192720">
        <w:t>(ИЛС)</w:t>
      </w:r>
      <w:r w:rsidR="00192720" w:rsidRPr="00192720">
        <w:t xml:space="preserve"> </w:t>
      </w:r>
      <w:r w:rsidRPr="00192720">
        <w:t>в</w:t>
      </w:r>
      <w:r w:rsidR="00192720" w:rsidRPr="00192720">
        <w:t xml:space="preserve"> </w:t>
      </w:r>
      <w:r w:rsidRPr="00192720">
        <w:t>СФР.</w:t>
      </w:r>
      <w:r w:rsidR="00192720" w:rsidRPr="00192720">
        <w:t xml:space="preserve"> </w:t>
      </w:r>
      <w:r w:rsidRPr="00192720">
        <w:t>Там</w:t>
      </w:r>
      <w:r w:rsidR="00192720" w:rsidRPr="00192720">
        <w:t xml:space="preserve"> </w:t>
      </w:r>
      <w:r w:rsidRPr="00192720">
        <w:t>есть</w:t>
      </w:r>
      <w:r w:rsidR="00192720" w:rsidRPr="00192720">
        <w:t xml:space="preserve"> </w:t>
      </w:r>
      <w:r w:rsidRPr="00192720">
        <w:t>вся</w:t>
      </w:r>
      <w:r w:rsidR="00192720" w:rsidRPr="00192720">
        <w:t xml:space="preserve"> </w:t>
      </w:r>
      <w:r w:rsidRPr="00192720">
        <w:t>необходимая</w:t>
      </w:r>
      <w:r w:rsidR="00192720" w:rsidRPr="00192720">
        <w:t xml:space="preserve"> </w:t>
      </w:r>
      <w:r w:rsidRPr="00192720">
        <w:t>информация</w:t>
      </w:r>
      <w:r w:rsidR="00192720" w:rsidRPr="00192720">
        <w:t xml:space="preserve"> </w:t>
      </w:r>
      <w:r w:rsidRPr="00192720">
        <w:t>для</w:t>
      </w:r>
      <w:r w:rsidR="00192720" w:rsidRPr="00192720">
        <w:t xml:space="preserve"> </w:t>
      </w:r>
      <w:r w:rsidRPr="00192720">
        <w:t>правильного</w:t>
      </w:r>
      <w:r w:rsidR="00192720" w:rsidRPr="00192720">
        <w:t xml:space="preserve"> </w:t>
      </w:r>
      <w:r w:rsidRPr="00192720">
        <w:t>расчета</w:t>
      </w:r>
      <w:r w:rsidR="00192720" w:rsidRPr="00192720">
        <w:t xml:space="preserve"> </w:t>
      </w:r>
      <w:r w:rsidRPr="00192720">
        <w:t>пенсии.</w:t>
      </w:r>
      <w:r w:rsidR="00192720" w:rsidRPr="00192720">
        <w:t xml:space="preserve"> </w:t>
      </w:r>
      <w:r w:rsidRPr="00192720">
        <w:t>И</w:t>
      </w:r>
      <w:r w:rsidR="00192720" w:rsidRPr="00192720">
        <w:t xml:space="preserve"> </w:t>
      </w:r>
      <w:r w:rsidRPr="00192720">
        <w:t>все-таки</w:t>
      </w:r>
      <w:r w:rsidR="00192720" w:rsidRPr="00192720">
        <w:t xml:space="preserve"> </w:t>
      </w:r>
      <w:r w:rsidRPr="00192720">
        <w:t>периодически</w:t>
      </w:r>
      <w:r w:rsidR="00192720" w:rsidRPr="00192720">
        <w:t xml:space="preserve"> </w:t>
      </w:r>
      <w:r w:rsidRPr="00192720">
        <w:t>и</w:t>
      </w:r>
      <w:r w:rsidR="00192720" w:rsidRPr="00192720">
        <w:t xml:space="preserve"> </w:t>
      </w:r>
      <w:r w:rsidRPr="00192720">
        <w:t>там</w:t>
      </w:r>
      <w:r w:rsidR="00192720" w:rsidRPr="00192720">
        <w:t xml:space="preserve"> </w:t>
      </w:r>
      <w:r w:rsidRPr="00192720">
        <w:t>возможны</w:t>
      </w:r>
      <w:r w:rsidR="00192720" w:rsidRPr="00192720">
        <w:t xml:space="preserve"> </w:t>
      </w:r>
      <w:r w:rsidRPr="00192720">
        <w:t>ошибки.</w:t>
      </w:r>
      <w:r w:rsidR="00192720" w:rsidRPr="00192720">
        <w:t xml:space="preserve"> </w:t>
      </w:r>
      <w:r w:rsidRPr="00192720">
        <w:t>Чтобы</w:t>
      </w:r>
      <w:r w:rsidR="00192720" w:rsidRPr="00192720">
        <w:t xml:space="preserve"> </w:t>
      </w:r>
      <w:r w:rsidRPr="00192720">
        <w:t>осведомиться</w:t>
      </w:r>
      <w:r w:rsidR="00192720" w:rsidRPr="00192720">
        <w:t xml:space="preserve"> </w:t>
      </w:r>
      <w:r w:rsidRPr="00192720">
        <w:t>о</w:t>
      </w:r>
      <w:r w:rsidR="00192720" w:rsidRPr="00192720">
        <w:t xml:space="preserve"> </w:t>
      </w:r>
      <w:r w:rsidRPr="00192720">
        <w:t>корректности</w:t>
      </w:r>
      <w:r w:rsidR="00192720" w:rsidRPr="00192720">
        <w:t xml:space="preserve"> </w:t>
      </w:r>
      <w:r w:rsidRPr="00192720">
        <w:t>данных,</w:t>
      </w:r>
      <w:r w:rsidR="00192720" w:rsidRPr="00192720">
        <w:t xml:space="preserve"> </w:t>
      </w:r>
      <w:r w:rsidRPr="00192720">
        <w:t>необходимо</w:t>
      </w:r>
      <w:r w:rsidR="00192720" w:rsidRPr="00192720">
        <w:t xml:space="preserve"> </w:t>
      </w:r>
      <w:r w:rsidRPr="00192720">
        <w:t>получить</w:t>
      </w:r>
      <w:r w:rsidR="00192720" w:rsidRPr="00192720">
        <w:t xml:space="preserve"> </w:t>
      </w:r>
      <w:r w:rsidRPr="00192720">
        <w:t>выписку</w:t>
      </w:r>
      <w:r w:rsidR="00192720" w:rsidRPr="00192720">
        <w:t xml:space="preserve"> </w:t>
      </w:r>
      <w:r w:rsidRPr="00192720">
        <w:t>из</w:t>
      </w:r>
      <w:r w:rsidR="00192720" w:rsidRPr="00192720">
        <w:t xml:space="preserve"> </w:t>
      </w:r>
      <w:r w:rsidRPr="00192720">
        <w:t>ИЛС.</w:t>
      </w:r>
      <w:r w:rsidR="00192720" w:rsidRPr="00192720">
        <w:t xml:space="preserve"> </w:t>
      </w:r>
      <w:r w:rsidRPr="00192720">
        <w:t>Сделать</w:t>
      </w:r>
      <w:r w:rsidR="00192720" w:rsidRPr="00192720">
        <w:t xml:space="preserve"> </w:t>
      </w:r>
      <w:r w:rsidRPr="00192720">
        <w:t>это</w:t>
      </w:r>
      <w:r w:rsidR="00192720" w:rsidRPr="00192720">
        <w:t xml:space="preserve"> </w:t>
      </w:r>
      <w:r w:rsidRPr="00192720">
        <w:t>можно</w:t>
      </w:r>
      <w:r w:rsidR="00192720" w:rsidRPr="00192720">
        <w:t xml:space="preserve"> </w:t>
      </w:r>
      <w:r w:rsidRPr="00192720">
        <w:t>тремя</w:t>
      </w:r>
      <w:r w:rsidR="00192720" w:rsidRPr="00192720">
        <w:t xml:space="preserve"> </w:t>
      </w:r>
      <w:r w:rsidRPr="00192720">
        <w:t>способами:</w:t>
      </w:r>
    </w:p>
    <w:p w14:paraId="4F1C2214" w14:textId="77777777" w:rsidR="008B607F" w:rsidRPr="00192720" w:rsidRDefault="00192720" w:rsidP="008B607F">
      <w:r w:rsidRPr="00192720">
        <w:t xml:space="preserve">    </w:t>
      </w:r>
      <w:r w:rsidR="008B607F" w:rsidRPr="00192720">
        <w:t>Офлайн.</w:t>
      </w:r>
      <w:r w:rsidRPr="00192720">
        <w:t xml:space="preserve"> </w:t>
      </w:r>
      <w:r w:rsidR="008B607F" w:rsidRPr="00192720">
        <w:t>Тут</w:t>
      </w:r>
      <w:r w:rsidRPr="00192720">
        <w:t xml:space="preserve"> </w:t>
      </w:r>
      <w:r w:rsidR="008B607F" w:rsidRPr="00192720">
        <w:t>есть</w:t>
      </w:r>
      <w:r w:rsidRPr="00192720">
        <w:t xml:space="preserve"> </w:t>
      </w:r>
      <w:r w:rsidR="008B607F" w:rsidRPr="00192720">
        <w:t>варианты:</w:t>
      </w:r>
      <w:r w:rsidRPr="00192720">
        <w:t xml:space="preserve"> </w:t>
      </w:r>
      <w:r w:rsidR="008B607F" w:rsidRPr="00192720">
        <w:t>посетить</w:t>
      </w:r>
      <w:r w:rsidRPr="00192720">
        <w:t xml:space="preserve"> </w:t>
      </w:r>
      <w:r w:rsidR="008B607F" w:rsidRPr="00192720">
        <w:t>лично</w:t>
      </w:r>
      <w:r w:rsidRPr="00192720">
        <w:t xml:space="preserve"> </w:t>
      </w:r>
      <w:r w:rsidR="008B607F" w:rsidRPr="00192720">
        <w:t>МФЦ</w:t>
      </w:r>
      <w:r w:rsidRPr="00192720">
        <w:t xml:space="preserve"> </w:t>
      </w:r>
      <w:r w:rsidR="008B607F" w:rsidRPr="00192720">
        <w:t>или</w:t>
      </w:r>
      <w:r w:rsidRPr="00192720">
        <w:t xml:space="preserve"> </w:t>
      </w:r>
      <w:r w:rsidR="008B607F" w:rsidRPr="00192720">
        <w:t>отделение</w:t>
      </w:r>
      <w:r w:rsidRPr="00192720">
        <w:t xml:space="preserve"> </w:t>
      </w:r>
      <w:r w:rsidR="008B607F" w:rsidRPr="00192720">
        <w:t>СФР</w:t>
      </w:r>
      <w:r w:rsidRPr="00192720">
        <w:t xml:space="preserve"> </w:t>
      </w:r>
      <w:r w:rsidR="008B607F" w:rsidRPr="00192720">
        <w:t>или</w:t>
      </w:r>
      <w:r w:rsidRPr="00192720">
        <w:t xml:space="preserve"> </w:t>
      </w:r>
      <w:r w:rsidR="008B607F" w:rsidRPr="00192720">
        <w:t>сделать</w:t>
      </w:r>
      <w:r w:rsidRPr="00192720">
        <w:t xml:space="preserve"> </w:t>
      </w:r>
      <w:r w:rsidR="008B607F" w:rsidRPr="00192720">
        <w:t>все</w:t>
      </w:r>
      <w:r w:rsidRPr="00192720">
        <w:t xml:space="preserve"> </w:t>
      </w:r>
      <w:r w:rsidR="008B607F" w:rsidRPr="00192720">
        <w:t>через</w:t>
      </w:r>
      <w:r w:rsidRPr="00192720">
        <w:t xml:space="preserve"> </w:t>
      </w:r>
      <w:r w:rsidR="008B607F" w:rsidRPr="00192720">
        <w:t>банк,</w:t>
      </w:r>
      <w:r w:rsidRPr="00192720">
        <w:t xml:space="preserve"> </w:t>
      </w:r>
      <w:r w:rsidR="008B607F" w:rsidRPr="00192720">
        <w:t>у</w:t>
      </w:r>
      <w:r w:rsidRPr="00192720">
        <w:t xml:space="preserve"> </w:t>
      </w:r>
      <w:r w:rsidR="008B607F" w:rsidRPr="00192720">
        <w:t>которого</w:t>
      </w:r>
      <w:r w:rsidRPr="00192720">
        <w:t xml:space="preserve"> </w:t>
      </w:r>
      <w:r w:rsidR="008B607F" w:rsidRPr="00192720">
        <w:t>есть</w:t>
      </w:r>
      <w:r w:rsidRPr="00192720">
        <w:t xml:space="preserve"> </w:t>
      </w:r>
      <w:r w:rsidR="008B607F" w:rsidRPr="00192720">
        <w:t>договор</w:t>
      </w:r>
      <w:r w:rsidRPr="00192720">
        <w:t xml:space="preserve"> </w:t>
      </w:r>
      <w:r w:rsidR="008B607F" w:rsidRPr="00192720">
        <w:t>с</w:t>
      </w:r>
      <w:r w:rsidRPr="00192720">
        <w:t xml:space="preserve"> </w:t>
      </w:r>
      <w:r w:rsidR="008B607F" w:rsidRPr="00192720">
        <w:t>Социальным</w:t>
      </w:r>
      <w:r w:rsidRPr="00192720">
        <w:t xml:space="preserve"> </w:t>
      </w:r>
      <w:r w:rsidR="008B607F" w:rsidRPr="00192720">
        <w:t>фондом</w:t>
      </w:r>
      <w:r w:rsidRPr="00192720">
        <w:t xml:space="preserve"> </w:t>
      </w:r>
      <w:r w:rsidR="008B607F" w:rsidRPr="00192720">
        <w:t>России.</w:t>
      </w:r>
      <w:r w:rsidRPr="00192720">
        <w:t xml:space="preserve"> </w:t>
      </w:r>
      <w:r w:rsidR="008B607F" w:rsidRPr="00192720">
        <w:t>Если</w:t>
      </w:r>
      <w:r w:rsidRPr="00192720">
        <w:t xml:space="preserve"> </w:t>
      </w:r>
      <w:r w:rsidR="008B607F" w:rsidRPr="00192720">
        <w:t>выбрать</w:t>
      </w:r>
      <w:r w:rsidRPr="00192720">
        <w:t xml:space="preserve"> </w:t>
      </w:r>
      <w:r w:rsidR="008B607F" w:rsidRPr="00192720">
        <w:t>первую</w:t>
      </w:r>
      <w:r w:rsidRPr="00192720">
        <w:t xml:space="preserve"> </w:t>
      </w:r>
      <w:r w:rsidR="008B607F" w:rsidRPr="00192720">
        <w:t>опцию,</w:t>
      </w:r>
      <w:r w:rsidRPr="00192720">
        <w:t xml:space="preserve"> </w:t>
      </w:r>
      <w:r w:rsidR="008B607F" w:rsidRPr="00192720">
        <w:t>надо</w:t>
      </w:r>
      <w:r w:rsidRPr="00192720">
        <w:t xml:space="preserve"> </w:t>
      </w:r>
      <w:r w:rsidR="008B607F" w:rsidRPr="00192720">
        <w:t>будет</w:t>
      </w:r>
      <w:r w:rsidRPr="00192720">
        <w:t xml:space="preserve"> </w:t>
      </w:r>
      <w:r w:rsidR="008B607F" w:rsidRPr="00192720">
        <w:t>заполнить</w:t>
      </w:r>
      <w:r w:rsidRPr="00192720">
        <w:t xml:space="preserve"> </w:t>
      </w:r>
      <w:r w:rsidR="008B607F" w:rsidRPr="00192720">
        <w:t>заявления</w:t>
      </w:r>
      <w:r w:rsidRPr="00192720">
        <w:t xml:space="preserve"> </w:t>
      </w:r>
      <w:r w:rsidR="008B607F" w:rsidRPr="00192720">
        <w:t>и</w:t>
      </w:r>
      <w:r w:rsidRPr="00192720">
        <w:t xml:space="preserve"> </w:t>
      </w:r>
      <w:r w:rsidR="008B607F" w:rsidRPr="00192720">
        <w:t>предъявить</w:t>
      </w:r>
      <w:r w:rsidRPr="00192720">
        <w:t xml:space="preserve"> </w:t>
      </w:r>
      <w:r w:rsidR="008B607F" w:rsidRPr="00192720">
        <w:t>паспорт.</w:t>
      </w:r>
      <w:r w:rsidRPr="00192720">
        <w:t xml:space="preserve"> </w:t>
      </w:r>
      <w:r w:rsidR="008B607F" w:rsidRPr="00192720">
        <w:t>Процедура</w:t>
      </w:r>
      <w:r w:rsidRPr="00192720">
        <w:t xml:space="preserve"> </w:t>
      </w:r>
      <w:r w:rsidR="008B607F" w:rsidRPr="00192720">
        <w:t>займет</w:t>
      </w:r>
      <w:r w:rsidRPr="00192720">
        <w:t xml:space="preserve"> </w:t>
      </w:r>
      <w:r w:rsidR="008B607F" w:rsidRPr="00192720">
        <w:t>до</w:t>
      </w:r>
      <w:r w:rsidRPr="00192720">
        <w:t xml:space="preserve"> </w:t>
      </w:r>
      <w:r w:rsidR="008B607F" w:rsidRPr="00192720">
        <w:t>десяти</w:t>
      </w:r>
      <w:r w:rsidRPr="00192720">
        <w:t xml:space="preserve"> </w:t>
      </w:r>
      <w:r w:rsidR="008B607F" w:rsidRPr="00192720">
        <w:t>дней.</w:t>
      </w:r>
      <w:r w:rsidRPr="00192720">
        <w:t xml:space="preserve"> </w:t>
      </w:r>
      <w:r w:rsidR="008B607F" w:rsidRPr="00192720">
        <w:t>Второй</w:t>
      </w:r>
      <w:r w:rsidRPr="00192720">
        <w:t xml:space="preserve"> </w:t>
      </w:r>
      <w:r w:rsidR="008B607F" w:rsidRPr="00192720">
        <w:t>способ</w:t>
      </w:r>
      <w:r w:rsidRPr="00192720">
        <w:t xml:space="preserve"> </w:t>
      </w:r>
      <w:r w:rsidR="008B607F" w:rsidRPr="00192720">
        <w:t>быстрее</w:t>
      </w:r>
      <w:r w:rsidRPr="00192720">
        <w:t xml:space="preserve"> - </w:t>
      </w:r>
      <w:r w:rsidR="008B607F" w:rsidRPr="00192720">
        <w:t>все</w:t>
      </w:r>
      <w:r w:rsidRPr="00192720">
        <w:t xml:space="preserve"> </w:t>
      </w:r>
      <w:r w:rsidR="008B607F" w:rsidRPr="00192720">
        <w:t>сделают</w:t>
      </w:r>
      <w:r w:rsidRPr="00192720">
        <w:t xml:space="preserve"> </w:t>
      </w:r>
      <w:r w:rsidR="008B607F" w:rsidRPr="00192720">
        <w:t>в</w:t>
      </w:r>
      <w:r w:rsidRPr="00192720">
        <w:t xml:space="preserve"> </w:t>
      </w:r>
      <w:r w:rsidR="008B607F" w:rsidRPr="00192720">
        <w:t>течение</w:t>
      </w:r>
      <w:r w:rsidRPr="00192720">
        <w:t xml:space="preserve"> </w:t>
      </w:r>
      <w:r w:rsidR="008B607F" w:rsidRPr="00192720">
        <w:t>одного</w:t>
      </w:r>
      <w:r w:rsidRPr="00192720">
        <w:t xml:space="preserve"> </w:t>
      </w:r>
      <w:r w:rsidR="008B607F" w:rsidRPr="00192720">
        <w:t>рабочего</w:t>
      </w:r>
      <w:r w:rsidRPr="00192720">
        <w:t xml:space="preserve"> </w:t>
      </w:r>
      <w:r w:rsidR="008B607F" w:rsidRPr="00192720">
        <w:t>дня.</w:t>
      </w:r>
    </w:p>
    <w:p w14:paraId="05543E7F" w14:textId="77777777" w:rsidR="008B607F" w:rsidRPr="00192720" w:rsidRDefault="00192720" w:rsidP="008B607F">
      <w:r w:rsidRPr="00192720">
        <w:t xml:space="preserve">    </w:t>
      </w:r>
      <w:r w:rsidR="008B607F" w:rsidRPr="00192720">
        <w:t>Онлайн.</w:t>
      </w:r>
      <w:r w:rsidRPr="00192720">
        <w:t xml:space="preserve"> </w:t>
      </w:r>
      <w:r w:rsidR="008B607F" w:rsidRPr="00192720">
        <w:t>Опять</w:t>
      </w:r>
      <w:r w:rsidRPr="00192720">
        <w:t xml:space="preserve"> </w:t>
      </w:r>
      <w:r w:rsidR="008B607F" w:rsidRPr="00192720">
        <w:t>же</w:t>
      </w:r>
      <w:r w:rsidRPr="00192720">
        <w:t xml:space="preserve"> </w:t>
      </w:r>
      <w:r w:rsidR="008B607F" w:rsidRPr="00192720">
        <w:t>два</w:t>
      </w:r>
      <w:r w:rsidRPr="00192720">
        <w:t xml:space="preserve"> </w:t>
      </w:r>
      <w:r w:rsidR="008B607F" w:rsidRPr="00192720">
        <w:t>варианта:</w:t>
      </w:r>
      <w:r w:rsidRPr="00192720">
        <w:t xml:space="preserve"> </w:t>
      </w:r>
      <w:r w:rsidR="008B607F" w:rsidRPr="00192720">
        <w:t>через</w:t>
      </w:r>
      <w:r w:rsidRPr="00192720">
        <w:t xml:space="preserve"> </w:t>
      </w:r>
      <w:r w:rsidR="008B607F" w:rsidRPr="00192720">
        <w:t>личный</w:t>
      </w:r>
      <w:r w:rsidRPr="00192720">
        <w:t xml:space="preserve"> </w:t>
      </w:r>
      <w:r w:rsidR="008B607F" w:rsidRPr="00192720">
        <w:t>кабинет</w:t>
      </w:r>
      <w:r w:rsidRPr="00192720">
        <w:t xml:space="preserve"> </w:t>
      </w:r>
      <w:r w:rsidR="008B607F" w:rsidRPr="00192720">
        <w:t>на</w:t>
      </w:r>
      <w:r w:rsidRPr="00192720">
        <w:t xml:space="preserve"> </w:t>
      </w:r>
      <w:r w:rsidR="008B607F" w:rsidRPr="00192720">
        <w:t>Госуслугах</w:t>
      </w:r>
      <w:r w:rsidRPr="00192720">
        <w:t xml:space="preserve"> </w:t>
      </w:r>
      <w:r w:rsidR="008B607F" w:rsidRPr="00192720">
        <w:t>или</w:t>
      </w:r>
      <w:r w:rsidRPr="00192720">
        <w:t xml:space="preserve"> </w:t>
      </w:r>
      <w:r w:rsidR="008B607F" w:rsidRPr="00192720">
        <w:t>в</w:t>
      </w:r>
      <w:r w:rsidRPr="00192720">
        <w:t xml:space="preserve"> </w:t>
      </w:r>
      <w:r w:rsidR="008B607F" w:rsidRPr="00192720">
        <w:t>СФР.</w:t>
      </w:r>
      <w:r w:rsidRPr="00192720">
        <w:t xml:space="preserve"> </w:t>
      </w:r>
      <w:r w:rsidR="008B607F" w:rsidRPr="00192720">
        <w:t>Если</w:t>
      </w:r>
      <w:r w:rsidRPr="00192720">
        <w:t xml:space="preserve"> </w:t>
      </w:r>
      <w:r w:rsidR="008B607F" w:rsidRPr="00192720">
        <w:t>выбрать</w:t>
      </w:r>
      <w:r w:rsidRPr="00192720">
        <w:t xml:space="preserve"> </w:t>
      </w:r>
      <w:r w:rsidR="008B607F" w:rsidRPr="00192720">
        <w:t>портал,</w:t>
      </w:r>
      <w:r w:rsidRPr="00192720">
        <w:t xml:space="preserve"> </w:t>
      </w:r>
      <w:r w:rsidR="008B607F" w:rsidRPr="00192720">
        <w:t>то</w:t>
      </w:r>
      <w:r w:rsidRPr="00192720">
        <w:t xml:space="preserve"> </w:t>
      </w:r>
      <w:r w:rsidR="008B607F" w:rsidRPr="00192720">
        <w:t>необходимо</w:t>
      </w:r>
      <w:r w:rsidRPr="00192720">
        <w:t xml:space="preserve"> </w:t>
      </w:r>
      <w:r w:rsidR="008B607F" w:rsidRPr="00192720">
        <w:t>последовательно</w:t>
      </w:r>
      <w:r w:rsidRPr="00192720">
        <w:t xml:space="preserve"> </w:t>
      </w:r>
      <w:r w:rsidR="008B607F" w:rsidRPr="00192720">
        <w:t>прожать</w:t>
      </w:r>
      <w:r w:rsidRPr="00192720">
        <w:t xml:space="preserve"> </w:t>
      </w:r>
      <w:r w:rsidR="008B607F" w:rsidRPr="00192720">
        <w:t>следующие</w:t>
      </w:r>
      <w:r w:rsidRPr="00192720">
        <w:t xml:space="preserve"> </w:t>
      </w:r>
      <w:r w:rsidR="008B607F" w:rsidRPr="00192720">
        <w:t>вкладки:</w:t>
      </w:r>
      <w:r w:rsidRPr="00192720">
        <w:t xml:space="preserve"> «</w:t>
      </w:r>
      <w:r w:rsidR="008B607F" w:rsidRPr="00192720">
        <w:t>Пособия,</w:t>
      </w:r>
      <w:r w:rsidRPr="00192720">
        <w:t xml:space="preserve"> </w:t>
      </w:r>
      <w:r w:rsidR="008B607F" w:rsidRPr="00192720">
        <w:t>пенсии,</w:t>
      </w:r>
      <w:r w:rsidRPr="00192720">
        <w:t xml:space="preserve"> </w:t>
      </w:r>
      <w:r w:rsidR="008B607F" w:rsidRPr="00192720">
        <w:t>льготы</w:t>
      </w:r>
      <w:r w:rsidRPr="00192720">
        <w:t>» - «</w:t>
      </w:r>
      <w:r w:rsidR="008B607F" w:rsidRPr="00192720">
        <w:t>Извещения</w:t>
      </w:r>
      <w:r w:rsidRPr="00192720">
        <w:t xml:space="preserve"> </w:t>
      </w:r>
      <w:r w:rsidR="008B607F" w:rsidRPr="00192720">
        <w:t>о</w:t>
      </w:r>
      <w:r w:rsidRPr="00192720">
        <w:t xml:space="preserve"> </w:t>
      </w:r>
      <w:r w:rsidR="008B607F" w:rsidRPr="00192720">
        <w:t>состоянии</w:t>
      </w:r>
      <w:r w:rsidRPr="00192720">
        <w:t xml:space="preserve"> </w:t>
      </w:r>
      <w:r w:rsidR="008B607F" w:rsidRPr="00192720">
        <w:t>пенсионного</w:t>
      </w:r>
      <w:r w:rsidRPr="00192720">
        <w:t xml:space="preserve"> </w:t>
      </w:r>
      <w:r w:rsidR="008B607F" w:rsidRPr="00192720">
        <w:t>счета</w:t>
      </w:r>
      <w:r w:rsidRPr="00192720">
        <w:t xml:space="preserve"> </w:t>
      </w:r>
      <w:r w:rsidR="008B607F" w:rsidRPr="00192720">
        <w:t>СФР</w:t>
      </w:r>
      <w:r w:rsidRPr="00192720">
        <w:t>» - «</w:t>
      </w:r>
      <w:r w:rsidR="008B607F" w:rsidRPr="00192720">
        <w:t>Получить</w:t>
      </w:r>
      <w:r w:rsidRPr="00192720">
        <w:t xml:space="preserve"> </w:t>
      </w:r>
      <w:r w:rsidR="008B607F" w:rsidRPr="00192720">
        <w:t>выписку</w:t>
      </w:r>
      <w:r w:rsidRPr="00192720">
        <w:t>»</w:t>
      </w:r>
      <w:r w:rsidR="008B607F" w:rsidRPr="00192720">
        <w:t>.</w:t>
      </w:r>
      <w:r w:rsidRPr="00192720">
        <w:t xml:space="preserve"> </w:t>
      </w:r>
      <w:r w:rsidR="008B607F" w:rsidRPr="00192720">
        <w:t>При</w:t>
      </w:r>
      <w:r w:rsidRPr="00192720">
        <w:t xml:space="preserve"> </w:t>
      </w:r>
      <w:r w:rsidR="008B607F" w:rsidRPr="00192720">
        <w:t>выборе</w:t>
      </w:r>
      <w:r w:rsidRPr="00192720">
        <w:t xml:space="preserve"> </w:t>
      </w:r>
      <w:r w:rsidR="008B607F" w:rsidRPr="00192720">
        <w:t>СФР</w:t>
      </w:r>
      <w:r w:rsidRPr="00192720">
        <w:t xml:space="preserve"> </w:t>
      </w:r>
      <w:r w:rsidR="008B607F" w:rsidRPr="00192720">
        <w:t>порядок</w:t>
      </w:r>
      <w:r w:rsidRPr="00192720">
        <w:t xml:space="preserve"> </w:t>
      </w:r>
      <w:r w:rsidR="008B607F" w:rsidRPr="00192720">
        <w:t>перехода</w:t>
      </w:r>
      <w:r w:rsidRPr="00192720">
        <w:t xml:space="preserve"> </w:t>
      </w:r>
      <w:r w:rsidR="008B607F" w:rsidRPr="00192720">
        <w:t>по</w:t>
      </w:r>
      <w:r w:rsidRPr="00192720">
        <w:t xml:space="preserve"> </w:t>
      </w:r>
      <w:r w:rsidR="008B607F" w:rsidRPr="00192720">
        <w:t>разделам</w:t>
      </w:r>
      <w:r w:rsidRPr="00192720">
        <w:t xml:space="preserve"> </w:t>
      </w:r>
      <w:r w:rsidR="008B607F" w:rsidRPr="00192720">
        <w:t>следующий:</w:t>
      </w:r>
      <w:r w:rsidRPr="00192720">
        <w:t xml:space="preserve"> «</w:t>
      </w:r>
      <w:r w:rsidR="008B607F" w:rsidRPr="00192720">
        <w:t>Индивидуальный</w:t>
      </w:r>
      <w:r w:rsidRPr="00192720">
        <w:t xml:space="preserve"> </w:t>
      </w:r>
      <w:r w:rsidR="008B607F" w:rsidRPr="00192720">
        <w:t>лицевой</w:t>
      </w:r>
      <w:r w:rsidRPr="00192720">
        <w:t xml:space="preserve"> </w:t>
      </w:r>
      <w:r w:rsidR="008B607F" w:rsidRPr="00192720">
        <w:t>счет</w:t>
      </w:r>
      <w:r w:rsidRPr="00192720">
        <w:t>» - «</w:t>
      </w:r>
      <w:r w:rsidR="008B607F" w:rsidRPr="00192720">
        <w:t>Заказать</w:t>
      </w:r>
      <w:r w:rsidRPr="00192720">
        <w:t xml:space="preserve"> </w:t>
      </w:r>
      <w:r w:rsidR="008B607F" w:rsidRPr="00192720">
        <w:t>справку</w:t>
      </w:r>
      <w:r w:rsidRPr="00192720">
        <w:t xml:space="preserve"> </w:t>
      </w:r>
      <w:r w:rsidR="008B607F" w:rsidRPr="00192720">
        <w:t>о</w:t>
      </w:r>
      <w:r w:rsidRPr="00192720">
        <w:t xml:space="preserve"> </w:t>
      </w:r>
      <w:r w:rsidR="008B607F" w:rsidRPr="00192720">
        <w:t>состоянии</w:t>
      </w:r>
      <w:r w:rsidRPr="00192720">
        <w:t xml:space="preserve"> </w:t>
      </w:r>
      <w:r w:rsidR="008B607F" w:rsidRPr="00192720">
        <w:t>индивидуального</w:t>
      </w:r>
      <w:r w:rsidRPr="00192720">
        <w:t xml:space="preserve"> </w:t>
      </w:r>
      <w:r w:rsidR="008B607F" w:rsidRPr="00192720">
        <w:t>лицевого</w:t>
      </w:r>
      <w:r w:rsidRPr="00192720">
        <w:t xml:space="preserve"> </w:t>
      </w:r>
      <w:r w:rsidR="008B607F" w:rsidRPr="00192720">
        <w:t>счета</w:t>
      </w:r>
      <w:r w:rsidRPr="00192720">
        <w:t>»</w:t>
      </w:r>
      <w:r w:rsidR="008B607F" w:rsidRPr="00192720">
        <w:t>.</w:t>
      </w:r>
      <w:r w:rsidRPr="00192720">
        <w:t xml:space="preserve"> </w:t>
      </w:r>
      <w:r w:rsidR="008B607F" w:rsidRPr="00192720">
        <w:t>Оба</w:t>
      </w:r>
      <w:r w:rsidRPr="00192720">
        <w:t xml:space="preserve"> </w:t>
      </w:r>
      <w:r w:rsidR="008B607F" w:rsidRPr="00192720">
        <w:t>варианта</w:t>
      </w:r>
      <w:r w:rsidRPr="00192720">
        <w:t xml:space="preserve"> </w:t>
      </w:r>
      <w:r w:rsidR="008B607F" w:rsidRPr="00192720">
        <w:t>займут</w:t>
      </w:r>
      <w:r w:rsidRPr="00192720">
        <w:t xml:space="preserve"> </w:t>
      </w:r>
      <w:r w:rsidR="008B607F" w:rsidRPr="00192720">
        <w:t>один</w:t>
      </w:r>
      <w:r w:rsidRPr="00192720">
        <w:t xml:space="preserve"> </w:t>
      </w:r>
      <w:r w:rsidR="008B607F" w:rsidRPr="00192720">
        <w:t>рабочий</w:t>
      </w:r>
      <w:r w:rsidRPr="00192720">
        <w:t xml:space="preserve"> </w:t>
      </w:r>
      <w:r w:rsidR="008B607F" w:rsidRPr="00192720">
        <w:t>день.</w:t>
      </w:r>
    </w:p>
    <w:p w14:paraId="0BEE50D4" w14:textId="77777777" w:rsidR="008B607F" w:rsidRPr="00192720" w:rsidRDefault="00192720" w:rsidP="008B607F">
      <w:r w:rsidRPr="00192720">
        <w:t xml:space="preserve">    </w:t>
      </w:r>
      <w:r w:rsidR="008B607F" w:rsidRPr="00192720">
        <w:t>По</w:t>
      </w:r>
      <w:r w:rsidRPr="00192720">
        <w:t xml:space="preserve"> </w:t>
      </w:r>
      <w:r w:rsidR="008B607F" w:rsidRPr="00192720">
        <w:t>почте.</w:t>
      </w:r>
      <w:r w:rsidRPr="00192720">
        <w:t xml:space="preserve"> </w:t>
      </w:r>
      <w:r w:rsidR="008B607F" w:rsidRPr="00192720">
        <w:t>Просто</w:t>
      </w:r>
      <w:r w:rsidRPr="00192720">
        <w:t xml:space="preserve"> </w:t>
      </w:r>
      <w:r w:rsidR="008B607F" w:rsidRPr="00192720">
        <w:t>необходимо</w:t>
      </w:r>
      <w:r w:rsidRPr="00192720">
        <w:t xml:space="preserve"> </w:t>
      </w:r>
      <w:r w:rsidR="008B607F" w:rsidRPr="00192720">
        <w:t>направить</w:t>
      </w:r>
      <w:r w:rsidRPr="00192720">
        <w:t xml:space="preserve"> </w:t>
      </w:r>
      <w:r w:rsidR="008B607F" w:rsidRPr="00192720">
        <w:t>заверенное</w:t>
      </w:r>
      <w:r w:rsidRPr="00192720">
        <w:t xml:space="preserve"> </w:t>
      </w:r>
      <w:r w:rsidR="008B607F" w:rsidRPr="00192720">
        <w:t>нотариусом</w:t>
      </w:r>
      <w:r w:rsidRPr="00192720">
        <w:t xml:space="preserve"> </w:t>
      </w:r>
      <w:r w:rsidR="008B607F" w:rsidRPr="00192720">
        <w:t>письмо</w:t>
      </w:r>
      <w:r w:rsidRPr="00192720">
        <w:t xml:space="preserve"> </w:t>
      </w:r>
      <w:r w:rsidR="008B607F" w:rsidRPr="00192720">
        <w:t>в</w:t>
      </w:r>
      <w:r w:rsidRPr="00192720">
        <w:t xml:space="preserve"> </w:t>
      </w:r>
      <w:r w:rsidR="008B607F" w:rsidRPr="00192720">
        <w:t>Социальный</w:t>
      </w:r>
      <w:r w:rsidRPr="00192720">
        <w:t xml:space="preserve"> </w:t>
      </w:r>
      <w:r w:rsidR="008B607F" w:rsidRPr="00192720">
        <w:t>фонд.</w:t>
      </w:r>
      <w:r w:rsidRPr="00192720">
        <w:t xml:space="preserve"> </w:t>
      </w:r>
      <w:r w:rsidR="008B607F" w:rsidRPr="00192720">
        <w:t>Займет</w:t>
      </w:r>
      <w:r w:rsidRPr="00192720">
        <w:t xml:space="preserve"> </w:t>
      </w:r>
      <w:r w:rsidR="008B607F" w:rsidRPr="00192720">
        <w:t>это</w:t>
      </w:r>
      <w:r w:rsidRPr="00192720">
        <w:t xml:space="preserve"> </w:t>
      </w:r>
      <w:r w:rsidR="008B607F" w:rsidRPr="00192720">
        <w:t>до</w:t>
      </w:r>
      <w:r w:rsidRPr="00192720">
        <w:t xml:space="preserve"> </w:t>
      </w:r>
      <w:r w:rsidR="008B607F" w:rsidRPr="00192720">
        <w:t>полутора</w:t>
      </w:r>
      <w:r w:rsidRPr="00192720">
        <w:t xml:space="preserve"> </w:t>
      </w:r>
      <w:r w:rsidR="008B607F" w:rsidRPr="00192720">
        <w:t>недель.</w:t>
      </w:r>
    </w:p>
    <w:p w14:paraId="509F7B74" w14:textId="77777777" w:rsidR="008B607F" w:rsidRPr="00192720" w:rsidRDefault="008B607F" w:rsidP="008B607F">
      <w:r w:rsidRPr="00192720">
        <w:t>Далее</w:t>
      </w:r>
      <w:r w:rsidR="00192720" w:rsidRPr="00192720">
        <w:t xml:space="preserve"> </w:t>
      </w:r>
      <w:r w:rsidRPr="00192720">
        <w:t>проверить,</w:t>
      </w:r>
      <w:r w:rsidR="00192720" w:rsidRPr="00192720">
        <w:t xml:space="preserve"> </w:t>
      </w:r>
      <w:r w:rsidRPr="00192720">
        <w:t>что</w:t>
      </w:r>
      <w:r w:rsidR="00192720" w:rsidRPr="00192720">
        <w:t xml:space="preserve"> </w:t>
      </w:r>
      <w:r w:rsidRPr="00192720">
        <w:t>содержится</w:t>
      </w:r>
      <w:r w:rsidR="00192720" w:rsidRPr="00192720">
        <w:t xml:space="preserve"> </w:t>
      </w:r>
      <w:r w:rsidRPr="00192720">
        <w:t>в</w:t>
      </w:r>
      <w:r w:rsidR="00192720" w:rsidRPr="00192720">
        <w:t xml:space="preserve"> </w:t>
      </w:r>
      <w:r w:rsidRPr="00192720">
        <w:t>выписке.</w:t>
      </w:r>
      <w:r w:rsidR="00192720" w:rsidRPr="00192720">
        <w:t xml:space="preserve"> </w:t>
      </w:r>
      <w:r w:rsidRPr="00192720">
        <w:t>Необходимо</w:t>
      </w:r>
      <w:r w:rsidR="00192720" w:rsidRPr="00192720">
        <w:t xml:space="preserve"> </w:t>
      </w:r>
      <w:r w:rsidRPr="00192720">
        <w:t>удостовериться</w:t>
      </w:r>
      <w:r w:rsidR="00192720" w:rsidRPr="00192720">
        <w:t xml:space="preserve"> </w:t>
      </w:r>
      <w:r w:rsidRPr="00192720">
        <w:t>как</w:t>
      </w:r>
      <w:r w:rsidR="00192720" w:rsidRPr="00192720">
        <w:t xml:space="preserve"> </w:t>
      </w:r>
      <w:r w:rsidRPr="00192720">
        <w:t>в</w:t>
      </w:r>
      <w:r w:rsidR="00192720" w:rsidRPr="00192720">
        <w:t xml:space="preserve"> </w:t>
      </w:r>
      <w:r w:rsidRPr="00192720">
        <w:t>общей</w:t>
      </w:r>
      <w:r w:rsidR="00192720" w:rsidRPr="00192720">
        <w:t xml:space="preserve"> </w:t>
      </w:r>
      <w:r w:rsidRPr="00192720">
        <w:t>информации</w:t>
      </w:r>
      <w:r w:rsidR="00192720" w:rsidRPr="00192720">
        <w:t xml:space="preserve"> </w:t>
      </w:r>
      <w:r w:rsidRPr="00192720">
        <w:t>(ФИО,</w:t>
      </w:r>
      <w:r w:rsidR="00192720" w:rsidRPr="00192720">
        <w:t xml:space="preserve"> </w:t>
      </w:r>
      <w:r w:rsidRPr="00192720">
        <w:t>СНИЛС</w:t>
      </w:r>
      <w:r w:rsidR="00192720" w:rsidRPr="00192720">
        <w:t xml:space="preserve"> </w:t>
      </w:r>
      <w:r w:rsidRPr="00192720">
        <w:t>и</w:t>
      </w:r>
      <w:r w:rsidR="00192720" w:rsidRPr="00192720">
        <w:t xml:space="preserve"> </w:t>
      </w:r>
      <w:r w:rsidRPr="00192720">
        <w:t>тому</w:t>
      </w:r>
      <w:r w:rsidR="00192720" w:rsidRPr="00192720">
        <w:t xml:space="preserve"> </w:t>
      </w:r>
      <w:r w:rsidRPr="00192720">
        <w:t>подобное),</w:t>
      </w:r>
      <w:r w:rsidR="00192720" w:rsidRPr="00192720">
        <w:t xml:space="preserve"> </w:t>
      </w:r>
      <w:r w:rsidRPr="00192720">
        <w:t>так</w:t>
      </w:r>
      <w:r w:rsidR="00192720" w:rsidRPr="00192720">
        <w:t xml:space="preserve"> </w:t>
      </w:r>
      <w:r w:rsidRPr="00192720">
        <w:t>и</w:t>
      </w:r>
      <w:r w:rsidR="00192720" w:rsidRPr="00192720">
        <w:t xml:space="preserve"> </w:t>
      </w:r>
      <w:r w:rsidRPr="00192720">
        <w:t>в</w:t>
      </w:r>
      <w:r w:rsidR="00192720" w:rsidRPr="00192720">
        <w:t xml:space="preserve"> </w:t>
      </w:r>
      <w:r w:rsidRPr="00192720">
        <w:t>специфической</w:t>
      </w:r>
      <w:r w:rsidR="00192720" w:rsidRPr="00192720">
        <w:t xml:space="preserve"> </w:t>
      </w:r>
      <w:r w:rsidRPr="00192720">
        <w:t>(стаж,</w:t>
      </w:r>
      <w:r w:rsidR="00192720" w:rsidRPr="00192720">
        <w:t xml:space="preserve"> </w:t>
      </w:r>
      <w:r w:rsidRPr="00192720">
        <w:t>период</w:t>
      </w:r>
      <w:r w:rsidR="00192720" w:rsidRPr="00192720">
        <w:t xml:space="preserve"> </w:t>
      </w:r>
      <w:r w:rsidRPr="00192720">
        <w:t>работы,</w:t>
      </w:r>
      <w:r w:rsidR="00192720" w:rsidRPr="00192720">
        <w:t xml:space="preserve"> </w:t>
      </w:r>
      <w:r w:rsidRPr="00192720">
        <w:t>количество</w:t>
      </w:r>
      <w:r w:rsidR="00192720" w:rsidRPr="00192720">
        <w:t xml:space="preserve"> </w:t>
      </w:r>
      <w:r w:rsidRPr="00192720">
        <w:t>пенсионных</w:t>
      </w:r>
      <w:r w:rsidR="00192720" w:rsidRPr="00192720">
        <w:t xml:space="preserve"> </w:t>
      </w:r>
      <w:r w:rsidRPr="00192720">
        <w:t>коэффициентов</w:t>
      </w:r>
      <w:r w:rsidR="00192720" w:rsidRPr="00192720">
        <w:t xml:space="preserve"> </w:t>
      </w:r>
      <w:r w:rsidRPr="00192720">
        <w:t>и</w:t>
      </w:r>
      <w:r w:rsidR="00192720" w:rsidRPr="00192720">
        <w:t xml:space="preserve"> </w:t>
      </w:r>
      <w:r w:rsidRPr="00192720">
        <w:t>прочее).</w:t>
      </w:r>
      <w:r w:rsidR="00192720" w:rsidRPr="00192720">
        <w:t xml:space="preserve"> </w:t>
      </w:r>
      <w:r w:rsidRPr="00192720">
        <w:t>Стоит</w:t>
      </w:r>
      <w:r w:rsidR="00192720" w:rsidRPr="00192720">
        <w:t xml:space="preserve"> </w:t>
      </w:r>
      <w:r w:rsidRPr="00192720">
        <w:t>учитывать,</w:t>
      </w:r>
      <w:r w:rsidR="00192720" w:rsidRPr="00192720">
        <w:t xml:space="preserve"> </w:t>
      </w:r>
      <w:r w:rsidRPr="00192720">
        <w:t>что</w:t>
      </w:r>
      <w:r w:rsidR="00192720" w:rsidRPr="00192720">
        <w:t xml:space="preserve"> </w:t>
      </w:r>
      <w:r w:rsidRPr="00192720">
        <w:t>данные</w:t>
      </w:r>
      <w:r w:rsidR="00192720" w:rsidRPr="00192720">
        <w:t xml:space="preserve"> </w:t>
      </w:r>
      <w:r w:rsidRPr="00192720">
        <w:t>обновляются</w:t>
      </w:r>
      <w:r w:rsidR="00192720" w:rsidRPr="00192720">
        <w:t xml:space="preserve"> </w:t>
      </w:r>
      <w:r w:rsidRPr="00192720">
        <w:t>не</w:t>
      </w:r>
      <w:r w:rsidR="00192720" w:rsidRPr="00192720">
        <w:t xml:space="preserve"> </w:t>
      </w:r>
      <w:r w:rsidRPr="00192720">
        <w:t>в</w:t>
      </w:r>
      <w:r w:rsidR="00192720" w:rsidRPr="00192720">
        <w:t xml:space="preserve"> </w:t>
      </w:r>
      <w:r w:rsidRPr="00192720">
        <w:t>режиме</w:t>
      </w:r>
      <w:r w:rsidR="00192720" w:rsidRPr="00192720">
        <w:t xml:space="preserve"> </w:t>
      </w:r>
      <w:r w:rsidRPr="00192720">
        <w:t>реального</w:t>
      </w:r>
      <w:r w:rsidR="00192720" w:rsidRPr="00192720">
        <w:t xml:space="preserve"> </w:t>
      </w:r>
      <w:r w:rsidRPr="00192720">
        <w:t>времени.</w:t>
      </w:r>
      <w:r w:rsidR="00192720" w:rsidRPr="00192720">
        <w:t xml:space="preserve"> </w:t>
      </w:r>
      <w:r w:rsidRPr="00192720">
        <w:t>Так,</w:t>
      </w:r>
      <w:r w:rsidR="00192720" w:rsidRPr="00192720">
        <w:t xml:space="preserve"> </w:t>
      </w:r>
      <w:r w:rsidRPr="00192720">
        <w:t>информация</w:t>
      </w:r>
      <w:r w:rsidR="00192720" w:rsidRPr="00192720">
        <w:t xml:space="preserve"> </w:t>
      </w:r>
      <w:r w:rsidRPr="00192720">
        <w:t>за</w:t>
      </w:r>
      <w:r w:rsidR="00192720" w:rsidRPr="00192720">
        <w:t xml:space="preserve"> </w:t>
      </w:r>
      <w:r w:rsidRPr="00192720">
        <w:t>2024</w:t>
      </w:r>
      <w:r w:rsidR="00192720" w:rsidRPr="00192720">
        <w:t xml:space="preserve"> </w:t>
      </w:r>
      <w:r w:rsidRPr="00192720">
        <w:t>год</w:t>
      </w:r>
      <w:r w:rsidR="00192720" w:rsidRPr="00192720">
        <w:t xml:space="preserve"> </w:t>
      </w:r>
      <w:r w:rsidRPr="00192720">
        <w:t>будет</w:t>
      </w:r>
      <w:r w:rsidR="00192720" w:rsidRPr="00192720">
        <w:t xml:space="preserve"> </w:t>
      </w:r>
      <w:r w:rsidRPr="00192720">
        <w:t>внесена</w:t>
      </w:r>
      <w:r w:rsidR="00192720" w:rsidRPr="00192720">
        <w:t xml:space="preserve"> </w:t>
      </w:r>
      <w:r w:rsidRPr="00192720">
        <w:t>только</w:t>
      </w:r>
      <w:r w:rsidR="00192720" w:rsidRPr="00192720">
        <w:t xml:space="preserve"> </w:t>
      </w:r>
      <w:r w:rsidRPr="00192720">
        <w:t>в</w:t>
      </w:r>
      <w:r w:rsidR="00192720" w:rsidRPr="00192720">
        <w:t xml:space="preserve"> </w:t>
      </w:r>
      <w:r w:rsidRPr="00192720">
        <w:t>2025</w:t>
      </w:r>
      <w:r w:rsidR="00192720" w:rsidRPr="00192720">
        <w:t xml:space="preserve"> </w:t>
      </w:r>
      <w:r w:rsidRPr="00192720">
        <w:t>году.</w:t>
      </w:r>
    </w:p>
    <w:p w14:paraId="114FF1F3" w14:textId="77777777" w:rsidR="008B607F" w:rsidRPr="00192720" w:rsidRDefault="008B607F" w:rsidP="008B607F">
      <w:r w:rsidRPr="00192720">
        <w:t>И</w:t>
      </w:r>
      <w:r w:rsidR="00192720" w:rsidRPr="00192720">
        <w:t xml:space="preserve"> </w:t>
      </w:r>
      <w:r w:rsidRPr="00192720">
        <w:t>что</w:t>
      </w:r>
      <w:r w:rsidR="00192720" w:rsidRPr="00192720">
        <w:t xml:space="preserve"> </w:t>
      </w:r>
      <w:r w:rsidRPr="00192720">
        <w:t>же</w:t>
      </w:r>
      <w:r w:rsidR="00192720" w:rsidRPr="00192720">
        <w:t xml:space="preserve"> </w:t>
      </w:r>
      <w:r w:rsidRPr="00192720">
        <w:t>делать,</w:t>
      </w:r>
      <w:r w:rsidR="00192720" w:rsidRPr="00192720">
        <w:t xml:space="preserve"> </w:t>
      </w:r>
      <w:r w:rsidRPr="00192720">
        <w:t>если</w:t>
      </w:r>
      <w:r w:rsidR="00192720" w:rsidRPr="00192720">
        <w:t xml:space="preserve"> </w:t>
      </w:r>
      <w:r w:rsidRPr="00192720">
        <w:t>обнаружится</w:t>
      </w:r>
      <w:r w:rsidR="00192720" w:rsidRPr="00192720">
        <w:t xml:space="preserve"> </w:t>
      </w:r>
      <w:r w:rsidRPr="00192720">
        <w:t>ошибка?</w:t>
      </w:r>
      <w:r w:rsidR="00192720" w:rsidRPr="00192720">
        <w:t xml:space="preserve"> </w:t>
      </w:r>
    </w:p>
    <w:p w14:paraId="4301C4D4" w14:textId="77777777" w:rsidR="008B607F" w:rsidRPr="00192720" w:rsidRDefault="008B607F" w:rsidP="008B607F">
      <w:r w:rsidRPr="00192720">
        <w:t>Что</w:t>
      </w:r>
      <w:r w:rsidR="00192720" w:rsidRPr="00192720">
        <w:t xml:space="preserve"> </w:t>
      </w:r>
      <w:r w:rsidRPr="00192720">
        <w:t>делать,</w:t>
      </w:r>
      <w:r w:rsidR="00192720" w:rsidRPr="00192720">
        <w:t xml:space="preserve"> </w:t>
      </w:r>
      <w:r w:rsidRPr="00192720">
        <w:t>если</w:t>
      </w:r>
      <w:r w:rsidR="00192720" w:rsidRPr="00192720">
        <w:t xml:space="preserve"> </w:t>
      </w:r>
      <w:r w:rsidRPr="00192720">
        <w:t>расчеты</w:t>
      </w:r>
      <w:r w:rsidR="00192720" w:rsidRPr="00192720">
        <w:t xml:space="preserve"> </w:t>
      </w:r>
      <w:r w:rsidRPr="00192720">
        <w:t>пенсии</w:t>
      </w:r>
      <w:r w:rsidR="00192720" w:rsidRPr="00192720">
        <w:t xml:space="preserve"> </w:t>
      </w:r>
      <w:r w:rsidRPr="00192720">
        <w:t>неправильные</w:t>
      </w:r>
    </w:p>
    <w:p w14:paraId="35E8D2C8" w14:textId="77777777" w:rsidR="008B607F" w:rsidRPr="00192720" w:rsidRDefault="008B607F" w:rsidP="008B607F">
      <w:r w:rsidRPr="00192720">
        <w:t>Первым</w:t>
      </w:r>
      <w:r w:rsidR="00192720" w:rsidRPr="00192720">
        <w:t xml:space="preserve"> </w:t>
      </w:r>
      <w:r w:rsidRPr="00192720">
        <w:t>делом</w:t>
      </w:r>
      <w:r w:rsidR="00192720" w:rsidRPr="00192720">
        <w:t xml:space="preserve"> </w:t>
      </w:r>
      <w:r w:rsidRPr="00192720">
        <w:t>нужно</w:t>
      </w:r>
      <w:r w:rsidR="00192720" w:rsidRPr="00192720">
        <w:t xml:space="preserve"> </w:t>
      </w:r>
      <w:r w:rsidRPr="00192720">
        <w:t>донести</w:t>
      </w:r>
      <w:r w:rsidR="00192720" w:rsidRPr="00192720">
        <w:t xml:space="preserve"> </w:t>
      </w:r>
      <w:r w:rsidRPr="00192720">
        <w:t>эту</w:t>
      </w:r>
      <w:r w:rsidR="00192720" w:rsidRPr="00192720">
        <w:t xml:space="preserve"> </w:t>
      </w:r>
      <w:r w:rsidRPr="00192720">
        <w:t>информацию</w:t>
      </w:r>
      <w:r w:rsidR="00192720" w:rsidRPr="00192720">
        <w:t xml:space="preserve"> </w:t>
      </w:r>
      <w:r w:rsidRPr="00192720">
        <w:t>до</w:t>
      </w:r>
      <w:r w:rsidR="00192720" w:rsidRPr="00192720">
        <w:t xml:space="preserve"> </w:t>
      </w:r>
      <w:r w:rsidRPr="00192720">
        <w:t>СФР.</w:t>
      </w:r>
      <w:r w:rsidR="00192720" w:rsidRPr="00192720">
        <w:t xml:space="preserve"> </w:t>
      </w:r>
      <w:r w:rsidRPr="00192720">
        <w:t>Сделать</w:t>
      </w:r>
      <w:r w:rsidR="00192720" w:rsidRPr="00192720">
        <w:t xml:space="preserve"> </w:t>
      </w:r>
      <w:r w:rsidRPr="00192720">
        <w:t>это</w:t>
      </w:r>
      <w:r w:rsidR="00192720" w:rsidRPr="00192720">
        <w:t xml:space="preserve"> </w:t>
      </w:r>
      <w:r w:rsidRPr="00192720">
        <w:t>можно</w:t>
      </w:r>
      <w:r w:rsidR="00192720" w:rsidRPr="00192720">
        <w:t xml:space="preserve"> </w:t>
      </w:r>
      <w:r w:rsidRPr="00192720">
        <w:t>в</w:t>
      </w:r>
      <w:r w:rsidR="00192720" w:rsidRPr="00192720">
        <w:t xml:space="preserve"> </w:t>
      </w:r>
      <w:r w:rsidRPr="00192720">
        <w:t>отделении</w:t>
      </w:r>
      <w:r w:rsidR="00192720" w:rsidRPr="00192720">
        <w:t xml:space="preserve"> </w:t>
      </w:r>
      <w:r w:rsidRPr="00192720">
        <w:t>фонда,</w:t>
      </w:r>
      <w:r w:rsidR="00192720" w:rsidRPr="00192720">
        <w:t xml:space="preserve"> </w:t>
      </w:r>
      <w:r w:rsidRPr="00192720">
        <w:t>через</w:t>
      </w:r>
      <w:r w:rsidR="00192720" w:rsidRPr="00192720">
        <w:t xml:space="preserve"> </w:t>
      </w:r>
      <w:r w:rsidRPr="00192720">
        <w:t>личный</w:t>
      </w:r>
      <w:r w:rsidR="00192720" w:rsidRPr="00192720">
        <w:t xml:space="preserve"> </w:t>
      </w:r>
      <w:r w:rsidRPr="00192720">
        <w:t>кабинет</w:t>
      </w:r>
      <w:r w:rsidR="00192720" w:rsidRPr="00192720">
        <w:t xml:space="preserve"> </w:t>
      </w:r>
      <w:r w:rsidRPr="00192720">
        <w:t>или</w:t>
      </w:r>
      <w:r w:rsidR="00192720" w:rsidRPr="00192720">
        <w:t xml:space="preserve"> </w:t>
      </w:r>
      <w:r w:rsidRPr="00192720">
        <w:t>в</w:t>
      </w:r>
      <w:r w:rsidR="00192720" w:rsidRPr="00192720">
        <w:t xml:space="preserve"> </w:t>
      </w:r>
      <w:r w:rsidRPr="00192720">
        <w:t>МФЦ.</w:t>
      </w:r>
      <w:r w:rsidR="00192720" w:rsidRPr="00192720">
        <w:t xml:space="preserve"> </w:t>
      </w:r>
      <w:r w:rsidRPr="00192720">
        <w:t>Но</w:t>
      </w:r>
      <w:r w:rsidR="00192720" w:rsidRPr="00192720">
        <w:t xml:space="preserve"> </w:t>
      </w:r>
      <w:r w:rsidRPr="00192720">
        <w:t>простого</w:t>
      </w:r>
      <w:r w:rsidR="00192720" w:rsidRPr="00192720">
        <w:t xml:space="preserve"> </w:t>
      </w:r>
      <w:r w:rsidRPr="00192720">
        <w:t>обращения</w:t>
      </w:r>
      <w:r w:rsidR="00192720" w:rsidRPr="00192720">
        <w:t xml:space="preserve"> </w:t>
      </w:r>
      <w:r w:rsidRPr="00192720">
        <w:t>будет</w:t>
      </w:r>
      <w:r w:rsidR="00192720" w:rsidRPr="00192720">
        <w:t xml:space="preserve"> </w:t>
      </w:r>
      <w:r w:rsidRPr="00192720">
        <w:t>мало,</w:t>
      </w:r>
      <w:r w:rsidR="00192720" w:rsidRPr="00192720">
        <w:t xml:space="preserve"> </w:t>
      </w:r>
      <w:r w:rsidRPr="00192720">
        <w:t>необходимо</w:t>
      </w:r>
      <w:r w:rsidR="00192720" w:rsidRPr="00192720">
        <w:t xml:space="preserve"> </w:t>
      </w:r>
      <w:r w:rsidRPr="00192720">
        <w:t>предоставить</w:t>
      </w:r>
      <w:r w:rsidR="00192720" w:rsidRPr="00192720">
        <w:t xml:space="preserve"> </w:t>
      </w:r>
      <w:r w:rsidRPr="00192720">
        <w:t>подтверждающие</w:t>
      </w:r>
      <w:r w:rsidR="00192720" w:rsidRPr="00192720">
        <w:t xml:space="preserve"> </w:t>
      </w:r>
      <w:r w:rsidRPr="00192720">
        <w:t>документы.</w:t>
      </w:r>
      <w:r w:rsidR="00192720" w:rsidRPr="00192720">
        <w:t xml:space="preserve"> </w:t>
      </w:r>
      <w:r w:rsidRPr="00192720">
        <w:t>А</w:t>
      </w:r>
      <w:r w:rsidR="00192720" w:rsidRPr="00192720">
        <w:t xml:space="preserve"> </w:t>
      </w:r>
      <w:r w:rsidRPr="00192720">
        <w:t>вот</w:t>
      </w:r>
      <w:r w:rsidR="00192720" w:rsidRPr="00192720">
        <w:t xml:space="preserve"> </w:t>
      </w:r>
      <w:r w:rsidRPr="00192720">
        <w:t>с</w:t>
      </w:r>
      <w:r w:rsidR="00192720" w:rsidRPr="00192720">
        <w:t xml:space="preserve"> </w:t>
      </w:r>
      <w:r w:rsidRPr="00192720">
        <w:t>этим</w:t>
      </w:r>
      <w:r w:rsidR="00192720" w:rsidRPr="00192720">
        <w:t xml:space="preserve"> </w:t>
      </w:r>
      <w:r w:rsidRPr="00192720">
        <w:t>могут</w:t>
      </w:r>
      <w:r w:rsidR="00192720" w:rsidRPr="00192720">
        <w:t xml:space="preserve"> </w:t>
      </w:r>
      <w:r w:rsidRPr="00192720">
        <w:t>быть</w:t>
      </w:r>
      <w:r w:rsidR="00192720" w:rsidRPr="00192720">
        <w:t xml:space="preserve"> </w:t>
      </w:r>
      <w:r w:rsidRPr="00192720">
        <w:t>сложности.</w:t>
      </w:r>
      <w:r w:rsidR="00192720" w:rsidRPr="00192720">
        <w:t xml:space="preserve"> </w:t>
      </w:r>
      <w:r w:rsidRPr="00192720">
        <w:t>Рассмотрим,</w:t>
      </w:r>
      <w:r w:rsidR="00192720" w:rsidRPr="00192720">
        <w:t xml:space="preserve"> </w:t>
      </w:r>
      <w:r w:rsidRPr="00192720">
        <w:t>куда</w:t>
      </w:r>
      <w:r w:rsidR="00192720" w:rsidRPr="00192720">
        <w:t xml:space="preserve"> </w:t>
      </w:r>
      <w:r w:rsidRPr="00192720">
        <w:t>же</w:t>
      </w:r>
      <w:r w:rsidR="00192720" w:rsidRPr="00192720">
        <w:t xml:space="preserve"> </w:t>
      </w:r>
      <w:r w:rsidRPr="00192720">
        <w:t>надо</w:t>
      </w:r>
      <w:r w:rsidR="00192720" w:rsidRPr="00192720">
        <w:t xml:space="preserve"> </w:t>
      </w:r>
      <w:r w:rsidRPr="00192720">
        <w:t>обращаться</w:t>
      </w:r>
      <w:r w:rsidR="00192720" w:rsidRPr="00192720">
        <w:t xml:space="preserve"> </w:t>
      </w:r>
      <w:r w:rsidRPr="00192720">
        <w:t>и</w:t>
      </w:r>
      <w:r w:rsidR="00192720" w:rsidRPr="00192720">
        <w:t xml:space="preserve"> </w:t>
      </w:r>
      <w:r w:rsidRPr="00192720">
        <w:t>в</w:t>
      </w:r>
      <w:r w:rsidR="00192720" w:rsidRPr="00192720">
        <w:t xml:space="preserve"> </w:t>
      </w:r>
      <w:r w:rsidRPr="00192720">
        <w:t>каких</w:t>
      </w:r>
      <w:r w:rsidR="00192720" w:rsidRPr="00192720">
        <w:t xml:space="preserve"> </w:t>
      </w:r>
      <w:r w:rsidRPr="00192720">
        <w:t>случаях,</w:t>
      </w:r>
      <w:r w:rsidR="00192720" w:rsidRPr="00192720">
        <w:t xml:space="preserve"> </w:t>
      </w:r>
      <w:r w:rsidRPr="00192720">
        <w:t>чтобы</w:t>
      </w:r>
      <w:r w:rsidR="00192720" w:rsidRPr="00192720">
        <w:t xml:space="preserve"> </w:t>
      </w:r>
      <w:r w:rsidRPr="00192720">
        <w:t>получить</w:t>
      </w:r>
      <w:r w:rsidR="00192720" w:rsidRPr="00192720">
        <w:t xml:space="preserve"> </w:t>
      </w:r>
      <w:r w:rsidRPr="00192720">
        <w:t>все</w:t>
      </w:r>
      <w:r w:rsidR="00192720" w:rsidRPr="00192720">
        <w:t xml:space="preserve"> </w:t>
      </w:r>
      <w:r w:rsidRPr="00192720">
        <w:t>недостающие</w:t>
      </w:r>
      <w:r w:rsidR="00192720" w:rsidRPr="00192720">
        <w:t xml:space="preserve"> </w:t>
      </w:r>
      <w:r w:rsidRPr="00192720">
        <w:t>бумаги.</w:t>
      </w:r>
    </w:p>
    <w:p w14:paraId="3FEB0D5C" w14:textId="77777777" w:rsidR="008B607F" w:rsidRPr="00192720" w:rsidRDefault="008B607F" w:rsidP="008B607F">
      <w:r w:rsidRPr="00192720">
        <w:t>Итак,</w:t>
      </w:r>
      <w:r w:rsidR="00192720" w:rsidRPr="00192720">
        <w:t xml:space="preserve"> </w:t>
      </w:r>
      <w:r w:rsidRPr="00192720">
        <w:t>если</w:t>
      </w:r>
      <w:r w:rsidR="00192720" w:rsidRPr="00192720">
        <w:t xml:space="preserve"> </w:t>
      </w:r>
      <w:r w:rsidRPr="00192720">
        <w:t>ошибка</w:t>
      </w:r>
      <w:r w:rsidR="00192720" w:rsidRPr="00192720">
        <w:t xml:space="preserve"> </w:t>
      </w:r>
      <w:r w:rsidRPr="00192720">
        <w:t>зафиксирована</w:t>
      </w:r>
      <w:r w:rsidR="00192720" w:rsidRPr="00192720">
        <w:t xml:space="preserve"> </w:t>
      </w:r>
      <w:r w:rsidRPr="00192720">
        <w:t>за</w:t>
      </w:r>
      <w:r w:rsidR="00192720" w:rsidRPr="00192720">
        <w:t xml:space="preserve"> </w:t>
      </w:r>
      <w:r w:rsidRPr="00192720">
        <w:t>период</w:t>
      </w:r>
      <w:r w:rsidR="00192720" w:rsidRPr="00192720">
        <w:t xml:space="preserve"> </w:t>
      </w:r>
      <w:r w:rsidRPr="00192720">
        <w:t>работы,</w:t>
      </w:r>
      <w:r w:rsidR="00192720" w:rsidRPr="00192720">
        <w:t xml:space="preserve"> </w:t>
      </w:r>
      <w:r w:rsidRPr="00192720">
        <w:t>который</w:t>
      </w:r>
      <w:r w:rsidR="00192720" w:rsidRPr="00192720">
        <w:t xml:space="preserve"> </w:t>
      </w:r>
      <w:r w:rsidRPr="00192720">
        <w:t>предшествует</w:t>
      </w:r>
      <w:r w:rsidR="00192720" w:rsidRPr="00192720">
        <w:t xml:space="preserve"> </w:t>
      </w:r>
      <w:r w:rsidRPr="00192720">
        <w:t>2002</w:t>
      </w:r>
      <w:r w:rsidR="00192720" w:rsidRPr="00192720">
        <w:t xml:space="preserve"> </w:t>
      </w:r>
      <w:r w:rsidRPr="00192720">
        <w:t>году,</w:t>
      </w:r>
      <w:r w:rsidR="00192720" w:rsidRPr="00192720">
        <w:t xml:space="preserve"> </w:t>
      </w:r>
      <w:r w:rsidRPr="00192720">
        <w:t>то</w:t>
      </w:r>
      <w:r w:rsidR="00192720" w:rsidRPr="00192720">
        <w:t xml:space="preserve"> </w:t>
      </w:r>
      <w:r w:rsidRPr="00192720">
        <w:t>нужно</w:t>
      </w:r>
      <w:r w:rsidR="00192720" w:rsidRPr="00192720">
        <w:t xml:space="preserve"> </w:t>
      </w:r>
      <w:r w:rsidRPr="00192720">
        <w:t>писать</w:t>
      </w:r>
      <w:r w:rsidR="00192720" w:rsidRPr="00192720">
        <w:t xml:space="preserve"> </w:t>
      </w:r>
      <w:r w:rsidRPr="00192720">
        <w:t>заявление</w:t>
      </w:r>
      <w:r w:rsidR="00192720" w:rsidRPr="00192720">
        <w:t xml:space="preserve"> </w:t>
      </w:r>
      <w:r w:rsidRPr="00192720">
        <w:t>на</w:t>
      </w:r>
      <w:r w:rsidR="00192720" w:rsidRPr="00192720">
        <w:t xml:space="preserve"> </w:t>
      </w:r>
      <w:r w:rsidRPr="00192720">
        <w:t>исправление</w:t>
      </w:r>
      <w:r w:rsidR="00192720" w:rsidRPr="00192720">
        <w:t xml:space="preserve"> </w:t>
      </w:r>
      <w:r w:rsidRPr="00192720">
        <w:t>сведений</w:t>
      </w:r>
      <w:r w:rsidR="00192720" w:rsidRPr="00192720">
        <w:t xml:space="preserve"> </w:t>
      </w:r>
      <w:r w:rsidRPr="00192720">
        <w:t>в</w:t>
      </w:r>
      <w:r w:rsidR="00192720" w:rsidRPr="00192720">
        <w:t xml:space="preserve"> </w:t>
      </w:r>
      <w:r w:rsidRPr="00192720">
        <w:t>ИЛС.</w:t>
      </w:r>
      <w:r w:rsidR="00192720" w:rsidRPr="00192720">
        <w:t xml:space="preserve"> </w:t>
      </w:r>
      <w:r w:rsidRPr="00192720">
        <w:t>Делать</w:t>
      </w:r>
      <w:r w:rsidR="00192720" w:rsidRPr="00192720">
        <w:t xml:space="preserve"> </w:t>
      </w:r>
      <w:r w:rsidRPr="00192720">
        <w:t>это</w:t>
      </w:r>
      <w:r w:rsidR="00192720" w:rsidRPr="00192720">
        <w:t xml:space="preserve"> </w:t>
      </w:r>
      <w:r w:rsidRPr="00192720">
        <w:t>нужно</w:t>
      </w:r>
      <w:r w:rsidR="00192720" w:rsidRPr="00192720">
        <w:t xml:space="preserve"> </w:t>
      </w:r>
      <w:r w:rsidRPr="00192720">
        <w:t>с</w:t>
      </w:r>
      <w:r w:rsidR="00192720" w:rsidRPr="00192720">
        <w:t xml:space="preserve"> </w:t>
      </w:r>
      <w:r w:rsidRPr="00192720">
        <w:t>сопровождающими</w:t>
      </w:r>
      <w:r w:rsidR="00192720" w:rsidRPr="00192720">
        <w:t xml:space="preserve"> </w:t>
      </w:r>
      <w:r w:rsidRPr="00192720">
        <w:t>документами,</w:t>
      </w:r>
      <w:r w:rsidR="00192720" w:rsidRPr="00192720">
        <w:t xml:space="preserve"> </w:t>
      </w:r>
      <w:r w:rsidRPr="00192720">
        <w:t>которые</w:t>
      </w:r>
      <w:r w:rsidR="00192720" w:rsidRPr="00192720">
        <w:t xml:space="preserve"> </w:t>
      </w:r>
      <w:r w:rsidRPr="00192720">
        <w:t>подтвердят</w:t>
      </w:r>
      <w:r w:rsidR="00192720" w:rsidRPr="00192720">
        <w:t xml:space="preserve"> </w:t>
      </w:r>
      <w:r w:rsidRPr="00192720">
        <w:t>стаж</w:t>
      </w:r>
      <w:r w:rsidR="00192720" w:rsidRPr="00192720">
        <w:t xml:space="preserve"> </w:t>
      </w:r>
      <w:r w:rsidRPr="00192720">
        <w:t>в</w:t>
      </w:r>
      <w:r w:rsidR="00192720" w:rsidRPr="00192720">
        <w:t xml:space="preserve"> </w:t>
      </w:r>
      <w:r w:rsidRPr="00192720">
        <w:t>тот</w:t>
      </w:r>
      <w:r w:rsidR="00192720" w:rsidRPr="00192720">
        <w:t xml:space="preserve"> </w:t>
      </w:r>
      <w:r w:rsidRPr="00192720">
        <w:t>период</w:t>
      </w:r>
      <w:r w:rsidR="00192720" w:rsidRPr="00192720">
        <w:t xml:space="preserve"> </w:t>
      </w:r>
      <w:r w:rsidRPr="00192720">
        <w:t>(трудовая</w:t>
      </w:r>
      <w:r w:rsidR="00192720" w:rsidRPr="00192720">
        <w:t xml:space="preserve"> </w:t>
      </w:r>
      <w:r w:rsidRPr="00192720">
        <w:t>книжка,</w:t>
      </w:r>
      <w:r w:rsidR="00192720" w:rsidRPr="00192720">
        <w:t xml:space="preserve"> </w:t>
      </w:r>
      <w:r w:rsidRPr="00192720">
        <w:t>трудовой</w:t>
      </w:r>
      <w:r w:rsidR="00192720" w:rsidRPr="00192720">
        <w:t xml:space="preserve"> </w:t>
      </w:r>
      <w:r w:rsidRPr="00192720">
        <w:t>договор</w:t>
      </w:r>
      <w:r w:rsidR="00192720" w:rsidRPr="00192720">
        <w:t xml:space="preserve"> </w:t>
      </w:r>
      <w:r w:rsidRPr="00192720">
        <w:t>и</w:t>
      </w:r>
      <w:r w:rsidR="00192720" w:rsidRPr="00192720">
        <w:t xml:space="preserve"> </w:t>
      </w:r>
      <w:r w:rsidRPr="00192720">
        <w:t>другие).</w:t>
      </w:r>
      <w:r w:rsidR="00192720" w:rsidRPr="00192720">
        <w:t xml:space="preserve"> </w:t>
      </w:r>
      <w:r w:rsidRPr="00192720">
        <w:t>В</w:t>
      </w:r>
      <w:r w:rsidR="00192720" w:rsidRPr="00192720">
        <w:t xml:space="preserve"> </w:t>
      </w:r>
      <w:r w:rsidRPr="00192720">
        <w:t>течение</w:t>
      </w:r>
      <w:r w:rsidR="00192720" w:rsidRPr="00192720">
        <w:t xml:space="preserve"> </w:t>
      </w:r>
      <w:r w:rsidRPr="00192720">
        <w:t>десяти</w:t>
      </w:r>
      <w:r w:rsidR="00192720" w:rsidRPr="00192720">
        <w:t xml:space="preserve"> </w:t>
      </w:r>
      <w:r w:rsidRPr="00192720">
        <w:t>дней</w:t>
      </w:r>
      <w:r w:rsidR="00192720" w:rsidRPr="00192720">
        <w:t xml:space="preserve"> </w:t>
      </w:r>
      <w:r w:rsidRPr="00192720">
        <w:t>вопрос</w:t>
      </w:r>
      <w:r w:rsidR="00192720" w:rsidRPr="00192720">
        <w:t xml:space="preserve"> </w:t>
      </w:r>
      <w:r w:rsidRPr="00192720">
        <w:t>будет</w:t>
      </w:r>
      <w:r w:rsidR="00192720" w:rsidRPr="00192720">
        <w:t xml:space="preserve"> </w:t>
      </w:r>
      <w:r w:rsidRPr="00192720">
        <w:t>урегулирован.</w:t>
      </w:r>
      <w:r w:rsidR="00192720" w:rsidRPr="00192720">
        <w:t xml:space="preserve"> </w:t>
      </w:r>
      <w:r w:rsidRPr="00192720">
        <w:t>При</w:t>
      </w:r>
      <w:r w:rsidR="00192720" w:rsidRPr="00192720">
        <w:t xml:space="preserve"> </w:t>
      </w:r>
      <w:r w:rsidRPr="00192720">
        <w:t>необходимости</w:t>
      </w:r>
      <w:r w:rsidR="00192720" w:rsidRPr="00192720">
        <w:t xml:space="preserve"> </w:t>
      </w:r>
      <w:r w:rsidRPr="00192720">
        <w:t>можно</w:t>
      </w:r>
      <w:r w:rsidR="00192720" w:rsidRPr="00192720">
        <w:t xml:space="preserve"> </w:t>
      </w:r>
      <w:r w:rsidRPr="00192720">
        <w:t>обратиться</w:t>
      </w:r>
      <w:r w:rsidR="00192720" w:rsidRPr="00192720">
        <w:t xml:space="preserve"> </w:t>
      </w:r>
      <w:r w:rsidRPr="00192720">
        <w:t>к</w:t>
      </w:r>
      <w:r w:rsidR="00192720" w:rsidRPr="00192720">
        <w:t xml:space="preserve"> </w:t>
      </w:r>
      <w:r w:rsidRPr="00192720">
        <w:t>работодателю.</w:t>
      </w:r>
      <w:r w:rsidR="00192720" w:rsidRPr="00192720">
        <w:t xml:space="preserve"> </w:t>
      </w:r>
      <w:r w:rsidRPr="00192720">
        <w:t>Он</w:t>
      </w:r>
      <w:r w:rsidR="00192720" w:rsidRPr="00192720">
        <w:t xml:space="preserve"> </w:t>
      </w:r>
      <w:r w:rsidRPr="00192720">
        <w:t>обязан</w:t>
      </w:r>
      <w:r w:rsidR="00192720" w:rsidRPr="00192720">
        <w:t xml:space="preserve"> </w:t>
      </w:r>
      <w:r w:rsidRPr="00192720">
        <w:t>в</w:t>
      </w:r>
      <w:r w:rsidR="00192720" w:rsidRPr="00192720">
        <w:t xml:space="preserve"> </w:t>
      </w:r>
      <w:r w:rsidRPr="00192720">
        <w:t>соответствии</w:t>
      </w:r>
      <w:r w:rsidR="00192720" w:rsidRPr="00192720">
        <w:t xml:space="preserve"> </w:t>
      </w:r>
      <w:r w:rsidRPr="00192720">
        <w:t>со</w:t>
      </w:r>
      <w:r w:rsidR="00192720" w:rsidRPr="00192720">
        <w:t xml:space="preserve"> </w:t>
      </w:r>
      <w:r w:rsidRPr="00192720">
        <w:t>статьей</w:t>
      </w:r>
      <w:r w:rsidR="00192720" w:rsidRPr="00192720">
        <w:t xml:space="preserve"> </w:t>
      </w:r>
      <w:r w:rsidRPr="00192720">
        <w:t>62</w:t>
      </w:r>
      <w:r w:rsidR="00192720" w:rsidRPr="00192720">
        <w:t xml:space="preserve"> </w:t>
      </w:r>
      <w:r w:rsidRPr="00192720">
        <w:t>ТК</w:t>
      </w:r>
      <w:r w:rsidR="00192720" w:rsidRPr="00192720">
        <w:t xml:space="preserve"> </w:t>
      </w:r>
      <w:r w:rsidRPr="00192720">
        <w:t>РФ</w:t>
      </w:r>
      <w:r w:rsidR="00192720" w:rsidRPr="00192720">
        <w:t xml:space="preserve"> </w:t>
      </w:r>
      <w:r w:rsidRPr="00192720">
        <w:t>выдать</w:t>
      </w:r>
      <w:r w:rsidR="00192720" w:rsidRPr="00192720">
        <w:t xml:space="preserve"> </w:t>
      </w:r>
      <w:r w:rsidRPr="00192720">
        <w:t>все</w:t>
      </w:r>
      <w:r w:rsidR="00192720" w:rsidRPr="00192720">
        <w:t xml:space="preserve"> </w:t>
      </w:r>
      <w:r w:rsidRPr="00192720">
        <w:t>документы</w:t>
      </w:r>
      <w:r w:rsidR="00192720" w:rsidRPr="00192720">
        <w:t xml:space="preserve"> </w:t>
      </w:r>
      <w:r w:rsidRPr="00192720">
        <w:t>в</w:t>
      </w:r>
      <w:r w:rsidR="00192720" w:rsidRPr="00192720">
        <w:t xml:space="preserve"> </w:t>
      </w:r>
      <w:r w:rsidRPr="00192720">
        <w:t>течение</w:t>
      </w:r>
      <w:r w:rsidR="00192720" w:rsidRPr="00192720">
        <w:t xml:space="preserve"> </w:t>
      </w:r>
      <w:r w:rsidRPr="00192720">
        <w:t>трех</w:t>
      </w:r>
      <w:r w:rsidR="00192720" w:rsidRPr="00192720">
        <w:t xml:space="preserve"> </w:t>
      </w:r>
      <w:r w:rsidRPr="00192720">
        <w:t>дней.</w:t>
      </w:r>
      <w:r w:rsidR="00192720" w:rsidRPr="00192720">
        <w:t xml:space="preserve"> </w:t>
      </w:r>
      <w:r w:rsidRPr="00192720">
        <w:t>А</w:t>
      </w:r>
      <w:r w:rsidR="00192720" w:rsidRPr="00192720">
        <w:t xml:space="preserve"> </w:t>
      </w:r>
      <w:r w:rsidRPr="00192720">
        <w:t>при</w:t>
      </w:r>
      <w:r w:rsidR="00192720" w:rsidRPr="00192720">
        <w:t xml:space="preserve"> </w:t>
      </w:r>
      <w:r w:rsidRPr="00192720">
        <w:t>ликвидации</w:t>
      </w:r>
      <w:r w:rsidR="00192720" w:rsidRPr="00192720">
        <w:t xml:space="preserve"> </w:t>
      </w:r>
      <w:r w:rsidRPr="00192720">
        <w:t>предприятия</w:t>
      </w:r>
      <w:r w:rsidR="00192720" w:rsidRPr="00192720">
        <w:t xml:space="preserve"> </w:t>
      </w:r>
      <w:r w:rsidRPr="00192720">
        <w:t>стоит</w:t>
      </w:r>
      <w:r w:rsidR="00192720" w:rsidRPr="00192720">
        <w:t xml:space="preserve"> </w:t>
      </w:r>
      <w:r w:rsidRPr="00192720">
        <w:t>сделать</w:t>
      </w:r>
      <w:r w:rsidR="00192720" w:rsidRPr="00192720">
        <w:t xml:space="preserve"> </w:t>
      </w:r>
      <w:r w:rsidRPr="00192720">
        <w:t>запрос</w:t>
      </w:r>
      <w:r w:rsidR="00192720" w:rsidRPr="00192720">
        <w:t xml:space="preserve"> </w:t>
      </w:r>
      <w:r w:rsidRPr="00192720">
        <w:t>в</w:t>
      </w:r>
      <w:r w:rsidR="00192720" w:rsidRPr="00192720">
        <w:t xml:space="preserve"> </w:t>
      </w:r>
      <w:r w:rsidRPr="00192720">
        <w:t>местный</w:t>
      </w:r>
      <w:r w:rsidR="00192720" w:rsidRPr="00192720">
        <w:t xml:space="preserve"> </w:t>
      </w:r>
      <w:r w:rsidRPr="00192720">
        <w:t>архив.</w:t>
      </w:r>
    </w:p>
    <w:p w14:paraId="376C5FEF" w14:textId="77777777" w:rsidR="008B607F" w:rsidRPr="00192720" w:rsidRDefault="008B607F" w:rsidP="008B607F">
      <w:r w:rsidRPr="00192720">
        <w:t>Если</w:t>
      </w:r>
      <w:r w:rsidR="00192720" w:rsidRPr="00192720">
        <w:t xml:space="preserve"> </w:t>
      </w:r>
      <w:r w:rsidRPr="00192720">
        <w:t>ошибка</w:t>
      </w:r>
      <w:r w:rsidR="00192720" w:rsidRPr="00192720">
        <w:t xml:space="preserve"> </w:t>
      </w:r>
      <w:r w:rsidRPr="00192720">
        <w:t>обнаружена</w:t>
      </w:r>
      <w:r w:rsidR="00192720" w:rsidRPr="00192720">
        <w:t xml:space="preserve"> </w:t>
      </w:r>
      <w:r w:rsidRPr="00192720">
        <w:t>в</w:t>
      </w:r>
      <w:r w:rsidR="00192720" w:rsidRPr="00192720">
        <w:t xml:space="preserve"> </w:t>
      </w:r>
      <w:r w:rsidRPr="00192720">
        <w:t>данных</w:t>
      </w:r>
      <w:r w:rsidR="00192720" w:rsidRPr="00192720">
        <w:t xml:space="preserve"> </w:t>
      </w:r>
      <w:r w:rsidRPr="00192720">
        <w:t>после</w:t>
      </w:r>
      <w:r w:rsidR="00192720" w:rsidRPr="00192720">
        <w:t xml:space="preserve"> </w:t>
      </w:r>
      <w:r w:rsidRPr="00192720">
        <w:t>2002</w:t>
      </w:r>
      <w:r w:rsidR="00192720" w:rsidRPr="00192720">
        <w:t xml:space="preserve"> </w:t>
      </w:r>
      <w:r w:rsidRPr="00192720">
        <w:t>года,</w:t>
      </w:r>
      <w:r w:rsidR="00192720" w:rsidRPr="00192720">
        <w:t xml:space="preserve"> </w:t>
      </w:r>
      <w:r w:rsidRPr="00192720">
        <w:t>то</w:t>
      </w:r>
      <w:r w:rsidR="00192720" w:rsidRPr="00192720">
        <w:t xml:space="preserve"> </w:t>
      </w:r>
      <w:r w:rsidRPr="00192720">
        <w:t>обращаться</w:t>
      </w:r>
      <w:r w:rsidR="00192720" w:rsidRPr="00192720">
        <w:t xml:space="preserve"> </w:t>
      </w:r>
      <w:r w:rsidRPr="00192720">
        <w:t>надо</w:t>
      </w:r>
      <w:r w:rsidR="00192720" w:rsidRPr="00192720">
        <w:t xml:space="preserve"> </w:t>
      </w:r>
      <w:r w:rsidRPr="00192720">
        <w:t>напрямую</w:t>
      </w:r>
      <w:r w:rsidR="00192720" w:rsidRPr="00192720">
        <w:t xml:space="preserve"> </w:t>
      </w:r>
      <w:r w:rsidRPr="00192720">
        <w:t>к</w:t>
      </w:r>
      <w:r w:rsidR="00192720" w:rsidRPr="00192720">
        <w:t xml:space="preserve"> </w:t>
      </w:r>
      <w:r w:rsidRPr="00192720">
        <w:t>работодателю.</w:t>
      </w:r>
      <w:r w:rsidR="00192720" w:rsidRPr="00192720">
        <w:t xml:space="preserve"> </w:t>
      </w:r>
      <w:r w:rsidRPr="00192720">
        <w:t>Он</w:t>
      </w:r>
      <w:r w:rsidR="00192720" w:rsidRPr="00192720">
        <w:t xml:space="preserve"> </w:t>
      </w:r>
      <w:r w:rsidRPr="00192720">
        <w:t>самостоятельно</w:t>
      </w:r>
      <w:r w:rsidR="00192720" w:rsidRPr="00192720">
        <w:t xml:space="preserve"> </w:t>
      </w:r>
      <w:r w:rsidRPr="00192720">
        <w:t>должен</w:t>
      </w:r>
      <w:r w:rsidR="00192720" w:rsidRPr="00192720">
        <w:t xml:space="preserve"> </w:t>
      </w:r>
      <w:r w:rsidRPr="00192720">
        <w:t>за</w:t>
      </w:r>
      <w:r w:rsidR="00192720" w:rsidRPr="00192720">
        <w:t xml:space="preserve"> </w:t>
      </w:r>
      <w:r w:rsidRPr="00192720">
        <w:t>пять</w:t>
      </w:r>
      <w:r w:rsidR="00192720" w:rsidRPr="00192720">
        <w:t xml:space="preserve"> </w:t>
      </w:r>
      <w:r w:rsidRPr="00192720">
        <w:t>дней</w:t>
      </w:r>
      <w:r w:rsidR="00192720" w:rsidRPr="00192720">
        <w:t xml:space="preserve"> </w:t>
      </w:r>
      <w:r w:rsidRPr="00192720">
        <w:t>уведомить</w:t>
      </w:r>
      <w:r w:rsidR="00192720" w:rsidRPr="00192720">
        <w:t xml:space="preserve"> </w:t>
      </w:r>
      <w:r w:rsidRPr="00192720">
        <w:t>СФР</w:t>
      </w:r>
      <w:r w:rsidR="00192720" w:rsidRPr="00192720">
        <w:t xml:space="preserve"> </w:t>
      </w:r>
      <w:r w:rsidRPr="00192720">
        <w:t>о</w:t>
      </w:r>
      <w:r w:rsidR="00192720" w:rsidRPr="00192720">
        <w:t xml:space="preserve"> </w:t>
      </w:r>
      <w:r w:rsidRPr="00192720">
        <w:t>несостыковках.</w:t>
      </w:r>
      <w:r w:rsidR="00192720" w:rsidRPr="00192720">
        <w:t xml:space="preserve"> </w:t>
      </w:r>
      <w:r w:rsidRPr="00192720">
        <w:t>Если</w:t>
      </w:r>
      <w:r w:rsidR="00192720" w:rsidRPr="00192720">
        <w:t xml:space="preserve"> </w:t>
      </w:r>
      <w:r w:rsidRPr="00192720">
        <w:t>же</w:t>
      </w:r>
      <w:r w:rsidR="00192720" w:rsidRPr="00192720">
        <w:t xml:space="preserve"> </w:t>
      </w:r>
      <w:r w:rsidRPr="00192720">
        <w:t>компания</w:t>
      </w:r>
      <w:r w:rsidR="00192720" w:rsidRPr="00192720">
        <w:t xml:space="preserve"> </w:t>
      </w:r>
      <w:r w:rsidRPr="00192720">
        <w:t>ликвидирована,</w:t>
      </w:r>
      <w:r w:rsidR="00192720" w:rsidRPr="00192720">
        <w:t xml:space="preserve"> </w:t>
      </w:r>
      <w:r w:rsidRPr="00192720">
        <w:t>необходимо</w:t>
      </w:r>
      <w:r w:rsidR="00192720" w:rsidRPr="00192720">
        <w:t xml:space="preserve"> </w:t>
      </w:r>
      <w:r w:rsidRPr="00192720">
        <w:t>посетить</w:t>
      </w:r>
      <w:r w:rsidR="00192720" w:rsidRPr="00192720">
        <w:t xml:space="preserve"> </w:t>
      </w:r>
      <w:r w:rsidRPr="00192720">
        <w:t>архив,</w:t>
      </w:r>
      <w:r w:rsidR="00192720" w:rsidRPr="00192720">
        <w:t xml:space="preserve"> </w:t>
      </w:r>
      <w:r w:rsidRPr="00192720">
        <w:t>а</w:t>
      </w:r>
      <w:r w:rsidR="00192720" w:rsidRPr="00192720">
        <w:t xml:space="preserve"> </w:t>
      </w:r>
      <w:r w:rsidRPr="00192720">
        <w:t>оттуда</w:t>
      </w:r>
      <w:r w:rsidR="00192720" w:rsidRPr="00192720">
        <w:t xml:space="preserve"> </w:t>
      </w:r>
      <w:r w:rsidRPr="00192720">
        <w:t>предоставить</w:t>
      </w:r>
      <w:r w:rsidR="00192720" w:rsidRPr="00192720">
        <w:t xml:space="preserve"> </w:t>
      </w:r>
      <w:r w:rsidRPr="00192720">
        <w:t>документы</w:t>
      </w:r>
      <w:r w:rsidR="00192720" w:rsidRPr="00192720">
        <w:t xml:space="preserve"> </w:t>
      </w:r>
      <w:r w:rsidRPr="00192720">
        <w:t>в</w:t>
      </w:r>
      <w:r w:rsidR="00192720" w:rsidRPr="00192720">
        <w:t xml:space="preserve"> </w:t>
      </w:r>
      <w:r w:rsidRPr="00192720">
        <w:t>Социальный</w:t>
      </w:r>
      <w:r w:rsidR="00192720" w:rsidRPr="00192720">
        <w:t xml:space="preserve"> </w:t>
      </w:r>
      <w:r w:rsidRPr="00192720">
        <w:t>фонд</w:t>
      </w:r>
      <w:r w:rsidR="00192720" w:rsidRPr="00192720">
        <w:t xml:space="preserve"> </w:t>
      </w:r>
      <w:r w:rsidRPr="00192720">
        <w:t>России.</w:t>
      </w:r>
    </w:p>
    <w:p w14:paraId="53A921AD" w14:textId="77777777" w:rsidR="008B607F" w:rsidRPr="00192720" w:rsidRDefault="008B607F" w:rsidP="008B607F">
      <w:r w:rsidRPr="00192720">
        <w:t>Иногда</w:t>
      </w:r>
      <w:r w:rsidR="00192720" w:rsidRPr="00192720">
        <w:t xml:space="preserve"> </w:t>
      </w:r>
      <w:r w:rsidRPr="00192720">
        <w:t>возникают</w:t>
      </w:r>
      <w:r w:rsidR="00192720" w:rsidRPr="00192720">
        <w:t xml:space="preserve"> </w:t>
      </w:r>
      <w:r w:rsidRPr="00192720">
        <w:t>проблемы</w:t>
      </w:r>
      <w:r w:rsidR="00192720" w:rsidRPr="00192720">
        <w:t xml:space="preserve"> </w:t>
      </w:r>
      <w:r w:rsidRPr="00192720">
        <w:t>с</w:t>
      </w:r>
      <w:r w:rsidR="00192720" w:rsidRPr="00192720">
        <w:t xml:space="preserve"> </w:t>
      </w:r>
      <w:r w:rsidRPr="00192720">
        <w:t>учетом</w:t>
      </w:r>
      <w:r w:rsidR="00192720" w:rsidRPr="00192720">
        <w:t xml:space="preserve"> </w:t>
      </w:r>
      <w:r w:rsidRPr="00192720">
        <w:t>нестраховых</w:t>
      </w:r>
      <w:r w:rsidR="00192720" w:rsidRPr="00192720">
        <w:t xml:space="preserve"> </w:t>
      </w:r>
      <w:r w:rsidRPr="00192720">
        <w:t>периодов.</w:t>
      </w:r>
      <w:r w:rsidR="00192720" w:rsidRPr="00192720">
        <w:t xml:space="preserve"> </w:t>
      </w:r>
      <w:r w:rsidRPr="00192720">
        <w:t>Например,</w:t>
      </w:r>
      <w:r w:rsidR="00192720" w:rsidRPr="00192720">
        <w:t xml:space="preserve"> </w:t>
      </w:r>
      <w:r w:rsidRPr="00192720">
        <w:t>по</w:t>
      </w:r>
      <w:r w:rsidR="00192720" w:rsidRPr="00192720">
        <w:t xml:space="preserve"> </w:t>
      </w:r>
      <w:r w:rsidRPr="00192720">
        <w:t>уходу</w:t>
      </w:r>
      <w:r w:rsidR="00192720" w:rsidRPr="00192720">
        <w:t xml:space="preserve"> </w:t>
      </w:r>
      <w:r w:rsidRPr="00192720">
        <w:t>за</w:t>
      </w:r>
      <w:r w:rsidR="00192720" w:rsidRPr="00192720">
        <w:t xml:space="preserve"> </w:t>
      </w:r>
      <w:r w:rsidRPr="00192720">
        <w:t>ребенком</w:t>
      </w:r>
      <w:r w:rsidR="00192720" w:rsidRPr="00192720">
        <w:t xml:space="preserve"> </w:t>
      </w:r>
      <w:r w:rsidRPr="00192720">
        <w:t>до</w:t>
      </w:r>
      <w:r w:rsidR="00192720" w:rsidRPr="00192720">
        <w:t xml:space="preserve"> </w:t>
      </w:r>
      <w:r w:rsidRPr="00192720">
        <w:t>1,5</w:t>
      </w:r>
      <w:r w:rsidR="00192720" w:rsidRPr="00192720">
        <w:t xml:space="preserve"> </w:t>
      </w:r>
      <w:r w:rsidRPr="00192720">
        <w:t>года</w:t>
      </w:r>
      <w:r w:rsidR="00192720" w:rsidRPr="00192720">
        <w:t xml:space="preserve"> </w:t>
      </w:r>
      <w:r w:rsidRPr="00192720">
        <w:t>или</w:t>
      </w:r>
      <w:r w:rsidR="00192720" w:rsidRPr="00192720">
        <w:t xml:space="preserve"> </w:t>
      </w:r>
      <w:r w:rsidRPr="00192720">
        <w:t>на</w:t>
      </w:r>
      <w:r w:rsidR="00192720" w:rsidRPr="00192720">
        <w:t xml:space="preserve"> </w:t>
      </w:r>
      <w:r w:rsidRPr="00192720">
        <w:t>период</w:t>
      </w:r>
      <w:r w:rsidR="00192720" w:rsidRPr="00192720">
        <w:t xml:space="preserve"> </w:t>
      </w:r>
      <w:r w:rsidRPr="00192720">
        <w:t>срочной</w:t>
      </w:r>
      <w:r w:rsidR="00192720" w:rsidRPr="00192720">
        <w:t xml:space="preserve"> </w:t>
      </w:r>
      <w:r w:rsidRPr="00192720">
        <w:t>службы</w:t>
      </w:r>
      <w:r w:rsidR="00192720" w:rsidRPr="00192720">
        <w:t xml:space="preserve"> </w:t>
      </w:r>
      <w:r w:rsidRPr="00192720">
        <w:t>в</w:t>
      </w:r>
      <w:r w:rsidR="00192720" w:rsidRPr="00192720">
        <w:t xml:space="preserve"> </w:t>
      </w:r>
      <w:r w:rsidRPr="00192720">
        <w:t>армии.</w:t>
      </w:r>
      <w:r w:rsidR="00192720" w:rsidRPr="00192720">
        <w:t xml:space="preserve"> </w:t>
      </w:r>
      <w:r w:rsidRPr="00192720">
        <w:t>Здесь</w:t>
      </w:r>
      <w:r w:rsidR="00192720" w:rsidRPr="00192720">
        <w:t xml:space="preserve"> </w:t>
      </w:r>
      <w:r w:rsidRPr="00192720">
        <w:t>схема</w:t>
      </w:r>
      <w:r w:rsidR="00192720" w:rsidRPr="00192720">
        <w:t xml:space="preserve"> </w:t>
      </w:r>
      <w:r w:rsidRPr="00192720">
        <w:t>мало</w:t>
      </w:r>
      <w:r w:rsidR="00192720" w:rsidRPr="00192720">
        <w:t xml:space="preserve"> </w:t>
      </w:r>
      <w:r w:rsidRPr="00192720">
        <w:t>чем</w:t>
      </w:r>
      <w:r w:rsidR="00192720" w:rsidRPr="00192720">
        <w:t xml:space="preserve"> </w:t>
      </w:r>
      <w:r w:rsidRPr="00192720">
        <w:t>отличается,</w:t>
      </w:r>
      <w:r w:rsidR="00192720" w:rsidRPr="00192720">
        <w:t xml:space="preserve"> </w:t>
      </w:r>
      <w:r w:rsidRPr="00192720">
        <w:t>стоит</w:t>
      </w:r>
      <w:r w:rsidR="00192720" w:rsidRPr="00192720">
        <w:t xml:space="preserve"> </w:t>
      </w:r>
      <w:r w:rsidRPr="00192720">
        <w:t>обратиться</w:t>
      </w:r>
      <w:r w:rsidR="00192720" w:rsidRPr="00192720">
        <w:t xml:space="preserve"> </w:t>
      </w:r>
      <w:r w:rsidRPr="00192720">
        <w:t>в</w:t>
      </w:r>
      <w:r w:rsidR="00192720" w:rsidRPr="00192720">
        <w:t xml:space="preserve"> </w:t>
      </w:r>
      <w:r w:rsidRPr="00192720">
        <w:t>СФР</w:t>
      </w:r>
      <w:r w:rsidR="00192720" w:rsidRPr="00192720">
        <w:t xml:space="preserve"> </w:t>
      </w:r>
      <w:r w:rsidRPr="00192720">
        <w:t>с</w:t>
      </w:r>
      <w:r w:rsidR="00192720" w:rsidRPr="00192720">
        <w:t xml:space="preserve"> </w:t>
      </w:r>
      <w:r w:rsidRPr="00192720">
        <w:t>подтверждающими</w:t>
      </w:r>
      <w:r w:rsidR="00192720" w:rsidRPr="00192720">
        <w:t xml:space="preserve"> </w:t>
      </w:r>
      <w:r w:rsidRPr="00192720">
        <w:t>документами:</w:t>
      </w:r>
      <w:r w:rsidR="00192720" w:rsidRPr="00192720">
        <w:t xml:space="preserve"> </w:t>
      </w:r>
      <w:r w:rsidRPr="00192720">
        <w:t>военным</w:t>
      </w:r>
      <w:r w:rsidR="00192720" w:rsidRPr="00192720">
        <w:t xml:space="preserve"> </w:t>
      </w:r>
      <w:r w:rsidRPr="00192720">
        <w:t>билетом,</w:t>
      </w:r>
      <w:r w:rsidR="00192720" w:rsidRPr="00192720">
        <w:t xml:space="preserve"> </w:t>
      </w:r>
      <w:r w:rsidRPr="00192720">
        <w:t>копией</w:t>
      </w:r>
      <w:r w:rsidR="00192720" w:rsidRPr="00192720">
        <w:t xml:space="preserve"> </w:t>
      </w:r>
      <w:r w:rsidRPr="00192720">
        <w:t>приказа</w:t>
      </w:r>
      <w:r w:rsidR="00192720" w:rsidRPr="00192720">
        <w:t xml:space="preserve"> «</w:t>
      </w:r>
      <w:r w:rsidRPr="00192720">
        <w:t>О</w:t>
      </w:r>
      <w:r w:rsidR="00192720" w:rsidRPr="00192720">
        <w:t xml:space="preserve"> </w:t>
      </w:r>
      <w:r w:rsidRPr="00192720">
        <w:t>декретном</w:t>
      </w:r>
      <w:r w:rsidR="00192720" w:rsidRPr="00192720">
        <w:t xml:space="preserve"> </w:t>
      </w:r>
      <w:r w:rsidRPr="00192720">
        <w:t>отпуске</w:t>
      </w:r>
      <w:r w:rsidR="00192720" w:rsidRPr="00192720">
        <w:t xml:space="preserve">» </w:t>
      </w:r>
      <w:r w:rsidRPr="00192720">
        <w:t>и</w:t>
      </w:r>
      <w:r w:rsidR="00192720" w:rsidRPr="00192720">
        <w:t xml:space="preserve"> </w:t>
      </w:r>
      <w:r w:rsidRPr="00192720">
        <w:t>другими.</w:t>
      </w:r>
      <w:r w:rsidR="00192720" w:rsidRPr="00192720">
        <w:t xml:space="preserve"> </w:t>
      </w:r>
      <w:r w:rsidRPr="00192720">
        <w:t>Если</w:t>
      </w:r>
      <w:r w:rsidR="00192720" w:rsidRPr="00192720">
        <w:t xml:space="preserve"> </w:t>
      </w:r>
      <w:r w:rsidRPr="00192720">
        <w:t>информация</w:t>
      </w:r>
      <w:r w:rsidR="00192720" w:rsidRPr="00192720">
        <w:t xml:space="preserve"> </w:t>
      </w:r>
      <w:r w:rsidRPr="00192720">
        <w:t>хранится</w:t>
      </w:r>
      <w:r w:rsidR="00192720" w:rsidRPr="00192720">
        <w:t xml:space="preserve"> </w:t>
      </w:r>
      <w:r w:rsidRPr="00192720">
        <w:t>в</w:t>
      </w:r>
      <w:r w:rsidR="00192720" w:rsidRPr="00192720">
        <w:t xml:space="preserve"> </w:t>
      </w:r>
      <w:r w:rsidRPr="00192720">
        <w:t>государственных</w:t>
      </w:r>
      <w:r w:rsidR="00192720" w:rsidRPr="00192720">
        <w:t xml:space="preserve"> </w:t>
      </w:r>
      <w:r w:rsidRPr="00192720">
        <w:t>органах,</w:t>
      </w:r>
      <w:r w:rsidR="00192720" w:rsidRPr="00192720">
        <w:t xml:space="preserve"> </w:t>
      </w:r>
      <w:r w:rsidRPr="00192720">
        <w:t>то</w:t>
      </w:r>
      <w:r w:rsidR="00192720" w:rsidRPr="00192720">
        <w:t xml:space="preserve"> </w:t>
      </w:r>
      <w:r w:rsidRPr="00192720">
        <w:t>Социальный</w:t>
      </w:r>
      <w:r w:rsidR="00192720" w:rsidRPr="00192720">
        <w:t xml:space="preserve"> </w:t>
      </w:r>
      <w:r w:rsidRPr="00192720">
        <w:t>фонд</w:t>
      </w:r>
      <w:r w:rsidR="00192720" w:rsidRPr="00192720">
        <w:t xml:space="preserve"> </w:t>
      </w:r>
      <w:r w:rsidRPr="00192720">
        <w:t>сам</w:t>
      </w:r>
      <w:r w:rsidR="00192720" w:rsidRPr="00192720">
        <w:t xml:space="preserve"> </w:t>
      </w:r>
      <w:r w:rsidRPr="00192720">
        <w:t>может</w:t>
      </w:r>
      <w:r w:rsidR="00192720" w:rsidRPr="00192720">
        <w:t xml:space="preserve"> </w:t>
      </w:r>
      <w:r w:rsidRPr="00192720">
        <w:t>сделать</w:t>
      </w:r>
      <w:r w:rsidR="00192720" w:rsidRPr="00192720">
        <w:t xml:space="preserve"> </w:t>
      </w:r>
      <w:r w:rsidRPr="00192720">
        <w:t>запрос</w:t>
      </w:r>
      <w:r w:rsidR="00192720" w:rsidRPr="00192720">
        <w:t xml:space="preserve"> </w:t>
      </w:r>
      <w:r w:rsidRPr="00192720">
        <w:t>на</w:t>
      </w:r>
      <w:r w:rsidR="00192720" w:rsidRPr="00192720">
        <w:t xml:space="preserve"> </w:t>
      </w:r>
      <w:r w:rsidRPr="00192720">
        <w:t>ее</w:t>
      </w:r>
      <w:r w:rsidR="00192720" w:rsidRPr="00192720">
        <w:t xml:space="preserve"> </w:t>
      </w:r>
      <w:r w:rsidRPr="00192720">
        <w:t>счет.</w:t>
      </w:r>
      <w:r w:rsidR="00192720" w:rsidRPr="00192720">
        <w:t xml:space="preserve"> </w:t>
      </w:r>
      <w:r w:rsidRPr="00192720">
        <w:t>Однако</w:t>
      </w:r>
      <w:r w:rsidR="00192720" w:rsidRPr="00192720">
        <w:t xml:space="preserve"> </w:t>
      </w:r>
      <w:r w:rsidRPr="00192720">
        <w:t>в</w:t>
      </w:r>
      <w:r w:rsidR="00192720" w:rsidRPr="00192720">
        <w:t xml:space="preserve"> </w:t>
      </w:r>
      <w:r w:rsidRPr="00192720">
        <w:t>таком</w:t>
      </w:r>
      <w:r w:rsidR="00192720" w:rsidRPr="00192720">
        <w:t xml:space="preserve"> </w:t>
      </w:r>
      <w:r w:rsidRPr="00192720">
        <w:t>случае</w:t>
      </w:r>
      <w:r w:rsidR="00192720" w:rsidRPr="00192720">
        <w:t xml:space="preserve"> </w:t>
      </w:r>
      <w:r w:rsidRPr="00192720">
        <w:t>это</w:t>
      </w:r>
      <w:r w:rsidR="00192720" w:rsidRPr="00192720">
        <w:t xml:space="preserve"> </w:t>
      </w:r>
      <w:r w:rsidRPr="00192720">
        <w:t>может</w:t>
      </w:r>
      <w:r w:rsidR="00192720" w:rsidRPr="00192720">
        <w:t xml:space="preserve"> </w:t>
      </w:r>
      <w:r w:rsidRPr="00192720">
        <w:t>занять</w:t>
      </w:r>
      <w:r w:rsidR="00192720" w:rsidRPr="00192720">
        <w:t xml:space="preserve"> </w:t>
      </w:r>
      <w:r w:rsidRPr="00192720">
        <w:t>до</w:t>
      </w:r>
      <w:r w:rsidR="00192720" w:rsidRPr="00192720">
        <w:t xml:space="preserve"> </w:t>
      </w:r>
      <w:r w:rsidRPr="00192720">
        <w:t>трех</w:t>
      </w:r>
      <w:r w:rsidR="00192720" w:rsidRPr="00192720">
        <w:t xml:space="preserve"> </w:t>
      </w:r>
      <w:r w:rsidRPr="00192720">
        <w:t>месяцев.</w:t>
      </w:r>
    </w:p>
    <w:p w14:paraId="1A7DB920" w14:textId="77777777" w:rsidR="008B607F" w:rsidRPr="00192720" w:rsidRDefault="008B607F" w:rsidP="008B607F">
      <w:r w:rsidRPr="00192720">
        <w:t>Также</w:t>
      </w:r>
      <w:r w:rsidR="00192720" w:rsidRPr="00192720">
        <w:t xml:space="preserve"> </w:t>
      </w:r>
      <w:r w:rsidRPr="00192720">
        <w:t>довольно</w:t>
      </w:r>
      <w:r w:rsidR="00192720" w:rsidRPr="00192720">
        <w:t xml:space="preserve"> </w:t>
      </w:r>
      <w:r w:rsidRPr="00192720">
        <w:t>распространенный</w:t>
      </w:r>
      <w:r w:rsidR="00192720" w:rsidRPr="00192720">
        <w:t xml:space="preserve"> </w:t>
      </w:r>
      <w:r w:rsidRPr="00192720">
        <w:t>случай,</w:t>
      </w:r>
      <w:r w:rsidR="00192720" w:rsidRPr="00192720">
        <w:t xml:space="preserve"> </w:t>
      </w:r>
      <w:r w:rsidRPr="00192720">
        <w:t>когда</w:t>
      </w:r>
      <w:r w:rsidR="00192720" w:rsidRPr="00192720">
        <w:t xml:space="preserve"> </w:t>
      </w:r>
      <w:r w:rsidRPr="00192720">
        <w:t>проблемы</w:t>
      </w:r>
      <w:r w:rsidR="00192720" w:rsidRPr="00192720">
        <w:t xml:space="preserve"> </w:t>
      </w:r>
      <w:r w:rsidRPr="00192720">
        <w:t>возникают</w:t>
      </w:r>
      <w:r w:rsidR="00192720" w:rsidRPr="00192720">
        <w:t xml:space="preserve"> </w:t>
      </w:r>
      <w:r w:rsidRPr="00192720">
        <w:t>с</w:t>
      </w:r>
      <w:r w:rsidR="00192720" w:rsidRPr="00192720">
        <w:t xml:space="preserve"> </w:t>
      </w:r>
      <w:r w:rsidRPr="00192720">
        <w:t>пенсионными</w:t>
      </w:r>
      <w:r w:rsidR="00192720" w:rsidRPr="00192720">
        <w:t xml:space="preserve"> </w:t>
      </w:r>
      <w:r w:rsidRPr="00192720">
        <w:t>накоплениями.</w:t>
      </w:r>
      <w:r w:rsidR="00192720" w:rsidRPr="00192720">
        <w:t xml:space="preserve"> </w:t>
      </w:r>
      <w:r w:rsidRPr="00192720">
        <w:t>В</w:t>
      </w:r>
      <w:r w:rsidR="00192720" w:rsidRPr="00192720">
        <w:t xml:space="preserve"> </w:t>
      </w:r>
      <w:r w:rsidRPr="00192720">
        <w:t>частности,</w:t>
      </w:r>
      <w:r w:rsidR="00192720" w:rsidRPr="00192720">
        <w:t xml:space="preserve"> </w:t>
      </w:r>
      <w:r w:rsidRPr="00192720">
        <w:t>они</w:t>
      </w:r>
      <w:r w:rsidR="00192720" w:rsidRPr="00192720">
        <w:t xml:space="preserve"> </w:t>
      </w:r>
      <w:r w:rsidRPr="00192720">
        <w:t>по</w:t>
      </w:r>
      <w:r w:rsidR="00192720" w:rsidRPr="00192720">
        <w:t xml:space="preserve"> </w:t>
      </w:r>
      <w:r w:rsidRPr="00192720">
        <w:t>какой-то</w:t>
      </w:r>
      <w:r w:rsidR="00192720" w:rsidRPr="00192720">
        <w:t xml:space="preserve"> </w:t>
      </w:r>
      <w:r w:rsidRPr="00192720">
        <w:t>неведомой</w:t>
      </w:r>
      <w:r w:rsidR="00192720" w:rsidRPr="00192720">
        <w:t xml:space="preserve"> </w:t>
      </w:r>
      <w:r w:rsidRPr="00192720">
        <w:t>причине</w:t>
      </w:r>
      <w:r w:rsidR="00192720" w:rsidRPr="00192720">
        <w:t xml:space="preserve"> </w:t>
      </w:r>
      <w:r w:rsidRPr="00192720">
        <w:t>оказываются</w:t>
      </w:r>
      <w:r w:rsidR="00192720" w:rsidRPr="00192720">
        <w:t xml:space="preserve"> </w:t>
      </w:r>
      <w:r w:rsidRPr="00192720">
        <w:t>в</w:t>
      </w:r>
      <w:r w:rsidR="00192720" w:rsidRPr="00192720">
        <w:t xml:space="preserve"> </w:t>
      </w:r>
      <w:r w:rsidRPr="00192720">
        <w:t>НПФ,</w:t>
      </w:r>
      <w:r w:rsidR="00192720" w:rsidRPr="00192720">
        <w:t xml:space="preserve"> </w:t>
      </w:r>
      <w:r w:rsidRPr="00192720">
        <w:t>хотя</w:t>
      </w:r>
      <w:r w:rsidR="00192720" w:rsidRPr="00192720">
        <w:t xml:space="preserve"> </w:t>
      </w:r>
      <w:r w:rsidRPr="00192720">
        <w:t>никаких</w:t>
      </w:r>
      <w:r w:rsidR="00192720" w:rsidRPr="00192720">
        <w:t xml:space="preserve"> </w:t>
      </w:r>
      <w:r w:rsidRPr="00192720">
        <w:t>заявлений</w:t>
      </w:r>
      <w:r w:rsidR="00192720" w:rsidRPr="00192720">
        <w:t xml:space="preserve"> </w:t>
      </w:r>
      <w:r w:rsidRPr="00192720">
        <w:t>на</w:t>
      </w:r>
      <w:r w:rsidR="00192720" w:rsidRPr="00192720">
        <w:t xml:space="preserve"> </w:t>
      </w:r>
      <w:r w:rsidRPr="00192720">
        <w:t>это</w:t>
      </w:r>
      <w:r w:rsidR="00192720" w:rsidRPr="00192720">
        <w:t xml:space="preserve"> </w:t>
      </w:r>
      <w:r w:rsidRPr="00192720">
        <w:t>не</w:t>
      </w:r>
      <w:r w:rsidR="00192720" w:rsidRPr="00192720">
        <w:t xml:space="preserve"> </w:t>
      </w:r>
      <w:r w:rsidRPr="00192720">
        <w:t>было.</w:t>
      </w:r>
      <w:r w:rsidR="00192720" w:rsidRPr="00192720">
        <w:t xml:space="preserve"> </w:t>
      </w:r>
      <w:r w:rsidRPr="00192720">
        <w:t>В</w:t>
      </w:r>
      <w:r w:rsidR="00192720" w:rsidRPr="00192720">
        <w:t xml:space="preserve"> </w:t>
      </w:r>
      <w:r w:rsidRPr="00192720">
        <w:t>этом</w:t>
      </w:r>
      <w:r w:rsidR="00192720" w:rsidRPr="00192720">
        <w:t xml:space="preserve"> </w:t>
      </w:r>
      <w:r w:rsidRPr="00192720">
        <w:t>случае</w:t>
      </w:r>
      <w:r w:rsidR="00192720" w:rsidRPr="00192720">
        <w:t xml:space="preserve"> </w:t>
      </w:r>
      <w:r w:rsidRPr="00192720">
        <w:t>нужно</w:t>
      </w:r>
      <w:r w:rsidR="00192720" w:rsidRPr="00192720">
        <w:t xml:space="preserve"> </w:t>
      </w:r>
      <w:r w:rsidRPr="00192720">
        <w:t>обращаться</w:t>
      </w:r>
      <w:r w:rsidR="00192720" w:rsidRPr="00192720">
        <w:t xml:space="preserve"> </w:t>
      </w:r>
      <w:r w:rsidRPr="00192720">
        <w:t>в</w:t>
      </w:r>
      <w:r w:rsidR="00192720" w:rsidRPr="00192720">
        <w:t xml:space="preserve"> </w:t>
      </w:r>
      <w:r w:rsidRPr="00192720">
        <w:t>конкретный</w:t>
      </w:r>
      <w:r w:rsidR="00192720" w:rsidRPr="00192720">
        <w:t xml:space="preserve"> </w:t>
      </w:r>
      <w:r w:rsidRPr="00192720">
        <w:t>негосударственный</w:t>
      </w:r>
      <w:r w:rsidR="00192720" w:rsidRPr="00192720">
        <w:t xml:space="preserve"> </w:t>
      </w:r>
      <w:r w:rsidRPr="00192720">
        <w:t>пенсионный</w:t>
      </w:r>
      <w:r w:rsidR="00192720" w:rsidRPr="00192720">
        <w:t xml:space="preserve"> </w:t>
      </w:r>
      <w:r w:rsidRPr="00192720">
        <w:t>фонд</w:t>
      </w:r>
      <w:r w:rsidR="00192720" w:rsidRPr="00192720">
        <w:t xml:space="preserve"> </w:t>
      </w:r>
      <w:r w:rsidRPr="00192720">
        <w:t>и</w:t>
      </w:r>
      <w:r w:rsidR="00192720" w:rsidRPr="00192720">
        <w:t xml:space="preserve"> </w:t>
      </w:r>
      <w:r w:rsidRPr="00192720">
        <w:t>выяснять</w:t>
      </w:r>
      <w:r w:rsidR="00192720" w:rsidRPr="00192720">
        <w:t xml:space="preserve"> </w:t>
      </w:r>
      <w:r w:rsidRPr="00192720">
        <w:t>с</w:t>
      </w:r>
      <w:r w:rsidR="00192720" w:rsidRPr="00192720">
        <w:t xml:space="preserve"> </w:t>
      </w:r>
      <w:r w:rsidRPr="00192720">
        <w:t>ним,</w:t>
      </w:r>
      <w:r w:rsidR="00192720" w:rsidRPr="00192720">
        <w:t xml:space="preserve"> </w:t>
      </w:r>
      <w:r w:rsidRPr="00192720">
        <w:t>что</w:t>
      </w:r>
      <w:r w:rsidR="00192720" w:rsidRPr="00192720">
        <w:t xml:space="preserve"> </w:t>
      </w:r>
      <w:r w:rsidRPr="00192720">
        <w:t>произошло.</w:t>
      </w:r>
    </w:p>
    <w:p w14:paraId="6433BAD8" w14:textId="77777777" w:rsidR="008B607F" w:rsidRPr="00192720" w:rsidRDefault="008B607F" w:rsidP="008B607F">
      <w:r w:rsidRPr="00192720">
        <w:t>Стоит</w:t>
      </w:r>
      <w:r w:rsidR="00192720" w:rsidRPr="00192720">
        <w:t xml:space="preserve"> </w:t>
      </w:r>
      <w:r w:rsidRPr="00192720">
        <w:t>отметить,</w:t>
      </w:r>
      <w:r w:rsidR="00192720" w:rsidRPr="00192720">
        <w:t xml:space="preserve"> </w:t>
      </w:r>
      <w:r w:rsidRPr="00192720">
        <w:t>что</w:t>
      </w:r>
      <w:r w:rsidR="00192720" w:rsidRPr="00192720">
        <w:t xml:space="preserve"> </w:t>
      </w:r>
      <w:r w:rsidRPr="00192720">
        <w:t>СФР</w:t>
      </w:r>
      <w:r w:rsidR="00192720" w:rsidRPr="00192720">
        <w:t xml:space="preserve"> </w:t>
      </w:r>
      <w:r w:rsidRPr="00192720">
        <w:t>может</w:t>
      </w:r>
      <w:r w:rsidR="00192720" w:rsidRPr="00192720">
        <w:t xml:space="preserve"> </w:t>
      </w:r>
      <w:r w:rsidRPr="00192720">
        <w:t>отказать</w:t>
      </w:r>
      <w:r w:rsidR="00192720" w:rsidRPr="00192720">
        <w:t xml:space="preserve"> </w:t>
      </w:r>
      <w:r w:rsidRPr="00192720">
        <w:t>в</w:t>
      </w:r>
      <w:r w:rsidR="00192720" w:rsidRPr="00192720">
        <w:t xml:space="preserve"> </w:t>
      </w:r>
      <w:r w:rsidRPr="00192720">
        <w:t>удовлетворении</w:t>
      </w:r>
      <w:r w:rsidR="00192720" w:rsidRPr="00192720">
        <w:t xml:space="preserve"> </w:t>
      </w:r>
      <w:r w:rsidRPr="00192720">
        <w:t>претензий.</w:t>
      </w:r>
      <w:r w:rsidR="00192720" w:rsidRPr="00192720">
        <w:t xml:space="preserve"> </w:t>
      </w:r>
      <w:r w:rsidRPr="00192720">
        <w:t>При</w:t>
      </w:r>
      <w:r w:rsidR="00192720" w:rsidRPr="00192720">
        <w:t xml:space="preserve"> </w:t>
      </w:r>
      <w:r w:rsidRPr="00192720">
        <w:t>этом</w:t>
      </w:r>
      <w:r w:rsidR="00192720" w:rsidRPr="00192720">
        <w:t xml:space="preserve"> </w:t>
      </w:r>
      <w:r w:rsidRPr="00192720">
        <w:t>он</w:t>
      </w:r>
      <w:r w:rsidR="00192720" w:rsidRPr="00192720">
        <w:t xml:space="preserve"> </w:t>
      </w:r>
      <w:r w:rsidRPr="00192720">
        <w:t>должен</w:t>
      </w:r>
      <w:r w:rsidR="00192720" w:rsidRPr="00192720">
        <w:t xml:space="preserve"> </w:t>
      </w:r>
      <w:r w:rsidRPr="00192720">
        <w:t>будет</w:t>
      </w:r>
      <w:r w:rsidR="00192720" w:rsidRPr="00192720">
        <w:t xml:space="preserve"> </w:t>
      </w:r>
      <w:r w:rsidRPr="00192720">
        <w:t>указать</w:t>
      </w:r>
      <w:r w:rsidR="00192720" w:rsidRPr="00192720">
        <w:t xml:space="preserve"> </w:t>
      </w:r>
      <w:r w:rsidRPr="00192720">
        <w:t>причину.</w:t>
      </w:r>
      <w:r w:rsidR="00192720" w:rsidRPr="00192720">
        <w:t xml:space="preserve"> </w:t>
      </w:r>
      <w:r w:rsidRPr="00192720">
        <w:t>Если</w:t>
      </w:r>
      <w:r w:rsidR="00192720" w:rsidRPr="00192720">
        <w:t xml:space="preserve"> </w:t>
      </w:r>
      <w:r w:rsidRPr="00192720">
        <w:t>гражданин</w:t>
      </w:r>
      <w:r w:rsidR="00192720" w:rsidRPr="00192720">
        <w:t xml:space="preserve"> </w:t>
      </w:r>
      <w:r w:rsidRPr="00192720">
        <w:t>с</w:t>
      </w:r>
      <w:r w:rsidR="00192720" w:rsidRPr="00192720">
        <w:t xml:space="preserve"> </w:t>
      </w:r>
      <w:r w:rsidRPr="00192720">
        <w:t>нею</w:t>
      </w:r>
      <w:r w:rsidR="00192720" w:rsidRPr="00192720">
        <w:t xml:space="preserve"> </w:t>
      </w:r>
      <w:r w:rsidRPr="00192720">
        <w:t>будет</w:t>
      </w:r>
      <w:r w:rsidR="00192720" w:rsidRPr="00192720">
        <w:t xml:space="preserve"> </w:t>
      </w:r>
      <w:r w:rsidRPr="00192720">
        <w:t>не</w:t>
      </w:r>
      <w:r w:rsidR="00192720" w:rsidRPr="00192720">
        <w:t xml:space="preserve"> </w:t>
      </w:r>
      <w:r w:rsidRPr="00192720">
        <w:t>согласен,</w:t>
      </w:r>
      <w:r w:rsidR="00192720" w:rsidRPr="00192720">
        <w:t xml:space="preserve"> </w:t>
      </w:r>
      <w:r w:rsidRPr="00192720">
        <w:t>то</w:t>
      </w:r>
      <w:r w:rsidR="00192720" w:rsidRPr="00192720">
        <w:t xml:space="preserve"> </w:t>
      </w:r>
      <w:r w:rsidRPr="00192720">
        <w:t>может</w:t>
      </w:r>
      <w:r w:rsidR="00192720" w:rsidRPr="00192720">
        <w:t xml:space="preserve"> </w:t>
      </w:r>
      <w:r w:rsidRPr="00192720">
        <w:t>опротестовать</w:t>
      </w:r>
      <w:r w:rsidR="00192720" w:rsidRPr="00192720">
        <w:t xml:space="preserve"> </w:t>
      </w:r>
      <w:r w:rsidRPr="00192720">
        <w:t>решение,</w:t>
      </w:r>
      <w:r w:rsidR="00192720" w:rsidRPr="00192720">
        <w:t xml:space="preserve"> </w:t>
      </w:r>
      <w:r w:rsidRPr="00192720">
        <w:t>подав</w:t>
      </w:r>
      <w:r w:rsidR="00192720" w:rsidRPr="00192720">
        <w:t xml:space="preserve"> </w:t>
      </w:r>
      <w:r w:rsidRPr="00192720">
        <w:t>жалобу</w:t>
      </w:r>
      <w:r w:rsidR="00192720" w:rsidRPr="00192720">
        <w:t xml:space="preserve"> </w:t>
      </w:r>
      <w:r w:rsidRPr="00192720">
        <w:t>в</w:t>
      </w:r>
      <w:r w:rsidR="00192720" w:rsidRPr="00192720">
        <w:t xml:space="preserve"> </w:t>
      </w:r>
      <w:r w:rsidRPr="00192720">
        <w:t>СФР</w:t>
      </w:r>
      <w:r w:rsidR="00192720" w:rsidRPr="00192720">
        <w:t xml:space="preserve"> </w:t>
      </w:r>
      <w:r w:rsidRPr="00192720">
        <w:t>или</w:t>
      </w:r>
      <w:r w:rsidR="00192720" w:rsidRPr="00192720">
        <w:t xml:space="preserve"> </w:t>
      </w:r>
      <w:r w:rsidRPr="00192720">
        <w:t>же</w:t>
      </w:r>
      <w:r w:rsidR="00192720" w:rsidRPr="00192720">
        <w:t xml:space="preserve"> </w:t>
      </w:r>
      <w:r w:rsidRPr="00192720">
        <w:t>через</w:t>
      </w:r>
      <w:r w:rsidR="00192720" w:rsidRPr="00192720">
        <w:t xml:space="preserve"> </w:t>
      </w:r>
      <w:r w:rsidRPr="00192720">
        <w:t>суд.</w:t>
      </w:r>
      <w:r w:rsidR="00192720" w:rsidRPr="00192720">
        <w:t xml:space="preserve">  </w:t>
      </w:r>
    </w:p>
    <w:p w14:paraId="2F93CF7B" w14:textId="77777777" w:rsidR="008B607F" w:rsidRPr="00192720" w:rsidRDefault="008B607F" w:rsidP="008B607F">
      <w:r w:rsidRPr="00192720">
        <w:t>Как</w:t>
      </w:r>
      <w:r w:rsidR="00192720" w:rsidRPr="00192720">
        <w:t xml:space="preserve"> </w:t>
      </w:r>
      <w:r w:rsidRPr="00192720">
        <w:t>оформить</w:t>
      </w:r>
      <w:r w:rsidR="00192720" w:rsidRPr="00192720">
        <w:t xml:space="preserve"> </w:t>
      </w:r>
      <w:r w:rsidRPr="00192720">
        <w:t>пенсию</w:t>
      </w:r>
      <w:r w:rsidR="00192720" w:rsidRPr="00192720">
        <w:t xml:space="preserve"> </w:t>
      </w:r>
      <w:r w:rsidRPr="00192720">
        <w:t>при</w:t>
      </w:r>
      <w:r w:rsidR="00192720" w:rsidRPr="00192720">
        <w:t xml:space="preserve"> </w:t>
      </w:r>
      <w:r w:rsidRPr="00192720">
        <w:t>частичной</w:t>
      </w:r>
      <w:r w:rsidR="00192720" w:rsidRPr="00192720">
        <w:t xml:space="preserve"> </w:t>
      </w:r>
      <w:r w:rsidRPr="00192720">
        <w:t>занятости</w:t>
      </w:r>
    </w:p>
    <w:p w14:paraId="548B6172" w14:textId="77777777" w:rsidR="008B607F" w:rsidRPr="00192720" w:rsidRDefault="008B607F" w:rsidP="008B607F">
      <w:r w:rsidRPr="00192720">
        <w:t>Частичная</w:t>
      </w:r>
      <w:r w:rsidR="00192720" w:rsidRPr="00192720">
        <w:t xml:space="preserve"> </w:t>
      </w:r>
      <w:r w:rsidRPr="00192720">
        <w:t>занятость</w:t>
      </w:r>
      <w:r w:rsidR="00192720" w:rsidRPr="00192720">
        <w:t xml:space="preserve"> </w:t>
      </w:r>
      <w:r w:rsidRPr="00192720">
        <w:t>никак</w:t>
      </w:r>
      <w:r w:rsidR="00192720" w:rsidRPr="00192720">
        <w:t xml:space="preserve"> </w:t>
      </w:r>
      <w:r w:rsidRPr="00192720">
        <w:t>не</w:t>
      </w:r>
      <w:r w:rsidR="00192720" w:rsidRPr="00192720">
        <w:t xml:space="preserve"> </w:t>
      </w:r>
      <w:r w:rsidRPr="00192720">
        <w:t>влияет</w:t>
      </w:r>
      <w:r w:rsidR="00192720" w:rsidRPr="00192720">
        <w:t xml:space="preserve"> </w:t>
      </w:r>
      <w:r w:rsidRPr="00192720">
        <w:t>на</w:t>
      </w:r>
      <w:r w:rsidR="00192720" w:rsidRPr="00192720">
        <w:t xml:space="preserve"> </w:t>
      </w:r>
      <w:r w:rsidRPr="00192720">
        <w:t>расчет</w:t>
      </w:r>
      <w:r w:rsidR="00192720" w:rsidRPr="00192720">
        <w:t xml:space="preserve"> </w:t>
      </w:r>
      <w:r w:rsidRPr="00192720">
        <w:t>пенсии.</w:t>
      </w:r>
      <w:r w:rsidR="00192720" w:rsidRPr="00192720">
        <w:t xml:space="preserve"> </w:t>
      </w:r>
      <w:r w:rsidRPr="00192720">
        <w:t>Таким</w:t>
      </w:r>
      <w:r w:rsidR="00192720" w:rsidRPr="00192720">
        <w:t xml:space="preserve"> </w:t>
      </w:r>
      <w:r w:rsidRPr="00192720">
        <w:t>же</w:t>
      </w:r>
      <w:r w:rsidR="00192720" w:rsidRPr="00192720">
        <w:t xml:space="preserve"> </w:t>
      </w:r>
      <w:r w:rsidRPr="00192720">
        <w:t>образом</w:t>
      </w:r>
      <w:r w:rsidR="00192720" w:rsidRPr="00192720">
        <w:t xml:space="preserve"> </w:t>
      </w:r>
      <w:r w:rsidRPr="00192720">
        <w:t>она</w:t>
      </w:r>
      <w:r w:rsidR="00192720" w:rsidRPr="00192720">
        <w:t xml:space="preserve"> </w:t>
      </w:r>
      <w:r w:rsidRPr="00192720">
        <w:t>ничего</w:t>
      </w:r>
      <w:r w:rsidR="00192720" w:rsidRPr="00192720">
        <w:t xml:space="preserve"> </w:t>
      </w:r>
      <w:r w:rsidRPr="00192720">
        <w:t>нового</w:t>
      </w:r>
      <w:r w:rsidR="00192720" w:rsidRPr="00192720">
        <w:t xml:space="preserve"> </w:t>
      </w:r>
      <w:r w:rsidRPr="00192720">
        <w:t>не</w:t>
      </w:r>
      <w:r w:rsidR="00192720" w:rsidRPr="00192720">
        <w:t xml:space="preserve"> </w:t>
      </w:r>
      <w:r w:rsidRPr="00192720">
        <w:t>привносит</w:t>
      </w:r>
      <w:r w:rsidR="00192720" w:rsidRPr="00192720">
        <w:t xml:space="preserve"> </w:t>
      </w:r>
      <w:r w:rsidRPr="00192720">
        <w:t>и</w:t>
      </w:r>
      <w:r w:rsidR="00192720" w:rsidRPr="00192720">
        <w:t xml:space="preserve"> </w:t>
      </w:r>
      <w:r w:rsidRPr="00192720">
        <w:t>в</w:t>
      </w:r>
      <w:r w:rsidR="00192720" w:rsidRPr="00192720">
        <w:t xml:space="preserve"> </w:t>
      </w:r>
      <w:r w:rsidRPr="00192720">
        <w:t>ее</w:t>
      </w:r>
      <w:r w:rsidR="00192720" w:rsidRPr="00192720">
        <w:t xml:space="preserve"> </w:t>
      </w:r>
      <w:r w:rsidRPr="00192720">
        <w:t>оформление.</w:t>
      </w:r>
      <w:r w:rsidR="00192720" w:rsidRPr="00192720">
        <w:t xml:space="preserve"> </w:t>
      </w:r>
      <w:r w:rsidRPr="00192720">
        <w:t>Процедура,</w:t>
      </w:r>
      <w:r w:rsidR="00192720" w:rsidRPr="00192720">
        <w:t xml:space="preserve"> </w:t>
      </w:r>
      <w:r w:rsidRPr="00192720">
        <w:t>предшествующая</w:t>
      </w:r>
      <w:r w:rsidR="00192720" w:rsidRPr="00192720">
        <w:t xml:space="preserve"> </w:t>
      </w:r>
      <w:r w:rsidRPr="00192720">
        <w:t>получению</w:t>
      </w:r>
      <w:r w:rsidR="00192720" w:rsidRPr="00192720">
        <w:t xml:space="preserve"> </w:t>
      </w:r>
      <w:r w:rsidRPr="00192720">
        <w:t>пенсии,</w:t>
      </w:r>
      <w:r w:rsidR="00192720" w:rsidRPr="00192720">
        <w:t xml:space="preserve"> </w:t>
      </w:r>
      <w:r w:rsidRPr="00192720">
        <w:t>полностью</w:t>
      </w:r>
      <w:r w:rsidR="00192720" w:rsidRPr="00192720">
        <w:t xml:space="preserve"> </w:t>
      </w:r>
      <w:r w:rsidRPr="00192720">
        <w:t>совпадает</w:t>
      </w:r>
      <w:r w:rsidR="00192720" w:rsidRPr="00192720">
        <w:t xml:space="preserve"> </w:t>
      </w:r>
      <w:r w:rsidRPr="00192720">
        <w:t>для</w:t>
      </w:r>
      <w:r w:rsidR="00192720" w:rsidRPr="00192720">
        <w:t xml:space="preserve"> </w:t>
      </w:r>
      <w:r w:rsidRPr="00192720">
        <w:t>занятых</w:t>
      </w:r>
      <w:r w:rsidR="00192720" w:rsidRPr="00192720">
        <w:t xml:space="preserve"> </w:t>
      </w:r>
      <w:r w:rsidRPr="00192720">
        <w:t>полный</w:t>
      </w:r>
      <w:r w:rsidR="00192720" w:rsidRPr="00192720">
        <w:t xml:space="preserve"> </w:t>
      </w:r>
      <w:r w:rsidRPr="00192720">
        <w:t>рабочий</w:t>
      </w:r>
      <w:r w:rsidR="00192720" w:rsidRPr="00192720">
        <w:t xml:space="preserve"> </w:t>
      </w:r>
      <w:r w:rsidRPr="00192720">
        <w:t>день</w:t>
      </w:r>
      <w:r w:rsidR="00192720" w:rsidRPr="00192720">
        <w:t xml:space="preserve"> </w:t>
      </w:r>
      <w:r w:rsidRPr="00192720">
        <w:t>и</w:t>
      </w:r>
      <w:r w:rsidR="00192720" w:rsidRPr="00192720">
        <w:t xml:space="preserve"> </w:t>
      </w:r>
      <w:r w:rsidRPr="00192720">
        <w:t>частично.</w:t>
      </w:r>
    </w:p>
    <w:p w14:paraId="0226425C" w14:textId="77777777" w:rsidR="008B607F" w:rsidRPr="00192720" w:rsidRDefault="008B607F" w:rsidP="008B607F">
      <w:r w:rsidRPr="00192720">
        <w:t>Порядок</w:t>
      </w:r>
      <w:r w:rsidR="00192720" w:rsidRPr="00192720">
        <w:t xml:space="preserve"> </w:t>
      </w:r>
      <w:r w:rsidRPr="00192720">
        <w:t>подачи</w:t>
      </w:r>
      <w:r w:rsidR="00192720" w:rsidRPr="00192720">
        <w:t xml:space="preserve"> </w:t>
      </w:r>
      <w:r w:rsidRPr="00192720">
        <w:t>заявки</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при</w:t>
      </w:r>
      <w:r w:rsidR="00192720" w:rsidRPr="00192720">
        <w:t xml:space="preserve"> </w:t>
      </w:r>
      <w:r w:rsidRPr="00192720">
        <w:t>частичной</w:t>
      </w:r>
      <w:r w:rsidR="00192720" w:rsidRPr="00192720">
        <w:t xml:space="preserve"> </w:t>
      </w:r>
      <w:r w:rsidRPr="00192720">
        <w:t>занятости</w:t>
      </w:r>
    </w:p>
    <w:p w14:paraId="10CC8523" w14:textId="77777777" w:rsidR="008B607F" w:rsidRPr="00192720" w:rsidRDefault="008B607F" w:rsidP="008B607F">
      <w:r w:rsidRPr="00192720">
        <w:t>К</w:t>
      </w:r>
      <w:r w:rsidR="00192720" w:rsidRPr="00192720">
        <w:t xml:space="preserve"> </w:t>
      </w:r>
      <w:r w:rsidRPr="00192720">
        <w:t>выплатам</w:t>
      </w:r>
      <w:r w:rsidR="00192720" w:rsidRPr="00192720">
        <w:t xml:space="preserve"> </w:t>
      </w:r>
      <w:r w:rsidRPr="00192720">
        <w:t>по</w:t>
      </w:r>
      <w:r w:rsidR="00192720" w:rsidRPr="00192720">
        <w:t xml:space="preserve"> </w:t>
      </w:r>
      <w:r w:rsidRPr="00192720">
        <w:t>старости</w:t>
      </w:r>
      <w:r w:rsidR="00192720" w:rsidRPr="00192720">
        <w:t xml:space="preserve"> </w:t>
      </w:r>
      <w:r w:rsidRPr="00192720">
        <w:t>лучше</w:t>
      </w:r>
      <w:r w:rsidR="00192720" w:rsidRPr="00192720">
        <w:t xml:space="preserve"> </w:t>
      </w:r>
      <w:r w:rsidRPr="00192720">
        <w:t>готовиться</w:t>
      </w:r>
      <w:r w:rsidR="00192720" w:rsidRPr="00192720">
        <w:t xml:space="preserve"> </w:t>
      </w:r>
      <w:r w:rsidRPr="00192720">
        <w:t>заранее.</w:t>
      </w:r>
      <w:r w:rsidR="00192720" w:rsidRPr="00192720">
        <w:t xml:space="preserve"> </w:t>
      </w:r>
      <w:r w:rsidRPr="00192720">
        <w:t>Где-то</w:t>
      </w:r>
      <w:r w:rsidR="00192720" w:rsidRPr="00192720">
        <w:t xml:space="preserve"> </w:t>
      </w:r>
      <w:r w:rsidRPr="00192720">
        <w:t>за</w:t>
      </w:r>
      <w:r w:rsidR="00192720" w:rsidRPr="00192720">
        <w:t xml:space="preserve"> </w:t>
      </w:r>
      <w:r w:rsidRPr="00192720">
        <w:t>год</w:t>
      </w:r>
      <w:r w:rsidR="00192720" w:rsidRPr="00192720">
        <w:t xml:space="preserve"> </w:t>
      </w:r>
      <w:r w:rsidRPr="00192720">
        <w:t>до</w:t>
      </w:r>
      <w:r w:rsidR="00192720" w:rsidRPr="00192720">
        <w:t xml:space="preserve"> </w:t>
      </w:r>
      <w:r w:rsidRPr="00192720">
        <w:t>выхода</w:t>
      </w:r>
      <w:r w:rsidR="00192720" w:rsidRPr="00192720">
        <w:t xml:space="preserve"> </w:t>
      </w:r>
      <w:r w:rsidRPr="00192720">
        <w:t>пенсию</w:t>
      </w:r>
      <w:r w:rsidR="00192720" w:rsidRPr="00192720">
        <w:t xml:space="preserve"> </w:t>
      </w:r>
      <w:r w:rsidRPr="00192720">
        <w:t>стоит</w:t>
      </w:r>
      <w:r w:rsidR="00192720" w:rsidRPr="00192720">
        <w:t xml:space="preserve"> </w:t>
      </w:r>
      <w:r w:rsidRPr="00192720">
        <w:t>начать</w:t>
      </w:r>
      <w:r w:rsidR="00192720" w:rsidRPr="00192720">
        <w:t xml:space="preserve"> </w:t>
      </w:r>
      <w:r w:rsidRPr="00192720">
        <w:t>проверять</w:t>
      </w:r>
      <w:r w:rsidR="00192720" w:rsidRPr="00192720">
        <w:t xml:space="preserve"> </w:t>
      </w:r>
      <w:r w:rsidRPr="00192720">
        <w:t>все</w:t>
      </w:r>
      <w:r w:rsidR="00192720" w:rsidRPr="00192720">
        <w:t xml:space="preserve"> </w:t>
      </w:r>
      <w:r w:rsidRPr="00192720">
        <w:t>документы.</w:t>
      </w:r>
      <w:r w:rsidR="00192720" w:rsidRPr="00192720">
        <w:t xml:space="preserve"> </w:t>
      </w:r>
      <w:r w:rsidRPr="00192720">
        <w:t>Для</w:t>
      </w:r>
      <w:r w:rsidR="00192720" w:rsidRPr="00192720">
        <w:t xml:space="preserve"> </w:t>
      </w:r>
      <w:r w:rsidRPr="00192720">
        <w:t>этого</w:t>
      </w:r>
      <w:r w:rsidR="00192720" w:rsidRPr="00192720">
        <w:t xml:space="preserve"> </w:t>
      </w:r>
      <w:r w:rsidRPr="00192720">
        <w:t>граждане</w:t>
      </w:r>
      <w:r w:rsidR="00192720" w:rsidRPr="00192720">
        <w:t xml:space="preserve"> </w:t>
      </w:r>
      <w:r w:rsidRPr="00192720">
        <w:t>могут</w:t>
      </w:r>
      <w:r w:rsidR="00192720" w:rsidRPr="00192720">
        <w:t xml:space="preserve"> </w:t>
      </w:r>
      <w:r w:rsidRPr="00192720">
        <w:t>самостоятельно</w:t>
      </w:r>
      <w:r w:rsidR="00192720" w:rsidRPr="00192720">
        <w:t xml:space="preserve"> </w:t>
      </w:r>
      <w:r w:rsidRPr="00192720">
        <w:t>обратиться</w:t>
      </w:r>
      <w:r w:rsidR="00192720" w:rsidRPr="00192720">
        <w:t xml:space="preserve"> </w:t>
      </w:r>
      <w:r w:rsidRPr="00192720">
        <w:t>в</w:t>
      </w:r>
      <w:r w:rsidR="00192720" w:rsidRPr="00192720">
        <w:t xml:space="preserve"> </w:t>
      </w:r>
      <w:r w:rsidRPr="00192720">
        <w:t>СФР.</w:t>
      </w:r>
      <w:r w:rsidR="00192720" w:rsidRPr="00192720">
        <w:t xml:space="preserve"> </w:t>
      </w:r>
      <w:r w:rsidRPr="00192720">
        <w:t>Там</w:t>
      </w:r>
      <w:r w:rsidR="00192720" w:rsidRPr="00192720">
        <w:t xml:space="preserve"> </w:t>
      </w:r>
      <w:r w:rsidRPr="00192720">
        <w:t>сотрудники</w:t>
      </w:r>
      <w:r w:rsidR="00192720" w:rsidRPr="00192720">
        <w:t xml:space="preserve"> </w:t>
      </w:r>
      <w:r w:rsidRPr="00192720">
        <w:t>Социального</w:t>
      </w:r>
      <w:r w:rsidR="00192720" w:rsidRPr="00192720">
        <w:t xml:space="preserve"> </w:t>
      </w:r>
      <w:r w:rsidRPr="00192720">
        <w:t>фонда</w:t>
      </w:r>
      <w:r w:rsidR="00192720" w:rsidRPr="00192720">
        <w:t xml:space="preserve"> </w:t>
      </w:r>
      <w:r w:rsidRPr="00192720">
        <w:t>России</w:t>
      </w:r>
      <w:r w:rsidR="00192720" w:rsidRPr="00192720">
        <w:t xml:space="preserve"> </w:t>
      </w:r>
      <w:r w:rsidRPr="00192720">
        <w:t>сориентируют</w:t>
      </w:r>
      <w:r w:rsidR="00192720" w:rsidRPr="00192720">
        <w:t xml:space="preserve"> </w:t>
      </w:r>
      <w:r w:rsidRPr="00192720">
        <w:t>по</w:t>
      </w:r>
      <w:r w:rsidR="00192720" w:rsidRPr="00192720">
        <w:t xml:space="preserve"> </w:t>
      </w:r>
      <w:r w:rsidRPr="00192720">
        <w:t>поводу</w:t>
      </w:r>
      <w:r w:rsidR="00192720" w:rsidRPr="00192720">
        <w:t xml:space="preserve"> </w:t>
      </w:r>
      <w:r w:rsidRPr="00192720">
        <w:t>дальнейших</w:t>
      </w:r>
      <w:r w:rsidR="00192720" w:rsidRPr="00192720">
        <w:t xml:space="preserve"> </w:t>
      </w:r>
      <w:r w:rsidRPr="00192720">
        <w:t>действий.</w:t>
      </w:r>
    </w:p>
    <w:p w14:paraId="111C4EA9" w14:textId="77777777" w:rsidR="008B607F" w:rsidRPr="00192720" w:rsidRDefault="008B607F" w:rsidP="008B607F">
      <w:r w:rsidRPr="00192720">
        <w:t>Если</w:t>
      </w:r>
      <w:r w:rsidR="00192720" w:rsidRPr="00192720">
        <w:t xml:space="preserve"> </w:t>
      </w:r>
      <w:r w:rsidRPr="00192720">
        <w:t>с</w:t>
      </w:r>
      <w:r w:rsidR="00192720" w:rsidRPr="00192720">
        <w:t xml:space="preserve"> </w:t>
      </w:r>
      <w:r w:rsidRPr="00192720">
        <w:t>бумагами</w:t>
      </w:r>
      <w:r w:rsidR="00192720" w:rsidRPr="00192720">
        <w:t xml:space="preserve"> </w:t>
      </w:r>
      <w:r w:rsidRPr="00192720">
        <w:t>нет</w:t>
      </w:r>
      <w:r w:rsidR="00192720" w:rsidRPr="00192720">
        <w:t xml:space="preserve"> </w:t>
      </w:r>
      <w:r w:rsidRPr="00192720">
        <w:t>проблем,</w:t>
      </w:r>
      <w:r w:rsidR="00192720" w:rsidRPr="00192720">
        <w:t xml:space="preserve"> </w:t>
      </w:r>
      <w:r w:rsidRPr="00192720">
        <w:t>то</w:t>
      </w:r>
      <w:r w:rsidR="00192720" w:rsidRPr="00192720">
        <w:t xml:space="preserve"> </w:t>
      </w:r>
      <w:r w:rsidRPr="00192720">
        <w:t>далее</w:t>
      </w:r>
      <w:r w:rsidR="00192720" w:rsidRPr="00192720">
        <w:t xml:space="preserve"> </w:t>
      </w:r>
      <w:r w:rsidRPr="00192720">
        <w:t>необходимо</w:t>
      </w:r>
      <w:r w:rsidR="00192720" w:rsidRPr="00192720">
        <w:t xml:space="preserve"> </w:t>
      </w:r>
      <w:r w:rsidRPr="00192720">
        <w:t>дождаться</w:t>
      </w:r>
      <w:r w:rsidR="00192720" w:rsidRPr="00192720">
        <w:t xml:space="preserve"> </w:t>
      </w:r>
      <w:r w:rsidRPr="00192720">
        <w:t>месяца,</w:t>
      </w:r>
      <w:r w:rsidR="00192720" w:rsidRPr="00192720">
        <w:t xml:space="preserve"> </w:t>
      </w:r>
      <w:r w:rsidRPr="00192720">
        <w:t>который</w:t>
      </w:r>
      <w:r w:rsidR="00192720" w:rsidRPr="00192720">
        <w:t xml:space="preserve"> </w:t>
      </w:r>
      <w:r w:rsidRPr="00192720">
        <w:t>будет</w:t>
      </w:r>
      <w:r w:rsidR="00192720" w:rsidRPr="00192720">
        <w:t xml:space="preserve"> </w:t>
      </w:r>
      <w:r w:rsidRPr="00192720">
        <w:t>предшествовать</w:t>
      </w:r>
      <w:r w:rsidR="00192720" w:rsidRPr="00192720">
        <w:t xml:space="preserve"> </w:t>
      </w:r>
      <w:r w:rsidRPr="00192720">
        <w:t>выходу</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В</w:t>
      </w:r>
      <w:r w:rsidR="00192720" w:rsidRPr="00192720">
        <w:t xml:space="preserve"> </w:t>
      </w:r>
      <w:r w:rsidRPr="00192720">
        <w:t>этот</w:t>
      </w:r>
      <w:r w:rsidR="00192720" w:rsidRPr="00192720">
        <w:t xml:space="preserve"> </w:t>
      </w:r>
      <w:r w:rsidRPr="00192720">
        <w:t>период</w:t>
      </w:r>
      <w:r w:rsidR="00192720" w:rsidRPr="00192720">
        <w:t xml:space="preserve"> </w:t>
      </w:r>
      <w:r w:rsidRPr="00192720">
        <w:t>необходимо</w:t>
      </w:r>
      <w:r w:rsidR="00192720" w:rsidRPr="00192720">
        <w:t xml:space="preserve"> </w:t>
      </w:r>
      <w:r w:rsidRPr="00192720">
        <w:t>подать</w:t>
      </w:r>
      <w:r w:rsidR="00192720" w:rsidRPr="00192720">
        <w:t xml:space="preserve"> </w:t>
      </w:r>
      <w:r w:rsidRPr="00192720">
        <w:t>заявление</w:t>
      </w:r>
      <w:r w:rsidR="00192720" w:rsidRPr="00192720">
        <w:t xml:space="preserve"> </w:t>
      </w:r>
      <w:r w:rsidRPr="00192720">
        <w:t>на</w:t>
      </w:r>
      <w:r w:rsidR="00192720" w:rsidRPr="00192720">
        <w:t xml:space="preserve"> </w:t>
      </w:r>
      <w:r w:rsidRPr="00192720">
        <w:t>страховые</w:t>
      </w:r>
      <w:r w:rsidR="00192720" w:rsidRPr="00192720">
        <w:t xml:space="preserve"> </w:t>
      </w:r>
      <w:r w:rsidRPr="00192720">
        <w:t>выплаты</w:t>
      </w:r>
      <w:r w:rsidR="00192720" w:rsidRPr="00192720">
        <w:t xml:space="preserve"> </w:t>
      </w:r>
      <w:r w:rsidRPr="00192720">
        <w:t>по</w:t>
      </w:r>
      <w:r w:rsidR="00192720" w:rsidRPr="00192720">
        <w:t xml:space="preserve"> </w:t>
      </w:r>
      <w:r w:rsidRPr="00192720">
        <w:t>старости.</w:t>
      </w:r>
      <w:r w:rsidR="00192720" w:rsidRPr="00192720">
        <w:t xml:space="preserve"> </w:t>
      </w:r>
      <w:r w:rsidRPr="00192720">
        <w:t>Сделать</w:t>
      </w:r>
      <w:r w:rsidR="00192720" w:rsidRPr="00192720">
        <w:t xml:space="preserve"> </w:t>
      </w:r>
      <w:r w:rsidRPr="00192720">
        <w:t>это</w:t>
      </w:r>
      <w:r w:rsidR="00192720" w:rsidRPr="00192720">
        <w:t xml:space="preserve"> </w:t>
      </w:r>
      <w:r w:rsidRPr="00192720">
        <w:t>можно</w:t>
      </w:r>
      <w:r w:rsidR="00192720" w:rsidRPr="00192720">
        <w:t xml:space="preserve"> </w:t>
      </w:r>
      <w:r w:rsidRPr="00192720">
        <w:t>тремя</w:t>
      </w:r>
      <w:r w:rsidR="00192720" w:rsidRPr="00192720">
        <w:t xml:space="preserve"> </w:t>
      </w:r>
      <w:r w:rsidRPr="00192720">
        <w:t>способами:</w:t>
      </w:r>
      <w:r w:rsidR="00192720" w:rsidRPr="00192720">
        <w:t xml:space="preserve"> </w:t>
      </w:r>
      <w:r w:rsidRPr="00192720">
        <w:t>в</w:t>
      </w:r>
      <w:r w:rsidR="00192720" w:rsidRPr="00192720">
        <w:t xml:space="preserve"> </w:t>
      </w:r>
      <w:r w:rsidRPr="00192720">
        <w:t>многофункциональном</w:t>
      </w:r>
      <w:r w:rsidR="00192720" w:rsidRPr="00192720">
        <w:t xml:space="preserve"> </w:t>
      </w:r>
      <w:r w:rsidRPr="00192720">
        <w:t>центре</w:t>
      </w:r>
      <w:r w:rsidR="00192720" w:rsidRPr="00192720">
        <w:t xml:space="preserve"> </w:t>
      </w:r>
      <w:r w:rsidRPr="00192720">
        <w:t>(МФЦ),</w:t>
      </w:r>
      <w:r w:rsidR="00192720" w:rsidRPr="00192720">
        <w:t xml:space="preserve"> </w:t>
      </w:r>
      <w:r w:rsidRPr="00192720">
        <w:t>через</w:t>
      </w:r>
      <w:r w:rsidR="00192720" w:rsidRPr="00192720">
        <w:t xml:space="preserve"> </w:t>
      </w:r>
      <w:r w:rsidRPr="00192720">
        <w:t>Госуслуги</w:t>
      </w:r>
      <w:r w:rsidR="00192720" w:rsidRPr="00192720">
        <w:t xml:space="preserve"> </w:t>
      </w:r>
      <w:r w:rsidRPr="00192720">
        <w:t>(при</w:t>
      </w:r>
      <w:r w:rsidR="00192720" w:rsidRPr="00192720">
        <w:t xml:space="preserve"> </w:t>
      </w:r>
      <w:r w:rsidRPr="00192720">
        <w:t>наличии</w:t>
      </w:r>
      <w:r w:rsidR="00192720" w:rsidRPr="00192720">
        <w:t xml:space="preserve"> </w:t>
      </w:r>
      <w:r w:rsidRPr="00192720">
        <w:t>подтвержденной</w:t>
      </w:r>
      <w:r w:rsidR="00192720" w:rsidRPr="00192720">
        <w:t xml:space="preserve"> </w:t>
      </w:r>
      <w:r w:rsidRPr="00192720">
        <w:t>учетной</w:t>
      </w:r>
      <w:r w:rsidR="00192720" w:rsidRPr="00192720">
        <w:t xml:space="preserve"> </w:t>
      </w:r>
      <w:r w:rsidRPr="00192720">
        <w:t>записи)</w:t>
      </w:r>
      <w:r w:rsidR="00192720" w:rsidRPr="00192720">
        <w:t xml:space="preserve"> </w:t>
      </w:r>
      <w:r w:rsidRPr="00192720">
        <w:t>или</w:t>
      </w:r>
      <w:r w:rsidR="00192720" w:rsidRPr="00192720">
        <w:t xml:space="preserve"> </w:t>
      </w:r>
      <w:r w:rsidRPr="00192720">
        <w:t>лично</w:t>
      </w:r>
      <w:r w:rsidR="00192720" w:rsidRPr="00192720">
        <w:t xml:space="preserve"> </w:t>
      </w:r>
      <w:r w:rsidRPr="00192720">
        <w:t>явившись</w:t>
      </w:r>
      <w:r w:rsidR="00192720" w:rsidRPr="00192720">
        <w:t xml:space="preserve"> </w:t>
      </w:r>
      <w:r w:rsidRPr="00192720">
        <w:t>в</w:t>
      </w:r>
      <w:r w:rsidR="00192720" w:rsidRPr="00192720">
        <w:t xml:space="preserve"> </w:t>
      </w:r>
      <w:r w:rsidRPr="00192720">
        <w:t>СФР.</w:t>
      </w:r>
      <w:r w:rsidR="00192720" w:rsidRPr="00192720">
        <w:t xml:space="preserve"> </w:t>
      </w:r>
      <w:r w:rsidRPr="00192720">
        <w:t>В</w:t>
      </w:r>
      <w:r w:rsidR="00192720" w:rsidRPr="00192720">
        <w:t xml:space="preserve"> </w:t>
      </w:r>
      <w:r w:rsidRPr="00192720">
        <w:t>течение</w:t>
      </w:r>
      <w:r w:rsidR="00192720" w:rsidRPr="00192720">
        <w:t xml:space="preserve"> </w:t>
      </w:r>
      <w:r w:rsidRPr="00192720">
        <w:t>десяти</w:t>
      </w:r>
      <w:r w:rsidR="00192720" w:rsidRPr="00192720">
        <w:t xml:space="preserve"> </w:t>
      </w:r>
      <w:r w:rsidRPr="00192720">
        <w:t>дней</w:t>
      </w:r>
      <w:r w:rsidR="00192720" w:rsidRPr="00192720">
        <w:t xml:space="preserve"> </w:t>
      </w:r>
      <w:r w:rsidRPr="00192720">
        <w:t>оно</w:t>
      </w:r>
      <w:r w:rsidR="00192720" w:rsidRPr="00192720">
        <w:t xml:space="preserve"> </w:t>
      </w:r>
      <w:r w:rsidRPr="00192720">
        <w:t>будет</w:t>
      </w:r>
      <w:r w:rsidR="00192720" w:rsidRPr="00192720">
        <w:t xml:space="preserve"> </w:t>
      </w:r>
      <w:r w:rsidRPr="00192720">
        <w:t>рассмотрено.</w:t>
      </w:r>
      <w:r w:rsidR="00192720" w:rsidRPr="00192720">
        <w:t xml:space="preserve"> </w:t>
      </w:r>
      <w:r w:rsidRPr="00192720">
        <w:t>Стоит</w:t>
      </w:r>
      <w:r w:rsidR="00192720" w:rsidRPr="00192720">
        <w:t xml:space="preserve"> </w:t>
      </w:r>
      <w:r w:rsidRPr="00192720">
        <w:t>отметить,</w:t>
      </w:r>
      <w:r w:rsidR="00192720" w:rsidRPr="00192720">
        <w:t xml:space="preserve"> </w:t>
      </w:r>
      <w:r w:rsidRPr="00192720">
        <w:t>что</w:t>
      </w:r>
      <w:r w:rsidR="00192720" w:rsidRPr="00192720">
        <w:t xml:space="preserve"> </w:t>
      </w:r>
      <w:r w:rsidRPr="00192720">
        <w:t>при</w:t>
      </w:r>
      <w:r w:rsidR="00192720" w:rsidRPr="00192720">
        <w:t xml:space="preserve"> </w:t>
      </w:r>
      <w:r w:rsidRPr="00192720">
        <w:t>подаче</w:t>
      </w:r>
      <w:r w:rsidR="00192720" w:rsidRPr="00192720">
        <w:t xml:space="preserve"> </w:t>
      </w:r>
      <w:r w:rsidRPr="00192720">
        <w:t>заявления</w:t>
      </w:r>
      <w:r w:rsidR="00192720" w:rsidRPr="00192720">
        <w:t xml:space="preserve"> </w:t>
      </w:r>
      <w:r w:rsidRPr="00192720">
        <w:t>через</w:t>
      </w:r>
      <w:r w:rsidR="00192720" w:rsidRPr="00192720">
        <w:t xml:space="preserve"> </w:t>
      </w:r>
      <w:r w:rsidRPr="00192720">
        <w:t>Госуслуги</w:t>
      </w:r>
      <w:r w:rsidR="00192720" w:rsidRPr="00192720">
        <w:t xml:space="preserve"> </w:t>
      </w:r>
      <w:r w:rsidRPr="00192720">
        <w:t>могут</w:t>
      </w:r>
      <w:r w:rsidR="00192720" w:rsidRPr="00192720">
        <w:t xml:space="preserve"> </w:t>
      </w:r>
      <w:r w:rsidRPr="00192720">
        <w:t>все</w:t>
      </w:r>
      <w:r w:rsidR="00192720" w:rsidRPr="00192720">
        <w:t xml:space="preserve"> </w:t>
      </w:r>
      <w:r w:rsidRPr="00192720">
        <w:t>равно</w:t>
      </w:r>
      <w:r w:rsidR="00192720" w:rsidRPr="00192720">
        <w:t xml:space="preserve"> </w:t>
      </w:r>
      <w:r w:rsidRPr="00192720">
        <w:t>затребовать</w:t>
      </w:r>
      <w:r w:rsidR="00192720" w:rsidRPr="00192720">
        <w:t xml:space="preserve"> </w:t>
      </w:r>
      <w:r w:rsidRPr="00192720">
        <w:t>явиться</w:t>
      </w:r>
      <w:r w:rsidR="00192720" w:rsidRPr="00192720">
        <w:t xml:space="preserve"> </w:t>
      </w:r>
      <w:r w:rsidRPr="00192720">
        <w:t>с</w:t>
      </w:r>
      <w:r w:rsidR="00192720" w:rsidRPr="00192720">
        <w:t xml:space="preserve"> </w:t>
      </w:r>
      <w:r w:rsidRPr="00192720">
        <w:t>оригиналами</w:t>
      </w:r>
      <w:r w:rsidR="00192720" w:rsidRPr="00192720">
        <w:t xml:space="preserve"> </w:t>
      </w:r>
      <w:r w:rsidRPr="00192720">
        <w:t>документов</w:t>
      </w:r>
      <w:r w:rsidR="00192720" w:rsidRPr="00192720">
        <w:t xml:space="preserve"> </w:t>
      </w:r>
      <w:r w:rsidRPr="00192720">
        <w:t>в</w:t>
      </w:r>
      <w:r w:rsidR="00192720" w:rsidRPr="00192720">
        <w:t xml:space="preserve"> </w:t>
      </w:r>
      <w:r w:rsidRPr="00192720">
        <w:t>СФР.</w:t>
      </w:r>
    </w:p>
    <w:p w14:paraId="060263B1" w14:textId="77777777" w:rsidR="008B607F" w:rsidRPr="00192720" w:rsidRDefault="008B607F" w:rsidP="008B607F">
      <w:r w:rsidRPr="00192720">
        <w:t>О</w:t>
      </w:r>
      <w:r w:rsidR="00192720" w:rsidRPr="00192720">
        <w:t xml:space="preserve"> </w:t>
      </w:r>
      <w:r w:rsidRPr="00192720">
        <w:t>результатах</w:t>
      </w:r>
      <w:r w:rsidR="00192720" w:rsidRPr="00192720">
        <w:t xml:space="preserve"> </w:t>
      </w:r>
      <w:r w:rsidRPr="00192720">
        <w:t>рассмотрения</w:t>
      </w:r>
      <w:r w:rsidR="00192720" w:rsidRPr="00192720">
        <w:t xml:space="preserve"> </w:t>
      </w:r>
      <w:r w:rsidRPr="00192720">
        <w:t>заявления</w:t>
      </w:r>
      <w:r w:rsidR="00192720" w:rsidRPr="00192720">
        <w:t xml:space="preserve"> </w:t>
      </w:r>
      <w:r w:rsidRPr="00192720">
        <w:t>можно</w:t>
      </w:r>
      <w:r w:rsidR="00192720" w:rsidRPr="00192720">
        <w:t xml:space="preserve"> </w:t>
      </w:r>
      <w:r w:rsidRPr="00192720">
        <w:t>узнать</w:t>
      </w:r>
      <w:r w:rsidR="00192720" w:rsidRPr="00192720">
        <w:t xml:space="preserve"> </w:t>
      </w:r>
      <w:r w:rsidRPr="00192720">
        <w:t>по</w:t>
      </w:r>
      <w:r w:rsidR="00192720" w:rsidRPr="00192720">
        <w:t xml:space="preserve"> </w:t>
      </w:r>
      <w:r w:rsidRPr="00192720">
        <w:t>телефону,</w:t>
      </w:r>
      <w:r w:rsidR="00192720" w:rsidRPr="00192720">
        <w:t xml:space="preserve"> </w:t>
      </w:r>
      <w:r w:rsidRPr="00192720">
        <w:t>через</w:t>
      </w:r>
      <w:r w:rsidR="00192720" w:rsidRPr="00192720">
        <w:t xml:space="preserve"> «</w:t>
      </w:r>
      <w:r w:rsidRPr="00192720">
        <w:t>Почту</w:t>
      </w:r>
      <w:r w:rsidR="00192720" w:rsidRPr="00192720">
        <w:t xml:space="preserve"> </w:t>
      </w:r>
      <w:r w:rsidRPr="00192720">
        <w:t>России</w:t>
      </w:r>
      <w:r w:rsidR="00192720" w:rsidRPr="00192720">
        <w:t xml:space="preserve">» </w:t>
      </w:r>
      <w:r w:rsidRPr="00192720">
        <w:t>или</w:t>
      </w:r>
      <w:r w:rsidR="00192720" w:rsidRPr="00192720">
        <w:t xml:space="preserve"> </w:t>
      </w:r>
      <w:r w:rsidRPr="00192720">
        <w:t>в</w:t>
      </w:r>
      <w:r w:rsidR="00192720" w:rsidRPr="00192720">
        <w:t xml:space="preserve"> </w:t>
      </w:r>
      <w:r w:rsidRPr="00192720">
        <w:t>личном</w:t>
      </w:r>
      <w:r w:rsidR="00192720" w:rsidRPr="00192720">
        <w:t xml:space="preserve"> </w:t>
      </w:r>
      <w:r w:rsidRPr="00192720">
        <w:t>кабинете</w:t>
      </w:r>
      <w:r w:rsidR="00192720" w:rsidRPr="00192720">
        <w:t xml:space="preserve"> </w:t>
      </w:r>
      <w:r w:rsidRPr="00192720">
        <w:t>на</w:t>
      </w:r>
      <w:r w:rsidR="00192720" w:rsidRPr="00192720">
        <w:t xml:space="preserve"> </w:t>
      </w:r>
      <w:r w:rsidRPr="00192720">
        <w:t>Госуслугах.</w:t>
      </w:r>
    </w:p>
    <w:p w14:paraId="24B73CEB" w14:textId="77777777" w:rsidR="008B607F" w:rsidRPr="00192720" w:rsidRDefault="008B607F" w:rsidP="008B607F">
      <w:r w:rsidRPr="00192720">
        <w:t>Необходимые</w:t>
      </w:r>
      <w:r w:rsidR="00192720" w:rsidRPr="00192720">
        <w:t xml:space="preserve"> </w:t>
      </w:r>
      <w:r w:rsidRPr="00192720">
        <w:t>документы</w:t>
      </w:r>
      <w:r w:rsidR="00192720" w:rsidRPr="00192720">
        <w:t xml:space="preserve"> </w:t>
      </w:r>
      <w:r w:rsidRPr="00192720">
        <w:t>и</w:t>
      </w:r>
      <w:r w:rsidR="00192720" w:rsidRPr="00192720">
        <w:t xml:space="preserve"> </w:t>
      </w:r>
      <w:r w:rsidRPr="00192720">
        <w:t>процедуры</w:t>
      </w:r>
    </w:p>
    <w:p w14:paraId="24A8BF04" w14:textId="77777777" w:rsidR="008B607F" w:rsidRPr="00192720" w:rsidRDefault="008B607F" w:rsidP="008B607F">
      <w:r w:rsidRPr="00192720">
        <w:t>Обычно</w:t>
      </w:r>
      <w:r w:rsidR="00192720" w:rsidRPr="00192720">
        <w:t xml:space="preserve"> </w:t>
      </w:r>
      <w:r w:rsidRPr="00192720">
        <w:t>требуется</w:t>
      </w:r>
      <w:r w:rsidR="00192720" w:rsidRPr="00192720">
        <w:t xml:space="preserve"> </w:t>
      </w:r>
      <w:r w:rsidRPr="00192720">
        <w:t>стандартный</w:t>
      </w:r>
      <w:r w:rsidR="00192720" w:rsidRPr="00192720">
        <w:t xml:space="preserve"> </w:t>
      </w:r>
      <w:r w:rsidRPr="00192720">
        <w:t>набор</w:t>
      </w:r>
      <w:r w:rsidR="00192720" w:rsidRPr="00192720">
        <w:t xml:space="preserve"> </w:t>
      </w:r>
      <w:r w:rsidRPr="00192720">
        <w:t>документов:</w:t>
      </w:r>
      <w:r w:rsidR="00192720" w:rsidRPr="00192720">
        <w:t xml:space="preserve"> </w:t>
      </w:r>
      <w:r w:rsidRPr="00192720">
        <w:t>паспорт,</w:t>
      </w:r>
      <w:r w:rsidR="00192720" w:rsidRPr="00192720">
        <w:t xml:space="preserve"> </w:t>
      </w:r>
      <w:r w:rsidRPr="00192720">
        <w:t>оригинал</w:t>
      </w:r>
      <w:r w:rsidR="00192720" w:rsidRPr="00192720">
        <w:t xml:space="preserve"> </w:t>
      </w:r>
      <w:r w:rsidRPr="00192720">
        <w:t>трудовой</w:t>
      </w:r>
      <w:r w:rsidR="00192720" w:rsidRPr="00192720">
        <w:t xml:space="preserve"> </w:t>
      </w:r>
      <w:r w:rsidRPr="00192720">
        <w:t>книжки</w:t>
      </w:r>
      <w:r w:rsidR="00192720" w:rsidRPr="00192720">
        <w:t xml:space="preserve"> </w:t>
      </w:r>
      <w:r w:rsidRPr="00192720">
        <w:t>для</w:t>
      </w:r>
      <w:r w:rsidR="00192720" w:rsidRPr="00192720">
        <w:t xml:space="preserve"> </w:t>
      </w:r>
      <w:r w:rsidRPr="00192720">
        <w:t>подтверждения</w:t>
      </w:r>
      <w:r w:rsidR="00192720" w:rsidRPr="00192720">
        <w:t xml:space="preserve"> </w:t>
      </w:r>
      <w:r w:rsidRPr="00192720">
        <w:t>рабочего</w:t>
      </w:r>
      <w:r w:rsidR="00192720" w:rsidRPr="00192720">
        <w:t xml:space="preserve"> </w:t>
      </w:r>
      <w:r w:rsidRPr="00192720">
        <w:t>стажа,</w:t>
      </w:r>
      <w:r w:rsidR="00192720" w:rsidRPr="00192720">
        <w:t xml:space="preserve"> </w:t>
      </w:r>
      <w:r w:rsidRPr="00192720">
        <w:t>военный</w:t>
      </w:r>
      <w:r w:rsidR="00192720" w:rsidRPr="00192720">
        <w:t xml:space="preserve"> </w:t>
      </w:r>
      <w:r w:rsidRPr="00192720">
        <w:t>билет</w:t>
      </w:r>
      <w:r w:rsidR="00192720" w:rsidRPr="00192720">
        <w:t xml:space="preserve"> </w:t>
      </w:r>
      <w:r w:rsidRPr="00192720">
        <w:t>(для</w:t>
      </w:r>
      <w:r w:rsidR="00192720" w:rsidRPr="00192720">
        <w:t xml:space="preserve"> </w:t>
      </w:r>
      <w:r w:rsidRPr="00192720">
        <w:t>военнообязанных),</w:t>
      </w:r>
      <w:r w:rsidR="00192720" w:rsidRPr="00192720">
        <w:t xml:space="preserve"> </w:t>
      </w:r>
      <w:r w:rsidRPr="00192720">
        <w:t>документ</w:t>
      </w:r>
      <w:r w:rsidR="00192720" w:rsidRPr="00192720">
        <w:t xml:space="preserve"> </w:t>
      </w:r>
      <w:r w:rsidRPr="00192720">
        <w:t>об</w:t>
      </w:r>
      <w:r w:rsidR="00192720" w:rsidRPr="00192720">
        <w:t xml:space="preserve"> </w:t>
      </w:r>
      <w:r w:rsidRPr="00192720">
        <w:t>образовании</w:t>
      </w:r>
      <w:r w:rsidR="00192720" w:rsidRPr="00192720">
        <w:t xml:space="preserve"> </w:t>
      </w:r>
      <w:r w:rsidRPr="00192720">
        <w:t>(например,</w:t>
      </w:r>
      <w:r w:rsidR="00192720" w:rsidRPr="00192720">
        <w:t xml:space="preserve"> </w:t>
      </w:r>
      <w:r w:rsidRPr="00192720">
        <w:t>диплом),</w:t>
      </w:r>
      <w:r w:rsidR="00192720" w:rsidRPr="00192720">
        <w:t xml:space="preserve"> </w:t>
      </w:r>
      <w:r w:rsidRPr="00192720">
        <w:t>документы,</w:t>
      </w:r>
      <w:r w:rsidR="00192720" w:rsidRPr="00192720">
        <w:t xml:space="preserve"> </w:t>
      </w:r>
      <w:r w:rsidRPr="00192720">
        <w:t>подтверждающие</w:t>
      </w:r>
      <w:r w:rsidR="00192720" w:rsidRPr="00192720">
        <w:t xml:space="preserve"> </w:t>
      </w:r>
      <w:r w:rsidRPr="00192720">
        <w:t>деятельность</w:t>
      </w:r>
      <w:r w:rsidR="00192720" w:rsidRPr="00192720">
        <w:t xml:space="preserve"> </w:t>
      </w:r>
      <w:r w:rsidRPr="00192720">
        <w:t>в</w:t>
      </w:r>
      <w:r w:rsidR="00192720" w:rsidRPr="00192720">
        <w:t xml:space="preserve"> </w:t>
      </w:r>
      <w:r w:rsidRPr="00192720">
        <w:t>качестве</w:t>
      </w:r>
      <w:r w:rsidR="00192720" w:rsidRPr="00192720">
        <w:t xml:space="preserve"> </w:t>
      </w:r>
      <w:r w:rsidRPr="00192720">
        <w:t>индивидуального</w:t>
      </w:r>
      <w:r w:rsidR="00192720" w:rsidRPr="00192720">
        <w:t xml:space="preserve"> </w:t>
      </w:r>
      <w:r w:rsidRPr="00192720">
        <w:t>предпринимателя</w:t>
      </w:r>
      <w:r w:rsidR="00192720" w:rsidRPr="00192720">
        <w:t xml:space="preserve"> </w:t>
      </w:r>
      <w:r w:rsidRPr="00192720">
        <w:t>(если</w:t>
      </w:r>
      <w:r w:rsidR="00192720" w:rsidRPr="00192720">
        <w:t xml:space="preserve"> </w:t>
      </w:r>
      <w:r w:rsidRPr="00192720">
        <w:t>таковая</w:t>
      </w:r>
      <w:r w:rsidR="00192720" w:rsidRPr="00192720">
        <w:t xml:space="preserve"> </w:t>
      </w:r>
      <w:r w:rsidRPr="00192720">
        <w:t>была),</w:t>
      </w:r>
      <w:r w:rsidR="00192720" w:rsidRPr="00192720">
        <w:t xml:space="preserve"> </w:t>
      </w:r>
      <w:r w:rsidRPr="00192720">
        <w:t>другие</w:t>
      </w:r>
      <w:r w:rsidR="00192720" w:rsidRPr="00192720">
        <w:t xml:space="preserve"> </w:t>
      </w:r>
      <w:r w:rsidRPr="00192720">
        <w:t>юридически</w:t>
      </w:r>
      <w:r w:rsidR="00192720" w:rsidRPr="00192720">
        <w:t xml:space="preserve"> </w:t>
      </w:r>
      <w:r w:rsidRPr="00192720">
        <w:t>значимые</w:t>
      </w:r>
      <w:r w:rsidR="00192720" w:rsidRPr="00192720">
        <w:t xml:space="preserve"> </w:t>
      </w:r>
      <w:r w:rsidRPr="00192720">
        <w:t>документы</w:t>
      </w:r>
      <w:r w:rsidR="00192720" w:rsidRPr="00192720">
        <w:t xml:space="preserve"> </w:t>
      </w:r>
      <w:r w:rsidRPr="00192720">
        <w:t>(свидетельства</w:t>
      </w:r>
      <w:r w:rsidR="00192720" w:rsidRPr="00192720">
        <w:t xml:space="preserve"> </w:t>
      </w:r>
      <w:r w:rsidRPr="00192720">
        <w:t>о</w:t>
      </w:r>
      <w:r w:rsidR="00192720" w:rsidRPr="00192720">
        <w:t xml:space="preserve"> </w:t>
      </w:r>
      <w:r w:rsidRPr="00192720">
        <w:t>браке,</w:t>
      </w:r>
      <w:r w:rsidR="00192720" w:rsidRPr="00192720">
        <w:t xml:space="preserve"> </w:t>
      </w:r>
      <w:r w:rsidRPr="00192720">
        <w:t>рождении</w:t>
      </w:r>
      <w:r w:rsidR="00192720" w:rsidRPr="00192720">
        <w:t xml:space="preserve"> </w:t>
      </w:r>
      <w:r w:rsidRPr="00192720">
        <w:t>детей</w:t>
      </w:r>
      <w:r w:rsidR="00192720" w:rsidRPr="00192720">
        <w:t xml:space="preserve"> </w:t>
      </w:r>
      <w:r w:rsidRPr="00192720">
        <w:t>и</w:t>
      </w:r>
      <w:r w:rsidR="00192720" w:rsidRPr="00192720">
        <w:t xml:space="preserve"> </w:t>
      </w:r>
      <w:r w:rsidRPr="00192720">
        <w:t>тому</w:t>
      </w:r>
      <w:r w:rsidR="00192720" w:rsidRPr="00192720">
        <w:t xml:space="preserve"> </w:t>
      </w:r>
      <w:r w:rsidRPr="00192720">
        <w:t>подобные).</w:t>
      </w:r>
    </w:p>
    <w:p w14:paraId="78B4C667" w14:textId="77777777" w:rsidR="008B607F" w:rsidRPr="00192720" w:rsidRDefault="008B607F" w:rsidP="008B607F">
      <w:r w:rsidRPr="00192720">
        <w:t>Вывод</w:t>
      </w:r>
    </w:p>
    <w:p w14:paraId="4A2C6856" w14:textId="77777777" w:rsidR="008B607F" w:rsidRPr="00192720" w:rsidRDefault="008B607F" w:rsidP="008B607F">
      <w:r w:rsidRPr="00192720">
        <w:t>Частичная</w:t>
      </w:r>
      <w:r w:rsidR="00192720" w:rsidRPr="00192720">
        <w:t xml:space="preserve"> </w:t>
      </w:r>
      <w:r w:rsidRPr="00192720">
        <w:t>занятость</w:t>
      </w:r>
      <w:r w:rsidR="00192720" w:rsidRPr="00192720">
        <w:t xml:space="preserve"> </w:t>
      </w:r>
      <w:r w:rsidRPr="00192720">
        <w:t>в</w:t>
      </w:r>
      <w:r w:rsidR="00192720" w:rsidRPr="00192720">
        <w:t xml:space="preserve"> </w:t>
      </w:r>
      <w:r w:rsidRPr="00192720">
        <w:t>России</w:t>
      </w:r>
      <w:r w:rsidR="00192720" w:rsidRPr="00192720">
        <w:t xml:space="preserve"> </w:t>
      </w:r>
      <w:r w:rsidRPr="00192720">
        <w:t>никак</w:t>
      </w:r>
      <w:r w:rsidR="00192720" w:rsidRPr="00192720">
        <w:t xml:space="preserve"> </w:t>
      </w:r>
      <w:r w:rsidRPr="00192720">
        <w:t>не</w:t>
      </w:r>
      <w:r w:rsidR="00192720" w:rsidRPr="00192720">
        <w:t xml:space="preserve"> </w:t>
      </w:r>
      <w:r w:rsidRPr="00192720">
        <w:t>влияет</w:t>
      </w:r>
      <w:r w:rsidR="00192720" w:rsidRPr="00192720">
        <w:t xml:space="preserve"> </w:t>
      </w:r>
      <w:r w:rsidRPr="00192720">
        <w:t>на</w:t>
      </w:r>
      <w:r w:rsidR="00192720" w:rsidRPr="00192720">
        <w:t xml:space="preserve"> </w:t>
      </w:r>
      <w:r w:rsidRPr="00192720">
        <w:t>пенсии.</w:t>
      </w:r>
      <w:r w:rsidR="00192720" w:rsidRPr="00192720">
        <w:t xml:space="preserve"> </w:t>
      </w:r>
      <w:r w:rsidRPr="00192720">
        <w:t>Работа</w:t>
      </w:r>
      <w:r w:rsidR="00192720" w:rsidRPr="00192720">
        <w:t xml:space="preserve"> </w:t>
      </w:r>
      <w:r w:rsidRPr="00192720">
        <w:t>в</w:t>
      </w:r>
      <w:r w:rsidR="00192720" w:rsidRPr="00192720">
        <w:t xml:space="preserve"> </w:t>
      </w:r>
      <w:r w:rsidRPr="00192720">
        <w:t>течение</w:t>
      </w:r>
      <w:r w:rsidR="00192720" w:rsidRPr="00192720">
        <w:t xml:space="preserve"> </w:t>
      </w:r>
      <w:r w:rsidRPr="00192720">
        <w:t>неполного</w:t>
      </w:r>
      <w:r w:rsidR="00192720" w:rsidRPr="00192720">
        <w:t xml:space="preserve"> </w:t>
      </w:r>
      <w:r w:rsidRPr="00192720">
        <w:t>дня</w:t>
      </w:r>
      <w:r w:rsidR="00192720" w:rsidRPr="00192720">
        <w:t xml:space="preserve"> </w:t>
      </w:r>
      <w:r w:rsidRPr="00192720">
        <w:t>идет</w:t>
      </w:r>
      <w:r w:rsidR="00192720" w:rsidRPr="00192720">
        <w:t xml:space="preserve"> </w:t>
      </w:r>
      <w:r w:rsidRPr="00192720">
        <w:t>в</w:t>
      </w:r>
      <w:r w:rsidR="00192720" w:rsidRPr="00192720">
        <w:t xml:space="preserve"> </w:t>
      </w:r>
      <w:r w:rsidRPr="00192720">
        <w:t>страховой</w:t>
      </w:r>
      <w:r w:rsidR="00192720" w:rsidRPr="00192720">
        <w:t xml:space="preserve"> </w:t>
      </w:r>
      <w:r w:rsidRPr="00192720">
        <w:t>стаж</w:t>
      </w:r>
      <w:r w:rsidR="00192720" w:rsidRPr="00192720">
        <w:t xml:space="preserve"> </w:t>
      </w:r>
      <w:r w:rsidRPr="00192720">
        <w:t>на</w:t>
      </w:r>
      <w:r w:rsidR="00192720" w:rsidRPr="00192720">
        <w:t xml:space="preserve"> </w:t>
      </w:r>
      <w:r w:rsidRPr="00192720">
        <w:t>тех</w:t>
      </w:r>
      <w:r w:rsidR="00192720" w:rsidRPr="00192720">
        <w:t xml:space="preserve"> </w:t>
      </w:r>
      <w:r w:rsidRPr="00192720">
        <w:t>же</w:t>
      </w:r>
      <w:r w:rsidR="00192720" w:rsidRPr="00192720">
        <w:t xml:space="preserve"> </w:t>
      </w:r>
      <w:r w:rsidRPr="00192720">
        <w:t>условиях,</w:t>
      </w:r>
      <w:r w:rsidR="00192720" w:rsidRPr="00192720">
        <w:t xml:space="preserve"> </w:t>
      </w:r>
      <w:r w:rsidRPr="00192720">
        <w:t>что</w:t>
      </w:r>
      <w:r w:rsidR="00192720" w:rsidRPr="00192720">
        <w:t xml:space="preserve"> </w:t>
      </w:r>
      <w:r w:rsidRPr="00192720">
        <w:t>и</w:t>
      </w:r>
      <w:r w:rsidR="00192720" w:rsidRPr="00192720">
        <w:t xml:space="preserve"> </w:t>
      </w:r>
      <w:r w:rsidRPr="00192720">
        <w:t>в</w:t>
      </w:r>
      <w:r w:rsidR="00192720" w:rsidRPr="00192720">
        <w:t xml:space="preserve"> </w:t>
      </w:r>
      <w:r w:rsidRPr="00192720">
        <w:t>течение</w:t>
      </w:r>
      <w:r w:rsidR="00192720" w:rsidRPr="00192720">
        <w:t xml:space="preserve"> </w:t>
      </w:r>
      <w:r w:rsidRPr="00192720">
        <w:t>полного.</w:t>
      </w:r>
      <w:r w:rsidR="00192720" w:rsidRPr="00192720">
        <w:t xml:space="preserve"> </w:t>
      </w:r>
      <w:r w:rsidRPr="00192720">
        <w:t>Размер</w:t>
      </w:r>
      <w:r w:rsidR="00192720" w:rsidRPr="00192720">
        <w:t xml:space="preserve"> </w:t>
      </w:r>
      <w:r w:rsidRPr="00192720">
        <w:t>пенсии</w:t>
      </w:r>
      <w:r w:rsidR="00192720" w:rsidRPr="00192720">
        <w:t xml:space="preserve"> </w:t>
      </w:r>
      <w:r w:rsidRPr="00192720">
        <w:t>в</w:t>
      </w:r>
      <w:r w:rsidR="00192720" w:rsidRPr="00192720">
        <w:t xml:space="preserve"> </w:t>
      </w:r>
      <w:r w:rsidRPr="00192720">
        <w:t>большей</w:t>
      </w:r>
      <w:r w:rsidR="00192720" w:rsidRPr="00192720">
        <w:t xml:space="preserve"> </w:t>
      </w:r>
      <w:r w:rsidRPr="00192720">
        <w:t>степени</w:t>
      </w:r>
      <w:r w:rsidR="00192720" w:rsidRPr="00192720">
        <w:t xml:space="preserve"> </w:t>
      </w:r>
      <w:r w:rsidRPr="00192720">
        <w:t>зависит</w:t>
      </w:r>
      <w:r w:rsidR="00192720" w:rsidRPr="00192720">
        <w:t xml:space="preserve"> </w:t>
      </w:r>
      <w:r w:rsidRPr="00192720">
        <w:t>от</w:t>
      </w:r>
      <w:r w:rsidR="00192720" w:rsidRPr="00192720">
        <w:t xml:space="preserve"> </w:t>
      </w:r>
      <w:r w:rsidRPr="00192720">
        <w:t>величины</w:t>
      </w:r>
      <w:r w:rsidR="00192720" w:rsidRPr="00192720">
        <w:t xml:space="preserve"> </w:t>
      </w:r>
      <w:r w:rsidRPr="00192720">
        <w:t>оплаты</w:t>
      </w:r>
      <w:r w:rsidR="00192720" w:rsidRPr="00192720">
        <w:t xml:space="preserve"> </w:t>
      </w:r>
      <w:r w:rsidRPr="00192720">
        <w:t>труда.</w:t>
      </w:r>
      <w:r w:rsidR="00192720" w:rsidRPr="00192720">
        <w:t xml:space="preserve"> </w:t>
      </w:r>
      <w:r w:rsidRPr="00192720">
        <w:t>А</w:t>
      </w:r>
      <w:r w:rsidR="00192720" w:rsidRPr="00192720">
        <w:t xml:space="preserve"> </w:t>
      </w:r>
      <w:r w:rsidRPr="00192720">
        <w:t>вот</w:t>
      </w:r>
      <w:r w:rsidR="00192720" w:rsidRPr="00192720">
        <w:t xml:space="preserve"> </w:t>
      </w:r>
      <w:r w:rsidRPr="00192720">
        <w:t>на</w:t>
      </w:r>
      <w:r w:rsidR="00192720" w:rsidRPr="00192720">
        <w:t xml:space="preserve"> </w:t>
      </w:r>
      <w:r w:rsidRPr="00192720">
        <w:t>что</w:t>
      </w:r>
      <w:r w:rsidR="00192720" w:rsidRPr="00192720">
        <w:t xml:space="preserve"> </w:t>
      </w:r>
      <w:r w:rsidRPr="00192720">
        <w:t>реально</w:t>
      </w:r>
      <w:r w:rsidR="00192720" w:rsidRPr="00192720">
        <w:t xml:space="preserve"> </w:t>
      </w:r>
      <w:r w:rsidRPr="00192720">
        <w:t>влияет</w:t>
      </w:r>
      <w:r w:rsidR="00192720" w:rsidRPr="00192720">
        <w:t xml:space="preserve"> </w:t>
      </w:r>
      <w:r w:rsidRPr="00192720">
        <w:t>частичная</w:t>
      </w:r>
      <w:r w:rsidR="00192720" w:rsidRPr="00192720">
        <w:t xml:space="preserve"> </w:t>
      </w:r>
      <w:r w:rsidRPr="00192720">
        <w:t>занятость,</w:t>
      </w:r>
      <w:r w:rsidR="00192720" w:rsidRPr="00192720">
        <w:t xml:space="preserve"> </w:t>
      </w:r>
      <w:r w:rsidRPr="00192720">
        <w:t>так</w:t>
      </w:r>
      <w:r w:rsidR="00192720" w:rsidRPr="00192720">
        <w:t xml:space="preserve"> </w:t>
      </w:r>
      <w:r w:rsidRPr="00192720">
        <w:t>это</w:t>
      </w:r>
      <w:r w:rsidR="00192720" w:rsidRPr="00192720">
        <w:t xml:space="preserve"> </w:t>
      </w:r>
      <w:r w:rsidRPr="00192720">
        <w:t>на</w:t>
      </w:r>
      <w:r w:rsidR="00192720" w:rsidRPr="00192720">
        <w:t xml:space="preserve"> </w:t>
      </w:r>
      <w:r w:rsidRPr="00192720">
        <w:t>досрочный</w:t>
      </w:r>
      <w:r w:rsidR="00192720" w:rsidRPr="00192720">
        <w:t xml:space="preserve"> </w:t>
      </w:r>
      <w:r w:rsidRPr="00192720">
        <w:t>выход</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Для</w:t>
      </w:r>
      <w:r w:rsidR="00192720" w:rsidRPr="00192720">
        <w:t xml:space="preserve"> </w:t>
      </w:r>
      <w:r w:rsidRPr="00192720">
        <w:t>занятых</w:t>
      </w:r>
      <w:r w:rsidR="00192720" w:rsidRPr="00192720">
        <w:t xml:space="preserve"> </w:t>
      </w:r>
      <w:r w:rsidRPr="00192720">
        <w:t>неполный</w:t>
      </w:r>
      <w:r w:rsidR="00192720" w:rsidRPr="00192720">
        <w:t xml:space="preserve"> </w:t>
      </w:r>
      <w:r w:rsidRPr="00192720">
        <w:t>день</w:t>
      </w:r>
      <w:r w:rsidR="00192720" w:rsidRPr="00192720">
        <w:t xml:space="preserve"> </w:t>
      </w:r>
      <w:r w:rsidRPr="00192720">
        <w:t>такая</w:t>
      </w:r>
      <w:r w:rsidR="00192720" w:rsidRPr="00192720">
        <w:t xml:space="preserve"> </w:t>
      </w:r>
      <w:r w:rsidRPr="00192720">
        <w:t>опция</w:t>
      </w:r>
      <w:r w:rsidR="00192720" w:rsidRPr="00192720">
        <w:t xml:space="preserve"> </w:t>
      </w:r>
      <w:r w:rsidRPr="00192720">
        <w:t>недоступна.</w:t>
      </w:r>
    </w:p>
    <w:p w14:paraId="24AB7C18" w14:textId="77777777" w:rsidR="008B607F" w:rsidRPr="00192720" w:rsidRDefault="00B40D18" w:rsidP="008B607F">
      <w:pPr>
        <w:rPr>
          <w:rStyle w:val="a3"/>
        </w:rPr>
      </w:pPr>
      <w:hyperlink r:id="rId42" w:history="1">
        <w:r w:rsidR="008B607F" w:rsidRPr="00192720">
          <w:rPr>
            <w:rStyle w:val="a3"/>
          </w:rPr>
          <w:t>https://pensiya.pro/pensiya-pri-chastichnoj-zanyatosti-kak-rasschityvaetsya-i-vyplachivaetsya/</w:t>
        </w:r>
      </w:hyperlink>
    </w:p>
    <w:p w14:paraId="61C457D1" w14:textId="77777777" w:rsidR="00ED1526" w:rsidRPr="00192720" w:rsidRDefault="00ED1526" w:rsidP="00ED1526">
      <w:pPr>
        <w:pStyle w:val="2"/>
      </w:pPr>
      <w:bookmarkStart w:id="117" w:name="_Toc179265279"/>
      <w:r w:rsidRPr="00192720">
        <w:t>Парламентская</w:t>
      </w:r>
      <w:r w:rsidR="00192720" w:rsidRPr="00192720">
        <w:t xml:space="preserve"> </w:t>
      </w:r>
      <w:r w:rsidRPr="00192720">
        <w:t>газета,</w:t>
      </w:r>
      <w:r w:rsidR="00192720" w:rsidRPr="00192720">
        <w:t xml:space="preserve"> </w:t>
      </w:r>
      <w:r w:rsidRPr="00192720">
        <w:t>07.10.2024,</w:t>
      </w:r>
      <w:r w:rsidR="00192720" w:rsidRPr="00192720">
        <w:t xml:space="preserve"> </w:t>
      </w:r>
      <w:r w:rsidRPr="00192720">
        <w:t>Мария</w:t>
      </w:r>
      <w:r w:rsidR="00192720" w:rsidRPr="00192720">
        <w:t xml:space="preserve"> </w:t>
      </w:r>
      <w:r w:rsidRPr="00192720">
        <w:t>ФЕДОРОВА,</w:t>
      </w:r>
      <w:r w:rsidR="00192720" w:rsidRPr="00192720">
        <w:t xml:space="preserve"> </w:t>
      </w:r>
      <w:r w:rsidRPr="00192720">
        <w:t>Пенсионерам</w:t>
      </w:r>
      <w:r w:rsidR="00192720" w:rsidRPr="00192720">
        <w:t xml:space="preserve"> </w:t>
      </w:r>
      <w:r w:rsidRPr="00192720">
        <w:t>напомнили</w:t>
      </w:r>
      <w:r w:rsidR="00192720" w:rsidRPr="00192720">
        <w:t xml:space="preserve"> </w:t>
      </w:r>
      <w:r w:rsidRPr="00192720">
        <w:t>о</w:t>
      </w:r>
      <w:r w:rsidR="00192720" w:rsidRPr="00192720">
        <w:t xml:space="preserve"> </w:t>
      </w:r>
      <w:r w:rsidRPr="00192720">
        <w:t>налогах,</w:t>
      </w:r>
      <w:r w:rsidR="00192720" w:rsidRPr="00192720">
        <w:t xml:space="preserve"> </w:t>
      </w:r>
      <w:r w:rsidRPr="00192720">
        <w:t>которые</w:t>
      </w:r>
      <w:r w:rsidR="00192720" w:rsidRPr="00192720">
        <w:t xml:space="preserve"> </w:t>
      </w:r>
      <w:r w:rsidRPr="00192720">
        <w:t>можно</w:t>
      </w:r>
      <w:r w:rsidR="00192720" w:rsidRPr="00192720">
        <w:t xml:space="preserve"> </w:t>
      </w:r>
      <w:r w:rsidRPr="00192720">
        <w:t>не</w:t>
      </w:r>
      <w:r w:rsidR="00192720" w:rsidRPr="00192720">
        <w:t xml:space="preserve"> </w:t>
      </w:r>
      <w:r w:rsidRPr="00192720">
        <w:t>платить</w:t>
      </w:r>
      <w:bookmarkEnd w:id="117"/>
    </w:p>
    <w:p w14:paraId="4469E87C" w14:textId="77777777" w:rsidR="00ED1526" w:rsidRPr="00192720" w:rsidRDefault="00ED1526" w:rsidP="00E3053D">
      <w:pPr>
        <w:pStyle w:val="3"/>
      </w:pPr>
      <w:bookmarkStart w:id="118" w:name="_Toc179265280"/>
      <w:r w:rsidRPr="00192720">
        <w:t>Россияне,</w:t>
      </w:r>
      <w:r w:rsidR="00192720" w:rsidRPr="00192720">
        <w:t xml:space="preserve"> </w:t>
      </w:r>
      <w:r w:rsidRPr="00192720">
        <w:t>которые</w:t>
      </w:r>
      <w:r w:rsidR="00192720" w:rsidRPr="00192720">
        <w:t xml:space="preserve"> </w:t>
      </w:r>
      <w:r w:rsidRPr="00192720">
        <w:t>вышли</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могут</w:t>
      </w:r>
      <w:r w:rsidR="00192720" w:rsidRPr="00192720">
        <w:t xml:space="preserve"> </w:t>
      </w:r>
      <w:r w:rsidRPr="00192720">
        <w:t>воспользоваться</w:t>
      </w:r>
      <w:r w:rsidR="00192720" w:rsidRPr="00192720">
        <w:t xml:space="preserve"> </w:t>
      </w:r>
      <w:r w:rsidRPr="00192720">
        <w:t>налоговыми</w:t>
      </w:r>
      <w:r w:rsidR="00192720" w:rsidRPr="00192720">
        <w:t xml:space="preserve"> </w:t>
      </w:r>
      <w:r w:rsidRPr="00192720">
        <w:t>льготами</w:t>
      </w:r>
      <w:r w:rsidR="00192720" w:rsidRPr="00192720">
        <w:t xml:space="preserve"> </w:t>
      </w:r>
      <w:r w:rsidRPr="00192720">
        <w:t>на</w:t>
      </w:r>
      <w:r w:rsidR="00192720" w:rsidRPr="00192720">
        <w:t xml:space="preserve"> </w:t>
      </w:r>
      <w:r w:rsidRPr="00192720">
        <w:t>земельный</w:t>
      </w:r>
      <w:r w:rsidR="00192720" w:rsidRPr="00192720">
        <w:t xml:space="preserve"> </w:t>
      </w:r>
      <w:r w:rsidRPr="00192720">
        <w:t>налог</w:t>
      </w:r>
      <w:r w:rsidR="00192720" w:rsidRPr="00192720">
        <w:t xml:space="preserve"> </w:t>
      </w:r>
      <w:r w:rsidRPr="00192720">
        <w:t>и</w:t>
      </w:r>
      <w:r w:rsidR="00192720" w:rsidRPr="00192720">
        <w:t xml:space="preserve"> </w:t>
      </w:r>
      <w:r w:rsidRPr="00192720">
        <w:t>налог</w:t>
      </w:r>
      <w:r w:rsidR="00192720" w:rsidRPr="00192720">
        <w:t xml:space="preserve"> </w:t>
      </w:r>
      <w:r w:rsidRPr="00192720">
        <w:t>на</w:t>
      </w:r>
      <w:r w:rsidR="00192720" w:rsidRPr="00192720">
        <w:t xml:space="preserve"> </w:t>
      </w:r>
      <w:r w:rsidRPr="00192720">
        <w:t>имущество.</w:t>
      </w:r>
      <w:r w:rsidR="00192720" w:rsidRPr="00192720">
        <w:t xml:space="preserve"> </w:t>
      </w:r>
      <w:r w:rsidRPr="00192720">
        <w:t>Об</w:t>
      </w:r>
      <w:r w:rsidR="00192720" w:rsidRPr="00192720">
        <w:t xml:space="preserve"> </w:t>
      </w:r>
      <w:r w:rsidRPr="00192720">
        <w:t>этом</w:t>
      </w:r>
      <w:r w:rsidR="00192720" w:rsidRPr="00192720">
        <w:t xml:space="preserve"> </w:t>
      </w:r>
      <w:r w:rsidRPr="00192720">
        <w:t>NEWS.ru</w:t>
      </w:r>
      <w:r w:rsidR="00192720" w:rsidRPr="00192720">
        <w:t xml:space="preserve"> </w:t>
      </w:r>
      <w:r w:rsidRPr="00192720">
        <w:t>рассказал</w:t>
      </w:r>
      <w:r w:rsidR="00192720" w:rsidRPr="00192720">
        <w:t xml:space="preserve"> </w:t>
      </w:r>
      <w:r w:rsidRPr="00192720">
        <w:t>член</w:t>
      </w:r>
      <w:r w:rsidR="00192720" w:rsidRPr="00192720">
        <w:t xml:space="preserve"> </w:t>
      </w:r>
      <w:r w:rsidRPr="00192720">
        <w:t>Комитета</w:t>
      </w:r>
      <w:r w:rsidR="00192720" w:rsidRPr="00192720">
        <w:t xml:space="preserve"> </w:t>
      </w:r>
      <w:r w:rsidRPr="00192720">
        <w:t>Госдумы</w:t>
      </w:r>
      <w:r w:rsidR="00192720" w:rsidRPr="00192720">
        <w:t xml:space="preserve"> </w:t>
      </w:r>
      <w:r w:rsidRPr="00192720">
        <w:t>по</w:t>
      </w:r>
      <w:r w:rsidR="00192720" w:rsidRPr="00192720">
        <w:t xml:space="preserve"> </w:t>
      </w:r>
      <w:r w:rsidRPr="00192720">
        <w:t>бюджету</w:t>
      </w:r>
      <w:r w:rsidR="00192720" w:rsidRPr="00192720">
        <w:t xml:space="preserve"> </w:t>
      </w:r>
      <w:r w:rsidRPr="00192720">
        <w:t>и</w:t>
      </w:r>
      <w:r w:rsidR="00192720" w:rsidRPr="00192720">
        <w:t xml:space="preserve"> </w:t>
      </w:r>
      <w:r w:rsidRPr="00192720">
        <w:t>налогам</w:t>
      </w:r>
      <w:r w:rsidR="00192720" w:rsidRPr="00192720">
        <w:t xml:space="preserve"> </w:t>
      </w:r>
      <w:r w:rsidRPr="00192720">
        <w:t>Никита</w:t>
      </w:r>
      <w:r w:rsidR="00192720" w:rsidRPr="00192720">
        <w:t xml:space="preserve"> </w:t>
      </w:r>
      <w:r w:rsidRPr="00192720">
        <w:t>Чаплин.</w:t>
      </w:r>
      <w:bookmarkEnd w:id="118"/>
    </w:p>
    <w:p w14:paraId="2E08A4AE" w14:textId="77777777" w:rsidR="00ED1526" w:rsidRPr="00192720" w:rsidRDefault="00ED1526" w:rsidP="00ED1526">
      <w:r w:rsidRPr="00192720">
        <w:t>Депутат</w:t>
      </w:r>
      <w:r w:rsidR="00192720" w:rsidRPr="00192720">
        <w:t xml:space="preserve"> </w:t>
      </w:r>
      <w:r w:rsidRPr="00192720">
        <w:t>уточнил,</w:t>
      </w:r>
      <w:r w:rsidR="00192720" w:rsidRPr="00192720">
        <w:t xml:space="preserve"> </w:t>
      </w:r>
      <w:r w:rsidRPr="00192720">
        <w:t>что</w:t>
      </w:r>
      <w:r w:rsidR="00192720" w:rsidRPr="00192720">
        <w:t xml:space="preserve"> </w:t>
      </w:r>
      <w:r w:rsidRPr="00192720">
        <w:t>для</w:t>
      </w:r>
      <w:r w:rsidR="00192720" w:rsidRPr="00192720">
        <w:t xml:space="preserve"> </w:t>
      </w:r>
      <w:r w:rsidRPr="00192720">
        <w:t>получения</w:t>
      </w:r>
      <w:r w:rsidR="00192720" w:rsidRPr="00192720">
        <w:t xml:space="preserve"> </w:t>
      </w:r>
      <w:r w:rsidRPr="00192720">
        <w:t>льгот</w:t>
      </w:r>
      <w:r w:rsidR="00192720" w:rsidRPr="00192720">
        <w:t xml:space="preserve"> </w:t>
      </w:r>
      <w:r w:rsidRPr="00192720">
        <w:t>требуется</w:t>
      </w:r>
      <w:r w:rsidR="00192720" w:rsidRPr="00192720">
        <w:t xml:space="preserve"> </w:t>
      </w:r>
      <w:r w:rsidRPr="00192720">
        <w:t>подать</w:t>
      </w:r>
      <w:r w:rsidR="00192720" w:rsidRPr="00192720">
        <w:t xml:space="preserve"> </w:t>
      </w:r>
      <w:r w:rsidRPr="00192720">
        <w:t>заявление</w:t>
      </w:r>
      <w:r w:rsidR="00192720" w:rsidRPr="00192720">
        <w:t xml:space="preserve"> </w:t>
      </w:r>
      <w:r w:rsidRPr="00192720">
        <w:t>через</w:t>
      </w:r>
      <w:r w:rsidR="00192720" w:rsidRPr="00192720">
        <w:t xml:space="preserve"> </w:t>
      </w:r>
      <w:r w:rsidRPr="00192720">
        <w:t>личный</w:t>
      </w:r>
      <w:r w:rsidR="00192720" w:rsidRPr="00192720">
        <w:t xml:space="preserve"> </w:t>
      </w:r>
      <w:r w:rsidRPr="00192720">
        <w:t>кабинет</w:t>
      </w:r>
      <w:r w:rsidR="00192720" w:rsidRPr="00192720">
        <w:t xml:space="preserve"> </w:t>
      </w:r>
      <w:r w:rsidRPr="00192720">
        <w:t>на</w:t>
      </w:r>
      <w:r w:rsidR="00192720" w:rsidRPr="00192720">
        <w:t xml:space="preserve"> </w:t>
      </w:r>
      <w:r w:rsidRPr="00192720">
        <w:t>официальном</w:t>
      </w:r>
      <w:r w:rsidR="00192720" w:rsidRPr="00192720">
        <w:t xml:space="preserve"> </w:t>
      </w:r>
      <w:r w:rsidRPr="00192720">
        <w:t>сайте</w:t>
      </w:r>
      <w:r w:rsidR="00192720" w:rsidRPr="00192720">
        <w:t xml:space="preserve"> </w:t>
      </w:r>
      <w:r w:rsidRPr="00192720">
        <w:t>ФНС.</w:t>
      </w:r>
      <w:r w:rsidR="00192720" w:rsidRPr="00192720">
        <w:t xml:space="preserve"> </w:t>
      </w:r>
    </w:p>
    <w:p w14:paraId="1CA27391" w14:textId="77777777" w:rsidR="00ED1526" w:rsidRPr="00192720" w:rsidRDefault="00192720" w:rsidP="00ED1526">
      <w:r w:rsidRPr="00192720">
        <w:t>«</w:t>
      </w:r>
      <w:r w:rsidR="00ED1526" w:rsidRPr="00192720">
        <w:t>Вот</w:t>
      </w:r>
      <w:r w:rsidRPr="00192720">
        <w:t xml:space="preserve"> </w:t>
      </w:r>
      <w:r w:rsidR="00ED1526" w:rsidRPr="00192720">
        <w:t>от</w:t>
      </w:r>
      <w:r w:rsidRPr="00192720">
        <w:t xml:space="preserve"> </w:t>
      </w:r>
      <w:r w:rsidR="00ED1526" w:rsidRPr="00192720">
        <w:t>каких</w:t>
      </w:r>
      <w:r w:rsidRPr="00192720">
        <w:t xml:space="preserve"> </w:t>
      </w:r>
      <w:r w:rsidR="00ED1526" w:rsidRPr="00192720">
        <w:t>налогов</w:t>
      </w:r>
      <w:r w:rsidRPr="00192720">
        <w:t xml:space="preserve"> </w:t>
      </w:r>
      <w:r w:rsidR="00ED1526" w:rsidRPr="00192720">
        <w:t>могут</w:t>
      </w:r>
      <w:r w:rsidRPr="00192720">
        <w:t xml:space="preserve"> </w:t>
      </w:r>
      <w:r w:rsidR="00ED1526" w:rsidRPr="00192720">
        <w:t>быть</w:t>
      </w:r>
      <w:r w:rsidRPr="00192720">
        <w:t xml:space="preserve"> </w:t>
      </w:r>
      <w:r w:rsidR="00ED1526" w:rsidRPr="00192720">
        <w:t>освобождены</w:t>
      </w:r>
      <w:r w:rsidRPr="00192720">
        <w:t xml:space="preserve"> </w:t>
      </w:r>
      <w:r w:rsidR="00ED1526" w:rsidRPr="00192720">
        <w:t>пенсионеры:</w:t>
      </w:r>
      <w:r w:rsidRPr="00192720">
        <w:t xml:space="preserve"> </w:t>
      </w:r>
      <w:r w:rsidR="00ED1526" w:rsidRPr="00192720">
        <w:t>налог</w:t>
      </w:r>
      <w:r w:rsidRPr="00192720">
        <w:t xml:space="preserve"> </w:t>
      </w:r>
      <w:r w:rsidR="00ED1526" w:rsidRPr="00192720">
        <w:t>на</w:t>
      </w:r>
      <w:r w:rsidRPr="00192720">
        <w:t xml:space="preserve"> </w:t>
      </w:r>
      <w:r w:rsidR="00ED1526" w:rsidRPr="00192720">
        <w:t>земельный</w:t>
      </w:r>
      <w:r w:rsidRPr="00192720">
        <w:t xml:space="preserve"> </w:t>
      </w:r>
      <w:r w:rsidR="00ED1526" w:rsidRPr="00192720">
        <w:t>участок</w:t>
      </w:r>
      <w:r w:rsidRPr="00192720">
        <w:t xml:space="preserve"> </w:t>
      </w:r>
      <w:r w:rsidR="00ED1526" w:rsidRPr="00192720">
        <w:t>площадью</w:t>
      </w:r>
      <w:r w:rsidRPr="00192720">
        <w:t xml:space="preserve"> </w:t>
      </w:r>
      <w:r w:rsidR="00ED1526" w:rsidRPr="00192720">
        <w:t>менее</w:t>
      </w:r>
      <w:r w:rsidRPr="00192720">
        <w:t xml:space="preserve"> </w:t>
      </w:r>
      <w:r w:rsidR="00ED1526" w:rsidRPr="00192720">
        <w:t>шести</w:t>
      </w:r>
      <w:r w:rsidRPr="00192720">
        <w:t xml:space="preserve"> </w:t>
      </w:r>
      <w:r w:rsidR="00ED1526" w:rsidRPr="00192720">
        <w:t>соток,</w:t>
      </w:r>
      <w:r w:rsidRPr="00192720">
        <w:t xml:space="preserve"> </w:t>
      </w:r>
      <w:r w:rsidR="00ED1526" w:rsidRPr="00192720">
        <w:t>налог</w:t>
      </w:r>
      <w:r w:rsidRPr="00192720">
        <w:t xml:space="preserve"> </w:t>
      </w:r>
      <w:r w:rsidR="00ED1526" w:rsidRPr="00192720">
        <w:t>на</w:t>
      </w:r>
      <w:r w:rsidRPr="00192720">
        <w:t xml:space="preserve"> </w:t>
      </w:r>
      <w:r w:rsidR="00ED1526" w:rsidRPr="00192720">
        <w:t>одну</w:t>
      </w:r>
      <w:r w:rsidRPr="00192720">
        <w:t xml:space="preserve"> </w:t>
      </w:r>
      <w:r w:rsidR="00ED1526" w:rsidRPr="00192720">
        <w:t>квартиру</w:t>
      </w:r>
      <w:r w:rsidRPr="00192720">
        <w:t xml:space="preserve"> </w:t>
      </w:r>
      <w:r w:rsidR="00ED1526" w:rsidRPr="00192720">
        <w:t>или</w:t>
      </w:r>
      <w:r w:rsidRPr="00192720">
        <w:t xml:space="preserve"> </w:t>
      </w:r>
      <w:r w:rsidR="00ED1526" w:rsidRPr="00192720">
        <w:t>комнату;</w:t>
      </w:r>
      <w:r w:rsidRPr="00192720">
        <w:t xml:space="preserve"> </w:t>
      </w:r>
      <w:r w:rsidR="00ED1526" w:rsidRPr="00192720">
        <w:t>налог</w:t>
      </w:r>
      <w:r w:rsidRPr="00192720">
        <w:t xml:space="preserve"> </w:t>
      </w:r>
      <w:r w:rsidR="00ED1526" w:rsidRPr="00192720">
        <w:t>на</w:t>
      </w:r>
      <w:r w:rsidRPr="00192720">
        <w:t xml:space="preserve"> </w:t>
      </w:r>
      <w:r w:rsidR="00ED1526" w:rsidRPr="00192720">
        <w:t>один</w:t>
      </w:r>
      <w:r w:rsidRPr="00192720">
        <w:t xml:space="preserve"> </w:t>
      </w:r>
      <w:r w:rsidR="00ED1526" w:rsidRPr="00192720">
        <w:t>жилой</w:t>
      </w:r>
      <w:r w:rsidRPr="00192720">
        <w:t xml:space="preserve"> </w:t>
      </w:r>
      <w:r w:rsidR="00ED1526" w:rsidRPr="00192720">
        <w:t>дом</w:t>
      </w:r>
      <w:r w:rsidRPr="00192720">
        <w:t xml:space="preserve"> </w:t>
      </w:r>
      <w:r w:rsidR="00ED1526" w:rsidRPr="00192720">
        <w:t>или</w:t>
      </w:r>
      <w:r w:rsidRPr="00192720">
        <w:t xml:space="preserve"> </w:t>
      </w:r>
      <w:r w:rsidR="00ED1526" w:rsidRPr="00192720">
        <w:t>его</w:t>
      </w:r>
      <w:r w:rsidRPr="00192720">
        <w:t xml:space="preserve"> </w:t>
      </w:r>
      <w:r w:rsidR="00ED1526" w:rsidRPr="00192720">
        <w:t>часть;</w:t>
      </w:r>
      <w:r w:rsidRPr="00192720">
        <w:t xml:space="preserve"> </w:t>
      </w:r>
      <w:r w:rsidR="00ED1526" w:rsidRPr="00192720">
        <w:t>налог</w:t>
      </w:r>
      <w:r w:rsidRPr="00192720">
        <w:t xml:space="preserve"> </w:t>
      </w:r>
      <w:r w:rsidR="00ED1526" w:rsidRPr="00192720">
        <w:t>на</w:t>
      </w:r>
      <w:r w:rsidRPr="00192720">
        <w:t xml:space="preserve"> </w:t>
      </w:r>
      <w:r w:rsidR="00ED1526" w:rsidRPr="00192720">
        <w:t>один</w:t>
      </w:r>
      <w:r w:rsidRPr="00192720">
        <w:t xml:space="preserve"> </w:t>
      </w:r>
      <w:r w:rsidR="00ED1526" w:rsidRPr="00192720">
        <w:t>гараж;</w:t>
      </w:r>
      <w:r w:rsidRPr="00192720">
        <w:t xml:space="preserve"> </w:t>
      </w:r>
      <w:r w:rsidR="00ED1526" w:rsidRPr="00192720">
        <w:t>налог</w:t>
      </w:r>
      <w:r w:rsidRPr="00192720">
        <w:t xml:space="preserve"> </w:t>
      </w:r>
      <w:r w:rsidR="00ED1526" w:rsidRPr="00192720">
        <w:t>на</w:t>
      </w:r>
      <w:r w:rsidRPr="00192720">
        <w:t xml:space="preserve"> </w:t>
      </w:r>
      <w:r w:rsidR="00ED1526" w:rsidRPr="00192720">
        <w:t>одну</w:t>
      </w:r>
      <w:r w:rsidRPr="00192720">
        <w:t xml:space="preserve"> </w:t>
      </w:r>
      <w:r w:rsidR="00ED1526" w:rsidRPr="00192720">
        <w:t>хозяйственную</w:t>
      </w:r>
      <w:r w:rsidRPr="00192720">
        <w:t xml:space="preserve"> </w:t>
      </w:r>
      <w:r w:rsidR="00ED1526" w:rsidRPr="00192720">
        <w:t>постройку;</w:t>
      </w:r>
      <w:r w:rsidRPr="00192720">
        <w:t xml:space="preserve"> </w:t>
      </w:r>
      <w:r w:rsidR="00ED1526" w:rsidRPr="00192720">
        <w:t>налог</w:t>
      </w:r>
      <w:r w:rsidRPr="00192720">
        <w:t xml:space="preserve"> </w:t>
      </w:r>
      <w:r w:rsidR="00ED1526" w:rsidRPr="00192720">
        <w:t>на</w:t>
      </w:r>
      <w:r w:rsidRPr="00192720">
        <w:t xml:space="preserve"> </w:t>
      </w:r>
      <w:r w:rsidR="00ED1526" w:rsidRPr="00192720">
        <w:t>одну</w:t>
      </w:r>
      <w:r w:rsidRPr="00192720">
        <w:t xml:space="preserve"> </w:t>
      </w:r>
      <w:r w:rsidR="00ED1526" w:rsidRPr="00192720">
        <w:t>творческую</w:t>
      </w:r>
      <w:r w:rsidRPr="00192720">
        <w:t xml:space="preserve"> </w:t>
      </w:r>
      <w:r w:rsidR="00ED1526" w:rsidRPr="00192720">
        <w:t>мастерскую</w:t>
      </w:r>
      <w:r w:rsidRPr="00192720">
        <w:t xml:space="preserve">»,- </w:t>
      </w:r>
      <w:r w:rsidR="00ED1526" w:rsidRPr="00192720">
        <w:t>уточнил</w:t>
      </w:r>
      <w:r w:rsidRPr="00192720">
        <w:t xml:space="preserve"> </w:t>
      </w:r>
      <w:r w:rsidR="00ED1526" w:rsidRPr="00192720">
        <w:t>Чаплин.</w:t>
      </w:r>
    </w:p>
    <w:p w14:paraId="1F3838AD" w14:textId="77777777" w:rsidR="00ED1526" w:rsidRPr="00192720" w:rsidRDefault="00ED1526" w:rsidP="00ED1526">
      <w:r w:rsidRPr="00192720">
        <w:t>Он</w:t>
      </w:r>
      <w:r w:rsidR="00192720" w:rsidRPr="00192720">
        <w:t xml:space="preserve"> </w:t>
      </w:r>
      <w:r w:rsidRPr="00192720">
        <w:t>добавил,</w:t>
      </w:r>
      <w:r w:rsidR="00192720" w:rsidRPr="00192720">
        <w:t xml:space="preserve"> </w:t>
      </w:r>
      <w:r w:rsidRPr="00192720">
        <w:t>что</w:t>
      </w:r>
      <w:r w:rsidR="00192720" w:rsidRPr="00192720">
        <w:t xml:space="preserve"> </w:t>
      </w:r>
      <w:r w:rsidRPr="00192720">
        <w:t>за</w:t>
      </w:r>
      <w:r w:rsidR="00192720" w:rsidRPr="00192720">
        <w:t xml:space="preserve"> </w:t>
      </w:r>
      <w:r w:rsidRPr="00192720">
        <w:t>участок</w:t>
      </w:r>
      <w:r w:rsidR="00192720" w:rsidRPr="00192720">
        <w:t xml:space="preserve"> </w:t>
      </w:r>
      <w:r w:rsidRPr="00192720">
        <w:t>свыше</w:t>
      </w:r>
      <w:r w:rsidR="00192720" w:rsidRPr="00192720">
        <w:t xml:space="preserve"> </w:t>
      </w:r>
      <w:r w:rsidRPr="00192720">
        <w:t>шести</w:t>
      </w:r>
      <w:r w:rsidR="00192720" w:rsidRPr="00192720">
        <w:t xml:space="preserve"> </w:t>
      </w:r>
      <w:r w:rsidRPr="00192720">
        <w:t>соток</w:t>
      </w:r>
      <w:r w:rsidR="00192720" w:rsidRPr="00192720">
        <w:t xml:space="preserve"> </w:t>
      </w:r>
      <w:r w:rsidRPr="00192720">
        <w:t>пенсионеры</w:t>
      </w:r>
      <w:r w:rsidR="00192720" w:rsidRPr="00192720">
        <w:t xml:space="preserve"> </w:t>
      </w:r>
      <w:r w:rsidRPr="00192720">
        <w:t>заплатят</w:t>
      </w:r>
      <w:r w:rsidR="00192720" w:rsidRPr="00192720">
        <w:t xml:space="preserve"> </w:t>
      </w:r>
      <w:r w:rsidRPr="00192720">
        <w:t>только</w:t>
      </w:r>
      <w:r w:rsidR="00192720" w:rsidRPr="00192720">
        <w:t xml:space="preserve"> </w:t>
      </w:r>
      <w:r w:rsidRPr="00192720">
        <w:t>за</w:t>
      </w:r>
      <w:r w:rsidR="00192720" w:rsidRPr="00192720">
        <w:t xml:space="preserve"> </w:t>
      </w:r>
      <w:r w:rsidRPr="00192720">
        <w:t>площадь</w:t>
      </w:r>
      <w:r w:rsidR="00192720" w:rsidRPr="00192720">
        <w:t xml:space="preserve"> </w:t>
      </w:r>
      <w:r w:rsidRPr="00192720">
        <w:t>превышающую</w:t>
      </w:r>
      <w:r w:rsidR="00192720" w:rsidRPr="00192720">
        <w:t xml:space="preserve"> </w:t>
      </w:r>
      <w:r w:rsidRPr="00192720">
        <w:t>данный</w:t>
      </w:r>
      <w:r w:rsidR="00192720" w:rsidRPr="00192720">
        <w:t xml:space="preserve"> </w:t>
      </w:r>
      <w:r w:rsidRPr="00192720">
        <w:t>порог.</w:t>
      </w:r>
    </w:p>
    <w:p w14:paraId="4AE304C3" w14:textId="77777777" w:rsidR="00ED1526" w:rsidRPr="00192720" w:rsidRDefault="00ED1526" w:rsidP="00ED1526">
      <w:r w:rsidRPr="00192720">
        <w:t>Ранее</w:t>
      </w:r>
      <w:r w:rsidR="00192720" w:rsidRPr="00192720">
        <w:t xml:space="preserve"> </w:t>
      </w:r>
      <w:r w:rsidRPr="00192720">
        <w:t>парламентарий</w:t>
      </w:r>
      <w:r w:rsidR="00192720" w:rsidRPr="00192720">
        <w:t xml:space="preserve"> </w:t>
      </w:r>
      <w:r w:rsidRPr="00192720">
        <w:t>напомнил,</w:t>
      </w:r>
      <w:r w:rsidR="00192720" w:rsidRPr="00192720">
        <w:t xml:space="preserve"> </w:t>
      </w:r>
      <w:r w:rsidRPr="00192720">
        <w:t>что</w:t>
      </w:r>
      <w:r w:rsidR="00192720" w:rsidRPr="00192720">
        <w:t xml:space="preserve"> </w:t>
      </w:r>
      <w:r w:rsidRPr="00192720">
        <w:t>на</w:t>
      </w:r>
      <w:r w:rsidR="00192720" w:rsidRPr="00192720">
        <w:t xml:space="preserve"> </w:t>
      </w:r>
      <w:r w:rsidRPr="00192720">
        <w:t>федеральном</w:t>
      </w:r>
      <w:r w:rsidR="00192720" w:rsidRPr="00192720">
        <w:t xml:space="preserve"> </w:t>
      </w:r>
      <w:r w:rsidRPr="00192720">
        <w:t>уровне</w:t>
      </w:r>
      <w:r w:rsidR="00192720" w:rsidRPr="00192720">
        <w:t xml:space="preserve"> </w:t>
      </w:r>
      <w:r w:rsidRPr="00192720">
        <w:t>инвалиды</w:t>
      </w:r>
      <w:r w:rsidR="00192720" w:rsidRPr="00192720">
        <w:t xml:space="preserve"> </w:t>
      </w:r>
      <w:r w:rsidRPr="00192720">
        <w:t>всех</w:t>
      </w:r>
      <w:r w:rsidR="00192720" w:rsidRPr="00192720">
        <w:t xml:space="preserve"> </w:t>
      </w:r>
      <w:r w:rsidRPr="00192720">
        <w:t>групп</w:t>
      </w:r>
      <w:r w:rsidR="00192720" w:rsidRPr="00192720">
        <w:t xml:space="preserve"> </w:t>
      </w:r>
      <w:r w:rsidRPr="00192720">
        <w:t>и</w:t>
      </w:r>
      <w:r w:rsidR="00192720" w:rsidRPr="00192720">
        <w:t xml:space="preserve"> </w:t>
      </w:r>
      <w:r w:rsidRPr="00192720">
        <w:t>семьи</w:t>
      </w:r>
      <w:r w:rsidR="00192720" w:rsidRPr="00192720">
        <w:t xml:space="preserve"> </w:t>
      </w:r>
      <w:r w:rsidRPr="00192720">
        <w:t>с</w:t>
      </w:r>
      <w:r w:rsidR="00192720" w:rsidRPr="00192720">
        <w:t xml:space="preserve"> </w:t>
      </w:r>
      <w:r w:rsidRPr="00192720">
        <w:t>детьми-инвалидами</w:t>
      </w:r>
      <w:r w:rsidR="00192720" w:rsidRPr="00192720">
        <w:t xml:space="preserve"> </w:t>
      </w:r>
      <w:r w:rsidRPr="00192720">
        <w:t>получают</w:t>
      </w:r>
      <w:r w:rsidR="00192720" w:rsidRPr="00192720">
        <w:t xml:space="preserve"> </w:t>
      </w:r>
      <w:r w:rsidRPr="00192720">
        <w:t>компенсацию</w:t>
      </w:r>
      <w:r w:rsidR="00192720" w:rsidRPr="00192720">
        <w:t xml:space="preserve"> </w:t>
      </w:r>
      <w:r w:rsidRPr="00192720">
        <w:t>на</w:t>
      </w:r>
      <w:r w:rsidR="00192720" w:rsidRPr="00192720">
        <w:t xml:space="preserve"> </w:t>
      </w:r>
      <w:r w:rsidRPr="00192720">
        <w:t>ЖКУ</w:t>
      </w:r>
      <w:r w:rsidR="00192720" w:rsidRPr="00192720">
        <w:t xml:space="preserve"> </w:t>
      </w:r>
      <w:r w:rsidRPr="00192720">
        <w:t>и</w:t>
      </w:r>
      <w:r w:rsidR="00192720" w:rsidRPr="00192720">
        <w:t xml:space="preserve"> </w:t>
      </w:r>
      <w:r w:rsidRPr="00192720">
        <w:t>капремонт</w:t>
      </w:r>
      <w:r w:rsidR="00192720" w:rsidRPr="00192720">
        <w:t xml:space="preserve"> </w:t>
      </w:r>
      <w:r w:rsidRPr="00192720">
        <w:t>в</w:t>
      </w:r>
      <w:r w:rsidR="00192720" w:rsidRPr="00192720">
        <w:t xml:space="preserve"> </w:t>
      </w:r>
      <w:r w:rsidRPr="00192720">
        <w:t>размере</w:t>
      </w:r>
      <w:r w:rsidR="00192720" w:rsidRPr="00192720">
        <w:t xml:space="preserve"> </w:t>
      </w:r>
      <w:r w:rsidRPr="00192720">
        <w:t>50%,</w:t>
      </w:r>
      <w:r w:rsidR="00192720" w:rsidRPr="00192720">
        <w:t xml:space="preserve"> </w:t>
      </w:r>
      <w:r w:rsidRPr="00192720">
        <w:t>а</w:t>
      </w:r>
      <w:r w:rsidR="00192720" w:rsidRPr="00192720">
        <w:t xml:space="preserve"> </w:t>
      </w:r>
      <w:r w:rsidRPr="00192720">
        <w:t>ветеранам</w:t>
      </w:r>
      <w:r w:rsidR="00192720" w:rsidRPr="00192720">
        <w:t xml:space="preserve"> </w:t>
      </w:r>
      <w:r w:rsidRPr="00192720">
        <w:t>боевых</w:t>
      </w:r>
      <w:r w:rsidR="00192720" w:rsidRPr="00192720">
        <w:t xml:space="preserve"> </w:t>
      </w:r>
      <w:r w:rsidRPr="00192720">
        <w:t>действий</w:t>
      </w:r>
      <w:r w:rsidR="00192720" w:rsidRPr="00192720">
        <w:t xml:space="preserve"> </w:t>
      </w:r>
      <w:r w:rsidRPr="00192720">
        <w:t>предоставляется</w:t>
      </w:r>
      <w:r w:rsidR="00192720" w:rsidRPr="00192720">
        <w:t xml:space="preserve"> </w:t>
      </w:r>
      <w:r w:rsidRPr="00192720">
        <w:t>льгота</w:t>
      </w:r>
      <w:r w:rsidR="00192720" w:rsidRPr="00192720">
        <w:t xml:space="preserve"> </w:t>
      </w:r>
      <w:r w:rsidRPr="00192720">
        <w:t>50%</w:t>
      </w:r>
      <w:r w:rsidR="00192720" w:rsidRPr="00192720">
        <w:t xml:space="preserve"> </w:t>
      </w:r>
      <w:r w:rsidRPr="00192720">
        <w:t>на</w:t>
      </w:r>
      <w:r w:rsidR="00192720" w:rsidRPr="00192720">
        <w:t xml:space="preserve"> </w:t>
      </w:r>
      <w:r w:rsidRPr="00192720">
        <w:t>оплату</w:t>
      </w:r>
      <w:r w:rsidR="00192720" w:rsidRPr="00192720">
        <w:t xml:space="preserve"> </w:t>
      </w:r>
      <w:r w:rsidRPr="00192720">
        <w:t>собственного</w:t>
      </w:r>
      <w:r w:rsidR="00192720" w:rsidRPr="00192720">
        <w:t xml:space="preserve"> </w:t>
      </w:r>
      <w:r w:rsidRPr="00192720">
        <w:t>или</w:t>
      </w:r>
      <w:r w:rsidR="00192720" w:rsidRPr="00192720">
        <w:t xml:space="preserve"> </w:t>
      </w:r>
      <w:r w:rsidRPr="00192720">
        <w:t>арендованного</w:t>
      </w:r>
      <w:r w:rsidR="00192720" w:rsidRPr="00192720">
        <w:t xml:space="preserve"> </w:t>
      </w:r>
      <w:r w:rsidRPr="00192720">
        <w:t>жилья,</w:t>
      </w:r>
      <w:r w:rsidR="00192720" w:rsidRPr="00192720">
        <w:t xml:space="preserve"> </w:t>
      </w:r>
      <w:r w:rsidRPr="00192720">
        <w:t>о</w:t>
      </w:r>
      <w:r w:rsidR="00192720" w:rsidRPr="00192720">
        <w:t xml:space="preserve"> </w:t>
      </w:r>
      <w:r w:rsidRPr="00192720">
        <w:t>чем</w:t>
      </w:r>
      <w:r w:rsidR="00192720" w:rsidRPr="00192720">
        <w:t xml:space="preserve"> </w:t>
      </w:r>
      <w:r w:rsidRPr="00192720">
        <w:t>писала</w:t>
      </w:r>
      <w:r w:rsidR="00192720" w:rsidRPr="00192720">
        <w:t xml:space="preserve"> «</w:t>
      </w:r>
      <w:r w:rsidRPr="00192720">
        <w:t>Парламентская</w:t>
      </w:r>
      <w:r w:rsidR="00192720" w:rsidRPr="00192720">
        <w:t xml:space="preserve"> </w:t>
      </w:r>
      <w:r w:rsidRPr="00192720">
        <w:t>газета</w:t>
      </w:r>
      <w:r w:rsidR="00192720" w:rsidRPr="00192720">
        <w:t>»</w:t>
      </w:r>
      <w:r w:rsidRPr="00192720">
        <w:t>.</w:t>
      </w:r>
      <w:r w:rsidR="00192720" w:rsidRPr="00192720">
        <w:t xml:space="preserve"> </w:t>
      </w:r>
      <w:r w:rsidRPr="00192720">
        <w:t>Вопрос</w:t>
      </w:r>
      <w:r w:rsidR="00192720" w:rsidRPr="00192720">
        <w:t xml:space="preserve"> </w:t>
      </w:r>
      <w:r w:rsidRPr="00192720">
        <w:t>льгот</w:t>
      </w:r>
      <w:r w:rsidR="00192720" w:rsidRPr="00192720">
        <w:t xml:space="preserve"> </w:t>
      </w:r>
      <w:r w:rsidRPr="00192720">
        <w:t>рассматривают</w:t>
      </w:r>
      <w:r w:rsidR="00192720" w:rsidRPr="00192720">
        <w:t xml:space="preserve"> </w:t>
      </w:r>
      <w:r w:rsidRPr="00192720">
        <w:t>и</w:t>
      </w:r>
      <w:r w:rsidR="00192720" w:rsidRPr="00192720">
        <w:t xml:space="preserve"> </w:t>
      </w:r>
      <w:r w:rsidRPr="00192720">
        <w:t>региональные</w:t>
      </w:r>
      <w:r w:rsidR="00192720" w:rsidRPr="00192720">
        <w:t xml:space="preserve"> </w:t>
      </w:r>
      <w:r w:rsidRPr="00192720">
        <w:t>власти,</w:t>
      </w:r>
      <w:r w:rsidR="00192720" w:rsidRPr="00192720">
        <w:t xml:space="preserve"> </w:t>
      </w:r>
      <w:r w:rsidRPr="00192720">
        <w:t>потому</w:t>
      </w:r>
      <w:r w:rsidR="00192720" w:rsidRPr="00192720">
        <w:t xml:space="preserve"> </w:t>
      </w:r>
      <w:r w:rsidRPr="00192720">
        <w:t>в</w:t>
      </w:r>
      <w:r w:rsidR="00192720" w:rsidRPr="00192720">
        <w:t xml:space="preserve"> </w:t>
      </w:r>
      <w:r w:rsidRPr="00192720">
        <w:t>различных</w:t>
      </w:r>
      <w:r w:rsidR="00192720" w:rsidRPr="00192720">
        <w:t xml:space="preserve"> </w:t>
      </w:r>
      <w:r w:rsidRPr="00192720">
        <w:t>городах</w:t>
      </w:r>
      <w:r w:rsidR="00192720" w:rsidRPr="00192720">
        <w:t xml:space="preserve"> </w:t>
      </w:r>
      <w:r w:rsidRPr="00192720">
        <w:t>жителям</w:t>
      </w:r>
      <w:r w:rsidR="00192720" w:rsidRPr="00192720">
        <w:t xml:space="preserve"> </w:t>
      </w:r>
      <w:r w:rsidRPr="00192720">
        <w:t>могут</w:t>
      </w:r>
      <w:r w:rsidR="00192720" w:rsidRPr="00192720">
        <w:t xml:space="preserve"> </w:t>
      </w:r>
      <w:r w:rsidRPr="00192720">
        <w:t>предоставляться</w:t>
      </w:r>
      <w:r w:rsidR="00192720" w:rsidRPr="00192720">
        <w:t xml:space="preserve"> </w:t>
      </w:r>
      <w:r w:rsidRPr="00192720">
        <w:t>дополнительные</w:t>
      </w:r>
      <w:r w:rsidR="00192720" w:rsidRPr="00192720">
        <w:t xml:space="preserve"> </w:t>
      </w:r>
      <w:r w:rsidRPr="00192720">
        <w:t>послабления.</w:t>
      </w:r>
    </w:p>
    <w:p w14:paraId="023A845C" w14:textId="77777777" w:rsidR="00ED1526" w:rsidRPr="00192720" w:rsidRDefault="00B40D18" w:rsidP="00ED1526">
      <w:hyperlink r:id="rId43" w:history="1">
        <w:r w:rsidR="00ED1526" w:rsidRPr="00192720">
          <w:rPr>
            <w:rStyle w:val="a3"/>
          </w:rPr>
          <w:t>https://www.pnp.ru/economics/pensioneram-napomnili-o-nalogakh-kotorye-mozhno-ne-platit.html</w:t>
        </w:r>
      </w:hyperlink>
    </w:p>
    <w:p w14:paraId="19F476E5" w14:textId="77777777" w:rsidR="00E0137B" w:rsidRPr="00192720" w:rsidRDefault="00E0137B" w:rsidP="00E0137B">
      <w:pPr>
        <w:pStyle w:val="2"/>
      </w:pPr>
      <w:bookmarkStart w:id="119" w:name="_Toc179265281"/>
      <w:r w:rsidRPr="00192720">
        <w:t>Российская</w:t>
      </w:r>
      <w:r w:rsidR="00192720" w:rsidRPr="00192720">
        <w:t xml:space="preserve"> </w:t>
      </w:r>
      <w:r w:rsidRPr="00192720">
        <w:t>газета,</w:t>
      </w:r>
      <w:r w:rsidR="00192720" w:rsidRPr="00192720">
        <w:t xml:space="preserve"> </w:t>
      </w:r>
      <w:r w:rsidRPr="00192720">
        <w:t>08.10.2024,</w:t>
      </w:r>
      <w:r w:rsidR="00192720" w:rsidRPr="00192720">
        <w:t xml:space="preserve"> </w:t>
      </w:r>
      <w:r w:rsidRPr="00192720">
        <w:t>Ольга</w:t>
      </w:r>
      <w:r w:rsidR="00192720" w:rsidRPr="00192720">
        <w:t xml:space="preserve"> </w:t>
      </w:r>
      <w:r w:rsidRPr="00192720">
        <w:t>ИГНАТОВА,</w:t>
      </w:r>
      <w:r w:rsidR="00192720" w:rsidRPr="00192720">
        <w:t xml:space="preserve"> </w:t>
      </w:r>
      <w:r w:rsidRPr="00192720">
        <w:t>Финуниверситет:</w:t>
      </w:r>
      <w:r w:rsidR="00192720" w:rsidRPr="00192720">
        <w:t xml:space="preserve"> </w:t>
      </w:r>
      <w:r w:rsidRPr="00192720">
        <w:t>каждый</w:t>
      </w:r>
      <w:r w:rsidR="00192720" w:rsidRPr="00192720">
        <w:t xml:space="preserve"> </w:t>
      </w:r>
      <w:r w:rsidRPr="00192720">
        <w:t>десятый</w:t>
      </w:r>
      <w:r w:rsidR="00192720" w:rsidRPr="00192720">
        <w:t xml:space="preserve"> </w:t>
      </w:r>
      <w:r w:rsidRPr="00192720">
        <w:t>россиянин</w:t>
      </w:r>
      <w:r w:rsidR="00192720" w:rsidRPr="00192720">
        <w:t xml:space="preserve"> </w:t>
      </w:r>
      <w:r w:rsidRPr="00192720">
        <w:t>хочет</w:t>
      </w:r>
      <w:r w:rsidR="00192720" w:rsidRPr="00192720">
        <w:t xml:space="preserve"> </w:t>
      </w:r>
      <w:r w:rsidRPr="00192720">
        <w:t>выйти</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до</w:t>
      </w:r>
      <w:r w:rsidR="00192720" w:rsidRPr="00192720">
        <w:t xml:space="preserve"> </w:t>
      </w:r>
      <w:r w:rsidRPr="00192720">
        <w:t>40</w:t>
      </w:r>
      <w:r w:rsidR="00192720" w:rsidRPr="00192720">
        <w:t xml:space="preserve"> </w:t>
      </w:r>
      <w:r w:rsidRPr="00192720">
        <w:t>лет</w:t>
      </w:r>
      <w:bookmarkEnd w:id="119"/>
    </w:p>
    <w:p w14:paraId="5281EEE2" w14:textId="77777777" w:rsidR="00E0137B" w:rsidRPr="00192720" w:rsidRDefault="00E0137B" w:rsidP="00E3053D">
      <w:pPr>
        <w:pStyle w:val="3"/>
      </w:pPr>
      <w:bookmarkStart w:id="120" w:name="_Toc179265282"/>
      <w:r w:rsidRPr="00192720">
        <w:t>28%</w:t>
      </w:r>
      <w:r w:rsidR="00192720" w:rsidRPr="00192720">
        <w:t xml:space="preserve"> </w:t>
      </w:r>
      <w:r w:rsidRPr="00192720">
        <w:t>россиян</w:t>
      </w:r>
      <w:r w:rsidR="00192720" w:rsidRPr="00192720">
        <w:t xml:space="preserve"> </w:t>
      </w:r>
      <w:r w:rsidRPr="00192720">
        <w:t>продолжат</w:t>
      </w:r>
      <w:r w:rsidR="00192720" w:rsidRPr="00192720">
        <w:t xml:space="preserve"> </w:t>
      </w:r>
      <w:r w:rsidRPr="00192720">
        <w:t>работать</w:t>
      </w:r>
      <w:r w:rsidR="00192720" w:rsidRPr="00192720">
        <w:t xml:space="preserve"> </w:t>
      </w:r>
      <w:r w:rsidRPr="00192720">
        <w:t>на</w:t>
      </w:r>
      <w:r w:rsidR="00192720" w:rsidRPr="00192720">
        <w:t xml:space="preserve"> </w:t>
      </w:r>
      <w:r w:rsidRPr="00192720">
        <w:t>пенсии,</w:t>
      </w:r>
      <w:r w:rsidR="00192720" w:rsidRPr="00192720">
        <w:t xml:space="preserve"> </w:t>
      </w:r>
      <w:r w:rsidRPr="00192720">
        <w:t>30%</w:t>
      </w:r>
      <w:r w:rsidR="00192720" w:rsidRPr="00192720">
        <w:t xml:space="preserve"> </w:t>
      </w:r>
      <w:r w:rsidRPr="00192720">
        <w:t>и</w:t>
      </w:r>
      <w:r w:rsidR="00192720" w:rsidRPr="00192720">
        <w:t xml:space="preserve"> </w:t>
      </w:r>
      <w:r w:rsidRPr="00192720">
        <w:t>37%</w:t>
      </w:r>
      <w:r w:rsidR="00192720" w:rsidRPr="00192720">
        <w:t xml:space="preserve"> </w:t>
      </w:r>
      <w:r w:rsidRPr="00192720">
        <w:t>соответственно</w:t>
      </w:r>
      <w:r w:rsidR="00192720" w:rsidRPr="00192720">
        <w:t xml:space="preserve"> </w:t>
      </w:r>
      <w:r w:rsidRPr="00192720">
        <w:t>планируют</w:t>
      </w:r>
      <w:r w:rsidR="00192720" w:rsidRPr="00192720">
        <w:t xml:space="preserve"> </w:t>
      </w:r>
      <w:r w:rsidRPr="00192720">
        <w:t>больше</w:t>
      </w:r>
      <w:r w:rsidR="00192720" w:rsidRPr="00192720">
        <w:t xml:space="preserve"> </w:t>
      </w:r>
      <w:r w:rsidRPr="00192720">
        <w:t>путешествовать</w:t>
      </w:r>
      <w:r w:rsidR="00192720" w:rsidRPr="00192720">
        <w:t xml:space="preserve"> </w:t>
      </w:r>
      <w:r w:rsidRPr="00192720">
        <w:t>или</w:t>
      </w:r>
      <w:r w:rsidR="00192720" w:rsidRPr="00192720">
        <w:t xml:space="preserve"> </w:t>
      </w:r>
      <w:r w:rsidRPr="00192720">
        <w:t>освоить</w:t>
      </w:r>
      <w:r w:rsidR="00192720" w:rsidRPr="00192720">
        <w:t xml:space="preserve"> </w:t>
      </w:r>
      <w:r w:rsidRPr="00192720">
        <w:t>новую</w:t>
      </w:r>
      <w:r w:rsidR="00192720" w:rsidRPr="00192720">
        <w:t xml:space="preserve"> </w:t>
      </w:r>
      <w:r w:rsidRPr="00192720">
        <w:t>профессию,</w:t>
      </w:r>
      <w:r w:rsidR="00192720" w:rsidRPr="00192720">
        <w:t xml:space="preserve"> </w:t>
      </w:r>
      <w:r w:rsidRPr="00192720">
        <w:t>16%</w:t>
      </w:r>
      <w:r w:rsidR="00192720" w:rsidRPr="00192720">
        <w:t xml:space="preserve"> </w:t>
      </w:r>
      <w:r w:rsidRPr="00192720">
        <w:t>хотели</w:t>
      </w:r>
      <w:r w:rsidR="00192720" w:rsidRPr="00192720">
        <w:t xml:space="preserve"> </w:t>
      </w:r>
      <w:r w:rsidRPr="00192720">
        <w:t>бы</w:t>
      </w:r>
      <w:r w:rsidR="00192720" w:rsidRPr="00192720">
        <w:t xml:space="preserve"> </w:t>
      </w:r>
      <w:r w:rsidRPr="00192720">
        <w:t>жить</w:t>
      </w:r>
      <w:r w:rsidR="00192720" w:rsidRPr="00192720">
        <w:t xml:space="preserve"> </w:t>
      </w:r>
      <w:r w:rsidRPr="00192720">
        <w:t>на</w:t>
      </w:r>
      <w:r w:rsidR="00192720" w:rsidRPr="00192720">
        <w:t xml:space="preserve"> </w:t>
      </w:r>
      <w:r w:rsidRPr="00192720">
        <w:t>даче</w:t>
      </w:r>
      <w:r w:rsidR="00192720" w:rsidRPr="00192720">
        <w:t xml:space="preserve"> </w:t>
      </w:r>
      <w:r w:rsidRPr="00192720">
        <w:t>или</w:t>
      </w:r>
      <w:r w:rsidR="00192720" w:rsidRPr="00192720">
        <w:t xml:space="preserve"> </w:t>
      </w:r>
      <w:r w:rsidRPr="00192720">
        <w:t>помогать</w:t>
      </w:r>
      <w:r w:rsidR="00192720" w:rsidRPr="00192720">
        <w:t xml:space="preserve"> </w:t>
      </w:r>
      <w:r w:rsidRPr="00192720">
        <w:t>детям</w:t>
      </w:r>
      <w:r w:rsidR="00192720" w:rsidRPr="00192720">
        <w:t xml:space="preserve"> </w:t>
      </w:r>
      <w:r w:rsidRPr="00192720">
        <w:t>с</w:t>
      </w:r>
      <w:r w:rsidR="00192720" w:rsidRPr="00192720">
        <w:t xml:space="preserve"> </w:t>
      </w:r>
      <w:r w:rsidRPr="00192720">
        <w:t>внуками,</w:t>
      </w:r>
      <w:r w:rsidR="00192720" w:rsidRPr="00192720">
        <w:t xml:space="preserve"> </w:t>
      </w:r>
      <w:r w:rsidRPr="00192720">
        <w:t>а</w:t>
      </w:r>
      <w:r w:rsidR="00192720" w:rsidRPr="00192720">
        <w:t xml:space="preserve"> </w:t>
      </w:r>
      <w:r w:rsidRPr="00192720">
        <w:t>18%</w:t>
      </w:r>
      <w:r w:rsidR="00192720" w:rsidRPr="00192720">
        <w:t xml:space="preserve"> </w:t>
      </w:r>
      <w:r w:rsidRPr="00192720">
        <w:t>рассчитывают</w:t>
      </w:r>
      <w:r w:rsidR="00192720" w:rsidRPr="00192720">
        <w:t xml:space="preserve"> </w:t>
      </w:r>
      <w:r w:rsidRPr="00192720">
        <w:t>больше</w:t>
      </w:r>
      <w:r w:rsidR="00192720" w:rsidRPr="00192720">
        <w:t xml:space="preserve"> </w:t>
      </w:r>
      <w:r w:rsidRPr="00192720">
        <w:t>времени</w:t>
      </w:r>
      <w:r w:rsidR="00192720" w:rsidRPr="00192720">
        <w:t xml:space="preserve"> </w:t>
      </w:r>
      <w:r w:rsidRPr="00192720">
        <w:t>уделять</w:t>
      </w:r>
      <w:r w:rsidR="00192720" w:rsidRPr="00192720">
        <w:t xml:space="preserve"> </w:t>
      </w:r>
      <w:r w:rsidRPr="00192720">
        <w:t>любимому</w:t>
      </w:r>
      <w:r w:rsidR="00192720" w:rsidRPr="00192720">
        <w:t xml:space="preserve"> </w:t>
      </w:r>
      <w:r w:rsidRPr="00192720">
        <w:t>делу</w:t>
      </w:r>
      <w:r w:rsidR="00192720" w:rsidRPr="00192720">
        <w:t xml:space="preserve"> </w:t>
      </w:r>
      <w:r w:rsidRPr="00192720">
        <w:t>или</w:t>
      </w:r>
      <w:r w:rsidR="00192720" w:rsidRPr="00192720">
        <w:t xml:space="preserve"> </w:t>
      </w:r>
      <w:r w:rsidRPr="00192720">
        <w:t>хобби.</w:t>
      </w:r>
      <w:r w:rsidR="00192720" w:rsidRPr="00192720">
        <w:t xml:space="preserve"> </w:t>
      </w:r>
      <w:r w:rsidRPr="00192720">
        <w:t>Об</w:t>
      </w:r>
      <w:r w:rsidR="00192720" w:rsidRPr="00192720">
        <w:t xml:space="preserve"> </w:t>
      </w:r>
      <w:r w:rsidRPr="00192720">
        <w:t>этом</w:t>
      </w:r>
      <w:r w:rsidR="00192720" w:rsidRPr="00192720">
        <w:t xml:space="preserve"> </w:t>
      </w:r>
      <w:r w:rsidRPr="00192720">
        <w:t>говорится</w:t>
      </w:r>
      <w:r w:rsidR="00192720" w:rsidRPr="00192720">
        <w:t xml:space="preserve"> </w:t>
      </w:r>
      <w:r w:rsidRPr="00192720">
        <w:t>в</w:t>
      </w:r>
      <w:r w:rsidR="00192720" w:rsidRPr="00192720">
        <w:t xml:space="preserve"> </w:t>
      </w:r>
      <w:r w:rsidRPr="00192720">
        <w:t>новом</w:t>
      </w:r>
      <w:r w:rsidR="00192720" w:rsidRPr="00192720">
        <w:t xml:space="preserve"> </w:t>
      </w:r>
      <w:r w:rsidRPr="00192720">
        <w:t>исследовании</w:t>
      </w:r>
      <w:r w:rsidR="00192720" w:rsidRPr="00192720">
        <w:t xml:space="preserve"> </w:t>
      </w:r>
      <w:r w:rsidRPr="00192720">
        <w:t>Финансового</w:t>
      </w:r>
      <w:r w:rsidR="00192720" w:rsidRPr="00192720">
        <w:t xml:space="preserve"> </w:t>
      </w:r>
      <w:r w:rsidRPr="00192720">
        <w:t>университета</w:t>
      </w:r>
      <w:r w:rsidR="00192720" w:rsidRPr="00192720">
        <w:t xml:space="preserve"> </w:t>
      </w:r>
      <w:r w:rsidRPr="00192720">
        <w:t>при</w:t>
      </w:r>
      <w:r w:rsidR="00192720" w:rsidRPr="00192720">
        <w:t xml:space="preserve"> </w:t>
      </w:r>
      <w:r w:rsidRPr="00192720">
        <w:t>правительстве</w:t>
      </w:r>
      <w:r w:rsidR="00192720" w:rsidRPr="00192720">
        <w:t xml:space="preserve"> </w:t>
      </w:r>
      <w:r w:rsidRPr="00192720">
        <w:t>РФ,</w:t>
      </w:r>
      <w:r w:rsidR="00192720" w:rsidRPr="00192720">
        <w:t xml:space="preserve"> </w:t>
      </w:r>
      <w:r w:rsidRPr="00192720">
        <w:t>компании</w:t>
      </w:r>
      <w:r w:rsidR="00192720" w:rsidRPr="00192720">
        <w:t xml:space="preserve"> «</w:t>
      </w:r>
      <w:r w:rsidRPr="00192720">
        <w:t>Ингосстрах</w:t>
      </w:r>
      <w:r w:rsidR="00192720" w:rsidRPr="00192720">
        <w:t xml:space="preserve">» </w:t>
      </w:r>
      <w:r w:rsidRPr="00192720">
        <w:t>и</w:t>
      </w:r>
      <w:r w:rsidR="00192720" w:rsidRPr="00192720">
        <w:t xml:space="preserve"> </w:t>
      </w:r>
      <w:r w:rsidRPr="00192720">
        <w:t>НПФ</w:t>
      </w:r>
      <w:r w:rsidR="00192720" w:rsidRPr="00192720">
        <w:t xml:space="preserve"> «</w:t>
      </w:r>
      <w:r w:rsidRPr="00192720">
        <w:t>Социум</w:t>
      </w:r>
      <w:r w:rsidR="00192720" w:rsidRPr="00192720">
        <w:t>»</w:t>
      </w:r>
      <w:r w:rsidRPr="00192720">
        <w:t>.</w:t>
      </w:r>
      <w:bookmarkEnd w:id="120"/>
    </w:p>
    <w:p w14:paraId="5DB62DB7" w14:textId="77777777" w:rsidR="00E0137B" w:rsidRPr="00192720" w:rsidRDefault="00E0137B" w:rsidP="00E0137B">
      <w:r w:rsidRPr="00192720">
        <w:t>Как</w:t>
      </w:r>
      <w:r w:rsidR="00192720" w:rsidRPr="00192720">
        <w:t xml:space="preserve"> </w:t>
      </w:r>
      <w:r w:rsidRPr="00192720">
        <w:t>уточнили</w:t>
      </w:r>
      <w:r w:rsidR="00192720" w:rsidRPr="00192720">
        <w:t xml:space="preserve"> «</w:t>
      </w:r>
      <w:r w:rsidRPr="00192720">
        <w:t>Российской</w:t>
      </w:r>
      <w:r w:rsidR="00192720" w:rsidRPr="00192720">
        <w:t xml:space="preserve"> </w:t>
      </w:r>
      <w:r w:rsidRPr="00192720">
        <w:t>газете</w:t>
      </w:r>
      <w:r w:rsidR="00192720" w:rsidRPr="00192720">
        <w:t xml:space="preserve">» </w:t>
      </w:r>
      <w:r w:rsidRPr="00192720">
        <w:t>в</w:t>
      </w:r>
      <w:r w:rsidR="00192720" w:rsidRPr="00192720">
        <w:t xml:space="preserve"> </w:t>
      </w:r>
      <w:r w:rsidRPr="00192720">
        <w:t>Финуниверситете,</w:t>
      </w:r>
      <w:r w:rsidR="00192720" w:rsidRPr="00192720">
        <w:t xml:space="preserve"> </w:t>
      </w:r>
      <w:r w:rsidRPr="00192720">
        <w:t>в</w:t>
      </w:r>
      <w:r w:rsidR="00192720" w:rsidRPr="00192720">
        <w:t xml:space="preserve"> </w:t>
      </w:r>
      <w:r w:rsidRPr="00192720">
        <w:t>исследовании</w:t>
      </w:r>
      <w:r w:rsidR="00192720" w:rsidRPr="00192720">
        <w:t xml:space="preserve"> </w:t>
      </w:r>
      <w:r w:rsidRPr="00192720">
        <w:t>приняли</w:t>
      </w:r>
      <w:r w:rsidR="00192720" w:rsidRPr="00192720">
        <w:t xml:space="preserve"> </w:t>
      </w:r>
      <w:r w:rsidRPr="00192720">
        <w:t>участие</w:t>
      </w:r>
      <w:r w:rsidR="00192720" w:rsidRPr="00192720">
        <w:t xml:space="preserve"> </w:t>
      </w:r>
      <w:r w:rsidRPr="00192720">
        <w:t>более</w:t>
      </w:r>
      <w:r w:rsidR="00192720" w:rsidRPr="00192720">
        <w:t xml:space="preserve"> </w:t>
      </w:r>
      <w:r w:rsidRPr="00192720">
        <w:t>6000</w:t>
      </w:r>
      <w:r w:rsidR="00192720" w:rsidRPr="00192720">
        <w:t xml:space="preserve"> </w:t>
      </w:r>
      <w:r w:rsidRPr="00192720">
        <w:t>человек</w:t>
      </w:r>
      <w:r w:rsidR="00192720" w:rsidRPr="00192720">
        <w:t xml:space="preserve"> </w:t>
      </w:r>
      <w:r w:rsidRPr="00192720">
        <w:t>из</w:t>
      </w:r>
      <w:r w:rsidR="00192720" w:rsidRPr="00192720">
        <w:t xml:space="preserve"> </w:t>
      </w:r>
      <w:r w:rsidRPr="00192720">
        <w:t>37</w:t>
      </w:r>
      <w:r w:rsidR="00192720" w:rsidRPr="00192720">
        <w:t xml:space="preserve"> </w:t>
      </w:r>
      <w:r w:rsidRPr="00192720">
        <w:t>крупных</w:t>
      </w:r>
      <w:r w:rsidR="00192720" w:rsidRPr="00192720">
        <w:t xml:space="preserve"> </w:t>
      </w:r>
      <w:r w:rsidRPr="00192720">
        <w:t>и</w:t>
      </w:r>
      <w:r w:rsidR="00192720" w:rsidRPr="00192720">
        <w:t xml:space="preserve"> </w:t>
      </w:r>
      <w:r w:rsidRPr="00192720">
        <w:t>средних</w:t>
      </w:r>
      <w:r w:rsidR="00192720" w:rsidRPr="00192720">
        <w:t xml:space="preserve"> </w:t>
      </w:r>
      <w:r w:rsidRPr="00192720">
        <w:t>российских</w:t>
      </w:r>
      <w:r w:rsidR="00192720" w:rsidRPr="00192720">
        <w:t xml:space="preserve"> </w:t>
      </w:r>
      <w:r w:rsidRPr="00192720">
        <w:t>городов.</w:t>
      </w:r>
    </w:p>
    <w:p w14:paraId="3104A89D" w14:textId="77777777" w:rsidR="00E0137B" w:rsidRPr="00192720" w:rsidRDefault="00192720" w:rsidP="00E0137B">
      <w:r w:rsidRPr="00192720">
        <w:t>«</w:t>
      </w:r>
      <w:r w:rsidR="00E0137B" w:rsidRPr="00192720">
        <w:t>Главный</w:t>
      </w:r>
      <w:r w:rsidRPr="00192720">
        <w:t xml:space="preserve"> </w:t>
      </w:r>
      <w:r w:rsidR="00E0137B" w:rsidRPr="00192720">
        <w:t>страх</w:t>
      </w:r>
      <w:r w:rsidRPr="00192720">
        <w:t xml:space="preserve"> </w:t>
      </w:r>
      <w:r w:rsidR="00E0137B" w:rsidRPr="00192720">
        <w:t>человека</w:t>
      </w:r>
      <w:r w:rsidRPr="00192720">
        <w:t xml:space="preserve"> </w:t>
      </w:r>
      <w:r w:rsidR="00E0137B" w:rsidRPr="00192720">
        <w:t>-</w:t>
      </w:r>
      <w:r w:rsidRPr="00192720">
        <w:t xml:space="preserve"> </w:t>
      </w:r>
      <w:r w:rsidR="00E0137B" w:rsidRPr="00192720">
        <w:t>не</w:t>
      </w:r>
      <w:r w:rsidRPr="00192720">
        <w:t xml:space="preserve"> </w:t>
      </w:r>
      <w:r w:rsidR="00E0137B" w:rsidRPr="00192720">
        <w:t>старение</w:t>
      </w:r>
      <w:r w:rsidRPr="00192720">
        <w:t xml:space="preserve"> </w:t>
      </w:r>
      <w:r w:rsidR="00E0137B" w:rsidRPr="00192720">
        <w:t>как</w:t>
      </w:r>
      <w:r w:rsidRPr="00192720">
        <w:t xml:space="preserve"> </w:t>
      </w:r>
      <w:r w:rsidR="00E0137B" w:rsidRPr="00192720">
        <w:t>таковое,</w:t>
      </w:r>
      <w:r w:rsidRPr="00192720">
        <w:t xml:space="preserve"> </w:t>
      </w:r>
      <w:r w:rsidR="00E0137B" w:rsidRPr="00192720">
        <w:t>а</w:t>
      </w:r>
      <w:r w:rsidRPr="00192720">
        <w:t xml:space="preserve"> </w:t>
      </w:r>
      <w:r w:rsidR="00E0137B" w:rsidRPr="00192720">
        <w:t>перспектива</w:t>
      </w:r>
      <w:r w:rsidRPr="00192720">
        <w:t xml:space="preserve"> </w:t>
      </w:r>
      <w:r w:rsidR="00E0137B" w:rsidRPr="00192720">
        <w:t>оказаться</w:t>
      </w:r>
      <w:r w:rsidRPr="00192720">
        <w:t xml:space="preserve"> </w:t>
      </w:r>
      <w:r w:rsidR="00E0137B" w:rsidRPr="00192720">
        <w:t>беспомощным,</w:t>
      </w:r>
      <w:r w:rsidRPr="00192720">
        <w:t xml:space="preserve"> </w:t>
      </w:r>
      <w:r w:rsidR="00E0137B" w:rsidRPr="00192720">
        <w:t>навсегда</w:t>
      </w:r>
      <w:r w:rsidRPr="00192720">
        <w:t xml:space="preserve"> </w:t>
      </w:r>
      <w:r w:rsidR="00E0137B" w:rsidRPr="00192720">
        <w:t>утратить</w:t>
      </w:r>
      <w:r w:rsidRPr="00192720">
        <w:t xml:space="preserve"> </w:t>
      </w:r>
      <w:r w:rsidR="00E0137B" w:rsidRPr="00192720">
        <w:t>привычное</w:t>
      </w:r>
      <w:r w:rsidRPr="00192720">
        <w:t xml:space="preserve"> </w:t>
      </w:r>
      <w:r w:rsidR="00E0137B" w:rsidRPr="00192720">
        <w:t>качество</w:t>
      </w:r>
      <w:r w:rsidRPr="00192720">
        <w:t xml:space="preserve"> </w:t>
      </w:r>
      <w:r w:rsidR="00E0137B" w:rsidRPr="00192720">
        <w:t>жизни.</w:t>
      </w:r>
      <w:r w:rsidRPr="00192720">
        <w:t xml:space="preserve"> </w:t>
      </w:r>
      <w:r w:rsidR="00E0137B" w:rsidRPr="00192720">
        <w:t>И</w:t>
      </w:r>
      <w:r w:rsidRPr="00192720">
        <w:t xml:space="preserve"> </w:t>
      </w:r>
      <w:r w:rsidR="00E0137B" w:rsidRPr="00192720">
        <w:t>хотя</w:t>
      </w:r>
      <w:r w:rsidRPr="00192720">
        <w:t xml:space="preserve"> </w:t>
      </w:r>
      <w:r w:rsidR="00E0137B" w:rsidRPr="00192720">
        <w:t>не</w:t>
      </w:r>
      <w:r w:rsidRPr="00192720">
        <w:t xml:space="preserve"> </w:t>
      </w:r>
      <w:r w:rsidR="00E0137B" w:rsidRPr="00192720">
        <w:t>в</w:t>
      </w:r>
      <w:r w:rsidRPr="00192720">
        <w:t xml:space="preserve"> </w:t>
      </w:r>
      <w:r w:rsidR="00E0137B" w:rsidRPr="00192720">
        <w:t>деньгах</w:t>
      </w:r>
      <w:r w:rsidRPr="00192720">
        <w:t xml:space="preserve"> </w:t>
      </w:r>
      <w:r w:rsidR="00E0137B" w:rsidRPr="00192720">
        <w:t>счастье,</w:t>
      </w:r>
      <w:r w:rsidRPr="00192720">
        <w:t xml:space="preserve"> </w:t>
      </w:r>
      <w:r w:rsidR="00E0137B" w:rsidRPr="00192720">
        <w:t>но</w:t>
      </w:r>
      <w:r w:rsidRPr="00192720">
        <w:t xml:space="preserve"> </w:t>
      </w:r>
      <w:r w:rsidR="00E0137B" w:rsidRPr="00192720">
        <w:t>нужно</w:t>
      </w:r>
      <w:r w:rsidRPr="00192720">
        <w:t xml:space="preserve"> </w:t>
      </w:r>
      <w:r w:rsidR="00E0137B" w:rsidRPr="00192720">
        <w:t>признать,</w:t>
      </w:r>
      <w:r w:rsidRPr="00192720">
        <w:t xml:space="preserve"> </w:t>
      </w:r>
      <w:r w:rsidR="00E0137B" w:rsidRPr="00192720">
        <w:t>что</w:t>
      </w:r>
      <w:r w:rsidRPr="00192720">
        <w:t xml:space="preserve"> </w:t>
      </w:r>
      <w:r w:rsidR="00E0137B" w:rsidRPr="00192720">
        <w:t>шансов</w:t>
      </w:r>
      <w:r w:rsidRPr="00192720">
        <w:t xml:space="preserve"> </w:t>
      </w:r>
      <w:r w:rsidR="00E0137B" w:rsidRPr="00192720">
        <w:t>сохранить</w:t>
      </w:r>
      <w:r w:rsidRPr="00192720">
        <w:t xml:space="preserve"> </w:t>
      </w:r>
      <w:r w:rsidR="00E0137B" w:rsidRPr="00192720">
        <w:t>этот</w:t>
      </w:r>
      <w:r w:rsidRPr="00192720">
        <w:t xml:space="preserve"> </w:t>
      </w:r>
      <w:r w:rsidR="00E0137B" w:rsidRPr="00192720">
        <w:t>уровень</w:t>
      </w:r>
      <w:r w:rsidRPr="00192720">
        <w:t xml:space="preserve"> </w:t>
      </w:r>
      <w:r w:rsidR="00E0137B" w:rsidRPr="00192720">
        <w:t>больше</w:t>
      </w:r>
      <w:r w:rsidRPr="00192720">
        <w:t xml:space="preserve"> </w:t>
      </w:r>
      <w:r w:rsidR="00E0137B" w:rsidRPr="00192720">
        <w:t>у</w:t>
      </w:r>
      <w:r w:rsidRPr="00192720">
        <w:t xml:space="preserve"> </w:t>
      </w:r>
      <w:r w:rsidR="00E0137B" w:rsidRPr="00192720">
        <w:t>тех,</w:t>
      </w:r>
      <w:r w:rsidRPr="00192720">
        <w:t xml:space="preserve"> </w:t>
      </w:r>
      <w:r w:rsidR="00E0137B" w:rsidRPr="00192720">
        <w:t>кто</w:t>
      </w:r>
      <w:r w:rsidRPr="00192720">
        <w:t xml:space="preserve"> </w:t>
      </w:r>
      <w:r w:rsidR="00E0137B" w:rsidRPr="00192720">
        <w:t>своевременно</w:t>
      </w:r>
      <w:r w:rsidRPr="00192720">
        <w:t xml:space="preserve"> </w:t>
      </w:r>
      <w:r w:rsidR="00E0137B" w:rsidRPr="00192720">
        <w:t>позаботился</w:t>
      </w:r>
      <w:r w:rsidRPr="00192720">
        <w:t xml:space="preserve"> </w:t>
      </w:r>
      <w:r w:rsidR="00E0137B" w:rsidRPr="00192720">
        <w:t>о</w:t>
      </w:r>
      <w:r w:rsidRPr="00192720">
        <w:t xml:space="preserve"> </w:t>
      </w:r>
      <w:r w:rsidR="00E0137B" w:rsidRPr="00192720">
        <w:t>своих</w:t>
      </w:r>
      <w:r w:rsidRPr="00192720">
        <w:t xml:space="preserve"> </w:t>
      </w:r>
      <w:r w:rsidR="00E0137B" w:rsidRPr="00192720">
        <w:t>накоплениях.</w:t>
      </w:r>
      <w:r w:rsidRPr="00192720">
        <w:t xml:space="preserve"> </w:t>
      </w:r>
      <w:r w:rsidR="00E0137B" w:rsidRPr="00192720">
        <w:t>Впервые</w:t>
      </w:r>
      <w:r w:rsidRPr="00192720">
        <w:t xml:space="preserve"> </w:t>
      </w:r>
      <w:r w:rsidR="00E0137B" w:rsidRPr="00192720">
        <w:t>в</w:t>
      </w:r>
      <w:r w:rsidRPr="00192720">
        <w:t xml:space="preserve"> </w:t>
      </w:r>
      <w:r w:rsidR="00E0137B" w:rsidRPr="00192720">
        <w:t>России</w:t>
      </w:r>
      <w:r w:rsidRPr="00192720">
        <w:t xml:space="preserve"> </w:t>
      </w:r>
      <w:r w:rsidR="00E0137B" w:rsidRPr="00192720">
        <w:t>создан</w:t>
      </w:r>
      <w:r w:rsidRPr="00192720">
        <w:t xml:space="preserve"> </w:t>
      </w:r>
      <w:r w:rsidR="00E0137B" w:rsidRPr="00192720">
        <w:t>механизм</w:t>
      </w:r>
      <w:r w:rsidRPr="00192720">
        <w:t xml:space="preserve"> </w:t>
      </w:r>
      <w:r w:rsidR="00E0137B" w:rsidRPr="00192720">
        <w:t>стимулирования</w:t>
      </w:r>
      <w:r w:rsidRPr="00192720">
        <w:t xml:space="preserve"> </w:t>
      </w:r>
      <w:r w:rsidR="00E0137B" w:rsidRPr="00192720">
        <w:t>граждан</w:t>
      </w:r>
      <w:r w:rsidRPr="00192720">
        <w:t xml:space="preserve"> </w:t>
      </w:r>
      <w:r w:rsidR="00E0137B" w:rsidRPr="00192720">
        <w:t>к</w:t>
      </w:r>
      <w:r w:rsidRPr="00192720">
        <w:t xml:space="preserve"> </w:t>
      </w:r>
      <w:r w:rsidR="00E0137B" w:rsidRPr="00192720">
        <w:t>формированию</w:t>
      </w:r>
      <w:r w:rsidRPr="00192720">
        <w:t xml:space="preserve"> </w:t>
      </w:r>
      <w:r w:rsidR="00E0137B" w:rsidRPr="00192720">
        <w:t>своих</w:t>
      </w:r>
      <w:r w:rsidRPr="00192720">
        <w:t xml:space="preserve"> </w:t>
      </w:r>
      <w:r w:rsidR="00E0137B" w:rsidRPr="00192720">
        <w:t>пенсионных</w:t>
      </w:r>
      <w:r w:rsidRPr="00192720">
        <w:t xml:space="preserve"> </w:t>
      </w:r>
      <w:r w:rsidR="00E0137B" w:rsidRPr="00192720">
        <w:t>накоплений.</w:t>
      </w:r>
      <w:r w:rsidRPr="00192720">
        <w:t xml:space="preserve"> </w:t>
      </w:r>
      <w:r w:rsidR="00E0137B" w:rsidRPr="00192720">
        <w:t>Например,</w:t>
      </w:r>
      <w:r w:rsidRPr="00192720">
        <w:t xml:space="preserve"> </w:t>
      </w:r>
      <w:r w:rsidR="00E0137B" w:rsidRPr="00192720">
        <w:t>теперь</w:t>
      </w:r>
      <w:r w:rsidRPr="00192720">
        <w:t xml:space="preserve"> </w:t>
      </w:r>
      <w:r w:rsidR="00E0137B" w:rsidRPr="00192720">
        <w:t>Программа</w:t>
      </w:r>
      <w:r w:rsidRPr="00192720">
        <w:t xml:space="preserve"> </w:t>
      </w:r>
      <w:r w:rsidR="00E0137B" w:rsidRPr="00192720">
        <w:t>долгосрочных</w:t>
      </w:r>
      <w:r w:rsidRPr="00192720">
        <w:t xml:space="preserve"> </w:t>
      </w:r>
      <w:r w:rsidR="00E0137B" w:rsidRPr="00192720">
        <w:t>сбережений</w:t>
      </w:r>
      <w:r w:rsidRPr="00192720">
        <w:t xml:space="preserve"> </w:t>
      </w:r>
      <w:r w:rsidR="00E0137B" w:rsidRPr="00192720">
        <w:t>включает</w:t>
      </w:r>
      <w:r w:rsidRPr="00192720">
        <w:t xml:space="preserve"> </w:t>
      </w:r>
      <w:r w:rsidR="00E0137B" w:rsidRPr="00192720">
        <w:t>в</w:t>
      </w:r>
      <w:r w:rsidRPr="00192720">
        <w:t xml:space="preserve"> </w:t>
      </w:r>
      <w:r w:rsidR="00E0137B" w:rsidRPr="00192720">
        <w:t>себя</w:t>
      </w:r>
      <w:r w:rsidRPr="00192720">
        <w:t xml:space="preserve"> </w:t>
      </w:r>
      <w:r w:rsidR="00E0137B" w:rsidRPr="00192720">
        <w:t>адекватный</w:t>
      </w:r>
      <w:r w:rsidRPr="00192720">
        <w:t xml:space="preserve"> </w:t>
      </w:r>
      <w:r w:rsidR="00E0137B" w:rsidRPr="00192720">
        <w:t>механизм</w:t>
      </w:r>
      <w:r w:rsidRPr="00192720">
        <w:t xml:space="preserve"> </w:t>
      </w:r>
      <w:r w:rsidR="00E0137B" w:rsidRPr="00192720">
        <w:t>софинансирования:</w:t>
      </w:r>
      <w:r w:rsidRPr="00192720">
        <w:t xml:space="preserve"> </w:t>
      </w:r>
      <w:r w:rsidR="00E0137B" w:rsidRPr="00192720">
        <w:t>в</w:t>
      </w:r>
      <w:r w:rsidRPr="00192720">
        <w:t xml:space="preserve"> </w:t>
      </w:r>
      <w:r w:rsidR="00E0137B" w:rsidRPr="00192720">
        <w:t>сравнении</w:t>
      </w:r>
      <w:r w:rsidRPr="00192720">
        <w:t xml:space="preserve"> </w:t>
      </w:r>
      <w:r w:rsidR="00E0137B" w:rsidRPr="00192720">
        <w:t>с</w:t>
      </w:r>
      <w:r w:rsidRPr="00192720">
        <w:t xml:space="preserve"> </w:t>
      </w:r>
      <w:r w:rsidR="00E0137B" w:rsidRPr="00192720">
        <w:t>банковским</w:t>
      </w:r>
      <w:r w:rsidRPr="00192720">
        <w:t xml:space="preserve"> </w:t>
      </w:r>
      <w:r w:rsidR="00E0137B" w:rsidRPr="00192720">
        <w:t>вкладом</w:t>
      </w:r>
      <w:r w:rsidRPr="00192720">
        <w:t xml:space="preserve"> </w:t>
      </w:r>
      <w:r w:rsidR="00E0137B" w:rsidRPr="00192720">
        <w:t>в</w:t>
      </w:r>
      <w:r w:rsidRPr="00192720">
        <w:t xml:space="preserve"> </w:t>
      </w:r>
      <w:r w:rsidR="00E0137B" w:rsidRPr="00192720">
        <w:t>два</w:t>
      </w:r>
      <w:r w:rsidRPr="00192720">
        <w:t xml:space="preserve"> </w:t>
      </w:r>
      <w:r w:rsidR="00E0137B" w:rsidRPr="00192720">
        <w:t>раза</w:t>
      </w:r>
      <w:r w:rsidRPr="00192720">
        <w:t xml:space="preserve"> </w:t>
      </w:r>
      <w:r w:rsidR="00E0137B" w:rsidRPr="00192720">
        <w:t>увеличена</w:t>
      </w:r>
      <w:r w:rsidRPr="00192720">
        <w:t xml:space="preserve"> </w:t>
      </w:r>
      <w:r w:rsidR="00E0137B" w:rsidRPr="00192720">
        <w:t>сумма</w:t>
      </w:r>
      <w:r w:rsidRPr="00192720">
        <w:t xml:space="preserve"> </w:t>
      </w:r>
      <w:r w:rsidR="00E0137B" w:rsidRPr="00192720">
        <w:t>гарантирования</w:t>
      </w:r>
      <w:r w:rsidRPr="00192720">
        <w:t xml:space="preserve"> </w:t>
      </w:r>
      <w:r w:rsidR="00E0137B" w:rsidRPr="00192720">
        <w:t>и</w:t>
      </w:r>
      <w:r w:rsidRPr="00192720">
        <w:t xml:space="preserve"> </w:t>
      </w:r>
      <w:r w:rsidR="00E0137B" w:rsidRPr="00192720">
        <w:t>кратно</w:t>
      </w:r>
      <w:r w:rsidRPr="00192720">
        <w:t xml:space="preserve"> </w:t>
      </w:r>
      <w:r w:rsidR="00E0137B" w:rsidRPr="00192720">
        <w:t>увеличена</w:t>
      </w:r>
      <w:r w:rsidRPr="00192720">
        <w:t xml:space="preserve"> </w:t>
      </w:r>
      <w:r w:rsidR="00E0137B" w:rsidRPr="00192720">
        <w:t>сумма</w:t>
      </w:r>
      <w:r w:rsidRPr="00192720">
        <w:t xml:space="preserve"> </w:t>
      </w:r>
      <w:r w:rsidR="00E0137B" w:rsidRPr="00192720">
        <w:t>налогового</w:t>
      </w:r>
      <w:r w:rsidRPr="00192720">
        <w:t xml:space="preserve"> </w:t>
      </w:r>
      <w:r w:rsidR="00E0137B" w:rsidRPr="00192720">
        <w:t>вычета.</w:t>
      </w:r>
      <w:r w:rsidRPr="00192720">
        <w:t xml:space="preserve"> </w:t>
      </w:r>
      <w:r w:rsidR="00E0137B" w:rsidRPr="00192720">
        <w:t>А</w:t>
      </w:r>
      <w:r w:rsidRPr="00192720">
        <w:t xml:space="preserve"> </w:t>
      </w:r>
      <w:r w:rsidR="00E0137B" w:rsidRPr="00192720">
        <w:t>главное</w:t>
      </w:r>
      <w:r w:rsidRPr="00192720">
        <w:t xml:space="preserve"> </w:t>
      </w:r>
      <w:r w:rsidR="00E0137B" w:rsidRPr="00192720">
        <w:t>-</w:t>
      </w:r>
      <w:r w:rsidRPr="00192720">
        <w:t xml:space="preserve"> </w:t>
      </w:r>
      <w:r w:rsidR="00E0137B" w:rsidRPr="00192720">
        <w:t>есть</w:t>
      </w:r>
      <w:r w:rsidRPr="00192720">
        <w:t xml:space="preserve"> </w:t>
      </w:r>
      <w:r w:rsidR="00E0137B" w:rsidRPr="00192720">
        <w:t>возможность</w:t>
      </w:r>
      <w:r w:rsidRPr="00192720">
        <w:t xml:space="preserve"> </w:t>
      </w:r>
      <w:r w:rsidR="00E0137B" w:rsidRPr="00192720">
        <w:t>перевести</w:t>
      </w:r>
      <w:r w:rsidRPr="00192720">
        <w:t xml:space="preserve"> </w:t>
      </w:r>
      <w:r w:rsidR="00E0137B" w:rsidRPr="00192720">
        <w:t>в</w:t>
      </w:r>
      <w:r w:rsidRPr="00192720">
        <w:t xml:space="preserve"> </w:t>
      </w:r>
      <w:r w:rsidR="00E0137B" w:rsidRPr="00192720">
        <w:t>программу</w:t>
      </w:r>
      <w:r w:rsidRPr="00192720">
        <w:t xml:space="preserve"> </w:t>
      </w:r>
      <w:r w:rsidR="00E0137B" w:rsidRPr="00192720">
        <w:t>свои</w:t>
      </w:r>
      <w:r w:rsidRPr="00192720">
        <w:t xml:space="preserve"> </w:t>
      </w:r>
      <w:r w:rsidR="00E0137B" w:rsidRPr="00192720">
        <w:t>пенсионные</w:t>
      </w:r>
      <w:r w:rsidRPr="00192720">
        <w:t xml:space="preserve"> </w:t>
      </w:r>
      <w:r w:rsidR="00E0137B" w:rsidRPr="00192720">
        <w:t>накопления</w:t>
      </w:r>
      <w:r w:rsidRPr="00192720">
        <w:t xml:space="preserve"> </w:t>
      </w:r>
      <w:r w:rsidR="00E0137B" w:rsidRPr="00192720">
        <w:t>и</w:t>
      </w:r>
      <w:r w:rsidRPr="00192720">
        <w:t xml:space="preserve"> </w:t>
      </w:r>
      <w:r w:rsidR="00E0137B" w:rsidRPr="00192720">
        <w:t>досрочно</w:t>
      </w:r>
      <w:r w:rsidRPr="00192720">
        <w:t xml:space="preserve"> </w:t>
      </w:r>
      <w:r w:rsidR="00E0137B" w:rsidRPr="00192720">
        <w:t>снять</w:t>
      </w:r>
      <w:r w:rsidRPr="00192720">
        <w:t xml:space="preserve"> </w:t>
      </w:r>
      <w:r w:rsidR="00E0137B" w:rsidRPr="00192720">
        <w:t>средства.</w:t>
      </w:r>
      <w:r w:rsidRPr="00192720">
        <w:t xml:space="preserve"> </w:t>
      </w:r>
      <w:r w:rsidR="00E0137B" w:rsidRPr="00192720">
        <w:t>Это</w:t>
      </w:r>
      <w:r w:rsidRPr="00192720">
        <w:t xml:space="preserve"> </w:t>
      </w:r>
      <w:r w:rsidR="00E0137B" w:rsidRPr="00192720">
        <w:t>и</w:t>
      </w:r>
      <w:r w:rsidRPr="00192720">
        <w:t xml:space="preserve"> </w:t>
      </w:r>
      <w:r w:rsidR="00E0137B" w:rsidRPr="00192720">
        <w:t>многое</w:t>
      </w:r>
      <w:r w:rsidRPr="00192720">
        <w:t xml:space="preserve"> </w:t>
      </w:r>
      <w:r w:rsidR="00E0137B" w:rsidRPr="00192720">
        <w:t>другое</w:t>
      </w:r>
      <w:r w:rsidRPr="00192720">
        <w:t xml:space="preserve"> </w:t>
      </w:r>
      <w:r w:rsidR="00E0137B" w:rsidRPr="00192720">
        <w:t>выводит</w:t>
      </w:r>
      <w:r w:rsidRPr="00192720">
        <w:t xml:space="preserve"> </w:t>
      </w:r>
      <w:r w:rsidR="00E0137B" w:rsidRPr="00192720">
        <w:t>Программу</w:t>
      </w:r>
      <w:r w:rsidRPr="00192720">
        <w:t xml:space="preserve"> </w:t>
      </w:r>
      <w:r w:rsidR="00E0137B" w:rsidRPr="00192720">
        <w:t>долгосрочных</w:t>
      </w:r>
      <w:r w:rsidRPr="00192720">
        <w:t xml:space="preserve"> </w:t>
      </w:r>
      <w:r w:rsidR="00E0137B" w:rsidRPr="00192720">
        <w:t>сбережений</w:t>
      </w:r>
      <w:r w:rsidRPr="00192720">
        <w:t xml:space="preserve"> </w:t>
      </w:r>
      <w:r w:rsidR="00E0137B" w:rsidRPr="00192720">
        <w:t>за</w:t>
      </w:r>
      <w:r w:rsidRPr="00192720">
        <w:t xml:space="preserve"> </w:t>
      </w:r>
      <w:r w:rsidR="00E0137B" w:rsidRPr="00192720">
        <w:t>рамки</w:t>
      </w:r>
      <w:r w:rsidRPr="00192720">
        <w:t xml:space="preserve"> </w:t>
      </w:r>
      <w:r w:rsidR="00E0137B" w:rsidRPr="00192720">
        <w:t>рынка</w:t>
      </w:r>
      <w:r w:rsidRPr="00192720">
        <w:t xml:space="preserve"> </w:t>
      </w:r>
      <w:r w:rsidR="00E0137B" w:rsidRPr="00192720">
        <w:t>традиционных</w:t>
      </w:r>
      <w:r w:rsidRPr="00192720">
        <w:t xml:space="preserve"> </w:t>
      </w:r>
      <w:r w:rsidR="00E0137B" w:rsidRPr="00192720">
        <w:t>программ</w:t>
      </w:r>
      <w:r w:rsidRPr="00192720">
        <w:t xml:space="preserve"> </w:t>
      </w:r>
      <w:r w:rsidR="00E0137B" w:rsidRPr="00192720">
        <w:t>пенсионного</w:t>
      </w:r>
      <w:r w:rsidRPr="00192720">
        <w:t xml:space="preserve"> </w:t>
      </w:r>
      <w:r w:rsidR="00E0137B" w:rsidRPr="00192720">
        <w:t>страхования,</w:t>
      </w:r>
      <w:r w:rsidRPr="00192720">
        <w:t xml:space="preserve"> </w:t>
      </w:r>
      <w:r w:rsidR="00E0137B" w:rsidRPr="00192720">
        <w:t>делая</w:t>
      </w:r>
      <w:r w:rsidRPr="00192720">
        <w:t xml:space="preserve"> </w:t>
      </w:r>
      <w:r w:rsidR="00E0137B" w:rsidRPr="00192720">
        <w:t>ее</w:t>
      </w:r>
      <w:r w:rsidRPr="00192720">
        <w:t xml:space="preserve"> </w:t>
      </w:r>
      <w:r w:rsidR="00E0137B" w:rsidRPr="00192720">
        <w:t>одним</w:t>
      </w:r>
      <w:r w:rsidRPr="00192720">
        <w:t xml:space="preserve"> </w:t>
      </w:r>
      <w:r w:rsidR="00E0137B" w:rsidRPr="00192720">
        <w:t>из</w:t>
      </w:r>
      <w:r w:rsidRPr="00192720">
        <w:t xml:space="preserve"> </w:t>
      </w:r>
      <w:r w:rsidR="00E0137B" w:rsidRPr="00192720">
        <w:t>самых</w:t>
      </w:r>
      <w:r w:rsidRPr="00192720">
        <w:t xml:space="preserve"> </w:t>
      </w:r>
      <w:r w:rsidR="00E0137B" w:rsidRPr="00192720">
        <w:t>защищенных</w:t>
      </w:r>
      <w:r w:rsidRPr="00192720">
        <w:t xml:space="preserve"> </w:t>
      </w:r>
      <w:r w:rsidR="00E0137B" w:rsidRPr="00192720">
        <w:t>и</w:t>
      </w:r>
      <w:r w:rsidRPr="00192720">
        <w:t xml:space="preserve"> </w:t>
      </w:r>
      <w:r w:rsidR="00E0137B" w:rsidRPr="00192720">
        <w:t>выгодных</w:t>
      </w:r>
      <w:r w:rsidRPr="00192720">
        <w:t xml:space="preserve"> </w:t>
      </w:r>
      <w:r w:rsidR="00E0137B" w:rsidRPr="00192720">
        <w:t>финансовых</w:t>
      </w:r>
      <w:r w:rsidRPr="00192720">
        <w:t xml:space="preserve"> </w:t>
      </w:r>
      <w:r w:rsidR="00E0137B" w:rsidRPr="00192720">
        <w:t>продуктов</w:t>
      </w:r>
      <w:r w:rsidRPr="00192720">
        <w:t xml:space="preserve">»,- </w:t>
      </w:r>
      <w:r w:rsidR="00E0137B" w:rsidRPr="00192720">
        <w:t>отметил</w:t>
      </w:r>
      <w:r w:rsidRPr="00192720">
        <w:t xml:space="preserve"> </w:t>
      </w:r>
      <w:r w:rsidR="00E0137B" w:rsidRPr="00192720">
        <w:t>гендиректор</w:t>
      </w:r>
      <w:r w:rsidRPr="00192720">
        <w:t xml:space="preserve"> </w:t>
      </w:r>
      <w:r w:rsidR="00E0137B" w:rsidRPr="00192720">
        <w:t>НПФ</w:t>
      </w:r>
      <w:r w:rsidRPr="00192720">
        <w:t xml:space="preserve"> «</w:t>
      </w:r>
      <w:r w:rsidR="00E0137B" w:rsidRPr="00192720">
        <w:t>Социум</w:t>
      </w:r>
      <w:r w:rsidRPr="00192720">
        <w:t xml:space="preserve">» </w:t>
      </w:r>
      <w:r w:rsidR="00E0137B" w:rsidRPr="00192720">
        <w:t>Денис</w:t>
      </w:r>
      <w:r w:rsidRPr="00192720">
        <w:t xml:space="preserve"> </w:t>
      </w:r>
      <w:r w:rsidR="00E0137B" w:rsidRPr="00192720">
        <w:t>Рудоманенко.</w:t>
      </w:r>
    </w:p>
    <w:p w14:paraId="1AC54E6D" w14:textId="77777777" w:rsidR="00E0137B" w:rsidRPr="00192720" w:rsidRDefault="00E0137B" w:rsidP="00E0137B">
      <w:r w:rsidRPr="00192720">
        <w:t>Размер</w:t>
      </w:r>
      <w:r w:rsidR="00192720" w:rsidRPr="00192720">
        <w:t xml:space="preserve"> </w:t>
      </w:r>
      <w:r w:rsidRPr="00192720">
        <w:t>желаемой</w:t>
      </w:r>
      <w:r w:rsidR="00192720" w:rsidRPr="00192720">
        <w:t xml:space="preserve"> </w:t>
      </w:r>
      <w:r w:rsidRPr="00192720">
        <w:t>пенсии</w:t>
      </w:r>
      <w:r w:rsidR="00192720" w:rsidRPr="00192720">
        <w:t xml:space="preserve"> </w:t>
      </w:r>
      <w:r w:rsidRPr="00192720">
        <w:t>россиян</w:t>
      </w:r>
      <w:r w:rsidR="00192720" w:rsidRPr="00192720">
        <w:t xml:space="preserve"> </w:t>
      </w:r>
      <w:r w:rsidRPr="00192720">
        <w:t>составил</w:t>
      </w:r>
      <w:r w:rsidR="00192720" w:rsidRPr="00192720">
        <w:t xml:space="preserve"> </w:t>
      </w:r>
      <w:r w:rsidRPr="00192720">
        <w:t>48,2</w:t>
      </w:r>
      <w:r w:rsidR="00192720" w:rsidRPr="00192720">
        <w:t xml:space="preserve"> </w:t>
      </w:r>
      <w:r w:rsidRPr="00192720">
        <w:t>тысячи</w:t>
      </w:r>
      <w:r w:rsidR="00192720" w:rsidRPr="00192720">
        <w:t xml:space="preserve"> </w:t>
      </w:r>
      <w:r w:rsidRPr="00192720">
        <w:t>рублей.</w:t>
      </w:r>
      <w:r w:rsidR="00192720" w:rsidRPr="00192720">
        <w:t xml:space="preserve"> </w:t>
      </w:r>
      <w:r w:rsidRPr="00192720">
        <w:t>При</w:t>
      </w:r>
      <w:r w:rsidR="00192720" w:rsidRPr="00192720">
        <w:t xml:space="preserve"> </w:t>
      </w:r>
      <w:r w:rsidRPr="00192720">
        <w:t>этом</w:t>
      </w:r>
      <w:r w:rsidR="00192720" w:rsidRPr="00192720">
        <w:t xml:space="preserve"> </w:t>
      </w:r>
      <w:r w:rsidRPr="00192720">
        <w:t>4%</w:t>
      </w:r>
      <w:r w:rsidR="00192720" w:rsidRPr="00192720">
        <w:t xml:space="preserve"> </w:t>
      </w:r>
      <w:r w:rsidRPr="00192720">
        <w:t>хотели</w:t>
      </w:r>
      <w:r w:rsidR="00192720" w:rsidRPr="00192720">
        <w:t xml:space="preserve"> </w:t>
      </w:r>
      <w:r w:rsidRPr="00192720">
        <w:t>бы</w:t>
      </w:r>
      <w:r w:rsidR="00192720" w:rsidRPr="00192720">
        <w:t xml:space="preserve"> </w:t>
      </w:r>
      <w:r w:rsidRPr="00192720">
        <w:t>получать</w:t>
      </w:r>
      <w:r w:rsidR="00192720" w:rsidRPr="00192720">
        <w:t xml:space="preserve"> </w:t>
      </w:r>
      <w:r w:rsidRPr="00192720">
        <w:t>более</w:t>
      </w:r>
      <w:r w:rsidR="00192720" w:rsidRPr="00192720">
        <w:t xml:space="preserve"> </w:t>
      </w:r>
      <w:r w:rsidRPr="00192720">
        <w:t>100</w:t>
      </w:r>
      <w:r w:rsidR="00192720" w:rsidRPr="00192720">
        <w:t xml:space="preserve"> </w:t>
      </w:r>
      <w:r w:rsidRPr="00192720">
        <w:t>тысяч</w:t>
      </w:r>
      <w:r w:rsidR="00192720" w:rsidRPr="00192720">
        <w:t xml:space="preserve"> </w:t>
      </w:r>
      <w:r w:rsidRPr="00192720">
        <w:t>рублей</w:t>
      </w:r>
      <w:r w:rsidR="00192720" w:rsidRPr="00192720">
        <w:t xml:space="preserve"> </w:t>
      </w:r>
      <w:r w:rsidRPr="00192720">
        <w:t>в</w:t>
      </w:r>
      <w:r w:rsidR="00192720" w:rsidRPr="00192720">
        <w:t xml:space="preserve"> </w:t>
      </w:r>
      <w:r w:rsidRPr="00192720">
        <w:t>месяц,</w:t>
      </w:r>
      <w:r w:rsidR="00192720" w:rsidRPr="00192720">
        <w:t xml:space="preserve"> </w:t>
      </w:r>
      <w:r w:rsidRPr="00192720">
        <w:t>а</w:t>
      </w:r>
      <w:r w:rsidR="00192720" w:rsidRPr="00192720">
        <w:t xml:space="preserve"> </w:t>
      </w:r>
      <w:r w:rsidRPr="00192720">
        <w:t>24%</w:t>
      </w:r>
      <w:r w:rsidR="00192720" w:rsidRPr="00192720">
        <w:t xml:space="preserve"> </w:t>
      </w:r>
      <w:r w:rsidRPr="00192720">
        <w:t>уверены,</w:t>
      </w:r>
      <w:r w:rsidR="00192720" w:rsidRPr="00192720">
        <w:t xml:space="preserve"> </w:t>
      </w:r>
      <w:r w:rsidRPr="00192720">
        <w:t>что</w:t>
      </w:r>
      <w:r w:rsidR="00192720" w:rsidRPr="00192720">
        <w:t xml:space="preserve"> </w:t>
      </w:r>
      <w:r w:rsidRPr="00192720">
        <w:t>смогли</w:t>
      </w:r>
      <w:r w:rsidR="00192720" w:rsidRPr="00192720">
        <w:t xml:space="preserve"> </w:t>
      </w:r>
      <w:r w:rsidRPr="00192720">
        <w:t>бы</w:t>
      </w:r>
      <w:r w:rsidR="00192720" w:rsidRPr="00192720">
        <w:t xml:space="preserve"> </w:t>
      </w:r>
      <w:r w:rsidRPr="00192720">
        <w:t>прожить</w:t>
      </w:r>
      <w:r w:rsidR="00192720" w:rsidRPr="00192720">
        <w:t xml:space="preserve"> </w:t>
      </w:r>
      <w:r w:rsidRPr="00192720">
        <w:t>на</w:t>
      </w:r>
      <w:r w:rsidR="00192720" w:rsidRPr="00192720">
        <w:t xml:space="preserve"> </w:t>
      </w:r>
      <w:r w:rsidRPr="00192720">
        <w:t>сумму</w:t>
      </w:r>
      <w:r w:rsidR="00192720" w:rsidRPr="00192720">
        <w:t xml:space="preserve"> </w:t>
      </w:r>
      <w:r w:rsidRPr="00192720">
        <w:t>меньше</w:t>
      </w:r>
      <w:r w:rsidR="00192720" w:rsidRPr="00192720">
        <w:t xml:space="preserve"> </w:t>
      </w:r>
      <w:r w:rsidRPr="00192720">
        <w:t>20</w:t>
      </w:r>
      <w:r w:rsidR="00192720" w:rsidRPr="00192720">
        <w:t xml:space="preserve"> </w:t>
      </w:r>
      <w:r w:rsidRPr="00192720">
        <w:t>тысяч</w:t>
      </w:r>
      <w:r w:rsidR="00192720" w:rsidRPr="00192720">
        <w:t xml:space="preserve"> </w:t>
      </w:r>
      <w:r w:rsidRPr="00192720">
        <w:t>рублей.</w:t>
      </w:r>
    </w:p>
    <w:p w14:paraId="1E5E78B4" w14:textId="77777777" w:rsidR="00E0137B" w:rsidRPr="00192720" w:rsidRDefault="00E0137B" w:rsidP="00E0137B">
      <w:r w:rsidRPr="00192720">
        <w:t>Самые</w:t>
      </w:r>
      <w:r w:rsidR="00192720" w:rsidRPr="00192720">
        <w:t xml:space="preserve"> </w:t>
      </w:r>
      <w:r w:rsidRPr="00192720">
        <w:t>высокие</w:t>
      </w:r>
      <w:r w:rsidR="00192720" w:rsidRPr="00192720">
        <w:t xml:space="preserve"> </w:t>
      </w:r>
      <w:r w:rsidRPr="00192720">
        <w:t>запросы</w:t>
      </w:r>
      <w:r w:rsidR="00192720" w:rsidRPr="00192720">
        <w:t xml:space="preserve"> </w:t>
      </w:r>
      <w:r w:rsidRPr="00192720">
        <w:t>у</w:t>
      </w:r>
      <w:r w:rsidR="00192720" w:rsidRPr="00192720">
        <w:t xml:space="preserve"> </w:t>
      </w:r>
      <w:r w:rsidRPr="00192720">
        <w:t>москвичей</w:t>
      </w:r>
      <w:r w:rsidR="00192720" w:rsidRPr="00192720">
        <w:t xml:space="preserve"> </w:t>
      </w:r>
      <w:r w:rsidRPr="00192720">
        <w:t>(в</w:t>
      </w:r>
      <w:r w:rsidR="00192720" w:rsidRPr="00192720">
        <w:t xml:space="preserve"> </w:t>
      </w:r>
      <w:r w:rsidRPr="00192720">
        <w:t>среднем</w:t>
      </w:r>
      <w:r w:rsidR="00192720" w:rsidRPr="00192720">
        <w:t xml:space="preserve"> </w:t>
      </w:r>
      <w:r w:rsidRPr="00192720">
        <w:t>81</w:t>
      </w:r>
      <w:r w:rsidR="00192720" w:rsidRPr="00192720">
        <w:t xml:space="preserve"> </w:t>
      </w:r>
      <w:r w:rsidRPr="00192720">
        <w:t>тысяча</w:t>
      </w:r>
      <w:r w:rsidR="00192720" w:rsidRPr="00192720">
        <w:t xml:space="preserve"> </w:t>
      </w:r>
      <w:r w:rsidRPr="00192720">
        <w:t>рублей),</w:t>
      </w:r>
      <w:r w:rsidR="00192720" w:rsidRPr="00192720">
        <w:t xml:space="preserve"> </w:t>
      </w:r>
      <w:r w:rsidRPr="00192720">
        <w:t>а</w:t>
      </w:r>
      <w:r w:rsidR="00192720" w:rsidRPr="00192720">
        <w:t xml:space="preserve"> </w:t>
      </w:r>
      <w:r w:rsidRPr="00192720">
        <w:t>также</w:t>
      </w:r>
      <w:r w:rsidR="00192720" w:rsidRPr="00192720">
        <w:t xml:space="preserve"> </w:t>
      </w:r>
      <w:r w:rsidRPr="00192720">
        <w:t>жителей</w:t>
      </w:r>
      <w:r w:rsidR="00192720" w:rsidRPr="00192720">
        <w:t xml:space="preserve"> </w:t>
      </w:r>
      <w:r w:rsidRPr="00192720">
        <w:t>Санкт-Петербурга</w:t>
      </w:r>
      <w:r w:rsidR="00192720" w:rsidRPr="00192720">
        <w:t xml:space="preserve"> </w:t>
      </w:r>
      <w:r w:rsidRPr="00192720">
        <w:t>и</w:t>
      </w:r>
      <w:r w:rsidR="00192720" w:rsidRPr="00192720">
        <w:t xml:space="preserve"> </w:t>
      </w:r>
      <w:r w:rsidRPr="00192720">
        <w:t>Астрахани</w:t>
      </w:r>
      <w:r w:rsidR="00192720" w:rsidRPr="00192720">
        <w:t xml:space="preserve"> </w:t>
      </w:r>
      <w:r w:rsidRPr="00192720">
        <w:t>(77</w:t>
      </w:r>
      <w:r w:rsidR="00192720" w:rsidRPr="00192720">
        <w:t xml:space="preserve"> </w:t>
      </w:r>
      <w:r w:rsidRPr="00192720">
        <w:t>тысяч</w:t>
      </w:r>
      <w:r w:rsidR="00192720" w:rsidRPr="00192720">
        <w:t xml:space="preserve"> </w:t>
      </w:r>
      <w:r w:rsidRPr="00192720">
        <w:t>рублей).</w:t>
      </w:r>
      <w:r w:rsidR="00192720" w:rsidRPr="00192720">
        <w:t xml:space="preserve"> </w:t>
      </w:r>
      <w:r w:rsidRPr="00192720">
        <w:t>А</w:t>
      </w:r>
      <w:r w:rsidR="00192720" w:rsidRPr="00192720">
        <w:t xml:space="preserve"> </w:t>
      </w:r>
      <w:r w:rsidRPr="00192720">
        <w:t>вот</w:t>
      </w:r>
      <w:r w:rsidR="00192720" w:rsidRPr="00192720">
        <w:t xml:space="preserve"> </w:t>
      </w:r>
      <w:r w:rsidRPr="00192720">
        <w:t>жителям</w:t>
      </w:r>
      <w:r w:rsidR="00192720" w:rsidRPr="00192720">
        <w:t xml:space="preserve"> </w:t>
      </w:r>
      <w:r w:rsidRPr="00192720">
        <w:t>Махачкалы</w:t>
      </w:r>
      <w:r w:rsidR="00192720" w:rsidRPr="00192720">
        <w:t xml:space="preserve"> </w:t>
      </w:r>
      <w:r w:rsidRPr="00192720">
        <w:t>достаточно</w:t>
      </w:r>
      <w:r w:rsidR="00192720" w:rsidRPr="00192720">
        <w:t xml:space="preserve"> </w:t>
      </w:r>
      <w:r w:rsidRPr="00192720">
        <w:t>28</w:t>
      </w:r>
      <w:r w:rsidR="00192720" w:rsidRPr="00192720">
        <w:t xml:space="preserve"> </w:t>
      </w:r>
      <w:r w:rsidRPr="00192720">
        <w:t>тысяч</w:t>
      </w:r>
      <w:r w:rsidR="00192720" w:rsidRPr="00192720">
        <w:t xml:space="preserve"> </w:t>
      </w:r>
      <w:r w:rsidRPr="00192720">
        <w:t>рублей.</w:t>
      </w:r>
    </w:p>
    <w:p w14:paraId="29494159" w14:textId="77777777" w:rsidR="00E0137B" w:rsidRPr="00192720" w:rsidRDefault="00192720" w:rsidP="00E0137B">
      <w:r w:rsidRPr="00192720">
        <w:t>«</w:t>
      </w:r>
      <w:r w:rsidR="00E0137B" w:rsidRPr="00192720">
        <w:t>Мы</w:t>
      </w:r>
      <w:r w:rsidRPr="00192720">
        <w:t xml:space="preserve"> </w:t>
      </w:r>
      <w:r w:rsidR="00E0137B" w:rsidRPr="00192720">
        <w:t>часто</w:t>
      </w:r>
      <w:r w:rsidRPr="00192720">
        <w:t xml:space="preserve"> </w:t>
      </w:r>
      <w:r w:rsidR="00E0137B" w:rsidRPr="00192720">
        <w:t>слышим,</w:t>
      </w:r>
      <w:r w:rsidRPr="00192720">
        <w:t xml:space="preserve"> </w:t>
      </w:r>
      <w:r w:rsidR="00E0137B" w:rsidRPr="00192720">
        <w:t>что</w:t>
      </w:r>
      <w:r w:rsidRPr="00192720">
        <w:t xml:space="preserve"> </w:t>
      </w:r>
      <w:r w:rsidR="00E0137B" w:rsidRPr="00192720">
        <w:t>накопить</w:t>
      </w:r>
      <w:r w:rsidRPr="00192720">
        <w:t xml:space="preserve"> </w:t>
      </w:r>
      <w:r w:rsidR="00E0137B" w:rsidRPr="00192720">
        <w:t>на</w:t>
      </w:r>
      <w:r w:rsidRPr="00192720">
        <w:t xml:space="preserve"> </w:t>
      </w:r>
      <w:r w:rsidR="00E0137B" w:rsidRPr="00192720">
        <w:t>всю</w:t>
      </w:r>
      <w:r w:rsidRPr="00192720">
        <w:t xml:space="preserve"> </w:t>
      </w:r>
      <w:r w:rsidR="00E0137B" w:rsidRPr="00192720">
        <w:t>жизнь</w:t>
      </w:r>
      <w:r w:rsidRPr="00192720">
        <w:t xml:space="preserve"> </w:t>
      </w:r>
      <w:r w:rsidR="00E0137B" w:rsidRPr="00192720">
        <w:t>невозможно.</w:t>
      </w:r>
      <w:r w:rsidRPr="00192720">
        <w:t xml:space="preserve"> </w:t>
      </w:r>
      <w:r w:rsidR="00E0137B" w:rsidRPr="00192720">
        <w:t>Отчасти,</w:t>
      </w:r>
      <w:r w:rsidRPr="00192720">
        <w:t xml:space="preserve"> </w:t>
      </w:r>
      <w:r w:rsidR="00E0137B" w:rsidRPr="00192720">
        <w:t>это</w:t>
      </w:r>
      <w:r w:rsidRPr="00192720">
        <w:t xml:space="preserve"> </w:t>
      </w:r>
      <w:r w:rsidR="00E0137B" w:rsidRPr="00192720">
        <w:t>правда,</w:t>
      </w:r>
      <w:r w:rsidRPr="00192720">
        <w:t xml:space="preserve"> </w:t>
      </w:r>
      <w:r w:rsidR="00E0137B" w:rsidRPr="00192720">
        <w:t>но</w:t>
      </w:r>
      <w:r w:rsidRPr="00192720">
        <w:t xml:space="preserve"> </w:t>
      </w:r>
      <w:r w:rsidR="00E0137B" w:rsidRPr="00192720">
        <w:t>только</w:t>
      </w:r>
      <w:r w:rsidRPr="00192720">
        <w:t xml:space="preserve"> </w:t>
      </w:r>
      <w:r w:rsidR="00E0137B" w:rsidRPr="00192720">
        <w:t>отчасти.</w:t>
      </w:r>
      <w:r w:rsidRPr="00192720">
        <w:t xml:space="preserve"> </w:t>
      </w:r>
      <w:r w:rsidR="00E0137B" w:rsidRPr="00192720">
        <w:t>Как</w:t>
      </w:r>
      <w:r w:rsidRPr="00192720">
        <w:t xml:space="preserve"> </w:t>
      </w:r>
      <w:r w:rsidR="00E0137B" w:rsidRPr="00192720">
        <w:t>правило,</w:t>
      </w:r>
      <w:r w:rsidRPr="00192720">
        <w:t xml:space="preserve"> </w:t>
      </w:r>
      <w:r w:rsidR="00E0137B" w:rsidRPr="00192720">
        <w:t>такой</w:t>
      </w:r>
      <w:r w:rsidRPr="00192720">
        <w:t xml:space="preserve"> </w:t>
      </w:r>
      <w:r w:rsidR="00E0137B" w:rsidRPr="00192720">
        <w:t>подход</w:t>
      </w:r>
      <w:r w:rsidRPr="00192720">
        <w:t xml:space="preserve"> </w:t>
      </w:r>
      <w:r w:rsidR="00E0137B" w:rsidRPr="00192720">
        <w:t>не</w:t>
      </w:r>
      <w:r w:rsidRPr="00192720">
        <w:t xml:space="preserve"> </w:t>
      </w:r>
      <w:r w:rsidR="00E0137B" w:rsidRPr="00192720">
        <w:t>подразумевает</w:t>
      </w:r>
      <w:r w:rsidRPr="00192720">
        <w:t xml:space="preserve"> </w:t>
      </w:r>
      <w:r w:rsidR="00E0137B" w:rsidRPr="00192720">
        <w:t>взвешенного</w:t>
      </w:r>
      <w:r w:rsidRPr="00192720">
        <w:t xml:space="preserve"> </w:t>
      </w:r>
      <w:r w:rsidR="00E0137B" w:rsidRPr="00192720">
        <w:t>рационального</w:t>
      </w:r>
      <w:r w:rsidRPr="00192720">
        <w:t xml:space="preserve"> </w:t>
      </w:r>
      <w:r w:rsidR="00E0137B" w:rsidRPr="00192720">
        <w:t>подхода</w:t>
      </w:r>
      <w:r w:rsidRPr="00192720">
        <w:t xml:space="preserve"> </w:t>
      </w:r>
      <w:r w:rsidR="00E0137B" w:rsidRPr="00192720">
        <w:t>к</w:t>
      </w:r>
      <w:r w:rsidRPr="00192720">
        <w:t xml:space="preserve"> </w:t>
      </w:r>
      <w:r w:rsidR="00E0137B" w:rsidRPr="00192720">
        <w:t>самому</w:t>
      </w:r>
      <w:r w:rsidRPr="00192720">
        <w:t xml:space="preserve"> </w:t>
      </w:r>
      <w:r w:rsidR="00E0137B" w:rsidRPr="00192720">
        <w:t>процессу</w:t>
      </w:r>
      <w:r w:rsidRPr="00192720">
        <w:t xml:space="preserve"> </w:t>
      </w:r>
      <w:r w:rsidR="00E0137B" w:rsidRPr="00192720">
        <w:t>накопления.</w:t>
      </w:r>
      <w:r w:rsidRPr="00192720">
        <w:t xml:space="preserve"> </w:t>
      </w:r>
      <w:r w:rsidR="00E0137B" w:rsidRPr="00192720">
        <w:t>Человек</w:t>
      </w:r>
      <w:r w:rsidRPr="00192720">
        <w:t xml:space="preserve"> </w:t>
      </w:r>
      <w:r w:rsidR="00E0137B" w:rsidRPr="00192720">
        <w:t>либо</w:t>
      </w:r>
      <w:r w:rsidRPr="00192720">
        <w:t xml:space="preserve"> </w:t>
      </w:r>
      <w:r w:rsidR="00E0137B" w:rsidRPr="00192720">
        <w:t>добровольно</w:t>
      </w:r>
      <w:r w:rsidRPr="00192720">
        <w:t xml:space="preserve"> </w:t>
      </w:r>
      <w:r w:rsidR="00E0137B" w:rsidRPr="00192720">
        <w:t>лишает</w:t>
      </w:r>
      <w:r w:rsidRPr="00192720">
        <w:t xml:space="preserve"> </w:t>
      </w:r>
      <w:r w:rsidR="00E0137B" w:rsidRPr="00192720">
        <w:t>себя</w:t>
      </w:r>
      <w:r w:rsidRPr="00192720">
        <w:t xml:space="preserve"> </w:t>
      </w:r>
      <w:r w:rsidR="00E0137B" w:rsidRPr="00192720">
        <w:t>привычных</w:t>
      </w:r>
      <w:r w:rsidRPr="00192720">
        <w:t xml:space="preserve"> </w:t>
      </w:r>
      <w:r w:rsidR="00E0137B" w:rsidRPr="00192720">
        <w:t>всем</w:t>
      </w:r>
      <w:r w:rsidRPr="00192720">
        <w:t xml:space="preserve"> </w:t>
      </w:r>
      <w:r w:rsidR="00E0137B" w:rsidRPr="00192720">
        <w:t>радостей</w:t>
      </w:r>
      <w:r w:rsidRPr="00192720">
        <w:t xml:space="preserve"> </w:t>
      </w:r>
      <w:r w:rsidR="00E0137B" w:rsidRPr="00192720">
        <w:t>жизни,</w:t>
      </w:r>
      <w:r w:rsidRPr="00192720">
        <w:t xml:space="preserve"> </w:t>
      </w:r>
      <w:r w:rsidR="00E0137B" w:rsidRPr="00192720">
        <w:t>уходя</w:t>
      </w:r>
      <w:r w:rsidRPr="00192720">
        <w:t xml:space="preserve"> </w:t>
      </w:r>
      <w:r w:rsidR="00E0137B" w:rsidRPr="00192720">
        <w:t>в</w:t>
      </w:r>
      <w:r w:rsidRPr="00192720">
        <w:t xml:space="preserve"> </w:t>
      </w:r>
      <w:r w:rsidR="00E0137B" w:rsidRPr="00192720">
        <w:t>слишком</w:t>
      </w:r>
      <w:r w:rsidRPr="00192720">
        <w:t xml:space="preserve"> </w:t>
      </w:r>
      <w:r w:rsidR="00E0137B" w:rsidRPr="00192720">
        <w:t>уж</w:t>
      </w:r>
      <w:r w:rsidRPr="00192720">
        <w:t xml:space="preserve"> </w:t>
      </w:r>
      <w:r w:rsidR="00E0137B" w:rsidRPr="00192720">
        <w:t>строгую</w:t>
      </w:r>
      <w:r w:rsidRPr="00192720">
        <w:t xml:space="preserve"> </w:t>
      </w:r>
      <w:r w:rsidR="00E0137B" w:rsidRPr="00192720">
        <w:t>аскезу,</w:t>
      </w:r>
      <w:r w:rsidRPr="00192720">
        <w:t xml:space="preserve"> </w:t>
      </w:r>
      <w:r w:rsidR="00E0137B" w:rsidRPr="00192720">
        <w:t>либо</w:t>
      </w:r>
      <w:r w:rsidRPr="00192720">
        <w:t xml:space="preserve"> </w:t>
      </w:r>
      <w:r w:rsidR="00E0137B" w:rsidRPr="00192720">
        <w:t>берет</w:t>
      </w:r>
      <w:r w:rsidRPr="00192720">
        <w:t xml:space="preserve"> </w:t>
      </w:r>
      <w:r w:rsidR="00E0137B" w:rsidRPr="00192720">
        <w:t>на</w:t>
      </w:r>
      <w:r w:rsidRPr="00192720">
        <w:t xml:space="preserve"> </w:t>
      </w:r>
      <w:r w:rsidR="00E0137B" w:rsidRPr="00192720">
        <w:t>себя</w:t>
      </w:r>
      <w:r w:rsidRPr="00192720">
        <w:t xml:space="preserve"> </w:t>
      </w:r>
      <w:r w:rsidR="00E0137B" w:rsidRPr="00192720">
        <w:t>повышенные</w:t>
      </w:r>
      <w:r w:rsidRPr="00192720">
        <w:t xml:space="preserve"> </w:t>
      </w:r>
      <w:r w:rsidR="00E0137B" w:rsidRPr="00192720">
        <w:t>риски,</w:t>
      </w:r>
      <w:r w:rsidRPr="00192720">
        <w:t xml:space="preserve"> </w:t>
      </w:r>
      <w:r w:rsidR="00E0137B" w:rsidRPr="00192720">
        <w:t>ожидая</w:t>
      </w:r>
      <w:r w:rsidRPr="00192720">
        <w:t xml:space="preserve"> </w:t>
      </w:r>
      <w:r w:rsidR="00E0137B" w:rsidRPr="00192720">
        <w:t>сверхприбыли</w:t>
      </w:r>
      <w:r w:rsidRPr="00192720">
        <w:t xml:space="preserve"> </w:t>
      </w:r>
      <w:r w:rsidR="00E0137B" w:rsidRPr="00192720">
        <w:t>здесь</w:t>
      </w:r>
      <w:r w:rsidRPr="00192720">
        <w:t xml:space="preserve"> </w:t>
      </w:r>
      <w:r w:rsidR="00E0137B" w:rsidRPr="00192720">
        <w:t>и</w:t>
      </w:r>
      <w:r w:rsidRPr="00192720">
        <w:t xml:space="preserve"> </w:t>
      </w:r>
      <w:r w:rsidR="00E0137B" w:rsidRPr="00192720">
        <w:t>сейчас.</w:t>
      </w:r>
      <w:r w:rsidRPr="00192720">
        <w:t xml:space="preserve"> </w:t>
      </w:r>
      <w:r w:rsidR="00E0137B" w:rsidRPr="00192720">
        <w:t>При</w:t>
      </w:r>
      <w:r w:rsidRPr="00192720">
        <w:t xml:space="preserve"> </w:t>
      </w:r>
      <w:r w:rsidR="00E0137B" w:rsidRPr="00192720">
        <w:t>этом,</w:t>
      </w:r>
      <w:r w:rsidRPr="00192720">
        <w:t xml:space="preserve"> </w:t>
      </w:r>
      <w:r w:rsidR="00E0137B" w:rsidRPr="00192720">
        <w:t>делая</w:t>
      </w:r>
      <w:r w:rsidRPr="00192720">
        <w:t xml:space="preserve"> </w:t>
      </w:r>
      <w:r w:rsidR="00E0137B" w:rsidRPr="00192720">
        <w:t>регулярные,</w:t>
      </w:r>
      <w:r w:rsidRPr="00192720">
        <w:t xml:space="preserve"> </w:t>
      </w:r>
      <w:r w:rsidR="00E0137B" w:rsidRPr="00192720">
        <w:t>но</w:t>
      </w:r>
      <w:r w:rsidRPr="00192720">
        <w:t xml:space="preserve"> </w:t>
      </w:r>
      <w:r w:rsidR="00E0137B" w:rsidRPr="00192720">
        <w:t>не</w:t>
      </w:r>
      <w:r w:rsidRPr="00192720">
        <w:t xml:space="preserve"> </w:t>
      </w:r>
      <w:r w:rsidR="00E0137B" w:rsidRPr="00192720">
        <w:t>обременительные</w:t>
      </w:r>
      <w:r w:rsidRPr="00192720">
        <w:t xml:space="preserve"> </w:t>
      </w:r>
      <w:r w:rsidR="00E0137B" w:rsidRPr="00192720">
        <w:t>для</w:t>
      </w:r>
      <w:r w:rsidRPr="00192720">
        <w:t xml:space="preserve"> </w:t>
      </w:r>
      <w:r w:rsidR="00E0137B" w:rsidRPr="00192720">
        <w:t>личного</w:t>
      </w:r>
      <w:r w:rsidRPr="00192720">
        <w:t xml:space="preserve"> </w:t>
      </w:r>
      <w:r w:rsidR="00E0137B" w:rsidRPr="00192720">
        <w:t>или</w:t>
      </w:r>
      <w:r w:rsidRPr="00192720">
        <w:t xml:space="preserve"> </w:t>
      </w:r>
      <w:r w:rsidR="00E0137B" w:rsidRPr="00192720">
        <w:t>семейного</w:t>
      </w:r>
      <w:r w:rsidRPr="00192720">
        <w:t xml:space="preserve"> </w:t>
      </w:r>
      <w:r w:rsidR="00E0137B" w:rsidRPr="00192720">
        <w:t>бюджета</w:t>
      </w:r>
      <w:r w:rsidRPr="00192720">
        <w:t xml:space="preserve"> </w:t>
      </w:r>
      <w:r w:rsidR="00E0137B" w:rsidRPr="00192720">
        <w:t>взносы,</w:t>
      </w:r>
      <w:r w:rsidRPr="00192720">
        <w:t xml:space="preserve"> </w:t>
      </w:r>
      <w:r w:rsidR="00E0137B" w:rsidRPr="00192720">
        <w:t>участник</w:t>
      </w:r>
      <w:r w:rsidRPr="00192720">
        <w:t xml:space="preserve"> </w:t>
      </w:r>
      <w:r w:rsidR="00E0137B" w:rsidRPr="00192720">
        <w:t>программы,</w:t>
      </w:r>
      <w:r w:rsidRPr="00192720">
        <w:t xml:space="preserve"> </w:t>
      </w:r>
      <w:r w:rsidR="00E0137B" w:rsidRPr="00192720">
        <w:t>как</w:t>
      </w:r>
      <w:r w:rsidRPr="00192720">
        <w:t xml:space="preserve"> </w:t>
      </w:r>
      <w:r w:rsidR="00E0137B" w:rsidRPr="00192720">
        <w:t>опытный</w:t>
      </w:r>
      <w:r w:rsidRPr="00192720">
        <w:t xml:space="preserve"> </w:t>
      </w:r>
      <w:r w:rsidR="00E0137B" w:rsidRPr="00192720">
        <w:t>марафонец,</w:t>
      </w:r>
      <w:r w:rsidRPr="00192720">
        <w:t xml:space="preserve"> </w:t>
      </w:r>
      <w:r w:rsidR="00E0137B" w:rsidRPr="00192720">
        <w:t>грамотно</w:t>
      </w:r>
      <w:r w:rsidRPr="00192720">
        <w:t xml:space="preserve"> </w:t>
      </w:r>
      <w:r w:rsidR="00E0137B" w:rsidRPr="00192720">
        <w:t>распределяет</w:t>
      </w:r>
      <w:r w:rsidRPr="00192720">
        <w:t xml:space="preserve"> </w:t>
      </w:r>
      <w:r w:rsidR="00E0137B" w:rsidRPr="00192720">
        <w:t>силы</w:t>
      </w:r>
      <w:r w:rsidRPr="00192720">
        <w:t xml:space="preserve"> </w:t>
      </w:r>
      <w:r w:rsidR="00E0137B" w:rsidRPr="00192720">
        <w:t>на</w:t>
      </w:r>
      <w:r w:rsidRPr="00192720">
        <w:t xml:space="preserve"> </w:t>
      </w:r>
      <w:r w:rsidR="00E0137B" w:rsidRPr="00192720">
        <w:t>дистанции.</w:t>
      </w:r>
      <w:r w:rsidRPr="00192720">
        <w:t xml:space="preserve"> </w:t>
      </w:r>
      <w:r w:rsidR="00E0137B" w:rsidRPr="00192720">
        <w:t>Не</w:t>
      </w:r>
      <w:r w:rsidRPr="00192720">
        <w:t xml:space="preserve"> </w:t>
      </w:r>
      <w:r w:rsidR="00E0137B" w:rsidRPr="00192720">
        <w:t>провисая</w:t>
      </w:r>
      <w:r w:rsidRPr="00192720">
        <w:t xml:space="preserve"> </w:t>
      </w:r>
      <w:r w:rsidR="00E0137B" w:rsidRPr="00192720">
        <w:t>и</w:t>
      </w:r>
      <w:r w:rsidRPr="00192720">
        <w:t xml:space="preserve"> </w:t>
      </w:r>
      <w:r w:rsidR="00E0137B" w:rsidRPr="00192720">
        <w:t>не</w:t>
      </w:r>
      <w:r w:rsidRPr="00192720">
        <w:t xml:space="preserve"> </w:t>
      </w:r>
      <w:r w:rsidR="00E0137B" w:rsidRPr="00192720">
        <w:t>выматываясь</w:t>
      </w:r>
      <w:r w:rsidRPr="00192720">
        <w:t xml:space="preserve"> </w:t>
      </w:r>
      <w:r w:rsidR="00E0137B" w:rsidRPr="00192720">
        <w:t>по</w:t>
      </w:r>
      <w:r w:rsidRPr="00192720">
        <w:t xml:space="preserve"> </w:t>
      </w:r>
      <w:r w:rsidR="00E0137B" w:rsidRPr="00192720">
        <w:t>всей</w:t>
      </w:r>
      <w:r w:rsidRPr="00192720">
        <w:t xml:space="preserve"> </w:t>
      </w:r>
      <w:r w:rsidR="00E0137B" w:rsidRPr="00192720">
        <w:t>дистанции,</w:t>
      </w:r>
      <w:r w:rsidRPr="00192720">
        <w:t xml:space="preserve"> </w:t>
      </w:r>
      <w:r w:rsidR="00E0137B" w:rsidRPr="00192720">
        <w:t>он</w:t>
      </w:r>
      <w:r w:rsidRPr="00192720">
        <w:t xml:space="preserve"> </w:t>
      </w:r>
      <w:r w:rsidR="00E0137B" w:rsidRPr="00192720">
        <w:t>непременно</w:t>
      </w:r>
      <w:r w:rsidRPr="00192720">
        <w:t xml:space="preserve"> </w:t>
      </w:r>
      <w:r w:rsidR="00E0137B" w:rsidRPr="00192720">
        <w:t>окажется</w:t>
      </w:r>
      <w:r w:rsidRPr="00192720">
        <w:t xml:space="preserve"> </w:t>
      </w:r>
      <w:r w:rsidR="00E0137B" w:rsidRPr="00192720">
        <w:t>в</w:t>
      </w:r>
      <w:r w:rsidRPr="00192720">
        <w:t xml:space="preserve"> </w:t>
      </w:r>
      <w:r w:rsidR="00E0137B" w:rsidRPr="00192720">
        <w:t>победителях</w:t>
      </w:r>
      <w:r w:rsidRPr="00192720">
        <w:t xml:space="preserve">»,- </w:t>
      </w:r>
      <w:r w:rsidR="00E0137B" w:rsidRPr="00192720">
        <w:t>подчеркивает</w:t>
      </w:r>
      <w:r w:rsidRPr="00192720">
        <w:t xml:space="preserve"> </w:t>
      </w:r>
      <w:r w:rsidR="00E0137B" w:rsidRPr="00192720">
        <w:t>Денис</w:t>
      </w:r>
      <w:r w:rsidRPr="00192720">
        <w:t xml:space="preserve"> </w:t>
      </w:r>
      <w:r w:rsidR="00E0137B" w:rsidRPr="00192720">
        <w:t>Рудоманенко.</w:t>
      </w:r>
    </w:p>
    <w:p w14:paraId="7A5CB065" w14:textId="77777777" w:rsidR="00E0137B" w:rsidRPr="00192720" w:rsidRDefault="00E0137B" w:rsidP="00E0137B">
      <w:r w:rsidRPr="00192720">
        <w:t>Пока</w:t>
      </w:r>
      <w:r w:rsidR="00192720" w:rsidRPr="00192720">
        <w:t xml:space="preserve"> </w:t>
      </w:r>
      <w:r w:rsidRPr="00192720">
        <w:t>же</w:t>
      </w:r>
      <w:r w:rsidR="00192720" w:rsidRPr="00192720">
        <w:t xml:space="preserve"> </w:t>
      </w:r>
      <w:r w:rsidRPr="00192720">
        <w:t>на</w:t>
      </w:r>
      <w:r w:rsidR="00192720" w:rsidRPr="00192720">
        <w:t xml:space="preserve"> </w:t>
      </w:r>
      <w:r w:rsidRPr="00192720">
        <w:t>накопительную</w:t>
      </w:r>
      <w:r w:rsidR="00192720" w:rsidRPr="00192720">
        <w:t xml:space="preserve"> </w:t>
      </w:r>
      <w:r w:rsidRPr="00192720">
        <w:t>часть</w:t>
      </w:r>
      <w:r w:rsidR="00192720" w:rsidRPr="00192720">
        <w:t xml:space="preserve"> </w:t>
      </w:r>
      <w:r w:rsidRPr="00192720">
        <w:t>пенсии</w:t>
      </w:r>
      <w:r w:rsidR="00192720" w:rsidRPr="00192720">
        <w:t xml:space="preserve"> </w:t>
      </w:r>
      <w:r w:rsidRPr="00192720">
        <w:t>рассчитывают</w:t>
      </w:r>
      <w:r w:rsidR="00192720" w:rsidRPr="00192720">
        <w:t xml:space="preserve"> </w:t>
      </w:r>
      <w:r w:rsidRPr="00192720">
        <w:t>всего</w:t>
      </w:r>
      <w:r w:rsidR="00192720" w:rsidRPr="00192720">
        <w:t xml:space="preserve"> </w:t>
      </w:r>
      <w:r w:rsidRPr="00192720">
        <w:t>10%</w:t>
      </w:r>
      <w:r w:rsidR="00192720" w:rsidRPr="00192720">
        <w:t xml:space="preserve"> </w:t>
      </w:r>
      <w:r w:rsidRPr="00192720">
        <w:t>респондентов</w:t>
      </w:r>
      <w:r w:rsidR="00192720" w:rsidRPr="00192720">
        <w:t xml:space="preserve"> </w:t>
      </w:r>
      <w:r w:rsidRPr="00192720">
        <w:t>-</w:t>
      </w:r>
      <w:r w:rsidR="00192720" w:rsidRPr="00192720">
        <w:t xml:space="preserve"> </w:t>
      </w:r>
      <w:r w:rsidRPr="00192720">
        <w:t>она</w:t>
      </w:r>
      <w:r w:rsidR="00192720" w:rsidRPr="00192720">
        <w:t xml:space="preserve"> </w:t>
      </w:r>
      <w:r w:rsidRPr="00192720">
        <w:t>заметно</w:t>
      </w:r>
      <w:r w:rsidR="00192720" w:rsidRPr="00192720">
        <w:t xml:space="preserve"> </w:t>
      </w:r>
      <w:r w:rsidRPr="00192720">
        <w:t>уступает</w:t>
      </w:r>
      <w:r w:rsidR="00192720" w:rsidRPr="00192720">
        <w:t xml:space="preserve"> </w:t>
      </w:r>
      <w:r w:rsidRPr="00192720">
        <w:t>по</w:t>
      </w:r>
      <w:r w:rsidR="00192720" w:rsidRPr="00192720">
        <w:t xml:space="preserve"> </w:t>
      </w:r>
      <w:r w:rsidRPr="00192720">
        <w:t>популярности</w:t>
      </w:r>
      <w:r w:rsidR="00192720" w:rsidRPr="00192720">
        <w:t xml:space="preserve"> </w:t>
      </w:r>
      <w:r w:rsidRPr="00192720">
        <w:t>государственной</w:t>
      </w:r>
      <w:r w:rsidR="00192720" w:rsidRPr="00192720">
        <w:t xml:space="preserve"> </w:t>
      </w:r>
      <w:r w:rsidRPr="00192720">
        <w:t>пенсии</w:t>
      </w:r>
      <w:r w:rsidR="00192720" w:rsidRPr="00192720">
        <w:t xml:space="preserve"> </w:t>
      </w:r>
      <w:r w:rsidRPr="00192720">
        <w:t>(81%).</w:t>
      </w:r>
    </w:p>
    <w:p w14:paraId="50E81451" w14:textId="77777777" w:rsidR="00E0137B" w:rsidRPr="00192720" w:rsidRDefault="00E0137B" w:rsidP="00E0137B">
      <w:r w:rsidRPr="00192720">
        <w:t>Также</w:t>
      </w:r>
      <w:r w:rsidR="00192720" w:rsidRPr="00192720">
        <w:t xml:space="preserve"> </w:t>
      </w:r>
      <w:r w:rsidRPr="00192720">
        <w:t>участники</w:t>
      </w:r>
      <w:r w:rsidR="00192720" w:rsidRPr="00192720">
        <w:t xml:space="preserve"> </w:t>
      </w:r>
      <w:r w:rsidRPr="00192720">
        <w:t>опроса</w:t>
      </w:r>
      <w:r w:rsidR="00192720" w:rsidRPr="00192720">
        <w:t xml:space="preserve"> </w:t>
      </w:r>
      <w:r w:rsidRPr="00192720">
        <w:t>в</w:t>
      </w:r>
      <w:r w:rsidR="00192720" w:rsidRPr="00192720">
        <w:t xml:space="preserve"> </w:t>
      </w:r>
      <w:r w:rsidRPr="00192720">
        <w:t>числе</w:t>
      </w:r>
      <w:r w:rsidR="00192720" w:rsidRPr="00192720">
        <w:t xml:space="preserve"> </w:t>
      </w:r>
      <w:r w:rsidRPr="00192720">
        <w:t>прочих</w:t>
      </w:r>
      <w:r w:rsidR="00192720" w:rsidRPr="00192720">
        <w:t xml:space="preserve"> </w:t>
      </w:r>
      <w:r w:rsidRPr="00192720">
        <w:t>источников</w:t>
      </w:r>
      <w:r w:rsidR="00192720" w:rsidRPr="00192720">
        <w:t xml:space="preserve"> </w:t>
      </w:r>
      <w:r w:rsidRPr="00192720">
        <w:t>дохода</w:t>
      </w:r>
      <w:r w:rsidR="00192720" w:rsidRPr="00192720">
        <w:t xml:space="preserve"> </w:t>
      </w:r>
      <w:r w:rsidRPr="00192720">
        <w:t>на</w:t>
      </w:r>
      <w:r w:rsidR="00192720" w:rsidRPr="00192720">
        <w:t xml:space="preserve"> </w:t>
      </w:r>
      <w:r w:rsidRPr="00192720">
        <w:t>пенсии</w:t>
      </w:r>
      <w:r w:rsidR="00192720" w:rsidRPr="00192720">
        <w:t xml:space="preserve"> </w:t>
      </w:r>
      <w:r w:rsidRPr="00192720">
        <w:t>назвали</w:t>
      </w:r>
      <w:r w:rsidR="00192720" w:rsidRPr="00192720">
        <w:t xml:space="preserve"> </w:t>
      </w:r>
      <w:r w:rsidRPr="00192720">
        <w:t>сдачу</w:t>
      </w:r>
      <w:r w:rsidR="00192720" w:rsidRPr="00192720">
        <w:t xml:space="preserve"> </w:t>
      </w:r>
      <w:r w:rsidRPr="00192720">
        <w:t>имущества</w:t>
      </w:r>
      <w:r w:rsidR="00192720" w:rsidRPr="00192720">
        <w:t xml:space="preserve"> </w:t>
      </w:r>
      <w:r w:rsidRPr="00192720">
        <w:t>в</w:t>
      </w:r>
      <w:r w:rsidR="00192720" w:rsidRPr="00192720">
        <w:t xml:space="preserve"> </w:t>
      </w:r>
      <w:r w:rsidRPr="00192720">
        <w:t>аренду</w:t>
      </w:r>
      <w:r w:rsidR="00192720" w:rsidRPr="00192720">
        <w:t xml:space="preserve"> </w:t>
      </w:r>
      <w:r w:rsidRPr="00192720">
        <w:t>(9%),</w:t>
      </w:r>
      <w:r w:rsidR="00192720" w:rsidRPr="00192720">
        <w:t xml:space="preserve"> </w:t>
      </w:r>
      <w:r w:rsidRPr="00192720">
        <w:t>депозиты</w:t>
      </w:r>
      <w:r w:rsidR="00192720" w:rsidRPr="00192720">
        <w:t xml:space="preserve"> </w:t>
      </w:r>
      <w:r w:rsidRPr="00192720">
        <w:t>(24%)</w:t>
      </w:r>
      <w:r w:rsidR="00192720" w:rsidRPr="00192720">
        <w:t xml:space="preserve"> </w:t>
      </w:r>
      <w:r w:rsidRPr="00192720">
        <w:t>и</w:t>
      </w:r>
      <w:r w:rsidR="00192720" w:rsidRPr="00192720">
        <w:t xml:space="preserve"> </w:t>
      </w:r>
      <w:r w:rsidRPr="00192720">
        <w:t>инвестиции</w:t>
      </w:r>
      <w:r w:rsidR="00192720" w:rsidRPr="00192720">
        <w:t xml:space="preserve"> </w:t>
      </w:r>
      <w:r w:rsidRPr="00192720">
        <w:t>в</w:t>
      </w:r>
      <w:r w:rsidR="00192720" w:rsidRPr="00192720">
        <w:t xml:space="preserve"> </w:t>
      </w:r>
      <w:r w:rsidRPr="00192720">
        <w:t>ценные</w:t>
      </w:r>
      <w:r w:rsidR="00192720" w:rsidRPr="00192720">
        <w:t xml:space="preserve"> </w:t>
      </w:r>
      <w:r w:rsidRPr="00192720">
        <w:t>бумаги</w:t>
      </w:r>
      <w:r w:rsidR="00192720" w:rsidRPr="00192720">
        <w:t xml:space="preserve"> </w:t>
      </w:r>
      <w:r w:rsidRPr="00192720">
        <w:t>(8%).</w:t>
      </w:r>
      <w:r w:rsidR="00192720" w:rsidRPr="00192720">
        <w:t xml:space="preserve"> </w:t>
      </w:r>
      <w:r w:rsidRPr="00192720">
        <w:t>8%</w:t>
      </w:r>
      <w:r w:rsidR="00192720" w:rsidRPr="00192720">
        <w:t xml:space="preserve"> </w:t>
      </w:r>
      <w:r w:rsidRPr="00192720">
        <w:t>надеются</w:t>
      </w:r>
      <w:r w:rsidR="00192720" w:rsidRPr="00192720">
        <w:t xml:space="preserve"> </w:t>
      </w:r>
      <w:r w:rsidRPr="00192720">
        <w:t>на</w:t>
      </w:r>
      <w:r w:rsidR="00192720" w:rsidRPr="00192720">
        <w:t xml:space="preserve"> </w:t>
      </w:r>
      <w:r w:rsidRPr="00192720">
        <w:t>помощь</w:t>
      </w:r>
      <w:r w:rsidR="00192720" w:rsidRPr="00192720">
        <w:t xml:space="preserve"> </w:t>
      </w:r>
      <w:r w:rsidRPr="00192720">
        <w:t>детей</w:t>
      </w:r>
      <w:r w:rsidR="00192720" w:rsidRPr="00192720">
        <w:t xml:space="preserve"> </w:t>
      </w:r>
      <w:r w:rsidRPr="00192720">
        <w:t>и</w:t>
      </w:r>
      <w:r w:rsidR="00192720" w:rsidRPr="00192720">
        <w:t xml:space="preserve"> </w:t>
      </w:r>
      <w:r w:rsidRPr="00192720">
        <w:t>внуков,</w:t>
      </w:r>
      <w:r w:rsidR="00192720" w:rsidRPr="00192720">
        <w:t xml:space="preserve"> </w:t>
      </w:r>
      <w:r w:rsidRPr="00192720">
        <w:t>а</w:t>
      </w:r>
      <w:r w:rsidR="00192720" w:rsidRPr="00192720">
        <w:t xml:space="preserve"> </w:t>
      </w:r>
      <w:r w:rsidRPr="00192720">
        <w:t>12%</w:t>
      </w:r>
      <w:r w:rsidR="00192720" w:rsidRPr="00192720">
        <w:t xml:space="preserve"> </w:t>
      </w:r>
      <w:r w:rsidRPr="00192720">
        <w:t>планируют</w:t>
      </w:r>
      <w:r w:rsidR="00192720" w:rsidRPr="00192720">
        <w:t xml:space="preserve"> </w:t>
      </w:r>
      <w:r w:rsidRPr="00192720">
        <w:t>работать</w:t>
      </w:r>
      <w:r w:rsidR="00192720" w:rsidRPr="00192720">
        <w:t xml:space="preserve"> </w:t>
      </w:r>
      <w:r w:rsidRPr="00192720">
        <w:t>на</w:t>
      </w:r>
      <w:r w:rsidR="00192720" w:rsidRPr="00192720">
        <w:t xml:space="preserve"> </w:t>
      </w:r>
      <w:r w:rsidRPr="00192720">
        <w:t>себя.</w:t>
      </w:r>
    </w:p>
    <w:p w14:paraId="72604A8E" w14:textId="77777777" w:rsidR="00E0137B" w:rsidRPr="00192720" w:rsidRDefault="00E0137B" w:rsidP="00E0137B">
      <w:r w:rsidRPr="00192720">
        <w:t>При</w:t>
      </w:r>
      <w:r w:rsidR="00192720" w:rsidRPr="00192720">
        <w:t xml:space="preserve"> </w:t>
      </w:r>
      <w:r w:rsidRPr="00192720">
        <w:t>этом,</w:t>
      </w:r>
      <w:r w:rsidR="00192720" w:rsidRPr="00192720">
        <w:t xml:space="preserve"> </w:t>
      </w:r>
      <w:r w:rsidRPr="00192720">
        <w:t>почти</w:t>
      </w:r>
      <w:r w:rsidR="00192720" w:rsidRPr="00192720">
        <w:t xml:space="preserve"> </w:t>
      </w:r>
      <w:r w:rsidRPr="00192720">
        <w:t>90%</w:t>
      </w:r>
      <w:r w:rsidR="00192720" w:rsidRPr="00192720">
        <w:t xml:space="preserve"> </w:t>
      </w:r>
      <w:r w:rsidRPr="00192720">
        <w:t>россиян</w:t>
      </w:r>
      <w:r w:rsidR="00192720" w:rsidRPr="00192720">
        <w:t xml:space="preserve"> </w:t>
      </w:r>
      <w:r w:rsidRPr="00192720">
        <w:t>считают,</w:t>
      </w:r>
      <w:r w:rsidR="00192720" w:rsidRPr="00192720">
        <w:t xml:space="preserve"> </w:t>
      </w:r>
      <w:r w:rsidRPr="00192720">
        <w:t>что</w:t>
      </w:r>
      <w:r w:rsidR="00192720" w:rsidRPr="00192720">
        <w:t xml:space="preserve"> </w:t>
      </w:r>
      <w:r w:rsidRPr="00192720">
        <w:t>обязательно</w:t>
      </w:r>
      <w:r w:rsidR="00192720" w:rsidRPr="00192720">
        <w:t xml:space="preserve"> </w:t>
      </w:r>
      <w:r w:rsidRPr="00192720">
        <w:t>нужно</w:t>
      </w:r>
      <w:r w:rsidR="00192720" w:rsidRPr="00192720">
        <w:t xml:space="preserve"> </w:t>
      </w:r>
      <w:r w:rsidRPr="00192720">
        <w:t>откладывать</w:t>
      </w:r>
      <w:r w:rsidR="00192720" w:rsidRPr="00192720">
        <w:t xml:space="preserve"> </w:t>
      </w:r>
      <w:r w:rsidRPr="00192720">
        <w:t>на</w:t>
      </w:r>
      <w:r w:rsidR="00192720" w:rsidRPr="00192720">
        <w:t xml:space="preserve"> </w:t>
      </w:r>
      <w:r w:rsidRPr="00192720">
        <w:t>будущую</w:t>
      </w:r>
      <w:r w:rsidR="00192720" w:rsidRPr="00192720">
        <w:t xml:space="preserve"> </w:t>
      </w:r>
      <w:r w:rsidRPr="00192720">
        <w:t>пенсию.</w:t>
      </w:r>
      <w:r w:rsidR="00192720" w:rsidRPr="00192720">
        <w:t xml:space="preserve"> </w:t>
      </w:r>
      <w:r w:rsidRPr="00192720">
        <w:t>И</w:t>
      </w:r>
      <w:r w:rsidR="00192720" w:rsidRPr="00192720">
        <w:t xml:space="preserve"> </w:t>
      </w:r>
      <w:r w:rsidRPr="00192720">
        <w:t>в</w:t>
      </w:r>
      <w:r w:rsidR="00192720" w:rsidRPr="00192720">
        <w:t xml:space="preserve"> </w:t>
      </w:r>
      <w:r w:rsidRPr="00192720">
        <w:t>этом</w:t>
      </w:r>
      <w:r w:rsidR="00192720" w:rsidRPr="00192720">
        <w:t xml:space="preserve"> </w:t>
      </w:r>
      <w:r w:rsidRPr="00192720">
        <w:t>случае</w:t>
      </w:r>
      <w:r w:rsidR="00192720" w:rsidRPr="00192720">
        <w:t xml:space="preserve"> </w:t>
      </w:r>
      <w:r w:rsidRPr="00192720">
        <w:t>работает</w:t>
      </w:r>
      <w:r w:rsidR="00192720" w:rsidRPr="00192720">
        <w:t xml:space="preserve"> </w:t>
      </w:r>
      <w:r w:rsidRPr="00192720">
        <w:t>принцип</w:t>
      </w:r>
      <w:r w:rsidR="00192720" w:rsidRPr="00192720">
        <w:t xml:space="preserve"> «</w:t>
      </w:r>
      <w:r w:rsidRPr="00192720">
        <w:t>чем</w:t>
      </w:r>
      <w:r w:rsidR="00192720" w:rsidRPr="00192720">
        <w:t xml:space="preserve"> </w:t>
      </w:r>
      <w:r w:rsidRPr="00192720">
        <w:t>раньше,</w:t>
      </w:r>
      <w:r w:rsidR="00192720" w:rsidRPr="00192720">
        <w:t xml:space="preserve"> </w:t>
      </w:r>
      <w:r w:rsidRPr="00192720">
        <w:t>тем</w:t>
      </w:r>
      <w:r w:rsidR="00192720" w:rsidRPr="00192720">
        <w:t xml:space="preserve"> </w:t>
      </w:r>
      <w:r w:rsidRPr="00192720">
        <w:t>лучше</w:t>
      </w:r>
      <w:r w:rsidR="00192720" w:rsidRPr="00192720">
        <w:t>»</w:t>
      </w:r>
      <w:r w:rsidRPr="00192720">
        <w:t>.</w:t>
      </w:r>
    </w:p>
    <w:p w14:paraId="73190F56" w14:textId="77777777" w:rsidR="00E0137B" w:rsidRPr="00192720" w:rsidRDefault="00192720" w:rsidP="00E0137B">
      <w:r w:rsidRPr="00192720">
        <w:t>«</w:t>
      </w:r>
      <w:r w:rsidR="00E0137B" w:rsidRPr="00192720">
        <w:t>Интересны</w:t>
      </w:r>
      <w:r w:rsidRPr="00192720">
        <w:t xml:space="preserve"> </w:t>
      </w:r>
      <w:r w:rsidR="00E0137B" w:rsidRPr="00192720">
        <w:t>взгляды</w:t>
      </w:r>
      <w:r w:rsidRPr="00192720">
        <w:t xml:space="preserve"> </w:t>
      </w:r>
      <w:r w:rsidR="00E0137B" w:rsidRPr="00192720">
        <w:t>молодой</w:t>
      </w:r>
      <w:r w:rsidRPr="00192720">
        <w:t xml:space="preserve"> </w:t>
      </w:r>
      <w:r w:rsidR="00E0137B" w:rsidRPr="00192720">
        <w:t>аудитории</w:t>
      </w:r>
      <w:r w:rsidRPr="00192720">
        <w:t xml:space="preserve"> </w:t>
      </w:r>
      <w:r w:rsidR="00E0137B" w:rsidRPr="00192720">
        <w:t>до</w:t>
      </w:r>
      <w:r w:rsidRPr="00192720">
        <w:t xml:space="preserve"> </w:t>
      </w:r>
      <w:r w:rsidR="00E0137B" w:rsidRPr="00192720">
        <w:t>30</w:t>
      </w:r>
      <w:r w:rsidRPr="00192720">
        <w:t xml:space="preserve"> </w:t>
      </w:r>
      <w:r w:rsidR="00E0137B" w:rsidRPr="00192720">
        <w:t>лет</w:t>
      </w:r>
      <w:r w:rsidRPr="00192720">
        <w:t xml:space="preserve"> </w:t>
      </w:r>
      <w:r w:rsidR="00E0137B" w:rsidRPr="00192720">
        <w:t>на</w:t>
      </w:r>
      <w:r w:rsidRPr="00192720">
        <w:t xml:space="preserve"> </w:t>
      </w:r>
      <w:r w:rsidR="00E0137B" w:rsidRPr="00192720">
        <w:t>набор</w:t>
      </w:r>
      <w:r w:rsidRPr="00192720">
        <w:t xml:space="preserve"> </w:t>
      </w:r>
      <w:r w:rsidR="00E0137B" w:rsidRPr="00192720">
        <w:t>тех</w:t>
      </w:r>
      <w:r w:rsidRPr="00192720">
        <w:t xml:space="preserve"> </w:t>
      </w:r>
      <w:r w:rsidR="00E0137B" w:rsidRPr="00192720">
        <w:t>средств,</w:t>
      </w:r>
      <w:r w:rsidRPr="00192720">
        <w:t xml:space="preserve"> </w:t>
      </w:r>
      <w:r w:rsidR="00E0137B" w:rsidRPr="00192720">
        <w:t>которые</w:t>
      </w:r>
      <w:r w:rsidRPr="00192720">
        <w:t xml:space="preserve"> </w:t>
      </w:r>
      <w:r w:rsidR="00E0137B" w:rsidRPr="00192720">
        <w:t>они</w:t>
      </w:r>
      <w:r w:rsidRPr="00192720">
        <w:t xml:space="preserve"> </w:t>
      </w:r>
      <w:r w:rsidR="00E0137B" w:rsidRPr="00192720">
        <w:t>собираются</w:t>
      </w:r>
      <w:r w:rsidRPr="00192720">
        <w:t xml:space="preserve"> </w:t>
      </w:r>
      <w:r w:rsidR="00E0137B" w:rsidRPr="00192720">
        <w:t>использовать</w:t>
      </w:r>
      <w:r w:rsidRPr="00192720">
        <w:t xml:space="preserve"> </w:t>
      </w:r>
      <w:r w:rsidR="00E0137B" w:rsidRPr="00192720">
        <w:t>чтобы</w:t>
      </w:r>
      <w:r w:rsidRPr="00192720">
        <w:t xml:space="preserve"> </w:t>
      </w:r>
      <w:r w:rsidR="00E0137B" w:rsidRPr="00192720">
        <w:t>обеспечить</w:t>
      </w:r>
      <w:r w:rsidRPr="00192720">
        <w:t xml:space="preserve"> </w:t>
      </w:r>
      <w:r w:rsidR="00E0137B" w:rsidRPr="00192720">
        <w:t>себе</w:t>
      </w:r>
      <w:r w:rsidRPr="00192720">
        <w:t xml:space="preserve"> </w:t>
      </w:r>
      <w:r w:rsidR="00E0137B" w:rsidRPr="00192720">
        <w:t>достойное</w:t>
      </w:r>
      <w:r w:rsidRPr="00192720">
        <w:t xml:space="preserve"> </w:t>
      </w:r>
      <w:r w:rsidR="00E0137B" w:rsidRPr="00192720">
        <w:t>существования</w:t>
      </w:r>
      <w:r w:rsidRPr="00192720">
        <w:t xml:space="preserve"> </w:t>
      </w:r>
      <w:r w:rsidR="00E0137B" w:rsidRPr="00192720">
        <w:t>на</w:t>
      </w:r>
      <w:r w:rsidRPr="00192720">
        <w:t xml:space="preserve"> </w:t>
      </w:r>
      <w:r w:rsidR="00E0137B" w:rsidRPr="00192720">
        <w:t>пенсии.</w:t>
      </w:r>
      <w:r w:rsidRPr="00192720">
        <w:t xml:space="preserve"> </w:t>
      </w:r>
      <w:r w:rsidR="00E0137B" w:rsidRPr="00192720">
        <w:t>Гораздо</w:t>
      </w:r>
      <w:r w:rsidRPr="00192720">
        <w:t xml:space="preserve"> </w:t>
      </w:r>
      <w:r w:rsidR="00E0137B" w:rsidRPr="00192720">
        <w:t>чаще,</w:t>
      </w:r>
      <w:r w:rsidRPr="00192720">
        <w:t xml:space="preserve"> </w:t>
      </w:r>
      <w:r w:rsidR="00E0137B" w:rsidRPr="00192720">
        <w:t>чем</w:t>
      </w:r>
      <w:r w:rsidRPr="00192720">
        <w:t xml:space="preserve"> </w:t>
      </w:r>
      <w:r w:rsidR="00E0137B" w:rsidRPr="00192720">
        <w:t>в</w:t>
      </w:r>
      <w:r w:rsidRPr="00192720">
        <w:t xml:space="preserve"> </w:t>
      </w:r>
      <w:r w:rsidR="00E0137B" w:rsidRPr="00192720">
        <w:t>среднем,</w:t>
      </w:r>
      <w:r w:rsidRPr="00192720">
        <w:t xml:space="preserve"> </w:t>
      </w:r>
      <w:r w:rsidR="00E0137B" w:rsidRPr="00192720">
        <w:t>они</w:t>
      </w:r>
      <w:r w:rsidRPr="00192720">
        <w:t xml:space="preserve"> </w:t>
      </w:r>
      <w:r w:rsidR="00E0137B" w:rsidRPr="00192720">
        <w:t>предполагают</w:t>
      </w:r>
      <w:r w:rsidRPr="00192720">
        <w:t xml:space="preserve"> </w:t>
      </w:r>
      <w:r w:rsidR="00E0137B" w:rsidRPr="00192720">
        <w:t>опираться</w:t>
      </w:r>
      <w:r w:rsidRPr="00192720">
        <w:t xml:space="preserve"> </w:t>
      </w:r>
      <w:r w:rsidR="00E0137B" w:rsidRPr="00192720">
        <w:t>на</w:t>
      </w:r>
      <w:r w:rsidRPr="00192720">
        <w:t xml:space="preserve"> </w:t>
      </w:r>
      <w:r w:rsidR="00E0137B" w:rsidRPr="00192720">
        <w:t>накопительную</w:t>
      </w:r>
      <w:r w:rsidRPr="00192720">
        <w:t xml:space="preserve"> </w:t>
      </w:r>
      <w:r w:rsidR="00E0137B" w:rsidRPr="00192720">
        <w:t>пенсию</w:t>
      </w:r>
      <w:r w:rsidRPr="00192720">
        <w:t xml:space="preserve"> </w:t>
      </w:r>
      <w:r w:rsidR="00E0137B" w:rsidRPr="00192720">
        <w:t>(15%),</w:t>
      </w:r>
      <w:r w:rsidRPr="00192720">
        <w:t xml:space="preserve"> </w:t>
      </w:r>
      <w:r w:rsidR="00E0137B" w:rsidRPr="00192720">
        <w:t>доходы</w:t>
      </w:r>
      <w:r w:rsidRPr="00192720">
        <w:t xml:space="preserve"> </w:t>
      </w:r>
      <w:r w:rsidR="00E0137B" w:rsidRPr="00192720">
        <w:t>от</w:t>
      </w:r>
      <w:r w:rsidRPr="00192720">
        <w:t xml:space="preserve"> </w:t>
      </w:r>
      <w:r w:rsidR="00E0137B" w:rsidRPr="00192720">
        <w:t>сдачи</w:t>
      </w:r>
      <w:r w:rsidRPr="00192720">
        <w:t xml:space="preserve"> </w:t>
      </w:r>
      <w:r w:rsidR="00E0137B" w:rsidRPr="00192720">
        <w:t>недвижимости</w:t>
      </w:r>
      <w:r w:rsidRPr="00192720">
        <w:t xml:space="preserve"> </w:t>
      </w:r>
      <w:r w:rsidR="00E0137B" w:rsidRPr="00192720">
        <w:t>в</w:t>
      </w:r>
      <w:r w:rsidRPr="00192720">
        <w:t xml:space="preserve"> </w:t>
      </w:r>
      <w:r w:rsidR="00E0137B" w:rsidRPr="00192720">
        <w:t>аренду</w:t>
      </w:r>
      <w:r w:rsidRPr="00192720">
        <w:t xml:space="preserve"> </w:t>
      </w:r>
      <w:r w:rsidR="00E0137B" w:rsidRPr="00192720">
        <w:t>(13%).</w:t>
      </w:r>
      <w:r w:rsidRPr="00192720">
        <w:t xml:space="preserve"> </w:t>
      </w:r>
      <w:r w:rsidR="00E0137B" w:rsidRPr="00192720">
        <w:t>Молодежь</w:t>
      </w:r>
      <w:r w:rsidRPr="00192720">
        <w:t xml:space="preserve"> </w:t>
      </w:r>
      <w:r w:rsidR="00E0137B" w:rsidRPr="00192720">
        <w:t>лидирует</w:t>
      </w:r>
      <w:r w:rsidRPr="00192720">
        <w:t xml:space="preserve"> </w:t>
      </w:r>
      <w:r w:rsidR="00E0137B" w:rsidRPr="00192720">
        <w:t>также</w:t>
      </w:r>
      <w:r w:rsidRPr="00192720">
        <w:t xml:space="preserve"> </w:t>
      </w:r>
      <w:r w:rsidR="00E0137B" w:rsidRPr="00192720">
        <w:t>по</w:t>
      </w:r>
      <w:r w:rsidRPr="00192720">
        <w:t xml:space="preserve"> </w:t>
      </w:r>
      <w:r w:rsidR="00E0137B" w:rsidRPr="00192720">
        <w:t>доле</w:t>
      </w:r>
      <w:r w:rsidRPr="00192720">
        <w:t xml:space="preserve"> </w:t>
      </w:r>
      <w:r w:rsidR="00E0137B" w:rsidRPr="00192720">
        <w:t>доходов</w:t>
      </w:r>
      <w:r w:rsidRPr="00192720">
        <w:t xml:space="preserve"> </w:t>
      </w:r>
      <w:r w:rsidR="00E0137B" w:rsidRPr="00192720">
        <w:t>от</w:t>
      </w:r>
      <w:r w:rsidRPr="00192720">
        <w:t xml:space="preserve"> </w:t>
      </w:r>
      <w:r w:rsidR="00E0137B" w:rsidRPr="00192720">
        <w:t>инвестиций</w:t>
      </w:r>
      <w:r w:rsidRPr="00192720">
        <w:t xml:space="preserve"> </w:t>
      </w:r>
      <w:r w:rsidR="00E0137B" w:rsidRPr="00192720">
        <w:t>в</w:t>
      </w:r>
      <w:r w:rsidRPr="00192720">
        <w:t xml:space="preserve"> </w:t>
      </w:r>
      <w:r w:rsidR="00E0137B" w:rsidRPr="00192720">
        <w:t>ценные</w:t>
      </w:r>
      <w:r w:rsidRPr="00192720">
        <w:t xml:space="preserve"> </w:t>
      </w:r>
      <w:r w:rsidR="00E0137B" w:rsidRPr="00192720">
        <w:t>бумаги</w:t>
      </w:r>
      <w:r w:rsidRPr="00192720">
        <w:t xml:space="preserve"> </w:t>
      </w:r>
      <w:r w:rsidR="00E0137B" w:rsidRPr="00192720">
        <w:t>среди</w:t>
      </w:r>
      <w:r w:rsidRPr="00192720">
        <w:t xml:space="preserve"> </w:t>
      </w:r>
      <w:r w:rsidR="00E0137B" w:rsidRPr="00192720">
        <w:t>источников</w:t>
      </w:r>
      <w:r w:rsidRPr="00192720">
        <w:t xml:space="preserve"> </w:t>
      </w:r>
      <w:r w:rsidR="00E0137B" w:rsidRPr="00192720">
        <w:t>пенсионного</w:t>
      </w:r>
      <w:r w:rsidRPr="00192720">
        <w:t xml:space="preserve"> </w:t>
      </w:r>
      <w:r w:rsidR="00E0137B" w:rsidRPr="00192720">
        <w:t>благополучия</w:t>
      </w:r>
      <w:r w:rsidRPr="00192720">
        <w:t xml:space="preserve"> </w:t>
      </w:r>
      <w:r w:rsidR="00E0137B" w:rsidRPr="00192720">
        <w:t>(13%).</w:t>
      </w:r>
      <w:r w:rsidRPr="00192720">
        <w:t xml:space="preserve"> </w:t>
      </w:r>
      <w:r w:rsidR="00E0137B" w:rsidRPr="00192720">
        <w:t>Среди</w:t>
      </w:r>
      <w:r w:rsidRPr="00192720">
        <w:t xml:space="preserve"> </w:t>
      </w:r>
      <w:r w:rsidR="00E0137B" w:rsidRPr="00192720">
        <w:t>молодых</w:t>
      </w:r>
      <w:r w:rsidRPr="00192720">
        <w:t xml:space="preserve"> </w:t>
      </w:r>
      <w:r w:rsidR="00E0137B" w:rsidRPr="00192720">
        <w:t>людей</w:t>
      </w:r>
      <w:r w:rsidRPr="00192720">
        <w:t xml:space="preserve"> </w:t>
      </w:r>
      <w:r w:rsidR="00E0137B" w:rsidRPr="00192720">
        <w:t>много</w:t>
      </w:r>
      <w:r w:rsidRPr="00192720">
        <w:t xml:space="preserve"> </w:t>
      </w:r>
      <w:r w:rsidR="00E0137B" w:rsidRPr="00192720">
        <w:t>и</w:t>
      </w:r>
      <w:r w:rsidRPr="00192720">
        <w:t xml:space="preserve"> </w:t>
      </w:r>
      <w:r w:rsidR="00E0137B" w:rsidRPr="00192720">
        <w:t>тех,</w:t>
      </w:r>
      <w:r w:rsidRPr="00192720">
        <w:t xml:space="preserve"> </w:t>
      </w:r>
      <w:r w:rsidR="00E0137B" w:rsidRPr="00192720">
        <w:t>кто</w:t>
      </w:r>
      <w:r w:rsidRPr="00192720">
        <w:t xml:space="preserve"> </w:t>
      </w:r>
      <w:r w:rsidR="00E0137B" w:rsidRPr="00192720">
        <w:t>собирается</w:t>
      </w:r>
      <w:r w:rsidRPr="00192720">
        <w:t xml:space="preserve"> </w:t>
      </w:r>
      <w:r w:rsidR="00E0137B" w:rsidRPr="00192720">
        <w:t>жить</w:t>
      </w:r>
      <w:r w:rsidRPr="00192720">
        <w:t xml:space="preserve"> </w:t>
      </w:r>
      <w:r w:rsidR="00E0137B" w:rsidRPr="00192720">
        <w:t>в</w:t>
      </w:r>
      <w:r w:rsidRPr="00192720">
        <w:t xml:space="preserve"> </w:t>
      </w:r>
      <w:r w:rsidR="00E0137B" w:rsidRPr="00192720">
        <w:t>преклонном</w:t>
      </w:r>
      <w:r w:rsidRPr="00192720">
        <w:t xml:space="preserve"> </w:t>
      </w:r>
      <w:r w:rsidR="00E0137B" w:rsidRPr="00192720">
        <w:t>возрасте</w:t>
      </w:r>
      <w:r w:rsidRPr="00192720">
        <w:t xml:space="preserve"> </w:t>
      </w:r>
      <w:r w:rsidR="00E0137B" w:rsidRPr="00192720">
        <w:t>на</w:t>
      </w:r>
      <w:r w:rsidRPr="00192720">
        <w:t xml:space="preserve"> </w:t>
      </w:r>
      <w:r w:rsidR="00E0137B" w:rsidRPr="00192720">
        <w:t>доходы</w:t>
      </w:r>
      <w:r w:rsidRPr="00192720">
        <w:t xml:space="preserve"> </w:t>
      </w:r>
      <w:r w:rsidR="00E0137B" w:rsidRPr="00192720">
        <w:t>от</w:t>
      </w:r>
      <w:r w:rsidRPr="00192720">
        <w:t xml:space="preserve"> </w:t>
      </w:r>
      <w:r w:rsidR="00E0137B" w:rsidRPr="00192720">
        <w:t>предпринимательской</w:t>
      </w:r>
      <w:r w:rsidRPr="00192720">
        <w:t xml:space="preserve"> </w:t>
      </w:r>
      <w:r w:rsidR="00E0137B" w:rsidRPr="00192720">
        <w:t>деятельности</w:t>
      </w:r>
      <w:r w:rsidRPr="00192720">
        <w:t xml:space="preserve"> </w:t>
      </w:r>
      <w:r w:rsidR="00E0137B" w:rsidRPr="00192720">
        <w:t>(18%).</w:t>
      </w:r>
      <w:r w:rsidRPr="00192720">
        <w:t xml:space="preserve"> </w:t>
      </w:r>
      <w:r w:rsidR="00E0137B" w:rsidRPr="00192720">
        <w:t>Так</w:t>
      </w:r>
      <w:r w:rsidRPr="00192720">
        <w:t xml:space="preserve"> </w:t>
      </w:r>
      <w:r w:rsidR="00E0137B" w:rsidRPr="00192720">
        <w:t>что</w:t>
      </w:r>
      <w:r w:rsidRPr="00192720">
        <w:t xml:space="preserve"> </w:t>
      </w:r>
      <w:r w:rsidR="00E0137B" w:rsidRPr="00192720">
        <w:t>можно</w:t>
      </w:r>
      <w:r w:rsidRPr="00192720">
        <w:t xml:space="preserve"> </w:t>
      </w:r>
      <w:r w:rsidR="00E0137B" w:rsidRPr="00192720">
        <w:t>сказать,</w:t>
      </w:r>
      <w:r w:rsidRPr="00192720">
        <w:t xml:space="preserve"> </w:t>
      </w:r>
      <w:r w:rsidR="00E0137B" w:rsidRPr="00192720">
        <w:t>что</w:t>
      </w:r>
      <w:r w:rsidRPr="00192720">
        <w:t xml:space="preserve"> </w:t>
      </w:r>
      <w:r w:rsidR="00E0137B" w:rsidRPr="00192720">
        <w:t>молодежь</w:t>
      </w:r>
      <w:r w:rsidRPr="00192720">
        <w:t xml:space="preserve"> </w:t>
      </w:r>
      <w:r w:rsidR="00E0137B" w:rsidRPr="00192720">
        <w:t>уже</w:t>
      </w:r>
      <w:r w:rsidRPr="00192720">
        <w:t xml:space="preserve"> </w:t>
      </w:r>
      <w:r w:rsidR="00E0137B" w:rsidRPr="00192720">
        <w:t>сегодня</w:t>
      </w:r>
      <w:r w:rsidRPr="00192720">
        <w:t xml:space="preserve"> </w:t>
      </w:r>
      <w:r w:rsidR="00E0137B" w:rsidRPr="00192720">
        <w:t>обладает</w:t>
      </w:r>
      <w:r w:rsidRPr="00192720">
        <w:t xml:space="preserve"> </w:t>
      </w:r>
      <w:r w:rsidR="00E0137B" w:rsidRPr="00192720">
        <w:t>правильными</w:t>
      </w:r>
      <w:r w:rsidRPr="00192720">
        <w:t xml:space="preserve"> </w:t>
      </w:r>
      <w:r w:rsidR="00E0137B" w:rsidRPr="00192720">
        <w:t>представлениями</w:t>
      </w:r>
      <w:r w:rsidRPr="00192720">
        <w:t xml:space="preserve"> </w:t>
      </w:r>
      <w:r w:rsidR="00E0137B" w:rsidRPr="00192720">
        <w:t>о</w:t>
      </w:r>
      <w:r w:rsidRPr="00192720">
        <w:t xml:space="preserve"> </w:t>
      </w:r>
      <w:r w:rsidR="00E0137B" w:rsidRPr="00192720">
        <w:t>том,</w:t>
      </w:r>
      <w:r w:rsidRPr="00192720">
        <w:t xml:space="preserve"> </w:t>
      </w:r>
      <w:r w:rsidR="00E0137B" w:rsidRPr="00192720">
        <w:t>как</w:t>
      </w:r>
      <w:r w:rsidRPr="00192720">
        <w:t xml:space="preserve"> </w:t>
      </w:r>
      <w:r w:rsidR="00E0137B" w:rsidRPr="00192720">
        <w:t>нужно</w:t>
      </w:r>
      <w:r w:rsidRPr="00192720">
        <w:t xml:space="preserve"> </w:t>
      </w:r>
      <w:r w:rsidR="00E0137B" w:rsidRPr="00192720">
        <w:t>обеспечивать</w:t>
      </w:r>
      <w:r w:rsidRPr="00192720">
        <w:t xml:space="preserve"> </w:t>
      </w:r>
      <w:r w:rsidR="00E0137B" w:rsidRPr="00192720">
        <w:t>свое</w:t>
      </w:r>
      <w:r w:rsidRPr="00192720">
        <w:t xml:space="preserve"> </w:t>
      </w:r>
      <w:r w:rsidR="00E0137B" w:rsidRPr="00192720">
        <w:t>долгосрочное</w:t>
      </w:r>
      <w:r w:rsidRPr="00192720">
        <w:t xml:space="preserve"> </w:t>
      </w:r>
      <w:r w:rsidR="00E0137B" w:rsidRPr="00192720">
        <w:t>благополучие</w:t>
      </w:r>
      <w:r w:rsidRPr="00192720">
        <w:t xml:space="preserve">»,- </w:t>
      </w:r>
      <w:r w:rsidR="00E0137B" w:rsidRPr="00192720">
        <w:t>подчеркивает</w:t>
      </w:r>
      <w:r w:rsidRPr="00192720">
        <w:t xml:space="preserve"> </w:t>
      </w:r>
      <w:r w:rsidR="00E0137B" w:rsidRPr="00192720">
        <w:t>директор</w:t>
      </w:r>
      <w:r w:rsidRPr="00192720">
        <w:t xml:space="preserve"> </w:t>
      </w:r>
      <w:r w:rsidR="00E0137B" w:rsidRPr="00192720">
        <w:t>Института</w:t>
      </w:r>
      <w:r w:rsidRPr="00192720">
        <w:t xml:space="preserve"> </w:t>
      </w:r>
      <w:r w:rsidR="00E0137B" w:rsidRPr="00192720">
        <w:t>социально-экономических</w:t>
      </w:r>
      <w:r w:rsidRPr="00192720">
        <w:t xml:space="preserve"> </w:t>
      </w:r>
      <w:r w:rsidR="00E0137B" w:rsidRPr="00192720">
        <w:t>исследований</w:t>
      </w:r>
      <w:r w:rsidRPr="00192720">
        <w:t xml:space="preserve"> </w:t>
      </w:r>
      <w:r w:rsidR="00E0137B" w:rsidRPr="00192720">
        <w:t>Финансового</w:t>
      </w:r>
      <w:r w:rsidRPr="00192720">
        <w:t xml:space="preserve"> </w:t>
      </w:r>
      <w:r w:rsidR="00E0137B" w:rsidRPr="00192720">
        <w:t>университета</w:t>
      </w:r>
      <w:r w:rsidRPr="00192720">
        <w:t xml:space="preserve"> </w:t>
      </w:r>
      <w:r w:rsidR="00E0137B" w:rsidRPr="00192720">
        <w:t>при</w:t>
      </w:r>
      <w:r w:rsidRPr="00192720">
        <w:t xml:space="preserve"> </w:t>
      </w:r>
      <w:r w:rsidR="00E0137B" w:rsidRPr="00192720">
        <w:t>Правительстве</w:t>
      </w:r>
      <w:r w:rsidRPr="00192720">
        <w:t xml:space="preserve"> </w:t>
      </w:r>
      <w:r w:rsidR="00E0137B" w:rsidRPr="00192720">
        <w:t>России</w:t>
      </w:r>
      <w:r w:rsidRPr="00192720">
        <w:t xml:space="preserve"> </w:t>
      </w:r>
      <w:r w:rsidR="00E0137B" w:rsidRPr="00192720">
        <w:t>Алексей</w:t>
      </w:r>
      <w:r w:rsidRPr="00192720">
        <w:t xml:space="preserve"> </w:t>
      </w:r>
      <w:r w:rsidR="00E0137B" w:rsidRPr="00192720">
        <w:t>Зубец.</w:t>
      </w:r>
    </w:p>
    <w:p w14:paraId="236E49DC" w14:textId="77777777" w:rsidR="00E0137B" w:rsidRPr="00192720" w:rsidRDefault="00E0137B" w:rsidP="00E0137B">
      <w:r w:rsidRPr="00192720">
        <w:t>Согласно</w:t>
      </w:r>
      <w:r w:rsidR="00192720" w:rsidRPr="00192720">
        <w:t xml:space="preserve"> </w:t>
      </w:r>
      <w:r w:rsidRPr="00192720">
        <w:t>данным</w:t>
      </w:r>
      <w:r w:rsidR="00192720" w:rsidRPr="00192720">
        <w:t xml:space="preserve"> </w:t>
      </w:r>
      <w:r w:rsidRPr="00192720">
        <w:t>опроса,</w:t>
      </w:r>
      <w:r w:rsidR="00192720" w:rsidRPr="00192720">
        <w:t xml:space="preserve"> </w:t>
      </w:r>
      <w:r w:rsidRPr="00192720">
        <w:t>большинство</w:t>
      </w:r>
      <w:r w:rsidR="00192720" w:rsidRPr="00192720">
        <w:t xml:space="preserve"> </w:t>
      </w:r>
      <w:r w:rsidRPr="00192720">
        <w:t>россиян</w:t>
      </w:r>
      <w:r w:rsidR="00192720" w:rsidRPr="00192720">
        <w:t xml:space="preserve"> </w:t>
      </w:r>
      <w:r w:rsidRPr="00192720">
        <w:t>(47%)</w:t>
      </w:r>
      <w:r w:rsidR="00192720" w:rsidRPr="00192720">
        <w:t xml:space="preserve"> </w:t>
      </w:r>
      <w:r w:rsidRPr="00192720">
        <w:t>считают</w:t>
      </w:r>
      <w:r w:rsidR="00192720" w:rsidRPr="00192720">
        <w:t xml:space="preserve"> </w:t>
      </w:r>
      <w:r w:rsidRPr="00192720">
        <w:t>идеальным</w:t>
      </w:r>
      <w:r w:rsidR="00192720" w:rsidRPr="00192720">
        <w:t xml:space="preserve"> </w:t>
      </w:r>
      <w:r w:rsidRPr="00192720">
        <w:t>возрастом</w:t>
      </w:r>
      <w:r w:rsidR="00192720" w:rsidRPr="00192720">
        <w:t xml:space="preserve"> </w:t>
      </w:r>
      <w:r w:rsidRPr="00192720">
        <w:t>выхода</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диапазон</w:t>
      </w:r>
      <w:r w:rsidR="00192720" w:rsidRPr="00192720">
        <w:t xml:space="preserve"> </w:t>
      </w:r>
      <w:r w:rsidRPr="00192720">
        <w:t>с</w:t>
      </w:r>
      <w:r w:rsidR="00192720" w:rsidRPr="00192720">
        <w:t xml:space="preserve"> </w:t>
      </w:r>
      <w:r w:rsidRPr="00192720">
        <w:t>41</w:t>
      </w:r>
      <w:r w:rsidR="00192720" w:rsidRPr="00192720">
        <w:t xml:space="preserve"> </w:t>
      </w:r>
      <w:r w:rsidRPr="00192720">
        <w:t>до</w:t>
      </w:r>
      <w:r w:rsidR="00192720" w:rsidRPr="00192720">
        <w:t xml:space="preserve"> </w:t>
      </w:r>
      <w:r w:rsidRPr="00192720">
        <w:t>50</w:t>
      </w:r>
      <w:r w:rsidR="00192720" w:rsidRPr="00192720">
        <w:t xml:space="preserve"> </w:t>
      </w:r>
      <w:r w:rsidRPr="00192720">
        <w:t>лет,</w:t>
      </w:r>
      <w:r w:rsidR="00192720" w:rsidRPr="00192720">
        <w:t xml:space="preserve"> </w:t>
      </w:r>
      <w:r w:rsidRPr="00192720">
        <w:t>31%</w:t>
      </w:r>
      <w:r w:rsidR="00192720" w:rsidRPr="00192720">
        <w:t xml:space="preserve"> </w:t>
      </w:r>
      <w:r w:rsidRPr="00192720">
        <w:t>называют</w:t>
      </w:r>
      <w:r w:rsidR="00192720" w:rsidRPr="00192720">
        <w:t xml:space="preserve"> </w:t>
      </w:r>
      <w:r w:rsidRPr="00192720">
        <w:t>51-60</w:t>
      </w:r>
      <w:r w:rsidR="00192720" w:rsidRPr="00192720">
        <w:t xml:space="preserve"> </w:t>
      </w:r>
      <w:r w:rsidRPr="00192720">
        <w:t>лет.</w:t>
      </w:r>
      <w:r w:rsidR="00192720" w:rsidRPr="00192720">
        <w:t xml:space="preserve"> </w:t>
      </w:r>
      <w:r w:rsidRPr="00192720">
        <w:t>Интересно,</w:t>
      </w:r>
      <w:r w:rsidR="00192720" w:rsidRPr="00192720">
        <w:t xml:space="preserve"> </w:t>
      </w:r>
      <w:r w:rsidRPr="00192720">
        <w:t>что</w:t>
      </w:r>
      <w:r w:rsidR="00192720" w:rsidRPr="00192720">
        <w:t xml:space="preserve"> </w:t>
      </w:r>
      <w:r w:rsidRPr="00192720">
        <w:t>7%</w:t>
      </w:r>
      <w:r w:rsidR="00192720" w:rsidRPr="00192720">
        <w:t xml:space="preserve"> </w:t>
      </w:r>
      <w:r w:rsidRPr="00192720">
        <w:t>россиян</w:t>
      </w:r>
      <w:r w:rsidR="00192720" w:rsidRPr="00192720">
        <w:t xml:space="preserve"> </w:t>
      </w:r>
      <w:r w:rsidRPr="00192720">
        <w:t>готовы</w:t>
      </w:r>
      <w:r w:rsidR="00192720" w:rsidRPr="00192720">
        <w:t xml:space="preserve"> </w:t>
      </w:r>
      <w:r w:rsidRPr="00192720">
        <w:t>выйти</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в</w:t>
      </w:r>
      <w:r w:rsidR="00192720" w:rsidRPr="00192720">
        <w:t xml:space="preserve"> </w:t>
      </w:r>
      <w:r w:rsidRPr="00192720">
        <w:t>возрасте</w:t>
      </w:r>
      <w:r w:rsidR="00192720" w:rsidRPr="00192720">
        <w:t xml:space="preserve"> </w:t>
      </w:r>
      <w:r w:rsidRPr="00192720">
        <w:t>до</w:t>
      </w:r>
      <w:r w:rsidR="00192720" w:rsidRPr="00192720">
        <w:t xml:space="preserve"> </w:t>
      </w:r>
      <w:r w:rsidRPr="00192720">
        <w:t>30</w:t>
      </w:r>
      <w:r w:rsidR="00192720" w:rsidRPr="00192720">
        <w:t xml:space="preserve"> </w:t>
      </w:r>
      <w:r w:rsidRPr="00192720">
        <w:t>лет,</w:t>
      </w:r>
      <w:r w:rsidR="00192720" w:rsidRPr="00192720">
        <w:t xml:space="preserve"> </w:t>
      </w:r>
      <w:r w:rsidRPr="00192720">
        <w:t>а</w:t>
      </w:r>
      <w:r w:rsidR="00192720" w:rsidRPr="00192720">
        <w:t xml:space="preserve"> </w:t>
      </w:r>
      <w:r w:rsidRPr="00192720">
        <w:t>5%</w:t>
      </w:r>
      <w:r w:rsidR="00192720" w:rsidRPr="00192720">
        <w:t xml:space="preserve"> </w:t>
      </w:r>
      <w:r w:rsidRPr="00192720">
        <w:t>-</w:t>
      </w:r>
      <w:r w:rsidR="00192720" w:rsidRPr="00192720">
        <w:t xml:space="preserve"> </w:t>
      </w:r>
      <w:r w:rsidRPr="00192720">
        <w:t>31-40</w:t>
      </w:r>
      <w:r w:rsidR="00192720" w:rsidRPr="00192720">
        <w:t xml:space="preserve"> </w:t>
      </w:r>
      <w:r w:rsidRPr="00192720">
        <w:t>лет.</w:t>
      </w:r>
    </w:p>
    <w:p w14:paraId="59143AE3" w14:textId="77777777" w:rsidR="00E0137B" w:rsidRPr="00192720" w:rsidRDefault="00192720" w:rsidP="00E0137B">
      <w:r w:rsidRPr="00192720">
        <w:t>«</w:t>
      </w:r>
      <w:r w:rsidR="00E0137B" w:rsidRPr="00192720">
        <w:t>Нет</w:t>
      </w:r>
      <w:r w:rsidRPr="00192720">
        <w:t xml:space="preserve"> </w:t>
      </w:r>
      <w:r w:rsidR="00E0137B" w:rsidRPr="00192720">
        <w:t>ничего</w:t>
      </w:r>
      <w:r w:rsidRPr="00192720">
        <w:t xml:space="preserve"> </w:t>
      </w:r>
      <w:r w:rsidR="00E0137B" w:rsidRPr="00192720">
        <w:t>удивительного</w:t>
      </w:r>
      <w:r w:rsidRPr="00192720">
        <w:t xml:space="preserve"> </w:t>
      </w:r>
      <w:r w:rsidR="00E0137B" w:rsidRPr="00192720">
        <w:t>в</w:t>
      </w:r>
      <w:r w:rsidRPr="00192720">
        <w:t xml:space="preserve"> </w:t>
      </w:r>
      <w:r w:rsidR="00E0137B" w:rsidRPr="00192720">
        <w:t>том,</w:t>
      </w:r>
      <w:r w:rsidRPr="00192720">
        <w:t xml:space="preserve"> </w:t>
      </w:r>
      <w:r w:rsidR="00E0137B" w:rsidRPr="00192720">
        <w:t>что</w:t>
      </w:r>
      <w:r w:rsidRPr="00192720">
        <w:t xml:space="preserve"> </w:t>
      </w:r>
      <w:r w:rsidR="00E0137B" w:rsidRPr="00192720">
        <w:t>современная</w:t>
      </w:r>
      <w:r w:rsidRPr="00192720">
        <w:t xml:space="preserve"> </w:t>
      </w:r>
      <w:r w:rsidR="00E0137B" w:rsidRPr="00192720">
        <w:t>молодежь</w:t>
      </w:r>
      <w:r w:rsidRPr="00192720">
        <w:t xml:space="preserve"> </w:t>
      </w:r>
      <w:r w:rsidR="00E0137B" w:rsidRPr="00192720">
        <w:t>не</w:t>
      </w:r>
      <w:r w:rsidRPr="00192720">
        <w:t xml:space="preserve"> </w:t>
      </w:r>
      <w:r w:rsidR="00E0137B" w:rsidRPr="00192720">
        <w:t>видит</w:t>
      </w:r>
      <w:r w:rsidRPr="00192720">
        <w:t xml:space="preserve"> </w:t>
      </w:r>
      <w:r w:rsidR="00E0137B" w:rsidRPr="00192720">
        <w:t>себя</w:t>
      </w:r>
      <w:r w:rsidRPr="00192720">
        <w:t xml:space="preserve"> </w:t>
      </w:r>
      <w:r w:rsidR="00E0137B" w:rsidRPr="00192720">
        <w:t>работающей</w:t>
      </w:r>
      <w:r w:rsidRPr="00192720">
        <w:t xml:space="preserve"> </w:t>
      </w:r>
      <w:r w:rsidR="00E0137B" w:rsidRPr="00192720">
        <w:t>до</w:t>
      </w:r>
      <w:r w:rsidRPr="00192720">
        <w:t xml:space="preserve"> </w:t>
      </w:r>
      <w:r w:rsidR="00E0137B" w:rsidRPr="00192720">
        <w:t>глубокой</w:t>
      </w:r>
      <w:r w:rsidRPr="00192720">
        <w:t xml:space="preserve"> </w:t>
      </w:r>
      <w:r w:rsidR="00E0137B" w:rsidRPr="00192720">
        <w:t>старости.</w:t>
      </w:r>
      <w:r w:rsidRPr="00192720">
        <w:t xml:space="preserve"> </w:t>
      </w:r>
      <w:r w:rsidR="00E0137B" w:rsidRPr="00192720">
        <w:t>Это</w:t>
      </w:r>
      <w:r w:rsidRPr="00192720">
        <w:t xml:space="preserve"> </w:t>
      </w:r>
      <w:r w:rsidR="00E0137B" w:rsidRPr="00192720">
        <w:t>точно</w:t>
      </w:r>
      <w:r w:rsidRPr="00192720">
        <w:t xml:space="preserve"> </w:t>
      </w:r>
      <w:r w:rsidR="00E0137B" w:rsidRPr="00192720">
        <w:t>не</w:t>
      </w:r>
      <w:r w:rsidRPr="00192720">
        <w:t xml:space="preserve"> </w:t>
      </w:r>
      <w:r w:rsidR="00E0137B" w:rsidRPr="00192720">
        <w:t>про</w:t>
      </w:r>
      <w:r w:rsidRPr="00192720">
        <w:t xml:space="preserve"> </w:t>
      </w:r>
      <w:r w:rsidR="00E0137B" w:rsidRPr="00192720">
        <w:t>лень</w:t>
      </w:r>
      <w:r w:rsidRPr="00192720">
        <w:t xml:space="preserve"> </w:t>
      </w:r>
      <w:r w:rsidR="00E0137B" w:rsidRPr="00192720">
        <w:t>и</w:t>
      </w:r>
      <w:r w:rsidRPr="00192720">
        <w:t xml:space="preserve"> </w:t>
      </w:r>
      <w:r w:rsidR="00E0137B" w:rsidRPr="00192720">
        <w:t>безответственность,</w:t>
      </w:r>
      <w:r w:rsidRPr="00192720">
        <w:t xml:space="preserve"> </w:t>
      </w:r>
      <w:r w:rsidR="00E0137B" w:rsidRPr="00192720">
        <w:t>как</w:t>
      </w:r>
      <w:r w:rsidRPr="00192720">
        <w:t xml:space="preserve"> </w:t>
      </w:r>
      <w:r w:rsidR="00E0137B" w:rsidRPr="00192720">
        <w:t>думают</w:t>
      </w:r>
      <w:r w:rsidRPr="00192720">
        <w:t xml:space="preserve"> </w:t>
      </w:r>
      <w:r w:rsidR="00E0137B" w:rsidRPr="00192720">
        <w:t>многие</w:t>
      </w:r>
      <w:r w:rsidRPr="00192720">
        <w:t xml:space="preserve"> </w:t>
      </w:r>
      <w:r w:rsidR="00E0137B" w:rsidRPr="00192720">
        <w:t>представители</w:t>
      </w:r>
      <w:r w:rsidRPr="00192720">
        <w:t xml:space="preserve"> </w:t>
      </w:r>
      <w:r w:rsidR="00E0137B" w:rsidRPr="00192720">
        <w:t>старшего</w:t>
      </w:r>
      <w:r w:rsidRPr="00192720">
        <w:t xml:space="preserve"> </w:t>
      </w:r>
      <w:r w:rsidR="00E0137B" w:rsidRPr="00192720">
        <w:t>поколения.</w:t>
      </w:r>
      <w:r w:rsidRPr="00192720">
        <w:t xml:space="preserve"> </w:t>
      </w:r>
      <w:r w:rsidR="00E0137B" w:rsidRPr="00192720">
        <w:t>Это</w:t>
      </w:r>
      <w:r w:rsidRPr="00192720">
        <w:t xml:space="preserve"> </w:t>
      </w:r>
      <w:r w:rsidR="00E0137B" w:rsidRPr="00192720">
        <w:t>про</w:t>
      </w:r>
      <w:r w:rsidRPr="00192720">
        <w:t xml:space="preserve"> </w:t>
      </w:r>
      <w:r w:rsidR="00E0137B" w:rsidRPr="00192720">
        <w:t>современные</w:t>
      </w:r>
      <w:r w:rsidRPr="00192720">
        <w:t xml:space="preserve"> </w:t>
      </w:r>
      <w:r w:rsidR="00E0137B" w:rsidRPr="00192720">
        <w:t>технологии,</w:t>
      </w:r>
      <w:r w:rsidRPr="00192720">
        <w:t xml:space="preserve"> </w:t>
      </w:r>
      <w:r w:rsidR="00E0137B" w:rsidRPr="00192720">
        <w:t>ускоряющие</w:t>
      </w:r>
      <w:r w:rsidRPr="00192720">
        <w:t xml:space="preserve"> </w:t>
      </w:r>
      <w:r w:rsidR="00E0137B" w:rsidRPr="00192720">
        <w:t>и</w:t>
      </w:r>
      <w:r w:rsidRPr="00192720">
        <w:t xml:space="preserve"> </w:t>
      </w:r>
      <w:r w:rsidR="00E0137B" w:rsidRPr="00192720">
        <w:t>упрощающие</w:t>
      </w:r>
      <w:r w:rsidRPr="00192720">
        <w:t xml:space="preserve"> </w:t>
      </w:r>
      <w:r w:rsidR="00E0137B" w:rsidRPr="00192720">
        <w:t>все</w:t>
      </w:r>
      <w:r w:rsidRPr="00192720">
        <w:t xml:space="preserve"> </w:t>
      </w:r>
      <w:r w:rsidR="00E0137B" w:rsidRPr="00192720">
        <w:t>процессы,</w:t>
      </w:r>
      <w:r w:rsidRPr="00192720">
        <w:t xml:space="preserve"> </w:t>
      </w:r>
      <w:r w:rsidR="00E0137B" w:rsidRPr="00192720">
        <w:t>сокращающие</w:t>
      </w:r>
      <w:r w:rsidRPr="00192720">
        <w:t xml:space="preserve"> </w:t>
      </w:r>
      <w:r w:rsidR="00E0137B" w:rsidRPr="00192720">
        <w:t>расстояния</w:t>
      </w:r>
      <w:r w:rsidRPr="00192720">
        <w:t xml:space="preserve"> </w:t>
      </w:r>
      <w:r w:rsidR="00E0137B" w:rsidRPr="00192720">
        <w:t>и</w:t>
      </w:r>
      <w:r w:rsidRPr="00192720">
        <w:t xml:space="preserve"> </w:t>
      </w:r>
      <w:r w:rsidR="00E0137B" w:rsidRPr="00192720">
        <w:t>обесценивающие</w:t>
      </w:r>
      <w:r w:rsidRPr="00192720">
        <w:t xml:space="preserve"> </w:t>
      </w:r>
      <w:r w:rsidR="00E0137B" w:rsidRPr="00192720">
        <w:t>низкопроизводительный</w:t>
      </w:r>
      <w:r w:rsidRPr="00192720">
        <w:t xml:space="preserve"> </w:t>
      </w:r>
      <w:r w:rsidR="00E0137B" w:rsidRPr="00192720">
        <w:t>труд.</w:t>
      </w:r>
      <w:r w:rsidRPr="00192720">
        <w:t xml:space="preserve"> </w:t>
      </w:r>
      <w:r w:rsidR="00E0137B" w:rsidRPr="00192720">
        <w:t>Именно</w:t>
      </w:r>
      <w:r w:rsidRPr="00192720">
        <w:t xml:space="preserve"> </w:t>
      </w:r>
      <w:r w:rsidR="00E0137B" w:rsidRPr="00192720">
        <w:t>развитие</w:t>
      </w:r>
      <w:r w:rsidRPr="00192720">
        <w:t xml:space="preserve"> </w:t>
      </w:r>
      <w:r w:rsidR="00E0137B" w:rsidRPr="00192720">
        <w:t>технологий</w:t>
      </w:r>
      <w:r w:rsidRPr="00192720">
        <w:t xml:space="preserve"> </w:t>
      </w:r>
      <w:r w:rsidR="00E0137B" w:rsidRPr="00192720">
        <w:t>дает</w:t>
      </w:r>
      <w:r w:rsidRPr="00192720">
        <w:t xml:space="preserve"> </w:t>
      </w:r>
      <w:r w:rsidR="00E0137B" w:rsidRPr="00192720">
        <w:t>им</w:t>
      </w:r>
      <w:r w:rsidRPr="00192720">
        <w:t xml:space="preserve"> </w:t>
      </w:r>
      <w:r w:rsidR="00E0137B" w:rsidRPr="00192720">
        <w:t>возможность</w:t>
      </w:r>
      <w:r w:rsidRPr="00192720">
        <w:t xml:space="preserve"> </w:t>
      </w:r>
      <w:r w:rsidR="00E0137B" w:rsidRPr="00192720">
        <w:t>рассчитывать</w:t>
      </w:r>
      <w:r w:rsidRPr="00192720">
        <w:t xml:space="preserve"> </w:t>
      </w:r>
      <w:r w:rsidR="00E0137B" w:rsidRPr="00192720">
        <w:t>на</w:t>
      </w:r>
      <w:r w:rsidRPr="00192720">
        <w:t xml:space="preserve"> </w:t>
      </w:r>
      <w:r w:rsidR="00E0137B" w:rsidRPr="00192720">
        <w:t>адекватный</w:t>
      </w:r>
      <w:r w:rsidRPr="00192720">
        <w:t xml:space="preserve"> </w:t>
      </w:r>
      <w:r w:rsidR="00E0137B" w:rsidRPr="00192720">
        <w:t>уровень</w:t>
      </w:r>
      <w:r w:rsidRPr="00192720">
        <w:t xml:space="preserve"> </w:t>
      </w:r>
      <w:r w:rsidR="00E0137B" w:rsidRPr="00192720">
        <w:t>жизни</w:t>
      </w:r>
      <w:r w:rsidRPr="00192720">
        <w:t xml:space="preserve"> </w:t>
      </w:r>
      <w:r w:rsidR="00E0137B" w:rsidRPr="00192720">
        <w:t>без</w:t>
      </w:r>
      <w:r w:rsidRPr="00192720">
        <w:t xml:space="preserve"> </w:t>
      </w:r>
      <w:r w:rsidR="00E0137B" w:rsidRPr="00192720">
        <w:t>необходимости</w:t>
      </w:r>
      <w:r w:rsidRPr="00192720">
        <w:t xml:space="preserve"> «</w:t>
      </w:r>
      <w:r w:rsidR="00E0137B" w:rsidRPr="00192720">
        <w:t>жертвовать</w:t>
      </w:r>
      <w:r w:rsidRPr="00192720">
        <w:t xml:space="preserve"> </w:t>
      </w:r>
      <w:r w:rsidR="00E0137B" w:rsidRPr="00192720">
        <w:t>лучшими</w:t>
      </w:r>
      <w:r w:rsidRPr="00192720">
        <w:t xml:space="preserve"> </w:t>
      </w:r>
      <w:r w:rsidR="00E0137B" w:rsidRPr="00192720">
        <w:t>годами</w:t>
      </w:r>
      <w:r w:rsidRPr="00192720">
        <w:t xml:space="preserve"> </w:t>
      </w:r>
      <w:r w:rsidR="00E0137B" w:rsidRPr="00192720">
        <w:t>своей</w:t>
      </w:r>
      <w:r w:rsidRPr="00192720">
        <w:t xml:space="preserve"> </w:t>
      </w:r>
      <w:r w:rsidR="00E0137B" w:rsidRPr="00192720">
        <w:t>жизни</w:t>
      </w:r>
      <w:r w:rsidRPr="00192720">
        <w:t>»</w:t>
      </w:r>
      <w:r w:rsidR="00E0137B" w:rsidRPr="00192720">
        <w:t>.</w:t>
      </w:r>
      <w:r w:rsidRPr="00192720">
        <w:t xml:space="preserve"> </w:t>
      </w:r>
      <w:r w:rsidR="00E0137B" w:rsidRPr="00192720">
        <w:t>И</w:t>
      </w:r>
      <w:r w:rsidRPr="00192720">
        <w:t xml:space="preserve"> </w:t>
      </w:r>
      <w:r w:rsidR="00E0137B" w:rsidRPr="00192720">
        <w:t>Программа</w:t>
      </w:r>
      <w:r w:rsidRPr="00192720">
        <w:t xml:space="preserve"> </w:t>
      </w:r>
      <w:r w:rsidR="00E0137B" w:rsidRPr="00192720">
        <w:t>долгосрочных</w:t>
      </w:r>
      <w:r w:rsidRPr="00192720">
        <w:t xml:space="preserve"> </w:t>
      </w:r>
      <w:r w:rsidR="00E0137B" w:rsidRPr="00192720">
        <w:t>сбережений</w:t>
      </w:r>
      <w:r w:rsidRPr="00192720">
        <w:t xml:space="preserve"> </w:t>
      </w:r>
      <w:r w:rsidR="00E0137B" w:rsidRPr="00192720">
        <w:t>бесспорно</w:t>
      </w:r>
      <w:r w:rsidRPr="00192720">
        <w:t xml:space="preserve"> </w:t>
      </w:r>
      <w:r w:rsidR="00E0137B" w:rsidRPr="00192720">
        <w:t>воплощает</w:t>
      </w:r>
      <w:r w:rsidRPr="00192720">
        <w:t xml:space="preserve"> </w:t>
      </w:r>
      <w:r w:rsidR="00E0137B" w:rsidRPr="00192720">
        <w:t>этот</w:t>
      </w:r>
      <w:r w:rsidRPr="00192720">
        <w:t xml:space="preserve"> </w:t>
      </w:r>
      <w:r w:rsidR="00E0137B" w:rsidRPr="00192720">
        <w:t>подход</w:t>
      </w:r>
      <w:r w:rsidRPr="00192720">
        <w:t xml:space="preserve"> </w:t>
      </w:r>
      <w:r w:rsidR="00E0137B" w:rsidRPr="00192720">
        <w:t>в</w:t>
      </w:r>
      <w:r w:rsidRPr="00192720">
        <w:t xml:space="preserve"> </w:t>
      </w:r>
      <w:r w:rsidR="00E0137B" w:rsidRPr="00192720">
        <w:t>части</w:t>
      </w:r>
      <w:r w:rsidRPr="00192720">
        <w:t xml:space="preserve"> </w:t>
      </w:r>
      <w:r w:rsidR="00E0137B" w:rsidRPr="00192720">
        <w:t>управления</w:t>
      </w:r>
      <w:r w:rsidRPr="00192720">
        <w:t xml:space="preserve"> </w:t>
      </w:r>
      <w:r w:rsidR="00E0137B" w:rsidRPr="00192720">
        <w:t>личными</w:t>
      </w:r>
      <w:r w:rsidRPr="00192720">
        <w:t xml:space="preserve"> </w:t>
      </w:r>
      <w:r w:rsidR="00E0137B" w:rsidRPr="00192720">
        <w:t>финансами</w:t>
      </w:r>
      <w:r w:rsidRPr="00192720">
        <w:t xml:space="preserve">»,- </w:t>
      </w:r>
      <w:r w:rsidR="00E0137B" w:rsidRPr="00192720">
        <w:t>считает</w:t>
      </w:r>
      <w:r w:rsidRPr="00192720">
        <w:t xml:space="preserve"> </w:t>
      </w:r>
      <w:r w:rsidR="00E0137B" w:rsidRPr="00192720">
        <w:t>Денис</w:t>
      </w:r>
      <w:r w:rsidRPr="00192720">
        <w:t xml:space="preserve"> </w:t>
      </w:r>
      <w:r w:rsidR="00E0137B" w:rsidRPr="00192720">
        <w:t>Рудоманенко.</w:t>
      </w:r>
    </w:p>
    <w:p w14:paraId="7823F89E" w14:textId="77777777" w:rsidR="00E0137B" w:rsidRPr="00192720" w:rsidRDefault="00B40D18" w:rsidP="00E0137B">
      <w:hyperlink r:id="rId44" w:history="1">
        <w:r w:rsidR="00E0137B" w:rsidRPr="00192720">
          <w:rPr>
            <w:rStyle w:val="a3"/>
          </w:rPr>
          <w:t>https://rg.ru/2024/10/08/finuniversitet-kazhdyj-desiatyj-rossiianin-hochet-vyjti-na-pensiiu-do-40-let.html</w:t>
        </w:r>
      </w:hyperlink>
    </w:p>
    <w:p w14:paraId="1705C3A8" w14:textId="77777777" w:rsidR="00111D7C" w:rsidRPr="00192720" w:rsidRDefault="00111D7C" w:rsidP="00111D7C">
      <w:pPr>
        <w:pStyle w:val="10"/>
      </w:pPr>
      <w:bookmarkStart w:id="121" w:name="_Toc99318655"/>
      <w:bookmarkStart w:id="122" w:name="_Toc165991075"/>
      <w:bookmarkStart w:id="123" w:name="_Toc179265283"/>
      <w:r w:rsidRPr="00192720">
        <w:t>Региональные</w:t>
      </w:r>
      <w:r w:rsidR="00192720" w:rsidRPr="00192720">
        <w:t xml:space="preserve"> </w:t>
      </w:r>
      <w:r w:rsidRPr="00192720">
        <w:t>СМИ</w:t>
      </w:r>
      <w:bookmarkEnd w:id="47"/>
      <w:bookmarkEnd w:id="121"/>
      <w:bookmarkEnd w:id="122"/>
      <w:bookmarkEnd w:id="123"/>
    </w:p>
    <w:p w14:paraId="532FBA0E" w14:textId="77777777" w:rsidR="00DC4D04" w:rsidRPr="00192720" w:rsidRDefault="00DC4D04" w:rsidP="00DC4D04">
      <w:pPr>
        <w:pStyle w:val="2"/>
      </w:pPr>
      <w:bookmarkStart w:id="124" w:name="_Toc179265284"/>
      <w:r w:rsidRPr="00192720">
        <w:t>Санкт-Петербургские</w:t>
      </w:r>
      <w:r w:rsidR="00192720" w:rsidRPr="00192720">
        <w:t xml:space="preserve"> </w:t>
      </w:r>
      <w:r w:rsidRPr="00192720">
        <w:t>ведомости,</w:t>
      </w:r>
      <w:r w:rsidR="00192720" w:rsidRPr="00192720">
        <w:t xml:space="preserve"> </w:t>
      </w:r>
      <w:r w:rsidRPr="00192720">
        <w:t>07.10.2024,</w:t>
      </w:r>
      <w:r w:rsidR="00192720" w:rsidRPr="00192720">
        <w:t xml:space="preserve"> </w:t>
      </w:r>
      <w:r w:rsidRPr="00192720">
        <w:t>Светлана</w:t>
      </w:r>
      <w:r w:rsidR="00192720" w:rsidRPr="00192720">
        <w:t xml:space="preserve"> </w:t>
      </w:r>
      <w:r w:rsidRPr="00192720">
        <w:t>КОНДРАТЬЕВА,</w:t>
      </w:r>
      <w:r w:rsidR="00192720" w:rsidRPr="00192720">
        <w:t xml:space="preserve"> </w:t>
      </w:r>
      <w:r w:rsidRPr="00192720">
        <w:t>Серебро</w:t>
      </w:r>
      <w:r w:rsidR="00192720" w:rsidRPr="00192720">
        <w:t xml:space="preserve"> </w:t>
      </w:r>
      <w:r w:rsidRPr="00192720">
        <w:t>требует</w:t>
      </w:r>
      <w:r w:rsidR="00192720" w:rsidRPr="00192720">
        <w:t xml:space="preserve"> </w:t>
      </w:r>
      <w:r w:rsidRPr="00192720">
        <w:t>золота</w:t>
      </w:r>
      <w:bookmarkEnd w:id="124"/>
    </w:p>
    <w:p w14:paraId="69018380" w14:textId="77777777" w:rsidR="00DC4D04" w:rsidRPr="00192720" w:rsidRDefault="00DC4D04" w:rsidP="00E3053D">
      <w:pPr>
        <w:pStyle w:val="3"/>
      </w:pPr>
      <w:bookmarkStart w:id="125" w:name="_Toc179265285"/>
      <w:r w:rsidRPr="00192720">
        <w:t>Граждан</w:t>
      </w:r>
      <w:r w:rsidR="00192720" w:rsidRPr="00192720">
        <w:t xml:space="preserve"> </w:t>
      </w:r>
      <w:r w:rsidRPr="00192720">
        <w:t>серебряного</w:t>
      </w:r>
      <w:r w:rsidR="00192720" w:rsidRPr="00192720">
        <w:t xml:space="preserve"> </w:t>
      </w:r>
      <w:r w:rsidRPr="00192720">
        <w:t>возраста</w:t>
      </w:r>
      <w:r w:rsidR="00192720" w:rsidRPr="00192720">
        <w:t xml:space="preserve"> </w:t>
      </w:r>
      <w:r w:rsidRPr="00192720">
        <w:t>председатель</w:t>
      </w:r>
      <w:r w:rsidR="00192720" w:rsidRPr="00192720">
        <w:t xml:space="preserve"> </w:t>
      </w:r>
      <w:r w:rsidRPr="00192720">
        <w:t>городского</w:t>
      </w:r>
      <w:r w:rsidR="00192720" w:rsidRPr="00192720">
        <w:t xml:space="preserve"> </w:t>
      </w:r>
      <w:r w:rsidRPr="00192720">
        <w:t>комитета</w:t>
      </w:r>
      <w:r w:rsidR="00192720" w:rsidRPr="00192720">
        <w:t xml:space="preserve"> </w:t>
      </w:r>
      <w:r w:rsidRPr="00192720">
        <w:t>по</w:t>
      </w:r>
      <w:r w:rsidR="00192720" w:rsidRPr="00192720">
        <w:t xml:space="preserve"> </w:t>
      </w:r>
      <w:r w:rsidRPr="00192720">
        <w:t>соцполитике</w:t>
      </w:r>
      <w:r w:rsidR="00192720" w:rsidRPr="00192720">
        <w:t xml:space="preserve"> </w:t>
      </w:r>
      <w:r w:rsidRPr="00192720">
        <w:t>Елена</w:t>
      </w:r>
      <w:r w:rsidR="00192720" w:rsidRPr="00192720">
        <w:t xml:space="preserve"> </w:t>
      </w:r>
      <w:r w:rsidRPr="00192720">
        <w:t>Фидрикова</w:t>
      </w:r>
      <w:r w:rsidR="00192720" w:rsidRPr="00192720">
        <w:t xml:space="preserve"> </w:t>
      </w:r>
      <w:r w:rsidRPr="00192720">
        <w:t>назвала</w:t>
      </w:r>
      <w:r w:rsidR="00192720" w:rsidRPr="00192720">
        <w:t xml:space="preserve"> «</w:t>
      </w:r>
      <w:r w:rsidRPr="00192720">
        <w:t>золотым</w:t>
      </w:r>
      <w:r w:rsidR="00192720" w:rsidRPr="00192720">
        <w:t xml:space="preserve"> </w:t>
      </w:r>
      <w:r w:rsidRPr="00192720">
        <w:t>фондом</w:t>
      </w:r>
      <w:r w:rsidR="00192720" w:rsidRPr="00192720">
        <w:t xml:space="preserve"> </w:t>
      </w:r>
      <w:r w:rsidRPr="00192720">
        <w:t>Петербурга</w:t>
      </w:r>
      <w:r w:rsidR="00192720" w:rsidRPr="00192720">
        <w:t>»</w:t>
      </w:r>
      <w:r w:rsidRPr="00192720">
        <w:t>.</w:t>
      </w:r>
      <w:r w:rsidR="00192720" w:rsidRPr="00192720">
        <w:t xml:space="preserve"> </w:t>
      </w:r>
      <w:r w:rsidRPr="00192720">
        <w:t>Немного</w:t>
      </w:r>
      <w:r w:rsidR="00192720" w:rsidRPr="00192720">
        <w:t xml:space="preserve"> </w:t>
      </w:r>
      <w:r w:rsidRPr="00192720">
        <w:t>пафосно.</w:t>
      </w:r>
      <w:r w:rsidR="00192720" w:rsidRPr="00192720">
        <w:t xml:space="preserve"> </w:t>
      </w:r>
      <w:r w:rsidRPr="00192720">
        <w:t>Но</w:t>
      </w:r>
      <w:r w:rsidR="00192720" w:rsidRPr="00192720">
        <w:t xml:space="preserve"> </w:t>
      </w:r>
      <w:r w:rsidRPr="00192720">
        <w:t>в</w:t>
      </w:r>
      <w:r w:rsidR="00192720" w:rsidRPr="00192720">
        <w:t xml:space="preserve"> </w:t>
      </w:r>
      <w:r w:rsidRPr="00192720">
        <w:t>этих</w:t>
      </w:r>
      <w:r w:rsidR="00192720" w:rsidRPr="00192720">
        <w:t xml:space="preserve"> </w:t>
      </w:r>
      <w:r w:rsidRPr="00192720">
        <w:t>словах</w:t>
      </w:r>
      <w:r w:rsidR="00192720" w:rsidRPr="00192720">
        <w:t xml:space="preserve"> </w:t>
      </w:r>
      <w:r w:rsidRPr="00192720">
        <w:t>есть</w:t>
      </w:r>
      <w:r w:rsidR="00192720" w:rsidRPr="00192720">
        <w:t xml:space="preserve"> </w:t>
      </w:r>
      <w:r w:rsidRPr="00192720">
        <w:t>и</w:t>
      </w:r>
      <w:r w:rsidR="00192720" w:rsidRPr="00192720">
        <w:t xml:space="preserve"> </w:t>
      </w:r>
      <w:r w:rsidRPr="00192720">
        <w:t>практический</w:t>
      </w:r>
      <w:r w:rsidR="00192720" w:rsidRPr="00192720">
        <w:t xml:space="preserve"> </w:t>
      </w:r>
      <w:r w:rsidRPr="00192720">
        <w:t>смысл.</w:t>
      </w:r>
      <w:r w:rsidR="00192720" w:rsidRPr="00192720">
        <w:t xml:space="preserve"> </w:t>
      </w:r>
      <w:r w:rsidRPr="00192720">
        <w:t>Особенно</w:t>
      </w:r>
      <w:r w:rsidR="00192720" w:rsidRPr="00192720">
        <w:t xml:space="preserve"> </w:t>
      </w:r>
      <w:r w:rsidRPr="00192720">
        <w:t>если</w:t>
      </w:r>
      <w:r w:rsidR="00192720" w:rsidRPr="00192720">
        <w:t xml:space="preserve"> </w:t>
      </w:r>
      <w:r w:rsidRPr="00192720">
        <w:t>учесть,</w:t>
      </w:r>
      <w:r w:rsidR="00192720" w:rsidRPr="00192720">
        <w:t xml:space="preserve"> </w:t>
      </w:r>
      <w:r w:rsidRPr="00192720">
        <w:t>сколько</w:t>
      </w:r>
      <w:r w:rsidR="00192720" w:rsidRPr="00192720">
        <w:t xml:space="preserve"> </w:t>
      </w:r>
      <w:r w:rsidRPr="00192720">
        <w:t>средств</w:t>
      </w:r>
      <w:r w:rsidR="00192720" w:rsidRPr="00192720">
        <w:t xml:space="preserve"> </w:t>
      </w:r>
      <w:r w:rsidRPr="00192720">
        <w:t>из</w:t>
      </w:r>
      <w:r w:rsidR="00192720" w:rsidRPr="00192720">
        <w:t xml:space="preserve"> </w:t>
      </w:r>
      <w:r w:rsidRPr="00192720">
        <w:t>бюджета</w:t>
      </w:r>
      <w:r w:rsidR="00192720" w:rsidRPr="00192720">
        <w:t xml:space="preserve"> </w:t>
      </w:r>
      <w:r w:rsidRPr="00192720">
        <w:t>идет</w:t>
      </w:r>
      <w:r w:rsidR="00192720" w:rsidRPr="00192720">
        <w:t xml:space="preserve"> </w:t>
      </w:r>
      <w:r w:rsidRPr="00192720">
        <w:t>на</w:t>
      </w:r>
      <w:r w:rsidR="00192720" w:rsidRPr="00192720">
        <w:t xml:space="preserve"> </w:t>
      </w:r>
      <w:r w:rsidRPr="00192720">
        <w:t>финансирование</w:t>
      </w:r>
      <w:r w:rsidR="00192720" w:rsidRPr="00192720">
        <w:t xml:space="preserve"> </w:t>
      </w:r>
      <w:r w:rsidRPr="00192720">
        <w:t>всевозможных</w:t>
      </w:r>
      <w:r w:rsidR="00192720" w:rsidRPr="00192720">
        <w:t xml:space="preserve"> </w:t>
      </w:r>
      <w:r w:rsidRPr="00192720">
        <w:t>льгот,</w:t>
      </w:r>
      <w:r w:rsidR="00192720" w:rsidRPr="00192720">
        <w:t xml:space="preserve"> </w:t>
      </w:r>
      <w:r w:rsidRPr="00192720">
        <w:t>разнообразных</w:t>
      </w:r>
      <w:r w:rsidR="00192720" w:rsidRPr="00192720">
        <w:t xml:space="preserve"> </w:t>
      </w:r>
      <w:r w:rsidRPr="00192720">
        <w:t>выплат</w:t>
      </w:r>
      <w:r w:rsidR="00192720" w:rsidRPr="00192720">
        <w:t xml:space="preserve"> </w:t>
      </w:r>
      <w:r w:rsidRPr="00192720">
        <w:t>и</w:t>
      </w:r>
      <w:r w:rsidR="00192720" w:rsidRPr="00192720">
        <w:t xml:space="preserve"> </w:t>
      </w:r>
      <w:r w:rsidRPr="00192720">
        <w:t>программ.</w:t>
      </w:r>
      <w:bookmarkEnd w:id="125"/>
    </w:p>
    <w:p w14:paraId="7A1EAC39" w14:textId="77777777" w:rsidR="00DC4D04" w:rsidRPr="00192720" w:rsidRDefault="00DC4D04" w:rsidP="00DC4D04">
      <w:r w:rsidRPr="00192720">
        <w:t>Самые</w:t>
      </w:r>
      <w:r w:rsidR="00192720" w:rsidRPr="00192720">
        <w:t xml:space="preserve"> </w:t>
      </w:r>
      <w:r w:rsidRPr="00192720">
        <w:t>заметные</w:t>
      </w:r>
      <w:r w:rsidR="00192720" w:rsidRPr="00192720">
        <w:t xml:space="preserve"> </w:t>
      </w:r>
      <w:r w:rsidRPr="00192720">
        <w:t>меры</w:t>
      </w:r>
      <w:r w:rsidR="00192720" w:rsidRPr="00192720">
        <w:t xml:space="preserve"> </w:t>
      </w:r>
      <w:r w:rsidRPr="00192720">
        <w:t>поддержки</w:t>
      </w:r>
      <w:r w:rsidR="00192720" w:rsidRPr="00192720">
        <w:t xml:space="preserve"> </w:t>
      </w:r>
      <w:r w:rsidRPr="00192720">
        <w:t>старшего</w:t>
      </w:r>
      <w:r w:rsidR="00192720" w:rsidRPr="00192720">
        <w:t xml:space="preserve"> </w:t>
      </w:r>
      <w:r w:rsidRPr="00192720">
        <w:t>поколения</w:t>
      </w:r>
      <w:r w:rsidR="00192720" w:rsidRPr="00192720">
        <w:t xml:space="preserve"> - </w:t>
      </w:r>
      <w:r w:rsidRPr="00192720">
        <w:t>это,</w:t>
      </w:r>
      <w:r w:rsidR="00192720" w:rsidRPr="00192720">
        <w:t xml:space="preserve"> </w:t>
      </w:r>
      <w:r w:rsidRPr="00192720">
        <w:t>пожалуй,</w:t>
      </w:r>
      <w:r w:rsidR="00192720" w:rsidRPr="00192720">
        <w:t xml:space="preserve"> </w:t>
      </w:r>
      <w:r w:rsidRPr="00192720">
        <w:t>избавление</w:t>
      </w:r>
      <w:r w:rsidR="00192720" w:rsidRPr="00192720">
        <w:t xml:space="preserve"> </w:t>
      </w:r>
      <w:r w:rsidRPr="00192720">
        <w:t>от</w:t>
      </w:r>
      <w:r w:rsidR="00192720" w:rsidRPr="00192720">
        <w:t xml:space="preserve"> </w:t>
      </w:r>
      <w:r w:rsidRPr="00192720">
        <w:t>необходимости</w:t>
      </w:r>
      <w:r w:rsidR="00192720" w:rsidRPr="00192720">
        <w:t xml:space="preserve"> </w:t>
      </w:r>
      <w:r w:rsidRPr="00192720">
        <w:t>платить</w:t>
      </w:r>
      <w:r w:rsidR="00192720" w:rsidRPr="00192720">
        <w:t xml:space="preserve"> </w:t>
      </w:r>
      <w:r w:rsidRPr="00192720">
        <w:t>налог</w:t>
      </w:r>
      <w:r w:rsidR="00192720" w:rsidRPr="00192720">
        <w:t xml:space="preserve"> </w:t>
      </w:r>
      <w:r w:rsidRPr="00192720">
        <w:t>на</w:t>
      </w:r>
      <w:r w:rsidR="00192720" w:rsidRPr="00192720">
        <w:t xml:space="preserve"> </w:t>
      </w:r>
      <w:r w:rsidRPr="00192720">
        <w:t>недвижимость,</w:t>
      </w:r>
      <w:r w:rsidR="00192720" w:rsidRPr="00192720">
        <w:t xml:space="preserve"> </w:t>
      </w:r>
      <w:r w:rsidRPr="00192720">
        <w:t>льготный</w:t>
      </w:r>
      <w:r w:rsidR="00192720" w:rsidRPr="00192720">
        <w:t xml:space="preserve"> </w:t>
      </w:r>
      <w:r w:rsidRPr="00192720">
        <w:t>проезд</w:t>
      </w:r>
      <w:r w:rsidR="00192720" w:rsidRPr="00192720">
        <w:t xml:space="preserve"> </w:t>
      </w:r>
      <w:r w:rsidRPr="00192720">
        <w:t>в</w:t>
      </w:r>
      <w:r w:rsidR="00192720" w:rsidRPr="00192720">
        <w:t xml:space="preserve"> </w:t>
      </w:r>
      <w:r w:rsidRPr="00192720">
        <w:t>городском</w:t>
      </w:r>
      <w:r w:rsidR="00192720" w:rsidRPr="00192720">
        <w:t xml:space="preserve"> </w:t>
      </w:r>
      <w:r w:rsidRPr="00192720">
        <w:t>транспорте</w:t>
      </w:r>
      <w:r w:rsidR="00192720" w:rsidRPr="00192720">
        <w:t xml:space="preserve"> </w:t>
      </w:r>
      <w:r w:rsidRPr="00192720">
        <w:t>и</w:t>
      </w:r>
      <w:r w:rsidR="00192720" w:rsidRPr="00192720">
        <w:t xml:space="preserve"> </w:t>
      </w:r>
      <w:r w:rsidRPr="00192720">
        <w:t>бесплатный</w:t>
      </w:r>
      <w:r w:rsidR="00192720" w:rsidRPr="00192720">
        <w:t xml:space="preserve"> - </w:t>
      </w:r>
      <w:r w:rsidRPr="00192720">
        <w:t>в</w:t>
      </w:r>
      <w:r w:rsidR="00192720" w:rsidRPr="00192720">
        <w:t xml:space="preserve"> </w:t>
      </w:r>
      <w:r w:rsidRPr="00192720">
        <w:t>электричках.</w:t>
      </w:r>
      <w:r w:rsidR="00192720" w:rsidRPr="00192720">
        <w:t xml:space="preserve"> </w:t>
      </w:r>
      <w:r w:rsidRPr="00192720">
        <w:t>Причем</w:t>
      </w:r>
      <w:r w:rsidR="00192720" w:rsidRPr="00192720">
        <w:t xml:space="preserve"> </w:t>
      </w:r>
      <w:r w:rsidRPr="00192720">
        <w:t>для</w:t>
      </w:r>
      <w:r w:rsidR="00192720" w:rsidRPr="00192720">
        <w:t xml:space="preserve"> </w:t>
      </w:r>
      <w:r w:rsidRPr="00192720">
        <w:t>всех</w:t>
      </w:r>
      <w:r w:rsidR="00192720" w:rsidRPr="00192720">
        <w:t xml:space="preserve"> </w:t>
      </w:r>
      <w:r w:rsidRPr="00192720">
        <w:t>без</w:t>
      </w:r>
      <w:r w:rsidR="00192720" w:rsidRPr="00192720">
        <w:t xml:space="preserve"> </w:t>
      </w:r>
      <w:r w:rsidRPr="00192720">
        <w:t>исключения,</w:t>
      </w:r>
      <w:r w:rsidR="00192720" w:rsidRPr="00192720">
        <w:t xml:space="preserve"> </w:t>
      </w:r>
      <w:r w:rsidRPr="00192720">
        <w:t>просто</w:t>
      </w:r>
      <w:r w:rsidR="00192720" w:rsidRPr="00192720">
        <w:t xml:space="preserve"> </w:t>
      </w:r>
      <w:r w:rsidRPr="00192720">
        <w:t>по</w:t>
      </w:r>
      <w:r w:rsidR="00192720" w:rsidRPr="00192720">
        <w:t xml:space="preserve"> </w:t>
      </w:r>
      <w:r w:rsidRPr="00192720">
        <w:t>факту</w:t>
      </w:r>
      <w:r w:rsidR="00192720" w:rsidRPr="00192720">
        <w:t xml:space="preserve"> </w:t>
      </w:r>
      <w:r w:rsidRPr="00192720">
        <w:t>достижения</w:t>
      </w:r>
      <w:r w:rsidR="00192720" w:rsidRPr="00192720">
        <w:t xml:space="preserve"> </w:t>
      </w:r>
      <w:r w:rsidRPr="00192720">
        <w:t>пенсионного</w:t>
      </w:r>
      <w:r w:rsidR="00192720" w:rsidRPr="00192720">
        <w:t xml:space="preserve"> </w:t>
      </w:r>
      <w:r w:rsidRPr="00192720">
        <w:t>возраста.</w:t>
      </w:r>
      <w:r w:rsidR="00192720" w:rsidRPr="00192720">
        <w:t xml:space="preserve"> </w:t>
      </w:r>
      <w:r w:rsidRPr="00192720">
        <w:t>Это</w:t>
      </w:r>
      <w:r w:rsidR="00192720" w:rsidRPr="00192720">
        <w:t xml:space="preserve"> </w:t>
      </w:r>
      <w:r w:rsidRPr="00192720">
        <w:t>колоссальные</w:t>
      </w:r>
      <w:r w:rsidR="00192720" w:rsidRPr="00192720">
        <w:t xml:space="preserve"> </w:t>
      </w:r>
      <w:r w:rsidRPr="00192720">
        <w:t>деньги,</w:t>
      </w:r>
      <w:r w:rsidR="00192720" w:rsidRPr="00192720">
        <w:t xml:space="preserve"> </w:t>
      </w:r>
      <w:r w:rsidRPr="00192720">
        <w:t>ведь</w:t>
      </w:r>
      <w:r w:rsidR="00192720" w:rsidRPr="00192720">
        <w:t xml:space="preserve"> </w:t>
      </w:r>
      <w:r w:rsidRPr="00192720">
        <w:t>пенсионеры</w:t>
      </w:r>
      <w:r w:rsidR="00192720" w:rsidRPr="00192720">
        <w:t xml:space="preserve"> </w:t>
      </w:r>
      <w:r w:rsidRPr="00192720">
        <w:t>составляют</w:t>
      </w:r>
      <w:r w:rsidR="00192720" w:rsidRPr="00192720">
        <w:t xml:space="preserve"> </w:t>
      </w:r>
      <w:r w:rsidRPr="00192720">
        <w:t>четверть</w:t>
      </w:r>
      <w:r w:rsidR="00192720" w:rsidRPr="00192720">
        <w:t xml:space="preserve"> </w:t>
      </w:r>
      <w:r w:rsidRPr="00192720">
        <w:t>городского</w:t>
      </w:r>
      <w:r w:rsidR="00192720" w:rsidRPr="00192720">
        <w:t xml:space="preserve"> </w:t>
      </w:r>
      <w:r w:rsidRPr="00192720">
        <w:t>населения.</w:t>
      </w:r>
    </w:p>
    <w:p w14:paraId="05C2080A" w14:textId="77777777" w:rsidR="00DC4D04" w:rsidRPr="00192720" w:rsidRDefault="00DC4D04" w:rsidP="00DC4D04">
      <w:r w:rsidRPr="00192720">
        <w:t>Разработанный</w:t>
      </w:r>
      <w:r w:rsidR="00192720" w:rsidRPr="00192720">
        <w:t xml:space="preserve"> </w:t>
      </w:r>
      <w:r w:rsidRPr="00192720">
        <w:t>и</w:t>
      </w:r>
      <w:r w:rsidR="00192720" w:rsidRPr="00192720">
        <w:t xml:space="preserve"> </w:t>
      </w:r>
      <w:r w:rsidRPr="00192720">
        <w:t>реализуемый</w:t>
      </w:r>
      <w:r w:rsidR="00192720" w:rsidRPr="00192720">
        <w:t xml:space="preserve"> </w:t>
      </w:r>
      <w:r w:rsidRPr="00192720">
        <w:t>в</w:t>
      </w:r>
      <w:r w:rsidR="00192720" w:rsidRPr="00192720">
        <w:t xml:space="preserve"> </w:t>
      </w:r>
      <w:r w:rsidRPr="00192720">
        <w:t>Петербурге</w:t>
      </w:r>
      <w:r w:rsidR="00192720" w:rsidRPr="00192720">
        <w:t xml:space="preserve"> </w:t>
      </w:r>
      <w:r w:rsidRPr="00192720">
        <w:t>проект</w:t>
      </w:r>
      <w:r w:rsidR="00192720" w:rsidRPr="00192720">
        <w:t xml:space="preserve"> «</w:t>
      </w:r>
      <w:r w:rsidRPr="00192720">
        <w:t>Серебряный</w:t>
      </w:r>
      <w:r w:rsidR="00192720" w:rsidRPr="00192720">
        <w:t xml:space="preserve"> </w:t>
      </w:r>
      <w:r w:rsidRPr="00192720">
        <w:t>возраст</w:t>
      </w:r>
      <w:r w:rsidR="00192720" w:rsidRPr="00192720">
        <w:t xml:space="preserve">» </w:t>
      </w:r>
      <w:r w:rsidRPr="00192720">
        <w:t>является</w:t>
      </w:r>
      <w:r w:rsidR="00192720" w:rsidRPr="00192720">
        <w:t xml:space="preserve"> </w:t>
      </w:r>
      <w:r w:rsidRPr="00192720">
        <w:t>естественным</w:t>
      </w:r>
      <w:r w:rsidR="00192720" w:rsidRPr="00192720">
        <w:t xml:space="preserve"> </w:t>
      </w:r>
      <w:r w:rsidRPr="00192720">
        <w:t>продолжением</w:t>
      </w:r>
      <w:r w:rsidR="00192720" w:rsidRPr="00192720">
        <w:t xml:space="preserve"> </w:t>
      </w:r>
      <w:r w:rsidRPr="00192720">
        <w:t>политики</w:t>
      </w:r>
      <w:r w:rsidR="00192720" w:rsidRPr="00192720">
        <w:t xml:space="preserve"> </w:t>
      </w:r>
      <w:r w:rsidRPr="00192720">
        <w:t>города</w:t>
      </w:r>
      <w:r w:rsidR="00192720" w:rsidRPr="00192720">
        <w:t xml:space="preserve"> </w:t>
      </w:r>
      <w:r w:rsidRPr="00192720">
        <w:t>в</w:t>
      </w:r>
      <w:r w:rsidR="00192720" w:rsidRPr="00192720">
        <w:t xml:space="preserve"> </w:t>
      </w:r>
      <w:r w:rsidRPr="00192720">
        <w:t>социальной</w:t>
      </w:r>
      <w:r w:rsidR="00192720" w:rsidRPr="00192720">
        <w:t xml:space="preserve"> </w:t>
      </w:r>
      <w:r w:rsidRPr="00192720">
        <w:t>сфере.</w:t>
      </w:r>
    </w:p>
    <w:p w14:paraId="7FBB0886" w14:textId="77777777" w:rsidR="00DC4D04" w:rsidRPr="00192720" w:rsidRDefault="00DB2383" w:rsidP="00DC4D04">
      <w:r w:rsidRPr="00192720">
        <w:t>ДЕНЬГИ</w:t>
      </w:r>
    </w:p>
    <w:p w14:paraId="4542F2EB" w14:textId="77777777" w:rsidR="00DC4D04" w:rsidRPr="00192720" w:rsidRDefault="00DC4D04" w:rsidP="00DC4D04">
      <w:r w:rsidRPr="00192720">
        <w:t>Пенсионные</w:t>
      </w:r>
      <w:r w:rsidR="00192720" w:rsidRPr="00192720">
        <w:t xml:space="preserve"> </w:t>
      </w:r>
      <w:r w:rsidRPr="00192720">
        <w:t>вопросы</w:t>
      </w:r>
      <w:r w:rsidR="00192720" w:rsidRPr="00192720">
        <w:t xml:space="preserve"> </w:t>
      </w:r>
      <w:r w:rsidRPr="00192720">
        <w:t>к</w:t>
      </w:r>
      <w:r w:rsidR="00192720" w:rsidRPr="00192720">
        <w:t xml:space="preserve"> </w:t>
      </w:r>
      <w:r w:rsidRPr="00192720">
        <w:t>проекту</w:t>
      </w:r>
      <w:r w:rsidR="00192720" w:rsidRPr="00192720">
        <w:t xml:space="preserve"> </w:t>
      </w:r>
      <w:r w:rsidRPr="00192720">
        <w:t>не</w:t>
      </w:r>
      <w:r w:rsidR="00192720" w:rsidRPr="00192720">
        <w:t xml:space="preserve"> </w:t>
      </w:r>
      <w:r w:rsidRPr="00192720">
        <w:t>относятся.</w:t>
      </w:r>
      <w:r w:rsidR="00192720" w:rsidRPr="00192720">
        <w:t xml:space="preserve"> </w:t>
      </w:r>
      <w:r w:rsidRPr="00192720">
        <w:t>Назначение</w:t>
      </w:r>
      <w:r w:rsidR="00192720" w:rsidRPr="00192720">
        <w:t xml:space="preserve"> </w:t>
      </w:r>
      <w:r w:rsidRPr="00192720">
        <w:t>пенсий,</w:t>
      </w:r>
      <w:r w:rsidR="00192720" w:rsidRPr="00192720">
        <w:t xml:space="preserve"> </w:t>
      </w:r>
      <w:r w:rsidRPr="00192720">
        <w:t>их</w:t>
      </w:r>
      <w:r w:rsidR="00192720" w:rsidRPr="00192720">
        <w:t xml:space="preserve"> </w:t>
      </w:r>
      <w:r w:rsidRPr="00192720">
        <w:t>расчет/перерасчет</w:t>
      </w:r>
      <w:r w:rsidR="00192720" w:rsidRPr="00192720">
        <w:t xml:space="preserve"> - </w:t>
      </w:r>
      <w:r w:rsidRPr="00192720">
        <w:t>дело</w:t>
      </w:r>
      <w:r w:rsidR="00192720" w:rsidRPr="00192720">
        <w:t xml:space="preserve"> </w:t>
      </w:r>
      <w:r w:rsidRPr="00192720">
        <w:t>федеральных</w:t>
      </w:r>
      <w:r w:rsidR="00192720" w:rsidRPr="00192720">
        <w:t xml:space="preserve"> </w:t>
      </w:r>
      <w:r w:rsidRPr="00192720">
        <w:t>структур.</w:t>
      </w:r>
      <w:r w:rsidR="00192720" w:rsidRPr="00192720">
        <w:t xml:space="preserve"> </w:t>
      </w:r>
      <w:r w:rsidRPr="00192720">
        <w:t>Они</w:t>
      </w:r>
      <w:r w:rsidR="00192720" w:rsidRPr="00192720">
        <w:t xml:space="preserve"> </w:t>
      </w:r>
      <w:r w:rsidRPr="00192720">
        <w:t>же</w:t>
      </w:r>
      <w:r w:rsidR="00192720" w:rsidRPr="00192720">
        <w:t xml:space="preserve"> </w:t>
      </w:r>
      <w:r w:rsidRPr="00192720">
        <w:t>отвечают</w:t>
      </w:r>
      <w:r w:rsidR="00192720" w:rsidRPr="00192720">
        <w:t xml:space="preserve"> </w:t>
      </w:r>
      <w:r w:rsidRPr="00192720">
        <w:t>за</w:t>
      </w:r>
      <w:r w:rsidR="00192720" w:rsidRPr="00192720">
        <w:t xml:space="preserve"> </w:t>
      </w:r>
      <w:r w:rsidRPr="00192720">
        <w:t>индексацию</w:t>
      </w:r>
      <w:r w:rsidR="00192720" w:rsidRPr="00192720">
        <w:t xml:space="preserve"> </w:t>
      </w:r>
      <w:r w:rsidRPr="00192720">
        <w:t>пенсий,</w:t>
      </w:r>
      <w:r w:rsidR="00192720" w:rsidRPr="00192720">
        <w:t xml:space="preserve"> </w:t>
      </w:r>
      <w:r w:rsidRPr="00192720">
        <w:t>которая</w:t>
      </w:r>
      <w:r w:rsidR="00192720" w:rsidRPr="00192720">
        <w:t xml:space="preserve"> </w:t>
      </w:r>
      <w:r w:rsidRPr="00192720">
        <w:t>происходит</w:t>
      </w:r>
      <w:r w:rsidR="00192720" w:rsidRPr="00192720">
        <w:t xml:space="preserve"> </w:t>
      </w:r>
      <w:r w:rsidRPr="00192720">
        <w:t>постоянно</w:t>
      </w:r>
      <w:r w:rsidR="00192720" w:rsidRPr="00192720">
        <w:t xml:space="preserve"> </w:t>
      </w:r>
      <w:r w:rsidRPr="00192720">
        <w:t>в</w:t>
      </w:r>
      <w:r w:rsidR="00192720" w:rsidRPr="00192720">
        <w:t xml:space="preserve"> </w:t>
      </w:r>
      <w:r w:rsidRPr="00192720">
        <w:t>отличие</w:t>
      </w:r>
      <w:r w:rsidR="00192720" w:rsidRPr="00192720">
        <w:t xml:space="preserve"> </w:t>
      </w:r>
      <w:r w:rsidRPr="00192720">
        <w:t>от</w:t>
      </w:r>
      <w:r w:rsidR="00192720" w:rsidRPr="00192720">
        <w:t xml:space="preserve"> </w:t>
      </w:r>
      <w:r w:rsidRPr="00192720">
        <w:t>повышения</w:t>
      </w:r>
      <w:r w:rsidR="00192720" w:rsidRPr="00192720">
        <w:t xml:space="preserve"> </w:t>
      </w:r>
      <w:r w:rsidRPr="00192720">
        <w:t>зарплат</w:t>
      </w:r>
      <w:r w:rsidR="00192720" w:rsidRPr="00192720">
        <w:t xml:space="preserve"> </w:t>
      </w:r>
      <w:r w:rsidRPr="00192720">
        <w:t>многих</w:t>
      </w:r>
      <w:r w:rsidR="00192720" w:rsidRPr="00192720">
        <w:t xml:space="preserve"> </w:t>
      </w:r>
      <w:r w:rsidRPr="00192720">
        <w:t>других</w:t>
      </w:r>
      <w:r w:rsidR="00192720" w:rsidRPr="00192720">
        <w:t xml:space="preserve"> </w:t>
      </w:r>
      <w:r w:rsidRPr="00192720">
        <w:t>категорий</w:t>
      </w:r>
      <w:r w:rsidR="00192720" w:rsidRPr="00192720">
        <w:t xml:space="preserve"> </w:t>
      </w:r>
      <w:r w:rsidRPr="00192720">
        <w:t>граждан.</w:t>
      </w:r>
      <w:r w:rsidR="00192720" w:rsidRPr="00192720">
        <w:t xml:space="preserve"> </w:t>
      </w:r>
      <w:r w:rsidRPr="00192720">
        <w:t>В</w:t>
      </w:r>
      <w:r w:rsidR="00192720" w:rsidRPr="00192720">
        <w:t xml:space="preserve"> </w:t>
      </w:r>
      <w:r w:rsidRPr="00192720">
        <w:t>нынешнем</w:t>
      </w:r>
      <w:r w:rsidR="00192720" w:rsidRPr="00192720">
        <w:t xml:space="preserve"> </w:t>
      </w:r>
      <w:r w:rsidRPr="00192720">
        <w:t>году</w:t>
      </w:r>
      <w:r w:rsidR="00192720" w:rsidRPr="00192720">
        <w:t xml:space="preserve"> </w:t>
      </w:r>
      <w:r w:rsidRPr="00192720">
        <w:t>государство</w:t>
      </w:r>
      <w:r w:rsidR="00192720" w:rsidRPr="00192720">
        <w:t xml:space="preserve"> </w:t>
      </w:r>
      <w:r w:rsidRPr="00192720">
        <w:t>удовлетворило,</w:t>
      </w:r>
      <w:r w:rsidR="00192720" w:rsidRPr="00192720">
        <w:t xml:space="preserve"> </w:t>
      </w:r>
      <w:r w:rsidRPr="00192720">
        <w:t>наверное,</w:t>
      </w:r>
      <w:r w:rsidR="00192720" w:rsidRPr="00192720">
        <w:t xml:space="preserve"> </w:t>
      </w:r>
      <w:r w:rsidRPr="00192720">
        <w:t>самое</w:t>
      </w:r>
      <w:r w:rsidR="00192720" w:rsidRPr="00192720">
        <w:t xml:space="preserve"> </w:t>
      </w:r>
      <w:r w:rsidRPr="00192720">
        <w:t>большое</w:t>
      </w:r>
      <w:r w:rsidR="00192720" w:rsidRPr="00192720">
        <w:t xml:space="preserve"> </w:t>
      </w:r>
      <w:r w:rsidRPr="00192720">
        <w:t>желание</w:t>
      </w:r>
      <w:r w:rsidR="00192720" w:rsidRPr="00192720">
        <w:t xml:space="preserve"> </w:t>
      </w:r>
      <w:r w:rsidRPr="00192720">
        <w:t>работающей</w:t>
      </w:r>
      <w:r w:rsidR="00192720" w:rsidRPr="00192720">
        <w:t xml:space="preserve"> </w:t>
      </w:r>
      <w:r w:rsidRPr="00192720">
        <w:t>части</w:t>
      </w:r>
      <w:r w:rsidR="00192720" w:rsidRPr="00192720">
        <w:t xml:space="preserve"> </w:t>
      </w:r>
      <w:r w:rsidRPr="00192720">
        <w:t>пенсионеров,</w:t>
      </w:r>
      <w:r w:rsidR="00192720" w:rsidRPr="00192720">
        <w:t xml:space="preserve"> </w:t>
      </w:r>
      <w:r w:rsidRPr="00192720">
        <w:t>уравняв</w:t>
      </w:r>
      <w:r w:rsidR="00192720" w:rsidRPr="00192720">
        <w:t xml:space="preserve"> </w:t>
      </w:r>
      <w:r w:rsidRPr="00192720">
        <w:t>их</w:t>
      </w:r>
      <w:r w:rsidR="00192720" w:rsidRPr="00192720">
        <w:t xml:space="preserve"> </w:t>
      </w:r>
      <w:r w:rsidRPr="00192720">
        <w:t>в</w:t>
      </w:r>
      <w:r w:rsidR="00192720" w:rsidRPr="00192720">
        <w:t xml:space="preserve"> </w:t>
      </w:r>
      <w:r w:rsidRPr="00192720">
        <w:t>части</w:t>
      </w:r>
      <w:r w:rsidR="00192720" w:rsidRPr="00192720">
        <w:t xml:space="preserve"> </w:t>
      </w:r>
      <w:r w:rsidRPr="00192720">
        <w:t>индексации</w:t>
      </w:r>
      <w:r w:rsidR="00192720" w:rsidRPr="00192720">
        <w:t xml:space="preserve"> </w:t>
      </w:r>
      <w:r w:rsidRPr="00192720">
        <w:t>с</w:t>
      </w:r>
      <w:r w:rsidR="00192720" w:rsidRPr="00192720">
        <w:t xml:space="preserve"> </w:t>
      </w:r>
      <w:r w:rsidRPr="00192720">
        <w:t>неработающими.</w:t>
      </w:r>
    </w:p>
    <w:p w14:paraId="346DED20" w14:textId="77777777" w:rsidR="00DC4D04" w:rsidRPr="00192720" w:rsidRDefault="00DC4D04" w:rsidP="00DC4D04">
      <w:r w:rsidRPr="00192720">
        <w:t>Но</w:t>
      </w:r>
      <w:r w:rsidR="00192720" w:rsidRPr="00192720">
        <w:t xml:space="preserve"> </w:t>
      </w:r>
      <w:r w:rsidRPr="00192720">
        <w:t>дополнительно</w:t>
      </w:r>
      <w:r w:rsidR="00192720" w:rsidRPr="00192720">
        <w:t xml:space="preserve"> </w:t>
      </w:r>
      <w:r w:rsidRPr="00192720">
        <w:t>к</w:t>
      </w:r>
      <w:r w:rsidR="00192720" w:rsidRPr="00192720">
        <w:t xml:space="preserve"> </w:t>
      </w:r>
      <w:r w:rsidRPr="00192720">
        <w:t>деньгам</w:t>
      </w:r>
      <w:r w:rsidR="00192720" w:rsidRPr="00192720">
        <w:t xml:space="preserve"> </w:t>
      </w:r>
      <w:r w:rsidRPr="00192720">
        <w:t>из</w:t>
      </w:r>
      <w:r w:rsidR="00192720" w:rsidRPr="00192720">
        <w:t xml:space="preserve"> </w:t>
      </w:r>
      <w:r w:rsidRPr="00192720">
        <w:t>федерального</w:t>
      </w:r>
      <w:r w:rsidR="00192720" w:rsidRPr="00192720">
        <w:t xml:space="preserve"> </w:t>
      </w:r>
      <w:r w:rsidRPr="00192720">
        <w:t>центра</w:t>
      </w:r>
      <w:r w:rsidR="00192720" w:rsidRPr="00192720">
        <w:t xml:space="preserve"> </w:t>
      </w:r>
      <w:r w:rsidRPr="00192720">
        <w:t>почти</w:t>
      </w:r>
      <w:r w:rsidR="00192720" w:rsidRPr="00192720">
        <w:t xml:space="preserve"> </w:t>
      </w:r>
      <w:r w:rsidRPr="00192720">
        <w:t>все</w:t>
      </w:r>
      <w:r w:rsidR="00192720" w:rsidRPr="00192720">
        <w:t xml:space="preserve"> </w:t>
      </w:r>
      <w:r w:rsidRPr="00192720">
        <w:t>городские</w:t>
      </w:r>
      <w:r w:rsidR="00192720" w:rsidRPr="00192720">
        <w:t xml:space="preserve"> </w:t>
      </w:r>
      <w:r w:rsidRPr="00192720">
        <w:t>пенсионеры</w:t>
      </w:r>
      <w:r w:rsidR="00192720" w:rsidRPr="00192720">
        <w:t xml:space="preserve"> </w:t>
      </w:r>
      <w:r w:rsidRPr="00192720">
        <w:t>получают</w:t>
      </w:r>
      <w:r w:rsidR="00192720" w:rsidRPr="00192720">
        <w:t xml:space="preserve"> </w:t>
      </w:r>
      <w:r w:rsidRPr="00192720">
        <w:t>дополнительные</w:t>
      </w:r>
      <w:r w:rsidR="00192720" w:rsidRPr="00192720">
        <w:t xml:space="preserve"> </w:t>
      </w:r>
      <w:r w:rsidRPr="00192720">
        <w:t>средства</w:t>
      </w:r>
      <w:r w:rsidR="00192720" w:rsidRPr="00192720">
        <w:t xml:space="preserve"> </w:t>
      </w:r>
      <w:r w:rsidRPr="00192720">
        <w:t>и</w:t>
      </w:r>
      <w:r w:rsidR="00192720" w:rsidRPr="00192720">
        <w:t xml:space="preserve"> </w:t>
      </w:r>
      <w:r w:rsidRPr="00192720">
        <w:t>по</w:t>
      </w:r>
      <w:r w:rsidR="00192720" w:rsidRPr="00192720">
        <w:t xml:space="preserve"> </w:t>
      </w:r>
      <w:r w:rsidRPr="00192720">
        <w:t>линии</w:t>
      </w:r>
      <w:r w:rsidR="00192720" w:rsidRPr="00192720">
        <w:t xml:space="preserve"> </w:t>
      </w:r>
      <w:r w:rsidRPr="00192720">
        <w:t>социальных</w:t>
      </w:r>
      <w:r w:rsidR="00192720" w:rsidRPr="00192720">
        <w:t xml:space="preserve"> </w:t>
      </w:r>
      <w:r w:rsidRPr="00192720">
        <w:t>служб:</w:t>
      </w:r>
      <w:r w:rsidR="00192720" w:rsidRPr="00192720">
        <w:t xml:space="preserve"> </w:t>
      </w:r>
      <w:r w:rsidRPr="00192720">
        <w:t>в</w:t>
      </w:r>
      <w:r w:rsidR="00192720" w:rsidRPr="00192720">
        <w:t xml:space="preserve"> </w:t>
      </w:r>
      <w:r w:rsidRPr="00192720">
        <w:t>качестве</w:t>
      </w:r>
      <w:r w:rsidR="00192720" w:rsidRPr="00192720">
        <w:t xml:space="preserve"> </w:t>
      </w:r>
      <w:r w:rsidRPr="00192720">
        <w:t>материальной</w:t>
      </w:r>
      <w:r w:rsidR="00192720" w:rsidRPr="00192720">
        <w:t xml:space="preserve"> </w:t>
      </w:r>
      <w:r w:rsidRPr="00192720">
        <w:t>поддержки</w:t>
      </w:r>
      <w:r w:rsidR="00192720" w:rsidRPr="00192720">
        <w:t xml:space="preserve"> </w:t>
      </w:r>
      <w:r w:rsidRPr="00192720">
        <w:t>к</w:t>
      </w:r>
      <w:r w:rsidR="00192720" w:rsidRPr="00192720">
        <w:t xml:space="preserve"> </w:t>
      </w:r>
      <w:r w:rsidRPr="00192720">
        <w:t>памятным</w:t>
      </w:r>
      <w:r w:rsidR="00192720" w:rsidRPr="00192720">
        <w:t xml:space="preserve"> </w:t>
      </w:r>
      <w:r w:rsidRPr="00192720">
        <w:t>датам,</w:t>
      </w:r>
      <w:r w:rsidR="00192720" w:rsidRPr="00192720">
        <w:t xml:space="preserve"> </w:t>
      </w:r>
      <w:r w:rsidRPr="00192720">
        <w:t>к</w:t>
      </w:r>
      <w:r w:rsidR="00192720" w:rsidRPr="00192720">
        <w:t xml:space="preserve"> </w:t>
      </w:r>
      <w:r w:rsidRPr="00192720">
        <w:t>государственным</w:t>
      </w:r>
      <w:r w:rsidR="00192720" w:rsidRPr="00192720">
        <w:t xml:space="preserve"> </w:t>
      </w:r>
      <w:r w:rsidRPr="00192720">
        <w:t>и</w:t>
      </w:r>
      <w:r w:rsidR="00192720" w:rsidRPr="00192720">
        <w:t xml:space="preserve"> </w:t>
      </w:r>
      <w:r w:rsidRPr="00192720">
        <w:t>семейным</w:t>
      </w:r>
      <w:r w:rsidR="00192720" w:rsidRPr="00192720">
        <w:t xml:space="preserve"> </w:t>
      </w:r>
      <w:r w:rsidRPr="00192720">
        <w:t>юбилеям...</w:t>
      </w:r>
      <w:r w:rsidR="00192720" w:rsidRPr="00192720">
        <w:t xml:space="preserve"> </w:t>
      </w:r>
      <w:r w:rsidRPr="00192720">
        <w:t>Это</w:t>
      </w:r>
      <w:r w:rsidR="00192720" w:rsidRPr="00192720">
        <w:t xml:space="preserve"> </w:t>
      </w:r>
      <w:r w:rsidRPr="00192720">
        <w:t>разовые</w:t>
      </w:r>
      <w:r w:rsidR="00192720" w:rsidRPr="00192720">
        <w:t xml:space="preserve"> </w:t>
      </w:r>
      <w:r w:rsidRPr="00192720">
        <w:t>выплаты.</w:t>
      </w:r>
    </w:p>
    <w:p w14:paraId="782EB099" w14:textId="77777777" w:rsidR="00DC4D04" w:rsidRPr="00192720" w:rsidRDefault="00DC4D04" w:rsidP="00DC4D04">
      <w:r w:rsidRPr="00192720">
        <w:t>Многим</w:t>
      </w:r>
      <w:r w:rsidR="00192720" w:rsidRPr="00192720">
        <w:t xml:space="preserve"> </w:t>
      </w:r>
      <w:r w:rsidRPr="00192720">
        <w:t>положены</w:t>
      </w:r>
      <w:r w:rsidR="00192720" w:rsidRPr="00192720">
        <w:t xml:space="preserve"> </w:t>
      </w:r>
      <w:r w:rsidRPr="00192720">
        <w:t>и</w:t>
      </w:r>
      <w:r w:rsidR="00192720" w:rsidRPr="00192720">
        <w:t xml:space="preserve"> </w:t>
      </w:r>
      <w:r w:rsidRPr="00192720">
        <w:t>ежемесячные.</w:t>
      </w:r>
      <w:r w:rsidR="00192720" w:rsidRPr="00192720">
        <w:t xml:space="preserve"> </w:t>
      </w:r>
      <w:r w:rsidRPr="00192720">
        <w:t>К</w:t>
      </w:r>
      <w:r w:rsidR="00192720" w:rsidRPr="00192720">
        <w:t xml:space="preserve"> </w:t>
      </w:r>
      <w:r w:rsidRPr="00192720">
        <w:t>примеру,</w:t>
      </w:r>
      <w:r w:rsidR="00192720" w:rsidRPr="00192720">
        <w:t xml:space="preserve"> </w:t>
      </w:r>
      <w:r w:rsidRPr="00192720">
        <w:t>региональная</w:t>
      </w:r>
      <w:r w:rsidR="00192720" w:rsidRPr="00192720">
        <w:t xml:space="preserve"> </w:t>
      </w:r>
      <w:r w:rsidRPr="00192720">
        <w:t>доплата</w:t>
      </w:r>
      <w:r w:rsidR="00192720" w:rsidRPr="00192720">
        <w:t xml:space="preserve"> </w:t>
      </w:r>
      <w:r w:rsidRPr="00192720">
        <w:t>детям</w:t>
      </w:r>
      <w:r w:rsidR="00192720" w:rsidRPr="00192720">
        <w:t xml:space="preserve"> </w:t>
      </w:r>
      <w:r w:rsidRPr="00192720">
        <w:t>войны</w:t>
      </w:r>
      <w:r w:rsidR="00192720" w:rsidRPr="00192720">
        <w:t xml:space="preserve"> </w:t>
      </w:r>
      <w:r w:rsidRPr="00192720">
        <w:t>или</w:t>
      </w:r>
      <w:r w:rsidR="00192720" w:rsidRPr="00192720">
        <w:t xml:space="preserve"> </w:t>
      </w:r>
      <w:r w:rsidRPr="00192720">
        <w:t>тем,</w:t>
      </w:r>
      <w:r w:rsidR="00192720" w:rsidRPr="00192720">
        <w:t xml:space="preserve"> </w:t>
      </w:r>
      <w:r w:rsidRPr="00192720">
        <w:t>кто</w:t>
      </w:r>
      <w:r w:rsidR="00192720" w:rsidRPr="00192720">
        <w:t xml:space="preserve"> </w:t>
      </w:r>
      <w:r w:rsidRPr="00192720">
        <w:t>проработал</w:t>
      </w:r>
      <w:r w:rsidR="00192720" w:rsidRPr="00192720">
        <w:t xml:space="preserve"> </w:t>
      </w:r>
      <w:r w:rsidRPr="00192720">
        <w:t>в</w:t>
      </w:r>
      <w:r w:rsidR="00192720" w:rsidRPr="00192720">
        <w:t xml:space="preserve"> </w:t>
      </w:r>
      <w:r w:rsidRPr="00192720">
        <w:t>Петербурге</w:t>
      </w:r>
      <w:r w:rsidR="00192720" w:rsidRPr="00192720">
        <w:t xml:space="preserve"> </w:t>
      </w:r>
      <w:r w:rsidRPr="00192720">
        <w:t>или</w:t>
      </w:r>
      <w:r w:rsidR="00192720" w:rsidRPr="00192720">
        <w:t xml:space="preserve"> </w:t>
      </w:r>
      <w:r w:rsidRPr="00192720">
        <w:t>в</w:t>
      </w:r>
      <w:r w:rsidR="00192720" w:rsidRPr="00192720">
        <w:t xml:space="preserve"> </w:t>
      </w:r>
      <w:r w:rsidRPr="00192720">
        <w:t>области</w:t>
      </w:r>
      <w:r w:rsidR="00192720" w:rsidRPr="00192720">
        <w:t xml:space="preserve"> </w:t>
      </w:r>
      <w:r w:rsidRPr="00192720">
        <w:t>20</w:t>
      </w:r>
      <w:r w:rsidR="00192720" w:rsidRPr="00192720">
        <w:t xml:space="preserve"> </w:t>
      </w:r>
      <w:r w:rsidRPr="00192720">
        <w:t>лет.</w:t>
      </w:r>
      <w:r w:rsidR="00192720" w:rsidRPr="00192720">
        <w:t xml:space="preserve"> </w:t>
      </w:r>
      <w:r w:rsidRPr="00192720">
        <w:t>В</w:t>
      </w:r>
      <w:r w:rsidR="00192720" w:rsidRPr="00192720">
        <w:t xml:space="preserve"> </w:t>
      </w:r>
      <w:r w:rsidRPr="00192720">
        <w:t>том</w:t>
      </w:r>
      <w:r w:rsidR="00192720" w:rsidRPr="00192720">
        <w:t xml:space="preserve"> </w:t>
      </w:r>
      <w:r w:rsidRPr="00192720">
        <w:t>же</w:t>
      </w:r>
      <w:r w:rsidR="00192720" w:rsidRPr="00192720">
        <w:t xml:space="preserve"> </w:t>
      </w:r>
      <w:r w:rsidRPr="00192720">
        <w:t>списке</w:t>
      </w:r>
      <w:r w:rsidR="00192720" w:rsidRPr="00192720">
        <w:t xml:space="preserve"> </w:t>
      </w:r>
      <w:r w:rsidRPr="00192720">
        <w:t>граждане,</w:t>
      </w:r>
      <w:r w:rsidR="00192720" w:rsidRPr="00192720">
        <w:t xml:space="preserve"> </w:t>
      </w:r>
      <w:r w:rsidRPr="00192720">
        <w:t>пенсия</w:t>
      </w:r>
      <w:r w:rsidR="00192720" w:rsidRPr="00192720">
        <w:t xml:space="preserve"> </w:t>
      </w:r>
      <w:r w:rsidRPr="00192720">
        <w:t>которых</w:t>
      </w:r>
      <w:r w:rsidR="00192720" w:rsidRPr="00192720">
        <w:t xml:space="preserve"> </w:t>
      </w:r>
      <w:r w:rsidRPr="00192720">
        <w:t>недотягивает</w:t>
      </w:r>
      <w:r w:rsidR="00192720" w:rsidRPr="00192720">
        <w:t xml:space="preserve"> </w:t>
      </w:r>
      <w:r w:rsidRPr="00192720">
        <w:t>до</w:t>
      </w:r>
      <w:r w:rsidR="00192720" w:rsidRPr="00192720">
        <w:t xml:space="preserve"> </w:t>
      </w:r>
      <w:r w:rsidRPr="00192720">
        <w:t>прожиточного</w:t>
      </w:r>
      <w:r w:rsidR="00192720" w:rsidRPr="00192720">
        <w:t xml:space="preserve"> </w:t>
      </w:r>
      <w:r w:rsidRPr="00192720">
        <w:t>минимума.</w:t>
      </w:r>
      <w:r w:rsidR="00192720" w:rsidRPr="00192720">
        <w:t xml:space="preserve"> </w:t>
      </w:r>
      <w:r w:rsidRPr="00192720">
        <w:t>В</w:t>
      </w:r>
      <w:r w:rsidR="00192720" w:rsidRPr="00192720">
        <w:t xml:space="preserve"> </w:t>
      </w:r>
      <w:r w:rsidRPr="00192720">
        <w:t>таких</w:t>
      </w:r>
      <w:r w:rsidR="00192720" w:rsidRPr="00192720">
        <w:t xml:space="preserve"> </w:t>
      </w:r>
      <w:r w:rsidRPr="00192720">
        <w:t>(сейчас</w:t>
      </w:r>
      <w:r w:rsidR="00192720" w:rsidRPr="00192720">
        <w:t xml:space="preserve"> </w:t>
      </w:r>
      <w:r w:rsidRPr="00192720">
        <w:t>уже</w:t>
      </w:r>
      <w:r w:rsidR="00192720" w:rsidRPr="00192720">
        <w:t xml:space="preserve"> </w:t>
      </w:r>
      <w:r w:rsidRPr="00192720">
        <w:t>редких)</w:t>
      </w:r>
      <w:r w:rsidR="00192720" w:rsidRPr="00192720">
        <w:t xml:space="preserve"> </w:t>
      </w:r>
      <w:r w:rsidRPr="00192720">
        <w:t>случаях</w:t>
      </w:r>
      <w:r w:rsidR="00192720" w:rsidRPr="00192720">
        <w:t xml:space="preserve"> </w:t>
      </w:r>
      <w:r w:rsidRPr="00192720">
        <w:t>город</w:t>
      </w:r>
      <w:r w:rsidR="00192720" w:rsidRPr="00192720">
        <w:t xml:space="preserve"> «</w:t>
      </w:r>
      <w:r w:rsidRPr="00192720">
        <w:t>подтягивает</w:t>
      </w:r>
      <w:r w:rsidR="00192720" w:rsidRPr="00192720">
        <w:t xml:space="preserve">» </w:t>
      </w:r>
      <w:r w:rsidRPr="00192720">
        <w:t>размер</w:t>
      </w:r>
      <w:r w:rsidR="00192720" w:rsidRPr="00192720">
        <w:t xml:space="preserve"> </w:t>
      </w:r>
      <w:r w:rsidRPr="00192720">
        <w:t>пенсии</w:t>
      </w:r>
      <w:r w:rsidR="00192720" w:rsidRPr="00192720">
        <w:t xml:space="preserve"> </w:t>
      </w:r>
      <w:r w:rsidRPr="00192720">
        <w:t>к</w:t>
      </w:r>
      <w:r w:rsidR="00192720" w:rsidRPr="00192720">
        <w:t xml:space="preserve"> </w:t>
      </w:r>
      <w:r w:rsidRPr="00192720">
        <w:t>минимуму</w:t>
      </w:r>
      <w:r w:rsidR="00192720" w:rsidRPr="00192720">
        <w:t xml:space="preserve"> </w:t>
      </w:r>
      <w:r w:rsidRPr="00192720">
        <w:t>и</w:t>
      </w:r>
      <w:r w:rsidR="00192720" w:rsidRPr="00192720">
        <w:t xml:space="preserve"> </w:t>
      </w:r>
      <w:r w:rsidRPr="00192720">
        <w:t>дополнительно</w:t>
      </w:r>
      <w:r w:rsidR="00192720" w:rsidRPr="00192720">
        <w:t xml:space="preserve"> </w:t>
      </w:r>
      <w:r w:rsidRPr="00192720">
        <w:t>дает</w:t>
      </w:r>
      <w:r w:rsidR="00192720" w:rsidRPr="00192720">
        <w:t xml:space="preserve"> </w:t>
      </w:r>
      <w:r w:rsidRPr="00192720">
        <w:t>право</w:t>
      </w:r>
      <w:r w:rsidR="00192720" w:rsidRPr="00192720">
        <w:t xml:space="preserve"> </w:t>
      </w:r>
      <w:r w:rsidRPr="00192720">
        <w:t>на</w:t>
      </w:r>
      <w:r w:rsidR="00192720" w:rsidRPr="00192720">
        <w:t xml:space="preserve"> </w:t>
      </w:r>
      <w:r w:rsidRPr="00192720">
        <w:t>некоторые</w:t>
      </w:r>
      <w:r w:rsidR="00192720" w:rsidRPr="00192720">
        <w:t xml:space="preserve"> </w:t>
      </w:r>
      <w:r w:rsidRPr="00192720">
        <w:t>бесплатные</w:t>
      </w:r>
      <w:r w:rsidR="00192720" w:rsidRPr="00192720">
        <w:t xml:space="preserve"> </w:t>
      </w:r>
      <w:r w:rsidRPr="00192720">
        <w:t>услуги.</w:t>
      </w:r>
      <w:r w:rsidR="00192720" w:rsidRPr="00192720">
        <w:t xml:space="preserve"> </w:t>
      </w:r>
      <w:r w:rsidRPr="00192720">
        <w:t>К</w:t>
      </w:r>
      <w:r w:rsidR="00192720" w:rsidRPr="00192720">
        <w:t xml:space="preserve"> </w:t>
      </w:r>
      <w:r w:rsidRPr="00192720">
        <w:t>примеру,</w:t>
      </w:r>
      <w:r w:rsidR="00192720" w:rsidRPr="00192720">
        <w:t xml:space="preserve"> </w:t>
      </w:r>
      <w:r w:rsidRPr="00192720">
        <w:t>на</w:t>
      </w:r>
      <w:r w:rsidR="00192720" w:rsidRPr="00192720">
        <w:t xml:space="preserve"> </w:t>
      </w:r>
      <w:r w:rsidRPr="00192720">
        <w:t>зубопротезирование.</w:t>
      </w:r>
    </w:p>
    <w:p w14:paraId="3239E4D4" w14:textId="77777777" w:rsidR="00DC4D04" w:rsidRPr="00192720" w:rsidRDefault="00DB2383" w:rsidP="00DC4D04">
      <w:r w:rsidRPr="00192720">
        <w:t>ЗДОРОВЬЕ</w:t>
      </w:r>
    </w:p>
    <w:p w14:paraId="720C6D9B" w14:textId="77777777" w:rsidR="00DC4D04" w:rsidRPr="00192720" w:rsidRDefault="00DC4D04" w:rsidP="00DC4D04">
      <w:r w:rsidRPr="00192720">
        <w:t>Это</w:t>
      </w:r>
      <w:r w:rsidR="00192720" w:rsidRPr="00192720">
        <w:t xml:space="preserve"> </w:t>
      </w:r>
      <w:r w:rsidRPr="00192720">
        <w:t>самая</w:t>
      </w:r>
      <w:r w:rsidR="00192720" w:rsidRPr="00192720">
        <w:t xml:space="preserve"> </w:t>
      </w:r>
      <w:r w:rsidRPr="00192720">
        <w:t>весомая</w:t>
      </w:r>
      <w:r w:rsidR="00192720" w:rsidRPr="00192720">
        <w:t xml:space="preserve"> </w:t>
      </w:r>
      <w:r w:rsidRPr="00192720">
        <w:t>и</w:t>
      </w:r>
      <w:r w:rsidR="00192720" w:rsidRPr="00192720">
        <w:t xml:space="preserve"> </w:t>
      </w:r>
      <w:r w:rsidRPr="00192720">
        <w:t>ценная</w:t>
      </w:r>
      <w:r w:rsidR="00192720" w:rsidRPr="00192720">
        <w:t xml:space="preserve"> </w:t>
      </w:r>
      <w:r w:rsidRPr="00192720">
        <w:t>часть</w:t>
      </w:r>
      <w:r w:rsidR="00192720" w:rsidRPr="00192720">
        <w:t xml:space="preserve"> «</w:t>
      </w:r>
      <w:r w:rsidRPr="00192720">
        <w:t>Серебряного</w:t>
      </w:r>
      <w:r w:rsidR="00192720" w:rsidRPr="00192720">
        <w:t xml:space="preserve"> </w:t>
      </w:r>
      <w:r w:rsidRPr="00192720">
        <w:t>возраста</w:t>
      </w:r>
      <w:r w:rsidR="00192720" w:rsidRPr="00192720">
        <w:t>»</w:t>
      </w:r>
      <w:r w:rsidRPr="00192720">
        <w:t>.</w:t>
      </w:r>
      <w:r w:rsidR="00192720" w:rsidRPr="00192720">
        <w:t xml:space="preserve"> </w:t>
      </w:r>
      <w:r w:rsidRPr="00192720">
        <w:t>Некоторые</w:t>
      </w:r>
      <w:r w:rsidR="00192720" w:rsidRPr="00192720">
        <w:t xml:space="preserve"> </w:t>
      </w:r>
      <w:r w:rsidRPr="00192720">
        <w:t>медицинские</w:t>
      </w:r>
      <w:r w:rsidR="00192720" w:rsidRPr="00192720">
        <w:t xml:space="preserve"> </w:t>
      </w:r>
      <w:r w:rsidRPr="00192720">
        <w:t>услуги</w:t>
      </w:r>
      <w:r w:rsidR="00192720" w:rsidRPr="00192720">
        <w:t xml:space="preserve"> </w:t>
      </w:r>
      <w:r w:rsidRPr="00192720">
        <w:t>предназначены</w:t>
      </w:r>
      <w:r w:rsidR="00192720" w:rsidRPr="00192720">
        <w:t xml:space="preserve"> </w:t>
      </w:r>
      <w:r w:rsidRPr="00192720">
        <w:t>для</w:t>
      </w:r>
      <w:r w:rsidR="00192720" w:rsidRPr="00192720">
        <w:t xml:space="preserve"> </w:t>
      </w:r>
      <w:r w:rsidRPr="00192720">
        <w:t>малообеспеченных</w:t>
      </w:r>
      <w:r w:rsidR="00192720" w:rsidRPr="00192720">
        <w:t xml:space="preserve"> </w:t>
      </w:r>
      <w:r w:rsidRPr="00192720">
        <w:t>пенсионеров.</w:t>
      </w:r>
      <w:r w:rsidR="00192720" w:rsidRPr="00192720">
        <w:t xml:space="preserve"> </w:t>
      </w:r>
      <w:r w:rsidRPr="00192720">
        <w:t>К</w:t>
      </w:r>
      <w:r w:rsidR="00192720" w:rsidRPr="00192720">
        <w:t xml:space="preserve"> </w:t>
      </w:r>
      <w:r w:rsidRPr="00192720">
        <w:t>примеру,</w:t>
      </w:r>
      <w:r w:rsidR="00192720" w:rsidRPr="00192720">
        <w:t xml:space="preserve"> </w:t>
      </w:r>
      <w:r w:rsidRPr="00192720">
        <w:t>то</w:t>
      </w:r>
      <w:r w:rsidR="00192720" w:rsidRPr="00192720">
        <w:t xml:space="preserve"> </w:t>
      </w:r>
      <w:r w:rsidRPr="00192720">
        <w:t>же</w:t>
      </w:r>
      <w:r w:rsidR="00192720" w:rsidRPr="00192720">
        <w:t xml:space="preserve"> </w:t>
      </w:r>
      <w:r w:rsidRPr="00192720">
        <w:t>зубопротезирование.</w:t>
      </w:r>
      <w:r w:rsidR="00192720" w:rsidRPr="00192720">
        <w:t xml:space="preserve"> </w:t>
      </w:r>
      <w:r w:rsidRPr="00192720">
        <w:t>Записаться</w:t>
      </w:r>
      <w:r w:rsidR="00192720" w:rsidRPr="00192720">
        <w:t xml:space="preserve"> </w:t>
      </w:r>
      <w:r w:rsidRPr="00192720">
        <w:t>на</w:t>
      </w:r>
      <w:r w:rsidR="00192720" w:rsidRPr="00192720">
        <w:t xml:space="preserve"> </w:t>
      </w:r>
      <w:r w:rsidRPr="00192720">
        <w:t>него</w:t>
      </w:r>
      <w:r w:rsidR="00192720" w:rsidRPr="00192720">
        <w:t xml:space="preserve"> </w:t>
      </w:r>
      <w:r w:rsidRPr="00192720">
        <w:t>могут</w:t>
      </w:r>
      <w:r w:rsidR="00192720" w:rsidRPr="00192720">
        <w:t xml:space="preserve"> </w:t>
      </w:r>
      <w:r w:rsidRPr="00192720">
        <w:t>граждане,</w:t>
      </w:r>
      <w:r w:rsidR="00192720" w:rsidRPr="00192720">
        <w:t xml:space="preserve"> </w:t>
      </w:r>
      <w:r w:rsidRPr="00192720">
        <w:t>пенсия</w:t>
      </w:r>
      <w:r w:rsidR="00192720" w:rsidRPr="00192720">
        <w:t xml:space="preserve"> </w:t>
      </w:r>
      <w:r w:rsidRPr="00192720">
        <w:t>которых</w:t>
      </w:r>
      <w:r w:rsidR="00192720" w:rsidRPr="00192720">
        <w:t xml:space="preserve"> </w:t>
      </w:r>
      <w:r w:rsidRPr="00192720">
        <w:t>не</w:t>
      </w:r>
      <w:r w:rsidR="00192720" w:rsidRPr="00192720">
        <w:t xml:space="preserve"> </w:t>
      </w:r>
      <w:r w:rsidRPr="00192720">
        <w:t>превышает</w:t>
      </w:r>
      <w:r w:rsidR="00192720" w:rsidRPr="00192720">
        <w:t xml:space="preserve"> </w:t>
      </w:r>
      <w:r w:rsidRPr="00192720">
        <w:t>двукратного</w:t>
      </w:r>
      <w:r w:rsidR="00192720" w:rsidRPr="00192720">
        <w:t xml:space="preserve"> </w:t>
      </w:r>
      <w:r w:rsidRPr="00192720">
        <w:t>размера</w:t>
      </w:r>
      <w:r w:rsidR="00192720" w:rsidRPr="00192720">
        <w:t xml:space="preserve"> </w:t>
      </w:r>
      <w:r w:rsidRPr="00192720">
        <w:t>прожиточного</w:t>
      </w:r>
      <w:r w:rsidR="00192720" w:rsidRPr="00192720">
        <w:t xml:space="preserve"> </w:t>
      </w:r>
      <w:r w:rsidRPr="00192720">
        <w:t>минимума.</w:t>
      </w:r>
      <w:r w:rsidR="00192720" w:rsidRPr="00192720">
        <w:t xml:space="preserve"> </w:t>
      </w:r>
      <w:r w:rsidRPr="00192720">
        <w:t>Сделать</w:t>
      </w:r>
      <w:r w:rsidR="00192720" w:rsidRPr="00192720">
        <w:t xml:space="preserve"> </w:t>
      </w:r>
      <w:r w:rsidRPr="00192720">
        <w:t>это</w:t>
      </w:r>
      <w:r w:rsidR="00192720" w:rsidRPr="00192720">
        <w:t xml:space="preserve"> </w:t>
      </w:r>
      <w:r w:rsidRPr="00192720">
        <w:t>можно</w:t>
      </w:r>
      <w:r w:rsidR="00192720" w:rsidRPr="00192720">
        <w:t xml:space="preserve"> </w:t>
      </w:r>
      <w:r w:rsidRPr="00192720">
        <w:t>в</w:t>
      </w:r>
      <w:r w:rsidR="00192720" w:rsidRPr="00192720">
        <w:t xml:space="preserve"> </w:t>
      </w:r>
      <w:r w:rsidRPr="00192720">
        <w:t>службе</w:t>
      </w:r>
      <w:r w:rsidR="00192720" w:rsidRPr="00192720">
        <w:t xml:space="preserve"> </w:t>
      </w:r>
      <w:r w:rsidRPr="00192720">
        <w:t>соцобеспе-чения</w:t>
      </w:r>
      <w:r w:rsidR="00192720" w:rsidRPr="00192720">
        <w:t xml:space="preserve"> </w:t>
      </w:r>
      <w:r w:rsidRPr="00192720">
        <w:t>своего</w:t>
      </w:r>
      <w:r w:rsidR="00192720" w:rsidRPr="00192720">
        <w:t xml:space="preserve"> </w:t>
      </w:r>
      <w:r w:rsidRPr="00192720">
        <w:t>района,</w:t>
      </w:r>
      <w:r w:rsidR="00192720" w:rsidRPr="00192720">
        <w:t xml:space="preserve"> </w:t>
      </w:r>
      <w:r w:rsidRPr="00192720">
        <w:t>или</w:t>
      </w:r>
      <w:r w:rsidR="00192720" w:rsidRPr="00192720">
        <w:t xml:space="preserve"> </w:t>
      </w:r>
      <w:r w:rsidRPr="00192720">
        <w:t>в</w:t>
      </w:r>
      <w:r w:rsidR="00192720" w:rsidRPr="00192720">
        <w:t xml:space="preserve"> </w:t>
      </w:r>
      <w:r w:rsidRPr="00192720">
        <w:t>МФЦ,</w:t>
      </w:r>
      <w:r w:rsidR="00192720" w:rsidRPr="00192720">
        <w:t xml:space="preserve"> </w:t>
      </w:r>
      <w:r w:rsidRPr="00192720">
        <w:t>или</w:t>
      </w:r>
      <w:r w:rsidR="00192720" w:rsidRPr="00192720">
        <w:t xml:space="preserve"> </w:t>
      </w:r>
      <w:r w:rsidRPr="00192720">
        <w:t>на</w:t>
      </w:r>
      <w:r w:rsidR="00192720" w:rsidRPr="00192720">
        <w:t xml:space="preserve"> </w:t>
      </w:r>
      <w:r w:rsidRPr="00192720">
        <w:t>портале</w:t>
      </w:r>
      <w:r w:rsidR="00192720" w:rsidRPr="00192720">
        <w:t xml:space="preserve"> </w:t>
      </w:r>
      <w:r w:rsidRPr="00192720">
        <w:t>госуслуг.</w:t>
      </w:r>
      <w:r w:rsidR="00192720" w:rsidRPr="00192720">
        <w:t xml:space="preserve"> </w:t>
      </w:r>
      <w:r w:rsidRPr="00192720">
        <w:t>А</w:t>
      </w:r>
      <w:r w:rsidR="00192720" w:rsidRPr="00192720">
        <w:t xml:space="preserve"> </w:t>
      </w:r>
      <w:r w:rsidRPr="00192720">
        <w:t>затем</w:t>
      </w:r>
      <w:r w:rsidR="00192720" w:rsidRPr="00192720">
        <w:t xml:space="preserve"> </w:t>
      </w:r>
      <w:r w:rsidRPr="00192720">
        <w:t>придется</w:t>
      </w:r>
      <w:r w:rsidR="00192720" w:rsidRPr="00192720">
        <w:t xml:space="preserve"> </w:t>
      </w:r>
      <w:r w:rsidRPr="00192720">
        <w:t>постоять</w:t>
      </w:r>
      <w:r w:rsidR="00192720" w:rsidRPr="00192720">
        <w:t xml:space="preserve"> </w:t>
      </w:r>
      <w:r w:rsidRPr="00192720">
        <w:t>в</w:t>
      </w:r>
      <w:r w:rsidR="00192720" w:rsidRPr="00192720">
        <w:t xml:space="preserve"> </w:t>
      </w:r>
      <w:r w:rsidRPr="00192720">
        <w:t>очереди,</w:t>
      </w:r>
      <w:r w:rsidR="00192720" w:rsidRPr="00192720">
        <w:t xml:space="preserve"> </w:t>
      </w:r>
      <w:r w:rsidRPr="00192720">
        <w:t>которая</w:t>
      </w:r>
      <w:r w:rsidR="00192720" w:rsidRPr="00192720">
        <w:t xml:space="preserve"> </w:t>
      </w:r>
      <w:r w:rsidRPr="00192720">
        <w:t>движется</w:t>
      </w:r>
      <w:r w:rsidR="00192720" w:rsidRPr="00192720">
        <w:t xml:space="preserve"> </w:t>
      </w:r>
      <w:r w:rsidRPr="00192720">
        <w:t>по</w:t>
      </w:r>
      <w:r w:rsidR="00192720" w:rsidRPr="00192720">
        <w:t xml:space="preserve"> </w:t>
      </w:r>
      <w:r w:rsidRPr="00192720">
        <w:t>мере</w:t>
      </w:r>
      <w:r w:rsidR="00192720" w:rsidRPr="00192720">
        <w:t xml:space="preserve"> </w:t>
      </w:r>
      <w:r w:rsidRPr="00192720">
        <w:t>выделения</w:t>
      </w:r>
      <w:r w:rsidR="00192720" w:rsidRPr="00192720">
        <w:t xml:space="preserve"> </w:t>
      </w:r>
      <w:r w:rsidRPr="00192720">
        <w:t>бюджетных</w:t>
      </w:r>
      <w:r w:rsidR="00192720" w:rsidRPr="00192720">
        <w:t xml:space="preserve"> </w:t>
      </w:r>
      <w:r w:rsidRPr="00192720">
        <w:t>средств.</w:t>
      </w:r>
    </w:p>
    <w:p w14:paraId="61D5D648" w14:textId="77777777" w:rsidR="00DC4D04" w:rsidRPr="00192720" w:rsidRDefault="00DC4D04" w:rsidP="00DC4D04">
      <w:r w:rsidRPr="00192720">
        <w:t>Проект</w:t>
      </w:r>
      <w:r w:rsidR="00192720" w:rsidRPr="00192720">
        <w:t xml:space="preserve"> «</w:t>
      </w:r>
      <w:r w:rsidRPr="00192720">
        <w:t>Серебряный</w:t>
      </w:r>
      <w:r w:rsidR="00192720" w:rsidRPr="00192720">
        <w:t xml:space="preserve"> </w:t>
      </w:r>
      <w:r w:rsidRPr="00192720">
        <w:t>возраст</w:t>
      </w:r>
      <w:r w:rsidR="00192720" w:rsidRPr="00192720">
        <w:t xml:space="preserve">» </w:t>
      </w:r>
      <w:r w:rsidRPr="00192720">
        <w:t>предполагаетувеличение</w:t>
      </w:r>
      <w:r w:rsidR="00192720" w:rsidRPr="00192720">
        <w:t xml:space="preserve"> </w:t>
      </w:r>
      <w:r w:rsidRPr="00192720">
        <w:t>финансирования</w:t>
      </w:r>
      <w:r w:rsidR="00192720" w:rsidRPr="00192720">
        <w:t xml:space="preserve"> </w:t>
      </w:r>
      <w:r w:rsidRPr="00192720">
        <w:t>медуслуг</w:t>
      </w:r>
      <w:r w:rsidR="00192720" w:rsidRPr="00192720">
        <w:t xml:space="preserve"> </w:t>
      </w:r>
      <w:r w:rsidRPr="00192720">
        <w:t>уже</w:t>
      </w:r>
      <w:r w:rsidR="00192720" w:rsidRPr="00192720">
        <w:t xml:space="preserve"> </w:t>
      </w:r>
      <w:r w:rsidRPr="00192720">
        <w:t>в</w:t>
      </w:r>
      <w:r w:rsidR="00192720" w:rsidRPr="00192720">
        <w:t xml:space="preserve"> </w:t>
      </w:r>
      <w:r w:rsidRPr="00192720">
        <w:t>2025</w:t>
      </w:r>
      <w:r w:rsidR="00192720" w:rsidRPr="00192720">
        <w:t xml:space="preserve"> </w:t>
      </w:r>
      <w:r w:rsidRPr="00192720">
        <w:t>году.</w:t>
      </w:r>
      <w:r w:rsidR="00192720" w:rsidRPr="00192720">
        <w:t xml:space="preserve"> </w:t>
      </w:r>
      <w:r w:rsidRPr="00192720">
        <w:t>В</w:t>
      </w:r>
      <w:r w:rsidR="00192720" w:rsidRPr="00192720">
        <w:t xml:space="preserve"> </w:t>
      </w:r>
      <w:r w:rsidRPr="00192720">
        <w:t>городе,</w:t>
      </w:r>
      <w:r w:rsidR="00192720" w:rsidRPr="00192720">
        <w:t xml:space="preserve"> </w:t>
      </w:r>
      <w:r w:rsidRPr="00192720">
        <w:t>о</w:t>
      </w:r>
      <w:r w:rsidR="00192720" w:rsidRPr="00192720">
        <w:t xml:space="preserve"> </w:t>
      </w:r>
      <w:r w:rsidRPr="00192720">
        <w:t>чем</w:t>
      </w:r>
      <w:r w:rsidR="00192720" w:rsidRPr="00192720">
        <w:t xml:space="preserve"> </w:t>
      </w:r>
      <w:r w:rsidRPr="00192720">
        <w:t>мы</w:t>
      </w:r>
      <w:r w:rsidR="00192720" w:rsidRPr="00192720">
        <w:t xml:space="preserve"> </w:t>
      </w:r>
      <w:r w:rsidRPr="00192720">
        <w:t>уже</w:t>
      </w:r>
      <w:r w:rsidR="00192720" w:rsidRPr="00192720">
        <w:t xml:space="preserve"> </w:t>
      </w:r>
      <w:r w:rsidRPr="00192720">
        <w:t>сообщали,</w:t>
      </w:r>
      <w:r w:rsidR="00192720" w:rsidRPr="00192720">
        <w:t xml:space="preserve"> </w:t>
      </w:r>
      <w:r w:rsidRPr="00192720">
        <w:t>собираются</w:t>
      </w:r>
      <w:r w:rsidR="00192720" w:rsidRPr="00192720">
        <w:t xml:space="preserve"> </w:t>
      </w:r>
      <w:r w:rsidRPr="00192720">
        <w:t>предоставить</w:t>
      </w:r>
      <w:r w:rsidR="00192720" w:rsidRPr="00192720">
        <w:t xml:space="preserve"> </w:t>
      </w:r>
      <w:r w:rsidRPr="00192720">
        <w:t>максимальному</w:t>
      </w:r>
      <w:r w:rsidR="00192720" w:rsidRPr="00192720">
        <w:t xml:space="preserve"> </w:t>
      </w:r>
      <w:r w:rsidRPr="00192720">
        <w:t>количеству</w:t>
      </w:r>
      <w:r w:rsidR="00192720" w:rsidRPr="00192720">
        <w:t xml:space="preserve"> </w:t>
      </w:r>
      <w:r w:rsidRPr="00192720">
        <w:t>желающих</w:t>
      </w:r>
      <w:r w:rsidR="00192720" w:rsidRPr="00192720">
        <w:t xml:space="preserve"> </w:t>
      </w:r>
      <w:r w:rsidRPr="00192720">
        <w:t>возможность</w:t>
      </w:r>
      <w:r w:rsidR="00192720" w:rsidRPr="00192720">
        <w:t xml:space="preserve"> </w:t>
      </w:r>
      <w:r w:rsidRPr="00192720">
        <w:t>восстановить</w:t>
      </w:r>
      <w:r w:rsidR="00192720" w:rsidRPr="00192720">
        <w:t xml:space="preserve"> </w:t>
      </w:r>
      <w:r w:rsidRPr="00192720">
        <w:t>слух</w:t>
      </w:r>
      <w:r w:rsidR="00192720" w:rsidRPr="00192720">
        <w:t xml:space="preserve"> </w:t>
      </w:r>
      <w:r w:rsidRPr="00192720">
        <w:t>(слухопротезирование)</w:t>
      </w:r>
      <w:r w:rsidR="00192720" w:rsidRPr="00192720">
        <w:t xml:space="preserve"> </w:t>
      </w:r>
      <w:r w:rsidRPr="00192720">
        <w:t>и</w:t>
      </w:r>
      <w:r w:rsidR="00192720" w:rsidRPr="00192720">
        <w:t xml:space="preserve"> </w:t>
      </w:r>
      <w:r w:rsidRPr="00192720">
        <w:t>зрение</w:t>
      </w:r>
      <w:r w:rsidR="00192720" w:rsidRPr="00192720">
        <w:t xml:space="preserve"> </w:t>
      </w:r>
      <w:r w:rsidRPr="00192720">
        <w:t>(замена</w:t>
      </w:r>
      <w:r w:rsidR="00192720" w:rsidRPr="00192720">
        <w:t xml:space="preserve"> </w:t>
      </w:r>
      <w:r w:rsidRPr="00192720">
        <w:t>хрусталика,</w:t>
      </w:r>
      <w:r w:rsidR="00192720" w:rsidRPr="00192720">
        <w:t xml:space="preserve"> </w:t>
      </w:r>
      <w:r w:rsidRPr="00192720">
        <w:t>лечение</w:t>
      </w:r>
      <w:r w:rsidR="00192720" w:rsidRPr="00192720">
        <w:t xml:space="preserve"> </w:t>
      </w:r>
      <w:r w:rsidRPr="00192720">
        <w:t>катаракты).</w:t>
      </w:r>
      <w:r w:rsidR="00192720" w:rsidRPr="00192720">
        <w:t xml:space="preserve"> </w:t>
      </w:r>
      <w:r w:rsidRPr="00192720">
        <w:t>Так</w:t>
      </w:r>
      <w:r w:rsidR="00192720" w:rsidRPr="00192720">
        <w:t xml:space="preserve"> </w:t>
      </w:r>
      <w:r w:rsidRPr="00192720">
        <w:t>что</w:t>
      </w:r>
      <w:r w:rsidR="00192720" w:rsidRPr="00192720">
        <w:t xml:space="preserve"> </w:t>
      </w:r>
      <w:r w:rsidRPr="00192720">
        <w:t>есть</w:t>
      </w:r>
      <w:r w:rsidR="00192720" w:rsidRPr="00192720">
        <w:t xml:space="preserve"> </w:t>
      </w:r>
      <w:r w:rsidRPr="00192720">
        <w:t>надежда,</w:t>
      </w:r>
      <w:r w:rsidR="00192720" w:rsidRPr="00192720">
        <w:t xml:space="preserve"> </w:t>
      </w:r>
      <w:r w:rsidRPr="00192720">
        <w:t>что</w:t>
      </w:r>
      <w:r w:rsidR="00192720" w:rsidRPr="00192720">
        <w:t xml:space="preserve"> </w:t>
      </w:r>
      <w:r w:rsidRPr="00192720">
        <w:t>очередь</w:t>
      </w:r>
      <w:r w:rsidR="00192720" w:rsidRPr="00192720">
        <w:t xml:space="preserve"> </w:t>
      </w:r>
      <w:r w:rsidRPr="00192720">
        <w:t>пойдет</w:t>
      </w:r>
      <w:r w:rsidR="00192720" w:rsidRPr="00192720">
        <w:t xml:space="preserve"> </w:t>
      </w:r>
      <w:r w:rsidRPr="00192720">
        <w:t>быстрее</w:t>
      </w:r>
      <w:r w:rsidR="00192720" w:rsidRPr="00192720">
        <w:t xml:space="preserve"> </w:t>
      </w:r>
      <w:r w:rsidRPr="00192720">
        <w:t>и</w:t>
      </w:r>
      <w:r w:rsidR="00192720" w:rsidRPr="00192720">
        <w:t xml:space="preserve"> </w:t>
      </w:r>
      <w:r w:rsidRPr="00192720">
        <w:t>наиболее</w:t>
      </w:r>
      <w:r w:rsidR="00192720" w:rsidRPr="00192720">
        <w:t xml:space="preserve"> </w:t>
      </w:r>
      <w:r w:rsidRPr="00192720">
        <w:t>востребованные</w:t>
      </w:r>
      <w:r w:rsidR="00192720" w:rsidRPr="00192720">
        <w:t xml:space="preserve"> </w:t>
      </w:r>
      <w:r w:rsidRPr="00192720">
        <w:t>медуслуги</w:t>
      </w:r>
      <w:r w:rsidR="00192720" w:rsidRPr="00192720">
        <w:t xml:space="preserve"> </w:t>
      </w:r>
      <w:r w:rsidRPr="00192720">
        <w:t>получат</w:t>
      </w:r>
      <w:r w:rsidR="00192720" w:rsidRPr="00192720">
        <w:t xml:space="preserve"> </w:t>
      </w:r>
      <w:r w:rsidRPr="00192720">
        <w:t>не</w:t>
      </w:r>
      <w:r w:rsidR="00192720" w:rsidRPr="00192720">
        <w:t xml:space="preserve"> </w:t>
      </w:r>
      <w:r w:rsidRPr="00192720">
        <w:t>только</w:t>
      </w:r>
      <w:r w:rsidR="00192720" w:rsidRPr="00192720">
        <w:t xml:space="preserve"> </w:t>
      </w:r>
      <w:r w:rsidRPr="00192720">
        <w:t>малообеспеченные,</w:t>
      </w:r>
      <w:r w:rsidR="00192720" w:rsidRPr="00192720">
        <w:t xml:space="preserve"> </w:t>
      </w:r>
      <w:r w:rsidRPr="00192720">
        <w:t>но</w:t>
      </w:r>
      <w:r w:rsidR="00192720" w:rsidRPr="00192720">
        <w:t xml:space="preserve"> </w:t>
      </w:r>
      <w:r w:rsidRPr="00192720">
        <w:t>и</w:t>
      </w:r>
      <w:r w:rsidR="00192720" w:rsidRPr="00192720">
        <w:t xml:space="preserve"> </w:t>
      </w:r>
      <w:r w:rsidRPr="00192720">
        <w:t>все,</w:t>
      </w:r>
      <w:r w:rsidR="00192720" w:rsidRPr="00192720">
        <w:t xml:space="preserve"> </w:t>
      </w:r>
      <w:r w:rsidRPr="00192720">
        <w:t>кто</w:t>
      </w:r>
      <w:r w:rsidR="00192720" w:rsidRPr="00192720">
        <w:t xml:space="preserve"> </w:t>
      </w:r>
      <w:r w:rsidRPr="00192720">
        <w:t>в</w:t>
      </w:r>
      <w:r w:rsidR="00192720" w:rsidRPr="00192720">
        <w:t xml:space="preserve"> </w:t>
      </w:r>
      <w:r w:rsidRPr="00192720">
        <w:t>них</w:t>
      </w:r>
      <w:r w:rsidR="00192720" w:rsidRPr="00192720">
        <w:t xml:space="preserve"> </w:t>
      </w:r>
      <w:r w:rsidRPr="00192720">
        <w:t>нуждается.</w:t>
      </w:r>
    </w:p>
    <w:p w14:paraId="638A757A" w14:textId="77777777" w:rsidR="00DC4D04" w:rsidRPr="00192720" w:rsidRDefault="00DC4D04" w:rsidP="00DC4D04">
      <w:r w:rsidRPr="00192720">
        <w:t>Более</w:t>
      </w:r>
      <w:r w:rsidR="00192720" w:rsidRPr="00192720">
        <w:t xml:space="preserve"> </w:t>
      </w:r>
      <w:r w:rsidRPr="00192720">
        <w:t>отдаленная</w:t>
      </w:r>
      <w:r w:rsidR="00192720" w:rsidRPr="00192720">
        <w:t xml:space="preserve"> </w:t>
      </w:r>
      <w:r w:rsidRPr="00192720">
        <w:t>перспектива</w:t>
      </w:r>
      <w:r w:rsidR="00192720" w:rsidRPr="00192720">
        <w:t xml:space="preserve"> - </w:t>
      </w:r>
      <w:r w:rsidRPr="00192720">
        <w:t>развитие</w:t>
      </w:r>
      <w:r w:rsidR="00192720" w:rsidRPr="00192720">
        <w:t xml:space="preserve"> </w:t>
      </w:r>
      <w:r w:rsidRPr="00192720">
        <w:t>сети</w:t>
      </w:r>
      <w:r w:rsidR="00192720" w:rsidRPr="00192720">
        <w:t xml:space="preserve"> </w:t>
      </w:r>
      <w:r w:rsidRPr="00192720">
        <w:t>центров</w:t>
      </w:r>
      <w:r w:rsidR="00192720" w:rsidRPr="00192720">
        <w:t xml:space="preserve"> </w:t>
      </w:r>
      <w:r w:rsidRPr="00192720">
        <w:t>для</w:t>
      </w:r>
      <w:r w:rsidR="00192720" w:rsidRPr="00192720">
        <w:t xml:space="preserve"> </w:t>
      </w:r>
      <w:r w:rsidRPr="00192720">
        <w:t>решения</w:t>
      </w:r>
      <w:r w:rsidR="00192720" w:rsidRPr="00192720">
        <w:t xml:space="preserve"> </w:t>
      </w:r>
      <w:r w:rsidRPr="00192720">
        <w:t>проблем</w:t>
      </w:r>
      <w:r w:rsidR="00192720" w:rsidRPr="00192720">
        <w:t xml:space="preserve"> </w:t>
      </w:r>
      <w:r w:rsidRPr="00192720">
        <w:t>со</w:t>
      </w:r>
      <w:r w:rsidR="00192720" w:rsidRPr="00192720">
        <w:t xml:space="preserve"> </w:t>
      </w:r>
      <w:r w:rsidRPr="00192720">
        <w:t>здоровьем</w:t>
      </w:r>
      <w:r w:rsidR="00192720" w:rsidRPr="00192720">
        <w:t xml:space="preserve"> </w:t>
      </w:r>
      <w:r w:rsidRPr="00192720">
        <w:t>и</w:t>
      </w:r>
      <w:r w:rsidR="00192720" w:rsidRPr="00192720">
        <w:t xml:space="preserve"> </w:t>
      </w:r>
      <w:r w:rsidRPr="00192720">
        <w:t>психикой</w:t>
      </w:r>
      <w:r w:rsidR="00192720" w:rsidRPr="00192720">
        <w:t xml:space="preserve"> </w:t>
      </w:r>
      <w:r w:rsidRPr="00192720">
        <w:t>женщин</w:t>
      </w:r>
      <w:r w:rsidR="00192720" w:rsidRPr="00192720">
        <w:t xml:space="preserve"> «</w:t>
      </w:r>
      <w:r w:rsidRPr="00192720">
        <w:t>за</w:t>
      </w:r>
      <w:r w:rsidR="00192720" w:rsidRPr="00192720">
        <w:t xml:space="preserve"> </w:t>
      </w:r>
      <w:r w:rsidRPr="00192720">
        <w:t>50</w:t>
      </w:r>
      <w:r w:rsidR="00192720" w:rsidRPr="00192720">
        <w:t>»</w:t>
      </w:r>
      <w:r w:rsidRPr="00192720">
        <w:t>.</w:t>
      </w:r>
      <w:r w:rsidR="00192720" w:rsidRPr="00192720">
        <w:t xml:space="preserve"> </w:t>
      </w:r>
      <w:r w:rsidRPr="00192720">
        <w:t>На</w:t>
      </w:r>
      <w:r w:rsidR="00192720" w:rsidRPr="00192720">
        <w:t xml:space="preserve"> </w:t>
      </w:r>
      <w:r w:rsidRPr="00192720">
        <w:t>фоне</w:t>
      </w:r>
      <w:r w:rsidR="00192720" w:rsidRPr="00192720">
        <w:t xml:space="preserve"> </w:t>
      </w:r>
      <w:r w:rsidRPr="00192720">
        <w:t>гормональных</w:t>
      </w:r>
      <w:r w:rsidR="00192720" w:rsidRPr="00192720">
        <w:t xml:space="preserve"> </w:t>
      </w:r>
      <w:r w:rsidRPr="00192720">
        <w:t>изменений</w:t>
      </w:r>
      <w:r w:rsidR="00192720" w:rsidRPr="00192720">
        <w:t xml:space="preserve"> </w:t>
      </w:r>
      <w:r w:rsidRPr="00192720">
        <w:t>у</w:t>
      </w:r>
      <w:r w:rsidR="00192720" w:rsidRPr="00192720">
        <w:t xml:space="preserve"> </w:t>
      </w:r>
      <w:r w:rsidRPr="00192720">
        <w:t>них</w:t>
      </w:r>
      <w:r w:rsidR="00192720" w:rsidRPr="00192720">
        <w:t xml:space="preserve"> </w:t>
      </w:r>
      <w:r w:rsidRPr="00192720">
        <w:t>нередко</w:t>
      </w:r>
      <w:r w:rsidR="00192720" w:rsidRPr="00192720">
        <w:t xml:space="preserve"> </w:t>
      </w:r>
      <w:r w:rsidRPr="00192720">
        <w:t>развивается</w:t>
      </w:r>
      <w:r w:rsidR="00192720" w:rsidRPr="00192720">
        <w:t xml:space="preserve"> </w:t>
      </w:r>
      <w:r w:rsidRPr="00192720">
        <w:t>депрессия,</w:t>
      </w:r>
      <w:r w:rsidR="00192720" w:rsidRPr="00192720">
        <w:t xml:space="preserve"> </w:t>
      </w:r>
      <w:r w:rsidRPr="00192720">
        <w:t>сердечно-сосудистые</w:t>
      </w:r>
      <w:r w:rsidR="00192720" w:rsidRPr="00192720">
        <w:t xml:space="preserve"> </w:t>
      </w:r>
      <w:r w:rsidRPr="00192720">
        <w:t>заболевания.</w:t>
      </w:r>
      <w:r w:rsidR="00192720" w:rsidRPr="00192720">
        <w:t xml:space="preserve"> </w:t>
      </w:r>
      <w:r w:rsidRPr="00192720">
        <w:t>Медицинская</w:t>
      </w:r>
      <w:r w:rsidR="00192720" w:rsidRPr="00192720">
        <w:t xml:space="preserve"> </w:t>
      </w:r>
      <w:r w:rsidRPr="00192720">
        <w:t>и</w:t>
      </w:r>
      <w:r w:rsidR="00192720" w:rsidRPr="00192720">
        <w:t xml:space="preserve"> </w:t>
      </w:r>
      <w:r w:rsidRPr="00192720">
        <w:t>психологическая</w:t>
      </w:r>
      <w:r w:rsidR="00192720" w:rsidRPr="00192720">
        <w:t xml:space="preserve"> </w:t>
      </w:r>
      <w:r w:rsidRPr="00192720">
        <w:t>помощь</w:t>
      </w:r>
      <w:r w:rsidR="00192720" w:rsidRPr="00192720">
        <w:t xml:space="preserve"> </w:t>
      </w:r>
      <w:r w:rsidRPr="00192720">
        <w:t>в</w:t>
      </w:r>
      <w:r w:rsidR="00192720" w:rsidRPr="00192720">
        <w:t xml:space="preserve"> </w:t>
      </w:r>
      <w:r w:rsidRPr="00192720">
        <w:t>это</w:t>
      </w:r>
      <w:r w:rsidR="00192720" w:rsidRPr="00192720">
        <w:t xml:space="preserve"> </w:t>
      </w:r>
      <w:r w:rsidRPr="00192720">
        <w:t>время</w:t>
      </w:r>
      <w:r w:rsidR="00192720" w:rsidRPr="00192720">
        <w:t xml:space="preserve"> - </w:t>
      </w:r>
      <w:r w:rsidRPr="00192720">
        <w:t>залог</w:t>
      </w:r>
      <w:r w:rsidR="00192720" w:rsidRPr="00192720">
        <w:t xml:space="preserve"> </w:t>
      </w:r>
      <w:r w:rsidRPr="00192720">
        <w:t>долгой</w:t>
      </w:r>
      <w:r w:rsidR="00192720" w:rsidRPr="00192720">
        <w:t xml:space="preserve"> </w:t>
      </w:r>
      <w:r w:rsidRPr="00192720">
        <w:t>активной</w:t>
      </w:r>
      <w:r w:rsidR="00192720" w:rsidRPr="00192720">
        <w:t xml:space="preserve"> </w:t>
      </w:r>
      <w:r w:rsidRPr="00192720">
        <w:t>жизни</w:t>
      </w:r>
      <w:r w:rsidR="00192720" w:rsidRPr="00192720">
        <w:t xml:space="preserve"> </w:t>
      </w:r>
      <w:r w:rsidRPr="00192720">
        <w:t>в</w:t>
      </w:r>
      <w:r w:rsidR="00192720" w:rsidRPr="00192720">
        <w:t xml:space="preserve"> </w:t>
      </w:r>
      <w:r w:rsidRPr="00192720">
        <w:t>интересах</w:t>
      </w:r>
      <w:r w:rsidR="00192720" w:rsidRPr="00192720">
        <w:t xml:space="preserve"> </w:t>
      </w:r>
      <w:r w:rsidRPr="00192720">
        <w:t>как</w:t>
      </w:r>
      <w:r w:rsidR="00192720" w:rsidRPr="00192720">
        <w:t xml:space="preserve"> </w:t>
      </w:r>
      <w:r w:rsidRPr="00192720">
        <w:t>самой</w:t>
      </w:r>
      <w:r w:rsidR="00192720" w:rsidRPr="00192720">
        <w:t xml:space="preserve"> </w:t>
      </w:r>
      <w:r w:rsidRPr="00192720">
        <w:t>женщины,</w:t>
      </w:r>
      <w:r w:rsidR="00192720" w:rsidRPr="00192720">
        <w:t xml:space="preserve"> </w:t>
      </w:r>
      <w:r w:rsidRPr="00192720">
        <w:t>так</w:t>
      </w:r>
      <w:r w:rsidR="00192720" w:rsidRPr="00192720">
        <w:t xml:space="preserve"> </w:t>
      </w:r>
      <w:r w:rsidRPr="00192720">
        <w:t>и</w:t>
      </w:r>
      <w:r w:rsidR="00192720" w:rsidRPr="00192720">
        <w:t xml:space="preserve"> </w:t>
      </w:r>
      <w:r w:rsidRPr="00192720">
        <w:t>ее</w:t>
      </w:r>
      <w:r w:rsidR="00192720" w:rsidRPr="00192720">
        <w:t xml:space="preserve"> </w:t>
      </w:r>
      <w:r w:rsidRPr="00192720">
        <w:t>семьи:</w:t>
      </w:r>
      <w:r w:rsidR="00192720" w:rsidRPr="00192720">
        <w:t xml:space="preserve"> </w:t>
      </w:r>
      <w:r w:rsidRPr="00192720">
        <w:t>ведь</w:t>
      </w:r>
      <w:r w:rsidR="00192720" w:rsidRPr="00192720">
        <w:t xml:space="preserve"> </w:t>
      </w:r>
      <w:r w:rsidRPr="00192720">
        <w:t>активная</w:t>
      </w:r>
      <w:r w:rsidR="00192720" w:rsidRPr="00192720">
        <w:t xml:space="preserve"> </w:t>
      </w:r>
      <w:r w:rsidRPr="00192720">
        <w:t>бабушка</w:t>
      </w:r>
      <w:r w:rsidR="00192720" w:rsidRPr="00192720">
        <w:t xml:space="preserve"> </w:t>
      </w:r>
      <w:r w:rsidRPr="00192720">
        <w:t>нужна</w:t>
      </w:r>
      <w:r w:rsidR="00192720" w:rsidRPr="00192720">
        <w:t xml:space="preserve"> </w:t>
      </w:r>
      <w:r w:rsidRPr="00192720">
        <w:t>всем.</w:t>
      </w:r>
      <w:r w:rsidR="00192720" w:rsidRPr="00192720">
        <w:t xml:space="preserve"> </w:t>
      </w:r>
      <w:r w:rsidRPr="00192720">
        <w:t>Но</w:t>
      </w:r>
      <w:r w:rsidR="00192720" w:rsidRPr="00192720">
        <w:t xml:space="preserve"> </w:t>
      </w:r>
      <w:r w:rsidRPr="00192720">
        <w:t>пока</w:t>
      </w:r>
      <w:r w:rsidR="00192720" w:rsidRPr="00192720">
        <w:t xml:space="preserve"> </w:t>
      </w:r>
      <w:r w:rsidRPr="00192720">
        <w:t>говорить</w:t>
      </w:r>
      <w:r w:rsidR="00192720" w:rsidRPr="00192720">
        <w:t xml:space="preserve"> </w:t>
      </w:r>
      <w:r w:rsidRPr="00192720">
        <w:t>о</w:t>
      </w:r>
      <w:r w:rsidR="00192720" w:rsidRPr="00192720">
        <w:t xml:space="preserve"> </w:t>
      </w:r>
      <w:r w:rsidRPr="00192720">
        <w:t>доступности</w:t>
      </w:r>
      <w:r w:rsidR="00192720" w:rsidRPr="00192720">
        <w:t xml:space="preserve"> </w:t>
      </w:r>
      <w:r w:rsidRPr="00192720">
        <w:t>таких</w:t>
      </w:r>
      <w:r w:rsidR="00192720" w:rsidRPr="00192720">
        <w:t xml:space="preserve"> </w:t>
      </w:r>
      <w:r w:rsidRPr="00192720">
        <w:t>медицинских</w:t>
      </w:r>
      <w:r w:rsidR="00192720" w:rsidRPr="00192720">
        <w:t xml:space="preserve"> </w:t>
      </w:r>
      <w:r w:rsidRPr="00192720">
        <w:t>услуг,</w:t>
      </w:r>
      <w:r w:rsidR="00192720" w:rsidRPr="00192720">
        <w:t xml:space="preserve"> </w:t>
      </w:r>
      <w:r w:rsidRPr="00192720">
        <w:t>увы,</w:t>
      </w:r>
      <w:r w:rsidR="00192720" w:rsidRPr="00192720">
        <w:t xml:space="preserve"> </w:t>
      </w:r>
      <w:r w:rsidRPr="00192720">
        <w:t>не</w:t>
      </w:r>
      <w:r w:rsidR="00192720" w:rsidRPr="00192720">
        <w:t xml:space="preserve"> </w:t>
      </w:r>
      <w:r w:rsidRPr="00192720">
        <w:t>приходится.</w:t>
      </w:r>
      <w:r w:rsidR="00192720" w:rsidRPr="00192720">
        <w:t xml:space="preserve"> </w:t>
      </w:r>
      <w:r w:rsidRPr="00192720">
        <w:t>Единственный</w:t>
      </w:r>
      <w:r w:rsidR="00192720" w:rsidRPr="00192720">
        <w:t xml:space="preserve"> </w:t>
      </w:r>
      <w:r w:rsidRPr="00192720">
        <w:t>кабинет</w:t>
      </w:r>
      <w:r w:rsidR="00192720" w:rsidRPr="00192720">
        <w:t xml:space="preserve"> </w:t>
      </w:r>
      <w:r w:rsidRPr="00192720">
        <w:t>открыт</w:t>
      </w:r>
      <w:r w:rsidR="00192720" w:rsidRPr="00192720">
        <w:t xml:space="preserve"> </w:t>
      </w:r>
      <w:r w:rsidRPr="00192720">
        <w:t>лишь</w:t>
      </w:r>
      <w:r w:rsidR="00192720" w:rsidRPr="00192720">
        <w:t xml:space="preserve"> </w:t>
      </w:r>
      <w:r w:rsidRPr="00192720">
        <w:t>в</w:t>
      </w:r>
      <w:r w:rsidR="00192720" w:rsidRPr="00192720">
        <w:t xml:space="preserve"> </w:t>
      </w:r>
      <w:r w:rsidRPr="00192720">
        <w:t>поликлинике</w:t>
      </w:r>
      <w:r w:rsidR="00192720" w:rsidRPr="00192720">
        <w:t xml:space="preserve"> №</w:t>
      </w:r>
      <w:r w:rsidRPr="00192720">
        <w:t>40</w:t>
      </w:r>
      <w:r w:rsidR="00192720" w:rsidRPr="00192720">
        <w:t xml:space="preserve"> </w:t>
      </w:r>
      <w:r w:rsidRPr="00192720">
        <w:t>на</w:t>
      </w:r>
      <w:r w:rsidR="00192720" w:rsidRPr="00192720">
        <w:t xml:space="preserve"> </w:t>
      </w:r>
      <w:r w:rsidRPr="00192720">
        <w:t>Невском</w:t>
      </w:r>
      <w:r w:rsidR="00192720" w:rsidRPr="00192720">
        <w:t xml:space="preserve"> </w:t>
      </w:r>
      <w:r w:rsidRPr="00192720">
        <w:t>проспекте</w:t>
      </w:r>
      <w:r w:rsidR="00192720" w:rsidRPr="00192720">
        <w:t xml:space="preserve"> - </w:t>
      </w:r>
      <w:r w:rsidRPr="00192720">
        <w:t>для</w:t>
      </w:r>
      <w:r w:rsidR="00192720" w:rsidRPr="00192720">
        <w:t xml:space="preserve"> </w:t>
      </w:r>
      <w:r w:rsidRPr="00192720">
        <w:t>работников</w:t>
      </w:r>
      <w:r w:rsidR="00192720" w:rsidRPr="00192720">
        <w:t xml:space="preserve"> </w:t>
      </w:r>
      <w:r w:rsidRPr="00192720">
        <w:t>творческих</w:t>
      </w:r>
      <w:r w:rsidR="00192720" w:rsidRPr="00192720">
        <w:t xml:space="preserve"> </w:t>
      </w:r>
      <w:r w:rsidRPr="00192720">
        <w:t>профессий.</w:t>
      </w:r>
      <w:r w:rsidR="00192720" w:rsidRPr="00192720">
        <w:t xml:space="preserve"> </w:t>
      </w:r>
      <w:r w:rsidRPr="00192720">
        <w:t>Работает</w:t>
      </w:r>
      <w:r w:rsidR="00192720" w:rsidRPr="00192720">
        <w:t xml:space="preserve"> </w:t>
      </w:r>
      <w:r w:rsidRPr="00192720">
        <w:t>кабинет</w:t>
      </w:r>
      <w:r w:rsidR="00192720" w:rsidRPr="00192720">
        <w:t xml:space="preserve"> </w:t>
      </w:r>
      <w:r w:rsidRPr="00192720">
        <w:t>не</w:t>
      </w:r>
      <w:r w:rsidR="00192720" w:rsidRPr="00192720">
        <w:t xml:space="preserve"> </w:t>
      </w:r>
      <w:r w:rsidRPr="00192720">
        <w:t>каждый</w:t>
      </w:r>
      <w:r w:rsidR="00192720" w:rsidRPr="00192720">
        <w:t xml:space="preserve"> </w:t>
      </w:r>
      <w:r w:rsidRPr="00192720">
        <w:t>день</w:t>
      </w:r>
      <w:r w:rsidR="00192720" w:rsidRPr="00192720">
        <w:t xml:space="preserve"> </w:t>
      </w:r>
      <w:r w:rsidRPr="00192720">
        <w:t>и</w:t>
      </w:r>
      <w:r w:rsidR="00192720" w:rsidRPr="00192720">
        <w:t xml:space="preserve"> - </w:t>
      </w:r>
      <w:r w:rsidRPr="00192720">
        <w:t>только</w:t>
      </w:r>
      <w:r w:rsidR="00192720" w:rsidRPr="00192720">
        <w:t xml:space="preserve"> </w:t>
      </w:r>
      <w:r w:rsidRPr="00192720">
        <w:t>для</w:t>
      </w:r>
      <w:r w:rsidR="00192720" w:rsidRPr="00192720">
        <w:t xml:space="preserve"> </w:t>
      </w:r>
      <w:r w:rsidRPr="00192720">
        <w:t>граждан,</w:t>
      </w:r>
      <w:r w:rsidR="00192720" w:rsidRPr="00192720">
        <w:t xml:space="preserve"> </w:t>
      </w:r>
      <w:r w:rsidRPr="00192720">
        <w:t>приписанных</w:t>
      </w:r>
      <w:r w:rsidR="00192720" w:rsidRPr="00192720">
        <w:t xml:space="preserve"> </w:t>
      </w:r>
      <w:r w:rsidRPr="00192720">
        <w:t>к</w:t>
      </w:r>
      <w:r w:rsidR="00192720" w:rsidRPr="00192720">
        <w:t xml:space="preserve"> «</w:t>
      </w:r>
      <w:r w:rsidRPr="00192720">
        <w:t>сороковушке</w:t>
      </w:r>
      <w:r w:rsidR="00192720" w:rsidRPr="00192720">
        <w:t>»</w:t>
      </w:r>
      <w:r w:rsidRPr="00192720">
        <w:t>.</w:t>
      </w:r>
    </w:p>
    <w:p w14:paraId="51C9A3AF" w14:textId="77777777" w:rsidR="00DC4D04" w:rsidRPr="00192720" w:rsidRDefault="00192720" w:rsidP="00DC4D04">
      <w:r w:rsidRPr="00192720">
        <w:t>«</w:t>
      </w:r>
      <w:r w:rsidR="00DB2383" w:rsidRPr="00192720">
        <w:t>СЕРЕБРЯНАЯ</w:t>
      </w:r>
      <w:r w:rsidRPr="00192720">
        <w:t xml:space="preserve"> </w:t>
      </w:r>
      <w:r w:rsidR="00DB2383" w:rsidRPr="00192720">
        <w:t>КАРТА</w:t>
      </w:r>
      <w:r w:rsidRPr="00192720">
        <w:t>»</w:t>
      </w:r>
    </w:p>
    <w:p w14:paraId="3F994CA9" w14:textId="77777777" w:rsidR="00DC4D04" w:rsidRPr="00192720" w:rsidRDefault="00DC4D04" w:rsidP="00DC4D04">
      <w:r w:rsidRPr="00192720">
        <w:t>По</w:t>
      </w:r>
      <w:r w:rsidR="00192720" w:rsidRPr="00192720">
        <w:t xml:space="preserve"> </w:t>
      </w:r>
      <w:r w:rsidRPr="00192720">
        <w:t>сути,</w:t>
      </w:r>
      <w:r w:rsidR="00192720" w:rsidRPr="00192720">
        <w:t xml:space="preserve"> </w:t>
      </w:r>
      <w:r w:rsidRPr="00192720">
        <w:t>это</w:t>
      </w:r>
      <w:r w:rsidR="00192720" w:rsidRPr="00192720">
        <w:t xml:space="preserve"> </w:t>
      </w:r>
      <w:r w:rsidRPr="00192720">
        <w:t>то</w:t>
      </w:r>
      <w:r w:rsidR="00192720" w:rsidRPr="00192720">
        <w:t xml:space="preserve"> </w:t>
      </w:r>
      <w:r w:rsidRPr="00192720">
        <w:t>же,</w:t>
      </w:r>
      <w:r w:rsidR="00192720" w:rsidRPr="00192720">
        <w:t xml:space="preserve"> </w:t>
      </w:r>
      <w:r w:rsidRPr="00192720">
        <w:t>что</w:t>
      </w:r>
      <w:r w:rsidR="00192720" w:rsidRPr="00192720">
        <w:t xml:space="preserve"> </w:t>
      </w:r>
      <w:r w:rsidRPr="00192720">
        <w:t>и</w:t>
      </w:r>
      <w:r w:rsidR="00192720" w:rsidRPr="00192720">
        <w:t xml:space="preserve"> </w:t>
      </w:r>
      <w:r w:rsidRPr="00192720">
        <w:t>ЕКП</w:t>
      </w:r>
      <w:r w:rsidR="00192720" w:rsidRPr="00192720">
        <w:t xml:space="preserve"> </w:t>
      </w:r>
      <w:r w:rsidRPr="00192720">
        <w:t>(единая</w:t>
      </w:r>
      <w:r w:rsidR="00192720" w:rsidRPr="00192720">
        <w:t xml:space="preserve"> </w:t>
      </w:r>
      <w:r w:rsidRPr="00192720">
        <w:t>карта</w:t>
      </w:r>
      <w:r w:rsidR="00192720" w:rsidRPr="00192720">
        <w:t xml:space="preserve"> </w:t>
      </w:r>
      <w:r w:rsidRPr="00192720">
        <w:t>петербуржца),</w:t>
      </w:r>
      <w:r w:rsidR="00192720" w:rsidRPr="00192720">
        <w:t xml:space="preserve"> </w:t>
      </w:r>
      <w:r w:rsidRPr="00192720">
        <w:t>но</w:t>
      </w:r>
      <w:r w:rsidR="00192720" w:rsidRPr="00192720">
        <w:t xml:space="preserve"> </w:t>
      </w:r>
      <w:r w:rsidRPr="00192720">
        <w:t>только</w:t>
      </w:r>
      <w:r w:rsidR="00192720" w:rsidRPr="00192720">
        <w:t xml:space="preserve"> </w:t>
      </w:r>
      <w:r w:rsidRPr="00192720">
        <w:t>для</w:t>
      </w:r>
      <w:r w:rsidR="00192720" w:rsidRPr="00192720">
        <w:t xml:space="preserve"> </w:t>
      </w:r>
      <w:r w:rsidRPr="00192720">
        <w:t>тех,</w:t>
      </w:r>
      <w:r w:rsidR="00192720" w:rsidRPr="00192720">
        <w:t xml:space="preserve"> </w:t>
      </w:r>
      <w:r w:rsidRPr="00192720">
        <w:t>кому</w:t>
      </w:r>
      <w:r w:rsidR="00192720" w:rsidRPr="00192720">
        <w:t xml:space="preserve"> </w:t>
      </w:r>
      <w:r w:rsidRPr="00192720">
        <w:t>за...</w:t>
      </w:r>
      <w:r w:rsidR="00192720" w:rsidRPr="00192720">
        <w:t xml:space="preserve"> </w:t>
      </w:r>
      <w:r w:rsidRPr="00192720">
        <w:t>Если</w:t>
      </w:r>
      <w:r w:rsidR="00192720" w:rsidRPr="00192720">
        <w:t xml:space="preserve"> </w:t>
      </w:r>
      <w:r w:rsidRPr="00192720">
        <w:t>ЕКП</w:t>
      </w:r>
      <w:r w:rsidR="00192720" w:rsidRPr="00192720">
        <w:t xml:space="preserve"> </w:t>
      </w:r>
      <w:r w:rsidRPr="00192720">
        <w:t>у</w:t>
      </w:r>
      <w:r w:rsidR="00192720" w:rsidRPr="00192720">
        <w:t xml:space="preserve"> </w:t>
      </w:r>
      <w:r w:rsidRPr="00192720">
        <w:t>пожилого</w:t>
      </w:r>
      <w:r w:rsidR="00192720" w:rsidRPr="00192720">
        <w:t xml:space="preserve"> </w:t>
      </w:r>
      <w:r w:rsidRPr="00192720">
        <w:t>человека</w:t>
      </w:r>
      <w:r w:rsidR="00192720" w:rsidRPr="00192720">
        <w:t xml:space="preserve"> </w:t>
      </w:r>
      <w:r w:rsidRPr="00192720">
        <w:t>уже</w:t>
      </w:r>
      <w:r w:rsidR="00192720" w:rsidRPr="00192720">
        <w:t xml:space="preserve"> </w:t>
      </w:r>
      <w:r w:rsidRPr="00192720">
        <w:t>есть,</w:t>
      </w:r>
      <w:r w:rsidR="00192720" w:rsidRPr="00192720">
        <w:t xml:space="preserve"> «</w:t>
      </w:r>
      <w:r w:rsidRPr="00192720">
        <w:t>Серебряную</w:t>
      </w:r>
      <w:r w:rsidR="00192720" w:rsidRPr="00192720">
        <w:t xml:space="preserve">» </w:t>
      </w:r>
      <w:r w:rsidRPr="00192720">
        <w:t>можно</w:t>
      </w:r>
      <w:r w:rsidR="00192720" w:rsidRPr="00192720">
        <w:t xml:space="preserve"> </w:t>
      </w:r>
      <w:r w:rsidRPr="00192720">
        <w:t>не</w:t>
      </w:r>
      <w:r w:rsidR="00192720" w:rsidRPr="00192720">
        <w:t xml:space="preserve"> </w:t>
      </w:r>
      <w:r w:rsidRPr="00192720">
        <w:t>оформлять.</w:t>
      </w:r>
      <w:r w:rsidR="00192720" w:rsidRPr="00192720">
        <w:t xml:space="preserve"> </w:t>
      </w:r>
      <w:r w:rsidRPr="00192720">
        <w:t>Впрочем,</w:t>
      </w:r>
      <w:r w:rsidR="00192720" w:rsidRPr="00192720">
        <w:t xml:space="preserve"> </w:t>
      </w:r>
      <w:r w:rsidRPr="00192720">
        <w:t>можно</w:t>
      </w:r>
      <w:r w:rsidR="00192720" w:rsidRPr="00192720">
        <w:t xml:space="preserve"> </w:t>
      </w:r>
      <w:r w:rsidRPr="00192720">
        <w:t>и</w:t>
      </w:r>
      <w:r w:rsidR="00192720" w:rsidRPr="00192720">
        <w:t xml:space="preserve"> </w:t>
      </w:r>
      <w:r w:rsidRPr="00192720">
        <w:t>оформить,</w:t>
      </w:r>
      <w:r w:rsidR="00192720" w:rsidRPr="00192720">
        <w:t xml:space="preserve"> </w:t>
      </w:r>
      <w:r w:rsidRPr="00192720">
        <w:t>но</w:t>
      </w:r>
      <w:r w:rsidR="00192720" w:rsidRPr="00192720">
        <w:t xml:space="preserve"> </w:t>
      </w:r>
      <w:r w:rsidRPr="00192720">
        <w:t>тогда</w:t>
      </w:r>
      <w:r w:rsidR="00192720" w:rsidRPr="00192720">
        <w:t xml:space="preserve"> </w:t>
      </w:r>
      <w:r w:rsidRPr="00192720">
        <w:t>ЕКП</w:t>
      </w:r>
      <w:r w:rsidR="00192720" w:rsidRPr="00192720">
        <w:t xml:space="preserve"> </w:t>
      </w:r>
      <w:r w:rsidRPr="00192720">
        <w:t>придется</w:t>
      </w:r>
      <w:r w:rsidR="00192720" w:rsidRPr="00192720">
        <w:t xml:space="preserve"> </w:t>
      </w:r>
      <w:r w:rsidRPr="00192720">
        <w:t>закрыть.</w:t>
      </w:r>
      <w:r w:rsidR="00192720" w:rsidRPr="00192720">
        <w:t xml:space="preserve"> </w:t>
      </w:r>
      <w:r w:rsidRPr="00192720">
        <w:t>Новую</w:t>
      </w:r>
      <w:r w:rsidR="00192720" w:rsidRPr="00192720">
        <w:t xml:space="preserve"> </w:t>
      </w:r>
      <w:r w:rsidRPr="00192720">
        <w:t>карту</w:t>
      </w:r>
      <w:r w:rsidR="00192720" w:rsidRPr="00192720">
        <w:t xml:space="preserve"> </w:t>
      </w:r>
      <w:r w:rsidRPr="00192720">
        <w:t>следует</w:t>
      </w:r>
      <w:r w:rsidR="00192720" w:rsidRPr="00192720">
        <w:t xml:space="preserve"> </w:t>
      </w:r>
      <w:r w:rsidRPr="00192720">
        <w:t>заказать</w:t>
      </w:r>
      <w:r w:rsidR="00192720" w:rsidRPr="00192720">
        <w:t xml:space="preserve"> </w:t>
      </w:r>
      <w:r w:rsidRPr="00192720">
        <w:t>в</w:t>
      </w:r>
      <w:r w:rsidR="00192720" w:rsidRPr="00192720">
        <w:t xml:space="preserve"> </w:t>
      </w:r>
      <w:r w:rsidRPr="00192720">
        <w:t>одном</w:t>
      </w:r>
      <w:r w:rsidR="00192720" w:rsidRPr="00192720">
        <w:t xml:space="preserve"> </w:t>
      </w:r>
      <w:r w:rsidRPr="00192720">
        <w:t>из</w:t>
      </w:r>
      <w:r w:rsidR="00192720" w:rsidRPr="00192720">
        <w:t xml:space="preserve"> </w:t>
      </w:r>
      <w:r w:rsidRPr="00192720">
        <w:t>пяти</w:t>
      </w:r>
      <w:r w:rsidR="00192720" w:rsidRPr="00192720">
        <w:t xml:space="preserve"> </w:t>
      </w:r>
      <w:r w:rsidRPr="00192720">
        <w:t>банков</w:t>
      </w:r>
      <w:r w:rsidR="00192720" w:rsidRPr="00192720">
        <w:t xml:space="preserve"> </w:t>
      </w:r>
      <w:r w:rsidRPr="00192720">
        <w:t>(Сбербанк,</w:t>
      </w:r>
      <w:r w:rsidR="00192720" w:rsidRPr="00192720">
        <w:t xml:space="preserve"> </w:t>
      </w:r>
      <w:r w:rsidRPr="00192720">
        <w:t>ВТБ,</w:t>
      </w:r>
      <w:r w:rsidR="00192720" w:rsidRPr="00192720">
        <w:t xml:space="preserve"> </w:t>
      </w:r>
      <w:r w:rsidRPr="00192720">
        <w:t>БСПБ,</w:t>
      </w:r>
      <w:r w:rsidR="00192720" w:rsidRPr="00192720">
        <w:t xml:space="preserve"> </w:t>
      </w:r>
      <w:r w:rsidRPr="00192720">
        <w:t>ПСБ</w:t>
      </w:r>
      <w:r w:rsidR="00192720" w:rsidRPr="00192720">
        <w:t xml:space="preserve"> </w:t>
      </w:r>
      <w:r w:rsidRPr="00192720">
        <w:t>и</w:t>
      </w:r>
      <w:r w:rsidR="00192720" w:rsidRPr="00192720">
        <w:t xml:space="preserve"> </w:t>
      </w:r>
      <w:r w:rsidRPr="00192720">
        <w:t>Газпромбанк),</w:t>
      </w:r>
      <w:r w:rsidR="00192720" w:rsidRPr="00192720">
        <w:t xml:space="preserve"> </w:t>
      </w:r>
      <w:r w:rsidRPr="00192720">
        <w:t>пожелавших</w:t>
      </w:r>
      <w:r w:rsidR="00192720" w:rsidRPr="00192720">
        <w:t xml:space="preserve"> </w:t>
      </w:r>
      <w:r w:rsidRPr="00192720">
        <w:t>принять</w:t>
      </w:r>
      <w:r w:rsidR="00192720" w:rsidRPr="00192720">
        <w:t xml:space="preserve"> </w:t>
      </w:r>
      <w:r w:rsidRPr="00192720">
        <w:t>участие</w:t>
      </w:r>
      <w:r w:rsidR="00192720" w:rsidRPr="00192720">
        <w:t xml:space="preserve"> </w:t>
      </w:r>
      <w:r w:rsidRPr="00192720">
        <w:t>в</w:t>
      </w:r>
      <w:r w:rsidR="00192720" w:rsidRPr="00192720">
        <w:t xml:space="preserve"> </w:t>
      </w:r>
      <w:r w:rsidRPr="00192720">
        <w:t>программе</w:t>
      </w:r>
      <w:r w:rsidR="00192720" w:rsidRPr="00192720">
        <w:t xml:space="preserve"> «</w:t>
      </w:r>
      <w:r w:rsidRPr="00192720">
        <w:t>Серебряный</w:t>
      </w:r>
      <w:r w:rsidR="00192720" w:rsidRPr="00192720">
        <w:t xml:space="preserve"> </w:t>
      </w:r>
      <w:r w:rsidRPr="00192720">
        <w:t>возраст</w:t>
      </w:r>
      <w:r w:rsidR="00192720" w:rsidRPr="00192720">
        <w:t>»</w:t>
      </w:r>
      <w:r w:rsidRPr="00192720">
        <w:t>.</w:t>
      </w:r>
    </w:p>
    <w:p w14:paraId="771ED24C" w14:textId="77777777" w:rsidR="00DC4D04" w:rsidRPr="00192720" w:rsidRDefault="00DC4D04" w:rsidP="00DC4D04">
      <w:r w:rsidRPr="00192720">
        <w:t>С</w:t>
      </w:r>
      <w:r w:rsidR="00192720" w:rsidRPr="00192720">
        <w:t xml:space="preserve"> «</w:t>
      </w:r>
      <w:r w:rsidRPr="00192720">
        <w:t>Серебряной</w:t>
      </w:r>
      <w:r w:rsidR="00192720" w:rsidRPr="00192720">
        <w:t xml:space="preserve"> </w:t>
      </w:r>
      <w:r w:rsidRPr="00192720">
        <w:t>картой</w:t>
      </w:r>
      <w:r w:rsidR="00192720" w:rsidRPr="00192720">
        <w:t xml:space="preserve">» </w:t>
      </w:r>
      <w:r w:rsidRPr="00192720">
        <w:t>уже</w:t>
      </w:r>
      <w:r w:rsidR="00192720" w:rsidRPr="00192720">
        <w:t xml:space="preserve"> </w:t>
      </w:r>
      <w:r w:rsidRPr="00192720">
        <w:t>связано</w:t>
      </w:r>
      <w:r w:rsidR="00192720" w:rsidRPr="00192720">
        <w:t xml:space="preserve"> </w:t>
      </w:r>
      <w:r w:rsidRPr="00192720">
        <w:t>некоторое</w:t>
      </w:r>
      <w:r w:rsidR="00192720" w:rsidRPr="00192720">
        <w:t xml:space="preserve"> </w:t>
      </w:r>
      <w:r w:rsidRPr="00192720">
        <w:t>недоразумение.</w:t>
      </w:r>
      <w:r w:rsidR="00192720" w:rsidRPr="00192720">
        <w:t xml:space="preserve"> </w:t>
      </w:r>
      <w:r w:rsidRPr="00192720">
        <w:t>По</w:t>
      </w:r>
      <w:r w:rsidR="00192720" w:rsidRPr="00192720">
        <w:t xml:space="preserve"> </w:t>
      </w:r>
      <w:r w:rsidRPr="00192720">
        <w:t>городу</w:t>
      </w:r>
      <w:r w:rsidR="00192720" w:rsidRPr="00192720">
        <w:t xml:space="preserve"> </w:t>
      </w:r>
      <w:r w:rsidRPr="00192720">
        <w:t>распространилась</w:t>
      </w:r>
      <w:r w:rsidR="00192720" w:rsidRPr="00192720">
        <w:t xml:space="preserve"> </w:t>
      </w:r>
      <w:r w:rsidRPr="00192720">
        <w:t>информация</w:t>
      </w:r>
      <w:r w:rsidR="00192720" w:rsidRPr="00192720">
        <w:t xml:space="preserve"> </w:t>
      </w:r>
      <w:r w:rsidRPr="00192720">
        <w:t>о</w:t>
      </w:r>
      <w:r w:rsidR="00192720" w:rsidRPr="00192720">
        <w:t xml:space="preserve"> </w:t>
      </w:r>
      <w:r w:rsidRPr="00192720">
        <w:t>том,</w:t>
      </w:r>
      <w:r w:rsidR="00192720" w:rsidRPr="00192720">
        <w:t xml:space="preserve"> </w:t>
      </w:r>
      <w:r w:rsidRPr="00192720">
        <w:t>что</w:t>
      </w:r>
      <w:r w:rsidR="00192720" w:rsidRPr="00192720">
        <w:t xml:space="preserve"> </w:t>
      </w:r>
      <w:r w:rsidRPr="00192720">
        <w:t>пенсионеры</w:t>
      </w:r>
      <w:r w:rsidR="00192720" w:rsidRPr="00192720">
        <w:t xml:space="preserve"> </w:t>
      </w:r>
      <w:r w:rsidRPr="00192720">
        <w:t>могут</w:t>
      </w:r>
      <w:r w:rsidR="00192720" w:rsidRPr="00192720">
        <w:t xml:space="preserve"> </w:t>
      </w:r>
      <w:r w:rsidRPr="00192720">
        <w:t>посещать</w:t>
      </w:r>
      <w:r w:rsidR="00192720" w:rsidRPr="00192720">
        <w:t xml:space="preserve"> </w:t>
      </w:r>
      <w:r w:rsidRPr="00192720">
        <w:t>городские</w:t>
      </w:r>
      <w:r w:rsidR="00192720" w:rsidRPr="00192720">
        <w:t xml:space="preserve"> </w:t>
      </w:r>
      <w:r w:rsidRPr="00192720">
        <w:t>музеи</w:t>
      </w:r>
      <w:r w:rsidR="00192720" w:rsidRPr="00192720">
        <w:t xml:space="preserve"> </w:t>
      </w:r>
      <w:r w:rsidRPr="00192720">
        <w:t>за</w:t>
      </w:r>
      <w:r w:rsidR="00192720" w:rsidRPr="00192720">
        <w:t xml:space="preserve"> </w:t>
      </w:r>
      <w:r w:rsidRPr="00192720">
        <w:t>1</w:t>
      </w:r>
      <w:r w:rsidR="00192720" w:rsidRPr="00192720">
        <w:t xml:space="preserve"> </w:t>
      </w:r>
      <w:r w:rsidRPr="00192720">
        <w:t>рубль.</w:t>
      </w:r>
      <w:r w:rsidR="00192720" w:rsidRPr="00192720">
        <w:t xml:space="preserve"> </w:t>
      </w:r>
      <w:r w:rsidRPr="00192720">
        <w:t>Между</w:t>
      </w:r>
      <w:r w:rsidR="00192720" w:rsidRPr="00192720">
        <w:t xml:space="preserve"> </w:t>
      </w:r>
      <w:r w:rsidRPr="00192720">
        <w:t>тем</w:t>
      </w:r>
      <w:r w:rsidR="00192720" w:rsidRPr="00192720">
        <w:t xml:space="preserve"> </w:t>
      </w:r>
      <w:r w:rsidRPr="00192720">
        <w:t>это</w:t>
      </w:r>
      <w:r w:rsidR="00192720" w:rsidRPr="00192720">
        <w:t xml:space="preserve"> </w:t>
      </w:r>
      <w:r w:rsidRPr="00192720">
        <w:t>утверждение</w:t>
      </w:r>
      <w:r w:rsidR="00192720" w:rsidRPr="00192720">
        <w:t xml:space="preserve"> </w:t>
      </w:r>
      <w:r w:rsidRPr="00192720">
        <w:t>требует</w:t>
      </w:r>
      <w:r w:rsidR="00192720" w:rsidRPr="00192720">
        <w:t xml:space="preserve"> </w:t>
      </w:r>
      <w:r w:rsidRPr="00192720">
        <w:t>пояснений.</w:t>
      </w:r>
      <w:r w:rsidR="00192720" w:rsidRPr="00192720">
        <w:t xml:space="preserve"> </w:t>
      </w:r>
      <w:r w:rsidRPr="00192720">
        <w:t>Во-первых,</w:t>
      </w:r>
      <w:r w:rsidR="00192720" w:rsidRPr="00192720">
        <w:t xml:space="preserve"> </w:t>
      </w:r>
      <w:r w:rsidRPr="00192720">
        <w:t>чтобы</w:t>
      </w:r>
      <w:r w:rsidR="00192720" w:rsidRPr="00192720">
        <w:t xml:space="preserve"> </w:t>
      </w:r>
      <w:r w:rsidRPr="00192720">
        <w:t>пройти</w:t>
      </w:r>
      <w:r w:rsidR="00192720" w:rsidRPr="00192720">
        <w:t xml:space="preserve"> </w:t>
      </w:r>
      <w:r w:rsidRPr="00192720">
        <w:t>в</w:t>
      </w:r>
      <w:r w:rsidR="00192720" w:rsidRPr="00192720">
        <w:t xml:space="preserve"> </w:t>
      </w:r>
      <w:r w:rsidRPr="00192720">
        <w:t>музей</w:t>
      </w:r>
      <w:r w:rsidR="00192720" w:rsidRPr="00192720">
        <w:t xml:space="preserve"> </w:t>
      </w:r>
      <w:r w:rsidRPr="00192720">
        <w:t>за</w:t>
      </w:r>
      <w:r w:rsidR="00192720" w:rsidRPr="00192720">
        <w:t xml:space="preserve"> </w:t>
      </w:r>
      <w:r w:rsidRPr="00192720">
        <w:t>рубль,</w:t>
      </w:r>
      <w:r w:rsidR="00192720" w:rsidRPr="00192720">
        <w:t xml:space="preserve"> </w:t>
      </w:r>
      <w:r w:rsidRPr="00192720">
        <w:t>нужно</w:t>
      </w:r>
      <w:r w:rsidR="00192720" w:rsidRPr="00192720">
        <w:t xml:space="preserve"> </w:t>
      </w:r>
      <w:r w:rsidRPr="00192720">
        <w:t>предъявить</w:t>
      </w:r>
      <w:r w:rsidR="00192720" w:rsidRPr="00192720">
        <w:t xml:space="preserve"> </w:t>
      </w:r>
      <w:r w:rsidRPr="00192720">
        <w:t>не</w:t>
      </w:r>
      <w:r w:rsidR="00192720" w:rsidRPr="00192720">
        <w:t xml:space="preserve"> </w:t>
      </w:r>
      <w:r w:rsidRPr="00192720">
        <w:t>пенсионное</w:t>
      </w:r>
      <w:r w:rsidR="00192720" w:rsidRPr="00192720">
        <w:t xml:space="preserve"> </w:t>
      </w:r>
      <w:r w:rsidRPr="00192720">
        <w:t>удостоверение</w:t>
      </w:r>
      <w:r w:rsidR="00192720" w:rsidRPr="00192720">
        <w:t xml:space="preserve"> </w:t>
      </w:r>
      <w:r w:rsidRPr="00192720">
        <w:t>(как</w:t>
      </w:r>
      <w:r w:rsidR="00192720" w:rsidRPr="00192720">
        <w:t xml:space="preserve"> </w:t>
      </w:r>
      <w:r w:rsidRPr="00192720">
        <w:t>попытались</w:t>
      </w:r>
      <w:r w:rsidR="00192720" w:rsidRPr="00192720">
        <w:t xml:space="preserve"> </w:t>
      </w:r>
      <w:r w:rsidRPr="00192720">
        <w:t>некоторые</w:t>
      </w:r>
      <w:r w:rsidR="00192720" w:rsidRPr="00192720">
        <w:t xml:space="preserve"> </w:t>
      </w:r>
      <w:r w:rsidRPr="00192720">
        <w:t>горожане),</w:t>
      </w:r>
      <w:r w:rsidR="00192720" w:rsidRPr="00192720">
        <w:t xml:space="preserve"> </w:t>
      </w:r>
      <w:r w:rsidRPr="00192720">
        <w:t>а</w:t>
      </w:r>
      <w:r w:rsidR="00192720" w:rsidRPr="00192720">
        <w:t xml:space="preserve"> </w:t>
      </w:r>
      <w:r w:rsidRPr="00192720">
        <w:t>именно</w:t>
      </w:r>
      <w:r w:rsidR="00192720" w:rsidRPr="00192720">
        <w:t xml:space="preserve"> «</w:t>
      </w:r>
      <w:r w:rsidRPr="00192720">
        <w:t>Серебряную</w:t>
      </w:r>
      <w:r w:rsidR="00192720" w:rsidRPr="00192720">
        <w:t xml:space="preserve"> </w:t>
      </w:r>
      <w:r w:rsidRPr="00192720">
        <w:t>карту</w:t>
      </w:r>
      <w:r w:rsidR="00192720" w:rsidRPr="00192720">
        <w:t>»</w:t>
      </w:r>
      <w:r w:rsidRPr="00192720">
        <w:t>.</w:t>
      </w:r>
      <w:r w:rsidR="00192720" w:rsidRPr="00192720">
        <w:t xml:space="preserve"> </w:t>
      </w:r>
      <w:r w:rsidRPr="00192720">
        <w:t>Во-вторых,</w:t>
      </w:r>
      <w:r w:rsidR="00192720" w:rsidRPr="00192720">
        <w:t xml:space="preserve"> </w:t>
      </w:r>
      <w:r w:rsidRPr="00192720">
        <w:t>такую</w:t>
      </w:r>
      <w:r w:rsidR="00192720" w:rsidRPr="00192720">
        <w:t xml:space="preserve"> </w:t>
      </w:r>
      <w:r w:rsidRPr="00192720">
        <w:t>возможность</w:t>
      </w:r>
      <w:r w:rsidR="00192720" w:rsidRPr="00192720">
        <w:t xml:space="preserve"> </w:t>
      </w:r>
      <w:r w:rsidRPr="00192720">
        <w:t>пока</w:t>
      </w:r>
      <w:r w:rsidR="00192720" w:rsidRPr="00192720">
        <w:t xml:space="preserve"> </w:t>
      </w:r>
      <w:r w:rsidRPr="00192720">
        <w:t>предоставили</w:t>
      </w:r>
      <w:r w:rsidR="00192720" w:rsidRPr="00192720">
        <w:t xml:space="preserve"> </w:t>
      </w:r>
      <w:r w:rsidRPr="00192720">
        <w:t>лишь</w:t>
      </w:r>
      <w:r w:rsidR="00192720" w:rsidRPr="00192720">
        <w:t xml:space="preserve"> </w:t>
      </w:r>
      <w:r w:rsidRPr="00192720">
        <w:t>25</w:t>
      </w:r>
      <w:r w:rsidR="00192720" w:rsidRPr="00192720">
        <w:t xml:space="preserve"> </w:t>
      </w:r>
      <w:r w:rsidRPr="00192720">
        <w:t>музеев</w:t>
      </w:r>
      <w:r w:rsidR="00192720" w:rsidRPr="00192720">
        <w:t xml:space="preserve"> </w:t>
      </w:r>
      <w:r w:rsidRPr="00192720">
        <w:t>городского</w:t>
      </w:r>
      <w:r w:rsidR="00192720" w:rsidRPr="00192720">
        <w:t xml:space="preserve"> </w:t>
      </w:r>
      <w:r w:rsidRPr="00192720">
        <w:t>подчинения.</w:t>
      </w:r>
      <w:r w:rsidR="00192720" w:rsidRPr="00192720">
        <w:t xml:space="preserve"> </w:t>
      </w:r>
      <w:r w:rsidRPr="00192720">
        <w:t>Ни</w:t>
      </w:r>
      <w:r w:rsidR="00192720" w:rsidRPr="00192720">
        <w:t xml:space="preserve"> </w:t>
      </w:r>
      <w:r w:rsidRPr="00192720">
        <w:t>Эрмитаж,</w:t>
      </w:r>
      <w:r w:rsidR="00192720" w:rsidRPr="00192720">
        <w:t xml:space="preserve"> </w:t>
      </w:r>
      <w:r w:rsidRPr="00192720">
        <w:t>ни</w:t>
      </w:r>
      <w:r w:rsidR="00192720" w:rsidRPr="00192720">
        <w:t xml:space="preserve"> </w:t>
      </w:r>
      <w:r w:rsidRPr="00192720">
        <w:t>Русский</w:t>
      </w:r>
      <w:r w:rsidR="00192720" w:rsidRPr="00192720">
        <w:t xml:space="preserve"> </w:t>
      </w:r>
      <w:r w:rsidRPr="00192720">
        <w:t>музей</w:t>
      </w:r>
      <w:r w:rsidR="00192720" w:rsidRPr="00192720">
        <w:t xml:space="preserve"> </w:t>
      </w:r>
      <w:r w:rsidRPr="00192720">
        <w:t>к</w:t>
      </w:r>
      <w:r w:rsidR="00192720" w:rsidRPr="00192720">
        <w:t xml:space="preserve"> </w:t>
      </w:r>
      <w:r w:rsidRPr="00192720">
        <w:t>таковым</w:t>
      </w:r>
      <w:r w:rsidR="00192720" w:rsidRPr="00192720">
        <w:t xml:space="preserve"> </w:t>
      </w:r>
      <w:r w:rsidRPr="00192720">
        <w:t>не</w:t>
      </w:r>
      <w:r w:rsidR="00192720" w:rsidRPr="00192720">
        <w:t xml:space="preserve"> </w:t>
      </w:r>
      <w:r w:rsidRPr="00192720">
        <w:t>относятся.</w:t>
      </w:r>
      <w:r w:rsidR="00192720" w:rsidRPr="00192720">
        <w:t xml:space="preserve"> </w:t>
      </w:r>
      <w:r w:rsidRPr="00192720">
        <w:t>Но</w:t>
      </w:r>
      <w:r w:rsidR="00192720" w:rsidRPr="00192720">
        <w:t xml:space="preserve"> </w:t>
      </w:r>
      <w:r w:rsidRPr="00192720">
        <w:t>в</w:t>
      </w:r>
      <w:r w:rsidR="00192720" w:rsidRPr="00192720">
        <w:t xml:space="preserve"> </w:t>
      </w:r>
      <w:r w:rsidRPr="00192720">
        <w:t>будущем</w:t>
      </w:r>
      <w:r w:rsidR="00192720" w:rsidRPr="00192720">
        <w:t xml:space="preserve"> «</w:t>
      </w:r>
      <w:r w:rsidRPr="00192720">
        <w:t>Серебряная</w:t>
      </w:r>
      <w:r w:rsidR="00192720" w:rsidRPr="00192720">
        <w:t xml:space="preserve"> </w:t>
      </w:r>
      <w:r w:rsidRPr="00192720">
        <w:t>карта</w:t>
      </w:r>
      <w:r w:rsidR="00192720" w:rsidRPr="00192720">
        <w:t xml:space="preserve">» </w:t>
      </w:r>
      <w:r w:rsidRPr="00192720">
        <w:t>станет</w:t>
      </w:r>
      <w:r w:rsidR="00192720" w:rsidRPr="00192720">
        <w:t xml:space="preserve"> </w:t>
      </w:r>
      <w:r w:rsidRPr="00192720">
        <w:t>работать</w:t>
      </w:r>
      <w:r w:rsidR="00192720" w:rsidRPr="00192720">
        <w:t xml:space="preserve"> </w:t>
      </w:r>
      <w:r w:rsidRPr="00192720">
        <w:t>и</w:t>
      </w:r>
      <w:r w:rsidR="00192720" w:rsidRPr="00192720">
        <w:t xml:space="preserve"> </w:t>
      </w:r>
      <w:r w:rsidRPr="00192720">
        <w:t>в</w:t>
      </w:r>
      <w:r w:rsidR="00192720" w:rsidRPr="00192720">
        <w:t xml:space="preserve"> </w:t>
      </w:r>
      <w:r w:rsidRPr="00192720">
        <w:t>них.</w:t>
      </w:r>
      <w:r w:rsidR="00192720" w:rsidRPr="00192720">
        <w:t xml:space="preserve"> </w:t>
      </w:r>
      <w:r w:rsidRPr="00192720">
        <w:t>С</w:t>
      </w:r>
      <w:r w:rsidR="00192720" w:rsidRPr="00192720">
        <w:t xml:space="preserve"> </w:t>
      </w:r>
      <w:r w:rsidRPr="00192720">
        <w:t>марта</w:t>
      </w:r>
      <w:r w:rsidR="00192720" w:rsidRPr="00192720">
        <w:t xml:space="preserve"> </w:t>
      </w:r>
      <w:r w:rsidRPr="00192720">
        <w:t>2025</w:t>
      </w:r>
      <w:r w:rsidR="00192720" w:rsidRPr="00192720">
        <w:t xml:space="preserve"> </w:t>
      </w:r>
      <w:r w:rsidRPr="00192720">
        <w:t>года</w:t>
      </w:r>
      <w:r w:rsidR="00192720" w:rsidRPr="00192720">
        <w:t xml:space="preserve"> </w:t>
      </w:r>
      <w:r w:rsidRPr="00192720">
        <w:t>на</w:t>
      </w:r>
      <w:r w:rsidR="00192720" w:rsidRPr="00192720">
        <w:t xml:space="preserve"> </w:t>
      </w:r>
      <w:r w:rsidRPr="00192720">
        <w:t>нее</w:t>
      </w:r>
      <w:r w:rsidR="00192720" w:rsidRPr="00192720">
        <w:t xml:space="preserve"> </w:t>
      </w:r>
      <w:r w:rsidRPr="00192720">
        <w:t>будут</w:t>
      </w:r>
      <w:r w:rsidR="00192720" w:rsidRPr="00192720">
        <w:t xml:space="preserve"> «</w:t>
      </w:r>
      <w:r w:rsidRPr="00192720">
        <w:t>записывать</w:t>
      </w:r>
      <w:r w:rsidR="00192720" w:rsidRPr="00192720">
        <w:t xml:space="preserve">» </w:t>
      </w:r>
      <w:r w:rsidRPr="00192720">
        <w:t>электронный</w:t>
      </w:r>
      <w:r w:rsidR="00192720" w:rsidRPr="00192720">
        <w:t xml:space="preserve"> </w:t>
      </w:r>
      <w:r w:rsidRPr="00192720">
        <w:t>сертификат</w:t>
      </w:r>
      <w:r w:rsidR="00192720" w:rsidRPr="00192720">
        <w:t xml:space="preserve"> </w:t>
      </w:r>
      <w:r w:rsidRPr="00192720">
        <w:t>на</w:t>
      </w:r>
      <w:r w:rsidR="00192720" w:rsidRPr="00192720">
        <w:t xml:space="preserve"> </w:t>
      </w:r>
      <w:r w:rsidRPr="00192720">
        <w:t>1,5</w:t>
      </w:r>
      <w:r w:rsidR="00192720" w:rsidRPr="00192720">
        <w:t xml:space="preserve"> </w:t>
      </w:r>
      <w:r w:rsidRPr="00192720">
        <w:t>тысячи</w:t>
      </w:r>
      <w:r w:rsidR="00192720" w:rsidRPr="00192720">
        <w:t xml:space="preserve"> </w:t>
      </w:r>
      <w:r w:rsidRPr="00192720">
        <w:t>рублей,</w:t>
      </w:r>
      <w:r w:rsidR="00192720" w:rsidRPr="00192720">
        <w:t xml:space="preserve"> </w:t>
      </w:r>
      <w:r w:rsidRPr="00192720">
        <w:t>которые</w:t>
      </w:r>
      <w:r w:rsidR="00192720" w:rsidRPr="00192720">
        <w:t xml:space="preserve"> </w:t>
      </w:r>
      <w:r w:rsidRPr="00192720">
        <w:t>пенсионер</w:t>
      </w:r>
      <w:r w:rsidR="00192720" w:rsidRPr="00192720">
        <w:t xml:space="preserve"> </w:t>
      </w:r>
      <w:r w:rsidRPr="00192720">
        <w:t>сможет</w:t>
      </w:r>
      <w:r w:rsidR="00192720" w:rsidRPr="00192720">
        <w:t xml:space="preserve"> </w:t>
      </w:r>
      <w:r w:rsidRPr="00192720">
        <w:t>тратить</w:t>
      </w:r>
      <w:r w:rsidR="00192720" w:rsidRPr="00192720">
        <w:t xml:space="preserve"> </w:t>
      </w:r>
      <w:r w:rsidRPr="00192720">
        <w:t>на</w:t>
      </w:r>
      <w:r w:rsidR="00192720" w:rsidRPr="00192720">
        <w:t xml:space="preserve"> </w:t>
      </w:r>
      <w:r w:rsidRPr="00192720">
        <w:t>свои</w:t>
      </w:r>
      <w:r w:rsidR="00192720" w:rsidRPr="00192720">
        <w:t xml:space="preserve"> </w:t>
      </w:r>
      <w:r w:rsidRPr="00192720">
        <w:t>культурные</w:t>
      </w:r>
      <w:r w:rsidR="00192720" w:rsidRPr="00192720">
        <w:t xml:space="preserve"> </w:t>
      </w:r>
      <w:r w:rsidRPr="00192720">
        <w:t>нужды.</w:t>
      </w:r>
    </w:p>
    <w:p w14:paraId="7476A4D1" w14:textId="77777777" w:rsidR="00DC4D04" w:rsidRPr="00192720" w:rsidRDefault="00DB2383" w:rsidP="00DC4D04">
      <w:r w:rsidRPr="00192720">
        <w:t>ТРУДОУСТРОЙСТВО</w:t>
      </w:r>
    </w:p>
    <w:p w14:paraId="069DE5D5" w14:textId="77777777" w:rsidR="00DC4D04" w:rsidRPr="00192720" w:rsidRDefault="00DC4D04" w:rsidP="00DC4D04">
      <w:r w:rsidRPr="00192720">
        <w:t>В</w:t>
      </w:r>
      <w:r w:rsidR="00192720" w:rsidRPr="00192720">
        <w:t xml:space="preserve"> </w:t>
      </w:r>
      <w:r w:rsidRPr="00192720">
        <w:t>городе</w:t>
      </w:r>
      <w:r w:rsidR="00192720" w:rsidRPr="00192720">
        <w:t xml:space="preserve"> </w:t>
      </w:r>
      <w:r w:rsidRPr="00192720">
        <w:t>начали</w:t>
      </w:r>
      <w:r w:rsidR="00192720" w:rsidRPr="00192720">
        <w:t xml:space="preserve"> </w:t>
      </w:r>
      <w:r w:rsidRPr="00192720">
        <w:t>работать</w:t>
      </w:r>
      <w:r w:rsidR="00192720" w:rsidRPr="00192720">
        <w:t xml:space="preserve"> </w:t>
      </w:r>
      <w:r w:rsidRPr="00192720">
        <w:t>два</w:t>
      </w:r>
      <w:r w:rsidR="00192720" w:rsidRPr="00192720">
        <w:t xml:space="preserve"> </w:t>
      </w:r>
      <w:r w:rsidRPr="00192720">
        <w:t>специализированных</w:t>
      </w:r>
      <w:r w:rsidR="00192720" w:rsidRPr="00192720">
        <w:t xml:space="preserve"> </w:t>
      </w:r>
      <w:r w:rsidRPr="00192720">
        <w:t>центра,</w:t>
      </w:r>
      <w:r w:rsidR="00192720" w:rsidRPr="00192720">
        <w:t xml:space="preserve"> </w:t>
      </w:r>
      <w:r w:rsidRPr="00192720">
        <w:t>где</w:t>
      </w:r>
      <w:r w:rsidR="00192720" w:rsidRPr="00192720">
        <w:t xml:space="preserve"> </w:t>
      </w:r>
      <w:r w:rsidRPr="00192720">
        <w:t>пенсионерам</w:t>
      </w:r>
      <w:r w:rsidR="00192720" w:rsidRPr="00192720">
        <w:t xml:space="preserve"> </w:t>
      </w:r>
      <w:r w:rsidRPr="00192720">
        <w:t>помогают</w:t>
      </w:r>
      <w:r w:rsidR="00192720" w:rsidRPr="00192720">
        <w:t xml:space="preserve"> </w:t>
      </w:r>
      <w:r w:rsidRPr="00192720">
        <w:t>подыскать</w:t>
      </w:r>
      <w:r w:rsidR="00192720" w:rsidRPr="00192720">
        <w:t xml:space="preserve"> </w:t>
      </w:r>
      <w:r w:rsidRPr="00192720">
        <w:t>работу</w:t>
      </w:r>
      <w:r w:rsidR="00192720" w:rsidRPr="00192720">
        <w:t xml:space="preserve"> - </w:t>
      </w:r>
      <w:r w:rsidRPr="00192720">
        <w:t>в</w:t>
      </w:r>
      <w:r w:rsidR="00192720" w:rsidRPr="00192720">
        <w:t xml:space="preserve"> </w:t>
      </w:r>
      <w:r w:rsidRPr="00192720">
        <w:t>Выборгском</w:t>
      </w:r>
      <w:r w:rsidR="00192720" w:rsidRPr="00192720">
        <w:t xml:space="preserve"> </w:t>
      </w:r>
      <w:r w:rsidRPr="00192720">
        <w:t>и</w:t>
      </w:r>
      <w:r w:rsidR="00192720" w:rsidRPr="00192720">
        <w:t xml:space="preserve"> </w:t>
      </w:r>
      <w:r w:rsidRPr="00192720">
        <w:t>Фрунзенском</w:t>
      </w:r>
      <w:r w:rsidR="00192720" w:rsidRPr="00192720">
        <w:t xml:space="preserve"> </w:t>
      </w:r>
      <w:r w:rsidRPr="00192720">
        <w:t>районах.</w:t>
      </w:r>
      <w:r w:rsidR="00192720" w:rsidRPr="00192720">
        <w:t xml:space="preserve"> </w:t>
      </w:r>
      <w:r w:rsidRPr="00192720">
        <w:t>Однако</w:t>
      </w:r>
      <w:r w:rsidR="00192720" w:rsidRPr="00192720">
        <w:t xml:space="preserve"> </w:t>
      </w:r>
      <w:r w:rsidRPr="00192720">
        <w:t>это</w:t>
      </w:r>
      <w:r w:rsidR="00192720" w:rsidRPr="00192720">
        <w:t xml:space="preserve"> </w:t>
      </w:r>
      <w:r w:rsidRPr="00192720">
        <w:t>не</w:t>
      </w:r>
      <w:r w:rsidR="00192720" w:rsidRPr="00192720">
        <w:t xml:space="preserve"> </w:t>
      </w:r>
      <w:r w:rsidRPr="00192720">
        <w:t>значит,</w:t>
      </w:r>
      <w:r w:rsidR="00192720" w:rsidRPr="00192720">
        <w:t xml:space="preserve"> </w:t>
      </w:r>
      <w:r w:rsidRPr="00192720">
        <w:t>что</w:t>
      </w:r>
      <w:r w:rsidR="00192720" w:rsidRPr="00192720">
        <w:t xml:space="preserve"> </w:t>
      </w:r>
      <w:r w:rsidRPr="00192720">
        <w:t>граждан</w:t>
      </w:r>
      <w:r w:rsidR="00192720" w:rsidRPr="00192720">
        <w:t xml:space="preserve"> </w:t>
      </w:r>
      <w:r w:rsidRPr="00192720">
        <w:t>серебряного</w:t>
      </w:r>
      <w:r w:rsidR="00192720" w:rsidRPr="00192720">
        <w:t xml:space="preserve"> </w:t>
      </w:r>
      <w:r w:rsidRPr="00192720">
        <w:t>возраста</w:t>
      </w:r>
      <w:r w:rsidR="00192720" w:rsidRPr="00192720">
        <w:t xml:space="preserve"> </w:t>
      </w:r>
      <w:r w:rsidRPr="00192720">
        <w:t>не</w:t>
      </w:r>
      <w:r w:rsidR="00192720" w:rsidRPr="00192720">
        <w:t xml:space="preserve"> </w:t>
      </w:r>
      <w:r w:rsidRPr="00192720">
        <w:t>проконсультируют</w:t>
      </w:r>
      <w:r w:rsidR="00192720" w:rsidRPr="00192720">
        <w:t xml:space="preserve"> </w:t>
      </w:r>
      <w:r w:rsidRPr="00192720">
        <w:t>в</w:t>
      </w:r>
      <w:r w:rsidR="00192720" w:rsidRPr="00192720">
        <w:t xml:space="preserve"> </w:t>
      </w:r>
      <w:r w:rsidRPr="00192720">
        <w:t>службах</w:t>
      </w:r>
      <w:r w:rsidR="00192720" w:rsidRPr="00192720">
        <w:t xml:space="preserve"> </w:t>
      </w:r>
      <w:r w:rsidRPr="00192720">
        <w:t>занятости</w:t>
      </w:r>
      <w:r w:rsidR="00192720" w:rsidRPr="00192720">
        <w:t xml:space="preserve"> </w:t>
      </w:r>
      <w:r w:rsidRPr="00192720">
        <w:t>всех</w:t>
      </w:r>
      <w:r w:rsidR="00192720" w:rsidRPr="00192720">
        <w:t xml:space="preserve"> </w:t>
      </w:r>
      <w:r w:rsidRPr="00192720">
        <w:t>прочих</w:t>
      </w:r>
      <w:r w:rsidR="00192720" w:rsidRPr="00192720">
        <w:t xml:space="preserve"> </w:t>
      </w:r>
      <w:r w:rsidRPr="00192720">
        <w:t>районов.</w:t>
      </w:r>
    </w:p>
    <w:p w14:paraId="7286D240" w14:textId="77777777" w:rsidR="00DC4D04" w:rsidRPr="00192720" w:rsidRDefault="00DC4D04" w:rsidP="00DC4D04">
      <w:r w:rsidRPr="00192720">
        <w:t>Прямых</w:t>
      </w:r>
      <w:r w:rsidR="00192720" w:rsidRPr="00192720">
        <w:t xml:space="preserve"> </w:t>
      </w:r>
      <w:r w:rsidRPr="00192720">
        <w:t>предложений</w:t>
      </w:r>
      <w:r w:rsidR="00192720" w:rsidRPr="00192720">
        <w:t xml:space="preserve"> </w:t>
      </w:r>
      <w:r w:rsidRPr="00192720">
        <w:t>(чтобы</w:t>
      </w:r>
      <w:r w:rsidR="00192720" w:rsidRPr="00192720">
        <w:t xml:space="preserve"> </w:t>
      </w:r>
      <w:r w:rsidRPr="00192720">
        <w:t>пенсионер</w:t>
      </w:r>
      <w:r w:rsidR="00192720" w:rsidRPr="00192720">
        <w:t xml:space="preserve"> </w:t>
      </w:r>
      <w:r w:rsidRPr="00192720">
        <w:t>пришел</w:t>
      </w:r>
      <w:r w:rsidR="00192720" w:rsidRPr="00192720">
        <w:t xml:space="preserve"> </w:t>
      </w:r>
      <w:r w:rsidRPr="00192720">
        <w:t>в</w:t>
      </w:r>
      <w:r w:rsidR="00192720" w:rsidRPr="00192720">
        <w:t xml:space="preserve"> </w:t>
      </w:r>
      <w:r w:rsidRPr="00192720">
        <w:t>центр,</w:t>
      </w:r>
      <w:r w:rsidR="00192720" w:rsidRPr="00192720">
        <w:t xml:space="preserve"> </w:t>
      </w:r>
      <w:r w:rsidRPr="00192720">
        <w:t>поговорил</w:t>
      </w:r>
      <w:r w:rsidR="00192720" w:rsidRPr="00192720">
        <w:t xml:space="preserve"> </w:t>
      </w:r>
      <w:r w:rsidRPr="00192720">
        <w:t>и</w:t>
      </w:r>
      <w:r w:rsidR="00192720" w:rsidRPr="00192720">
        <w:t xml:space="preserve"> </w:t>
      </w:r>
      <w:r w:rsidRPr="00192720">
        <w:t>сразу</w:t>
      </w:r>
      <w:r w:rsidR="00192720" w:rsidRPr="00192720">
        <w:t xml:space="preserve"> </w:t>
      </w:r>
      <w:r w:rsidRPr="00192720">
        <w:t>же</w:t>
      </w:r>
      <w:r w:rsidR="00192720" w:rsidRPr="00192720">
        <w:t xml:space="preserve"> </w:t>
      </w:r>
      <w:r w:rsidRPr="00192720">
        <w:t>узнал,</w:t>
      </w:r>
      <w:r w:rsidR="00192720" w:rsidRPr="00192720">
        <w:t xml:space="preserve"> </w:t>
      </w:r>
      <w:r w:rsidRPr="00192720">
        <w:t>где</w:t>
      </w:r>
      <w:r w:rsidR="00192720" w:rsidRPr="00192720">
        <w:t xml:space="preserve"> </w:t>
      </w:r>
      <w:r w:rsidRPr="00192720">
        <w:t>его</w:t>
      </w:r>
      <w:r w:rsidR="00192720" w:rsidRPr="00192720">
        <w:t xml:space="preserve"> </w:t>
      </w:r>
      <w:r w:rsidRPr="00192720">
        <w:t>ждет</w:t>
      </w:r>
      <w:r w:rsidR="00192720" w:rsidRPr="00192720">
        <w:t xml:space="preserve"> </w:t>
      </w:r>
      <w:r w:rsidRPr="00192720">
        <w:t>рабочее</w:t>
      </w:r>
      <w:r w:rsidR="00192720" w:rsidRPr="00192720">
        <w:t xml:space="preserve"> </w:t>
      </w:r>
      <w:r w:rsidRPr="00192720">
        <w:t>место)</w:t>
      </w:r>
      <w:r w:rsidR="00192720" w:rsidRPr="00192720">
        <w:t xml:space="preserve"> </w:t>
      </w:r>
      <w:r w:rsidRPr="00192720">
        <w:t>не</w:t>
      </w:r>
      <w:r w:rsidR="00192720" w:rsidRPr="00192720">
        <w:t xml:space="preserve"> </w:t>
      </w:r>
      <w:r w:rsidRPr="00192720">
        <w:t>так</w:t>
      </w:r>
      <w:r w:rsidR="00192720" w:rsidRPr="00192720">
        <w:t xml:space="preserve"> </w:t>
      </w:r>
      <w:r w:rsidRPr="00192720">
        <w:t>уж</w:t>
      </w:r>
      <w:r w:rsidR="00192720" w:rsidRPr="00192720">
        <w:t xml:space="preserve"> </w:t>
      </w:r>
      <w:r w:rsidRPr="00192720">
        <w:t>много:</w:t>
      </w:r>
      <w:r w:rsidR="00192720" w:rsidRPr="00192720">
        <w:t xml:space="preserve"> </w:t>
      </w:r>
      <w:r w:rsidRPr="00192720">
        <w:t>транспортные</w:t>
      </w:r>
      <w:r w:rsidR="00192720" w:rsidRPr="00192720">
        <w:t xml:space="preserve"> </w:t>
      </w:r>
      <w:r w:rsidRPr="00192720">
        <w:t>предприятия,</w:t>
      </w:r>
      <w:r w:rsidR="00192720" w:rsidRPr="00192720">
        <w:t xml:space="preserve"> </w:t>
      </w:r>
      <w:r w:rsidRPr="00192720">
        <w:t>где</w:t>
      </w:r>
      <w:r w:rsidR="00192720" w:rsidRPr="00192720">
        <w:t xml:space="preserve"> </w:t>
      </w:r>
      <w:r w:rsidRPr="00192720">
        <w:t>нужны</w:t>
      </w:r>
      <w:r w:rsidR="00192720" w:rsidRPr="00192720">
        <w:t xml:space="preserve"> </w:t>
      </w:r>
      <w:r w:rsidRPr="00192720">
        <w:t>ревизоры;</w:t>
      </w:r>
      <w:r w:rsidR="00192720" w:rsidRPr="00192720">
        <w:t xml:space="preserve"> </w:t>
      </w:r>
      <w:r w:rsidRPr="00192720">
        <w:t>рестораны</w:t>
      </w:r>
      <w:r w:rsidR="00192720" w:rsidRPr="00192720">
        <w:t xml:space="preserve"> </w:t>
      </w:r>
      <w:r w:rsidRPr="00192720">
        <w:t>фастфуда;</w:t>
      </w:r>
      <w:r w:rsidR="00192720" w:rsidRPr="00192720">
        <w:t xml:space="preserve"> </w:t>
      </w:r>
      <w:r w:rsidRPr="00192720">
        <w:t>компании</w:t>
      </w:r>
      <w:r w:rsidR="00192720" w:rsidRPr="00192720">
        <w:t xml:space="preserve"> </w:t>
      </w:r>
      <w:r w:rsidRPr="00192720">
        <w:t>ЖКХ.</w:t>
      </w:r>
      <w:r w:rsidR="00192720" w:rsidRPr="00192720">
        <w:t xml:space="preserve"> </w:t>
      </w:r>
      <w:r w:rsidRPr="00192720">
        <w:t>Прочие</w:t>
      </w:r>
      <w:r w:rsidR="00192720" w:rsidRPr="00192720">
        <w:t xml:space="preserve"> </w:t>
      </w:r>
      <w:r w:rsidRPr="00192720">
        <w:t>возможности</w:t>
      </w:r>
      <w:r w:rsidR="00192720" w:rsidRPr="00192720">
        <w:t xml:space="preserve"> - </w:t>
      </w:r>
      <w:r w:rsidRPr="00192720">
        <w:t>по</w:t>
      </w:r>
      <w:r w:rsidR="00192720" w:rsidRPr="00192720">
        <w:t xml:space="preserve"> </w:t>
      </w:r>
      <w:r w:rsidRPr="00192720">
        <w:t>уровню</w:t>
      </w:r>
      <w:r w:rsidR="00192720" w:rsidRPr="00192720">
        <w:t xml:space="preserve"> </w:t>
      </w:r>
      <w:r w:rsidRPr="00192720">
        <w:t>образования,</w:t>
      </w:r>
      <w:r w:rsidR="00192720" w:rsidRPr="00192720">
        <w:t xml:space="preserve"> </w:t>
      </w:r>
      <w:r w:rsidRPr="00192720">
        <w:t>опыта,</w:t>
      </w:r>
      <w:r w:rsidR="00192720" w:rsidRPr="00192720">
        <w:t xml:space="preserve"> </w:t>
      </w:r>
      <w:r w:rsidRPr="00192720">
        <w:t>состояния</w:t>
      </w:r>
      <w:r w:rsidR="00192720" w:rsidRPr="00192720">
        <w:t xml:space="preserve"> </w:t>
      </w:r>
      <w:r w:rsidRPr="00192720">
        <w:t>здоровья</w:t>
      </w:r>
      <w:r w:rsidR="00192720" w:rsidRPr="00192720">
        <w:t xml:space="preserve"> </w:t>
      </w:r>
      <w:r w:rsidRPr="00192720">
        <w:t>и</w:t>
      </w:r>
      <w:r w:rsidR="00192720" w:rsidRPr="00192720">
        <w:t xml:space="preserve"> </w:t>
      </w:r>
      <w:r w:rsidRPr="00192720">
        <w:t>желания</w:t>
      </w:r>
      <w:r w:rsidR="00192720" w:rsidRPr="00192720">
        <w:t xml:space="preserve"> </w:t>
      </w:r>
      <w:r w:rsidRPr="00192720">
        <w:t>обучаться...</w:t>
      </w:r>
    </w:p>
    <w:p w14:paraId="393CD218" w14:textId="77777777" w:rsidR="00DC4D04" w:rsidRPr="00192720" w:rsidRDefault="00DC4D04" w:rsidP="00DC4D04">
      <w:r w:rsidRPr="00192720">
        <w:t>Кстати,</w:t>
      </w:r>
      <w:r w:rsidR="00192720" w:rsidRPr="00192720">
        <w:t xml:space="preserve"> </w:t>
      </w:r>
      <w:r w:rsidRPr="00192720">
        <w:t>обучение</w:t>
      </w:r>
      <w:r w:rsidR="00192720" w:rsidRPr="00192720">
        <w:t xml:space="preserve"> </w:t>
      </w:r>
      <w:r w:rsidRPr="00192720">
        <w:t>могут</w:t>
      </w:r>
      <w:r w:rsidR="00192720" w:rsidRPr="00192720">
        <w:t xml:space="preserve"> </w:t>
      </w:r>
      <w:r w:rsidRPr="00192720">
        <w:t>предложить</w:t>
      </w:r>
      <w:r w:rsidR="00192720" w:rsidRPr="00192720">
        <w:t xml:space="preserve"> </w:t>
      </w:r>
      <w:r w:rsidRPr="00192720">
        <w:t>здесь</w:t>
      </w:r>
      <w:r w:rsidR="00192720" w:rsidRPr="00192720">
        <w:t xml:space="preserve"> </w:t>
      </w:r>
      <w:r w:rsidRPr="00192720">
        <w:t>же,</w:t>
      </w:r>
      <w:r w:rsidR="00192720" w:rsidRPr="00192720">
        <w:t xml:space="preserve"> </w:t>
      </w:r>
      <w:r w:rsidRPr="00192720">
        <w:t>в</w:t>
      </w:r>
      <w:r w:rsidR="00192720" w:rsidRPr="00192720">
        <w:t xml:space="preserve"> </w:t>
      </w:r>
      <w:r w:rsidRPr="00192720">
        <w:t>службе</w:t>
      </w:r>
      <w:r w:rsidR="00192720" w:rsidRPr="00192720">
        <w:t xml:space="preserve"> </w:t>
      </w:r>
      <w:r w:rsidRPr="00192720">
        <w:t>трудоустройства.</w:t>
      </w:r>
      <w:r w:rsidR="00192720" w:rsidRPr="00192720">
        <w:t xml:space="preserve"> </w:t>
      </w:r>
      <w:r w:rsidRPr="00192720">
        <w:t>В</w:t>
      </w:r>
      <w:r w:rsidR="00192720" w:rsidRPr="00192720">
        <w:t xml:space="preserve"> </w:t>
      </w:r>
      <w:r w:rsidRPr="00192720">
        <w:t>большой</w:t>
      </w:r>
      <w:r w:rsidR="00192720" w:rsidRPr="00192720">
        <w:t xml:space="preserve"> </w:t>
      </w:r>
      <w:r w:rsidRPr="00192720">
        <w:t>федеральной</w:t>
      </w:r>
      <w:r w:rsidR="00192720" w:rsidRPr="00192720">
        <w:t xml:space="preserve"> </w:t>
      </w:r>
      <w:r w:rsidRPr="00192720">
        <w:t>программе</w:t>
      </w:r>
      <w:r w:rsidR="00192720" w:rsidRPr="00192720">
        <w:t xml:space="preserve"> «</w:t>
      </w:r>
      <w:r w:rsidRPr="00192720">
        <w:t>Содействие</w:t>
      </w:r>
      <w:r w:rsidR="00192720" w:rsidRPr="00192720">
        <w:t xml:space="preserve"> </w:t>
      </w:r>
      <w:r w:rsidRPr="00192720">
        <w:t>занятости</w:t>
      </w:r>
      <w:r w:rsidR="00192720" w:rsidRPr="00192720">
        <w:t xml:space="preserve">» </w:t>
      </w:r>
      <w:r w:rsidRPr="00192720">
        <w:t>предусмотрено</w:t>
      </w:r>
      <w:r w:rsidR="00192720" w:rsidRPr="00192720">
        <w:t xml:space="preserve"> </w:t>
      </w:r>
      <w:r w:rsidRPr="00192720">
        <w:t>финансирование</w:t>
      </w:r>
      <w:r w:rsidR="00192720" w:rsidRPr="00192720">
        <w:t xml:space="preserve"> </w:t>
      </w:r>
      <w:r w:rsidRPr="00192720">
        <w:t>подготовки</w:t>
      </w:r>
      <w:r w:rsidR="00192720" w:rsidRPr="00192720">
        <w:t xml:space="preserve"> </w:t>
      </w:r>
      <w:r w:rsidRPr="00192720">
        <w:t>и</w:t>
      </w:r>
      <w:r w:rsidR="00192720" w:rsidRPr="00192720">
        <w:t xml:space="preserve"> </w:t>
      </w:r>
      <w:r w:rsidRPr="00192720">
        <w:t>переподготовки</w:t>
      </w:r>
      <w:r w:rsidR="00192720" w:rsidRPr="00192720">
        <w:t xml:space="preserve"> </w:t>
      </w:r>
      <w:r w:rsidRPr="00192720">
        <w:t>пенсионеров.</w:t>
      </w:r>
      <w:r w:rsidR="00192720" w:rsidRPr="00192720">
        <w:t xml:space="preserve"> </w:t>
      </w:r>
      <w:r w:rsidRPr="00192720">
        <w:t>В</w:t>
      </w:r>
      <w:r w:rsidR="00192720" w:rsidRPr="00192720">
        <w:t xml:space="preserve"> </w:t>
      </w:r>
      <w:r w:rsidRPr="00192720">
        <w:t>основном</w:t>
      </w:r>
      <w:r w:rsidR="00192720" w:rsidRPr="00192720">
        <w:t xml:space="preserve"> </w:t>
      </w:r>
      <w:r w:rsidRPr="00192720">
        <w:t>речь</w:t>
      </w:r>
      <w:r w:rsidR="00192720" w:rsidRPr="00192720">
        <w:t xml:space="preserve"> </w:t>
      </w:r>
      <w:r w:rsidRPr="00192720">
        <w:t>идет</w:t>
      </w:r>
      <w:r w:rsidR="00192720" w:rsidRPr="00192720">
        <w:t xml:space="preserve"> </w:t>
      </w:r>
      <w:r w:rsidRPr="00192720">
        <w:t>о</w:t>
      </w:r>
      <w:r w:rsidR="00192720" w:rsidRPr="00192720">
        <w:t xml:space="preserve"> </w:t>
      </w:r>
      <w:r w:rsidRPr="00192720">
        <w:t>новых</w:t>
      </w:r>
      <w:r w:rsidR="00192720" w:rsidRPr="00192720">
        <w:t xml:space="preserve"> </w:t>
      </w:r>
      <w:r w:rsidRPr="00192720">
        <w:t>знаниях</w:t>
      </w:r>
      <w:r w:rsidR="00192720" w:rsidRPr="00192720">
        <w:t xml:space="preserve"> </w:t>
      </w:r>
      <w:r w:rsidRPr="00192720">
        <w:t>и</w:t>
      </w:r>
      <w:r w:rsidR="00192720" w:rsidRPr="00192720">
        <w:t xml:space="preserve"> </w:t>
      </w:r>
      <w:r w:rsidRPr="00192720">
        <w:t>навыках</w:t>
      </w:r>
      <w:r w:rsidR="00192720" w:rsidRPr="00192720">
        <w:t xml:space="preserve"> </w:t>
      </w:r>
      <w:r w:rsidRPr="00192720">
        <w:t>в</w:t>
      </w:r>
      <w:r w:rsidR="00192720" w:rsidRPr="00192720">
        <w:t xml:space="preserve"> </w:t>
      </w:r>
      <w:r w:rsidRPr="00192720">
        <w:t>IT-сфе-ре:</w:t>
      </w:r>
      <w:r w:rsidR="00192720" w:rsidRPr="00192720">
        <w:t xml:space="preserve"> </w:t>
      </w:r>
      <w:r w:rsidRPr="00192720">
        <w:t>программирование,</w:t>
      </w:r>
      <w:r w:rsidR="00192720" w:rsidRPr="00192720">
        <w:t xml:space="preserve"> </w:t>
      </w:r>
      <w:r w:rsidRPr="00192720">
        <w:t>тестирование</w:t>
      </w:r>
      <w:r w:rsidR="00192720" w:rsidRPr="00192720">
        <w:t xml:space="preserve"> </w:t>
      </w:r>
      <w:r w:rsidRPr="00192720">
        <w:t>и</w:t>
      </w:r>
      <w:r w:rsidR="00192720" w:rsidRPr="00192720">
        <w:t xml:space="preserve"> </w:t>
      </w:r>
      <w:r w:rsidRPr="00192720">
        <w:t>иные</w:t>
      </w:r>
      <w:r w:rsidR="00192720" w:rsidRPr="00192720">
        <w:t xml:space="preserve"> </w:t>
      </w:r>
      <w:r w:rsidRPr="00192720">
        <w:t>компьютерные</w:t>
      </w:r>
      <w:r w:rsidR="00192720" w:rsidRPr="00192720">
        <w:t xml:space="preserve"> «</w:t>
      </w:r>
      <w:r w:rsidRPr="00192720">
        <w:t>штуки</w:t>
      </w:r>
      <w:r w:rsidR="00192720" w:rsidRPr="00192720">
        <w:t>»</w:t>
      </w:r>
      <w:r w:rsidRPr="00192720">
        <w:t>.</w:t>
      </w:r>
    </w:p>
    <w:p w14:paraId="6D54AB79" w14:textId="77777777" w:rsidR="00DC4D04" w:rsidRPr="00192720" w:rsidRDefault="00DB2383" w:rsidP="00DC4D04">
      <w:r w:rsidRPr="00192720">
        <w:t>СПОРТ,</w:t>
      </w:r>
      <w:r w:rsidR="00192720" w:rsidRPr="00192720">
        <w:t xml:space="preserve"> </w:t>
      </w:r>
      <w:r w:rsidRPr="00192720">
        <w:t>ДОСУГ,</w:t>
      </w:r>
      <w:r w:rsidR="00192720" w:rsidRPr="00192720">
        <w:t xml:space="preserve"> </w:t>
      </w:r>
      <w:r w:rsidRPr="00192720">
        <w:t>РАЗВЛЕЧЕНИЯ</w:t>
      </w:r>
    </w:p>
    <w:p w14:paraId="6443291B" w14:textId="77777777" w:rsidR="00DC4D04" w:rsidRPr="00192720" w:rsidRDefault="00DC4D04" w:rsidP="00DC4D04">
      <w:r w:rsidRPr="00192720">
        <w:t>Этими</w:t>
      </w:r>
      <w:r w:rsidR="00192720" w:rsidRPr="00192720">
        <w:t xml:space="preserve"> </w:t>
      </w:r>
      <w:r w:rsidRPr="00192720">
        <w:t>сторонами</w:t>
      </w:r>
      <w:r w:rsidR="00192720" w:rsidRPr="00192720">
        <w:t xml:space="preserve"> </w:t>
      </w:r>
      <w:r w:rsidRPr="00192720">
        <w:t>жизни</w:t>
      </w:r>
      <w:r w:rsidR="00192720" w:rsidRPr="00192720">
        <w:t xml:space="preserve"> </w:t>
      </w:r>
      <w:r w:rsidRPr="00192720">
        <w:t>пожилых</w:t>
      </w:r>
      <w:r w:rsidR="00192720" w:rsidRPr="00192720">
        <w:t xml:space="preserve"> </w:t>
      </w:r>
      <w:r w:rsidRPr="00192720">
        <w:t>граждан</w:t>
      </w:r>
      <w:r w:rsidR="00192720" w:rsidRPr="00192720">
        <w:t xml:space="preserve"> </w:t>
      </w:r>
      <w:r w:rsidRPr="00192720">
        <w:t>занимаются</w:t>
      </w:r>
      <w:r w:rsidR="00192720" w:rsidRPr="00192720">
        <w:t xml:space="preserve"> </w:t>
      </w:r>
      <w:r w:rsidRPr="00192720">
        <w:t>и</w:t>
      </w:r>
      <w:r w:rsidR="00192720" w:rsidRPr="00192720">
        <w:t xml:space="preserve"> </w:t>
      </w:r>
      <w:r w:rsidRPr="00192720">
        <w:t>муниципалитеты,</w:t>
      </w:r>
      <w:r w:rsidR="00192720" w:rsidRPr="00192720">
        <w:t xml:space="preserve"> </w:t>
      </w:r>
      <w:r w:rsidRPr="00192720">
        <w:t>и</w:t>
      </w:r>
      <w:r w:rsidR="00192720" w:rsidRPr="00192720">
        <w:t xml:space="preserve"> </w:t>
      </w:r>
      <w:r w:rsidRPr="00192720">
        <w:t>общественные</w:t>
      </w:r>
      <w:r w:rsidR="00192720" w:rsidRPr="00192720">
        <w:t xml:space="preserve"> </w:t>
      </w:r>
      <w:r w:rsidRPr="00192720">
        <w:t>организации</w:t>
      </w:r>
      <w:r w:rsidR="00192720" w:rsidRPr="00192720">
        <w:t xml:space="preserve"> </w:t>
      </w:r>
      <w:r w:rsidRPr="00192720">
        <w:t>пенсионеров/инвалидов/ветеранов,</w:t>
      </w:r>
      <w:r w:rsidR="00192720" w:rsidRPr="00192720">
        <w:t xml:space="preserve"> </w:t>
      </w:r>
      <w:r w:rsidRPr="00192720">
        <w:t>и</w:t>
      </w:r>
      <w:r w:rsidR="00192720" w:rsidRPr="00192720">
        <w:t xml:space="preserve"> </w:t>
      </w:r>
      <w:r w:rsidRPr="00192720">
        <w:t>центры</w:t>
      </w:r>
      <w:r w:rsidR="00192720" w:rsidRPr="00192720">
        <w:t xml:space="preserve"> </w:t>
      </w:r>
      <w:r w:rsidRPr="00192720">
        <w:t>комплексного</w:t>
      </w:r>
      <w:r w:rsidR="00192720" w:rsidRPr="00192720">
        <w:t xml:space="preserve"> </w:t>
      </w:r>
      <w:r w:rsidRPr="00192720">
        <w:t>обслуживания</w:t>
      </w:r>
      <w:r w:rsidR="00192720" w:rsidRPr="00192720">
        <w:t xml:space="preserve"> </w:t>
      </w:r>
      <w:r w:rsidRPr="00192720">
        <w:t>под</w:t>
      </w:r>
      <w:r w:rsidR="00192720" w:rsidRPr="00192720">
        <w:t xml:space="preserve"> </w:t>
      </w:r>
      <w:r w:rsidRPr="00192720">
        <w:t>эгидой</w:t>
      </w:r>
      <w:r w:rsidR="00192720" w:rsidRPr="00192720">
        <w:t xml:space="preserve"> </w:t>
      </w:r>
      <w:r w:rsidRPr="00192720">
        <w:t>соцслужб</w:t>
      </w:r>
      <w:r w:rsidR="00192720" w:rsidRPr="00192720">
        <w:t xml:space="preserve"> </w:t>
      </w:r>
      <w:r w:rsidRPr="00192720">
        <w:t>районов.</w:t>
      </w:r>
      <w:r w:rsidR="00192720" w:rsidRPr="00192720">
        <w:t xml:space="preserve"> </w:t>
      </w:r>
      <w:r w:rsidRPr="00192720">
        <w:t>И</w:t>
      </w:r>
      <w:r w:rsidR="00192720" w:rsidRPr="00192720">
        <w:t xml:space="preserve"> </w:t>
      </w:r>
      <w:r w:rsidRPr="00192720">
        <w:t>даже</w:t>
      </w:r>
      <w:r w:rsidR="00192720" w:rsidRPr="00192720">
        <w:t xml:space="preserve"> </w:t>
      </w:r>
      <w:r w:rsidRPr="00192720">
        <w:t>комитет</w:t>
      </w:r>
      <w:r w:rsidR="00192720" w:rsidRPr="00192720">
        <w:t xml:space="preserve"> </w:t>
      </w:r>
      <w:r w:rsidRPr="00192720">
        <w:t>по</w:t>
      </w:r>
      <w:r w:rsidR="00192720" w:rsidRPr="00192720">
        <w:t xml:space="preserve"> </w:t>
      </w:r>
      <w:r w:rsidRPr="00192720">
        <w:t>благоустройству,</w:t>
      </w:r>
      <w:r w:rsidR="00192720" w:rsidRPr="00192720">
        <w:t xml:space="preserve"> </w:t>
      </w:r>
      <w:r w:rsidRPr="00192720">
        <w:t>который</w:t>
      </w:r>
      <w:r w:rsidR="00192720" w:rsidRPr="00192720">
        <w:t xml:space="preserve"> </w:t>
      </w:r>
      <w:r w:rsidRPr="00192720">
        <w:t>открывает</w:t>
      </w:r>
      <w:r w:rsidR="00192720" w:rsidRPr="00192720">
        <w:t xml:space="preserve"> </w:t>
      </w:r>
      <w:r w:rsidRPr="00192720">
        <w:t>все</w:t>
      </w:r>
      <w:r w:rsidR="00192720" w:rsidRPr="00192720">
        <w:t xml:space="preserve"> </w:t>
      </w:r>
      <w:r w:rsidRPr="00192720">
        <w:t>больше</w:t>
      </w:r>
      <w:r w:rsidR="00192720" w:rsidRPr="00192720">
        <w:t xml:space="preserve"> </w:t>
      </w:r>
      <w:r w:rsidRPr="00192720">
        <w:t>площадок</w:t>
      </w:r>
      <w:r w:rsidR="00192720" w:rsidRPr="00192720">
        <w:t xml:space="preserve"> </w:t>
      </w:r>
      <w:r w:rsidRPr="00192720">
        <w:t>с</w:t>
      </w:r>
      <w:r w:rsidR="00192720" w:rsidRPr="00192720">
        <w:t xml:space="preserve"> </w:t>
      </w:r>
      <w:r w:rsidRPr="00192720">
        <w:t>тренажерами</w:t>
      </w:r>
      <w:r w:rsidR="00192720" w:rsidRPr="00192720">
        <w:t xml:space="preserve"> </w:t>
      </w:r>
      <w:r w:rsidRPr="00192720">
        <w:t>и</w:t>
      </w:r>
      <w:r w:rsidR="00192720" w:rsidRPr="00192720">
        <w:t xml:space="preserve"> </w:t>
      </w:r>
      <w:r w:rsidRPr="00192720">
        <w:t>спортивными</w:t>
      </w:r>
      <w:r w:rsidR="00192720" w:rsidRPr="00192720">
        <w:t xml:space="preserve"> </w:t>
      </w:r>
      <w:r w:rsidRPr="00192720">
        <w:t>зонами</w:t>
      </w:r>
      <w:r w:rsidR="00192720" w:rsidRPr="00192720">
        <w:t xml:space="preserve"> </w:t>
      </w:r>
      <w:r w:rsidRPr="00192720">
        <w:t>в</w:t>
      </w:r>
      <w:r w:rsidR="00192720" w:rsidRPr="00192720">
        <w:t xml:space="preserve"> </w:t>
      </w:r>
      <w:r w:rsidRPr="00192720">
        <w:t>парках</w:t>
      </w:r>
      <w:r w:rsidR="00192720" w:rsidRPr="00192720">
        <w:t xml:space="preserve"> </w:t>
      </w:r>
      <w:r w:rsidRPr="00192720">
        <w:t>и</w:t>
      </w:r>
      <w:r w:rsidR="00192720" w:rsidRPr="00192720">
        <w:t xml:space="preserve"> </w:t>
      </w:r>
      <w:r w:rsidRPr="00192720">
        <w:t>садах,</w:t>
      </w:r>
      <w:r w:rsidR="00192720" w:rsidRPr="00192720">
        <w:t xml:space="preserve"> </w:t>
      </w:r>
      <w:r w:rsidRPr="00192720">
        <w:t>на</w:t>
      </w:r>
      <w:r w:rsidR="00192720" w:rsidRPr="00192720">
        <w:t xml:space="preserve"> </w:t>
      </w:r>
      <w:r w:rsidRPr="00192720">
        <w:t>побережьях</w:t>
      </w:r>
      <w:r w:rsidR="00192720" w:rsidRPr="00192720">
        <w:t xml:space="preserve"> </w:t>
      </w:r>
      <w:r w:rsidRPr="00192720">
        <w:t>рек</w:t>
      </w:r>
      <w:r w:rsidR="00192720" w:rsidRPr="00192720">
        <w:t xml:space="preserve"> </w:t>
      </w:r>
      <w:r w:rsidRPr="00192720">
        <w:t>и</w:t>
      </w:r>
      <w:r w:rsidR="00192720" w:rsidRPr="00192720">
        <w:t xml:space="preserve"> </w:t>
      </w:r>
      <w:r w:rsidRPr="00192720">
        <w:t>залива.</w:t>
      </w:r>
      <w:r w:rsidR="00192720" w:rsidRPr="00192720">
        <w:t xml:space="preserve"> </w:t>
      </w:r>
      <w:r w:rsidRPr="00192720">
        <w:t>И</w:t>
      </w:r>
      <w:r w:rsidR="00192720" w:rsidRPr="00192720">
        <w:t xml:space="preserve"> </w:t>
      </w:r>
      <w:r w:rsidRPr="00192720">
        <w:t>граждане</w:t>
      </w:r>
      <w:r w:rsidR="00192720" w:rsidRPr="00192720">
        <w:t xml:space="preserve"> </w:t>
      </w:r>
      <w:r w:rsidRPr="00192720">
        <w:t>серебряного</w:t>
      </w:r>
      <w:r w:rsidR="00192720" w:rsidRPr="00192720">
        <w:t xml:space="preserve"> </w:t>
      </w:r>
      <w:r w:rsidRPr="00192720">
        <w:t>возраста</w:t>
      </w:r>
      <w:r w:rsidR="00192720" w:rsidRPr="00192720">
        <w:t xml:space="preserve"> </w:t>
      </w:r>
      <w:r w:rsidRPr="00192720">
        <w:t>активно</w:t>
      </w:r>
      <w:r w:rsidR="00192720" w:rsidRPr="00192720">
        <w:t xml:space="preserve"> </w:t>
      </w:r>
      <w:r w:rsidRPr="00192720">
        <w:t>пользуются</w:t>
      </w:r>
      <w:r w:rsidR="00192720" w:rsidRPr="00192720">
        <w:t xml:space="preserve"> </w:t>
      </w:r>
      <w:r w:rsidRPr="00192720">
        <w:t>этим</w:t>
      </w:r>
      <w:r w:rsidR="00192720" w:rsidRPr="00192720">
        <w:t xml:space="preserve"> </w:t>
      </w:r>
      <w:r w:rsidRPr="00192720">
        <w:t>оборудованием.</w:t>
      </w:r>
      <w:r w:rsidR="00192720" w:rsidRPr="00192720">
        <w:t xml:space="preserve"> </w:t>
      </w:r>
      <w:r w:rsidRPr="00192720">
        <w:t>В</w:t>
      </w:r>
      <w:r w:rsidR="00192720" w:rsidRPr="00192720">
        <w:t xml:space="preserve"> </w:t>
      </w:r>
      <w:r w:rsidRPr="00192720">
        <w:t>том</w:t>
      </w:r>
      <w:r w:rsidR="00192720" w:rsidRPr="00192720">
        <w:t xml:space="preserve"> </w:t>
      </w:r>
      <w:r w:rsidRPr="00192720">
        <w:t>числе</w:t>
      </w:r>
      <w:r w:rsidR="00192720" w:rsidRPr="00192720">
        <w:t xml:space="preserve"> </w:t>
      </w:r>
      <w:r w:rsidRPr="00192720">
        <w:t>и</w:t>
      </w:r>
      <w:r w:rsidR="00192720" w:rsidRPr="00192720">
        <w:t xml:space="preserve"> </w:t>
      </w:r>
      <w:r w:rsidRPr="00192720">
        <w:t>для</w:t>
      </w:r>
      <w:r w:rsidR="00192720" w:rsidRPr="00192720">
        <w:t xml:space="preserve"> </w:t>
      </w:r>
      <w:r w:rsidRPr="00192720">
        <w:t>групповых</w:t>
      </w:r>
      <w:r w:rsidR="00192720" w:rsidRPr="00192720">
        <w:t xml:space="preserve"> </w:t>
      </w:r>
      <w:r w:rsidRPr="00192720">
        <w:t>занятий.</w:t>
      </w:r>
    </w:p>
    <w:p w14:paraId="7F8CDD3A" w14:textId="77777777" w:rsidR="00DC4D04" w:rsidRPr="00192720" w:rsidRDefault="00DC4D04" w:rsidP="00DC4D04">
      <w:r w:rsidRPr="00192720">
        <w:t>Те,</w:t>
      </w:r>
      <w:r w:rsidR="00192720" w:rsidRPr="00192720">
        <w:t xml:space="preserve"> </w:t>
      </w:r>
      <w:r w:rsidRPr="00192720">
        <w:t>кто</w:t>
      </w:r>
      <w:r w:rsidR="00192720" w:rsidRPr="00192720">
        <w:t xml:space="preserve"> </w:t>
      </w:r>
      <w:r w:rsidRPr="00192720">
        <w:t>склонен</w:t>
      </w:r>
      <w:r w:rsidR="00192720" w:rsidRPr="00192720">
        <w:t xml:space="preserve"> </w:t>
      </w:r>
      <w:r w:rsidRPr="00192720">
        <w:t>посещать</w:t>
      </w:r>
      <w:r w:rsidR="00192720" w:rsidRPr="00192720">
        <w:t xml:space="preserve"> </w:t>
      </w:r>
      <w:r w:rsidRPr="00192720">
        <w:t>музеи</w:t>
      </w:r>
      <w:r w:rsidR="00192720" w:rsidRPr="00192720">
        <w:t xml:space="preserve"> </w:t>
      </w:r>
      <w:r w:rsidRPr="00192720">
        <w:t>и</w:t>
      </w:r>
      <w:r w:rsidR="00192720" w:rsidRPr="00192720">
        <w:t xml:space="preserve"> </w:t>
      </w:r>
      <w:r w:rsidRPr="00192720">
        <w:t>театры</w:t>
      </w:r>
      <w:r w:rsidR="00192720" w:rsidRPr="00192720">
        <w:t xml:space="preserve"> </w:t>
      </w:r>
      <w:r w:rsidRPr="00192720">
        <w:t>в</w:t>
      </w:r>
      <w:r w:rsidR="00192720" w:rsidRPr="00192720">
        <w:t xml:space="preserve"> </w:t>
      </w:r>
      <w:r w:rsidRPr="00192720">
        <w:t>режиме</w:t>
      </w:r>
      <w:r w:rsidR="00192720" w:rsidRPr="00192720">
        <w:t xml:space="preserve"> </w:t>
      </w:r>
      <w:r w:rsidRPr="00192720">
        <w:t>культпоходов,</w:t>
      </w:r>
      <w:r w:rsidR="00192720" w:rsidRPr="00192720">
        <w:t xml:space="preserve"> </w:t>
      </w:r>
      <w:r w:rsidRPr="00192720">
        <w:t>направляются</w:t>
      </w:r>
      <w:r w:rsidR="00192720" w:rsidRPr="00192720">
        <w:t xml:space="preserve"> </w:t>
      </w:r>
      <w:r w:rsidRPr="00192720">
        <w:t>в</w:t>
      </w:r>
      <w:r w:rsidR="00192720" w:rsidRPr="00192720">
        <w:t xml:space="preserve"> </w:t>
      </w:r>
      <w:r w:rsidRPr="00192720">
        <w:t>свое</w:t>
      </w:r>
      <w:r w:rsidR="00192720" w:rsidRPr="00192720">
        <w:t xml:space="preserve"> </w:t>
      </w:r>
      <w:r w:rsidRPr="00192720">
        <w:t>МО:</w:t>
      </w:r>
      <w:r w:rsidR="00192720" w:rsidRPr="00192720">
        <w:t xml:space="preserve"> </w:t>
      </w:r>
      <w:r w:rsidRPr="00192720">
        <w:t>изучать</w:t>
      </w:r>
      <w:r w:rsidR="00192720" w:rsidRPr="00192720">
        <w:t xml:space="preserve"> </w:t>
      </w:r>
      <w:r w:rsidRPr="00192720">
        <w:t>расписание</w:t>
      </w:r>
      <w:r w:rsidR="00192720" w:rsidRPr="00192720">
        <w:t xml:space="preserve"> </w:t>
      </w:r>
      <w:r w:rsidRPr="00192720">
        <w:t>культурных</w:t>
      </w:r>
      <w:r w:rsidR="00192720" w:rsidRPr="00192720">
        <w:t xml:space="preserve"> </w:t>
      </w:r>
      <w:r w:rsidRPr="00192720">
        <w:t>мероприятий</w:t>
      </w:r>
      <w:r w:rsidR="00192720" w:rsidRPr="00192720">
        <w:t xml:space="preserve"> </w:t>
      </w:r>
      <w:r w:rsidRPr="00192720">
        <w:t>и</w:t>
      </w:r>
      <w:r w:rsidR="00192720" w:rsidRPr="00192720">
        <w:t xml:space="preserve"> </w:t>
      </w:r>
      <w:r w:rsidRPr="00192720">
        <w:t>записываться</w:t>
      </w:r>
      <w:r w:rsidR="00192720" w:rsidRPr="00192720">
        <w:t xml:space="preserve"> </w:t>
      </w:r>
      <w:r w:rsidRPr="00192720">
        <w:t>на</w:t>
      </w:r>
      <w:r w:rsidR="00192720" w:rsidRPr="00192720">
        <w:t xml:space="preserve"> </w:t>
      </w:r>
      <w:r w:rsidRPr="00192720">
        <w:t>них.</w:t>
      </w:r>
      <w:r w:rsidR="00192720" w:rsidRPr="00192720">
        <w:t xml:space="preserve"> </w:t>
      </w:r>
      <w:r w:rsidRPr="00192720">
        <w:t>Или</w:t>
      </w:r>
      <w:r w:rsidR="00192720" w:rsidRPr="00192720">
        <w:t xml:space="preserve"> </w:t>
      </w:r>
      <w:r w:rsidRPr="00192720">
        <w:t>с</w:t>
      </w:r>
      <w:r w:rsidR="00192720" w:rsidRPr="00192720">
        <w:t xml:space="preserve"> </w:t>
      </w:r>
      <w:r w:rsidRPr="00192720">
        <w:t>той</w:t>
      </w:r>
      <w:r w:rsidR="00192720" w:rsidRPr="00192720">
        <w:t xml:space="preserve"> </w:t>
      </w:r>
      <w:r w:rsidRPr="00192720">
        <w:t>же</w:t>
      </w:r>
      <w:r w:rsidR="00192720" w:rsidRPr="00192720">
        <w:t xml:space="preserve"> </w:t>
      </w:r>
      <w:r w:rsidRPr="00192720">
        <w:t>целью</w:t>
      </w:r>
      <w:r w:rsidR="00192720" w:rsidRPr="00192720">
        <w:t xml:space="preserve"> </w:t>
      </w:r>
      <w:r w:rsidRPr="00192720">
        <w:t>заглядывают</w:t>
      </w:r>
      <w:r w:rsidR="00192720" w:rsidRPr="00192720">
        <w:t xml:space="preserve"> </w:t>
      </w:r>
      <w:r w:rsidRPr="00192720">
        <w:t>в</w:t>
      </w:r>
      <w:r w:rsidR="00192720" w:rsidRPr="00192720">
        <w:t xml:space="preserve"> </w:t>
      </w:r>
      <w:r w:rsidRPr="00192720">
        <w:t>центры</w:t>
      </w:r>
      <w:r w:rsidR="00192720" w:rsidRPr="00192720">
        <w:t xml:space="preserve"> </w:t>
      </w:r>
      <w:r w:rsidRPr="00192720">
        <w:t>соц-обслуживания.</w:t>
      </w:r>
      <w:r w:rsidR="00192720" w:rsidRPr="00192720">
        <w:t xml:space="preserve"> </w:t>
      </w:r>
      <w:r w:rsidRPr="00192720">
        <w:t>Кто</w:t>
      </w:r>
      <w:r w:rsidR="00192720" w:rsidRPr="00192720">
        <w:t xml:space="preserve"> </w:t>
      </w:r>
      <w:r w:rsidRPr="00192720">
        <w:t>желает</w:t>
      </w:r>
      <w:r w:rsidR="00192720" w:rsidRPr="00192720">
        <w:t xml:space="preserve"> </w:t>
      </w:r>
      <w:r w:rsidRPr="00192720">
        <w:t>заняться</w:t>
      </w:r>
      <w:r w:rsidR="00192720" w:rsidRPr="00192720">
        <w:t xml:space="preserve"> </w:t>
      </w:r>
      <w:r w:rsidRPr="00192720">
        <w:t>творчеством,</w:t>
      </w:r>
      <w:r w:rsidR="00192720" w:rsidRPr="00192720">
        <w:t xml:space="preserve"> </w:t>
      </w:r>
      <w:r w:rsidRPr="00192720">
        <w:t>идет</w:t>
      </w:r>
      <w:r w:rsidR="00192720" w:rsidRPr="00192720">
        <w:t xml:space="preserve"> </w:t>
      </w:r>
      <w:r w:rsidRPr="00192720">
        <w:t>в</w:t>
      </w:r>
      <w:r w:rsidR="00192720" w:rsidRPr="00192720">
        <w:t xml:space="preserve"> </w:t>
      </w:r>
      <w:r w:rsidRPr="00192720">
        <w:t>один</w:t>
      </w:r>
      <w:r w:rsidR="00192720" w:rsidRPr="00192720">
        <w:t xml:space="preserve"> </w:t>
      </w:r>
      <w:r w:rsidRPr="00192720">
        <w:t>из</w:t>
      </w:r>
      <w:r w:rsidR="00192720" w:rsidRPr="00192720">
        <w:t xml:space="preserve"> </w:t>
      </w:r>
      <w:r w:rsidRPr="00192720">
        <w:t>многочисленных</w:t>
      </w:r>
      <w:r w:rsidR="00192720" w:rsidRPr="00192720">
        <w:t xml:space="preserve"> </w:t>
      </w:r>
      <w:r w:rsidRPr="00192720">
        <w:t>культурно-досуговых</w:t>
      </w:r>
      <w:r w:rsidR="00192720" w:rsidRPr="00192720">
        <w:t xml:space="preserve"> </w:t>
      </w:r>
      <w:r w:rsidRPr="00192720">
        <w:t>центров...</w:t>
      </w:r>
    </w:p>
    <w:p w14:paraId="5A0FF3E7" w14:textId="77777777" w:rsidR="00DC4D04" w:rsidRPr="00192720" w:rsidRDefault="00DC4D04" w:rsidP="00DC4D04">
      <w:r w:rsidRPr="00192720">
        <w:t>В</w:t>
      </w:r>
      <w:r w:rsidR="00192720" w:rsidRPr="00192720">
        <w:t xml:space="preserve"> </w:t>
      </w:r>
      <w:r w:rsidRPr="00192720">
        <w:t>последнее</w:t>
      </w:r>
      <w:r w:rsidR="00192720" w:rsidRPr="00192720">
        <w:t xml:space="preserve"> </w:t>
      </w:r>
      <w:r w:rsidRPr="00192720">
        <w:t>время</w:t>
      </w:r>
      <w:r w:rsidR="00192720" w:rsidRPr="00192720">
        <w:t xml:space="preserve"> </w:t>
      </w:r>
      <w:r w:rsidRPr="00192720">
        <w:t>в</w:t>
      </w:r>
      <w:r w:rsidR="00192720" w:rsidRPr="00192720">
        <w:t xml:space="preserve"> </w:t>
      </w:r>
      <w:r w:rsidRPr="00192720">
        <w:t>организации</w:t>
      </w:r>
      <w:r w:rsidR="00192720" w:rsidRPr="00192720">
        <w:t xml:space="preserve"> </w:t>
      </w:r>
      <w:r w:rsidRPr="00192720">
        <w:t>культурных</w:t>
      </w:r>
      <w:r w:rsidR="00192720" w:rsidRPr="00192720">
        <w:t xml:space="preserve"> </w:t>
      </w:r>
      <w:r w:rsidRPr="00192720">
        <w:t>мероприятий</w:t>
      </w:r>
      <w:r w:rsidR="00192720" w:rsidRPr="00192720">
        <w:t xml:space="preserve"> </w:t>
      </w:r>
      <w:r w:rsidRPr="00192720">
        <w:t>начали</w:t>
      </w:r>
      <w:r w:rsidR="00192720" w:rsidRPr="00192720">
        <w:t xml:space="preserve"> </w:t>
      </w:r>
      <w:r w:rsidRPr="00192720">
        <w:t>участвовать</w:t>
      </w:r>
      <w:r w:rsidR="00192720" w:rsidRPr="00192720">
        <w:t xml:space="preserve"> </w:t>
      </w:r>
      <w:r w:rsidRPr="00192720">
        <w:t>также...</w:t>
      </w:r>
      <w:r w:rsidR="00192720" w:rsidRPr="00192720">
        <w:t xml:space="preserve"> </w:t>
      </w:r>
      <w:r w:rsidRPr="00192720">
        <w:t>управляющие</w:t>
      </w:r>
      <w:r w:rsidR="00192720" w:rsidRPr="00192720">
        <w:t xml:space="preserve"> </w:t>
      </w:r>
      <w:r w:rsidRPr="00192720">
        <w:t>компании.</w:t>
      </w:r>
      <w:r w:rsidR="00192720" w:rsidRPr="00192720">
        <w:t xml:space="preserve"> </w:t>
      </w:r>
      <w:r w:rsidRPr="00192720">
        <w:t>Весьма</w:t>
      </w:r>
      <w:r w:rsidR="00192720" w:rsidRPr="00192720">
        <w:t xml:space="preserve"> </w:t>
      </w:r>
      <w:r w:rsidRPr="00192720">
        <w:t>своеобразным</w:t>
      </w:r>
      <w:r w:rsidR="00192720" w:rsidRPr="00192720">
        <w:t xml:space="preserve"> </w:t>
      </w:r>
      <w:r w:rsidRPr="00192720">
        <w:t>образом.</w:t>
      </w:r>
      <w:r w:rsidR="00192720" w:rsidRPr="00192720">
        <w:t xml:space="preserve"> </w:t>
      </w:r>
      <w:r w:rsidRPr="00192720">
        <w:t>В</w:t>
      </w:r>
      <w:r w:rsidR="00192720" w:rsidRPr="00192720">
        <w:t xml:space="preserve"> </w:t>
      </w:r>
      <w:r w:rsidRPr="00192720">
        <w:t>одном</w:t>
      </w:r>
      <w:r w:rsidR="00192720" w:rsidRPr="00192720">
        <w:t xml:space="preserve"> </w:t>
      </w:r>
      <w:r w:rsidRPr="00192720">
        <w:t>из</w:t>
      </w:r>
      <w:r w:rsidR="00192720" w:rsidRPr="00192720">
        <w:t xml:space="preserve"> </w:t>
      </w:r>
      <w:r w:rsidRPr="00192720">
        <w:t>дворов,</w:t>
      </w:r>
      <w:r w:rsidR="00192720" w:rsidRPr="00192720">
        <w:t xml:space="preserve"> </w:t>
      </w:r>
      <w:r w:rsidRPr="00192720">
        <w:t>где</w:t>
      </w:r>
      <w:r w:rsidR="00192720" w:rsidRPr="00192720">
        <w:t xml:space="preserve"> </w:t>
      </w:r>
      <w:r w:rsidRPr="00192720">
        <w:t>окрестные</w:t>
      </w:r>
      <w:r w:rsidR="00192720" w:rsidRPr="00192720">
        <w:t xml:space="preserve"> </w:t>
      </w:r>
      <w:r w:rsidRPr="00192720">
        <w:t>дома</w:t>
      </w:r>
      <w:r w:rsidR="00192720" w:rsidRPr="00192720">
        <w:t xml:space="preserve"> </w:t>
      </w:r>
      <w:r w:rsidRPr="00192720">
        <w:t>находятся</w:t>
      </w:r>
      <w:r w:rsidR="00192720" w:rsidRPr="00192720">
        <w:t xml:space="preserve"> </w:t>
      </w:r>
      <w:r w:rsidRPr="00192720">
        <w:t>на</w:t>
      </w:r>
      <w:r w:rsidR="00192720" w:rsidRPr="00192720">
        <w:t xml:space="preserve"> </w:t>
      </w:r>
      <w:r w:rsidRPr="00192720">
        <w:t>обслуживании</w:t>
      </w:r>
      <w:r w:rsidR="00192720" w:rsidRPr="00192720">
        <w:t xml:space="preserve"> </w:t>
      </w:r>
      <w:r w:rsidRPr="00192720">
        <w:t>ЖКС</w:t>
      </w:r>
      <w:r w:rsidR="00192720" w:rsidRPr="00192720">
        <w:t xml:space="preserve"> №</w:t>
      </w:r>
      <w:r w:rsidRPr="00192720">
        <w:t>2</w:t>
      </w:r>
      <w:r w:rsidR="00192720" w:rsidRPr="00192720">
        <w:t xml:space="preserve"> </w:t>
      </w:r>
      <w:r w:rsidRPr="00192720">
        <w:t>Невского</w:t>
      </w:r>
      <w:r w:rsidR="00192720" w:rsidRPr="00192720">
        <w:t xml:space="preserve"> </w:t>
      </w:r>
      <w:r w:rsidRPr="00192720">
        <w:t>района,</w:t>
      </w:r>
      <w:r w:rsidR="00192720" w:rsidRPr="00192720">
        <w:t xml:space="preserve"> </w:t>
      </w:r>
      <w:r w:rsidRPr="00192720">
        <w:t>появился</w:t>
      </w:r>
      <w:r w:rsidR="00192720" w:rsidRPr="00192720">
        <w:t xml:space="preserve"> «</w:t>
      </w:r>
      <w:r w:rsidRPr="00192720">
        <w:t>бабком</w:t>
      </w:r>
      <w:r w:rsidR="00192720" w:rsidRPr="00192720">
        <w:t>»</w:t>
      </w:r>
      <w:r w:rsidRPr="00192720">
        <w:t>:</w:t>
      </w:r>
      <w:r w:rsidR="00192720" w:rsidRPr="00192720">
        <w:t xml:space="preserve"> </w:t>
      </w:r>
      <w:r w:rsidRPr="00192720">
        <w:t>пожилые</w:t>
      </w:r>
      <w:r w:rsidR="00192720" w:rsidRPr="00192720">
        <w:t xml:space="preserve"> </w:t>
      </w:r>
      <w:r w:rsidRPr="00192720">
        <w:t>женщины</w:t>
      </w:r>
      <w:r w:rsidR="00192720" w:rsidRPr="00192720">
        <w:t xml:space="preserve"> </w:t>
      </w:r>
      <w:r w:rsidRPr="00192720">
        <w:t>почти</w:t>
      </w:r>
      <w:r w:rsidR="00192720" w:rsidRPr="00192720">
        <w:t xml:space="preserve"> </w:t>
      </w:r>
      <w:r w:rsidRPr="00192720">
        <w:t>ежедневно</w:t>
      </w:r>
      <w:r w:rsidR="00192720" w:rsidRPr="00192720">
        <w:t xml:space="preserve"> </w:t>
      </w:r>
      <w:r w:rsidRPr="00192720">
        <w:t>собирались</w:t>
      </w:r>
      <w:r w:rsidR="00192720" w:rsidRPr="00192720">
        <w:t xml:space="preserve"> </w:t>
      </w:r>
      <w:r w:rsidRPr="00192720">
        <w:t>вместе,</w:t>
      </w:r>
      <w:r w:rsidR="00192720" w:rsidRPr="00192720">
        <w:t xml:space="preserve"> </w:t>
      </w:r>
      <w:r w:rsidRPr="00192720">
        <w:t>чтобы</w:t>
      </w:r>
      <w:r w:rsidR="00192720" w:rsidRPr="00192720">
        <w:t xml:space="preserve"> </w:t>
      </w:r>
      <w:r w:rsidRPr="00192720">
        <w:t>посудачить,</w:t>
      </w:r>
      <w:r w:rsidR="00192720" w:rsidRPr="00192720">
        <w:t xml:space="preserve"> </w:t>
      </w:r>
      <w:r w:rsidRPr="00192720">
        <w:t>поиграть</w:t>
      </w:r>
      <w:r w:rsidR="00192720" w:rsidRPr="00192720">
        <w:t xml:space="preserve"> </w:t>
      </w:r>
      <w:r w:rsidRPr="00192720">
        <w:t>в</w:t>
      </w:r>
      <w:r w:rsidR="00192720" w:rsidRPr="00192720">
        <w:t xml:space="preserve"> </w:t>
      </w:r>
      <w:r w:rsidRPr="00192720">
        <w:t>домино</w:t>
      </w:r>
      <w:r w:rsidR="00192720" w:rsidRPr="00192720">
        <w:t xml:space="preserve"> </w:t>
      </w:r>
      <w:r w:rsidRPr="00192720">
        <w:t>или</w:t>
      </w:r>
      <w:r w:rsidR="00192720" w:rsidRPr="00192720">
        <w:t xml:space="preserve"> </w:t>
      </w:r>
      <w:r w:rsidRPr="00192720">
        <w:t>карты.</w:t>
      </w:r>
      <w:r w:rsidR="00192720" w:rsidRPr="00192720">
        <w:t xml:space="preserve"> </w:t>
      </w:r>
      <w:r w:rsidRPr="00192720">
        <w:t>Для</w:t>
      </w:r>
      <w:r w:rsidR="00192720" w:rsidRPr="00192720">
        <w:t xml:space="preserve"> </w:t>
      </w:r>
      <w:r w:rsidRPr="00192720">
        <w:t>этой</w:t>
      </w:r>
      <w:r w:rsidR="00192720" w:rsidRPr="00192720">
        <w:t xml:space="preserve"> </w:t>
      </w:r>
      <w:r w:rsidRPr="00192720">
        <w:t>цели</w:t>
      </w:r>
      <w:r w:rsidR="00192720" w:rsidRPr="00192720">
        <w:t xml:space="preserve"> </w:t>
      </w:r>
      <w:r w:rsidRPr="00192720">
        <w:t>сами</w:t>
      </w:r>
      <w:r w:rsidR="00192720" w:rsidRPr="00192720">
        <w:t xml:space="preserve"> </w:t>
      </w:r>
      <w:r w:rsidRPr="00192720">
        <w:t>установили</w:t>
      </w:r>
      <w:r w:rsidR="00192720" w:rsidRPr="00192720">
        <w:t xml:space="preserve"> </w:t>
      </w:r>
      <w:r w:rsidRPr="00192720">
        <w:t>стол,</w:t>
      </w:r>
      <w:r w:rsidR="00192720" w:rsidRPr="00192720">
        <w:t xml:space="preserve"> </w:t>
      </w:r>
      <w:r w:rsidRPr="00192720">
        <w:t>продавленное</w:t>
      </w:r>
      <w:r w:rsidR="00192720" w:rsidRPr="00192720">
        <w:t xml:space="preserve"> </w:t>
      </w:r>
      <w:r w:rsidRPr="00192720">
        <w:t>древнее</w:t>
      </w:r>
      <w:r w:rsidR="00192720" w:rsidRPr="00192720">
        <w:t xml:space="preserve"> </w:t>
      </w:r>
      <w:r w:rsidRPr="00192720">
        <w:t>кресло</w:t>
      </w:r>
      <w:r w:rsidR="00192720" w:rsidRPr="00192720">
        <w:t xml:space="preserve"> </w:t>
      </w:r>
      <w:r w:rsidRPr="00192720">
        <w:t>и</w:t>
      </w:r>
      <w:r w:rsidR="00192720" w:rsidRPr="00192720">
        <w:t xml:space="preserve"> </w:t>
      </w:r>
      <w:r w:rsidRPr="00192720">
        <w:t>какие-то</w:t>
      </w:r>
      <w:r w:rsidR="00192720" w:rsidRPr="00192720">
        <w:t xml:space="preserve"> </w:t>
      </w:r>
      <w:r w:rsidRPr="00192720">
        <w:t>ящики</w:t>
      </w:r>
      <w:r w:rsidR="00192720" w:rsidRPr="00192720">
        <w:t xml:space="preserve"> </w:t>
      </w:r>
      <w:r w:rsidRPr="00192720">
        <w:t>вместо</w:t>
      </w:r>
      <w:r w:rsidR="00192720" w:rsidRPr="00192720">
        <w:t xml:space="preserve"> </w:t>
      </w:r>
      <w:r w:rsidRPr="00192720">
        <w:t>стульев.</w:t>
      </w:r>
      <w:r w:rsidR="00192720" w:rsidRPr="00192720">
        <w:t xml:space="preserve"> </w:t>
      </w:r>
      <w:r w:rsidRPr="00192720">
        <w:t>Через</w:t>
      </w:r>
      <w:r w:rsidR="00192720" w:rsidRPr="00192720">
        <w:t xml:space="preserve"> </w:t>
      </w:r>
      <w:r w:rsidRPr="00192720">
        <w:t>некоторое</w:t>
      </w:r>
      <w:r w:rsidR="00192720" w:rsidRPr="00192720">
        <w:t xml:space="preserve"> </w:t>
      </w:r>
      <w:r w:rsidRPr="00192720">
        <w:t>время</w:t>
      </w:r>
      <w:r w:rsidR="00192720" w:rsidRPr="00192720">
        <w:t xml:space="preserve"> </w:t>
      </w:r>
      <w:r w:rsidRPr="00192720">
        <w:t>сотрудники</w:t>
      </w:r>
      <w:r w:rsidR="00192720" w:rsidRPr="00192720">
        <w:t xml:space="preserve"> </w:t>
      </w:r>
      <w:r w:rsidRPr="00192720">
        <w:t>управляющей</w:t>
      </w:r>
      <w:r w:rsidR="00192720" w:rsidRPr="00192720">
        <w:t xml:space="preserve"> </w:t>
      </w:r>
      <w:r w:rsidRPr="00192720">
        <w:t>компании</w:t>
      </w:r>
      <w:r w:rsidR="00192720" w:rsidRPr="00192720">
        <w:t xml:space="preserve"> </w:t>
      </w:r>
      <w:r w:rsidRPr="00192720">
        <w:t>убрали</w:t>
      </w:r>
      <w:r w:rsidR="00192720" w:rsidRPr="00192720">
        <w:t xml:space="preserve"> </w:t>
      </w:r>
      <w:r w:rsidRPr="00192720">
        <w:t>рухлядь</w:t>
      </w:r>
      <w:r w:rsidR="00192720" w:rsidRPr="00192720">
        <w:t xml:space="preserve"> </w:t>
      </w:r>
      <w:r w:rsidRPr="00192720">
        <w:t>с</w:t>
      </w:r>
      <w:r w:rsidR="00192720" w:rsidRPr="00192720">
        <w:t xml:space="preserve"> </w:t>
      </w:r>
      <w:r w:rsidRPr="00192720">
        <w:t>газона,</w:t>
      </w:r>
      <w:r w:rsidR="00192720" w:rsidRPr="00192720">
        <w:t xml:space="preserve"> </w:t>
      </w:r>
      <w:r w:rsidRPr="00192720">
        <w:t>заменив</w:t>
      </w:r>
      <w:r w:rsidR="00192720" w:rsidRPr="00192720">
        <w:t xml:space="preserve"> </w:t>
      </w:r>
      <w:r w:rsidRPr="00192720">
        <w:t>ее</w:t>
      </w:r>
      <w:r w:rsidR="00192720" w:rsidRPr="00192720">
        <w:t xml:space="preserve"> </w:t>
      </w:r>
      <w:r w:rsidRPr="00192720">
        <w:t>вполне</w:t>
      </w:r>
      <w:r w:rsidR="00192720" w:rsidRPr="00192720">
        <w:t xml:space="preserve"> </w:t>
      </w:r>
      <w:r w:rsidRPr="00192720">
        <w:t>кондиционной</w:t>
      </w:r>
      <w:r w:rsidR="00192720" w:rsidRPr="00192720">
        <w:t xml:space="preserve"> </w:t>
      </w:r>
      <w:r w:rsidRPr="00192720">
        <w:t>уличной</w:t>
      </w:r>
      <w:r w:rsidR="00192720" w:rsidRPr="00192720">
        <w:t xml:space="preserve"> </w:t>
      </w:r>
      <w:r w:rsidRPr="00192720">
        <w:t>мебелью.</w:t>
      </w:r>
      <w:r w:rsidR="00192720" w:rsidRPr="00192720">
        <w:t xml:space="preserve"> </w:t>
      </w:r>
      <w:r w:rsidRPr="00192720">
        <w:t>Так</w:t>
      </w:r>
      <w:r w:rsidR="00192720" w:rsidRPr="00192720">
        <w:t xml:space="preserve"> </w:t>
      </w:r>
      <w:r w:rsidRPr="00192720">
        <w:t>что</w:t>
      </w:r>
      <w:r w:rsidR="00192720" w:rsidRPr="00192720">
        <w:t xml:space="preserve"> </w:t>
      </w:r>
      <w:r w:rsidRPr="00192720">
        <w:t>теперь</w:t>
      </w:r>
      <w:r w:rsidR="00192720" w:rsidRPr="00192720">
        <w:t xml:space="preserve"> </w:t>
      </w:r>
      <w:r w:rsidRPr="00192720">
        <w:t>женская</w:t>
      </w:r>
      <w:r w:rsidR="00192720" w:rsidRPr="00192720">
        <w:t xml:space="preserve"> </w:t>
      </w:r>
      <w:r w:rsidRPr="00192720">
        <w:t>общественность</w:t>
      </w:r>
      <w:r w:rsidR="00192720" w:rsidRPr="00192720">
        <w:t xml:space="preserve"> </w:t>
      </w:r>
      <w:r w:rsidRPr="00192720">
        <w:t>двора</w:t>
      </w:r>
      <w:r w:rsidR="00192720" w:rsidRPr="00192720">
        <w:t xml:space="preserve"> </w:t>
      </w:r>
      <w:r w:rsidRPr="00192720">
        <w:t>получила</w:t>
      </w:r>
      <w:r w:rsidR="00192720" w:rsidRPr="00192720">
        <w:t xml:space="preserve"> </w:t>
      </w:r>
      <w:r w:rsidRPr="00192720">
        <w:t>официальную</w:t>
      </w:r>
      <w:r w:rsidR="00192720" w:rsidRPr="00192720">
        <w:t xml:space="preserve"> </w:t>
      </w:r>
      <w:r w:rsidRPr="00192720">
        <w:t>и</w:t>
      </w:r>
      <w:r w:rsidR="00192720" w:rsidRPr="00192720">
        <w:t xml:space="preserve"> </w:t>
      </w:r>
      <w:r w:rsidRPr="00192720">
        <w:t>довольно</w:t>
      </w:r>
      <w:r w:rsidR="00192720" w:rsidRPr="00192720">
        <w:t xml:space="preserve"> </w:t>
      </w:r>
      <w:r w:rsidRPr="00192720">
        <w:t>респектабельную</w:t>
      </w:r>
      <w:r w:rsidR="00192720" w:rsidRPr="00192720">
        <w:t xml:space="preserve"> </w:t>
      </w:r>
      <w:r w:rsidRPr="00192720">
        <w:t>штаб-квартиру.</w:t>
      </w:r>
    </w:p>
    <w:p w14:paraId="310CCC3F" w14:textId="77777777" w:rsidR="00DC4D04" w:rsidRPr="00192720" w:rsidRDefault="00DC4D04" w:rsidP="00DC4D04">
      <w:r w:rsidRPr="00192720">
        <w:t>Аналогичные</w:t>
      </w:r>
      <w:r w:rsidR="00192720" w:rsidRPr="00192720">
        <w:t xml:space="preserve"> </w:t>
      </w:r>
      <w:r w:rsidRPr="00192720">
        <w:t>действия</w:t>
      </w:r>
      <w:r w:rsidR="00192720" w:rsidRPr="00192720">
        <w:t xml:space="preserve"> </w:t>
      </w:r>
      <w:r w:rsidRPr="00192720">
        <w:t>своих</w:t>
      </w:r>
      <w:r w:rsidR="00192720" w:rsidRPr="00192720">
        <w:t xml:space="preserve"> </w:t>
      </w:r>
      <w:r w:rsidRPr="00192720">
        <w:t>УК</w:t>
      </w:r>
      <w:r w:rsidR="00192720" w:rsidRPr="00192720">
        <w:t xml:space="preserve"> </w:t>
      </w:r>
      <w:r w:rsidRPr="00192720">
        <w:t>наблюдали</w:t>
      </w:r>
      <w:r w:rsidR="00192720" w:rsidRPr="00192720">
        <w:t xml:space="preserve"> </w:t>
      </w:r>
      <w:r w:rsidRPr="00192720">
        <w:t>жители</w:t>
      </w:r>
      <w:r w:rsidR="00192720" w:rsidRPr="00192720">
        <w:t xml:space="preserve"> </w:t>
      </w:r>
      <w:r w:rsidRPr="00192720">
        <w:t>Калининского</w:t>
      </w:r>
      <w:r w:rsidR="00192720" w:rsidRPr="00192720">
        <w:t xml:space="preserve"> </w:t>
      </w:r>
      <w:r w:rsidRPr="00192720">
        <w:t>и</w:t>
      </w:r>
      <w:r w:rsidR="00192720" w:rsidRPr="00192720">
        <w:t xml:space="preserve"> </w:t>
      </w:r>
      <w:r w:rsidRPr="00192720">
        <w:t>Красносельского</w:t>
      </w:r>
      <w:r w:rsidR="00192720" w:rsidRPr="00192720">
        <w:t xml:space="preserve"> </w:t>
      </w:r>
      <w:r w:rsidRPr="00192720">
        <w:t>районов.</w:t>
      </w:r>
      <w:r w:rsidR="00192720" w:rsidRPr="00192720">
        <w:t xml:space="preserve"> </w:t>
      </w:r>
      <w:r w:rsidRPr="00192720">
        <w:t>И</w:t>
      </w:r>
      <w:r w:rsidR="00192720" w:rsidRPr="00192720">
        <w:t xml:space="preserve"> </w:t>
      </w:r>
      <w:r w:rsidRPr="00192720">
        <w:t>это</w:t>
      </w:r>
      <w:r w:rsidR="00192720" w:rsidRPr="00192720">
        <w:t xml:space="preserve"> </w:t>
      </w:r>
      <w:r w:rsidRPr="00192720">
        <w:t>приятно:</w:t>
      </w:r>
      <w:r w:rsidR="00192720" w:rsidRPr="00192720">
        <w:t xml:space="preserve"> </w:t>
      </w:r>
      <w:r w:rsidRPr="00192720">
        <w:t>ведь</w:t>
      </w:r>
      <w:r w:rsidR="00192720" w:rsidRPr="00192720">
        <w:t xml:space="preserve"> </w:t>
      </w:r>
      <w:r w:rsidRPr="00192720">
        <w:t>возможность</w:t>
      </w:r>
      <w:r w:rsidR="00192720" w:rsidRPr="00192720">
        <w:t xml:space="preserve"> </w:t>
      </w:r>
      <w:r w:rsidRPr="00192720">
        <w:t>и</w:t>
      </w:r>
      <w:r w:rsidR="00192720" w:rsidRPr="00192720">
        <w:t xml:space="preserve"> </w:t>
      </w:r>
      <w:r w:rsidRPr="00192720">
        <w:t>желание</w:t>
      </w:r>
      <w:r w:rsidR="00192720" w:rsidRPr="00192720">
        <w:t xml:space="preserve"> </w:t>
      </w:r>
      <w:r w:rsidRPr="00192720">
        <w:t>вот</w:t>
      </w:r>
      <w:r w:rsidR="00192720" w:rsidRPr="00192720">
        <w:t xml:space="preserve"> </w:t>
      </w:r>
      <w:r w:rsidRPr="00192720">
        <w:t>так</w:t>
      </w:r>
      <w:r w:rsidR="00192720" w:rsidRPr="00192720">
        <w:t xml:space="preserve"> </w:t>
      </w:r>
      <w:r w:rsidRPr="00192720">
        <w:t>собраться,</w:t>
      </w:r>
      <w:r w:rsidR="00192720" w:rsidRPr="00192720">
        <w:t xml:space="preserve"> </w:t>
      </w:r>
      <w:r w:rsidRPr="00192720">
        <w:t>поговорить</w:t>
      </w:r>
      <w:r w:rsidR="00192720" w:rsidRPr="00192720">
        <w:t xml:space="preserve"> </w:t>
      </w:r>
      <w:r w:rsidRPr="00192720">
        <w:t>для</w:t>
      </w:r>
      <w:r w:rsidR="00192720" w:rsidRPr="00192720">
        <w:t xml:space="preserve"> </w:t>
      </w:r>
      <w:r w:rsidRPr="00192720">
        <w:t>людей</w:t>
      </w:r>
      <w:r w:rsidR="00192720" w:rsidRPr="00192720">
        <w:t xml:space="preserve"> </w:t>
      </w:r>
      <w:r w:rsidRPr="00192720">
        <w:t>серебряного</w:t>
      </w:r>
      <w:r w:rsidR="00192720" w:rsidRPr="00192720">
        <w:t xml:space="preserve"> </w:t>
      </w:r>
      <w:r w:rsidRPr="00192720">
        <w:t>возраста</w:t>
      </w:r>
      <w:r w:rsidR="00192720" w:rsidRPr="00192720">
        <w:t xml:space="preserve"> </w:t>
      </w:r>
      <w:r w:rsidRPr="00192720">
        <w:t>так</w:t>
      </w:r>
      <w:r w:rsidR="00192720" w:rsidRPr="00192720">
        <w:t xml:space="preserve"> </w:t>
      </w:r>
      <w:r w:rsidRPr="00192720">
        <w:t>же</w:t>
      </w:r>
      <w:r w:rsidR="00192720" w:rsidRPr="00192720">
        <w:t xml:space="preserve"> </w:t>
      </w:r>
      <w:r w:rsidRPr="00192720">
        <w:t>ценны,</w:t>
      </w:r>
      <w:r w:rsidR="00192720" w:rsidRPr="00192720">
        <w:t xml:space="preserve"> </w:t>
      </w:r>
      <w:r w:rsidRPr="00192720">
        <w:t>как</w:t>
      </w:r>
      <w:r w:rsidR="00192720" w:rsidRPr="00192720">
        <w:t xml:space="preserve"> </w:t>
      </w:r>
      <w:r w:rsidRPr="00192720">
        <w:t>и</w:t>
      </w:r>
      <w:r w:rsidR="00192720" w:rsidRPr="00192720">
        <w:t xml:space="preserve"> </w:t>
      </w:r>
      <w:r w:rsidRPr="00192720">
        <w:t>государственные</w:t>
      </w:r>
      <w:r w:rsidR="00192720" w:rsidRPr="00192720">
        <w:t xml:space="preserve"> </w:t>
      </w:r>
      <w:r w:rsidRPr="00192720">
        <w:t>программы.</w:t>
      </w:r>
    </w:p>
    <w:p w14:paraId="530452DE" w14:textId="77777777" w:rsidR="00111D7C" w:rsidRPr="00192720" w:rsidRDefault="00111D7C" w:rsidP="00111D7C">
      <w:pPr>
        <w:pStyle w:val="251"/>
      </w:pPr>
      <w:bookmarkStart w:id="126" w:name="_Toc99271704"/>
      <w:bookmarkStart w:id="127" w:name="_Toc99318656"/>
      <w:bookmarkStart w:id="128" w:name="_Toc165991076"/>
      <w:bookmarkStart w:id="129" w:name="_Toc179265286"/>
      <w:bookmarkStart w:id="130" w:name="_Toc62681899"/>
      <w:bookmarkEnd w:id="26"/>
      <w:bookmarkEnd w:id="27"/>
      <w:bookmarkEnd w:id="28"/>
      <w:r w:rsidRPr="00192720">
        <w:t>НОВОСТИ</w:t>
      </w:r>
      <w:r w:rsidR="00192720" w:rsidRPr="00192720">
        <w:t xml:space="preserve"> </w:t>
      </w:r>
      <w:r w:rsidRPr="00192720">
        <w:t>МАКРОЭКОНОМИКИ</w:t>
      </w:r>
      <w:bookmarkEnd w:id="126"/>
      <w:bookmarkEnd w:id="127"/>
      <w:bookmarkEnd w:id="128"/>
      <w:bookmarkEnd w:id="129"/>
    </w:p>
    <w:p w14:paraId="67EC0183" w14:textId="77777777" w:rsidR="00852CD0" w:rsidRPr="00192720" w:rsidRDefault="00852CD0" w:rsidP="00852CD0">
      <w:pPr>
        <w:pStyle w:val="2"/>
      </w:pPr>
      <w:bookmarkStart w:id="131" w:name="_Toc179265287"/>
      <w:bookmarkStart w:id="132" w:name="_Toc99271711"/>
      <w:bookmarkStart w:id="133" w:name="_Toc99318657"/>
      <w:r w:rsidRPr="00192720">
        <w:t>Вместе-РФ</w:t>
      </w:r>
      <w:r w:rsidR="00A05123" w:rsidRPr="00192720">
        <w:t>.</w:t>
      </w:r>
      <w:r w:rsidR="00A05123" w:rsidRPr="00192720">
        <w:rPr>
          <w:lang w:val="en-US"/>
        </w:rPr>
        <w:t>tv</w:t>
      </w:r>
      <w:r w:rsidRPr="00192720">
        <w:t>,</w:t>
      </w:r>
      <w:r w:rsidR="00192720" w:rsidRPr="00192720">
        <w:t xml:space="preserve"> </w:t>
      </w:r>
      <w:r w:rsidRPr="00192720">
        <w:t>07.10.2024,</w:t>
      </w:r>
      <w:r w:rsidR="00192720" w:rsidRPr="00192720">
        <w:t xml:space="preserve"> </w:t>
      </w:r>
      <w:r w:rsidRPr="00192720">
        <w:t>Сенаторы</w:t>
      </w:r>
      <w:r w:rsidR="00192720" w:rsidRPr="00192720">
        <w:t xml:space="preserve"> </w:t>
      </w:r>
      <w:r w:rsidRPr="00192720">
        <w:t>подготовили</w:t>
      </w:r>
      <w:r w:rsidR="00192720" w:rsidRPr="00192720">
        <w:t xml:space="preserve"> </w:t>
      </w:r>
      <w:r w:rsidRPr="00192720">
        <w:t>предложения</w:t>
      </w:r>
      <w:r w:rsidR="00192720" w:rsidRPr="00192720">
        <w:t xml:space="preserve"> </w:t>
      </w:r>
      <w:r w:rsidRPr="00192720">
        <w:t>к</w:t>
      </w:r>
      <w:r w:rsidR="00192720" w:rsidRPr="00192720">
        <w:t xml:space="preserve"> </w:t>
      </w:r>
      <w:r w:rsidRPr="00192720">
        <w:t>проекту</w:t>
      </w:r>
      <w:r w:rsidR="00192720" w:rsidRPr="00192720">
        <w:t xml:space="preserve"> </w:t>
      </w:r>
      <w:r w:rsidRPr="00192720">
        <w:t>федерального</w:t>
      </w:r>
      <w:r w:rsidR="00192720" w:rsidRPr="00192720">
        <w:t xml:space="preserve"> </w:t>
      </w:r>
      <w:r w:rsidRPr="00192720">
        <w:t>бюджета</w:t>
      </w:r>
      <w:r w:rsidR="00192720" w:rsidRPr="00192720">
        <w:t xml:space="preserve"> </w:t>
      </w:r>
      <w:r w:rsidRPr="00192720">
        <w:t>на</w:t>
      </w:r>
      <w:r w:rsidR="00192720" w:rsidRPr="00192720">
        <w:t xml:space="preserve"> </w:t>
      </w:r>
      <w:r w:rsidRPr="00192720">
        <w:t>следующие</w:t>
      </w:r>
      <w:r w:rsidR="00192720" w:rsidRPr="00192720">
        <w:t xml:space="preserve"> </w:t>
      </w:r>
      <w:r w:rsidRPr="00192720">
        <w:t>три</w:t>
      </w:r>
      <w:r w:rsidR="00192720" w:rsidRPr="00192720">
        <w:t xml:space="preserve"> </w:t>
      </w:r>
      <w:r w:rsidRPr="00192720">
        <w:t>года</w:t>
      </w:r>
      <w:bookmarkEnd w:id="131"/>
    </w:p>
    <w:p w14:paraId="6402E9E3" w14:textId="77777777" w:rsidR="00852CD0" w:rsidRPr="00192720" w:rsidRDefault="00852CD0" w:rsidP="00E3053D">
      <w:pPr>
        <w:pStyle w:val="3"/>
      </w:pPr>
      <w:bookmarkStart w:id="134" w:name="_Toc179265288"/>
      <w:r w:rsidRPr="00192720">
        <w:t>Поддержка</w:t>
      </w:r>
      <w:r w:rsidR="00192720" w:rsidRPr="00192720">
        <w:t xml:space="preserve"> </w:t>
      </w:r>
      <w:r w:rsidRPr="00192720">
        <w:t>семей,</w:t>
      </w:r>
      <w:r w:rsidR="00192720" w:rsidRPr="00192720">
        <w:t xml:space="preserve"> </w:t>
      </w:r>
      <w:r w:rsidRPr="00192720">
        <w:t>строительство</w:t>
      </w:r>
      <w:r w:rsidR="00192720" w:rsidRPr="00192720">
        <w:t xml:space="preserve"> </w:t>
      </w:r>
      <w:r w:rsidRPr="00192720">
        <w:t>больниц,</w:t>
      </w:r>
      <w:r w:rsidR="00192720" w:rsidRPr="00192720">
        <w:t xml:space="preserve"> </w:t>
      </w:r>
      <w:r w:rsidRPr="00192720">
        <w:t>организация</w:t>
      </w:r>
      <w:r w:rsidR="00192720" w:rsidRPr="00192720">
        <w:t xml:space="preserve"> </w:t>
      </w:r>
      <w:r w:rsidRPr="00192720">
        <w:t>детского</w:t>
      </w:r>
      <w:r w:rsidR="00192720" w:rsidRPr="00192720">
        <w:t xml:space="preserve"> </w:t>
      </w:r>
      <w:r w:rsidRPr="00192720">
        <w:t>отдыха,</w:t>
      </w:r>
      <w:r w:rsidR="00192720" w:rsidRPr="00192720">
        <w:t xml:space="preserve"> </w:t>
      </w:r>
      <w:r w:rsidRPr="00192720">
        <w:t>программы,</w:t>
      </w:r>
      <w:r w:rsidR="00192720" w:rsidRPr="00192720">
        <w:t xml:space="preserve"> </w:t>
      </w:r>
      <w:r w:rsidRPr="00192720">
        <w:t>направленные</w:t>
      </w:r>
      <w:r w:rsidR="00192720" w:rsidRPr="00192720">
        <w:t xml:space="preserve"> </w:t>
      </w:r>
      <w:r w:rsidRPr="00192720">
        <w:t>на</w:t>
      </w:r>
      <w:r w:rsidR="00192720" w:rsidRPr="00192720">
        <w:t xml:space="preserve"> </w:t>
      </w:r>
      <w:r w:rsidRPr="00192720">
        <w:t>повышение</w:t>
      </w:r>
      <w:r w:rsidR="00192720" w:rsidRPr="00192720">
        <w:t xml:space="preserve"> </w:t>
      </w:r>
      <w:r w:rsidRPr="00192720">
        <w:t>рождаемости,</w:t>
      </w:r>
      <w:r w:rsidR="00192720" w:rsidRPr="00192720">
        <w:t xml:space="preserve"> </w:t>
      </w:r>
      <w:r w:rsidRPr="00192720">
        <w:t>пенсионное</w:t>
      </w:r>
      <w:r w:rsidR="00192720" w:rsidRPr="00192720">
        <w:t xml:space="preserve"> </w:t>
      </w:r>
      <w:r w:rsidRPr="00192720">
        <w:t>обеспечение</w:t>
      </w:r>
      <w:r w:rsidR="00192720" w:rsidRPr="00192720">
        <w:t xml:space="preserve"> </w:t>
      </w:r>
      <w:r w:rsidRPr="00192720">
        <w:t>пожилых</w:t>
      </w:r>
      <w:r w:rsidR="00192720" w:rsidRPr="00192720">
        <w:t xml:space="preserve"> </w:t>
      </w:r>
      <w:r w:rsidRPr="00192720">
        <w:t>граждан.</w:t>
      </w:r>
      <w:r w:rsidR="00192720" w:rsidRPr="00192720">
        <w:t xml:space="preserve"> </w:t>
      </w:r>
      <w:r w:rsidRPr="00192720">
        <w:t>Сенаторы</w:t>
      </w:r>
      <w:r w:rsidR="00192720" w:rsidRPr="00192720">
        <w:t xml:space="preserve"> </w:t>
      </w:r>
      <w:r w:rsidRPr="00192720">
        <w:t>подготовили</w:t>
      </w:r>
      <w:r w:rsidR="00192720" w:rsidRPr="00192720">
        <w:t xml:space="preserve"> </w:t>
      </w:r>
      <w:r w:rsidRPr="00192720">
        <w:t>предложения</w:t>
      </w:r>
      <w:r w:rsidR="00192720" w:rsidRPr="00192720">
        <w:t xml:space="preserve"> </w:t>
      </w:r>
      <w:r w:rsidRPr="00192720">
        <w:t>к</w:t>
      </w:r>
      <w:r w:rsidR="00192720" w:rsidRPr="00192720">
        <w:t xml:space="preserve"> </w:t>
      </w:r>
      <w:r w:rsidRPr="00192720">
        <w:t>проекту</w:t>
      </w:r>
      <w:r w:rsidR="00192720" w:rsidRPr="00192720">
        <w:t xml:space="preserve"> </w:t>
      </w:r>
      <w:r w:rsidRPr="00192720">
        <w:t>федерального</w:t>
      </w:r>
      <w:r w:rsidR="00192720" w:rsidRPr="00192720">
        <w:t xml:space="preserve"> </w:t>
      </w:r>
      <w:r w:rsidRPr="00192720">
        <w:t>бюджета</w:t>
      </w:r>
      <w:r w:rsidR="00192720" w:rsidRPr="00192720">
        <w:t xml:space="preserve"> </w:t>
      </w:r>
      <w:r w:rsidRPr="00192720">
        <w:t>на</w:t>
      </w:r>
      <w:r w:rsidR="00192720" w:rsidRPr="00192720">
        <w:t xml:space="preserve"> </w:t>
      </w:r>
      <w:r w:rsidRPr="00192720">
        <w:t>следующие</w:t>
      </w:r>
      <w:r w:rsidR="00192720" w:rsidRPr="00192720">
        <w:t xml:space="preserve"> </w:t>
      </w:r>
      <w:r w:rsidRPr="00192720">
        <w:t>три</w:t>
      </w:r>
      <w:r w:rsidR="00192720" w:rsidRPr="00192720">
        <w:t xml:space="preserve"> </w:t>
      </w:r>
      <w:r w:rsidRPr="00192720">
        <w:t>года.</w:t>
      </w:r>
      <w:bookmarkEnd w:id="134"/>
    </w:p>
    <w:p w14:paraId="5ED38780" w14:textId="77777777" w:rsidR="00852CD0" w:rsidRPr="00192720" w:rsidRDefault="00852CD0" w:rsidP="00852CD0">
      <w:r w:rsidRPr="00192720">
        <w:t>В</w:t>
      </w:r>
      <w:r w:rsidR="00192720" w:rsidRPr="00192720">
        <w:t xml:space="preserve"> </w:t>
      </w:r>
      <w:r w:rsidRPr="00192720">
        <w:t>Совете</w:t>
      </w:r>
      <w:r w:rsidR="00192720" w:rsidRPr="00192720">
        <w:t xml:space="preserve"> </w:t>
      </w:r>
      <w:r w:rsidRPr="00192720">
        <w:t>Федерации</w:t>
      </w:r>
      <w:r w:rsidR="00192720" w:rsidRPr="00192720">
        <w:t xml:space="preserve"> </w:t>
      </w:r>
      <w:r w:rsidRPr="00192720">
        <w:t>состоятся</w:t>
      </w:r>
      <w:r w:rsidR="00192720" w:rsidRPr="00192720">
        <w:t xml:space="preserve"> </w:t>
      </w:r>
      <w:r w:rsidRPr="00192720">
        <w:t>парламентские</w:t>
      </w:r>
      <w:r w:rsidR="00192720" w:rsidRPr="00192720">
        <w:t xml:space="preserve"> </w:t>
      </w:r>
      <w:r w:rsidRPr="00192720">
        <w:t>слушания</w:t>
      </w:r>
      <w:r w:rsidR="00192720" w:rsidRPr="00192720">
        <w:t xml:space="preserve"> </w:t>
      </w:r>
      <w:r w:rsidRPr="00192720">
        <w:t>документа</w:t>
      </w:r>
      <w:r w:rsidR="00192720" w:rsidRPr="00192720">
        <w:t xml:space="preserve"> </w:t>
      </w:r>
      <w:r w:rsidRPr="00192720">
        <w:t>-</w:t>
      </w:r>
      <w:r w:rsidR="00192720" w:rsidRPr="00192720">
        <w:t xml:space="preserve"> </w:t>
      </w:r>
      <w:r w:rsidRPr="00192720">
        <w:t>так</w:t>
      </w:r>
      <w:r w:rsidR="00192720" w:rsidRPr="00192720">
        <w:t xml:space="preserve"> </w:t>
      </w:r>
      <w:r w:rsidRPr="00192720">
        <w:t>называемое</w:t>
      </w:r>
      <w:r w:rsidR="00192720" w:rsidRPr="00192720">
        <w:t xml:space="preserve"> «</w:t>
      </w:r>
      <w:r w:rsidRPr="00192720">
        <w:t>нулевое</w:t>
      </w:r>
      <w:r w:rsidR="00192720" w:rsidRPr="00192720">
        <w:t xml:space="preserve"> </w:t>
      </w:r>
      <w:r w:rsidRPr="00192720">
        <w:t>чтение</w:t>
      </w:r>
      <w:r w:rsidR="00192720" w:rsidRPr="00192720">
        <w:t>»</w:t>
      </w:r>
      <w:r w:rsidRPr="00192720">
        <w:t>.</w:t>
      </w:r>
      <w:r w:rsidR="00192720" w:rsidRPr="00192720">
        <w:t xml:space="preserve"> </w:t>
      </w:r>
      <w:r w:rsidRPr="00192720">
        <w:t>Их</w:t>
      </w:r>
      <w:r w:rsidR="00192720" w:rsidRPr="00192720">
        <w:t xml:space="preserve"> </w:t>
      </w:r>
      <w:r w:rsidRPr="00192720">
        <w:t>проведет</w:t>
      </w:r>
      <w:r w:rsidR="00192720" w:rsidRPr="00192720">
        <w:t xml:space="preserve"> </w:t>
      </w:r>
      <w:r w:rsidRPr="00192720">
        <w:t>глава</w:t>
      </w:r>
      <w:r w:rsidR="00192720" w:rsidRPr="00192720">
        <w:t xml:space="preserve"> </w:t>
      </w:r>
      <w:r w:rsidRPr="00192720">
        <w:t>верхней</w:t>
      </w:r>
      <w:r w:rsidR="00192720" w:rsidRPr="00192720">
        <w:t xml:space="preserve"> </w:t>
      </w:r>
      <w:r w:rsidRPr="00192720">
        <w:t>палаты</w:t>
      </w:r>
      <w:r w:rsidR="00192720" w:rsidRPr="00192720">
        <w:t xml:space="preserve"> </w:t>
      </w:r>
      <w:r w:rsidRPr="00192720">
        <w:t>Валентина</w:t>
      </w:r>
      <w:r w:rsidR="00192720" w:rsidRPr="00192720">
        <w:t xml:space="preserve"> </w:t>
      </w:r>
      <w:r w:rsidRPr="00192720">
        <w:t>Матвиенко.</w:t>
      </w:r>
    </w:p>
    <w:p w14:paraId="740211C3" w14:textId="77777777" w:rsidR="00852CD0" w:rsidRPr="00192720" w:rsidRDefault="00852CD0" w:rsidP="00852CD0">
      <w:r w:rsidRPr="00192720">
        <w:t>Перед</w:t>
      </w:r>
      <w:r w:rsidR="00192720" w:rsidRPr="00192720">
        <w:t xml:space="preserve"> </w:t>
      </w:r>
      <w:r w:rsidRPr="00192720">
        <w:t>этим</w:t>
      </w:r>
      <w:r w:rsidR="00192720" w:rsidRPr="00192720">
        <w:t xml:space="preserve"> </w:t>
      </w:r>
      <w:r w:rsidRPr="00192720">
        <w:t>экспертный</w:t>
      </w:r>
      <w:r w:rsidR="00192720" w:rsidRPr="00192720">
        <w:t xml:space="preserve"> </w:t>
      </w:r>
      <w:r w:rsidRPr="00192720">
        <w:t>Совет</w:t>
      </w:r>
      <w:r w:rsidR="00192720" w:rsidRPr="00192720">
        <w:t xml:space="preserve"> </w:t>
      </w:r>
      <w:r w:rsidRPr="00192720">
        <w:t>при</w:t>
      </w:r>
      <w:r w:rsidR="00192720" w:rsidRPr="00192720">
        <w:t xml:space="preserve"> </w:t>
      </w:r>
      <w:r w:rsidRPr="00192720">
        <w:t>профильном</w:t>
      </w:r>
      <w:r w:rsidR="00192720" w:rsidRPr="00192720">
        <w:t xml:space="preserve"> </w:t>
      </w:r>
      <w:r w:rsidRPr="00192720">
        <w:t>комитете</w:t>
      </w:r>
      <w:r w:rsidR="00192720" w:rsidRPr="00192720">
        <w:t xml:space="preserve"> </w:t>
      </w:r>
      <w:r w:rsidRPr="00192720">
        <w:t>СФ</w:t>
      </w:r>
      <w:r w:rsidR="00192720" w:rsidRPr="00192720">
        <w:t xml:space="preserve"> </w:t>
      </w:r>
      <w:r w:rsidRPr="00192720">
        <w:t>обсудил</w:t>
      </w:r>
      <w:r w:rsidR="00192720" w:rsidRPr="00192720">
        <w:t xml:space="preserve"> </w:t>
      </w:r>
      <w:r w:rsidRPr="00192720">
        <w:t>и</w:t>
      </w:r>
      <w:r w:rsidR="00192720" w:rsidRPr="00192720">
        <w:t xml:space="preserve"> </w:t>
      </w:r>
      <w:r w:rsidRPr="00192720">
        <w:t>рассмотрел</w:t>
      </w:r>
      <w:r w:rsidR="00192720" w:rsidRPr="00192720">
        <w:t xml:space="preserve"> </w:t>
      </w:r>
      <w:r w:rsidRPr="00192720">
        <w:t>внесенный</w:t>
      </w:r>
      <w:r w:rsidR="00192720" w:rsidRPr="00192720">
        <w:t xml:space="preserve"> </w:t>
      </w:r>
      <w:r w:rsidRPr="00192720">
        <w:t>проект</w:t>
      </w:r>
      <w:r w:rsidR="00192720" w:rsidRPr="00192720">
        <w:t xml:space="preserve"> </w:t>
      </w:r>
      <w:r w:rsidRPr="00192720">
        <w:t>закона.</w:t>
      </w:r>
    </w:p>
    <w:p w14:paraId="0E7064FF" w14:textId="77777777" w:rsidR="00852CD0" w:rsidRPr="00192720" w:rsidRDefault="00852CD0" w:rsidP="00852CD0">
      <w:r w:rsidRPr="00192720">
        <w:t>Очень</w:t>
      </w:r>
      <w:r w:rsidR="00192720" w:rsidRPr="00192720">
        <w:t xml:space="preserve"> </w:t>
      </w:r>
      <w:r w:rsidRPr="00192720">
        <w:t>важно,</w:t>
      </w:r>
      <w:r w:rsidR="00192720" w:rsidRPr="00192720">
        <w:t xml:space="preserve"> </w:t>
      </w:r>
      <w:r w:rsidRPr="00192720">
        <w:t>что</w:t>
      </w:r>
      <w:r w:rsidR="00192720" w:rsidRPr="00192720">
        <w:t xml:space="preserve"> </w:t>
      </w:r>
      <w:r w:rsidRPr="00192720">
        <w:t>не</w:t>
      </w:r>
      <w:r w:rsidR="00192720" w:rsidRPr="00192720">
        <w:t xml:space="preserve"> </w:t>
      </w:r>
      <w:r w:rsidRPr="00192720">
        <w:t>сокращается</w:t>
      </w:r>
      <w:r w:rsidR="00192720" w:rsidRPr="00192720">
        <w:t xml:space="preserve"> </w:t>
      </w:r>
      <w:r w:rsidRPr="00192720">
        <w:t>финансовая</w:t>
      </w:r>
      <w:r w:rsidR="00192720" w:rsidRPr="00192720">
        <w:t xml:space="preserve"> </w:t>
      </w:r>
      <w:r w:rsidRPr="00192720">
        <w:t>поддержка</w:t>
      </w:r>
      <w:r w:rsidR="00192720" w:rsidRPr="00192720">
        <w:t xml:space="preserve"> </w:t>
      </w:r>
      <w:r w:rsidRPr="00192720">
        <w:t>регионов,</w:t>
      </w:r>
      <w:r w:rsidR="00192720" w:rsidRPr="00192720">
        <w:t xml:space="preserve"> </w:t>
      </w:r>
      <w:r w:rsidRPr="00192720">
        <w:t>отметил</w:t>
      </w:r>
      <w:r w:rsidR="00192720" w:rsidRPr="00192720">
        <w:t xml:space="preserve"> </w:t>
      </w:r>
      <w:r w:rsidRPr="00192720">
        <w:t>один</w:t>
      </w:r>
      <w:r w:rsidR="00192720" w:rsidRPr="00192720">
        <w:t xml:space="preserve"> </w:t>
      </w:r>
      <w:r w:rsidRPr="00192720">
        <w:t>из</w:t>
      </w:r>
      <w:r w:rsidR="00192720" w:rsidRPr="00192720">
        <w:t xml:space="preserve"> </w:t>
      </w:r>
      <w:r w:rsidRPr="00192720">
        <w:t>авторов</w:t>
      </w:r>
      <w:r w:rsidR="00192720" w:rsidRPr="00192720">
        <w:t xml:space="preserve"> </w:t>
      </w:r>
      <w:r w:rsidRPr="00192720">
        <w:t>документа</w:t>
      </w:r>
      <w:r w:rsidR="00192720" w:rsidRPr="00192720">
        <w:t xml:space="preserve"> </w:t>
      </w:r>
      <w:r w:rsidRPr="00192720">
        <w:t>сенатор</w:t>
      </w:r>
      <w:r w:rsidR="00192720" w:rsidRPr="00192720">
        <w:t xml:space="preserve"> </w:t>
      </w:r>
      <w:r w:rsidRPr="00192720">
        <w:t>Николай</w:t>
      </w:r>
      <w:r w:rsidR="00192720" w:rsidRPr="00192720">
        <w:t xml:space="preserve"> </w:t>
      </w:r>
      <w:r w:rsidRPr="00192720">
        <w:t>Журавлев.</w:t>
      </w:r>
      <w:r w:rsidR="00192720" w:rsidRPr="00192720">
        <w:t xml:space="preserve"> </w:t>
      </w:r>
      <w:r w:rsidRPr="00192720">
        <w:t>В</w:t>
      </w:r>
      <w:r w:rsidR="00192720" w:rsidRPr="00192720">
        <w:t xml:space="preserve"> </w:t>
      </w:r>
      <w:r w:rsidRPr="00192720">
        <w:t>ближайшие</w:t>
      </w:r>
      <w:r w:rsidR="00192720" w:rsidRPr="00192720">
        <w:t xml:space="preserve"> </w:t>
      </w:r>
      <w:r w:rsidRPr="00192720">
        <w:t>три</w:t>
      </w:r>
      <w:r w:rsidR="00192720" w:rsidRPr="00192720">
        <w:t xml:space="preserve"> </w:t>
      </w:r>
      <w:r w:rsidRPr="00192720">
        <w:t>года</w:t>
      </w:r>
      <w:r w:rsidR="00192720" w:rsidRPr="00192720">
        <w:t xml:space="preserve"> </w:t>
      </w:r>
      <w:r w:rsidRPr="00192720">
        <w:t>на</w:t>
      </w:r>
      <w:r w:rsidR="00192720" w:rsidRPr="00192720">
        <w:t xml:space="preserve"> </w:t>
      </w:r>
      <w:r w:rsidRPr="00192720">
        <w:t>эти</w:t>
      </w:r>
      <w:r w:rsidR="00192720" w:rsidRPr="00192720">
        <w:t xml:space="preserve"> </w:t>
      </w:r>
      <w:r w:rsidRPr="00192720">
        <w:t>цели</w:t>
      </w:r>
      <w:r w:rsidR="00192720" w:rsidRPr="00192720">
        <w:t xml:space="preserve"> </w:t>
      </w:r>
      <w:r w:rsidRPr="00192720">
        <w:t>ежегодно</w:t>
      </w:r>
      <w:r w:rsidR="00192720" w:rsidRPr="00192720">
        <w:t xml:space="preserve"> </w:t>
      </w:r>
      <w:r w:rsidRPr="00192720">
        <w:t>планируется</w:t>
      </w:r>
      <w:r w:rsidR="00192720" w:rsidRPr="00192720">
        <w:t xml:space="preserve"> </w:t>
      </w:r>
      <w:r w:rsidRPr="00192720">
        <w:t>направлять</w:t>
      </w:r>
      <w:r w:rsidR="00192720" w:rsidRPr="00192720">
        <w:t xml:space="preserve"> </w:t>
      </w:r>
      <w:r w:rsidRPr="00192720">
        <w:t>по</w:t>
      </w:r>
      <w:r w:rsidR="00192720" w:rsidRPr="00192720">
        <w:t xml:space="preserve"> </w:t>
      </w:r>
      <w:r w:rsidRPr="00192720">
        <w:t>3,5</w:t>
      </w:r>
      <w:r w:rsidR="00192720" w:rsidRPr="00192720">
        <w:t xml:space="preserve"> </w:t>
      </w:r>
      <w:r w:rsidRPr="00192720">
        <w:t>триллиона</w:t>
      </w:r>
      <w:r w:rsidR="00192720" w:rsidRPr="00192720">
        <w:t xml:space="preserve"> </w:t>
      </w:r>
      <w:r w:rsidRPr="00192720">
        <w:t>рублей.</w:t>
      </w:r>
    </w:p>
    <w:p w14:paraId="08DF478F" w14:textId="77777777" w:rsidR="00852CD0" w:rsidRPr="00192720" w:rsidRDefault="00852CD0" w:rsidP="00852CD0">
      <w:r w:rsidRPr="00192720">
        <w:t>К</w:t>
      </w:r>
      <w:r w:rsidR="00192720" w:rsidRPr="00192720">
        <w:t xml:space="preserve"> </w:t>
      </w:r>
      <w:r w:rsidRPr="00192720">
        <w:t>работе</w:t>
      </w:r>
      <w:r w:rsidR="00192720" w:rsidRPr="00192720">
        <w:t xml:space="preserve"> </w:t>
      </w:r>
      <w:r w:rsidRPr="00192720">
        <w:t>над</w:t>
      </w:r>
      <w:r w:rsidR="00192720" w:rsidRPr="00192720">
        <w:t xml:space="preserve"> </w:t>
      </w:r>
      <w:r w:rsidRPr="00192720">
        <w:t>проектом</w:t>
      </w:r>
      <w:r w:rsidR="00192720" w:rsidRPr="00192720">
        <w:t xml:space="preserve"> </w:t>
      </w:r>
      <w:r w:rsidRPr="00192720">
        <w:t>бюджета</w:t>
      </w:r>
      <w:r w:rsidR="00192720" w:rsidRPr="00192720">
        <w:t xml:space="preserve"> </w:t>
      </w:r>
      <w:r w:rsidRPr="00192720">
        <w:t>на</w:t>
      </w:r>
      <w:r w:rsidR="00192720" w:rsidRPr="00192720">
        <w:t xml:space="preserve"> </w:t>
      </w:r>
      <w:r w:rsidRPr="00192720">
        <w:t>ближайшие</w:t>
      </w:r>
      <w:r w:rsidR="00192720" w:rsidRPr="00192720">
        <w:t xml:space="preserve"> </w:t>
      </w:r>
      <w:r w:rsidRPr="00192720">
        <w:t>три</w:t>
      </w:r>
      <w:r w:rsidR="00192720" w:rsidRPr="00192720">
        <w:t xml:space="preserve"> </w:t>
      </w:r>
      <w:r w:rsidRPr="00192720">
        <w:t>года</w:t>
      </w:r>
      <w:r w:rsidR="00192720" w:rsidRPr="00192720">
        <w:t xml:space="preserve"> </w:t>
      </w:r>
      <w:r w:rsidRPr="00192720">
        <w:t>сенаторы</w:t>
      </w:r>
      <w:r w:rsidR="00192720" w:rsidRPr="00192720">
        <w:t xml:space="preserve"> </w:t>
      </w:r>
      <w:r w:rsidRPr="00192720">
        <w:t>приступили</w:t>
      </w:r>
      <w:r w:rsidR="00192720" w:rsidRPr="00192720">
        <w:t xml:space="preserve"> </w:t>
      </w:r>
      <w:r w:rsidRPr="00192720">
        <w:t>еще</w:t>
      </w:r>
      <w:r w:rsidR="00192720" w:rsidRPr="00192720">
        <w:t xml:space="preserve"> </w:t>
      </w:r>
      <w:r w:rsidRPr="00192720">
        <w:t>летом,</w:t>
      </w:r>
      <w:r w:rsidR="00192720" w:rsidRPr="00192720">
        <w:t xml:space="preserve"> </w:t>
      </w:r>
      <w:r w:rsidRPr="00192720">
        <w:t>систематизировав</w:t>
      </w:r>
      <w:r w:rsidR="00192720" w:rsidRPr="00192720">
        <w:t xml:space="preserve"> </w:t>
      </w:r>
      <w:r w:rsidRPr="00192720">
        <w:t>основные</w:t>
      </w:r>
      <w:r w:rsidR="00192720" w:rsidRPr="00192720">
        <w:t xml:space="preserve"> </w:t>
      </w:r>
      <w:r w:rsidRPr="00192720">
        <w:t>предложения</w:t>
      </w:r>
      <w:r w:rsidR="00192720" w:rsidRPr="00192720">
        <w:t xml:space="preserve"> </w:t>
      </w:r>
      <w:r w:rsidRPr="00192720">
        <w:t>от</w:t>
      </w:r>
      <w:r w:rsidR="00192720" w:rsidRPr="00192720">
        <w:t xml:space="preserve"> </w:t>
      </w:r>
      <w:r w:rsidRPr="00192720">
        <w:t>регионов.</w:t>
      </w:r>
      <w:r w:rsidR="00192720" w:rsidRPr="00192720">
        <w:t xml:space="preserve"> </w:t>
      </w:r>
    </w:p>
    <w:p w14:paraId="78C8DFE9" w14:textId="77777777" w:rsidR="00111D7C" w:rsidRDefault="00B40D18" w:rsidP="00852CD0">
      <w:pPr>
        <w:rPr>
          <w:rStyle w:val="a3"/>
        </w:rPr>
      </w:pPr>
      <w:hyperlink r:id="rId45" w:history="1">
        <w:r w:rsidR="00852CD0" w:rsidRPr="00192720">
          <w:rPr>
            <w:rStyle w:val="a3"/>
          </w:rPr>
          <w:t>https://vmeste-rf.tv/news/senatory-podgotovili-predlozheniya-k-proektu-federalnogo-byudzheta-na-sleduyushchie-tri-goda/</w:t>
        </w:r>
      </w:hyperlink>
    </w:p>
    <w:p w14:paraId="05F36F8C" w14:textId="77777777" w:rsidR="00E81E70" w:rsidRPr="00192720" w:rsidRDefault="00E81E70" w:rsidP="00E81E70">
      <w:pPr>
        <w:pStyle w:val="2"/>
      </w:pPr>
      <w:bookmarkStart w:id="135" w:name="_Toc179265289"/>
      <w:r w:rsidRPr="00192720">
        <w:t xml:space="preserve">Frank </w:t>
      </w:r>
      <w:r w:rsidRPr="00192720">
        <w:rPr>
          <w:lang w:val="en-US"/>
        </w:rPr>
        <w:t>RG</w:t>
      </w:r>
      <w:r w:rsidRPr="00192720">
        <w:t>, 07.10.2024, General Invest приобрел управляющую компанию «Ларимар»</w:t>
      </w:r>
      <w:bookmarkEnd w:id="135"/>
    </w:p>
    <w:p w14:paraId="670AF618" w14:textId="77777777" w:rsidR="00E81E70" w:rsidRPr="00192720" w:rsidRDefault="00E81E70" w:rsidP="00E81E70">
      <w:pPr>
        <w:pStyle w:val="3"/>
      </w:pPr>
      <w:bookmarkStart w:id="136" w:name="_Toc179265290"/>
      <w:r w:rsidRPr="00192720">
        <w:t>Бизнесмен Винченцо Трани в начале октября стал владельцем недавно созданной управляющей компанией (УК) «Ларимар», следует из данных ЕГРЮЛ. Предыдущая собственница УК - Вера Соколовская.</w:t>
      </w:r>
      <w:bookmarkEnd w:id="136"/>
    </w:p>
    <w:p w14:paraId="2A8FE551" w14:textId="77777777" w:rsidR="00E81E70" w:rsidRPr="00192720" w:rsidRDefault="00E81E70" w:rsidP="00E81E70">
      <w:r w:rsidRPr="00192720">
        <w:t>Юридическое лицо «Управляющая компания «Ларимар» было создано только в конце прошлого года. Лицензию на деятельность по управлению инвестиционными фондами, паевыми инвестиционными фондами (ПИФ) и негосударственными пенсионными фондами (НПФ) УК получила только в апреле 2024 года. Согласно отчетности управляющего за первое полугодие этого года, практически все его активы состоят из капитала, который находится на депозитах в банках.</w:t>
      </w:r>
    </w:p>
    <w:p w14:paraId="6D5D0BCC" w14:textId="77777777" w:rsidR="00E81E70" w:rsidRPr="00192720" w:rsidRDefault="00E81E70" w:rsidP="00E81E70">
      <w:r w:rsidRPr="00192720">
        <w:t>Итальянский предприниматель Винченцо Трани является основателем компании «Концерн «Дженерал-инвест», на базе которой работает бутиковый брокер General Invest. Сейчас компания обладает лицензией на брокерскую, дилерскую, депозитарную деятельность и доверительное управление (ДУ) ценными бумагами.</w:t>
      </w:r>
    </w:p>
    <w:p w14:paraId="259A73DE" w14:textId="77777777" w:rsidR="00E81E70" w:rsidRPr="00192720" w:rsidRDefault="00E81E70" w:rsidP="00E81E70">
      <w:r w:rsidRPr="00192720">
        <w:t>В сентябре стало известно о желании General Invest приобрести УК и выйти на рынок инвестиционно банковских услуг. Собеседники «Ведомостей» тогда говорили, что сумма сделки по покупке управляющей компании может составить 70-100 млн рублей, а также что это будет «абсолютно чистый» актив.</w:t>
      </w:r>
    </w:p>
    <w:p w14:paraId="315BCEB6" w14:textId="77777777" w:rsidR="00E81E70" w:rsidRPr="00192720" w:rsidRDefault="00E81E70" w:rsidP="00E81E70">
      <w:r w:rsidRPr="00192720">
        <w:t>Генеральный директор General Invest Александр Хенкин заявил газете, что названная ранее сумма «близка к реальности». По его словам, сейчас менеджмент займется формированием команды УК и запуском продуктов, приоритетным из которых будет закрытые ПИФ (ЗПИФ).</w:t>
      </w:r>
    </w:p>
    <w:p w14:paraId="5CF35B64" w14:textId="55BF2763" w:rsidR="00E81E70" w:rsidRPr="00192720" w:rsidRDefault="00B40D18" w:rsidP="00852CD0">
      <w:hyperlink r:id="rId46" w:history="1">
        <w:r w:rsidR="00E81E70" w:rsidRPr="00192720">
          <w:rPr>
            <w:rStyle w:val="a3"/>
          </w:rPr>
          <w:t>https://frankmedia.ru/180140</w:t>
        </w:r>
      </w:hyperlink>
    </w:p>
    <w:p w14:paraId="4D42D8DE" w14:textId="77777777" w:rsidR="00B6679C" w:rsidRPr="00192720" w:rsidRDefault="00B6679C" w:rsidP="00B6679C">
      <w:pPr>
        <w:pStyle w:val="2"/>
      </w:pPr>
      <w:bookmarkStart w:id="137" w:name="_Toc179265291"/>
      <w:r w:rsidRPr="00192720">
        <w:t>Парламентская</w:t>
      </w:r>
      <w:r w:rsidR="00192720" w:rsidRPr="00192720">
        <w:t xml:space="preserve"> </w:t>
      </w:r>
      <w:r w:rsidRPr="00192720">
        <w:t>газета,</w:t>
      </w:r>
      <w:r w:rsidR="00192720" w:rsidRPr="00192720">
        <w:t xml:space="preserve"> </w:t>
      </w:r>
      <w:r w:rsidRPr="00192720">
        <w:t>07.10.2024,</w:t>
      </w:r>
      <w:r w:rsidR="00192720" w:rsidRPr="00192720">
        <w:t xml:space="preserve"> </w:t>
      </w:r>
      <w:r w:rsidRPr="00192720">
        <w:t>Поддержка</w:t>
      </w:r>
      <w:r w:rsidR="00192720" w:rsidRPr="00192720">
        <w:t xml:space="preserve"> </w:t>
      </w:r>
      <w:r w:rsidRPr="00192720">
        <w:t>семей,</w:t>
      </w:r>
      <w:r w:rsidR="00192720" w:rsidRPr="00192720">
        <w:t xml:space="preserve"> </w:t>
      </w:r>
      <w:r w:rsidRPr="00192720">
        <w:t>строительство</w:t>
      </w:r>
      <w:r w:rsidR="00192720" w:rsidRPr="00192720">
        <w:t xml:space="preserve"> </w:t>
      </w:r>
      <w:r w:rsidRPr="00192720">
        <w:t>больниц</w:t>
      </w:r>
      <w:r w:rsidR="00192720" w:rsidRPr="00192720">
        <w:t xml:space="preserve"> </w:t>
      </w:r>
      <w:r w:rsidRPr="00192720">
        <w:t>и</w:t>
      </w:r>
      <w:r w:rsidR="00192720" w:rsidRPr="00192720">
        <w:t xml:space="preserve"> </w:t>
      </w:r>
      <w:r w:rsidRPr="00192720">
        <w:t>детский</w:t>
      </w:r>
      <w:r w:rsidR="00192720" w:rsidRPr="00192720">
        <w:t xml:space="preserve"> </w:t>
      </w:r>
      <w:r w:rsidRPr="00192720">
        <w:t>отдых</w:t>
      </w:r>
      <w:bookmarkEnd w:id="137"/>
    </w:p>
    <w:p w14:paraId="188693CB" w14:textId="77777777" w:rsidR="00B6679C" w:rsidRPr="00192720" w:rsidRDefault="00B6679C" w:rsidP="00E3053D">
      <w:pPr>
        <w:pStyle w:val="3"/>
      </w:pPr>
      <w:bookmarkStart w:id="138" w:name="_Toc179265292"/>
      <w:r w:rsidRPr="00192720">
        <w:t>К</w:t>
      </w:r>
      <w:r w:rsidR="00192720" w:rsidRPr="00192720">
        <w:t xml:space="preserve"> </w:t>
      </w:r>
      <w:r w:rsidRPr="00192720">
        <w:t>работе</w:t>
      </w:r>
      <w:r w:rsidR="00192720" w:rsidRPr="00192720">
        <w:t xml:space="preserve"> </w:t>
      </w:r>
      <w:r w:rsidRPr="00192720">
        <w:t>над</w:t>
      </w:r>
      <w:r w:rsidR="00192720" w:rsidRPr="00192720">
        <w:t xml:space="preserve"> </w:t>
      </w:r>
      <w:r w:rsidRPr="00192720">
        <w:t>главным</w:t>
      </w:r>
      <w:r w:rsidR="00192720" w:rsidRPr="00192720">
        <w:t xml:space="preserve"> </w:t>
      </w:r>
      <w:r w:rsidRPr="00192720">
        <w:t>финансовым</w:t>
      </w:r>
      <w:r w:rsidR="00192720" w:rsidRPr="00192720">
        <w:t xml:space="preserve"> </w:t>
      </w:r>
      <w:r w:rsidRPr="00192720">
        <w:t>документом</w:t>
      </w:r>
      <w:r w:rsidR="00192720" w:rsidRPr="00192720">
        <w:t xml:space="preserve"> </w:t>
      </w:r>
      <w:r w:rsidRPr="00192720">
        <w:t>страны</w:t>
      </w:r>
      <w:r w:rsidR="00192720" w:rsidRPr="00192720">
        <w:t xml:space="preserve"> </w:t>
      </w:r>
      <w:r w:rsidRPr="00192720">
        <w:t>сенаторы</w:t>
      </w:r>
      <w:r w:rsidR="00192720" w:rsidRPr="00192720">
        <w:t xml:space="preserve"> </w:t>
      </w:r>
      <w:r w:rsidRPr="00192720">
        <w:t>приступили</w:t>
      </w:r>
      <w:r w:rsidR="00192720" w:rsidRPr="00192720">
        <w:t xml:space="preserve"> </w:t>
      </w:r>
      <w:r w:rsidRPr="00192720">
        <w:t>еще</w:t>
      </w:r>
      <w:r w:rsidR="00192720" w:rsidRPr="00192720">
        <w:t xml:space="preserve"> </w:t>
      </w:r>
      <w:r w:rsidRPr="00192720">
        <w:t>летом,</w:t>
      </w:r>
      <w:r w:rsidR="00192720" w:rsidRPr="00192720">
        <w:t xml:space="preserve"> </w:t>
      </w:r>
      <w:r w:rsidRPr="00192720">
        <w:t>систематизировав</w:t>
      </w:r>
      <w:r w:rsidR="00192720" w:rsidRPr="00192720">
        <w:t xml:space="preserve"> </w:t>
      </w:r>
      <w:r w:rsidRPr="00192720">
        <w:t>основные</w:t>
      </w:r>
      <w:r w:rsidR="00192720" w:rsidRPr="00192720">
        <w:t xml:space="preserve"> </w:t>
      </w:r>
      <w:r w:rsidRPr="00192720">
        <w:t>предложения</w:t>
      </w:r>
      <w:r w:rsidR="00192720" w:rsidRPr="00192720">
        <w:t xml:space="preserve"> </w:t>
      </w:r>
      <w:r w:rsidRPr="00192720">
        <w:t>от</w:t>
      </w:r>
      <w:r w:rsidR="00192720" w:rsidRPr="00192720">
        <w:t xml:space="preserve"> </w:t>
      </w:r>
      <w:r w:rsidRPr="00192720">
        <w:t>регионов.</w:t>
      </w:r>
      <w:r w:rsidR="00192720" w:rsidRPr="00192720">
        <w:t xml:space="preserve"> </w:t>
      </w:r>
      <w:r w:rsidRPr="00192720">
        <w:t>Большая</w:t>
      </w:r>
      <w:r w:rsidR="00192720" w:rsidRPr="00192720">
        <w:t xml:space="preserve"> </w:t>
      </w:r>
      <w:r w:rsidRPr="00192720">
        <w:t>часть</w:t>
      </w:r>
      <w:r w:rsidR="00192720" w:rsidRPr="00192720">
        <w:t xml:space="preserve"> </w:t>
      </w:r>
      <w:r w:rsidRPr="00192720">
        <w:t>из</w:t>
      </w:r>
      <w:r w:rsidR="00192720" w:rsidRPr="00192720">
        <w:t xml:space="preserve"> </w:t>
      </w:r>
      <w:r w:rsidRPr="00192720">
        <w:t>них</w:t>
      </w:r>
      <w:r w:rsidR="00192720" w:rsidRPr="00192720">
        <w:t xml:space="preserve"> </w:t>
      </w:r>
      <w:r w:rsidRPr="00192720">
        <w:t>была</w:t>
      </w:r>
      <w:r w:rsidR="00192720" w:rsidRPr="00192720">
        <w:t xml:space="preserve"> </w:t>
      </w:r>
      <w:r w:rsidRPr="00192720">
        <w:t>учтена</w:t>
      </w:r>
      <w:r w:rsidR="00192720" w:rsidRPr="00192720">
        <w:t xml:space="preserve"> </w:t>
      </w:r>
      <w:r w:rsidRPr="00192720">
        <w:t>в</w:t>
      </w:r>
      <w:r w:rsidR="00192720" w:rsidRPr="00192720">
        <w:t xml:space="preserve"> </w:t>
      </w:r>
      <w:r w:rsidRPr="00192720">
        <w:t>итоговом</w:t>
      </w:r>
      <w:r w:rsidR="00192720" w:rsidRPr="00192720">
        <w:t xml:space="preserve"> </w:t>
      </w:r>
      <w:r w:rsidRPr="00192720">
        <w:t>законопроекте.</w:t>
      </w:r>
      <w:r w:rsidR="00192720" w:rsidRPr="00192720">
        <w:t xml:space="preserve"> </w:t>
      </w:r>
      <w:r w:rsidRPr="00192720">
        <w:t>Среди</w:t>
      </w:r>
      <w:r w:rsidR="00192720" w:rsidRPr="00192720">
        <w:t xml:space="preserve"> </w:t>
      </w:r>
      <w:r w:rsidRPr="00192720">
        <w:t>них</w:t>
      </w:r>
      <w:r w:rsidR="00192720" w:rsidRPr="00192720">
        <w:t xml:space="preserve"> - </w:t>
      </w:r>
      <w:r w:rsidRPr="00192720">
        <w:t>адресная</w:t>
      </w:r>
      <w:r w:rsidR="00192720" w:rsidRPr="00192720">
        <w:t xml:space="preserve"> </w:t>
      </w:r>
      <w:r w:rsidRPr="00192720">
        <w:t>поддержка</w:t>
      </w:r>
      <w:r w:rsidR="00192720" w:rsidRPr="00192720">
        <w:t xml:space="preserve"> </w:t>
      </w:r>
      <w:r w:rsidRPr="00192720">
        <w:t>беременных</w:t>
      </w:r>
      <w:r w:rsidR="00192720" w:rsidRPr="00192720">
        <w:t xml:space="preserve"> </w:t>
      </w:r>
      <w:r w:rsidRPr="00192720">
        <w:t>женщин</w:t>
      </w:r>
      <w:r w:rsidR="00192720" w:rsidRPr="00192720">
        <w:t xml:space="preserve"> </w:t>
      </w:r>
      <w:r w:rsidRPr="00192720">
        <w:t>и</w:t>
      </w:r>
      <w:r w:rsidR="00192720" w:rsidRPr="00192720">
        <w:t xml:space="preserve"> </w:t>
      </w:r>
      <w:r w:rsidRPr="00192720">
        <w:t>семей</w:t>
      </w:r>
      <w:r w:rsidR="00192720" w:rsidRPr="00192720">
        <w:t xml:space="preserve"> </w:t>
      </w:r>
      <w:r w:rsidRPr="00192720">
        <w:t>с</w:t>
      </w:r>
      <w:r w:rsidR="00192720" w:rsidRPr="00192720">
        <w:t xml:space="preserve"> </w:t>
      </w:r>
      <w:r w:rsidRPr="00192720">
        <w:t>детьми,</w:t>
      </w:r>
      <w:r w:rsidR="00192720" w:rsidRPr="00192720">
        <w:t xml:space="preserve"> </w:t>
      </w:r>
      <w:r w:rsidRPr="00192720">
        <w:t>программы,</w:t>
      </w:r>
      <w:r w:rsidR="00192720" w:rsidRPr="00192720">
        <w:t xml:space="preserve"> </w:t>
      </w:r>
      <w:r w:rsidRPr="00192720">
        <w:t>направленные</w:t>
      </w:r>
      <w:r w:rsidR="00192720" w:rsidRPr="00192720">
        <w:t xml:space="preserve"> </w:t>
      </w:r>
      <w:r w:rsidRPr="00192720">
        <w:t>на</w:t>
      </w:r>
      <w:r w:rsidR="00192720" w:rsidRPr="00192720">
        <w:t xml:space="preserve"> </w:t>
      </w:r>
      <w:r w:rsidRPr="00192720">
        <w:t>повышение</w:t>
      </w:r>
      <w:r w:rsidR="00192720" w:rsidRPr="00192720">
        <w:t xml:space="preserve"> </w:t>
      </w:r>
      <w:r w:rsidRPr="00192720">
        <w:t>рождаемости,</w:t>
      </w:r>
      <w:r w:rsidR="00192720" w:rsidRPr="00192720">
        <w:t xml:space="preserve"> </w:t>
      </w:r>
      <w:r w:rsidRPr="00192720">
        <w:t>пенсионное</w:t>
      </w:r>
      <w:r w:rsidR="00192720" w:rsidRPr="00192720">
        <w:t xml:space="preserve"> </w:t>
      </w:r>
      <w:r w:rsidRPr="00192720">
        <w:t>обеспечение</w:t>
      </w:r>
      <w:r w:rsidR="00192720" w:rsidRPr="00192720">
        <w:t xml:space="preserve"> </w:t>
      </w:r>
      <w:r w:rsidRPr="00192720">
        <w:t>пожилых</w:t>
      </w:r>
      <w:r w:rsidR="00192720" w:rsidRPr="00192720">
        <w:t xml:space="preserve"> </w:t>
      </w:r>
      <w:r w:rsidRPr="00192720">
        <w:t>граждан</w:t>
      </w:r>
      <w:r w:rsidR="00192720" w:rsidRPr="00192720">
        <w:t xml:space="preserve"> </w:t>
      </w:r>
      <w:r w:rsidRPr="00192720">
        <w:t>и</w:t>
      </w:r>
      <w:r w:rsidR="00192720" w:rsidRPr="00192720">
        <w:t xml:space="preserve"> </w:t>
      </w:r>
      <w:r w:rsidRPr="00192720">
        <w:t>развитие</w:t>
      </w:r>
      <w:r w:rsidR="00192720" w:rsidRPr="00192720">
        <w:t xml:space="preserve"> </w:t>
      </w:r>
      <w:r w:rsidRPr="00192720">
        <w:t>системы</w:t>
      </w:r>
      <w:r w:rsidR="00192720" w:rsidRPr="00192720">
        <w:t xml:space="preserve"> </w:t>
      </w:r>
      <w:r w:rsidRPr="00192720">
        <w:t>долговременного</w:t>
      </w:r>
      <w:r w:rsidR="00192720" w:rsidRPr="00192720">
        <w:t xml:space="preserve"> </w:t>
      </w:r>
      <w:r w:rsidRPr="00192720">
        <w:t>ухода.</w:t>
      </w:r>
      <w:r w:rsidR="00192720" w:rsidRPr="00192720">
        <w:t xml:space="preserve"> </w:t>
      </w:r>
      <w:r w:rsidRPr="00192720">
        <w:t>Еще</w:t>
      </w:r>
      <w:r w:rsidR="00192720" w:rsidRPr="00192720">
        <w:t xml:space="preserve"> </w:t>
      </w:r>
      <w:r w:rsidRPr="00192720">
        <w:t>одним</w:t>
      </w:r>
      <w:r w:rsidR="00192720" w:rsidRPr="00192720">
        <w:t xml:space="preserve"> </w:t>
      </w:r>
      <w:r w:rsidRPr="00192720">
        <w:t>приоритетом</w:t>
      </w:r>
      <w:r w:rsidR="00192720" w:rsidRPr="00192720">
        <w:t xml:space="preserve"> </w:t>
      </w:r>
      <w:r w:rsidRPr="00192720">
        <w:t>сенаторов</w:t>
      </w:r>
      <w:r w:rsidR="00192720" w:rsidRPr="00192720">
        <w:t xml:space="preserve"> </w:t>
      </w:r>
      <w:r w:rsidRPr="00192720">
        <w:t>остается</w:t>
      </w:r>
      <w:r w:rsidR="00192720" w:rsidRPr="00192720">
        <w:t xml:space="preserve"> </w:t>
      </w:r>
      <w:r w:rsidRPr="00192720">
        <w:t>решение</w:t>
      </w:r>
      <w:r w:rsidR="00192720" w:rsidRPr="00192720">
        <w:t xml:space="preserve"> </w:t>
      </w:r>
      <w:r w:rsidRPr="00192720">
        <w:t>проблемы</w:t>
      </w:r>
      <w:r w:rsidR="00192720" w:rsidRPr="00192720">
        <w:t xml:space="preserve"> </w:t>
      </w:r>
      <w:r w:rsidRPr="00192720">
        <w:t>сбалансированности</w:t>
      </w:r>
      <w:r w:rsidR="00192720" w:rsidRPr="00192720">
        <w:t xml:space="preserve"> </w:t>
      </w:r>
      <w:r w:rsidRPr="00192720">
        <w:t>региональных</w:t>
      </w:r>
      <w:r w:rsidR="00192720" w:rsidRPr="00192720">
        <w:t xml:space="preserve"> </w:t>
      </w:r>
      <w:r w:rsidRPr="00192720">
        <w:t>бюджетов.</w:t>
      </w:r>
      <w:bookmarkEnd w:id="138"/>
      <w:r w:rsidR="00192720" w:rsidRPr="00192720">
        <w:t xml:space="preserve"> </w:t>
      </w:r>
    </w:p>
    <w:p w14:paraId="7DE08FBC" w14:textId="77777777" w:rsidR="00B6679C" w:rsidRPr="00192720" w:rsidRDefault="00B6679C" w:rsidP="00B6679C">
      <w:r w:rsidRPr="00192720">
        <w:t>Важную</w:t>
      </w:r>
      <w:r w:rsidR="00192720" w:rsidRPr="00192720">
        <w:t xml:space="preserve"> </w:t>
      </w:r>
      <w:r w:rsidRPr="00192720">
        <w:t>тему</w:t>
      </w:r>
      <w:r w:rsidR="00192720" w:rsidRPr="00192720">
        <w:t xml:space="preserve"> </w:t>
      </w:r>
      <w:r w:rsidRPr="00192720">
        <w:t>обсудят</w:t>
      </w:r>
      <w:r w:rsidR="00192720" w:rsidRPr="00192720">
        <w:t xml:space="preserve"> </w:t>
      </w:r>
      <w:r w:rsidRPr="00192720">
        <w:t>7</w:t>
      </w:r>
      <w:r w:rsidR="00192720" w:rsidRPr="00192720">
        <w:t xml:space="preserve"> </w:t>
      </w:r>
      <w:r w:rsidRPr="00192720">
        <w:t>октября</w:t>
      </w:r>
      <w:r w:rsidR="00192720" w:rsidRPr="00192720">
        <w:t xml:space="preserve"> </w:t>
      </w:r>
      <w:r w:rsidRPr="00192720">
        <w:t>в</w:t>
      </w:r>
      <w:r w:rsidR="00192720" w:rsidRPr="00192720">
        <w:t xml:space="preserve"> </w:t>
      </w:r>
      <w:r w:rsidRPr="00192720">
        <w:t>Совете</w:t>
      </w:r>
      <w:r w:rsidR="00192720" w:rsidRPr="00192720">
        <w:t xml:space="preserve"> </w:t>
      </w:r>
      <w:r w:rsidRPr="00192720">
        <w:t>Федерации</w:t>
      </w:r>
      <w:r w:rsidR="00192720" w:rsidRPr="00192720">
        <w:t xml:space="preserve"> </w:t>
      </w:r>
      <w:r w:rsidRPr="00192720">
        <w:t>на</w:t>
      </w:r>
      <w:r w:rsidR="00192720" w:rsidRPr="00192720">
        <w:t xml:space="preserve"> </w:t>
      </w:r>
      <w:r w:rsidRPr="00192720">
        <w:t>парламентских</w:t>
      </w:r>
      <w:r w:rsidR="00192720" w:rsidRPr="00192720">
        <w:t xml:space="preserve"> </w:t>
      </w:r>
      <w:r w:rsidRPr="00192720">
        <w:t>слушаниях</w:t>
      </w:r>
      <w:r w:rsidR="00192720" w:rsidRPr="00192720">
        <w:t xml:space="preserve"> </w:t>
      </w:r>
      <w:r w:rsidRPr="00192720">
        <w:t>по</w:t>
      </w:r>
      <w:r w:rsidR="00192720" w:rsidRPr="00192720">
        <w:t xml:space="preserve"> </w:t>
      </w:r>
      <w:r w:rsidRPr="00192720">
        <w:t>проекту</w:t>
      </w:r>
      <w:r w:rsidR="00192720" w:rsidRPr="00192720">
        <w:t xml:space="preserve"> </w:t>
      </w:r>
      <w:r w:rsidRPr="00192720">
        <w:t>бюджета</w:t>
      </w:r>
      <w:r w:rsidR="00192720" w:rsidRPr="00192720">
        <w:t xml:space="preserve"> </w:t>
      </w:r>
      <w:r w:rsidRPr="00192720">
        <w:t>вместе</w:t>
      </w:r>
      <w:r w:rsidR="00192720" w:rsidRPr="00192720">
        <w:t xml:space="preserve"> </w:t>
      </w:r>
      <w:r w:rsidRPr="00192720">
        <w:t>с</w:t>
      </w:r>
      <w:r w:rsidR="00192720" w:rsidRPr="00192720">
        <w:t xml:space="preserve"> </w:t>
      </w:r>
      <w:r w:rsidRPr="00192720">
        <w:t>главами</w:t>
      </w:r>
      <w:r w:rsidR="00192720" w:rsidRPr="00192720">
        <w:t xml:space="preserve"> </w:t>
      </w:r>
      <w:r w:rsidRPr="00192720">
        <w:t>Минфина,</w:t>
      </w:r>
      <w:r w:rsidR="00192720" w:rsidRPr="00192720">
        <w:t xml:space="preserve"> </w:t>
      </w:r>
      <w:r w:rsidRPr="00192720">
        <w:t>Счетной</w:t>
      </w:r>
      <w:r w:rsidR="00192720" w:rsidRPr="00192720">
        <w:t xml:space="preserve"> </w:t>
      </w:r>
      <w:r w:rsidRPr="00192720">
        <w:t>палаты</w:t>
      </w:r>
      <w:r w:rsidR="00192720" w:rsidRPr="00192720">
        <w:t xml:space="preserve"> </w:t>
      </w:r>
      <w:r w:rsidRPr="00192720">
        <w:t>и</w:t>
      </w:r>
      <w:r w:rsidR="00192720" w:rsidRPr="00192720">
        <w:t xml:space="preserve"> </w:t>
      </w:r>
      <w:r w:rsidRPr="00192720">
        <w:t>представителями</w:t>
      </w:r>
      <w:r w:rsidR="00192720" w:rsidRPr="00192720">
        <w:t xml:space="preserve"> </w:t>
      </w:r>
      <w:r w:rsidRPr="00192720">
        <w:t>субъектов.</w:t>
      </w:r>
      <w:r w:rsidR="00192720" w:rsidRPr="00192720">
        <w:t xml:space="preserve"> </w:t>
      </w:r>
      <w:r w:rsidRPr="00192720">
        <w:t>Об</w:t>
      </w:r>
      <w:r w:rsidR="00192720" w:rsidRPr="00192720">
        <w:t xml:space="preserve"> </w:t>
      </w:r>
      <w:r w:rsidRPr="00192720">
        <w:t>этом</w:t>
      </w:r>
      <w:r w:rsidR="00192720" w:rsidRPr="00192720">
        <w:t xml:space="preserve"> «</w:t>
      </w:r>
      <w:r w:rsidRPr="00192720">
        <w:t>Парламентской</w:t>
      </w:r>
      <w:r w:rsidR="00192720" w:rsidRPr="00192720">
        <w:t xml:space="preserve"> </w:t>
      </w:r>
      <w:r w:rsidRPr="00192720">
        <w:t>газете</w:t>
      </w:r>
      <w:r w:rsidR="00192720" w:rsidRPr="00192720">
        <w:t xml:space="preserve">» </w:t>
      </w:r>
      <w:r w:rsidRPr="00192720">
        <w:t>сообщил</w:t>
      </w:r>
      <w:r w:rsidR="00192720" w:rsidRPr="00192720">
        <w:t xml:space="preserve"> </w:t>
      </w:r>
      <w:r w:rsidRPr="00192720">
        <w:t>вице-спикер</w:t>
      </w:r>
      <w:r w:rsidR="00192720" w:rsidRPr="00192720">
        <w:t xml:space="preserve"> </w:t>
      </w:r>
      <w:r w:rsidRPr="00192720">
        <w:t>Совета</w:t>
      </w:r>
      <w:r w:rsidR="00192720" w:rsidRPr="00192720">
        <w:t xml:space="preserve"> </w:t>
      </w:r>
      <w:r w:rsidRPr="00192720">
        <w:t>Федерации</w:t>
      </w:r>
      <w:r w:rsidR="00192720" w:rsidRPr="00192720">
        <w:t xml:space="preserve"> </w:t>
      </w:r>
      <w:r w:rsidRPr="00192720">
        <w:t>Николай</w:t>
      </w:r>
      <w:r w:rsidR="00192720" w:rsidRPr="00192720">
        <w:t xml:space="preserve"> </w:t>
      </w:r>
      <w:r w:rsidRPr="00192720">
        <w:t>Журавлев.</w:t>
      </w:r>
    </w:p>
    <w:p w14:paraId="2AF719F5" w14:textId="77777777" w:rsidR="00B6679C" w:rsidRPr="00192720" w:rsidRDefault="00DB2383" w:rsidP="00B6679C">
      <w:r w:rsidRPr="00192720">
        <w:t>АДРЕСНАЯ</w:t>
      </w:r>
      <w:r w:rsidR="00192720" w:rsidRPr="00192720">
        <w:t xml:space="preserve"> </w:t>
      </w:r>
      <w:r w:rsidRPr="00192720">
        <w:t>ПОДДЕРЖКА</w:t>
      </w:r>
    </w:p>
    <w:p w14:paraId="64AB8CD1" w14:textId="77777777" w:rsidR="00B6679C" w:rsidRPr="00192720" w:rsidRDefault="00B6679C" w:rsidP="00B6679C">
      <w:r w:rsidRPr="00192720">
        <w:t>Правительство</w:t>
      </w:r>
      <w:r w:rsidR="00192720" w:rsidRPr="00192720">
        <w:t xml:space="preserve"> </w:t>
      </w:r>
      <w:r w:rsidRPr="00192720">
        <w:t>внесло</w:t>
      </w:r>
      <w:r w:rsidR="00192720" w:rsidRPr="00192720">
        <w:t xml:space="preserve"> </w:t>
      </w:r>
      <w:r w:rsidRPr="00192720">
        <w:t>в</w:t>
      </w:r>
      <w:r w:rsidR="00192720" w:rsidRPr="00192720">
        <w:t xml:space="preserve"> </w:t>
      </w:r>
      <w:r w:rsidRPr="00192720">
        <w:t>Госдуму</w:t>
      </w:r>
      <w:r w:rsidR="00192720" w:rsidRPr="00192720">
        <w:t xml:space="preserve"> </w:t>
      </w:r>
      <w:r w:rsidRPr="00192720">
        <w:t>проект</w:t>
      </w:r>
      <w:r w:rsidR="00192720" w:rsidRPr="00192720">
        <w:t xml:space="preserve"> </w:t>
      </w:r>
      <w:r w:rsidRPr="00192720">
        <w:t>федерального</w:t>
      </w:r>
      <w:r w:rsidR="00192720" w:rsidRPr="00192720">
        <w:t xml:space="preserve"> </w:t>
      </w:r>
      <w:r w:rsidRPr="00192720">
        <w:t>бюджета</w:t>
      </w:r>
      <w:r w:rsidR="00192720" w:rsidRPr="00192720">
        <w:t xml:space="preserve"> </w:t>
      </w:r>
      <w:r w:rsidRPr="00192720">
        <w:t>на</w:t>
      </w:r>
      <w:r w:rsidR="00192720" w:rsidRPr="00192720">
        <w:t xml:space="preserve"> </w:t>
      </w:r>
      <w:r w:rsidRPr="00192720">
        <w:t>2025</w:t>
      </w:r>
      <w:r w:rsidR="00192720" w:rsidRPr="00192720">
        <w:t>-</w:t>
      </w:r>
      <w:r w:rsidRPr="00192720">
        <w:t>2027</w:t>
      </w:r>
      <w:r w:rsidR="00192720" w:rsidRPr="00192720">
        <w:t xml:space="preserve"> </w:t>
      </w:r>
      <w:r w:rsidRPr="00192720">
        <w:t>годы</w:t>
      </w:r>
      <w:r w:rsidR="00192720" w:rsidRPr="00192720">
        <w:t xml:space="preserve"> </w:t>
      </w:r>
      <w:r w:rsidRPr="00192720">
        <w:t>30</w:t>
      </w:r>
      <w:r w:rsidR="00192720" w:rsidRPr="00192720">
        <w:t xml:space="preserve"> </w:t>
      </w:r>
      <w:r w:rsidRPr="00192720">
        <w:t>сентября,</w:t>
      </w:r>
      <w:r w:rsidR="00192720" w:rsidRPr="00192720">
        <w:t xml:space="preserve"> </w:t>
      </w:r>
      <w:r w:rsidRPr="00192720">
        <w:t>а</w:t>
      </w:r>
      <w:r w:rsidR="00192720" w:rsidRPr="00192720">
        <w:t xml:space="preserve"> </w:t>
      </w:r>
      <w:r w:rsidRPr="00192720">
        <w:t>уже</w:t>
      </w:r>
      <w:r w:rsidR="00192720" w:rsidRPr="00192720">
        <w:t xml:space="preserve"> </w:t>
      </w:r>
      <w:r w:rsidRPr="00192720">
        <w:t>7</w:t>
      </w:r>
      <w:r w:rsidR="00192720" w:rsidRPr="00192720">
        <w:t xml:space="preserve"> </w:t>
      </w:r>
      <w:r w:rsidRPr="00192720">
        <w:t>октября</w:t>
      </w:r>
      <w:r w:rsidR="00192720" w:rsidRPr="00192720">
        <w:t xml:space="preserve"> </w:t>
      </w:r>
      <w:r w:rsidRPr="00192720">
        <w:t>состоятся</w:t>
      </w:r>
      <w:r w:rsidR="00192720" w:rsidRPr="00192720">
        <w:t xml:space="preserve"> </w:t>
      </w:r>
      <w:r w:rsidRPr="00192720">
        <w:t>парламентские</w:t>
      </w:r>
      <w:r w:rsidR="00192720" w:rsidRPr="00192720">
        <w:t xml:space="preserve"> </w:t>
      </w:r>
      <w:r w:rsidRPr="00192720">
        <w:t>слушания</w:t>
      </w:r>
      <w:r w:rsidR="00192720" w:rsidRPr="00192720">
        <w:t xml:space="preserve"> </w:t>
      </w:r>
      <w:r w:rsidRPr="00192720">
        <w:t>документа,</w:t>
      </w:r>
      <w:r w:rsidR="00192720" w:rsidRPr="00192720">
        <w:t xml:space="preserve"> </w:t>
      </w:r>
      <w:r w:rsidRPr="00192720">
        <w:t>так</w:t>
      </w:r>
      <w:r w:rsidR="00192720" w:rsidRPr="00192720">
        <w:t xml:space="preserve"> </w:t>
      </w:r>
      <w:r w:rsidRPr="00192720">
        <w:t>называемое</w:t>
      </w:r>
      <w:r w:rsidR="00192720" w:rsidRPr="00192720">
        <w:t xml:space="preserve"> </w:t>
      </w:r>
      <w:r w:rsidRPr="00192720">
        <w:t>нулевое</w:t>
      </w:r>
      <w:r w:rsidR="00192720" w:rsidRPr="00192720">
        <w:t xml:space="preserve"> </w:t>
      </w:r>
      <w:r w:rsidRPr="00192720">
        <w:t>чтение.</w:t>
      </w:r>
      <w:r w:rsidR="00192720" w:rsidRPr="00192720">
        <w:t xml:space="preserve"> </w:t>
      </w:r>
      <w:r w:rsidRPr="00192720">
        <w:t>Как</w:t>
      </w:r>
      <w:r w:rsidR="00192720" w:rsidRPr="00192720">
        <w:t xml:space="preserve"> </w:t>
      </w:r>
      <w:r w:rsidRPr="00192720">
        <w:t>всегда,</w:t>
      </w:r>
      <w:r w:rsidR="00192720" w:rsidRPr="00192720">
        <w:t xml:space="preserve"> </w:t>
      </w:r>
      <w:r w:rsidRPr="00192720">
        <w:t>их</w:t>
      </w:r>
      <w:r w:rsidR="00192720" w:rsidRPr="00192720">
        <w:t xml:space="preserve"> </w:t>
      </w:r>
      <w:r w:rsidRPr="00192720">
        <w:t>проведет</w:t>
      </w:r>
      <w:r w:rsidR="00192720" w:rsidRPr="00192720">
        <w:t xml:space="preserve"> </w:t>
      </w:r>
      <w:r w:rsidRPr="00192720">
        <w:t>председатель</w:t>
      </w:r>
      <w:r w:rsidR="00192720" w:rsidRPr="00192720">
        <w:t xml:space="preserve"> </w:t>
      </w:r>
      <w:r w:rsidRPr="00192720">
        <w:t>Совета</w:t>
      </w:r>
      <w:r w:rsidR="00192720" w:rsidRPr="00192720">
        <w:t xml:space="preserve"> </w:t>
      </w:r>
      <w:r w:rsidRPr="00192720">
        <w:t>Федерации</w:t>
      </w:r>
      <w:r w:rsidR="00192720" w:rsidRPr="00192720">
        <w:t xml:space="preserve"> </w:t>
      </w:r>
      <w:r w:rsidRPr="00192720">
        <w:t>Валентина</w:t>
      </w:r>
      <w:r w:rsidR="00192720" w:rsidRPr="00192720">
        <w:t xml:space="preserve"> </w:t>
      </w:r>
      <w:r w:rsidRPr="00192720">
        <w:t>Матвиенко.</w:t>
      </w:r>
      <w:r w:rsidR="00192720" w:rsidRPr="00192720">
        <w:t xml:space="preserve"> </w:t>
      </w:r>
      <w:r w:rsidRPr="00192720">
        <w:t>Перед</w:t>
      </w:r>
      <w:r w:rsidR="00192720" w:rsidRPr="00192720">
        <w:t xml:space="preserve"> </w:t>
      </w:r>
      <w:r w:rsidRPr="00192720">
        <w:t>этим</w:t>
      </w:r>
      <w:r w:rsidR="00192720" w:rsidRPr="00192720">
        <w:t xml:space="preserve"> </w:t>
      </w:r>
      <w:r w:rsidRPr="00192720">
        <w:t>экспертный</w:t>
      </w:r>
      <w:r w:rsidR="00192720" w:rsidRPr="00192720">
        <w:t xml:space="preserve"> </w:t>
      </w:r>
      <w:r w:rsidRPr="00192720">
        <w:t>совет</w:t>
      </w:r>
      <w:r w:rsidR="00192720" w:rsidRPr="00192720">
        <w:t xml:space="preserve"> </w:t>
      </w:r>
      <w:r w:rsidRPr="00192720">
        <w:t>при</w:t>
      </w:r>
      <w:r w:rsidR="00192720" w:rsidRPr="00192720">
        <w:t xml:space="preserve"> </w:t>
      </w:r>
      <w:r w:rsidRPr="00192720">
        <w:t>бюджетном</w:t>
      </w:r>
      <w:r w:rsidR="00192720" w:rsidRPr="00192720">
        <w:t xml:space="preserve"> </w:t>
      </w:r>
      <w:r w:rsidRPr="00192720">
        <w:t>комитете</w:t>
      </w:r>
      <w:r w:rsidR="00192720" w:rsidRPr="00192720">
        <w:t xml:space="preserve"> </w:t>
      </w:r>
      <w:r w:rsidRPr="00192720">
        <w:t>палаты</w:t>
      </w:r>
      <w:r w:rsidR="00192720" w:rsidRPr="00192720">
        <w:t xml:space="preserve"> </w:t>
      </w:r>
      <w:r w:rsidRPr="00192720">
        <w:t>регионов</w:t>
      </w:r>
      <w:r w:rsidR="00192720" w:rsidRPr="00192720">
        <w:t xml:space="preserve"> </w:t>
      </w:r>
      <w:r w:rsidRPr="00192720">
        <w:t>обсудил</w:t>
      </w:r>
      <w:r w:rsidR="00192720" w:rsidRPr="00192720">
        <w:t xml:space="preserve"> </w:t>
      </w:r>
      <w:r w:rsidRPr="00192720">
        <w:t>и</w:t>
      </w:r>
      <w:r w:rsidR="00192720" w:rsidRPr="00192720">
        <w:t xml:space="preserve"> </w:t>
      </w:r>
      <w:r w:rsidRPr="00192720">
        <w:t>рассмотрел</w:t>
      </w:r>
      <w:r w:rsidR="00192720" w:rsidRPr="00192720">
        <w:t xml:space="preserve"> </w:t>
      </w:r>
      <w:r w:rsidRPr="00192720">
        <w:t>внесенный</w:t>
      </w:r>
      <w:r w:rsidR="00192720" w:rsidRPr="00192720">
        <w:t xml:space="preserve"> </w:t>
      </w:r>
      <w:r w:rsidRPr="00192720">
        <w:t>проект</w:t>
      </w:r>
      <w:r w:rsidR="00192720" w:rsidRPr="00192720">
        <w:t xml:space="preserve"> </w:t>
      </w:r>
      <w:r w:rsidRPr="00192720">
        <w:t>закона.</w:t>
      </w:r>
    </w:p>
    <w:p w14:paraId="24460C56" w14:textId="77777777" w:rsidR="00B6679C" w:rsidRPr="00192720" w:rsidRDefault="00B6679C" w:rsidP="00B6679C">
      <w:r w:rsidRPr="00192720">
        <w:t>Как</w:t>
      </w:r>
      <w:r w:rsidR="00192720" w:rsidRPr="00192720">
        <w:t xml:space="preserve"> </w:t>
      </w:r>
      <w:r w:rsidRPr="00192720">
        <w:t>пояснил</w:t>
      </w:r>
      <w:r w:rsidR="00192720" w:rsidRPr="00192720">
        <w:t xml:space="preserve"> </w:t>
      </w:r>
      <w:r w:rsidRPr="00192720">
        <w:t>Николай</w:t>
      </w:r>
      <w:r w:rsidR="00192720" w:rsidRPr="00192720">
        <w:t xml:space="preserve"> </w:t>
      </w:r>
      <w:r w:rsidRPr="00192720">
        <w:t>Журавлев,</w:t>
      </w:r>
      <w:r w:rsidR="00192720" w:rsidRPr="00192720">
        <w:t xml:space="preserve"> </w:t>
      </w:r>
      <w:r w:rsidRPr="00192720">
        <w:t>по</w:t>
      </w:r>
      <w:r w:rsidR="00192720" w:rsidRPr="00192720">
        <w:t xml:space="preserve"> </w:t>
      </w:r>
      <w:r w:rsidRPr="00192720">
        <w:t>традиции</w:t>
      </w:r>
      <w:r w:rsidR="00192720" w:rsidRPr="00192720">
        <w:t xml:space="preserve"> </w:t>
      </w:r>
      <w:r w:rsidRPr="00192720">
        <w:t>к</w:t>
      </w:r>
      <w:r w:rsidR="00192720" w:rsidRPr="00192720">
        <w:t xml:space="preserve"> </w:t>
      </w:r>
      <w:r w:rsidRPr="00192720">
        <w:t>работе</w:t>
      </w:r>
      <w:r w:rsidR="00192720" w:rsidRPr="00192720">
        <w:t xml:space="preserve"> </w:t>
      </w:r>
      <w:r w:rsidRPr="00192720">
        <w:t>над</w:t>
      </w:r>
      <w:r w:rsidR="00192720" w:rsidRPr="00192720">
        <w:t xml:space="preserve"> </w:t>
      </w:r>
      <w:r w:rsidRPr="00192720">
        <w:t>главным</w:t>
      </w:r>
      <w:r w:rsidR="00192720" w:rsidRPr="00192720">
        <w:t xml:space="preserve"> </w:t>
      </w:r>
      <w:r w:rsidRPr="00192720">
        <w:t>финансовым</w:t>
      </w:r>
      <w:r w:rsidR="00192720" w:rsidRPr="00192720">
        <w:t xml:space="preserve"> </w:t>
      </w:r>
      <w:r w:rsidRPr="00192720">
        <w:t>документом</w:t>
      </w:r>
      <w:r w:rsidR="00192720" w:rsidRPr="00192720">
        <w:t xml:space="preserve"> </w:t>
      </w:r>
      <w:r w:rsidRPr="00192720">
        <w:t>страны</w:t>
      </w:r>
      <w:r w:rsidR="00192720" w:rsidRPr="00192720">
        <w:t xml:space="preserve"> </w:t>
      </w:r>
      <w:r w:rsidRPr="00192720">
        <w:t>сенаторы</w:t>
      </w:r>
      <w:r w:rsidR="00192720" w:rsidRPr="00192720">
        <w:t xml:space="preserve"> </w:t>
      </w:r>
      <w:r w:rsidRPr="00192720">
        <w:t>приступили</w:t>
      </w:r>
      <w:r w:rsidR="00192720" w:rsidRPr="00192720">
        <w:t xml:space="preserve"> </w:t>
      </w:r>
      <w:r w:rsidRPr="00192720">
        <w:t>еще</w:t>
      </w:r>
      <w:r w:rsidR="00192720" w:rsidRPr="00192720">
        <w:t xml:space="preserve"> </w:t>
      </w:r>
      <w:r w:rsidRPr="00192720">
        <w:t>летом.</w:t>
      </w:r>
      <w:r w:rsidR="00192720" w:rsidRPr="00192720">
        <w:t xml:space="preserve"> «</w:t>
      </w:r>
      <w:r w:rsidRPr="00192720">
        <w:t>Мы</w:t>
      </w:r>
      <w:r w:rsidR="00192720" w:rsidRPr="00192720">
        <w:t xml:space="preserve"> </w:t>
      </w:r>
      <w:r w:rsidRPr="00192720">
        <w:t>собирали</w:t>
      </w:r>
      <w:r w:rsidR="00192720" w:rsidRPr="00192720">
        <w:t xml:space="preserve"> </w:t>
      </w:r>
      <w:r w:rsidRPr="00192720">
        <w:t>и</w:t>
      </w:r>
      <w:r w:rsidR="00192720" w:rsidRPr="00192720">
        <w:t xml:space="preserve"> </w:t>
      </w:r>
      <w:r w:rsidRPr="00192720">
        <w:t>систематизировали</w:t>
      </w:r>
      <w:r w:rsidR="00192720" w:rsidRPr="00192720">
        <w:t xml:space="preserve"> </w:t>
      </w:r>
      <w:r w:rsidRPr="00192720">
        <w:t>основные</w:t>
      </w:r>
      <w:r w:rsidR="00192720" w:rsidRPr="00192720">
        <w:t xml:space="preserve"> </w:t>
      </w:r>
      <w:r w:rsidRPr="00192720">
        <w:t>предложения</w:t>
      </w:r>
      <w:r w:rsidR="00192720" w:rsidRPr="00192720">
        <w:t xml:space="preserve"> </w:t>
      </w:r>
      <w:r w:rsidRPr="00192720">
        <w:t>от</w:t>
      </w:r>
      <w:r w:rsidR="00192720" w:rsidRPr="00192720">
        <w:t xml:space="preserve"> </w:t>
      </w:r>
      <w:r w:rsidRPr="00192720">
        <w:t>регионов.</w:t>
      </w:r>
      <w:r w:rsidR="00192720" w:rsidRPr="00192720">
        <w:t xml:space="preserve"> </w:t>
      </w:r>
      <w:r w:rsidRPr="00192720">
        <w:t>Отмечу,</w:t>
      </w:r>
      <w:r w:rsidR="00192720" w:rsidRPr="00192720">
        <w:t xml:space="preserve"> </w:t>
      </w:r>
      <w:r w:rsidRPr="00192720">
        <w:t>что</w:t>
      </w:r>
      <w:r w:rsidR="00192720" w:rsidRPr="00192720">
        <w:t xml:space="preserve"> </w:t>
      </w:r>
      <w:r w:rsidRPr="00192720">
        <w:t>большая</w:t>
      </w:r>
      <w:r w:rsidR="00192720" w:rsidRPr="00192720">
        <w:t xml:space="preserve"> </w:t>
      </w:r>
      <w:r w:rsidRPr="00192720">
        <w:t>часть</w:t>
      </w:r>
      <w:r w:rsidR="00192720" w:rsidRPr="00192720">
        <w:t xml:space="preserve"> </w:t>
      </w:r>
      <w:r w:rsidRPr="00192720">
        <w:t>из</w:t>
      </w:r>
      <w:r w:rsidR="00192720" w:rsidRPr="00192720">
        <w:t xml:space="preserve"> </w:t>
      </w:r>
      <w:r w:rsidRPr="00192720">
        <w:t>них</w:t>
      </w:r>
      <w:r w:rsidR="00192720" w:rsidRPr="00192720">
        <w:t xml:space="preserve"> </w:t>
      </w:r>
      <w:r w:rsidRPr="00192720">
        <w:t>учтена</w:t>
      </w:r>
      <w:r w:rsidR="00192720" w:rsidRPr="00192720">
        <w:t xml:space="preserve"> </w:t>
      </w:r>
      <w:r w:rsidRPr="00192720">
        <w:t>в</w:t>
      </w:r>
      <w:r w:rsidR="00192720" w:rsidRPr="00192720">
        <w:t xml:space="preserve"> </w:t>
      </w:r>
      <w:r w:rsidRPr="00192720">
        <w:t>итоговом</w:t>
      </w:r>
      <w:r w:rsidR="00192720" w:rsidRPr="00192720">
        <w:t xml:space="preserve"> </w:t>
      </w:r>
      <w:r w:rsidRPr="00192720">
        <w:t>законопроекте</w:t>
      </w:r>
      <w:r w:rsidR="00192720" w:rsidRPr="00192720">
        <w:t xml:space="preserve">»,- </w:t>
      </w:r>
      <w:r w:rsidRPr="00192720">
        <w:t>сказал</w:t>
      </w:r>
      <w:r w:rsidR="00192720" w:rsidRPr="00192720">
        <w:t xml:space="preserve"> </w:t>
      </w:r>
      <w:r w:rsidRPr="00192720">
        <w:t>сенатор.</w:t>
      </w:r>
      <w:r w:rsidR="00192720" w:rsidRPr="00192720">
        <w:t xml:space="preserve"> </w:t>
      </w:r>
      <w:r w:rsidRPr="00192720">
        <w:t>По</w:t>
      </w:r>
      <w:r w:rsidR="00192720" w:rsidRPr="00192720">
        <w:t xml:space="preserve"> </w:t>
      </w:r>
      <w:r w:rsidRPr="00192720">
        <w:t>его</w:t>
      </w:r>
      <w:r w:rsidR="00192720" w:rsidRPr="00192720">
        <w:t xml:space="preserve"> </w:t>
      </w:r>
      <w:r w:rsidRPr="00192720">
        <w:t>словам,</w:t>
      </w:r>
      <w:r w:rsidR="00192720" w:rsidRPr="00192720">
        <w:t xml:space="preserve"> </w:t>
      </w:r>
      <w:r w:rsidRPr="00192720">
        <w:t>документ</w:t>
      </w:r>
      <w:r w:rsidR="00192720" w:rsidRPr="00192720">
        <w:t xml:space="preserve"> </w:t>
      </w:r>
      <w:r w:rsidRPr="00192720">
        <w:t>был</w:t>
      </w:r>
      <w:r w:rsidR="00192720" w:rsidRPr="00192720">
        <w:t xml:space="preserve"> </w:t>
      </w:r>
      <w:r w:rsidRPr="00192720">
        <w:t>сверстан,</w:t>
      </w:r>
      <w:r w:rsidR="00192720" w:rsidRPr="00192720">
        <w:t xml:space="preserve"> </w:t>
      </w:r>
      <w:r w:rsidRPr="00192720">
        <w:t>исходя</w:t>
      </w:r>
      <w:r w:rsidR="00192720" w:rsidRPr="00192720">
        <w:t xml:space="preserve"> </w:t>
      </w:r>
      <w:r w:rsidRPr="00192720">
        <w:t>из</w:t>
      </w:r>
      <w:r w:rsidR="00192720" w:rsidRPr="00192720">
        <w:t xml:space="preserve"> </w:t>
      </w:r>
      <w:r w:rsidRPr="00192720">
        <w:t>трех</w:t>
      </w:r>
      <w:r w:rsidR="00192720" w:rsidRPr="00192720">
        <w:t xml:space="preserve"> </w:t>
      </w:r>
      <w:r w:rsidRPr="00192720">
        <w:t>базовых</w:t>
      </w:r>
      <w:r w:rsidR="00192720" w:rsidRPr="00192720">
        <w:t xml:space="preserve"> </w:t>
      </w:r>
      <w:r w:rsidRPr="00192720">
        <w:t>приоритетов:</w:t>
      </w:r>
      <w:r w:rsidR="00192720" w:rsidRPr="00192720">
        <w:t xml:space="preserve"> </w:t>
      </w:r>
      <w:r w:rsidRPr="00192720">
        <w:t>достижение</w:t>
      </w:r>
      <w:r w:rsidR="00192720" w:rsidRPr="00192720">
        <w:t xml:space="preserve"> </w:t>
      </w:r>
      <w:r w:rsidRPr="00192720">
        <w:t>технологического</w:t>
      </w:r>
      <w:r w:rsidR="00192720" w:rsidRPr="00192720">
        <w:t xml:space="preserve"> </w:t>
      </w:r>
      <w:r w:rsidRPr="00192720">
        <w:t>суверенитета</w:t>
      </w:r>
      <w:r w:rsidR="00192720" w:rsidRPr="00192720">
        <w:t xml:space="preserve"> </w:t>
      </w:r>
      <w:r w:rsidRPr="00192720">
        <w:t>и</w:t>
      </w:r>
      <w:r w:rsidR="00192720" w:rsidRPr="00192720">
        <w:t xml:space="preserve"> </w:t>
      </w:r>
      <w:r w:rsidRPr="00192720">
        <w:t>лидерства,</w:t>
      </w:r>
      <w:r w:rsidR="00192720" w:rsidRPr="00192720">
        <w:t xml:space="preserve"> </w:t>
      </w:r>
      <w:r w:rsidRPr="00192720">
        <w:t>расходы</w:t>
      </w:r>
      <w:r w:rsidR="00192720" w:rsidRPr="00192720">
        <w:t xml:space="preserve"> </w:t>
      </w:r>
      <w:r w:rsidRPr="00192720">
        <w:t>на</w:t>
      </w:r>
      <w:r w:rsidR="00192720" w:rsidRPr="00192720">
        <w:t xml:space="preserve"> </w:t>
      </w:r>
      <w:r w:rsidRPr="00192720">
        <w:t>оборону</w:t>
      </w:r>
      <w:r w:rsidR="00192720" w:rsidRPr="00192720">
        <w:t xml:space="preserve"> </w:t>
      </w:r>
      <w:r w:rsidRPr="00192720">
        <w:t>и</w:t>
      </w:r>
      <w:r w:rsidR="00192720" w:rsidRPr="00192720">
        <w:t xml:space="preserve"> </w:t>
      </w:r>
      <w:r w:rsidRPr="00192720">
        <w:t>безопасность,</w:t>
      </w:r>
      <w:r w:rsidR="00192720" w:rsidRPr="00192720">
        <w:t xml:space="preserve"> </w:t>
      </w:r>
      <w:r w:rsidRPr="00192720">
        <w:t>поддержка</w:t>
      </w:r>
      <w:r w:rsidR="00192720" w:rsidRPr="00192720">
        <w:t xml:space="preserve"> </w:t>
      </w:r>
      <w:r w:rsidRPr="00192720">
        <w:t>участников</w:t>
      </w:r>
      <w:r w:rsidR="00192720" w:rsidRPr="00192720">
        <w:t xml:space="preserve"> </w:t>
      </w:r>
      <w:r w:rsidRPr="00192720">
        <w:t>СВО,</w:t>
      </w:r>
      <w:r w:rsidR="00192720" w:rsidRPr="00192720">
        <w:t xml:space="preserve"> </w:t>
      </w:r>
      <w:r w:rsidRPr="00192720">
        <w:t>а</w:t>
      </w:r>
      <w:r w:rsidR="00192720" w:rsidRPr="00192720">
        <w:t xml:space="preserve"> </w:t>
      </w:r>
      <w:r w:rsidRPr="00192720">
        <w:t>также</w:t>
      </w:r>
      <w:r w:rsidR="00192720" w:rsidRPr="00192720">
        <w:t xml:space="preserve"> </w:t>
      </w:r>
      <w:r w:rsidRPr="00192720">
        <w:t>выполнение</w:t>
      </w:r>
      <w:r w:rsidR="00192720" w:rsidRPr="00192720">
        <w:t xml:space="preserve"> </w:t>
      </w:r>
      <w:r w:rsidRPr="00192720">
        <w:t>социальных</w:t>
      </w:r>
      <w:r w:rsidR="00192720" w:rsidRPr="00192720">
        <w:t xml:space="preserve"> </w:t>
      </w:r>
      <w:r w:rsidRPr="00192720">
        <w:t>обязательств.</w:t>
      </w:r>
    </w:p>
    <w:p w14:paraId="2E5413FD" w14:textId="77777777" w:rsidR="00B6679C" w:rsidRPr="00192720" w:rsidRDefault="00192720" w:rsidP="00B6679C">
      <w:r w:rsidRPr="00192720">
        <w:t>«</w:t>
      </w:r>
      <w:r w:rsidR="00B6679C" w:rsidRPr="00192720">
        <w:t>Среди</w:t>
      </w:r>
      <w:r w:rsidRPr="00192720">
        <w:t xml:space="preserve"> </w:t>
      </w:r>
      <w:r w:rsidR="00B6679C" w:rsidRPr="00192720">
        <w:t>них</w:t>
      </w:r>
      <w:r w:rsidRPr="00192720">
        <w:t xml:space="preserve"> - </w:t>
      </w:r>
      <w:r w:rsidR="00B6679C" w:rsidRPr="00192720">
        <w:t>адресная</w:t>
      </w:r>
      <w:r w:rsidRPr="00192720">
        <w:t xml:space="preserve"> </w:t>
      </w:r>
      <w:r w:rsidR="00B6679C" w:rsidRPr="00192720">
        <w:t>поддержка</w:t>
      </w:r>
      <w:r w:rsidRPr="00192720">
        <w:t xml:space="preserve"> </w:t>
      </w:r>
      <w:r w:rsidR="00B6679C" w:rsidRPr="00192720">
        <w:t>беременных</w:t>
      </w:r>
      <w:r w:rsidRPr="00192720">
        <w:t xml:space="preserve"> </w:t>
      </w:r>
      <w:r w:rsidR="00B6679C" w:rsidRPr="00192720">
        <w:t>женщин</w:t>
      </w:r>
      <w:r w:rsidRPr="00192720">
        <w:t xml:space="preserve"> </w:t>
      </w:r>
      <w:r w:rsidR="00B6679C" w:rsidRPr="00192720">
        <w:t>и</w:t>
      </w:r>
      <w:r w:rsidRPr="00192720">
        <w:t xml:space="preserve"> </w:t>
      </w:r>
      <w:r w:rsidR="00B6679C" w:rsidRPr="00192720">
        <w:t>семей</w:t>
      </w:r>
      <w:r w:rsidRPr="00192720">
        <w:t xml:space="preserve"> </w:t>
      </w:r>
      <w:r w:rsidR="00B6679C" w:rsidRPr="00192720">
        <w:t>с</w:t>
      </w:r>
      <w:r w:rsidRPr="00192720">
        <w:t xml:space="preserve"> </w:t>
      </w:r>
      <w:r w:rsidR="00B6679C" w:rsidRPr="00192720">
        <w:t>детьми,</w:t>
      </w:r>
      <w:r w:rsidRPr="00192720">
        <w:t xml:space="preserve"> </w:t>
      </w:r>
      <w:r w:rsidR="00B6679C" w:rsidRPr="00192720">
        <w:t>программы,</w:t>
      </w:r>
      <w:r w:rsidRPr="00192720">
        <w:t xml:space="preserve"> </w:t>
      </w:r>
      <w:r w:rsidR="00B6679C" w:rsidRPr="00192720">
        <w:t>направленные</w:t>
      </w:r>
      <w:r w:rsidRPr="00192720">
        <w:t xml:space="preserve"> </w:t>
      </w:r>
      <w:r w:rsidR="00B6679C" w:rsidRPr="00192720">
        <w:t>на</w:t>
      </w:r>
      <w:r w:rsidRPr="00192720">
        <w:t xml:space="preserve"> </w:t>
      </w:r>
      <w:r w:rsidR="00B6679C" w:rsidRPr="00192720">
        <w:t>повышение</w:t>
      </w:r>
      <w:r w:rsidRPr="00192720">
        <w:t xml:space="preserve"> </w:t>
      </w:r>
      <w:r w:rsidR="00B6679C" w:rsidRPr="00192720">
        <w:t>рождаемости,</w:t>
      </w:r>
      <w:r w:rsidRPr="00192720">
        <w:t xml:space="preserve"> </w:t>
      </w:r>
      <w:r w:rsidR="00B6679C" w:rsidRPr="00192720">
        <w:t>пенсионное</w:t>
      </w:r>
      <w:r w:rsidRPr="00192720">
        <w:t xml:space="preserve"> </w:t>
      </w:r>
      <w:r w:rsidR="00B6679C" w:rsidRPr="00192720">
        <w:t>обеспечение</w:t>
      </w:r>
      <w:r w:rsidRPr="00192720">
        <w:t xml:space="preserve"> </w:t>
      </w:r>
      <w:r w:rsidR="00B6679C" w:rsidRPr="00192720">
        <w:t>наших</w:t>
      </w:r>
      <w:r w:rsidRPr="00192720">
        <w:t xml:space="preserve"> </w:t>
      </w:r>
      <w:r w:rsidR="00B6679C" w:rsidRPr="00192720">
        <w:t>пожилых</w:t>
      </w:r>
      <w:r w:rsidRPr="00192720">
        <w:t xml:space="preserve"> </w:t>
      </w:r>
      <w:r w:rsidR="00B6679C" w:rsidRPr="00192720">
        <w:t>сограждан</w:t>
      </w:r>
      <w:r w:rsidRPr="00192720">
        <w:t xml:space="preserve"> </w:t>
      </w:r>
      <w:r w:rsidR="00B6679C" w:rsidRPr="00192720">
        <w:t>и</w:t>
      </w:r>
      <w:r w:rsidRPr="00192720">
        <w:t xml:space="preserve"> </w:t>
      </w:r>
      <w:r w:rsidR="00B6679C" w:rsidRPr="00192720">
        <w:t>развитие</w:t>
      </w:r>
      <w:r w:rsidRPr="00192720">
        <w:t xml:space="preserve"> </w:t>
      </w:r>
      <w:r w:rsidR="00B6679C" w:rsidRPr="00192720">
        <w:t>системы</w:t>
      </w:r>
      <w:r w:rsidRPr="00192720">
        <w:t xml:space="preserve"> </w:t>
      </w:r>
      <w:r w:rsidR="00B6679C" w:rsidRPr="00192720">
        <w:t>долговременного</w:t>
      </w:r>
      <w:r w:rsidRPr="00192720">
        <w:t xml:space="preserve"> </w:t>
      </w:r>
      <w:r w:rsidR="00B6679C" w:rsidRPr="00192720">
        <w:t>ухода</w:t>
      </w:r>
      <w:r w:rsidRPr="00192720">
        <w:t xml:space="preserve">»,- </w:t>
      </w:r>
      <w:r w:rsidR="00B6679C" w:rsidRPr="00192720">
        <w:t>подчеркнул</w:t>
      </w:r>
      <w:r w:rsidRPr="00192720">
        <w:t xml:space="preserve"> </w:t>
      </w:r>
      <w:r w:rsidR="00B6679C" w:rsidRPr="00192720">
        <w:t>сенатор.</w:t>
      </w:r>
    </w:p>
    <w:p w14:paraId="6A8F9518" w14:textId="77777777" w:rsidR="00B6679C" w:rsidRPr="00192720" w:rsidRDefault="00B6679C" w:rsidP="00B6679C">
      <w:r w:rsidRPr="00192720">
        <w:t>Кроме</w:t>
      </w:r>
      <w:r w:rsidR="00192720" w:rsidRPr="00192720">
        <w:t xml:space="preserve"> </w:t>
      </w:r>
      <w:r w:rsidRPr="00192720">
        <w:t>того,</w:t>
      </w:r>
      <w:r w:rsidR="00192720" w:rsidRPr="00192720">
        <w:t xml:space="preserve"> </w:t>
      </w:r>
      <w:r w:rsidRPr="00192720">
        <w:t>необходимые</w:t>
      </w:r>
      <w:r w:rsidR="00192720" w:rsidRPr="00192720">
        <w:t xml:space="preserve"> </w:t>
      </w:r>
      <w:r w:rsidRPr="00192720">
        <w:t>средства</w:t>
      </w:r>
      <w:r w:rsidR="00192720" w:rsidRPr="00192720">
        <w:t xml:space="preserve"> </w:t>
      </w:r>
      <w:r w:rsidRPr="00192720">
        <w:t>заложены</w:t>
      </w:r>
      <w:r w:rsidR="00192720" w:rsidRPr="00192720">
        <w:t xml:space="preserve"> </w:t>
      </w:r>
      <w:r w:rsidRPr="00192720">
        <w:t>на</w:t>
      </w:r>
      <w:r w:rsidR="00192720" w:rsidRPr="00192720">
        <w:t xml:space="preserve"> </w:t>
      </w:r>
      <w:r w:rsidRPr="00192720">
        <w:t>капитальный</w:t>
      </w:r>
      <w:r w:rsidR="00192720" w:rsidRPr="00192720">
        <w:t xml:space="preserve"> </w:t>
      </w:r>
      <w:r w:rsidRPr="00192720">
        <w:t>ремонт</w:t>
      </w:r>
      <w:r w:rsidR="00192720" w:rsidRPr="00192720">
        <w:t xml:space="preserve"> </w:t>
      </w:r>
      <w:r w:rsidRPr="00192720">
        <w:t>и</w:t>
      </w:r>
      <w:r w:rsidR="00192720" w:rsidRPr="00192720">
        <w:t xml:space="preserve"> </w:t>
      </w:r>
      <w:r w:rsidRPr="00192720">
        <w:t>строительство</w:t>
      </w:r>
      <w:r w:rsidR="00192720" w:rsidRPr="00192720">
        <w:t xml:space="preserve"> </w:t>
      </w:r>
      <w:r w:rsidRPr="00192720">
        <w:t>новых</w:t>
      </w:r>
      <w:r w:rsidR="00192720" w:rsidRPr="00192720">
        <w:t xml:space="preserve"> </w:t>
      </w:r>
      <w:r w:rsidRPr="00192720">
        <w:t>образовательных</w:t>
      </w:r>
      <w:r w:rsidR="00192720" w:rsidRPr="00192720">
        <w:t xml:space="preserve"> </w:t>
      </w:r>
      <w:r w:rsidRPr="00192720">
        <w:t>учреждений,</w:t>
      </w:r>
      <w:r w:rsidR="00192720" w:rsidRPr="00192720">
        <w:t xml:space="preserve"> </w:t>
      </w:r>
      <w:r w:rsidRPr="00192720">
        <w:t>горячее</w:t>
      </w:r>
      <w:r w:rsidR="00192720" w:rsidRPr="00192720">
        <w:t xml:space="preserve"> </w:t>
      </w:r>
      <w:r w:rsidRPr="00192720">
        <w:t>питание</w:t>
      </w:r>
      <w:r w:rsidR="00192720" w:rsidRPr="00192720">
        <w:t xml:space="preserve"> </w:t>
      </w:r>
      <w:r w:rsidRPr="00192720">
        <w:t>школьников,</w:t>
      </w:r>
      <w:r w:rsidR="00192720" w:rsidRPr="00192720">
        <w:t xml:space="preserve"> </w:t>
      </w:r>
      <w:r w:rsidRPr="00192720">
        <w:t>выплаты</w:t>
      </w:r>
      <w:r w:rsidR="00192720" w:rsidRPr="00192720">
        <w:t xml:space="preserve"> </w:t>
      </w:r>
      <w:r w:rsidRPr="00192720">
        <w:t>классным</w:t>
      </w:r>
      <w:r w:rsidR="00192720" w:rsidRPr="00192720">
        <w:t xml:space="preserve"> </w:t>
      </w:r>
      <w:r w:rsidRPr="00192720">
        <w:t>руководителям,</w:t>
      </w:r>
      <w:r w:rsidR="00192720" w:rsidRPr="00192720">
        <w:t xml:space="preserve"> </w:t>
      </w:r>
      <w:r w:rsidRPr="00192720">
        <w:t>лекарственное</w:t>
      </w:r>
      <w:r w:rsidR="00192720" w:rsidRPr="00192720">
        <w:t xml:space="preserve"> </w:t>
      </w:r>
      <w:r w:rsidRPr="00192720">
        <w:t>обеспечение</w:t>
      </w:r>
      <w:r w:rsidR="00192720" w:rsidRPr="00192720">
        <w:t xml:space="preserve"> </w:t>
      </w:r>
      <w:r w:rsidRPr="00192720">
        <w:t>льготников.</w:t>
      </w:r>
      <w:r w:rsidR="00192720" w:rsidRPr="00192720">
        <w:t xml:space="preserve"> </w:t>
      </w:r>
      <w:r w:rsidRPr="00192720">
        <w:t>Эти</w:t>
      </w:r>
      <w:r w:rsidR="00192720" w:rsidRPr="00192720">
        <w:t xml:space="preserve"> </w:t>
      </w:r>
      <w:r w:rsidRPr="00192720">
        <w:t>темы</w:t>
      </w:r>
      <w:r w:rsidR="00192720" w:rsidRPr="00192720">
        <w:t xml:space="preserve"> </w:t>
      </w:r>
      <w:r w:rsidRPr="00192720">
        <w:t>всегда</w:t>
      </w:r>
      <w:r w:rsidR="00192720" w:rsidRPr="00192720">
        <w:t xml:space="preserve"> </w:t>
      </w:r>
      <w:r w:rsidRPr="00192720">
        <w:t>находятся</w:t>
      </w:r>
      <w:r w:rsidR="00192720" w:rsidRPr="00192720">
        <w:t xml:space="preserve"> </w:t>
      </w:r>
      <w:r w:rsidRPr="00192720">
        <w:t>в</w:t>
      </w:r>
      <w:r w:rsidR="00192720" w:rsidRPr="00192720">
        <w:t xml:space="preserve"> </w:t>
      </w:r>
      <w:r w:rsidRPr="00192720">
        <w:t>центре</w:t>
      </w:r>
      <w:r w:rsidR="00192720" w:rsidRPr="00192720">
        <w:t xml:space="preserve"> </w:t>
      </w:r>
      <w:r w:rsidRPr="00192720">
        <w:t>внимания</w:t>
      </w:r>
      <w:r w:rsidR="00192720" w:rsidRPr="00192720">
        <w:t xml:space="preserve"> </w:t>
      </w:r>
      <w:r w:rsidRPr="00192720">
        <w:t>Совета</w:t>
      </w:r>
      <w:r w:rsidR="00192720" w:rsidRPr="00192720">
        <w:t xml:space="preserve"> </w:t>
      </w:r>
      <w:r w:rsidRPr="00192720">
        <w:t>Федерации,</w:t>
      </w:r>
      <w:r w:rsidR="00192720" w:rsidRPr="00192720">
        <w:t xml:space="preserve"> </w:t>
      </w:r>
      <w:r w:rsidRPr="00192720">
        <w:t>уточнил</w:t>
      </w:r>
      <w:r w:rsidR="00192720" w:rsidRPr="00192720">
        <w:t xml:space="preserve"> </w:t>
      </w:r>
      <w:r w:rsidRPr="00192720">
        <w:t>вице-спикер</w:t>
      </w:r>
      <w:r w:rsidR="00192720" w:rsidRPr="00192720">
        <w:t xml:space="preserve"> </w:t>
      </w:r>
      <w:r w:rsidRPr="00192720">
        <w:t>палаты.</w:t>
      </w:r>
    </w:p>
    <w:p w14:paraId="21579ECD" w14:textId="77777777" w:rsidR="00B6679C" w:rsidRPr="00192720" w:rsidRDefault="00B6679C" w:rsidP="00B6679C">
      <w:r w:rsidRPr="00192720">
        <w:t>Он</w:t>
      </w:r>
      <w:r w:rsidR="00192720" w:rsidRPr="00192720">
        <w:t xml:space="preserve"> </w:t>
      </w:r>
      <w:r w:rsidRPr="00192720">
        <w:t>добавил,</w:t>
      </w:r>
      <w:r w:rsidR="00192720" w:rsidRPr="00192720">
        <w:t xml:space="preserve"> </w:t>
      </w:r>
      <w:r w:rsidRPr="00192720">
        <w:t>что</w:t>
      </w:r>
      <w:r w:rsidR="00192720" w:rsidRPr="00192720">
        <w:t xml:space="preserve"> </w:t>
      </w:r>
      <w:r w:rsidRPr="00192720">
        <w:t>еще</w:t>
      </w:r>
      <w:r w:rsidR="00192720" w:rsidRPr="00192720">
        <w:t xml:space="preserve"> </w:t>
      </w:r>
      <w:r w:rsidRPr="00192720">
        <w:t>одним</w:t>
      </w:r>
      <w:r w:rsidR="00192720" w:rsidRPr="00192720">
        <w:t xml:space="preserve"> </w:t>
      </w:r>
      <w:r w:rsidRPr="00192720">
        <w:t>приоритетом</w:t>
      </w:r>
      <w:r w:rsidR="00192720" w:rsidRPr="00192720">
        <w:t xml:space="preserve"> </w:t>
      </w:r>
      <w:r w:rsidRPr="00192720">
        <w:t>сенаторов</w:t>
      </w:r>
      <w:r w:rsidR="00192720" w:rsidRPr="00192720">
        <w:t xml:space="preserve"> </w:t>
      </w:r>
      <w:r w:rsidRPr="00192720">
        <w:t>во</w:t>
      </w:r>
      <w:r w:rsidR="00192720" w:rsidRPr="00192720">
        <w:t xml:space="preserve"> </w:t>
      </w:r>
      <w:r w:rsidRPr="00192720">
        <w:t>время</w:t>
      </w:r>
      <w:r w:rsidR="00192720" w:rsidRPr="00192720">
        <w:t xml:space="preserve"> </w:t>
      </w:r>
      <w:r w:rsidRPr="00192720">
        <w:t>работы</w:t>
      </w:r>
      <w:r w:rsidR="00192720" w:rsidRPr="00192720">
        <w:t xml:space="preserve"> </w:t>
      </w:r>
      <w:r w:rsidRPr="00192720">
        <w:t>над</w:t>
      </w:r>
      <w:r w:rsidR="00192720" w:rsidRPr="00192720">
        <w:t xml:space="preserve"> </w:t>
      </w:r>
      <w:r w:rsidRPr="00192720">
        <w:t>законопроектом</w:t>
      </w:r>
      <w:r w:rsidR="00192720" w:rsidRPr="00192720">
        <w:t xml:space="preserve"> </w:t>
      </w:r>
      <w:r w:rsidRPr="00192720">
        <w:t>остается</w:t>
      </w:r>
      <w:r w:rsidR="00192720" w:rsidRPr="00192720">
        <w:t xml:space="preserve"> </w:t>
      </w:r>
      <w:r w:rsidRPr="00192720">
        <w:t>решение</w:t>
      </w:r>
      <w:r w:rsidR="00192720" w:rsidRPr="00192720">
        <w:t xml:space="preserve"> </w:t>
      </w:r>
      <w:r w:rsidRPr="00192720">
        <w:t>проблемы</w:t>
      </w:r>
      <w:r w:rsidR="00192720" w:rsidRPr="00192720">
        <w:t xml:space="preserve"> </w:t>
      </w:r>
      <w:r w:rsidRPr="00192720">
        <w:t>сбалансированности</w:t>
      </w:r>
      <w:r w:rsidR="00192720" w:rsidRPr="00192720">
        <w:t xml:space="preserve"> </w:t>
      </w:r>
      <w:r w:rsidRPr="00192720">
        <w:t>региональных</w:t>
      </w:r>
      <w:r w:rsidR="00192720" w:rsidRPr="00192720">
        <w:t xml:space="preserve"> </w:t>
      </w:r>
      <w:r w:rsidRPr="00192720">
        <w:t>бюджетов:</w:t>
      </w:r>
      <w:r w:rsidR="00192720" w:rsidRPr="00192720">
        <w:t xml:space="preserve"> «</w:t>
      </w:r>
      <w:r w:rsidRPr="00192720">
        <w:t>Поэтому</w:t>
      </w:r>
      <w:r w:rsidR="00192720" w:rsidRPr="00192720">
        <w:t xml:space="preserve"> </w:t>
      </w:r>
      <w:r w:rsidRPr="00192720">
        <w:t>важно,</w:t>
      </w:r>
      <w:r w:rsidR="00192720" w:rsidRPr="00192720">
        <w:t xml:space="preserve"> </w:t>
      </w:r>
      <w:r w:rsidRPr="00192720">
        <w:t>что</w:t>
      </w:r>
      <w:r w:rsidR="00192720" w:rsidRPr="00192720">
        <w:t xml:space="preserve"> </w:t>
      </w:r>
      <w:r w:rsidRPr="00192720">
        <w:t>финансовая</w:t>
      </w:r>
      <w:r w:rsidR="00192720" w:rsidRPr="00192720">
        <w:t xml:space="preserve"> </w:t>
      </w:r>
      <w:r w:rsidRPr="00192720">
        <w:t>поддержка</w:t>
      </w:r>
      <w:r w:rsidR="00192720" w:rsidRPr="00192720">
        <w:t xml:space="preserve"> </w:t>
      </w:r>
      <w:r w:rsidRPr="00192720">
        <w:t>субъектов</w:t>
      </w:r>
      <w:r w:rsidR="00192720" w:rsidRPr="00192720">
        <w:t xml:space="preserve"> </w:t>
      </w:r>
      <w:r w:rsidRPr="00192720">
        <w:t>не</w:t>
      </w:r>
      <w:r w:rsidR="00192720" w:rsidRPr="00192720">
        <w:t xml:space="preserve"> </w:t>
      </w:r>
      <w:r w:rsidRPr="00192720">
        <w:t>сокращается.</w:t>
      </w:r>
      <w:r w:rsidR="00192720" w:rsidRPr="00192720">
        <w:t xml:space="preserve"> </w:t>
      </w:r>
      <w:r w:rsidRPr="00192720">
        <w:t>В</w:t>
      </w:r>
      <w:r w:rsidR="00192720" w:rsidRPr="00192720">
        <w:t xml:space="preserve"> </w:t>
      </w:r>
      <w:r w:rsidRPr="00192720">
        <w:t>ближайшие</w:t>
      </w:r>
      <w:r w:rsidR="00192720" w:rsidRPr="00192720">
        <w:t xml:space="preserve"> </w:t>
      </w:r>
      <w:r w:rsidRPr="00192720">
        <w:t>три</w:t>
      </w:r>
      <w:r w:rsidR="00192720" w:rsidRPr="00192720">
        <w:t xml:space="preserve"> </w:t>
      </w:r>
      <w:r w:rsidRPr="00192720">
        <w:t>года</w:t>
      </w:r>
      <w:r w:rsidR="00192720" w:rsidRPr="00192720">
        <w:t xml:space="preserve"> </w:t>
      </w:r>
      <w:r w:rsidRPr="00192720">
        <w:t>на</w:t>
      </w:r>
      <w:r w:rsidR="00192720" w:rsidRPr="00192720">
        <w:t xml:space="preserve"> </w:t>
      </w:r>
      <w:r w:rsidRPr="00192720">
        <w:t>нее</w:t>
      </w:r>
      <w:r w:rsidR="00192720" w:rsidRPr="00192720">
        <w:t xml:space="preserve"> </w:t>
      </w:r>
      <w:r w:rsidRPr="00192720">
        <w:t>ежегодно</w:t>
      </w:r>
      <w:r w:rsidR="00192720" w:rsidRPr="00192720">
        <w:t xml:space="preserve"> </w:t>
      </w:r>
      <w:r w:rsidRPr="00192720">
        <w:t>планируется</w:t>
      </w:r>
      <w:r w:rsidR="00192720" w:rsidRPr="00192720">
        <w:t xml:space="preserve"> </w:t>
      </w:r>
      <w:r w:rsidRPr="00192720">
        <w:t>направлять</w:t>
      </w:r>
      <w:r w:rsidR="00192720" w:rsidRPr="00192720">
        <w:t xml:space="preserve"> </w:t>
      </w:r>
      <w:r w:rsidRPr="00192720">
        <w:t>по</w:t>
      </w:r>
      <w:r w:rsidR="00192720" w:rsidRPr="00192720">
        <w:t xml:space="preserve"> </w:t>
      </w:r>
      <w:r w:rsidRPr="00192720">
        <w:t>3,3</w:t>
      </w:r>
      <w:r w:rsidR="00192720" w:rsidRPr="00192720">
        <w:t xml:space="preserve"> </w:t>
      </w:r>
      <w:r w:rsidRPr="00192720">
        <w:t>триллиона</w:t>
      </w:r>
      <w:r w:rsidR="00192720" w:rsidRPr="00192720">
        <w:t xml:space="preserve"> </w:t>
      </w:r>
      <w:r w:rsidRPr="00192720">
        <w:t>рублей</w:t>
      </w:r>
      <w:r w:rsidR="00192720" w:rsidRPr="00192720">
        <w:t>»</w:t>
      </w:r>
      <w:r w:rsidRPr="00192720">
        <w:t>.</w:t>
      </w:r>
    </w:p>
    <w:p w14:paraId="3973D339" w14:textId="77777777" w:rsidR="00B6679C" w:rsidRPr="00192720" w:rsidRDefault="00B6679C" w:rsidP="00B6679C">
      <w:r w:rsidRPr="00192720">
        <w:t>Основные</w:t>
      </w:r>
      <w:r w:rsidR="00192720" w:rsidRPr="00192720">
        <w:t xml:space="preserve"> </w:t>
      </w:r>
      <w:r w:rsidRPr="00192720">
        <w:t>параметры</w:t>
      </w:r>
      <w:r w:rsidR="00192720" w:rsidRPr="00192720">
        <w:t xml:space="preserve"> </w:t>
      </w:r>
      <w:r w:rsidRPr="00192720">
        <w:t>проекта</w:t>
      </w:r>
      <w:r w:rsidR="00192720" w:rsidRPr="00192720">
        <w:t xml:space="preserve"> </w:t>
      </w:r>
      <w:r w:rsidRPr="00192720">
        <w:t>бюджета</w:t>
      </w:r>
      <w:r w:rsidR="00192720" w:rsidRPr="00192720">
        <w:t xml:space="preserve"> </w:t>
      </w:r>
      <w:r w:rsidRPr="00192720">
        <w:t>следующей</w:t>
      </w:r>
      <w:r w:rsidR="00192720" w:rsidRPr="00192720">
        <w:t xml:space="preserve"> </w:t>
      </w:r>
      <w:r w:rsidRPr="00192720">
        <w:t>трехлетки</w:t>
      </w:r>
      <w:r w:rsidR="00192720" w:rsidRPr="00192720">
        <w:t xml:space="preserve"> </w:t>
      </w:r>
      <w:r w:rsidRPr="00192720">
        <w:t>парламентарии</w:t>
      </w:r>
      <w:r w:rsidR="00192720" w:rsidRPr="00192720">
        <w:t xml:space="preserve"> </w:t>
      </w:r>
      <w:r w:rsidRPr="00192720">
        <w:t>обсудят</w:t>
      </w:r>
      <w:r w:rsidR="00192720" w:rsidRPr="00192720">
        <w:t xml:space="preserve"> </w:t>
      </w:r>
      <w:r w:rsidRPr="00192720">
        <w:t>с</w:t>
      </w:r>
      <w:r w:rsidR="00192720" w:rsidRPr="00192720">
        <w:t xml:space="preserve"> </w:t>
      </w:r>
      <w:r w:rsidRPr="00192720">
        <w:t>министром</w:t>
      </w:r>
      <w:r w:rsidR="00192720" w:rsidRPr="00192720">
        <w:t xml:space="preserve"> </w:t>
      </w:r>
      <w:r w:rsidRPr="00192720">
        <w:t>финансов</w:t>
      </w:r>
      <w:r w:rsidR="00192720" w:rsidRPr="00192720">
        <w:t xml:space="preserve"> </w:t>
      </w:r>
      <w:r w:rsidRPr="00192720">
        <w:t>и</w:t>
      </w:r>
      <w:r w:rsidR="00192720" w:rsidRPr="00192720">
        <w:t xml:space="preserve"> </w:t>
      </w:r>
      <w:r w:rsidRPr="00192720">
        <w:t>руководителем</w:t>
      </w:r>
      <w:r w:rsidR="00192720" w:rsidRPr="00192720">
        <w:t xml:space="preserve"> </w:t>
      </w:r>
      <w:r w:rsidRPr="00192720">
        <w:t>Счетной</w:t>
      </w:r>
      <w:r w:rsidR="00192720" w:rsidRPr="00192720">
        <w:t xml:space="preserve"> </w:t>
      </w:r>
      <w:r w:rsidRPr="00192720">
        <w:t>палаты.</w:t>
      </w:r>
      <w:r w:rsidR="00192720" w:rsidRPr="00192720">
        <w:t xml:space="preserve"> </w:t>
      </w:r>
      <w:r w:rsidRPr="00192720">
        <w:t>Такая</w:t>
      </w:r>
      <w:r w:rsidR="00192720" w:rsidRPr="00192720">
        <w:t xml:space="preserve"> </w:t>
      </w:r>
      <w:r w:rsidRPr="00192720">
        <w:t>открытая</w:t>
      </w:r>
      <w:r w:rsidR="00192720" w:rsidRPr="00192720">
        <w:t xml:space="preserve"> </w:t>
      </w:r>
      <w:r w:rsidRPr="00192720">
        <w:t>дискуссия,</w:t>
      </w:r>
      <w:r w:rsidR="00192720" w:rsidRPr="00192720">
        <w:t xml:space="preserve"> </w:t>
      </w:r>
      <w:r w:rsidRPr="00192720">
        <w:t>по</w:t>
      </w:r>
      <w:r w:rsidR="00192720" w:rsidRPr="00192720">
        <w:t xml:space="preserve"> </w:t>
      </w:r>
      <w:r w:rsidRPr="00192720">
        <w:t>словам</w:t>
      </w:r>
      <w:r w:rsidR="00192720" w:rsidRPr="00192720">
        <w:t xml:space="preserve"> </w:t>
      </w:r>
      <w:r w:rsidRPr="00192720">
        <w:t>Николая</w:t>
      </w:r>
      <w:r w:rsidR="00192720" w:rsidRPr="00192720">
        <w:t xml:space="preserve"> </w:t>
      </w:r>
      <w:r w:rsidRPr="00192720">
        <w:t>Журавлева,</w:t>
      </w:r>
      <w:r w:rsidR="00192720" w:rsidRPr="00192720">
        <w:t xml:space="preserve"> </w:t>
      </w:r>
      <w:r w:rsidRPr="00192720">
        <w:t>поможет</w:t>
      </w:r>
      <w:r w:rsidR="00192720" w:rsidRPr="00192720">
        <w:t xml:space="preserve"> «</w:t>
      </w:r>
      <w:r w:rsidRPr="00192720">
        <w:t>делать</w:t>
      </w:r>
      <w:r w:rsidR="00192720" w:rsidRPr="00192720">
        <w:t xml:space="preserve"> </w:t>
      </w:r>
      <w:r w:rsidRPr="00192720">
        <w:t>работу</w:t>
      </w:r>
      <w:r w:rsidR="00192720" w:rsidRPr="00192720">
        <w:t xml:space="preserve"> </w:t>
      </w:r>
      <w:r w:rsidRPr="00192720">
        <w:t>над</w:t>
      </w:r>
      <w:r w:rsidR="00192720" w:rsidRPr="00192720">
        <w:t xml:space="preserve"> </w:t>
      </w:r>
      <w:r w:rsidRPr="00192720">
        <w:t>бюджетом</w:t>
      </w:r>
      <w:r w:rsidR="00192720" w:rsidRPr="00192720">
        <w:t xml:space="preserve"> </w:t>
      </w:r>
      <w:r w:rsidRPr="00192720">
        <w:t>прозрачной,</w:t>
      </w:r>
      <w:r w:rsidR="00192720" w:rsidRPr="00192720">
        <w:t xml:space="preserve"> </w:t>
      </w:r>
      <w:r w:rsidRPr="00192720">
        <w:t>учитывать</w:t>
      </w:r>
      <w:r w:rsidR="00192720" w:rsidRPr="00192720">
        <w:t xml:space="preserve"> </w:t>
      </w:r>
      <w:r w:rsidRPr="00192720">
        <w:t>баланс</w:t>
      </w:r>
      <w:r w:rsidR="00192720" w:rsidRPr="00192720">
        <w:t xml:space="preserve"> </w:t>
      </w:r>
      <w:r w:rsidRPr="00192720">
        <w:t>интересов</w:t>
      </w:r>
      <w:r w:rsidR="00192720" w:rsidRPr="00192720">
        <w:t xml:space="preserve"> </w:t>
      </w:r>
      <w:r w:rsidRPr="00192720">
        <w:t>регионов</w:t>
      </w:r>
      <w:r w:rsidR="00192720" w:rsidRPr="00192720">
        <w:t xml:space="preserve"> </w:t>
      </w:r>
      <w:r w:rsidRPr="00192720">
        <w:t>и</w:t>
      </w:r>
      <w:r w:rsidR="00192720" w:rsidRPr="00192720">
        <w:t xml:space="preserve"> </w:t>
      </w:r>
      <w:r w:rsidRPr="00192720">
        <w:t>федерального</w:t>
      </w:r>
      <w:r w:rsidR="00192720" w:rsidRPr="00192720">
        <w:t xml:space="preserve"> </w:t>
      </w:r>
      <w:r w:rsidRPr="00192720">
        <w:t>центра</w:t>
      </w:r>
      <w:r w:rsidR="00192720" w:rsidRPr="00192720">
        <w:t>»</w:t>
      </w:r>
      <w:r w:rsidRPr="00192720">
        <w:t>.</w:t>
      </w:r>
    </w:p>
    <w:p w14:paraId="2B7B06C1" w14:textId="77777777" w:rsidR="00B6679C" w:rsidRPr="00192720" w:rsidRDefault="00DB2383" w:rsidP="00B6679C">
      <w:r w:rsidRPr="00192720">
        <w:t>СИСТЕМНЫЙ</w:t>
      </w:r>
      <w:r w:rsidR="00192720" w:rsidRPr="00192720">
        <w:t xml:space="preserve"> </w:t>
      </w:r>
      <w:r w:rsidRPr="00192720">
        <w:t>ПОДХОД</w:t>
      </w:r>
    </w:p>
    <w:p w14:paraId="29BED3CF" w14:textId="77777777" w:rsidR="00B6679C" w:rsidRPr="00192720" w:rsidRDefault="00B6679C" w:rsidP="00B6679C">
      <w:r w:rsidRPr="00192720">
        <w:t>В</w:t>
      </w:r>
      <w:r w:rsidR="00192720" w:rsidRPr="00192720">
        <w:t xml:space="preserve"> </w:t>
      </w:r>
      <w:r w:rsidRPr="00192720">
        <w:t>беседе</w:t>
      </w:r>
      <w:r w:rsidR="00192720" w:rsidRPr="00192720">
        <w:t xml:space="preserve"> </w:t>
      </w:r>
      <w:r w:rsidRPr="00192720">
        <w:t>с</w:t>
      </w:r>
      <w:r w:rsidR="00192720" w:rsidRPr="00192720">
        <w:t xml:space="preserve"> «</w:t>
      </w:r>
      <w:r w:rsidRPr="00192720">
        <w:t>Парламентской</w:t>
      </w:r>
      <w:r w:rsidR="00192720" w:rsidRPr="00192720">
        <w:t xml:space="preserve"> </w:t>
      </w:r>
      <w:r w:rsidRPr="00192720">
        <w:t>газетой</w:t>
      </w:r>
      <w:r w:rsidR="00192720" w:rsidRPr="00192720">
        <w:t xml:space="preserve">» </w:t>
      </w:r>
      <w:r w:rsidRPr="00192720">
        <w:t>первый</w:t>
      </w:r>
      <w:r w:rsidR="00192720" w:rsidRPr="00192720">
        <w:t xml:space="preserve"> </w:t>
      </w:r>
      <w:r w:rsidRPr="00192720">
        <w:t>зампред</w:t>
      </w:r>
      <w:r w:rsidR="00192720" w:rsidRPr="00192720">
        <w:t xml:space="preserve"> </w:t>
      </w:r>
      <w:r w:rsidRPr="00192720">
        <w:t>Комитета</w:t>
      </w:r>
      <w:r w:rsidR="00192720" w:rsidRPr="00192720">
        <w:t xml:space="preserve"> </w:t>
      </w:r>
      <w:r w:rsidRPr="00192720">
        <w:t>Совета</w:t>
      </w:r>
      <w:r w:rsidR="00192720" w:rsidRPr="00192720">
        <w:t xml:space="preserve"> </w:t>
      </w:r>
      <w:r w:rsidRPr="00192720">
        <w:t>Федерации</w:t>
      </w:r>
      <w:r w:rsidR="00192720" w:rsidRPr="00192720">
        <w:t xml:space="preserve"> </w:t>
      </w:r>
      <w:r w:rsidRPr="00192720">
        <w:t>по</w:t>
      </w:r>
      <w:r w:rsidR="00192720" w:rsidRPr="00192720">
        <w:t xml:space="preserve"> </w:t>
      </w:r>
      <w:r w:rsidRPr="00192720">
        <w:t>бюджету</w:t>
      </w:r>
      <w:r w:rsidR="00192720" w:rsidRPr="00192720">
        <w:t xml:space="preserve"> </w:t>
      </w:r>
      <w:r w:rsidRPr="00192720">
        <w:t>и</w:t>
      </w:r>
      <w:r w:rsidR="00192720" w:rsidRPr="00192720">
        <w:t xml:space="preserve"> </w:t>
      </w:r>
      <w:r w:rsidRPr="00192720">
        <w:t>финрынкам</w:t>
      </w:r>
      <w:r w:rsidR="00192720" w:rsidRPr="00192720">
        <w:t xml:space="preserve"> </w:t>
      </w:r>
      <w:r w:rsidRPr="00192720">
        <w:t>Сергей</w:t>
      </w:r>
      <w:r w:rsidR="00192720" w:rsidRPr="00192720">
        <w:t xml:space="preserve"> </w:t>
      </w:r>
      <w:r w:rsidRPr="00192720">
        <w:t>Рябухин</w:t>
      </w:r>
      <w:r w:rsidR="00192720" w:rsidRPr="00192720">
        <w:t xml:space="preserve"> </w:t>
      </w:r>
      <w:r w:rsidRPr="00192720">
        <w:t>отметил,</w:t>
      </w:r>
      <w:r w:rsidR="00192720" w:rsidRPr="00192720">
        <w:t xml:space="preserve"> </w:t>
      </w:r>
      <w:r w:rsidRPr="00192720">
        <w:t>что</w:t>
      </w:r>
      <w:r w:rsidR="00192720" w:rsidRPr="00192720">
        <w:t xml:space="preserve"> </w:t>
      </w:r>
      <w:r w:rsidRPr="00192720">
        <w:t>на</w:t>
      </w:r>
      <w:r w:rsidR="00192720" w:rsidRPr="00192720">
        <w:t xml:space="preserve"> </w:t>
      </w:r>
      <w:r w:rsidRPr="00192720">
        <w:t>парламентских</w:t>
      </w:r>
      <w:r w:rsidR="00192720" w:rsidRPr="00192720">
        <w:t xml:space="preserve"> </w:t>
      </w:r>
      <w:r w:rsidRPr="00192720">
        <w:t>слушаниях</w:t>
      </w:r>
      <w:r w:rsidR="00192720" w:rsidRPr="00192720">
        <w:t xml:space="preserve"> </w:t>
      </w:r>
      <w:r w:rsidRPr="00192720">
        <w:t>сенаторы</w:t>
      </w:r>
      <w:r w:rsidR="00192720" w:rsidRPr="00192720">
        <w:t xml:space="preserve"> </w:t>
      </w:r>
      <w:r w:rsidRPr="00192720">
        <w:t>намерены</w:t>
      </w:r>
      <w:r w:rsidR="00192720" w:rsidRPr="00192720">
        <w:t xml:space="preserve"> </w:t>
      </w:r>
      <w:r w:rsidRPr="00192720">
        <w:t>сделать</w:t>
      </w:r>
      <w:r w:rsidR="00192720" w:rsidRPr="00192720">
        <w:t xml:space="preserve"> </w:t>
      </w:r>
      <w:r w:rsidRPr="00192720">
        <w:t>сверку</w:t>
      </w:r>
      <w:r w:rsidR="00192720" w:rsidRPr="00192720">
        <w:t xml:space="preserve"> </w:t>
      </w:r>
      <w:r w:rsidRPr="00192720">
        <w:t>ранее</w:t>
      </w:r>
      <w:r w:rsidR="00192720" w:rsidRPr="00192720">
        <w:t xml:space="preserve"> </w:t>
      </w:r>
      <w:r w:rsidRPr="00192720">
        <w:t>заявленных</w:t>
      </w:r>
      <w:r w:rsidR="00192720" w:rsidRPr="00192720">
        <w:t xml:space="preserve"> </w:t>
      </w:r>
      <w:r w:rsidRPr="00192720">
        <w:t>палатой</w:t>
      </w:r>
      <w:r w:rsidR="00192720" w:rsidRPr="00192720">
        <w:t xml:space="preserve"> </w:t>
      </w:r>
      <w:r w:rsidRPr="00192720">
        <w:t>регионов</w:t>
      </w:r>
      <w:r w:rsidR="00192720" w:rsidRPr="00192720">
        <w:t xml:space="preserve"> </w:t>
      </w:r>
      <w:r w:rsidRPr="00192720">
        <w:t>инициатив</w:t>
      </w:r>
      <w:r w:rsidR="00192720" w:rsidRPr="00192720">
        <w:t xml:space="preserve"> </w:t>
      </w:r>
      <w:r w:rsidRPr="00192720">
        <w:t>по</w:t>
      </w:r>
      <w:r w:rsidR="00192720" w:rsidRPr="00192720">
        <w:t xml:space="preserve"> </w:t>
      </w:r>
      <w:r w:rsidRPr="00192720">
        <w:t>проекту</w:t>
      </w:r>
      <w:r w:rsidR="00192720" w:rsidRPr="00192720">
        <w:t xml:space="preserve"> </w:t>
      </w:r>
      <w:r w:rsidRPr="00192720">
        <w:t>бюджета</w:t>
      </w:r>
      <w:r w:rsidR="00192720" w:rsidRPr="00192720">
        <w:t xml:space="preserve"> </w:t>
      </w:r>
      <w:r w:rsidRPr="00192720">
        <w:t>с</w:t>
      </w:r>
      <w:r w:rsidR="00192720" w:rsidRPr="00192720">
        <w:t xml:space="preserve"> </w:t>
      </w:r>
      <w:r w:rsidRPr="00192720">
        <w:t>итоговой</w:t>
      </w:r>
      <w:r w:rsidR="00192720" w:rsidRPr="00192720">
        <w:t xml:space="preserve"> </w:t>
      </w:r>
      <w:r w:rsidRPr="00192720">
        <w:t>редакцией</w:t>
      </w:r>
      <w:r w:rsidR="00192720" w:rsidRPr="00192720">
        <w:t xml:space="preserve"> </w:t>
      </w:r>
      <w:r w:rsidRPr="00192720">
        <w:t>документа.</w:t>
      </w:r>
      <w:r w:rsidR="00192720" w:rsidRPr="00192720">
        <w:t xml:space="preserve"> </w:t>
      </w:r>
      <w:r w:rsidRPr="00192720">
        <w:t>Он</w:t>
      </w:r>
      <w:r w:rsidR="00192720" w:rsidRPr="00192720">
        <w:t xml:space="preserve"> </w:t>
      </w:r>
      <w:r w:rsidRPr="00192720">
        <w:t>напомнил,</w:t>
      </w:r>
      <w:r w:rsidR="00192720" w:rsidRPr="00192720">
        <w:t xml:space="preserve"> </w:t>
      </w:r>
      <w:r w:rsidRPr="00192720">
        <w:t>что</w:t>
      </w:r>
      <w:r w:rsidR="00192720" w:rsidRPr="00192720">
        <w:t xml:space="preserve"> </w:t>
      </w:r>
      <w:r w:rsidRPr="00192720">
        <w:t>в</w:t>
      </w:r>
      <w:r w:rsidR="00192720" w:rsidRPr="00192720">
        <w:t xml:space="preserve"> </w:t>
      </w:r>
      <w:r w:rsidRPr="00192720">
        <w:t>июле</w:t>
      </w:r>
      <w:r w:rsidR="00192720" w:rsidRPr="00192720">
        <w:t xml:space="preserve"> </w:t>
      </w:r>
      <w:r w:rsidRPr="00192720">
        <w:t>Совфед</w:t>
      </w:r>
      <w:r w:rsidR="00192720" w:rsidRPr="00192720">
        <w:t xml:space="preserve"> </w:t>
      </w:r>
      <w:r w:rsidRPr="00192720">
        <w:t>принял</w:t>
      </w:r>
      <w:r w:rsidR="00192720" w:rsidRPr="00192720">
        <w:t xml:space="preserve"> </w:t>
      </w:r>
      <w:r w:rsidRPr="00192720">
        <w:t>постановление</w:t>
      </w:r>
      <w:r w:rsidR="00192720" w:rsidRPr="00192720">
        <w:t xml:space="preserve"> </w:t>
      </w:r>
      <w:r w:rsidRPr="00192720">
        <w:t>о</w:t>
      </w:r>
      <w:r w:rsidR="00192720" w:rsidRPr="00192720">
        <w:t xml:space="preserve"> </w:t>
      </w:r>
      <w:r w:rsidRPr="00192720">
        <w:t>предложениях</w:t>
      </w:r>
      <w:r w:rsidR="00192720" w:rsidRPr="00192720">
        <w:t xml:space="preserve"> </w:t>
      </w:r>
      <w:r w:rsidRPr="00192720">
        <w:t>по</w:t>
      </w:r>
      <w:r w:rsidR="00192720" w:rsidRPr="00192720">
        <w:t xml:space="preserve"> </w:t>
      </w:r>
      <w:r w:rsidRPr="00192720">
        <w:t>формированию</w:t>
      </w:r>
      <w:r w:rsidR="00192720" w:rsidRPr="00192720">
        <w:t xml:space="preserve"> </w:t>
      </w:r>
      <w:r w:rsidRPr="00192720">
        <w:t>концепции</w:t>
      </w:r>
      <w:r w:rsidR="00192720" w:rsidRPr="00192720">
        <w:t xml:space="preserve"> </w:t>
      </w:r>
      <w:r w:rsidRPr="00192720">
        <w:t>федерального</w:t>
      </w:r>
      <w:r w:rsidR="00192720" w:rsidRPr="00192720">
        <w:t xml:space="preserve"> </w:t>
      </w:r>
      <w:r w:rsidRPr="00192720">
        <w:t>бюджета</w:t>
      </w:r>
      <w:r w:rsidR="00192720" w:rsidRPr="00192720">
        <w:t xml:space="preserve"> </w:t>
      </w:r>
      <w:r w:rsidRPr="00192720">
        <w:t>на</w:t>
      </w:r>
      <w:r w:rsidR="00192720" w:rsidRPr="00192720">
        <w:t xml:space="preserve"> </w:t>
      </w:r>
      <w:r w:rsidRPr="00192720">
        <w:t>2025</w:t>
      </w:r>
      <w:r w:rsidR="00192720" w:rsidRPr="00192720">
        <w:t xml:space="preserve"> </w:t>
      </w:r>
      <w:r w:rsidRPr="00192720">
        <w:t>год</w:t>
      </w:r>
      <w:r w:rsidR="00192720" w:rsidRPr="00192720">
        <w:t xml:space="preserve"> </w:t>
      </w:r>
      <w:r w:rsidRPr="00192720">
        <w:t>и</w:t>
      </w:r>
      <w:r w:rsidR="00192720" w:rsidRPr="00192720">
        <w:t xml:space="preserve"> </w:t>
      </w:r>
      <w:r w:rsidRPr="00192720">
        <w:t>на</w:t>
      </w:r>
      <w:r w:rsidR="00192720" w:rsidRPr="00192720">
        <w:t xml:space="preserve"> </w:t>
      </w:r>
      <w:r w:rsidRPr="00192720">
        <w:t>плановый</w:t>
      </w:r>
      <w:r w:rsidR="00192720" w:rsidRPr="00192720">
        <w:t xml:space="preserve"> </w:t>
      </w:r>
      <w:r w:rsidRPr="00192720">
        <w:t>период</w:t>
      </w:r>
      <w:r w:rsidR="00192720" w:rsidRPr="00192720">
        <w:t xml:space="preserve"> </w:t>
      </w:r>
      <w:r w:rsidRPr="00192720">
        <w:t>2026</w:t>
      </w:r>
      <w:r w:rsidR="00192720" w:rsidRPr="00192720">
        <w:t xml:space="preserve"> </w:t>
      </w:r>
      <w:r w:rsidRPr="00192720">
        <w:t>и</w:t>
      </w:r>
      <w:r w:rsidR="00192720" w:rsidRPr="00192720">
        <w:t xml:space="preserve"> </w:t>
      </w:r>
      <w:r w:rsidRPr="00192720">
        <w:t>2027</w:t>
      </w:r>
      <w:r w:rsidR="00192720" w:rsidRPr="00192720">
        <w:t xml:space="preserve"> </w:t>
      </w:r>
      <w:r w:rsidRPr="00192720">
        <w:t>годов.</w:t>
      </w:r>
    </w:p>
    <w:p w14:paraId="18D080CC" w14:textId="77777777" w:rsidR="00B6679C" w:rsidRPr="00192720" w:rsidRDefault="00B6679C" w:rsidP="00B6679C">
      <w:r w:rsidRPr="00192720">
        <w:t>Документ</w:t>
      </w:r>
      <w:r w:rsidR="00192720" w:rsidRPr="00192720">
        <w:t xml:space="preserve"> </w:t>
      </w:r>
      <w:r w:rsidRPr="00192720">
        <w:t>был</w:t>
      </w:r>
      <w:r w:rsidR="00192720" w:rsidRPr="00192720">
        <w:t xml:space="preserve"> </w:t>
      </w:r>
      <w:r w:rsidRPr="00192720">
        <w:t>разработан,</w:t>
      </w:r>
      <w:r w:rsidR="00192720" w:rsidRPr="00192720">
        <w:t xml:space="preserve"> </w:t>
      </w:r>
      <w:r w:rsidRPr="00192720">
        <w:t>исходя</w:t>
      </w:r>
      <w:r w:rsidR="00192720" w:rsidRPr="00192720">
        <w:t xml:space="preserve"> </w:t>
      </w:r>
      <w:r w:rsidRPr="00192720">
        <w:t>из</w:t>
      </w:r>
      <w:r w:rsidR="00192720" w:rsidRPr="00192720">
        <w:t xml:space="preserve"> </w:t>
      </w:r>
      <w:r w:rsidRPr="00192720">
        <w:t>нынешней</w:t>
      </w:r>
      <w:r w:rsidR="00192720" w:rsidRPr="00192720">
        <w:t xml:space="preserve"> </w:t>
      </w:r>
      <w:r w:rsidRPr="00192720">
        <w:t>ситуации</w:t>
      </w:r>
      <w:r w:rsidR="00192720" w:rsidRPr="00192720">
        <w:t xml:space="preserve"> </w:t>
      </w:r>
      <w:r w:rsidRPr="00192720">
        <w:t>с</w:t>
      </w:r>
      <w:r w:rsidR="00192720" w:rsidRPr="00192720">
        <w:t xml:space="preserve"> </w:t>
      </w:r>
      <w:r w:rsidRPr="00192720">
        <w:t>исполнением</w:t>
      </w:r>
      <w:r w:rsidR="00192720" w:rsidRPr="00192720">
        <w:t xml:space="preserve"> </w:t>
      </w:r>
      <w:r w:rsidRPr="00192720">
        <w:t>бюджета</w:t>
      </w:r>
      <w:r w:rsidR="00192720" w:rsidRPr="00192720">
        <w:t xml:space="preserve"> </w:t>
      </w:r>
      <w:r w:rsidRPr="00192720">
        <w:t>и</w:t>
      </w:r>
      <w:r w:rsidR="00192720" w:rsidRPr="00192720">
        <w:t xml:space="preserve"> </w:t>
      </w:r>
      <w:r w:rsidRPr="00192720">
        <w:t>корректировки</w:t>
      </w:r>
      <w:r w:rsidR="00192720" w:rsidRPr="00192720">
        <w:t xml:space="preserve"> </w:t>
      </w:r>
      <w:r w:rsidRPr="00192720">
        <w:t>прогноза</w:t>
      </w:r>
      <w:r w:rsidR="00192720" w:rsidRPr="00192720">
        <w:t xml:space="preserve"> </w:t>
      </w:r>
      <w:r w:rsidRPr="00192720">
        <w:t>социально-экономического</w:t>
      </w:r>
      <w:r w:rsidR="00192720" w:rsidRPr="00192720">
        <w:t xml:space="preserve"> </w:t>
      </w:r>
      <w:r w:rsidRPr="00192720">
        <w:t>развития.</w:t>
      </w:r>
      <w:r w:rsidR="00192720" w:rsidRPr="00192720">
        <w:t xml:space="preserve"> </w:t>
      </w:r>
      <w:r w:rsidRPr="00192720">
        <w:t>По</w:t>
      </w:r>
      <w:r w:rsidR="00192720" w:rsidRPr="00192720">
        <w:t xml:space="preserve"> </w:t>
      </w:r>
      <w:r w:rsidRPr="00192720">
        <w:t>мнению</w:t>
      </w:r>
      <w:r w:rsidR="00192720" w:rsidRPr="00192720">
        <w:t xml:space="preserve"> </w:t>
      </w:r>
      <w:r w:rsidRPr="00192720">
        <w:t>замминистра</w:t>
      </w:r>
      <w:r w:rsidR="00192720" w:rsidRPr="00192720">
        <w:t xml:space="preserve"> </w:t>
      </w:r>
      <w:r w:rsidRPr="00192720">
        <w:t>финансов</w:t>
      </w:r>
      <w:r w:rsidR="00192720" w:rsidRPr="00192720">
        <w:t xml:space="preserve"> </w:t>
      </w:r>
      <w:r w:rsidRPr="00192720">
        <w:t>Ирины</w:t>
      </w:r>
      <w:r w:rsidR="00192720" w:rsidRPr="00192720">
        <w:t xml:space="preserve"> </w:t>
      </w:r>
      <w:r w:rsidRPr="00192720">
        <w:t>Окладниковой,</w:t>
      </w:r>
      <w:r w:rsidR="00192720" w:rsidRPr="00192720">
        <w:t xml:space="preserve"> </w:t>
      </w:r>
      <w:r w:rsidRPr="00192720">
        <w:t>документ</w:t>
      </w:r>
      <w:r w:rsidR="00192720" w:rsidRPr="00192720">
        <w:t xml:space="preserve"> </w:t>
      </w:r>
      <w:r w:rsidRPr="00192720">
        <w:t>получился</w:t>
      </w:r>
      <w:r w:rsidR="00192720" w:rsidRPr="00192720">
        <w:t xml:space="preserve"> </w:t>
      </w:r>
      <w:r w:rsidRPr="00192720">
        <w:t>системным</w:t>
      </w:r>
      <w:r w:rsidR="00192720" w:rsidRPr="00192720">
        <w:t xml:space="preserve"> </w:t>
      </w:r>
      <w:r w:rsidRPr="00192720">
        <w:t>и</w:t>
      </w:r>
      <w:r w:rsidR="00192720" w:rsidRPr="00192720">
        <w:t xml:space="preserve"> </w:t>
      </w:r>
      <w:r w:rsidRPr="00192720">
        <w:t>структурированным.</w:t>
      </w:r>
    </w:p>
    <w:p w14:paraId="11E9C85C" w14:textId="77777777" w:rsidR="00B6679C" w:rsidRPr="00192720" w:rsidRDefault="00B6679C" w:rsidP="00B6679C">
      <w:r w:rsidRPr="00192720">
        <w:t>В</w:t>
      </w:r>
      <w:r w:rsidR="00192720" w:rsidRPr="00192720">
        <w:t xml:space="preserve"> </w:t>
      </w:r>
      <w:r w:rsidRPr="00192720">
        <w:t>концепции</w:t>
      </w:r>
      <w:r w:rsidR="00192720" w:rsidRPr="00192720">
        <w:t xml:space="preserve"> </w:t>
      </w:r>
      <w:r w:rsidRPr="00192720">
        <w:t>сенаторы</w:t>
      </w:r>
      <w:r w:rsidR="00192720" w:rsidRPr="00192720">
        <w:t xml:space="preserve"> </w:t>
      </w:r>
      <w:r w:rsidRPr="00192720">
        <w:t>сделали</w:t>
      </w:r>
      <w:r w:rsidR="00192720" w:rsidRPr="00192720">
        <w:t xml:space="preserve"> </w:t>
      </w:r>
      <w:r w:rsidRPr="00192720">
        <w:t>акцент</w:t>
      </w:r>
      <w:r w:rsidR="00192720" w:rsidRPr="00192720">
        <w:t xml:space="preserve"> </w:t>
      </w:r>
      <w:r w:rsidRPr="00192720">
        <w:t>на</w:t>
      </w:r>
      <w:r w:rsidR="00192720" w:rsidRPr="00192720">
        <w:t xml:space="preserve"> </w:t>
      </w:r>
      <w:r w:rsidRPr="00192720">
        <w:t>поддержке</w:t>
      </w:r>
      <w:r w:rsidR="00192720" w:rsidRPr="00192720">
        <w:t xml:space="preserve"> </w:t>
      </w:r>
      <w:r w:rsidRPr="00192720">
        <w:t>строительства</w:t>
      </w:r>
      <w:r w:rsidR="00192720" w:rsidRPr="00192720">
        <w:t xml:space="preserve"> </w:t>
      </w:r>
      <w:r w:rsidRPr="00192720">
        <w:t>детских</w:t>
      </w:r>
      <w:r w:rsidR="00192720" w:rsidRPr="00192720">
        <w:t xml:space="preserve"> </w:t>
      </w:r>
      <w:r w:rsidRPr="00192720">
        <w:t>больниц,</w:t>
      </w:r>
      <w:r w:rsidR="00192720" w:rsidRPr="00192720">
        <w:t xml:space="preserve"> </w:t>
      </w:r>
      <w:r w:rsidRPr="00192720">
        <w:t>перинатальных</w:t>
      </w:r>
      <w:r w:rsidR="00192720" w:rsidRPr="00192720">
        <w:t xml:space="preserve"> </w:t>
      </w:r>
      <w:r w:rsidRPr="00192720">
        <w:t>центров</w:t>
      </w:r>
      <w:r w:rsidR="00192720" w:rsidRPr="00192720">
        <w:t xml:space="preserve"> - </w:t>
      </w:r>
      <w:r w:rsidRPr="00192720">
        <w:t>темах,</w:t>
      </w:r>
      <w:r w:rsidR="00192720" w:rsidRPr="00192720">
        <w:t xml:space="preserve"> </w:t>
      </w:r>
      <w:r w:rsidRPr="00192720">
        <w:t>которые</w:t>
      </w:r>
      <w:r w:rsidR="00192720" w:rsidRPr="00192720">
        <w:t xml:space="preserve"> </w:t>
      </w:r>
      <w:r w:rsidRPr="00192720">
        <w:t>постоянно</w:t>
      </w:r>
      <w:r w:rsidR="00192720" w:rsidRPr="00192720">
        <w:t xml:space="preserve"> </w:t>
      </w:r>
      <w:r w:rsidRPr="00192720">
        <w:t>держит</w:t>
      </w:r>
      <w:r w:rsidR="00192720" w:rsidRPr="00192720">
        <w:t xml:space="preserve"> </w:t>
      </w:r>
      <w:r w:rsidRPr="00192720">
        <w:t>под</w:t>
      </w:r>
      <w:r w:rsidR="00192720" w:rsidRPr="00192720">
        <w:t xml:space="preserve"> </w:t>
      </w:r>
      <w:r w:rsidRPr="00192720">
        <w:t>контролем</w:t>
      </w:r>
      <w:r w:rsidR="00192720" w:rsidRPr="00192720">
        <w:t xml:space="preserve"> </w:t>
      </w:r>
      <w:r w:rsidRPr="00192720">
        <w:t>Валентина</w:t>
      </w:r>
      <w:r w:rsidR="00192720" w:rsidRPr="00192720">
        <w:t xml:space="preserve"> </w:t>
      </w:r>
      <w:r w:rsidRPr="00192720">
        <w:t>Матвиенко,</w:t>
      </w:r>
      <w:r w:rsidR="00192720" w:rsidRPr="00192720">
        <w:t xml:space="preserve"> </w:t>
      </w:r>
      <w:r w:rsidRPr="00192720">
        <w:t>пояснил</w:t>
      </w:r>
      <w:r w:rsidR="00192720" w:rsidRPr="00192720">
        <w:t xml:space="preserve"> </w:t>
      </w:r>
      <w:r w:rsidRPr="00192720">
        <w:t>председатель</w:t>
      </w:r>
      <w:r w:rsidR="00192720" w:rsidRPr="00192720">
        <w:t xml:space="preserve"> </w:t>
      </w:r>
      <w:r w:rsidRPr="00192720">
        <w:t>Комитета</w:t>
      </w:r>
      <w:r w:rsidR="00192720" w:rsidRPr="00192720">
        <w:t xml:space="preserve"> </w:t>
      </w:r>
      <w:r w:rsidRPr="00192720">
        <w:t>Совета</w:t>
      </w:r>
      <w:r w:rsidR="00192720" w:rsidRPr="00192720">
        <w:t xml:space="preserve"> </w:t>
      </w:r>
      <w:r w:rsidRPr="00192720">
        <w:t>Федерации</w:t>
      </w:r>
      <w:r w:rsidR="00192720" w:rsidRPr="00192720">
        <w:t xml:space="preserve"> </w:t>
      </w:r>
      <w:r w:rsidRPr="00192720">
        <w:t>по</w:t>
      </w:r>
      <w:r w:rsidR="00192720" w:rsidRPr="00192720">
        <w:t xml:space="preserve"> </w:t>
      </w:r>
      <w:r w:rsidRPr="00192720">
        <w:t>бюджету</w:t>
      </w:r>
      <w:r w:rsidR="00192720" w:rsidRPr="00192720">
        <w:t xml:space="preserve"> </w:t>
      </w:r>
      <w:r w:rsidRPr="00192720">
        <w:t>и</w:t>
      </w:r>
      <w:r w:rsidR="00192720" w:rsidRPr="00192720">
        <w:t xml:space="preserve"> </w:t>
      </w:r>
      <w:r w:rsidRPr="00192720">
        <w:t>финансовым</w:t>
      </w:r>
      <w:r w:rsidR="00192720" w:rsidRPr="00192720">
        <w:t xml:space="preserve"> </w:t>
      </w:r>
      <w:r w:rsidRPr="00192720">
        <w:t>рынкам</w:t>
      </w:r>
      <w:r w:rsidR="00192720" w:rsidRPr="00192720">
        <w:t xml:space="preserve"> </w:t>
      </w:r>
      <w:r w:rsidRPr="00192720">
        <w:t>Анатолий</w:t>
      </w:r>
      <w:r w:rsidR="00192720" w:rsidRPr="00192720">
        <w:t xml:space="preserve"> </w:t>
      </w:r>
      <w:r w:rsidRPr="00192720">
        <w:t>Артамонов.</w:t>
      </w:r>
    </w:p>
    <w:p w14:paraId="50B83861" w14:textId="77777777" w:rsidR="00B6679C" w:rsidRPr="00192720" w:rsidRDefault="00192720" w:rsidP="00B6679C">
      <w:r w:rsidRPr="00192720">
        <w:t>«</w:t>
      </w:r>
      <w:r w:rsidR="00B6679C" w:rsidRPr="00192720">
        <w:t>Что</w:t>
      </w:r>
      <w:r w:rsidRPr="00192720">
        <w:t xml:space="preserve"> </w:t>
      </w:r>
      <w:r w:rsidR="00B6679C" w:rsidRPr="00192720">
        <w:t>касается</w:t>
      </w:r>
      <w:r w:rsidRPr="00192720">
        <w:t xml:space="preserve"> </w:t>
      </w:r>
      <w:r w:rsidR="00B6679C" w:rsidRPr="00192720">
        <w:t>детского</w:t>
      </w:r>
      <w:r w:rsidRPr="00192720">
        <w:t xml:space="preserve"> </w:t>
      </w:r>
      <w:r w:rsidR="00B6679C" w:rsidRPr="00192720">
        <w:t>отдыха,</w:t>
      </w:r>
      <w:r w:rsidRPr="00192720">
        <w:t xml:space="preserve"> </w:t>
      </w:r>
      <w:r w:rsidR="00B6679C" w:rsidRPr="00192720">
        <w:t>то</w:t>
      </w:r>
      <w:r w:rsidRPr="00192720">
        <w:t xml:space="preserve"> </w:t>
      </w:r>
      <w:r w:rsidR="00B6679C" w:rsidRPr="00192720">
        <w:t>ранее</w:t>
      </w:r>
      <w:r w:rsidRPr="00192720">
        <w:t xml:space="preserve"> </w:t>
      </w:r>
      <w:r w:rsidR="00B6679C" w:rsidRPr="00192720">
        <w:t>было</w:t>
      </w:r>
      <w:r w:rsidRPr="00192720">
        <w:t xml:space="preserve"> </w:t>
      </w:r>
      <w:r w:rsidR="00B6679C" w:rsidRPr="00192720">
        <w:t>запланировано</w:t>
      </w:r>
      <w:r w:rsidRPr="00192720">
        <w:t xml:space="preserve"> </w:t>
      </w:r>
      <w:r w:rsidR="00B6679C" w:rsidRPr="00192720">
        <w:t>строительство</w:t>
      </w:r>
      <w:r w:rsidRPr="00192720">
        <w:t xml:space="preserve"> </w:t>
      </w:r>
      <w:r w:rsidR="00B6679C" w:rsidRPr="00192720">
        <w:t>быстровозводимых</w:t>
      </w:r>
      <w:r w:rsidRPr="00192720">
        <w:t xml:space="preserve"> </w:t>
      </w:r>
      <w:r w:rsidR="00B6679C" w:rsidRPr="00192720">
        <w:t>корпусов</w:t>
      </w:r>
      <w:r w:rsidRPr="00192720">
        <w:t xml:space="preserve"> </w:t>
      </w:r>
      <w:r w:rsidR="00B6679C" w:rsidRPr="00192720">
        <w:t>на</w:t>
      </w:r>
      <w:r w:rsidRPr="00192720">
        <w:t xml:space="preserve"> </w:t>
      </w:r>
      <w:r w:rsidR="00B6679C" w:rsidRPr="00192720">
        <w:t>территориях</w:t>
      </w:r>
      <w:r w:rsidRPr="00192720">
        <w:t xml:space="preserve"> </w:t>
      </w:r>
      <w:r w:rsidR="00B6679C" w:rsidRPr="00192720">
        <w:t>существовавших</w:t>
      </w:r>
      <w:r w:rsidRPr="00192720">
        <w:t xml:space="preserve"> </w:t>
      </w:r>
      <w:r w:rsidR="00B6679C" w:rsidRPr="00192720">
        <w:t>и</w:t>
      </w:r>
      <w:r w:rsidRPr="00192720">
        <w:t xml:space="preserve"> </w:t>
      </w:r>
      <w:r w:rsidR="00B6679C" w:rsidRPr="00192720">
        <w:t>существующих,</w:t>
      </w:r>
      <w:r w:rsidRPr="00192720">
        <w:t xml:space="preserve"> </w:t>
      </w:r>
      <w:r w:rsidR="00B6679C" w:rsidRPr="00192720">
        <w:t>но</w:t>
      </w:r>
      <w:r w:rsidRPr="00192720">
        <w:t xml:space="preserve"> </w:t>
      </w:r>
      <w:r w:rsidR="00B6679C" w:rsidRPr="00192720">
        <w:t>неустроенных</w:t>
      </w:r>
      <w:r w:rsidRPr="00192720">
        <w:t xml:space="preserve"> </w:t>
      </w:r>
      <w:r w:rsidR="00B6679C" w:rsidRPr="00192720">
        <w:t>пионерлагерей.</w:t>
      </w:r>
      <w:r w:rsidRPr="00192720">
        <w:t xml:space="preserve"> </w:t>
      </w:r>
      <w:r w:rsidR="00B6679C" w:rsidRPr="00192720">
        <w:t>Это</w:t>
      </w:r>
      <w:r w:rsidRPr="00192720">
        <w:t xml:space="preserve"> </w:t>
      </w:r>
      <w:r w:rsidR="00B6679C" w:rsidRPr="00192720">
        <w:t>тоже</w:t>
      </w:r>
      <w:r w:rsidRPr="00192720">
        <w:t xml:space="preserve"> </w:t>
      </w:r>
      <w:r w:rsidR="00B6679C" w:rsidRPr="00192720">
        <w:t>инициатива</w:t>
      </w:r>
      <w:r w:rsidRPr="00192720">
        <w:t xml:space="preserve"> </w:t>
      </w:r>
      <w:r w:rsidR="00B6679C" w:rsidRPr="00192720">
        <w:t>Валентины</w:t>
      </w:r>
      <w:r w:rsidRPr="00192720">
        <w:t xml:space="preserve"> </w:t>
      </w:r>
      <w:r w:rsidR="00B6679C" w:rsidRPr="00192720">
        <w:t>Ивановны</w:t>
      </w:r>
      <w:r w:rsidRPr="00192720">
        <w:t xml:space="preserve">»,- </w:t>
      </w:r>
      <w:r w:rsidR="00B6679C" w:rsidRPr="00192720">
        <w:t>добавил</w:t>
      </w:r>
      <w:r w:rsidRPr="00192720">
        <w:t xml:space="preserve"> </w:t>
      </w:r>
      <w:r w:rsidR="00B6679C" w:rsidRPr="00192720">
        <w:t>он.</w:t>
      </w:r>
    </w:p>
    <w:p w14:paraId="4657BB9A" w14:textId="77777777" w:rsidR="00B6679C" w:rsidRPr="00192720" w:rsidRDefault="00B6679C" w:rsidP="00B6679C">
      <w:r w:rsidRPr="00192720">
        <w:t>Также</w:t>
      </w:r>
      <w:r w:rsidR="00192720" w:rsidRPr="00192720">
        <w:t xml:space="preserve"> </w:t>
      </w:r>
      <w:r w:rsidRPr="00192720">
        <w:t>в</w:t>
      </w:r>
      <w:r w:rsidR="00192720" w:rsidRPr="00192720">
        <w:t xml:space="preserve"> </w:t>
      </w:r>
      <w:r w:rsidRPr="00192720">
        <w:t>концепции</w:t>
      </w:r>
      <w:r w:rsidR="00192720" w:rsidRPr="00192720">
        <w:t xml:space="preserve"> </w:t>
      </w:r>
      <w:r w:rsidRPr="00192720">
        <w:t>прописали</w:t>
      </w:r>
      <w:r w:rsidR="00192720" w:rsidRPr="00192720">
        <w:t xml:space="preserve"> </w:t>
      </w:r>
      <w:r w:rsidRPr="00192720">
        <w:t>необходимость</w:t>
      </w:r>
      <w:r w:rsidR="00192720" w:rsidRPr="00192720">
        <w:t xml:space="preserve"> </w:t>
      </w:r>
      <w:r w:rsidRPr="00192720">
        <w:t>принятия</w:t>
      </w:r>
      <w:r w:rsidR="00192720" w:rsidRPr="00192720">
        <w:t xml:space="preserve"> </w:t>
      </w:r>
      <w:r w:rsidRPr="00192720">
        <w:t>оперативных</w:t>
      </w:r>
      <w:r w:rsidR="00192720" w:rsidRPr="00192720">
        <w:t xml:space="preserve"> </w:t>
      </w:r>
      <w:r w:rsidRPr="00192720">
        <w:t>мер</w:t>
      </w:r>
      <w:r w:rsidR="00192720" w:rsidRPr="00192720">
        <w:t xml:space="preserve"> </w:t>
      </w:r>
      <w:r w:rsidRPr="00192720">
        <w:t>по</w:t>
      </w:r>
      <w:r w:rsidR="00192720" w:rsidRPr="00192720">
        <w:t xml:space="preserve"> </w:t>
      </w:r>
      <w:r w:rsidRPr="00192720">
        <w:t>развитию</w:t>
      </w:r>
      <w:r w:rsidR="00192720" w:rsidRPr="00192720">
        <w:t xml:space="preserve"> </w:t>
      </w:r>
      <w:r w:rsidRPr="00192720">
        <w:t>отечественного</w:t>
      </w:r>
      <w:r w:rsidR="00192720" w:rsidRPr="00192720">
        <w:t xml:space="preserve"> </w:t>
      </w:r>
      <w:r w:rsidRPr="00192720">
        <w:t>авиастроения,</w:t>
      </w:r>
      <w:r w:rsidR="00192720" w:rsidRPr="00192720">
        <w:t xml:space="preserve"> </w:t>
      </w:r>
      <w:r w:rsidRPr="00192720">
        <w:t>строительству</w:t>
      </w:r>
      <w:r w:rsidR="00192720" w:rsidRPr="00192720">
        <w:t xml:space="preserve"> </w:t>
      </w:r>
      <w:r w:rsidRPr="00192720">
        <w:t>дорог,</w:t>
      </w:r>
      <w:r w:rsidR="00192720" w:rsidRPr="00192720">
        <w:t xml:space="preserve"> </w:t>
      </w:r>
      <w:r w:rsidRPr="00192720">
        <w:t>модернизации</w:t>
      </w:r>
      <w:r w:rsidR="00192720" w:rsidRPr="00192720">
        <w:t xml:space="preserve"> </w:t>
      </w:r>
      <w:r w:rsidRPr="00192720">
        <w:t>дорожной</w:t>
      </w:r>
      <w:r w:rsidR="00192720" w:rsidRPr="00192720">
        <w:t xml:space="preserve"> </w:t>
      </w:r>
      <w:r w:rsidRPr="00192720">
        <w:t>инфраструктуры.</w:t>
      </w:r>
    </w:p>
    <w:p w14:paraId="2EC4DF09" w14:textId="77777777" w:rsidR="00B6679C" w:rsidRPr="00192720" w:rsidRDefault="00DB2383" w:rsidP="00B6679C">
      <w:r w:rsidRPr="00192720">
        <w:t>ПОЗИЦИЯ</w:t>
      </w:r>
      <w:r w:rsidR="00192720" w:rsidRPr="00192720">
        <w:t xml:space="preserve"> </w:t>
      </w:r>
      <w:r w:rsidRPr="00192720">
        <w:t>СЕНАТОРОВ</w:t>
      </w:r>
    </w:p>
    <w:p w14:paraId="51AD18D0" w14:textId="77777777" w:rsidR="00B6679C" w:rsidRPr="00192720" w:rsidRDefault="00B6679C" w:rsidP="00B6679C">
      <w:r w:rsidRPr="00192720">
        <w:t>На</w:t>
      </w:r>
      <w:r w:rsidR="00192720" w:rsidRPr="00192720">
        <w:t xml:space="preserve"> </w:t>
      </w:r>
      <w:r w:rsidRPr="00192720">
        <w:t>предстоящих</w:t>
      </w:r>
      <w:r w:rsidR="00192720" w:rsidRPr="00192720">
        <w:t xml:space="preserve"> </w:t>
      </w:r>
      <w:r w:rsidRPr="00192720">
        <w:t>слушаниях</w:t>
      </w:r>
      <w:r w:rsidR="00192720" w:rsidRPr="00192720">
        <w:t xml:space="preserve"> </w:t>
      </w:r>
      <w:r w:rsidRPr="00192720">
        <w:t>проекта</w:t>
      </w:r>
      <w:r w:rsidR="00192720" w:rsidRPr="00192720">
        <w:t xml:space="preserve"> </w:t>
      </w:r>
      <w:r w:rsidRPr="00192720">
        <w:t>бюджета,</w:t>
      </w:r>
      <w:r w:rsidR="00192720" w:rsidRPr="00192720">
        <w:t xml:space="preserve"> </w:t>
      </w:r>
      <w:r w:rsidRPr="00192720">
        <w:t>поделился</w:t>
      </w:r>
      <w:r w:rsidR="00192720" w:rsidRPr="00192720">
        <w:t xml:space="preserve"> </w:t>
      </w:r>
      <w:r w:rsidRPr="00192720">
        <w:t>Сергей</w:t>
      </w:r>
      <w:r w:rsidR="00192720" w:rsidRPr="00192720">
        <w:t xml:space="preserve"> </w:t>
      </w:r>
      <w:r w:rsidRPr="00192720">
        <w:t>Рябухин,</w:t>
      </w:r>
      <w:r w:rsidR="00192720" w:rsidRPr="00192720">
        <w:t xml:space="preserve"> </w:t>
      </w:r>
      <w:r w:rsidRPr="00192720">
        <w:t>сенаторы</w:t>
      </w:r>
      <w:r w:rsidR="00192720" w:rsidRPr="00192720">
        <w:t xml:space="preserve"> </w:t>
      </w:r>
      <w:r w:rsidRPr="00192720">
        <w:t>будут</w:t>
      </w:r>
      <w:r w:rsidR="00192720" w:rsidRPr="00192720">
        <w:t xml:space="preserve"> </w:t>
      </w:r>
      <w:r w:rsidRPr="00192720">
        <w:t>настаивать</w:t>
      </w:r>
      <w:r w:rsidR="00192720" w:rsidRPr="00192720">
        <w:t xml:space="preserve"> </w:t>
      </w:r>
      <w:r w:rsidRPr="00192720">
        <w:t>на</w:t>
      </w:r>
      <w:r w:rsidR="00192720" w:rsidRPr="00192720">
        <w:t xml:space="preserve"> </w:t>
      </w:r>
      <w:r w:rsidRPr="00192720">
        <w:t>выполнении</w:t>
      </w:r>
      <w:r w:rsidR="00192720" w:rsidRPr="00192720">
        <w:t xml:space="preserve"> </w:t>
      </w:r>
      <w:r w:rsidRPr="00192720">
        <w:t>в</w:t>
      </w:r>
      <w:r w:rsidR="00192720" w:rsidRPr="00192720">
        <w:t xml:space="preserve"> </w:t>
      </w:r>
      <w:r w:rsidRPr="00192720">
        <w:t>полном</w:t>
      </w:r>
      <w:r w:rsidR="00192720" w:rsidRPr="00192720">
        <w:t xml:space="preserve"> </w:t>
      </w:r>
      <w:r w:rsidRPr="00192720">
        <w:t>объеме</w:t>
      </w:r>
      <w:r w:rsidR="00192720" w:rsidRPr="00192720">
        <w:t xml:space="preserve"> </w:t>
      </w:r>
      <w:r w:rsidRPr="00192720">
        <w:t>всех</w:t>
      </w:r>
      <w:r w:rsidR="00192720" w:rsidRPr="00192720">
        <w:t xml:space="preserve"> </w:t>
      </w:r>
      <w:r w:rsidRPr="00192720">
        <w:t>социальных</w:t>
      </w:r>
      <w:r w:rsidR="00192720" w:rsidRPr="00192720">
        <w:t xml:space="preserve"> </w:t>
      </w:r>
      <w:r w:rsidRPr="00192720">
        <w:t>обязательств</w:t>
      </w:r>
      <w:r w:rsidR="00192720" w:rsidRPr="00192720">
        <w:t xml:space="preserve"> </w:t>
      </w:r>
      <w:r w:rsidRPr="00192720">
        <w:t>государства,</w:t>
      </w:r>
      <w:r w:rsidR="00192720" w:rsidRPr="00192720">
        <w:t xml:space="preserve"> </w:t>
      </w:r>
      <w:r w:rsidRPr="00192720">
        <w:t>в</w:t>
      </w:r>
      <w:r w:rsidR="00192720" w:rsidRPr="00192720">
        <w:t xml:space="preserve"> </w:t>
      </w:r>
      <w:r w:rsidRPr="00192720">
        <w:t>том</w:t>
      </w:r>
      <w:r w:rsidR="00192720" w:rsidRPr="00192720">
        <w:t xml:space="preserve"> </w:t>
      </w:r>
      <w:r w:rsidRPr="00192720">
        <w:t>числе</w:t>
      </w:r>
      <w:r w:rsidR="00192720" w:rsidRPr="00192720">
        <w:t xml:space="preserve"> </w:t>
      </w:r>
      <w:r w:rsidRPr="00192720">
        <w:t>предоставлении</w:t>
      </w:r>
      <w:r w:rsidR="00192720" w:rsidRPr="00192720">
        <w:t xml:space="preserve"> </w:t>
      </w:r>
      <w:r w:rsidRPr="00192720">
        <w:t>мер</w:t>
      </w:r>
      <w:r w:rsidR="00192720" w:rsidRPr="00192720">
        <w:t xml:space="preserve"> </w:t>
      </w:r>
      <w:r w:rsidRPr="00192720">
        <w:t>соцподдержки</w:t>
      </w:r>
      <w:r w:rsidR="00192720" w:rsidRPr="00192720">
        <w:t xml:space="preserve"> </w:t>
      </w:r>
      <w:r w:rsidRPr="00192720">
        <w:t>отдельным</w:t>
      </w:r>
      <w:r w:rsidR="00192720" w:rsidRPr="00192720">
        <w:t xml:space="preserve"> </w:t>
      </w:r>
      <w:r w:rsidRPr="00192720">
        <w:t>категориям</w:t>
      </w:r>
      <w:r w:rsidR="00192720" w:rsidRPr="00192720">
        <w:t xml:space="preserve"> </w:t>
      </w:r>
      <w:r w:rsidRPr="00192720">
        <w:t>граждан,</w:t>
      </w:r>
      <w:r w:rsidR="00192720" w:rsidRPr="00192720">
        <w:t xml:space="preserve"> </w:t>
      </w:r>
      <w:r w:rsidRPr="00192720">
        <w:t>включая</w:t>
      </w:r>
      <w:r w:rsidR="00192720" w:rsidRPr="00192720">
        <w:t xml:space="preserve"> </w:t>
      </w:r>
      <w:r w:rsidRPr="00192720">
        <w:t>наиболее</w:t>
      </w:r>
      <w:r w:rsidR="00192720" w:rsidRPr="00192720">
        <w:t xml:space="preserve"> </w:t>
      </w:r>
      <w:r w:rsidRPr="00192720">
        <w:t>социально</w:t>
      </w:r>
      <w:r w:rsidR="00192720" w:rsidRPr="00192720">
        <w:t xml:space="preserve"> </w:t>
      </w:r>
      <w:r w:rsidRPr="00192720">
        <w:t>уязвимые</w:t>
      </w:r>
      <w:r w:rsidR="00192720" w:rsidRPr="00192720">
        <w:t xml:space="preserve"> </w:t>
      </w:r>
      <w:r w:rsidRPr="00192720">
        <w:t>группы</w:t>
      </w:r>
      <w:r w:rsidR="00192720" w:rsidRPr="00192720">
        <w:t xml:space="preserve"> </w:t>
      </w:r>
      <w:r w:rsidRPr="00192720">
        <w:t>населения,</w:t>
      </w:r>
      <w:r w:rsidR="00192720" w:rsidRPr="00192720">
        <w:t xml:space="preserve"> </w:t>
      </w:r>
      <w:r w:rsidRPr="00192720">
        <w:t>семьи,</w:t>
      </w:r>
      <w:r w:rsidR="00192720" w:rsidRPr="00192720">
        <w:t xml:space="preserve"> </w:t>
      </w:r>
      <w:r w:rsidRPr="00192720">
        <w:t>имеющие</w:t>
      </w:r>
      <w:r w:rsidR="00192720" w:rsidRPr="00192720">
        <w:t xml:space="preserve"> </w:t>
      </w:r>
      <w:r w:rsidRPr="00192720">
        <w:t>детей,</w:t>
      </w:r>
      <w:r w:rsidR="00192720" w:rsidRPr="00192720">
        <w:t xml:space="preserve"> </w:t>
      </w:r>
      <w:r w:rsidRPr="00192720">
        <w:t>участников</w:t>
      </w:r>
      <w:r w:rsidR="00192720" w:rsidRPr="00192720">
        <w:t xml:space="preserve"> </w:t>
      </w:r>
      <w:r w:rsidRPr="00192720">
        <w:t>специальной</w:t>
      </w:r>
      <w:r w:rsidR="00192720" w:rsidRPr="00192720">
        <w:t xml:space="preserve"> </w:t>
      </w:r>
      <w:r w:rsidRPr="00192720">
        <w:t>военной</w:t>
      </w:r>
      <w:r w:rsidR="00192720" w:rsidRPr="00192720">
        <w:t xml:space="preserve"> </w:t>
      </w:r>
      <w:r w:rsidRPr="00192720">
        <w:t>операции</w:t>
      </w:r>
      <w:r w:rsidR="00192720" w:rsidRPr="00192720">
        <w:t xml:space="preserve"> </w:t>
      </w:r>
      <w:r w:rsidRPr="00192720">
        <w:t>и</w:t>
      </w:r>
      <w:r w:rsidR="00192720" w:rsidRPr="00192720">
        <w:t xml:space="preserve"> </w:t>
      </w:r>
      <w:r w:rsidRPr="00192720">
        <w:t>членов</w:t>
      </w:r>
      <w:r w:rsidR="00192720" w:rsidRPr="00192720">
        <w:t xml:space="preserve"> </w:t>
      </w:r>
      <w:r w:rsidRPr="00192720">
        <w:t>их</w:t>
      </w:r>
      <w:r w:rsidR="00192720" w:rsidRPr="00192720">
        <w:t xml:space="preserve"> </w:t>
      </w:r>
      <w:r w:rsidRPr="00192720">
        <w:t>семей,</w:t>
      </w:r>
      <w:r w:rsidR="00192720" w:rsidRPr="00192720">
        <w:t xml:space="preserve"> </w:t>
      </w:r>
      <w:r w:rsidRPr="00192720">
        <w:t>жителей</w:t>
      </w:r>
      <w:r w:rsidR="00192720" w:rsidRPr="00192720">
        <w:t xml:space="preserve"> </w:t>
      </w:r>
      <w:r w:rsidRPr="00192720">
        <w:t>новых</w:t>
      </w:r>
      <w:r w:rsidR="00192720" w:rsidRPr="00192720">
        <w:t xml:space="preserve"> </w:t>
      </w:r>
      <w:r w:rsidRPr="00192720">
        <w:t>регионов.</w:t>
      </w:r>
    </w:p>
    <w:p w14:paraId="789DB468" w14:textId="77777777" w:rsidR="00B6679C" w:rsidRPr="00192720" w:rsidRDefault="00B6679C" w:rsidP="00B6679C">
      <w:r w:rsidRPr="00192720">
        <w:t>В</w:t>
      </w:r>
      <w:r w:rsidR="00192720" w:rsidRPr="00192720">
        <w:t xml:space="preserve"> </w:t>
      </w:r>
      <w:r w:rsidRPr="00192720">
        <w:t>Совфеде</w:t>
      </w:r>
      <w:r w:rsidR="00192720" w:rsidRPr="00192720">
        <w:t xml:space="preserve"> </w:t>
      </w:r>
      <w:r w:rsidRPr="00192720">
        <w:t>рекомендовали</w:t>
      </w:r>
      <w:r w:rsidR="00192720" w:rsidRPr="00192720">
        <w:t xml:space="preserve"> </w:t>
      </w:r>
      <w:r w:rsidRPr="00192720">
        <w:t>ранее</w:t>
      </w:r>
      <w:r w:rsidR="00192720" w:rsidRPr="00192720">
        <w:t xml:space="preserve"> </w:t>
      </w:r>
      <w:r w:rsidRPr="00192720">
        <w:t>Правительству</w:t>
      </w:r>
      <w:r w:rsidR="00192720" w:rsidRPr="00192720">
        <w:t xml:space="preserve"> </w:t>
      </w:r>
      <w:r w:rsidRPr="00192720">
        <w:t>продлить</w:t>
      </w:r>
      <w:r w:rsidR="00192720" w:rsidRPr="00192720">
        <w:t xml:space="preserve"> </w:t>
      </w:r>
      <w:r w:rsidRPr="00192720">
        <w:t>после</w:t>
      </w:r>
      <w:r w:rsidR="00192720" w:rsidRPr="00192720">
        <w:t xml:space="preserve"> </w:t>
      </w:r>
      <w:r w:rsidRPr="00192720">
        <w:t>1</w:t>
      </w:r>
      <w:r w:rsidR="00192720" w:rsidRPr="00192720">
        <w:t xml:space="preserve"> </w:t>
      </w:r>
      <w:r w:rsidRPr="00192720">
        <w:t>января</w:t>
      </w:r>
      <w:r w:rsidR="00192720" w:rsidRPr="00192720">
        <w:t xml:space="preserve"> </w:t>
      </w:r>
      <w:r w:rsidRPr="00192720">
        <w:t>2025</w:t>
      </w:r>
      <w:r w:rsidR="00192720" w:rsidRPr="00192720">
        <w:t xml:space="preserve"> </w:t>
      </w:r>
      <w:r w:rsidRPr="00192720">
        <w:t>года</w:t>
      </w:r>
      <w:r w:rsidR="00192720" w:rsidRPr="00192720">
        <w:t xml:space="preserve"> </w:t>
      </w:r>
      <w:r w:rsidRPr="00192720">
        <w:t>возможность</w:t>
      </w:r>
      <w:r w:rsidR="00192720" w:rsidRPr="00192720">
        <w:t xml:space="preserve"> </w:t>
      </w:r>
      <w:r w:rsidRPr="00192720">
        <w:t>применения</w:t>
      </w:r>
      <w:r w:rsidR="00192720" w:rsidRPr="00192720">
        <w:t xml:space="preserve"> </w:t>
      </w:r>
      <w:r w:rsidRPr="00192720">
        <w:t>пониженных</w:t>
      </w:r>
      <w:r w:rsidR="00192720" w:rsidRPr="00192720">
        <w:t xml:space="preserve"> </w:t>
      </w:r>
      <w:r w:rsidRPr="00192720">
        <w:t>ставок</w:t>
      </w:r>
      <w:r w:rsidR="00192720" w:rsidRPr="00192720">
        <w:t xml:space="preserve"> </w:t>
      </w:r>
      <w:r w:rsidRPr="00192720">
        <w:t>по</w:t>
      </w:r>
      <w:r w:rsidR="00192720" w:rsidRPr="00192720">
        <w:t xml:space="preserve"> </w:t>
      </w:r>
      <w:r w:rsidRPr="00192720">
        <w:t>налогу</w:t>
      </w:r>
      <w:r w:rsidR="00192720" w:rsidRPr="00192720">
        <w:t xml:space="preserve"> </w:t>
      </w:r>
      <w:r w:rsidRPr="00192720">
        <w:t>на</w:t>
      </w:r>
      <w:r w:rsidR="00192720" w:rsidRPr="00192720">
        <w:t xml:space="preserve"> </w:t>
      </w:r>
      <w:r w:rsidRPr="00192720">
        <w:t>прибыль</w:t>
      </w:r>
      <w:r w:rsidR="00192720" w:rsidRPr="00192720">
        <w:t xml:space="preserve"> </w:t>
      </w:r>
      <w:r w:rsidRPr="00192720">
        <w:t>организаций,</w:t>
      </w:r>
      <w:r w:rsidR="00192720" w:rsidRPr="00192720">
        <w:t xml:space="preserve"> </w:t>
      </w:r>
      <w:r w:rsidRPr="00192720">
        <w:t>подлежащему</w:t>
      </w:r>
      <w:r w:rsidR="00192720" w:rsidRPr="00192720">
        <w:t xml:space="preserve"> </w:t>
      </w:r>
      <w:r w:rsidRPr="00192720">
        <w:t>зачислению</w:t>
      </w:r>
      <w:r w:rsidR="00192720" w:rsidRPr="00192720">
        <w:t xml:space="preserve"> </w:t>
      </w:r>
      <w:r w:rsidRPr="00192720">
        <w:t>в</w:t>
      </w:r>
      <w:r w:rsidR="00192720" w:rsidRPr="00192720">
        <w:t xml:space="preserve"> </w:t>
      </w:r>
      <w:r w:rsidRPr="00192720">
        <w:t>бюджеты</w:t>
      </w:r>
      <w:r w:rsidR="00192720" w:rsidRPr="00192720">
        <w:t xml:space="preserve"> </w:t>
      </w:r>
      <w:r w:rsidRPr="00192720">
        <w:t>субъектов,</w:t>
      </w:r>
      <w:r w:rsidR="00192720" w:rsidRPr="00192720">
        <w:t xml:space="preserve"> </w:t>
      </w:r>
      <w:r w:rsidRPr="00192720">
        <w:t>в</w:t>
      </w:r>
      <w:r w:rsidR="00192720" w:rsidRPr="00192720">
        <w:t xml:space="preserve"> </w:t>
      </w:r>
      <w:r w:rsidRPr="00192720">
        <w:t>отношении</w:t>
      </w:r>
      <w:r w:rsidR="00192720" w:rsidRPr="00192720">
        <w:t xml:space="preserve"> </w:t>
      </w:r>
      <w:r w:rsidRPr="00192720">
        <w:t>организаций,</w:t>
      </w:r>
      <w:r w:rsidR="00192720" w:rsidRPr="00192720">
        <w:t xml:space="preserve"> </w:t>
      </w:r>
      <w:r w:rsidRPr="00192720">
        <w:t>реализующих</w:t>
      </w:r>
      <w:r w:rsidR="00192720" w:rsidRPr="00192720">
        <w:t xml:space="preserve"> </w:t>
      </w:r>
      <w:r w:rsidRPr="00192720">
        <w:t>региональные</w:t>
      </w:r>
      <w:r w:rsidR="00192720" w:rsidRPr="00192720">
        <w:t xml:space="preserve"> </w:t>
      </w:r>
      <w:r w:rsidRPr="00192720">
        <w:t>инвестиционные</w:t>
      </w:r>
      <w:r w:rsidR="00192720" w:rsidRPr="00192720">
        <w:t xml:space="preserve"> </w:t>
      </w:r>
      <w:r w:rsidRPr="00192720">
        <w:t>проекты.</w:t>
      </w:r>
    </w:p>
    <w:p w14:paraId="551EF99C" w14:textId="77777777" w:rsidR="00B6679C" w:rsidRPr="00192720" w:rsidRDefault="00B6679C" w:rsidP="00B6679C">
      <w:r w:rsidRPr="00192720">
        <w:t>Также</w:t>
      </w:r>
      <w:r w:rsidR="00192720" w:rsidRPr="00192720">
        <w:t xml:space="preserve"> </w:t>
      </w:r>
      <w:r w:rsidRPr="00192720">
        <w:t>целесообразно</w:t>
      </w:r>
      <w:r w:rsidR="00192720" w:rsidRPr="00192720">
        <w:t xml:space="preserve"> </w:t>
      </w:r>
      <w:r w:rsidRPr="00192720">
        <w:t>рассмотреть</w:t>
      </w:r>
      <w:r w:rsidR="00192720" w:rsidRPr="00192720">
        <w:t xml:space="preserve"> </w:t>
      </w:r>
      <w:r w:rsidRPr="00192720">
        <w:t>вопрос</w:t>
      </w:r>
      <w:r w:rsidR="00192720" w:rsidRPr="00192720">
        <w:t xml:space="preserve"> </w:t>
      </w:r>
      <w:r w:rsidRPr="00192720">
        <w:t>об</w:t>
      </w:r>
      <w:r w:rsidR="00192720" w:rsidRPr="00192720">
        <w:t xml:space="preserve"> </w:t>
      </w:r>
      <w:r w:rsidRPr="00192720">
        <w:t>индексации</w:t>
      </w:r>
      <w:r w:rsidR="00192720" w:rsidRPr="00192720">
        <w:t xml:space="preserve"> </w:t>
      </w:r>
      <w:r w:rsidRPr="00192720">
        <w:t>объема</w:t>
      </w:r>
      <w:r w:rsidR="00192720" w:rsidRPr="00192720">
        <w:t xml:space="preserve"> </w:t>
      </w:r>
      <w:r w:rsidRPr="00192720">
        <w:t>дотаций</w:t>
      </w:r>
      <w:r w:rsidR="00192720" w:rsidRPr="00192720">
        <w:t xml:space="preserve"> </w:t>
      </w:r>
      <w:r w:rsidRPr="00192720">
        <w:t>на</w:t>
      </w:r>
      <w:r w:rsidR="00192720" w:rsidRPr="00192720">
        <w:t xml:space="preserve"> </w:t>
      </w:r>
      <w:r w:rsidRPr="00192720">
        <w:t>выравнивание</w:t>
      </w:r>
      <w:r w:rsidR="00192720" w:rsidRPr="00192720">
        <w:t xml:space="preserve"> </w:t>
      </w:r>
      <w:r w:rsidRPr="00192720">
        <w:t>бюджетной</w:t>
      </w:r>
      <w:r w:rsidR="00192720" w:rsidRPr="00192720">
        <w:t xml:space="preserve"> </w:t>
      </w:r>
      <w:r w:rsidRPr="00192720">
        <w:t>обеспеченности</w:t>
      </w:r>
      <w:r w:rsidR="00192720" w:rsidRPr="00192720">
        <w:t xml:space="preserve"> </w:t>
      </w:r>
      <w:r w:rsidRPr="00192720">
        <w:t>регионов</w:t>
      </w:r>
      <w:r w:rsidR="00192720" w:rsidRPr="00192720">
        <w:t xml:space="preserve"> </w:t>
      </w:r>
      <w:r w:rsidRPr="00192720">
        <w:t>на</w:t>
      </w:r>
      <w:r w:rsidR="00192720" w:rsidRPr="00192720">
        <w:t xml:space="preserve"> </w:t>
      </w:r>
      <w:r w:rsidRPr="00192720">
        <w:t>фактический,</w:t>
      </w:r>
      <w:r w:rsidR="00192720" w:rsidRPr="00192720">
        <w:t xml:space="preserve"> </w:t>
      </w:r>
      <w:r w:rsidRPr="00192720">
        <w:t>а</w:t>
      </w:r>
      <w:r w:rsidR="00192720" w:rsidRPr="00192720">
        <w:t xml:space="preserve"> </w:t>
      </w:r>
      <w:r w:rsidRPr="00192720">
        <w:t>не</w:t>
      </w:r>
      <w:r w:rsidR="00192720" w:rsidRPr="00192720">
        <w:t xml:space="preserve"> </w:t>
      </w:r>
      <w:r w:rsidRPr="00192720">
        <w:t>прогнозный</w:t>
      </w:r>
      <w:r w:rsidR="00192720" w:rsidRPr="00192720">
        <w:t xml:space="preserve"> </w:t>
      </w:r>
      <w:r w:rsidRPr="00192720">
        <w:t>уровень</w:t>
      </w:r>
      <w:r w:rsidR="00192720" w:rsidRPr="00192720">
        <w:t xml:space="preserve"> </w:t>
      </w:r>
      <w:r w:rsidRPr="00192720">
        <w:t>инфляции</w:t>
      </w:r>
      <w:r w:rsidR="00192720" w:rsidRPr="00192720">
        <w:t xml:space="preserve"> </w:t>
      </w:r>
      <w:r w:rsidRPr="00192720">
        <w:t>и</w:t>
      </w:r>
      <w:r w:rsidR="00192720" w:rsidRPr="00192720">
        <w:t xml:space="preserve"> </w:t>
      </w:r>
      <w:r w:rsidRPr="00192720">
        <w:t>продолжить</w:t>
      </w:r>
      <w:r w:rsidR="00192720" w:rsidRPr="00192720">
        <w:t xml:space="preserve"> </w:t>
      </w:r>
      <w:r w:rsidRPr="00192720">
        <w:t>работу</w:t>
      </w:r>
      <w:r w:rsidR="00192720" w:rsidRPr="00192720">
        <w:t xml:space="preserve"> </w:t>
      </w:r>
      <w:r w:rsidRPr="00192720">
        <w:t>по</w:t>
      </w:r>
      <w:r w:rsidR="00192720" w:rsidRPr="00192720">
        <w:t xml:space="preserve"> </w:t>
      </w:r>
      <w:r w:rsidRPr="00192720">
        <w:t>сокращению</w:t>
      </w:r>
      <w:r w:rsidR="00192720" w:rsidRPr="00192720">
        <w:t xml:space="preserve"> </w:t>
      </w:r>
      <w:r w:rsidRPr="00192720">
        <w:t>количества</w:t>
      </w:r>
      <w:r w:rsidR="00192720" w:rsidRPr="00192720">
        <w:t xml:space="preserve"> </w:t>
      </w:r>
      <w:r w:rsidRPr="00192720">
        <w:t>объектов</w:t>
      </w:r>
      <w:r w:rsidR="00192720" w:rsidRPr="00192720">
        <w:t xml:space="preserve"> </w:t>
      </w:r>
      <w:r w:rsidRPr="00192720">
        <w:t>незавершенного</w:t>
      </w:r>
      <w:r w:rsidR="00192720" w:rsidRPr="00192720">
        <w:t xml:space="preserve"> </w:t>
      </w:r>
      <w:r w:rsidRPr="00192720">
        <w:t>строительства.</w:t>
      </w:r>
    </w:p>
    <w:p w14:paraId="205AAB04" w14:textId="77777777" w:rsidR="00B6679C" w:rsidRPr="00192720" w:rsidRDefault="00B6679C" w:rsidP="00B6679C">
      <w:r w:rsidRPr="00192720">
        <w:t>Дополнительно</w:t>
      </w:r>
      <w:r w:rsidR="00192720" w:rsidRPr="00192720">
        <w:t xml:space="preserve"> </w:t>
      </w:r>
      <w:r w:rsidRPr="00192720">
        <w:t>нужно</w:t>
      </w:r>
      <w:r w:rsidR="00192720" w:rsidRPr="00192720">
        <w:t xml:space="preserve"> </w:t>
      </w:r>
      <w:r w:rsidRPr="00192720">
        <w:t>проработать</w:t>
      </w:r>
      <w:r w:rsidR="00192720" w:rsidRPr="00192720">
        <w:t xml:space="preserve"> </w:t>
      </w:r>
      <w:r w:rsidRPr="00192720">
        <w:t>меры</w:t>
      </w:r>
      <w:r w:rsidR="00192720" w:rsidRPr="00192720">
        <w:t xml:space="preserve"> </w:t>
      </w:r>
      <w:r w:rsidRPr="00192720">
        <w:t>поддержки</w:t>
      </w:r>
      <w:r w:rsidR="00192720" w:rsidRPr="00192720">
        <w:t xml:space="preserve"> </w:t>
      </w:r>
      <w:r w:rsidRPr="00192720">
        <w:t>социально-экономического</w:t>
      </w:r>
      <w:r w:rsidR="00192720" w:rsidRPr="00192720">
        <w:t xml:space="preserve"> </w:t>
      </w:r>
      <w:r w:rsidRPr="00192720">
        <w:t>развития</w:t>
      </w:r>
      <w:r w:rsidR="00192720" w:rsidRPr="00192720">
        <w:t xml:space="preserve"> </w:t>
      </w:r>
      <w:r w:rsidRPr="00192720">
        <w:t>регионов,</w:t>
      </w:r>
      <w:r w:rsidR="00192720" w:rsidRPr="00192720">
        <w:t xml:space="preserve"> </w:t>
      </w:r>
      <w:r w:rsidRPr="00192720">
        <w:t>предусмотрев</w:t>
      </w:r>
      <w:r w:rsidR="00192720" w:rsidRPr="00192720">
        <w:t xml:space="preserve"> </w:t>
      </w:r>
      <w:r w:rsidRPr="00192720">
        <w:t>особый</w:t>
      </w:r>
      <w:r w:rsidR="00192720" w:rsidRPr="00192720">
        <w:t xml:space="preserve"> </w:t>
      </w:r>
      <w:r w:rsidRPr="00192720">
        <w:t>порядок</w:t>
      </w:r>
      <w:r w:rsidR="00192720" w:rsidRPr="00192720">
        <w:t xml:space="preserve"> </w:t>
      </w:r>
      <w:r w:rsidRPr="00192720">
        <w:t>предоставления</w:t>
      </w:r>
      <w:r w:rsidR="00192720" w:rsidRPr="00192720">
        <w:t xml:space="preserve"> </w:t>
      </w:r>
      <w:r w:rsidRPr="00192720">
        <w:t>бюджетных</w:t>
      </w:r>
      <w:r w:rsidR="00192720" w:rsidRPr="00192720">
        <w:t xml:space="preserve"> </w:t>
      </w:r>
      <w:r w:rsidRPr="00192720">
        <w:t>кредитов</w:t>
      </w:r>
      <w:r w:rsidR="00192720" w:rsidRPr="00192720">
        <w:t xml:space="preserve"> </w:t>
      </w:r>
      <w:r w:rsidRPr="00192720">
        <w:t>на</w:t>
      </w:r>
      <w:r w:rsidR="00192720" w:rsidRPr="00192720">
        <w:t xml:space="preserve"> </w:t>
      </w:r>
      <w:r w:rsidRPr="00192720">
        <w:t>финансирование</w:t>
      </w:r>
      <w:r w:rsidR="00192720" w:rsidRPr="00192720">
        <w:t xml:space="preserve"> </w:t>
      </w:r>
      <w:r w:rsidRPr="00192720">
        <w:t>инфраструктурных</w:t>
      </w:r>
      <w:r w:rsidR="00192720" w:rsidRPr="00192720">
        <w:t xml:space="preserve"> </w:t>
      </w:r>
      <w:r w:rsidRPr="00192720">
        <w:t>проектов</w:t>
      </w:r>
      <w:r w:rsidR="00192720" w:rsidRPr="00192720">
        <w:t xml:space="preserve"> </w:t>
      </w:r>
      <w:r w:rsidRPr="00192720">
        <w:t>субъектам,</w:t>
      </w:r>
      <w:r w:rsidR="00192720" w:rsidRPr="00192720">
        <w:t xml:space="preserve"> </w:t>
      </w:r>
      <w:r w:rsidRPr="00192720">
        <w:t>которые</w:t>
      </w:r>
      <w:r w:rsidR="00192720" w:rsidRPr="00192720">
        <w:t xml:space="preserve"> </w:t>
      </w:r>
      <w:r w:rsidRPr="00192720">
        <w:t>в</w:t>
      </w:r>
      <w:r w:rsidR="00192720" w:rsidRPr="00192720">
        <w:t xml:space="preserve"> </w:t>
      </w:r>
      <w:r w:rsidRPr="00192720">
        <w:t>силу</w:t>
      </w:r>
      <w:r w:rsidR="00192720" w:rsidRPr="00192720">
        <w:t xml:space="preserve"> </w:t>
      </w:r>
      <w:r w:rsidRPr="00192720">
        <w:t>низкой</w:t>
      </w:r>
      <w:r w:rsidR="00192720" w:rsidRPr="00192720">
        <w:t xml:space="preserve"> </w:t>
      </w:r>
      <w:r w:rsidRPr="00192720">
        <w:t>инвестиционной</w:t>
      </w:r>
      <w:r w:rsidR="00192720" w:rsidRPr="00192720">
        <w:t xml:space="preserve"> </w:t>
      </w:r>
      <w:r w:rsidRPr="00192720">
        <w:t>привлекательности</w:t>
      </w:r>
      <w:r w:rsidR="00192720" w:rsidRPr="00192720">
        <w:t xml:space="preserve"> </w:t>
      </w:r>
      <w:r w:rsidRPr="00192720">
        <w:t>не</w:t>
      </w:r>
      <w:r w:rsidR="00192720" w:rsidRPr="00192720">
        <w:t xml:space="preserve"> </w:t>
      </w:r>
      <w:r w:rsidRPr="00192720">
        <w:t>могут</w:t>
      </w:r>
      <w:r w:rsidR="00192720" w:rsidRPr="00192720">
        <w:t xml:space="preserve"> </w:t>
      </w:r>
      <w:r w:rsidRPr="00192720">
        <w:t>реализовывать</w:t>
      </w:r>
      <w:r w:rsidR="00192720" w:rsidRPr="00192720">
        <w:t xml:space="preserve"> </w:t>
      </w:r>
      <w:r w:rsidRPr="00192720">
        <w:t>такие</w:t>
      </w:r>
      <w:r w:rsidR="00192720" w:rsidRPr="00192720">
        <w:t xml:space="preserve"> </w:t>
      </w:r>
      <w:r w:rsidRPr="00192720">
        <w:t>проекты</w:t>
      </w:r>
      <w:r w:rsidR="00192720" w:rsidRPr="00192720">
        <w:t xml:space="preserve"> </w:t>
      </w:r>
      <w:r w:rsidRPr="00192720">
        <w:t>за</w:t>
      </w:r>
      <w:r w:rsidR="00192720" w:rsidRPr="00192720">
        <w:t xml:space="preserve"> </w:t>
      </w:r>
      <w:r w:rsidRPr="00192720">
        <w:t>счет</w:t>
      </w:r>
      <w:r w:rsidR="00192720" w:rsidRPr="00192720">
        <w:t xml:space="preserve"> </w:t>
      </w:r>
      <w:r w:rsidRPr="00192720">
        <w:t>бюджетных</w:t>
      </w:r>
      <w:r w:rsidR="00192720" w:rsidRPr="00192720">
        <w:t xml:space="preserve"> </w:t>
      </w:r>
      <w:r w:rsidRPr="00192720">
        <w:t>кредитов.</w:t>
      </w:r>
    </w:p>
    <w:p w14:paraId="515F8E05" w14:textId="77777777" w:rsidR="00B6679C" w:rsidRPr="00192720" w:rsidRDefault="00B6679C" w:rsidP="00B6679C">
      <w:r w:rsidRPr="00192720">
        <w:t>Кроме</w:t>
      </w:r>
      <w:r w:rsidR="00192720" w:rsidRPr="00192720">
        <w:t xml:space="preserve"> </w:t>
      </w:r>
      <w:r w:rsidRPr="00192720">
        <w:t>того,</w:t>
      </w:r>
      <w:r w:rsidR="00192720" w:rsidRPr="00192720">
        <w:t xml:space="preserve"> </w:t>
      </w:r>
      <w:r w:rsidRPr="00192720">
        <w:t>следует</w:t>
      </w:r>
      <w:r w:rsidR="00192720" w:rsidRPr="00192720">
        <w:t xml:space="preserve"> </w:t>
      </w:r>
      <w:r w:rsidRPr="00192720">
        <w:t>продолжить</w:t>
      </w:r>
      <w:r w:rsidR="00192720" w:rsidRPr="00192720">
        <w:t xml:space="preserve"> </w:t>
      </w:r>
      <w:r w:rsidRPr="00192720">
        <w:t>совершенствовать</w:t>
      </w:r>
      <w:r w:rsidR="00192720" w:rsidRPr="00192720">
        <w:t xml:space="preserve"> </w:t>
      </w:r>
      <w:r w:rsidRPr="00192720">
        <w:t>оплату</w:t>
      </w:r>
      <w:r w:rsidR="00192720" w:rsidRPr="00192720">
        <w:t xml:space="preserve"> </w:t>
      </w:r>
      <w:r w:rsidRPr="00192720">
        <w:t>труда,</w:t>
      </w:r>
      <w:r w:rsidR="00192720" w:rsidRPr="00192720">
        <w:t xml:space="preserve"> </w:t>
      </w:r>
      <w:r w:rsidRPr="00192720">
        <w:t>включая</w:t>
      </w:r>
      <w:r w:rsidR="00192720" w:rsidRPr="00192720">
        <w:t xml:space="preserve"> </w:t>
      </w:r>
      <w:r w:rsidRPr="00192720">
        <w:t>индексацию,</w:t>
      </w:r>
      <w:r w:rsidR="00192720" w:rsidRPr="00192720">
        <w:t xml:space="preserve"> </w:t>
      </w:r>
      <w:r w:rsidRPr="00192720">
        <w:t>военнослужащих</w:t>
      </w:r>
      <w:r w:rsidR="00192720" w:rsidRPr="00192720">
        <w:t xml:space="preserve"> </w:t>
      </w:r>
      <w:r w:rsidRPr="00192720">
        <w:t>и</w:t>
      </w:r>
      <w:r w:rsidR="00192720" w:rsidRPr="00192720">
        <w:t xml:space="preserve"> </w:t>
      </w:r>
      <w:r w:rsidRPr="00192720">
        <w:t>сотрудников</w:t>
      </w:r>
      <w:r w:rsidR="00192720" w:rsidRPr="00192720">
        <w:t xml:space="preserve"> </w:t>
      </w:r>
      <w:r w:rsidRPr="00192720">
        <w:t>отдельных</w:t>
      </w:r>
      <w:r w:rsidR="00192720" w:rsidRPr="00192720">
        <w:t xml:space="preserve"> </w:t>
      </w:r>
      <w:r w:rsidRPr="00192720">
        <w:t>федеральных</w:t>
      </w:r>
      <w:r w:rsidR="00192720" w:rsidRPr="00192720">
        <w:t xml:space="preserve"> </w:t>
      </w:r>
      <w:r w:rsidRPr="00192720">
        <w:t>органов</w:t>
      </w:r>
      <w:r w:rsidR="00192720" w:rsidRPr="00192720">
        <w:t xml:space="preserve"> </w:t>
      </w:r>
      <w:r w:rsidRPr="00192720">
        <w:t>исполнительной</w:t>
      </w:r>
      <w:r w:rsidR="00192720" w:rsidRPr="00192720">
        <w:t xml:space="preserve"> </w:t>
      </w:r>
      <w:r w:rsidRPr="00192720">
        <w:t>власти,</w:t>
      </w:r>
      <w:r w:rsidR="00192720" w:rsidRPr="00192720">
        <w:t xml:space="preserve"> </w:t>
      </w:r>
      <w:r w:rsidRPr="00192720">
        <w:t>в</w:t>
      </w:r>
      <w:r w:rsidR="00192720" w:rsidRPr="00192720">
        <w:t xml:space="preserve"> </w:t>
      </w:r>
      <w:r w:rsidRPr="00192720">
        <w:t>которых</w:t>
      </w:r>
      <w:r w:rsidR="00192720" w:rsidRPr="00192720">
        <w:t xml:space="preserve"> </w:t>
      </w:r>
      <w:r w:rsidRPr="00192720">
        <w:t>предусмотрена</w:t>
      </w:r>
      <w:r w:rsidR="00192720" w:rsidRPr="00192720">
        <w:t xml:space="preserve"> </w:t>
      </w:r>
      <w:r w:rsidRPr="00192720">
        <w:t>военная</w:t>
      </w:r>
      <w:r w:rsidR="00192720" w:rsidRPr="00192720">
        <w:t xml:space="preserve"> </w:t>
      </w:r>
      <w:r w:rsidRPr="00192720">
        <w:t>служба,</w:t>
      </w:r>
      <w:r w:rsidR="00192720" w:rsidRPr="00192720">
        <w:t xml:space="preserve"> </w:t>
      </w:r>
      <w:r w:rsidRPr="00192720">
        <w:t>с</w:t>
      </w:r>
      <w:r w:rsidR="00192720" w:rsidRPr="00192720">
        <w:t xml:space="preserve"> </w:t>
      </w:r>
      <w:r w:rsidRPr="00192720">
        <w:t>учетом</w:t>
      </w:r>
      <w:r w:rsidR="00192720" w:rsidRPr="00192720">
        <w:t xml:space="preserve"> </w:t>
      </w:r>
      <w:r w:rsidRPr="00192720">
        <w:t>уровня</w:t>
      </w:r>
      <w:r w:rsidR="00192720" w:rsidRPr="00192720">
        <w:t xml:space="preserve"> </w:t>
      </w:r>
      <w:r w:rsidRPr="00192720">
        <w:t>инфляции</w:t>
      </w:r>
      <w:r w:rsidR="00192720" w:rsidRPr="00192720">
        <w:t xml:space="preserve"> </w:t>
      </w:r>
      <w:r w:rsidRPr="00192720">
        <w:t>за</w:t>
      </w:r>
      <w:r w:rsidR="00192720" w:rsidRPr="00192720">
        <w:t xml:space="preserve"> </w:t>
      </w:r>
      <w:r w:rsidRPr="00192720">
        <w:t>периоды,</w:t>
      </w:r>
      <w:r w:rsidR="00192720" w:rsidRPr="00192720">
        <w:t xml:space="preserve"> </w:t>
      </w:r>
      <w:r w:rsidRPr="00192720">
        <w:t>когда</w:t>
      </w:r>
      <w:r w:rsidR="00192720" w:rsidRPr="00192720">
        <w:t xml:space="preserve"> </w:t>
      </w:r>
      <w:r w:rsidRPr="00192720">
        <w:t>индексация</w:t>
      </w:r>
      <w:r w:rsidR="00192720" w:rsidRPr="00192720">
        <w:t xml:space="preserve"> </w:t>
      </w:r>
      <w:r w:rsidRPr="00192720">
        <w:t>денежного</w:t>
      </w:r>
      <w:r w:rsidR="00192720" w:rsidRPr="00192720">
        <w:t xml:space="preserve"> </w:t>
      </w:r>
      <w:r w:rsidRPr="00192720">
        <w:t>довольствия</w:t>
      </w:r>
      <w:r w:rsidR="00192720" w:rsidRPr="00192720">
        <w:t xml:space="preserve"> </w:t>
      </w:r>
      <w:r w:rsidRPr="00192720">
        <w:t>и</w:t>
      </w:r>
      <w:r w:rsidR="00192720" w:rsidRPr="00192720">
        <w:t xml:space="preserve"> </w:t>
      </w:r>
      <w:r w:rsidRPr="00192720">
        <w:t>зарплаты</w:t>
      </w:r>
      <w:r w:rsidR="00192720" w:rsidRPr="00192720">
        <w:t xml:space="preserve"> </w:t>
      </w:r>
      <w:r w:rsidRPr="00192720">
        <w:t>не</w:t>
      </w:r>
      <w:r w:rsidR="00192720" w:rsidRPr="00192720">
        <w:t xml:space="preserve"> </w:t>
      </w:r>
      <w:r w:rsidRPr="00192720">
        <w:t>производилась.</w:t>
      </w:r>
      <w:r w:rsidR="00192720" w:rsidRPr="00192720">
        <w:t xml:space="preserve"> </w:t>
      </w:r>
      <w:r w:rsidRPr="00192720">
        <w:t>По</w:t>
      </w:r>
      <w:r w:rsidR="00192720" w:rsidRPr="00192720">
        <w:t xml:space="preserve"> </w:t>
      </w:r>
      <w:r w:rsidRPr="00192720">
        <w:t>мнению</w:t>
      </w:r>
      <w:r w:rsidR="00192720" w:rsidRPr="00192720">
        <w:t xml:space="preserve"> </w:t>
      </w:r>
      <w:r w:rsidRPr="00192720">
        <w:t>сенаторов,</w:t>
      </w:r>
      <w:r w:rsidR="00192720" w:rsidRPr="00192720">
        <w:t xml:space="preserve"> </w:t>
      </w:r>
      <w:r w:rsidRPr="00192720">
        <w:t>зарплаты</w:t>
      </w:r>
      <w:r w:rsidR="00192720" w:rsidRPr="00192720">
        <w:t xml:space="preserve"> </w:t>
      </w:r>
      <w:r w:rsidRPr="00192720">
        <w:t>нужно</w:t>
      </w:r>
      <w:r w:rsidR="00192720" w:rsidRPr="00192720">
        <w:t xml:space="preserve"> </w:t>
      </w:r>
      <w:r w:rsidRPr="00192720">
        <w:t>повысить</w:t>
      </w:r>
      <w:r w:rsidR="00192720" w:rsidRPr="00192720">
        <w:t xml:space="preserve"> </w:t>
      </w:r>
      <w:r w:rsidRPr="00192720">
        <w:t>и</w:t>
      </w:r>
      <w:r w:rsidR="00192720" w:rsidRPr="00192720">
        <w:t xml:space="preserve"> </w:t>
      </w:r>
      <w:r w:rsidRPr="00192720">
        <w:t>низкооплачиваемым</w:t>
      </w:r>
      <w:r w:rsidR="00192720" w:rsidRPr="00192720">
        <w:t xml:space="preserve"> </w:t>
      </w:r>
      <w:r w:rsidRPr="00192720">
        <w:t>сотрудникам</w:t>
      </w:r>
      <w:r w:rsidR="00192720" w:rsidRPr="00192720">
        <w:t xml:space="preserve"> </w:t>
      </w:r>
      <w:r w:rsidRPr="00192720">
        <w:t>МВД,</w:t>
      </w:r>
      <w:r w:rsidR="00192720" w:rsidRPr="00192720">
        <w:t xml:space="preserve"> </w:t>
      </w:r>
      <w:r w:rsidRPr="00192720">
        <w:t>включая</w:t>
      </w:r>
      <w:r w:rsidR="00192720" w:rsidRPr="00192720">
        <w:t xml:space="preserve"> </w:t>
      </w:r>
      <w:r w:rsidRPr="00192720">
        <w:t>работников</w:t>
      </w:r>
      <w:r w:rsidR="00192720" w:rsidRPr="00192720">
        <w:t xml:space="preserve"> </w:t>
      </w:r>
      <w:r w:rsidRPr="00192720">
        <w:t>подразделений</w:t>
      </w:r>
      <w:r w:rsidR="00192720" w:rsidRPr="00192720">
        <w:t xml:space="preserve"> </w:t>
      </w:r>
      <w:r w:rsidRPr="00192720">
        <w:t>по</w:t>
      </w:r>
      <w:r w:rsidR="00192720" w:rsidRPr="00192720">
        <w:t xml:space="preserve"> </w:t>
      </w:r>
      <w:r w:rsidRPr="00192720">
        <w:t>вопросам</w:t>
      </w:r>
      <w:r w:rsidR="00192720" w:rsidRPr="00192720">
        <w:t xml:space="preserve"> </w:t>
      </w:r>
      <w:r w:rsidRPr="00192720">
        <w:t>миграции.</w:t>
      </w:r>
    </w:p>
    <w:p w14:paraId="59D8404A" w14:textId="77777777" w:rsidR="00852CD0" w:rsidRPr="00192720" w:rsidRDefault="00B40D18" w:rsidP="00B6679C">
      <w:hyperlink r:id="rId47" w:history="1">
        <w:r w:rsidR="00B6679C" w:rsidRPr="00192720">
          <w:rPr>
            <w:rStyle w:val="a3"/>
          </w:rPr>
          <w:t>https://www.pnp.ru/politics/podderzhka-semey-stroitelstvo-bolnic-i-detskiy-otdykh.html</w:t>
        </w:r>
      </w:hyperlink>
    </w:p>
    <w:p w14:paraId="582734FE" w14:textId="77777777" w:rsidR="00F805EA" w:rsidRPr="00192720" w:rsidRDefault="00F805EA" w:rsidP="00F805EA">
      <w:pPr>
        <w:pStyle w:val="2"/>
      </w:pPr>
      <w:bookmarkStart w:id="139" w:name="_Toc179265293"/>
      <w:r w:rsidRPr="00192720">
        <w:t>Газета.ru,</w:t>
      </w:r>
      <w:r w:rsidR="00192720" w:rsidRPr="00192720">
        <w:t xml:space="preserve"> </w:t>
      </w:r>
      <w:r w:rsidRPr="00192720">
        <w:t>07.10.2024,</w:t>
      </w:r>
      <w:r w:rsidR="00192720" w:rsidRPr="00192720">
        <w:t xml:space="preserve"> </w:t>
      </w:r>
      <w:r w:rsidRPr="00192720">
        <w:t>Вице-спикер</w:t>
      </w:r>
      <w:r w:rsidR="00192720" w:rsidRPr="00192720">
        <w:t xml:space="preserve"> </w:t>
      </w:r>
      <w:r w:rsidRPr="00192720">
        <w:t>СФ</w:t>
      </w:r>
      <w:r w:rsidR="00192720" w:rsidRPr="00192720">
        <w:t xml:space="preserve"> </w:t>
      </w:r>
      <w:r w:rsidRPr="00192720">
        <w:t>назвал</w:t>
      </w:r>
      <w:r w:rsidR="00192720" w:rsidRPr="00192720">
        <w:t xml:space="preserve"> </w:t>
      </w:r>
      <w:r w:rsidRPr="00192720">
        <w:t>сбалансированным</w:t>
      </w:r>
      <w:r w:rsidR="00192720" w:rsidRPr="00192720">
        <w:t xml:space="preserve"> </w:t>
      </w:r>
      <w:r w:rsidRPr="00192720">
        <w:t>проект</w:t>
      </w:r>
      <w:r w:rsidR="00192720" w:rsidRPr="00192720">
        <w:t xml:space="preserve"> </w:t>
      </w:r>
      <w:r w:rsidRPr="00192720">
        <w:t>федерального</w:t>
      </w:r>
      <w:r w:rsidR="00192720" w:rsidRPr="00192720">
        <w:t xml:space="preserve"> </w:t>
      </w:r>
      <w:r w:rsidRPr="00192720">
        <w:t>бюджета</w:t>
      </w:r>
      <w:bookmarkEnd w:id="139"/>
    </w:p>
    <w:p w14:paraId="7328D381" w14:textId="77777777" w:rsidR="00F805EA" w:rsidRPr="00192720" w:rsidRDefault="00F805EA" w:rsidP="00E3053D">
      <w:pPr>
        <w:pStyle w:val="3"/>
      </w:pPr>
      <w:bookmarkStart w:id="140" w:name="_Toc179265294"/>
      <w:r w:rsidRPr="00192720">
        <w:t>Проект</w:t>
      </w:r>
      <w:r w:rsidR="00192720" w:rsidRPr="00192720">
        <w:t xml:space="preserve"> </w:t>
      </w:r>
      <w:r w:rsidRPr="00192720">
        <w:t>федерального</w:t>
      </w:r>
      <w:r w:rsidR="00192720" w:rsidRPr="00192720">
        <w:t xml:space="preserve"> </w:t>
      </w:r>
      <w:r w:rsidRPr="00192720">
        <w:t>бюджета</w:t>
      </w:r>
      <w:r w:rsidR="00192720" w:rsidRPr="00192720">
        <w:t xml:space="preserve"> </w:t>
      </w:r>
      <w:r w:rsidRPr="00192720">
        <w:t>сбалансирован</w:t>
      </w:r>
      <w:r w:rsidR="00192720" w:rsidRPr="00192720">
        <w:t xml:space="preserve"> </w:t>
      </w:r>
      <w:r w:rsidRPr="00192720">
        <w:t>и</w:t>
      </w:r>
      <w:r w:rsidR="00192720" w:rsidRPr="00192720">
        <w:t xml:space="preserve"> </w:t>
      </w:r>
      <w:r w:rsidRPr="00192720">
        <w:t>отвечает</w:t>
      </w:r>
      <w:r w:rsidR="00192720" w:rsidRPr="00192720">
        <w:t xml:space="preserve"> </w:t>
      </w:r>
      <w:r w:rsidRPr="00192720">
        <w:t>поставленным</w:t>
      </w:r>
      <w:r w:rsidR="00192720" w:rsidRPr="00192720">
        <w:t xml:space="preserve"> </w:t>
      </w:r>
      <w:r w:rsidRPr="00192720">
        <w:t>президентом</w:t>
      </w:r>
      <w:r w:rsidR="00192720" w:rsidRPr="00192720">
        <w:t xml:space="preserve"> </w:t>
      </w:r>
      <w:r w:rsidRPr="00192720">
        <w:t>России</w:t>
      </w:r>
      <w:r w:rsidR="00192720" w:rsidRPr="00192720">
        <w:t xml:space="preserve"> </w:t>
      </w:r>
      <w:r w:rsidRPr="00192720">
        <w:t>Владимиром</w:t>
      </w:r>
      <w:r w:rsidR="00192720" w:rsidRPr="00192720">
        <w:t xml:space="preserve"> </w:t>
      </w:r>
      <w:r w:rsidRPr="00192720">
        <w:t>Путиным</w:t>
      </w:r>
      <w:r w:rsidR="00192720" w:rsidRPr="00192720">
        <w:t xml:space="preserve"> </w:t>
      </w:r>
      <w:r w:rsidRPr="00192720">
        <w:t>задачам.</w:t>
      </w:r>
      <w:r w:rsidR="00192720" w:rsidRPr="00192720">
        <w:t xml:space="preserve"> </w:t>
      </w:r>
      <w:r w:rsidRPr="00192720">
        <w:t>Об</w:t>
      </w:r>
      <w:r w:rsidR="00192720" w:rsidRPr="00192720">
        <w:t xml:space="preserve"> </w:t>
      </w:r>
      <w:r w:rsidRPr="00192720">
        <w:t>этом</w:t>
      </w:r>
      <w:r w:rsidR="00192720" w:rsidRPr="00192720">
        <w:t xml:space="preserve"> </w:t>
      </w:r>
      <w:r w:rsidRPr="00192720">
        <w:t>рассказал</w:t>
      </w:r>
      <w:r w:rsidR="00192720" w:rsidRPr="00192720">
        <w:t xml:space="preserve"> </w:t>
      </w:r>
      <w:r w:rsidRPr="00192720">
        <w:t>врио</w:t>
      </w:r>
      <w:r w:rsidR="00192720" w:rsidRPr="00192720">
        <w:t xml:space="preserve"> </w:t>
      </w:r>
      <w:r w:rsidRPr="00192720">
        <w:t>секретаря</w:t>
      </w:r>
      <w:r w:rsidR="00192720" w:rsidRPr="00192720">
        <w:t xml:space="preserve"> </w:t>
      </w:r>
      <w:r w:rsidRPr="00192720">
        <w:t>генсовета</w:t>
      </w:r>
      <w:r w:rsidR="00192720" w:rsidRPr="00192720">
        <w:t xml:space="preserve"> «</w:t>
      </w:r>
      <w:r w:rsidRPr="00192720">
        <w:t>Единой</w:t>
      </w:r>
      <w:r w:rsidR="00192720" w:rsidRPr="00192720">
        <w:t xml:space="preserve"> </w:t>
      </w:r>
      <w:r w:rsidRPr="00192720">
        <w:t>России</w:t>
      </w:r>
      <w:r w:rsidR="00192720" w:rsidRPr="00192720">
        <w:t>»</w:t>
      </w:r>
      <w:r w:rsidRPr="00192720">
        <w:t>,</w:t>
      </w:r>
      <w:r w:rsidR="00192720" w:rsidRPr="00192720">
        <w:t xml:space="preserve"> </w:t>
      </w:r>
      <w:r w:rsidRPr="00192720">
        <w:t>первый</w:t>
      </w:r>
      <w:r w:rsidR="00192720" w:rsidRPr="00192720">
        <w:t xml:space="preserve"> </w:t>
      </w:r>
      <w:r w:rsidRPr="00192720">
        <w:t>вице-спикер</w:t>
      </w:r>
      <w:r w:rsidR="00192720" w:rsidRPr="00192720">
        <w:t xml:space="preserve"> </w:t>
      </w:r>
      <w:r w:rsidRPr="00192720">
        <w:t>Совета</w:t>
      </w:r>
      <w:r w:rsidR="00192720" w:rsidRPr="00192720">
        <w:t xml:space="preserve"> </w:t>
      </w:r>
      <w:r w:rsidRPr="00192720">
        <w:t>Федерации</w:t>
      </w:r>
      <w:r w:rsidR="00192720" w:rsidRPr="00192720">
        <w:t xml:space="preserve"> </w:t>
      </w:r>
      <w:r w:rsidRPr="00192720">
        <w:t>Владимир</w:t>
      </w:r>
      <w:r w:rsidR="00192720" w:rsidRPr="00192720">
        <w:t xml:space="preserve"> </w:t>
      </w:r>
      <w:r w:rsidRPr="00192720">
        <w:t>Якушев.</w:t>
      </w:r>
      <w:bookmarkEnd w:id="140"/>
    </w:p>
    <w:p w14:paraId="0046F6E6" w14:textId="77777777" w:rsidR="00F805EA" w:rsidRPr="00192720" w:rsidRDefault="00F805EA" w:rsidP="00F805EA">
      <w:r w:rsidRPr="00192720">
        <w:t>По</w:t>
      </w:r>
      <w:r w:rsidR="00192720" w:rsidRPr="00192720">
        <w:t xml:space="preserve"> </w:t>
      </w:r>
      <w:r w:rsidRPr="00192720">
        <w:t>его</w:t>
      </w:r>
      <w:r w:rsidR="00192720" w:rsidRPr="00192720">
        <w:t xml:space="preserve"> </w:t>
      </w:r>
      <w:r w:rsidRPr="00192720">
        <w:t>словам,</w:t>
      </w:r>
      <w:r w:rsidR="00192720" w:rsidRPr="00192720">
        <w:t xml:space="preserve"> </w:t>
      </w:r>
      <w:r w:rsidRPr="00192720">
        <w:t>бюджет</w:t>
      </w:r>
      <w:r w:rsidR="00192720" w:rsidRPr="00192720">
        <w:t xml:space="preserve"> </w:t>
      </w:r>
      <w:r w:rsidRPr="00192720">
        <w:t>на</w:t>
      </w:r>
      <w:r w:rsidR="00192720" w:rsidRPr="00192720">
        <w:t xml:space="preserve"> </w:t>
      </w:r>
      <w:r w:rsidRPr="00192720">
        <w:t>предстоящую</w:t>
      </w:r>
      <w:r w:rsidR="00192720" w:rsidRPr="00192720">
        <w:t xml:space="preserve"> </w:t>
      </w:r>
      <w:r w:rsidRPr="00192720">
        <w:t>трехлетку</w:t>
      </w:r>
      <w:r w:rsidR="00192720" w:rsidRPr="00192720">
        <w:t xml:space="preserve"> </w:t>
      </w:r>
      <w:r w:rsidRPr="00192720">
        <w:t>предусматривает</w:t>
      </w:r>
      <w:r w:rsidR="00192720" w:rsidRPr="00192720">
        <w:t xml:space="preserve"> </w:t>
      </w:r>
      <w:r w:rsidRPr="00192720">
        <w:t>поддержку</w:t>
      </w:r>
      <w:r w:rsidR="00192720" w:rsidRPr="00192720">
        <w:t xml:space="preserve"> </w:t>
      </w:r>
      <w:r w:rsidRPr="00192720">
        <w:t>регионов</w:t>
      </w:r>
      <w:r w:rsidR="00192720" w:rsidRPr="00192720">
        <w:t xml:space="preserve"> </w:t>
      </w:r>
      <w:r w:rsidRPr="00192720">
        <w:t>и</w:t>
      </w:r>
      <w:r w:rsidR="00192720" w:rsidRPr="00192720">
        <w:t xml:space="preserve"> </w:t>
      </w:r>
      <w:r w:rsidRPr="00192720">
        <w:t>полное</w:t>
      </w:r>
      <w:r w:rsidR="00192720" w:rsidRPr="00192720">
        <w:t xml:space="preserve"> </w:t>
      </w:r>
      <w:r w:rsidRPr="00192720">
        <w:t>выполнение</w:t>
      </w:r>
      <w:r w:rsidR="00192720" w:rsidRPr="00192720">
        <w:t xml:space="preserve"> </w:t>
      </w:r>
      <w:r w:rsidRPr="00192720">
        <w:t>социальных</w:t>
      </w:r>
      <w:r w:rsidR="00192720" w:rsidRPr="00192720">
        <w:t xml:space="preserve"> </w:t>
      </w:r>
      <w:r w:rsidRPr="00192720">
        <w:t>обязательств.</w:t>
      </w:r>
    </w:p>
    <w:p w14:paraId="3D7A92EC" w14:textId="77777777" w:rsidR="00F805EA" w:rsidRPr="00192720" w:rsidRDefault="00192720" w:rsidP="00F805EA">
      <w:r w:rsidRPr="00192720">
        <w:t>«</w:t>
      </w:r>
      <w:r w:rsidR="00F805EA" w:rsidRPr="00192720">
        <w:t>Летом</w:t>
      </w:r>
      <w:r w:rsidRPr="00192720">
        <w:t xml:space="preserve"> </w:t>
      </w:r>
      <w:r w:rsidR="00F805EA" w:rsidRPr="00192720">
        <w:t>было</w:t>
      </w:r>
      <w:r w:rsidRPr="00192720">
        <w:t xml:space="preserve"> </w:t>
      </w:r>
      <w:r w:rsidR="00F805EA" w:rsidRPr="00192720">
        <w:t>поручение</w:t>
      </w:r>
      <w:r w:rsidRPr="00192720">
        <w:t xml:space="preserve"> </w:t>
      </w:r>
      <w:r w:rsidR="00F805EA" w:rsidRPr="00192720">
        <w:t>предусмотреть</w:t>
      </w:r>
      <w:r w:rsidRPr="00192720">
        <w:t xml:space="preserve"> </w:t>
      </w:r>
      <w:r w:rsidR="00F805EA" w:rsidRPr="00192720">
        <w:t>индексацию</w:t>
      </w:r>
      <w:r w:rsidRPr="00192720">
        <w:t xml:space="preserve"> </w:t>
      </w:r>
      <w:r w:rsidR="00F805EA" w:rsidRPr="00192720">
        <w:t>пенсии</w:t>
      </w:r>
      <w:r w:rsidRPr="00192720">
        <w:t xml:space="preserve"> </w:t>
      </w:r>
      <w:r w:rsidR="00F805EA" w:rsidRPr="00192720">
        <w:t>работающим</w:t>
      </w:r>
      <w:r w:rsidRPr="00192720">
        <w:t xml:space="preserve"> </w:t>
      </w:r>
      <w:r w:rsidR="00F805EA" w:rsidRPr="00192720">
        <w:t>пенсионерам.</w:t>
      </w:r>
      <w:r w:rsidRPr="00192720">
        <w:t xml:space="preserve"> </w:t>
      </w:r>
      <w:r w:rsidR="00F805EA" w:rsidRPr="00192720">
        <w:t>Она</w:t>
      </w:r>
      <w:r w:rsidRPr="00192720">
        <w:t xml:space="preserve"> </w:t>
      </w:r>
      <w:r w:rsidR="00F805EA" w:rsidRPr="00192720">
        <w:t>в</w:t>
      </w:r>
      <w:r w:rsidRPr="00192720">
        <w:t xml:space="preserve"> </w:t>
      </w:r>
      <w:r w:rsidR="00F805EA" w:rsidRPr="00192720">
        <w:t>федеральном</w:t>
      </w:r>
      <w:r w:rsidRPr="00192720">
        <w:t xml:space="preserve"> </w:t>
      </w:r>
      <w:r w:rsidR="00F805EA" w:rsidRPr="00192720">
        <w:t>бюджете</w:t>
      </w:r>
      <w:r w:rsidRPr="00192720">
        <w:t xml:space="preserve"> </w:t>
      </w:r>
      <w:r w:rsidR="00F805EA" w:rsidRPr="00192720">
        <w:t>предусмотрена</w:t>
      </w:r>
      <w:r w:rsidRPr="00192720">
        <w:t xml:space="preserve">»,- </w:t>
      </w:r>
      <w:r w:rsidR="00F805EA" w:rsidRPr="00192720">
        <w:t>отметил</w:t>
      </w:r>
      <w:r w:rsidRPr="00192720">
        <w:t xml:space="preserve"> </w:t>
      </w:r>
      <w:r w:rsidR="00F805EA" w:rsidRPr="00192720">
        <w:t>он.</w:t>
      </w:r>
    </w:p>
    <w:p w14:paraId="22633883" w14:textId="77777777" w:rsidR="00F805EA" w:rsidRPr="00192720" w:rsidRDefault="00F805EA" w:rsidP="00F805EA">
      <w:r w:rsidRPr="00192720">
        <w:t>Якушев</w:t>
      </w:r>
      <w:r w:rsidR="00192720" w:rsidRPr="00192720">
        <w:t xml:space="preserve"> </w:t>
      </w:r>
      <w:r w:rsidRPr="00192720">
        <w:t>подчеркнул,</w:t>
      </w:r>
      <w:r w:rsidR="00192720" w:rsidRPr="00192720">
        <w:t xml:space="preserve"> </w:t>
      </w:r>
      <w:r w:rsidRPr="00192720">
        <w:t>что</w:t>
      </w:r>
      <w:r w:rsidR="00192720" w:rsidRPr="00192720">
        <w:t xml:space="preserve"> </w:t>
      </w:r>
      <w:r w:rsidRPr="00192720">
        <w:t>были</w:t>
      </w:r>
      <w:r w:rsidR="00192720" w:rsidRPr="00192720">
        <w:t xml:space="preserve"> </w:t>
      </w:r>
      <w:r w:rsidRPr="00192720">
        <w:t>обеспечены</w:t>
      </w:r>
      <w:r w:rsidR="00192720" w:rsidRPr="00192720">
        <w:t xml:space="preserve"> </w:t>
      </w:r>
      <w:r w:rsidRPr="00192720">
        <w:t>основные</w:t>
      </w:r>
      <w:r w:rsidR="00192720" w:rsidRPr="00192720">
        <w:t xml:space="preserve"> </w:t>
      </w:r>
      <w:r w:rsidRPr="00192720">
        <w:t>приоритеты</w:t>
      </w:r>
      <w:r w:rsidR="00192720" w:rsidRPr="00192720">
        <w:t xml:space="preserve"> </w:t>
      </w:r>
      <w:r w:rsidRPr="00192720">
        <w:t>-</w:t>
      </w:r>
      <w:r w:rsidR="00192720" w:rsidRPr="00192720">
        <w:t xml:space="preserve"> </w:t>
      </w:r>
      <w:r w:rsidRPr="00192720">
        <w:t>национальная</w:t>
      </w:r>
      <w:r w:rsidR="00192720" w:rsidRPr="00192720">
        <w:t xml:space="preserve"> </w:t>
      </w:r>
      <w:r w:rsidRPr="00192720">
        <w:t>оборона,</w:t>
      </w:r>
      <w:r w:rsidR="00192720" w:rsidRPr="00192720">
        <w:t xml:space="preserve"> </w:t>
      </w:r>
      <w:r w:rsidRPr="00192720">
        <w:t>поддержка</w:t>
      </w:r>
      <w:r w:rsidR="00192720" w:rsidRPr="00192720">
        <w:t xml:space="preserve"> </w:t>
      </w:r>
      <w:r w:rsidRPr="00192720">
        <w:t>участников</w:t>
      </w:r>
      <w:r w:rsidR="00192720" w:rsidRPr="00192720">
        <w:t xml:space="preserve"> </w:t>
      </w:r>
      <w:r w:rsidRPr="00192720">
        <w:t>специальной</w:t>
      </w:r>
      <w:r w:rsidR="00192720" w:rsidRPr="00192720">
        <w:t xml:space="preserve"> </w:t>
      </w:r>
      <w:r w:rsidRPr="00192720">
        <w:t>военной</w:t>
      </w:r>
      <w:r w:rsidR="00192720" w:rsidRPr="00192720">
        <w:t xml:space="preserve"> </w:t>
      </w:r>
      <w:r w:rsidRPr="00192720">
        <w:t>операции</w:t>
      </w:r>
      <w:r w:rsidR="00192720" w:rsidRPr="00192720">
        <w:t xml:space="preserve"> </w:t>
      </w:r>
      <w:r w:rsidRPr="00192720">
        <w:t>и</w:t>
      </w:r>
      <w:r w:rsidR="00192720" w:rsidRPr="00192720">
        <w:t xml:space="preserve"> </w:t>
      </w:r>
      <w:r w:rsidRPr="00192720">
        <w:t>членов</w:t>
      </w:r>
      <w:r w:rsidR="00192720" w:rsidRPr="00192720">
        <w:t xml:space="preserve"> </w:t>
      </w:r>
      <w:r w:rsidRPr="00192720">
        <w:t>их</w:t>
      </w:r>
      <w:r w:rsidR="00192720" w:rsidRPr="00192720">
        <w:t xml:space="preserve"> </w:t>
      </w:r>
      <w:r w:rsidRPr="00192720">
        <w:t>семей,</w:t>
      </w:r>
      <w:r w:rsidR="00192720" w:rsidRPr="00192720">
        <w:t xml:space="preserve"> </w:t>
      </w:r>
      <w:r w:rsidRPr="00192720">
        <w:t>технологический</w:t>
      </w:r>
      <w:r w:rsidR="00192720" w:rsidRPr="00192720">
        <w:t xml:space="preserve"> </w:t>
      </w:r>
      <w:r w:rsidRPr="00192720">
        <w:t>суверенитет</w:t>
      </w:r>
      <w:r w:rsidR="00192720" w:rsidRPr="00192720">
        <w:t xml:space="preserve"> </w:t>
      </w:r>
      <w:r w:rsidRPr="00192720">
        <w:t>и</w:t>
      </w:r>
      <w:r w:rsidR="00192720" w:rsidRPr="00192720">
        <w:t xml:space="preserve"> </w:t>
      </w:r>
      <w:r w:rsidRPr="00192720">
        <w:t>развитие</w:t>
      </w:r>
      <w:r w:rsidR="00192720" w:rsidRPr="00192720">
        <w:t xml:space="preserve"> </w:t>
      </w:r>
      <w:r w:rsidRPr="00192720">
        <w:t>инфраструктуры.</w:t>
      </w:r>
    </w:p>
    <w:p w14:paraId="537BB41C" w14:textId="77777777" w:rsidR="00F805EA" w:rsidRPr="00192720" w:rsidRDefault="00F805EA" w:rsidP="00F805EA">
      <w:r w:rsidRPr="00192720">
        <w:t>Особое</w:t>
      </w:r>
      <w:r w:rsidR="00192720" w:rsidRPr="00192720">
        <w:t xml:space="preserve"> </w:t>
      </w:r>
      <w:r w:rsidRPr="00192720">
        <w:t>внимание,</w:t>
      </w:r>
      <w:r w:rsidR="00192720" w:rsidRPr="00192720">
        <w:t xml:space="preserve"> </w:t>
      </w:r>
      <w:r w:rsidRPr="00192720">
        <w:t>по</w:t>
      </w:r>
      <w:r w:rsidR="00192720" w:rsidRPr="00192720">
        <w:t xml:space="preserve"> </w:t>
      </w:r>
      <w:r w:rsidRPr="00192720">
        <w:t>его</w:t>
      </w:r>
      <w:r w:rsidR="00192720" w:rsidRPr="00192720">
        <w:t xml:space="preserve"> </w:t>
      </w:r>
      <w:r w:rsidRPr="00192720">
        <w:t>мнению,</w:t>
      </w:r>
      <w:r w:rsidR="00192720" w:rsidRPr="00192720">
        <w:t xml:space="preserve"> </w:t>
      </w:r>
      <w:r w:rsidRPr="00192720">
        <w:t>в</w:t>
      </w:r>
      <w:r w:rsidR="00192720" w:rsidRPr="00192720">
        <w:t xml:space="preserve"> </w:t>
      </w:r>
      <w:r w:rsidRPr="00192720">
        <w:t>проекте</w:t>
      </w:r>
      <w:r w:rsidR="00192720" w:rsidRPr="00192720">
        <w:t xml:space="preserve"> </w:t>
      </w:r>
      <w:r w:rsidRPr="00192720">
        <w:t>бюджета</w:t>
      </w:r>
      <w:r w:rsidR="00192720" w:rsidRPr="00192720">
        <w:t xml:space="preserve"> </w:t>
      </w:r>
      <w:r w:rsidRPr="00192720">
        <w:t>уделено</w:t>
      </w:r>
      <w:r w:rsidR="00192720" w:rsidRPr="00192720">
        <w:t xml:space="preserve"> </w:t>
      </w:r>
      <w:r w:rsidRPr="00192720">
        <w:t>поддержке</w:t>
      </w:r>
      <w:r w:rsidR="00192720" w:rsidRPr="00192720">
        <w:t xml:space="preserve"> </w:t>
      </w:r>
      <w:r w:rsidRPr="00192720">
        <w:t>регионов.</w:t>
      </w:r>
      <w:r w:rsidR="00192720" w:rsidRPr="00192720">
        <w:t xml:space="preserve"> </w:t>
      </w:r>
      <w:r w:rsidRPr="00192720">
        <w:t>Он</w:t>
      </w:r>
      <w:r w:rsidR="00192720" w:rsidRPr="00192720">
        <w:t xml:space="preserve"> </w:t>
      </w:r>
      <w:r w:rsidRPr="00192720">
        <w:t>уточнил,</w:t>
      </w:r>
      <w:r w:rsidR="00192720" w:rsidRPr="00192720">
        <w:t xml:space="preserve"> </w:t>
      </w:r>
      <w:r w:rsidRPr="00192720">
        <w:t>что</w:t>
      </w:r>
      <w:r w:rsidR="00192720" w:rsidRPr="00192720">
        <w:t xml:space="preserve"> </w:t>
      </w:r>
      <w:r w:rsidRPr="00192720">
        <w:t>традиционные</w:t>
      </w:r>
      <w:r w:rsidR="00192720" w:rsidRPr="00192720">
        <w:t xml:space="preserve"> </w:t>
      </w:r>
      <w:r w:rsidRPr="00192720">
        <w:t>дотации</w:t>
      </w:r>
      <w:r w:rsidR="00192720" w:rsidRPr="00192720">
        <w:t xml:space="preserve"> </w:t>
      </w:r>
      <w:r w:rsidRPr="00192720">
        <w:t>на</w:t>
      </w:r>
      <w:r w:rsidR="00192720" w:rsidRPr="00192720">
        <w:t xml:space="preserve"> </w:t>
      </w:r>
      <w:r w:rsidRPr="00192720">
        <w:t>сбалансированность</w:t>
      </w:r>
      <w:r w:rsidR="00192720" w:rsidRPr="00192720">
        <w:t xml:space="preserve"> </w:t>
      </w:r>
      <w:r w:rsidRPr="00192720">
        <w:t>бюджетной</w:t>
      </w:r>
      <w:r w:rsidR="00192720" w:rsidRPr="00192720">
        <w:t xml:space="preserve"> </w:t>
      </w:r>
      <w:r w:rsidRPr="00192720">
        <w:t>обеспеченности</w:t>
      </w:r>
      <w:r w:rsidR="00192720" w:rsidRPr="00192720">
        <w:t xml:space="preserve"> </w:t>
      </w:r>
      <w:r w:rsidRPr="00192720">
        <w:t>субъектов</w:t>
      </w:r>
      <w:r w:rsidR="00192720" w:rsidRPr="00192720">
        <w:t xml:space="preserve"> </w:t>
      </w:r>
      <w:r w:rsidRPr="00192720">
        <w:t>РФ</w:t>
      </w:r>
      <w:r w:rsidR="00192720" w:rsidRPr="00192720">
        <w:t xml:space="preserve"> </w:t>
      </w:r>
      <w:r w:rsidRPr="00192720">
        <w:t>в</w:t>
      </w:r>
      <w:r w:rsidR="00192720" w:rsidRPr="00192720">
        <w:t xml:space="preserve"> </w:t>
      </w:r>
      <w:r w:rsidRPr="00192720">
        <w:t>2025</w:t>
      </w:r>
      <w:r w:rsidR="00192720" w:rsidRPr="00192720">
        <w:t xml:space="preserve"> </w:t>
      </w:r>
      <w:r w:rsidRPr="00192720">
        <w:t>году</w:t>
      </w:r>
      <w:r w:rsidR="00192720" w:rsidRPr="00192720">
        <w:t xml:space="preserve"> </w:t>
      </w:r>
      <w:r w:rsidRPr="00192720">
        <w:t>увеличиваются</w:t>
      </w:r>
      <w:r w:rsidR="00192720" w:rsidRPr="00192720">
        <w:t xml:space="preserve"> </w:t>
      </w:r>
      <w:r w:rsidRPr="00192720">
        <w:t>на</w:t>
      </w:r>
      <w:r w:rsidR="00192720" w:rsidRPr="00192720">
        <w:t xml:space="preserve"> </w:t>
      </w:r>
      <w:r w:rsidRPr="00192720">
        <w:t>6%.</w:t>
      </w:r>
    </w:p>
    <w:p w14:paraId="4BB96AB1" w14:textId="77777777" w:rsidR="00F805EA" w:rsidRPr="00192720" w:rsidRDefault="00F805EA" w:rsidP="00F805EA">
      <w:r w:rsidRPr="00192720">
        <w:t>Также</w:t>
      </w:r>
      <w:r w:rsidR="00192720" w:rsidRPr="00192720">
        <w:t xml:space="preserve"> </w:t>
      </w:r>
      <w:r w:rsidRPr="00192720">
        <w:t>Якушев</w:t>
      </w:r>
      <w:r w:rsidR="00192720" w:rsidRPr="00192720">
        <w:t xml:space="preserve"> </w:t>
      </w:r>
      <w:r w:rsidRPr="00192720">
        <w:t>отметил,</w:t>
      </w:r>
      <w:r w:rsidR="00192720" w:rsidRPr="00192720">
        <w:t xml:space="preserve"> </w:t>
      </w:r>
      <w:r w:rsidRPr="00192720">
        <w:t>что</w:t>
      </w:r>
      <w:r w:rsidR="00192720" w:rsidRPr="00192720">
        <w:t xml:space="preserve"> </w:t>
      </w:r>
      <w:r w:rsidRPr="00192720">
        <w:t>в</w:t>
      </w:r>
      <w:r w:rsidR="00192720" w:rsidRPr="00192720">
        <w:t xml:space="preserve"> </w:t>
      </w:r>
      <w:r w:rsidRPr="00192720">
        <w:t>проекте</w:t>
      </w:r>
      <w:r w:rsidR="00192720" w:rsidRPr="00192720">
        <w:t xml:space="preserve"> </w:t>
      </w:r>
      <w:r w:rsidRPr="00192720">
        <w:t>получил</w:t>
      </w:r>
      <w:r w:rsidR="00192720" w:rsidRPr="00192720">
        <w:t xml:space="preserve"> </w:t>
      </w:r>
      <w:r w:rsidRPr="00192720">
        <w:t>отражение</w:t>
      </w:r>
      <w:r w:rsidR="00192720" w:rsidRPr="00192720">
        <w:t xml:space="preserve"> </w:t>
      </w:r>
      <w:r w:rsidRPr="00192720">
        <w:t>механизм</w:t>
      </w:r>
      <w:r w:rsidR="00192720" w:rsidRPr="00192720">
        <w:t xml:space="preserve"> </w:t>
      </w:r>
      <w:r w:rsidRPr="00192720">
        <w:t>списания</w:t>
      </w:r>
      <w:r w:rsidR="00192720" w:rsidRPr="00192720">
        <w:t xml:space="preserve"> </w:t>
      </w:r>
      <w:r w:rsidRPr="00192720">
        <w:t>двух</w:t>
      </w:r>
      <w:r w:rsidR="00192720" w:rsidRPr="00192720">
        <w:t xml:space="preserve"> </w:t>
      </w:r>
      <w:r w:rsidRPr="00192720">
        <w:t>третей</w:t>
      </w:r>
      <w:r w:rsidR="00192720" w:rsidRPr="00192720">
        <w:t xml:space="preserve"> </w:t>
      </w:r>
      <w:r w:rsidRPr="00192720">
        <w:t>задолженностей,</w:t>
      </w:r>
      <w:r w:rsidR="00192720" w:rsidRPr="00192720">
        <w:t xml:space="preserve"> </w:t>
      </w:r>
      <w:r w:rsidRPr="00192720">
        <w:t>которые</w:t>
      </w:r>
      <w:r w:rsidR="00192720" w:rsidRPr="00192720">
        <w:t xml:space="preserve"> </w:t>
      </w:r>
      <w:r w:rsidRPr="00192720">
        <w:t>бюджеты</w:t>
      </w:r>
      <w:r w:rsidR="00192720" w:rsidRPr="00192720">
        <w:t xml:space="preserve"> </w:t>
      </w:r>
      <w:r w:rsidRPr="00192720">
        <w:t>регионов</w:t>
      </w:r>
      <w:r w:rsidR="00192720" w:rsidRPr="00192720">
        <w:t xml:space="preserve"> </w:t>
      </w:r>
      <w:r w:rsidRPr="00192720">
        <w:t>имеют</w:t>
      </w:r>
      <w:r w:rsidR="00192720" w:rsidRPr="00192720">
        <w:t xml:space="preserve"> </w:t>
      </w:r>
      <w:r w:rsidRPr="00192720">
        <w:t>перед</w:t>
      </w:r>
      <w:r w:rsidR="00192720" w:rsidRPr="00192720">
        <w:t xml:space="preserve"> </w:t>
      </w:r>
      <w:r w:rsidRPr="00192720">
        <w:t>федеральным</w:t>
      </w:r>
      <w:r w:rsidR="00192720" w:rsidRPr="00192720">
        <w:t xml:space="preserve"> </w:t>
      </w:r>
      <w:r w:rsidRPr="00192720">
        <w:t>бюджетом.</w:t>
      </w:r>
    </w:p>
    <w:p w14:paraId="233EDDF2" w14:textId="77777777" w:rsidR="00F805EA" w:rsidRPr="00192720" w:rsidRDefault="00192720" w:rsidP="00F805EA">
      <w:r w:rsidRPr="00192720">
        <w:t>«</w:t>
      </w:r>
      <w:r w:rsidR="00F805EA" w:rsidRPr="00192720">
        <w:t>Это</w:t>
      </w:r>
      <w:r w:rsidRPr="00192720">
        <w:t xml:space="preserve"> </w:t>
      </w:r>
      <w:r w:rsidR="00F805EA" w:rsidRPr="00192720">
        <w:t>можно</w:t>
      </w:r>
      <w:r w:rsidRPr="00192720">
        <w:t xml:space="preserve"> </w:t>
      </w:r>
      <w:r w:rsidR="00F805EA" w:rsidRPr="00192720">
        <w:t>будет</w:t>
      </w:r>
      <w:r w:rsidRPr="00192720">
        <w:t xml:space="preserve"> </w:t>
      </w:r>
      <w:r w:rsidR="00F805EA" w:rsidRPr="00192720">
        <w:t>сделать,</w:t>
      </w:r>
      <w:r w:rsidRPr="00192720">
        <w:t xml:space="preserve"> </w:t>
      </w:r>
      <w:r w:rsidR="00F805EA" w:rsidRPr="00192720">
        <w:t>если</w:t>
      </w:r>
      <w:r w:rsidRPr="00192720">
        <w:t xml:space="preserve"> </w:t>
      </w:r>
      <w:r w:rsidR="00F805EA" w:rsidRPr="00192720">
        <w:t>высвободившиеся</w:t>
      </w:r>
      <w:r w:rsidRPr="00192720">
        <w:t xml:space="preserve"> </w:t>
      </w:r>
      <w:r w:rsidR="00F805EA" w:rsidRPr="00192720">
        <w:t>средства</w:t>
      </w:r>
      <w:r w:rsidRPr="00192720">
        <w:t xml:space="preserve"> </w:t>
      </w:r>
      <w:r w:rsidR="00F805EA" w:rsidRPr="00192720">
        <w:t>направлены</w:t>
      </w:r>
      <w:r w:rsidRPr="00192720">
        <w:t xml:space="preserve"> </w:t>
      </w:r>
      <w:r w:rsidR="00F805EA" w:rsidRPr="00192720">
        <w:t>на</w:t>
      </w:r>
      <w:r w:rsidRPr="00192720">
        <w:t xml:space="preserve"> </w:t>
      </w:r>
      <w:r w:rsidR="00F805EA" w:rsidRPr="00192720">
        <w:t>инвестиции</w:t>
      </w:r>
      <w:r w:rsidRPr="00192720">
        <w:t xml:space="preserve"> </w:t>
      </w:r>
      <w:r w:rsidR="00F805EA" w:rsidRPr="00192720">
        <w:t>внутри</w:t>
      </w:r>
      <w:r w:rsidRPr="00192720">
        <w:t xml:space="preserve"> </w:t>
      </w:r>
      <w:r w:rsidR="00F805EA" w:rsidRPr="00192720">
        <w:t>региона</w:t>
      </w:r>
      <w:r w:rsidRPr="00192720">
        <w:t xml:space="preserve"> </w:t>
      </w:r>
      <w:r w:rsidR="00F805EA" w:rsidRPr="00192720">
        <w:t>и</w:t>
      </w:r>
      <w:r w:rsidRPr="00192720">
        <w:t xml:space="preserve"> </w:t>
      </w:r>
      <w:r w:rsidR="00F805EA" w:rsidRPr="00192720">
        <w:t>на</w:t>
      </w:r>
      <w:r w:rsidRPr="00192720">
        <w:t xml:space="preserve"> </w:t>
      </w:r>
      <w:r w:rsidR="00F805EA" w:rsidRPr="00192720">
        <w:t>развитие</w:t>
      </w:r>
      <w:r w:rsidRPr="00192720">
        <w:t xml:space="preserve"> </w:t>
      </w:r>
      <w:r w:rsidR="00F805EA" w:rsidRPr="00192720">
        <w:t>инфраструктуры.</w:t>
      </w:r>
      <w:r w:rsidRPr="00192720">
        <w:t xml:space="preserve"> </w:t>
      </w:r>
      <w:r w:rsidR="00F805EA" w:rsidRPr="00192720">
        <w:t>То</w:t>
      </w:r>
      <w:r w:rsidRPr="00192720">
        <w:t xml:space="preserve"> </w:t>
      </w:r>
      <w:r w:rsidR="00F805EA" w:rsidRPr="00192720">
        <w:t>есть</w:t>
      </w:r>
      <w:r w:rsidRPr="00192720">
        <w:t xml:space="preserve"> </w:t>
      </w:r>
      <w:r w:rsidR="00F805EA" w:rsidRPr="00192720">
        <w:t>главное,</w:t>
      </w:r>
      <w:r w:rsidRPr="00192720">
        <w:t xml:space="preserve"> </w:t>
      </w:r>
      <w:r w:rsidR="00F805EA" w:rsidRPr="00192720">
        <w:t>чтобы</w:t>
      </w:r>
      <w:r w:rsidRPr="00192720">
        <w:t xml:space="preserve"> </w:t>
      </w:r>
      <w:r w:rsidR="00F805EA" w:rsidRPr="00192720">
        <w:t>субъекты</w:t>
      </w:r>
      <w:r w:rsidRPr="00192720">
        <w:t xml:space="preserve"> </w:t>
      </w:r>
      <w:r w:rsidR="00F805EA" w:rsidRPr="00192720">
        <w:t>РФ</w:t>
      </w:r>
      <w:r w:rsidRPr="00192720">
        <w:t xml:space="preserve"> </w:t>
      </w:r>
      <w:r w:rsidR="00F805EA" w:rsidRPr="00192720">
        <w:t>грамотно</w:t>
      </w:r>
      <w:r w:rsidRPr="00192720">
        <w:t xml:space="preserve"> </w:t>
      </w:r>
      <w:r w:rsidR="00F805EA" w:rsidRPr="00192720">
        <w:t>этим</w:t>
      </w:r>
      <w:r w:rsidRPr="00192720">
        <w:t xml:space="preserve"> </w:t>
      </w:r>
      <w:r w:rsidR="00F805EA" w:rsidRPr="00192720">
        <w:t>механизмом</w:t>
      </w:r>
      <w:r w:rsidRPr="00192720">
        <w:t xml:space="preserve"> </w:t>
      </w:r>
      <w:r w:rsidR="00F805EA" w:rsidRPr="00192720">
        <w:t>воспользовались</w:t>
      </w:r>
      <w:r w:rsidRPr="00192720">
        <w:t xml:space="preserve">»,- </w:t>
      </w:r>
      <w:r w:rsidR="00F805EA" w:rsidRPr="00192720">
        <w:t>отметил</w:t>
      </w:r>
      <w:r w:rsidRPr="00192720">
        <w:t xml:space="preserve"> </w:t>
      </w:r>
      <w:r w:rsidR="00F805EA" w:rsidRPr="00192720">
        <w:t>он.</w:t>
      </w:r>
    </w:p>
    <w:p w14:paraId="3DD557FE" w14:textId="77777777" w:rsidR="00F805EA" w:rsidRPr="00192720" w:rsidRDefault="00F805EA" w:rsidP="00F805EA">
      <w:r w:rsidRPr="00192720">
        <w:t>Напомним,</w:t>
      </w:r>
      <w:r w:rsidR="00192720" w:rsidRPr="00192720">
        <w:t xml:space="preserve"> </w:t>
      </w:r>
      <w:r w:rsidRPr="00192720">
        <w:t>проект</w:t>
      </w:r>
      <w:r w:rsidR="00192720" w:rsidRPr="00192720">
        <w:t xml:space="preserve"> </w:t>
      </w:r>
      <w:r w:rsidRPr="00192720">
        <w:t>федерального</w:t>
      </w:r>
      <w:r w:rsidR="00192720" w:rsidRPr="00192720">
        <w:t xml:space="preserve"> </w:t>
      </w:r>
      <w:r w:rsidRPr="00192720">
        <w:t>бюджета</w:t>
      </w:r>
      <w:r w:rsidR="00192720" w:rsidRPr="00192720">
        <w:t xml:space="preserve"> </w:t>
      </w:r>
      <w:r w:rsidRPr="00192720">
        <w:t>на</w:t>
      </w:r>
      <w:r w:rsidR="00192720" w:rsidRPr="00192720">
        <w:t xml:space="preserve"> </w:t>
      </w:r>
      <w:r w:rsidRPr="00192720">
        <w:t>2025-2027</w:t>
      </w:r>
      <w:r w:rsidR="00192720" w:rsidRPr="00192720">
        <w:t xml:space="preserve"> </w:t>
      </w:r>
      <w:r w:rsidRPr="00192720">
        <w:t>годы</w:t>
      </w:r>
      <w:r w:rsidR="00192720" w:rsidRPr="00192720">
        <w:t xml:space="preserve"> </w:t>
      </w:r>
      <w:r w:rsidRPr="00192720">
        <w:t>внесен</w:t>
      </w:r>
      <w:r w:rsidR="00192720" w:rsidRPr="00192720">
        <w:t xml:space="preserve"> </w:t>
      </w:r>
      <w:r w:rsidRPr="00192720">
        <w:t>в</w:t>
      </w:r>
      <w:r w:rsidR="00192720" w:rsidRPr="00192720">
        <w:t xml:space="preserve"> </w:t>
      </w:r>
      <w:r w:rsidRPr="00192720">
        <w:t>Госдуму.</w:t>
      </w:r>
      <w:r w:rsidR="00192720" w:rsidRPr="00192720">
        <w:t xml:space="preserve"> </w:t>
      </w:r>
      <w:r w:rsidRPr="00192720">
        <w:t>Работу</w:t>
      </w:r>
      <w:r w:rsidR="00192720" w:rsidRPr="00192720">
        <w:t xml:space="preserve"> </w:t>
      </w:r>
      <w:r w:rsidRPr="00192720">
        <w:t>над</w:t>
      </w:r>
      <w:r w:rsidR="00192720" w:rsidRPr="00192720">
        <w:t xml:space="preserve"> </w:t>
      </w:r>
      <w:r w:rsidRPr="00192720">
        <w:t>документом</w:t>
      </w:r>
      <w:r w:rsidR="00192720" w:rsidRPr="00192720">
        <w:t xml:space="preserve"> «</w:t>
      </w:r>
      <w:r w:rsidRPr="00192720">
        <w:t>Единая</w:t>
      </w:r>
      <w:r w:rsidR="00192720" w:rsidRPr="00192720">
        <w:t xml:space="preserve"> </w:t>
      </w:r>
      <w:r w:rsidRPr="00192720">
        <w:t>Россия</w:t>
      </w:r>
      <w:r w:rsidR="00192720" w:rsidRPr="00192720">
        <w:t xml:space="preserve">» </w:t>
      </w:r>
      <w:r w:rsidRPr="00192720">
        <w:t>вела</w:t>
      </w:r>
      <w:r w:rsidR="00192720" w:rsidRPr="00192720">
        <w:t xml:space="preserve"> </w:t>
      </w:r>
      <w:r w:rsidRPr="00192720">
        <w:t>вместе</w:t>
      </w:r>
      <w:r w:rsidR="00192720" w:rsidRPr="00192720">
        <w:t xml:space="preserve"> </w:t>
      </w:r>
      <w:r w:rsidRPr="00192720">
        <w:t>с</w:t>
      </w:r>
      <w:r w:rsidR="00192720" w:rsidRPr="00192720">
        <w:t xml:space="preserve"> </w:t>
      </w:r>
      <w:r w:rsidRPr="00192720">
        <w:t>правительством</w:t>
      </w:r>
      <w:r w:rsidR="00192720" w:rsidRPr="00192720">
        <w:t xml:space="preserve"> </w:t>
      </w:r>
      <w:r w:rsidRPr="00192720">
        <w:t>России.</w:t>
      </w:r>
    </w:p>
    <w:p w14:paraId="3C9D8543" w14:textId="77777777" w:rsidR="00F805EA" w:rsidRPr="00192720" w:rsidRDefault="00B40D18" w:rsidP="00F805EA">
      <w:hyperlink r:id="rId48" w:history="1">
        <w:r w:rsidR="00F805EA" w:rsidRPr="00192720">
          <w:rPr>
            <w:rStyle w:val="a3"/>
          </w:rPr>
          <w:t>https://www.gazeta.ru/social/news/2024/10/07/24097015.shtml</w:t>
        </w:r>
      </w:hyperlink>
      <w:r w:rsidR="00192720" w:rsidRPr="00192720">
        <w:t xml:space="preserve"> </w:t>
      </w:r>
    </w:p>
    <w:p w14:paraId="020E3AF4" w14:textId="77777777" w:rsidR="00DC4D04" w:rsidRPr="00192720" w:rsidRDefault="00DC4D04" w:rsidP="00DC4D04">
      <w:pPr>
        <w:pStyle w:val="2"/>
      </w:pPr>
      <w:bookmarkStart w:id="141" w:name="_Toc179265295"/>
      <w:bookmarkStart w:id="142" w:name="_Hlk179265055"/>
      <w:r w:rsidRPr="00192720">
        <w:t>РБК,</w:t>
      </w:r>
      <w:r w:rsidR="00192720" w:rsidRPr="00192720">
        <w:t xml:space="preserve"> </w:t>
      </w:r>
      <w:r w:rsidRPr="00192720">
        <w:t>07.10.2024,</w:t>
      </w:r>
      <w:r w:rsidR="00192720" w:rsidRPr="00192720">
        <w:t xml:space="preserve"> </w:t>
      </w:r>
      <w:r w:rsidRPr="00192720">
        <w:t>Агентов</w:t>
      </w:r>
      <w:r w:rsidR="00192720" w:rsidRPr="00192720">
        <w:t xml:space="preserve"> </w:t>
      </w:r>
      <w:r w:rsidRPr="00192720">
        <w:t>ждут</w:t>
      </w:r>
      <w:r w:rsidR="00192720" w:rsidRPr="00192720">
        <w:t xml:space="preserve"> </w:t>
      </w:r>
      <w:r w:rsidRPr="00192720">
        <w:t>расходы</w:t>
      </w:r>
      <w:r w:rsidR="00192720" w:rsidRPr="00192720">
        <w:t xml:space="preserve"> </w:t>
      </w:r>
      <w:r w:rsidRPr="00192720">
        <w:t>и</w:t>
      </w:r>
      <w:r w:rsidR="00192720" w:rsidRPr="00192720">
        <w:t xml:space="preserve"> </w:t>
      </w:r>
      <w:r w:rsidRPr="00192720">
        <w:t>вычеты</w:t>
      </w:r>
      <w:bookmarkEnd w:id="141"/>
    </w:p>
    <w:p w14:paraId="76F84D6C" w14:textId="77777777" w:rsidR="00DC4D04" w:rsidRPr="00192720" w:rsidRDefault="00DC4D04" w:rsidP="00E3053D">
      <w:pPr>
        <w:pStyle w:val="3"/>
      </w:pPr>
      <w:bookmarkStart w:id="143" w:name="_Toc179265296"/>
      <w:r w:rsidRPr="00192720">
        <w:t>Власти</w:t>
      </w:r>
      <w:r w:rsidR="00192720" w:rsidRPr="00192720">
        <w:t xml:space="preserve"> </w:t>
      </w:r>
      <w:r w:rsidRPr="00192720">
        <w:t>рассмотрят</w:t>
      </w:r>
      <w:r w:rsidR="00192720" w:rsidRPr="00192720">
        <w:t xml:space="preserve"> </w:t>
      </w:r>
      <w:r w:rsidRPr="00192720">
        <w:t>возможность</w:t>
      </w:r>
      <w:r w:rsidR="00192720" w:rsidRPr="00192720">
        <w:t xml:space="preserve"> </w:t>
      </w:r>
      <w:r w:rsidRPr="00192720">
        <w:t>сделать</w:t>
      </w:r>
      <w:r w:rsidR="00192720" w:rsidRPr="00192720">
        <w:t xml:space="preserve"> </w:t>
      </w:r>
      <w:r w:rsidRPr="00192720">
        <w:t>так,</w:t>
      </w:r>
      <w:r w:rsidR="00192720" w:rsidRPr="00192720">
        <w:t xml:space="preserve"> </w:t>
      </w:r>
      <w:r w:rsidRPr="00192720">
        <w:t>чтобы</w:t>
      </w:r>
      <w:r w:rsidR="00192720" w:rsidRPr="00192720">
        <w:t xml:space="preserve"> </w:t>
      </w:r>
      <w:r w:rsidRPr="00192720">
        <w:t>НДФЛ</w:t>
      </w:r>
      <w:r w:rsidR="00192720" w:rsidRPr="00192720">
        <w:t xml:space="preserve"> </w:t>
      </w:r>
      <w:r w:rsidRPr="00192720">
        <w:t>удерживался</w:t>
      </w:r>
      <w:r w:rsidR="00192720" w:rsidRPr="00192720">
        <w:t xml:space="preserve"> </w:t>
      </w:r>
      <w:r w:rsidRPr="00192720">
        <w:t>налоговым</w:t>
      </w:r>
      <w:r w:rsidR="00192720" w:rsidRPr="00192720">
        <w:t xml:space="preserve"> </w:t>
      </w:r>
      <w:r w:rsidRPr="00192720">
        <w:t>агентом</w:t>
      </w:r>
      <w:r w:rsidR="00192720" w:rsidRPr="00192720">
        <w:t xml:space="preserve"> </w:t>
      </w:r>
      <w:r w:rsidRPr="00192720">
        <w:t>уже</w:t>
      </w:r>
      <w:r w:rsidR="00192720" w:rsidRPr="00192720">
        <w:t xml:space="preserve"> </w:t>
      </w:r>
      <w:r w:rsidRPr="00192720">
        <w:t>с</w:t>
      </w:r>
      <w:r w:rsidR="00192720" w:rsidRPr="00192720">
        <w:t xml:space="preserve"> </w:t>
      </w:r>
      <w:r w:rsidRPr="00192720">
        <w:t>учетом</w:t>
      </w:r>
      <w:r w:rsidR="00192720" w:rsidRPr="00192720">
        <w:t xml:space="preserve"> </w:t>
      </w:r>
      <w:r w:rsidRPr="00192720">
        <w:t>имущественных</w:t>
      </w:r>
      <w:r w:rsidR="00192720" w:rsidRPr="00192720">
        <w:t xml:space="preserve"> </w:t>
      </w:r>
      <w:r w:rsidRPr="00192720">
        <w:t>вычетов.</w:t>
      </w:r>
      <w:r w:rsidR="00192720" w:rsidRPr="00192720">
        <w:t xml:space="preserve"> </w:t>
      </w:r>
      <w:r w:rsidRPr="00192720">
        <w:t>Об</w:t>
      </w:r>
      <w:r w:rsidR="00192720" w:rsidRPr="00192720">
        <w:t xml:space="preserve"> </w:t>
      </w:r>
      <w:r w:rsidRPr="00192720">
        <w:t>этой</w:t>
      </w:r>
      <w:r w:rsidR="00192720" w:rsidRPr="00192720">
        <w:t xml:space="preserve"> </w:t>
      </w:r>
      <w:r w:rsidRPr="00192720">
        <w:t>и</w:t>
      </w:r>
      <w:r w:rsidR="00192720" w:rsidRPr="00192720">
        <w:t xml:space="preserve"> </w:t>
      </w:r>
      <w:r w:rsidRPr="00192720">
        <w:t>других</w:t>
      </w:r>
      <w:r w:rsidR="00192720" w:rsidRPr="00192720">
        <w:t xml:space="preserve"> </w:t>
      </w:r>
      <w:r w:rsidRPr="00192720">
        <w:t>налоговых</w:t>
      </w:r>
      <w:r w:rsidR="00192720" w:rsidRPr="00192720">
        <w:t xml:space="preserve"> </w:t>
      </w:r>
      <w:r w:rsidRPr="00192720">
        <w:t>инициативах</w:t>
      </w:r>
      <w:r w:rsidR="00192720" w:rsidRPr="00192720">
        <w:t xml:space="preserve"> </w:t>
      </w:r>
      <w:r w:rsidRPr="00192720">
        <w:t>на</w:t>
      </w:r>
      <w:r w:rsidR="00192720" w:rsidRPr="00192720">
        <w:t xml:space="preserve"> </w:t>
      </w:r>
      <w:r w:rsidRPr="00192720">
        <w:t>перспективу</w:t>
      </w:r>
      <w:r w:rsidR="00192720" w:rsidRPr="00192720">
        <w:t xml:space="preserve"> </w:t>
      </w:r>
      <w:r w:rsidRPr="00192720">
        <w:t>-</w:t>
      </w:r>
      <w:r w:rsidR="00192720" w:rsidRPr="00192720">
        <w:t xml:space="preserve"> </w:t>
      </w:r>
      <w:r w:rsidRPr="00192720">
        <w:t>в</w:t>
      </w:r>
      <w:r w:rsidR="00192720" w:rsidRPr="00192720">
        <w:t xml:space="preserve"> </w:t>
      </w:r>
      <w:r w:rsidRPr="00192720">
        <w:t>материале</w:t>
      </w:r>
      <w:r w:rsidR="00192720" w:rsidRPr="00192720">
        <w:t xml:space="preserve"> </w:t>
      </w:r>
      <w:r w:rsidRPr="00192720">
        <w:t>РБК.</w:t>
      </w:r>
      <w:bookmarkEnd w:id="143"/>
    </w:p>
    <w:p w14:paraId="2EBF1D93" w14:textId="77777777" w:rsidR="00DC4D04" w:rsidRPr="00192720" w:rsidRDefault="00DC4D04" w:rsidP="00DC4D04">
      <w:r w:rsidRPr="00192720">
        <w:t>Власти</w:t>
      </w:r>
      <w:r w:rsidR="00192720" w:rsidRPr="00192720">
        <w:t xml:space="preserve"> </w:t>
      </w:r>
      <w:r w:rsidRPr="00192720">
        <w:t>в</w:t>
      </w:r>
      <w:r w:rsidR="00192720" w:rsidRPr="00192720">
        <w:t xml:space="preserve"> </w:t>
      </w:r>
      <w:r w:rsidRPr="00192720">
        <w:t>ближайшие</w:t>
      </w:r>
      <w:r w:rsidR="00192720" w:rsidRPr="00192720">
        <w:t xml:space="preserve"> </w:t>
      </w:r>
      <w:r w:rsidRPr="00192720">
        <w:t>три</w:t>
      </w:r>
      <w:r w:rsidR="00192720" w:rsidRPr="00192720">
        <w:t xml:space="preserve"> </w:t>
      </w:r>
      <w:r w:rsidRPr="00192720">
        <w:t>года</w:t>
      </w:r>
      <w:r w:rsidR="00192720" w:rsidRPr="00192720">
        <w:t xml:space="preserve"> </w:t>
      </w:r>
      <w:r w:rsidRPr="00192720">
        <w:t>планируют</w:t>
      </w:r>
      <w:r w:rsidR="00192720" w:rsidRPr="00192720">
        <w:t xml:space="preserve"> </w:t>
      </w:r>
      <w:r w:rsidRPr="00192720">
        <w:t>изучить</w:t>
      </w:r>
      <w:r w:rsidR="00192720" w:rsidRPr="00192720">
        <w:t xml:space="preserve"> </w:t>
      </w:r>
      <w:r w:rsidRPr="00192720">
        <w:t>возможность</w:t>
      </w:r>
      <w:r w:rsidR="00192720" w:rsidRPr="00192720">
        <w:t xml:space="preserve"> </w:t>
      </w:r>
      <w:r w:rsidRPr="00192720">
        <w:t>некоторых</w:t>
      </w:r>
      <w:r w:rsidR="00192720" w:rsidRPr="00192720">
        <w:t xml:space="preserve"> </w:t>
      </w:r>
      <w:r w:rsidRPr="00192720">
        <w:t>изменений</w:t>
      </w:r>
      <w:r w:rsidR="00192720" w:rsidRPr="00192720">
        <w:t xml:space="preserve"> </w:t>
      </w:r>
      <w:r w:rsidRPr="00192720">
        <w:t>администрирования</w:t>
      </w:r>
      <w:r w:rsidR="00192720" w:rsidRPr="00192720">
        <w:t xml:space="preserve"> </w:t>
      </w:r>
      <w:r w:rsidRPr="00192720">
        <w:t>налогов</w:t>
      </w:r>
      <w:r w:rsidR="00192720" w:rsidRPr="00192720">
        <w:t xml:space="preserve"> </w:t>
      </w:r>
      <w:r w:rsidRPr="00192720">
        <w:t>физических</w:t>
      </w:r>
      <w:r w:rsidR="00192720" w:rsidRPr="00192720">
        <w:t xml:space="preserve"> </w:t>
      </w:r>
      <w:r w:rsidRPr="00192720">
        <w:t>и</w:t>
      </w:r>
      <w:r w:rsidR="00192720" w:rsidRPr="00192720">
        <w:t xml:space="preserve"> </w:t>
      </w:r>
      <w:r w:rsidRPr="00192720">
        <w:t>юридических</w:t>
      </w:r>
      <w:r w:rsidR="00192720" w:rsidRPr="00192720">
        <w:t xml:space="preserve"> </w:t>
      </w:r>
      <w:r w:rsidRPr="00192720">
        <w:t>лиц.</w:t>
      </w:r>
      <w:r w:rsidR="00192720" w:rsidRPr="00192720">
        <w:t xml:space="preserve"> </w:t>
      </w:r>
      <w:r w:rsidRPr="00192720">
        <w:t>Это</w:t>
      </w:r>
      <w:r w:rsidR="00192720" w:rsidRPr="00192720">
        <w:t xml:space="preserve"> </w:t>
      </w:r>
      <w:r w:rsidRPr="00192720">
        <w:t>следует</w:t>
      </w:r>
      <w:r w:rsidR="00192720" w:rsidRPr="00192720">
        <w:t xml:space="preserve"> </w:t>
      </w:r>
      <w:r w:rsidRPr="00192720">
        <w:t>из</w:t>
      </w:r>
      <w:r w:rsidR="00192720" w:rsidRPr="00192720">
        <w:t xml:space="preserve"> </w:t>
      </w:r>
      <w:r w:rsidRPr="00192720">
        <w:t>приложений</w:t>
      </w:r>
      <w:r w:rsidR="00192720" w:rsidRPr="00192720">
        <w:t xml:space="preserve"> </w:t>
      </w:r>
      <w:r w:rsidRPr="00192720">
        <w:t>к</w:t>
      </w:r>
      <w:r w:rsidR="00192720" w:rsidRPr="00192720">
        <w:t xml:space="preserve"> «</w:t>
      </w:r>
      <w:r w:rsidRPr="00192720">
        <w:t>Основным</w:t>
      </w:r>
      <w:r w:rsidR="00192720" w:rsidRPr="00192720">
        <w:t xml:space="preserve"> </w:t>
      </w:r>
      <w:r w:rsidRPr="00192720">
        <w:t>направлениям</w:t>
      </w:r>
      <w:r w:rsidR="00192720" w:rsidRPr="00192720">
        <w:t xml:space="preserve"> </w:t>
      </w:r>
      <w:r w:rsidRPr="00192720">
        <w:t>бюджетной,</w:t>
      </w:r>
      <w:r w:rsidR="00192720" w:rsidRPr="00192720">
        <w:t xml:space="preserve"> </w:t>
      </w:r>
      <w:r w:rsidRPr="00192720">
        <w:t>налоговой</w:t>
      </w:r>
      <w:r w:rsidR="00192720" w:rsidRPr="00192720">
        <w:t xml:space="preserve"> </w:t>
      </w:r>
      <w:r w:rsidRPr="00192720">
        <w:t>и</w:t>
      </w:r>
      <w:r w:rsidR="00192720" w:rsidRPr="00192720">
        <w:t xml:space="preserve"> </w:t>
      </w:r>
      <w:r w:rsidRPr="00192720">
        <w:t>таможенно-тарифной</w:t>
      </w:r>
      <w:r w:rsidR="00192720" w:rsidRPr="00192720">
        <w:t xml:space="preserve"> </w:t>
      </w:r>
      <w:r w:rsidRPr="00192720">
        <w:t>политики</w:t>
      </w:r>
      <w:r w:rsidR="00192720" w:rsidRPr="00192720">
        <w:t xml:space="preserve"> </w:t>
      </w:r>
      <w:r w:rsidRPr="00192720">
        <w:t>на</w:t>
      </w:r>
      <w:r w:rsidR="00192720" w:rsidRPr="00192720">
        <w:t xml:space="preserve"> </w:t>
      </w:r>
      <w:r w:rsidRPr="00192720">
        <w:t>2025</w:t>
      </w:r>
      <w:r w:rsidR="00192720" w:rsidRPr="00192720">
        <w:t xml:space="preserve"> </w:t>
      </w:r>
      <w:r w:rsidRPr="00192720">
        <w:t>год</w:t>
      </w:r>
      <w:r w:rsidR="00192720" w:rsidRPr="00192720">
        <w:t xml:space="preserve"> </w:t>
      </w:r>
      <w:r w:rsidRPr="00192720">
        <w:t>и</w:t>
      </w:r>
      <w:r w:rsidR="00192720" w:rsidRPr="00192720">
        <w:t xml:space="preserve"> </w:t>
      </w:r>
      <w:r w:rsidRPr="00192720">
        <w:t>плановый</w:t>
      </w:r>
      <w:r w:rsidR="00192720" w:rsidRPr="00192720">
        <w:t xml:space="preserve"> </w:t>
      </w:r>
      <w:r w:rsidRPr="00192720">
        <w:t>период</w:t>
      </w:r>
      <w:r w:rsidR="00192720" w:rsidRPr="00192720">
        <w:t xml:space="preserve"> </w:t>
      </w:r>
      <w:r w:rsidRPr="00192720">
        <w:t>2026</w:t>
      </w:r>
      <w:r w:rsidR="00192720" w:rsidRPr="00192720">
        <w:t xml:space="preserve"> </w:t>
      </w:r>
      <w:r w:rsidRPr="00192720">
        <w:t>и</w:t>
      </w:r>
      <w:r w:rsidR="00192720" w:rsidRPr="00192720">
        <w:t xml:space="preserve"> </w:t>
      </w:r>
      <w:r w:rsidRPr="00192720">
        <w:t>2027</w:t>
      </w:r>
      <w:r w:rsidR="00192720" w:rsidRPr="00192720">
        <w:t xml:space="preserve"> </w:t>
      </w:r>
      <w:r w:rsidRPr="00192720">
        <w:t>годов</w:t>
      </w:r>
      <w:r w:rsidR="00192720" w:rsidRPr="00192720">
        <w:t>»</w:t>
      </w:r>
      <w:r w:rsidRPr="00192720">
        <w:t>,</w:t>
      </w:r>
      <w:r w:rsidR="00192720" w:rsidRPr="00192720">
        <w:t xml:space="preserve"> </w:t>
      </w:r>
      <w:r w:rsidRPr="00192720">
        <w:t>внесенных</w:t>
      </w:r>
      <w:r w:rsidR="00192720" w:rsidRPr="00192720">
        <w:t xml:space="preserve"> </w:t>
      </w:r>
      <w:r w:rsidRPr="00192720">
        <w:t>в</w:t>
      </w:r>
      <w:r w:rsidR="00192720" w:rsidRPr="00192720">
        <w:t xml:space="preserve"> </w:t>
      </w:r>
      <w:r w:rsidRPr="00192720">
        <w:t>Госдуму</w:t>
      </w:r>
      <w:r w:rsidR="00192720" w:rsidRPr="00192720">
        <w:t xml:space="preserve"> </w:t>
      </w:r>
      <w:r w:rsidRPr="00192720">
        <w:t>в</w:t>
      </w:r>
      <w:r w:rsidR="00192720" w:rsidRPr="00192720">
        <w:t xml:space="preserve"> </w:t>
      </w:r>
      <w:r w:rsidRPr="00192720">
        <w:t>пакете</w:t>
      </w:r>
      <w:r w:rsidR="00192720" w:rsidRPr="00192720">
        <w:t xml:space="preserve"> </w:t>
      </w:r>
      <w:r w:rsidRPr="00192720">
        <w:t>документов</w:t>
      </w:r>
      <w:r w:rsidR="00192720" w:rsidRPr="00192720">
        <w:t xml:space="preserve"> </w:t>
      </w:r>
      <w:r w:rsidRPr="00192720">
        <w:t>к</w:t>
      </w:r>
      <w:r w:rsidR="00192720" w:rsidRPr="00192720">
        <w:t xml:space="preserve"> </w:t>
      </w:r>
      <w:r w:rsidRPr="00192720">
        <w:t>проекту</w:t>
      </w:r>
      <w:r w:rsidR="00192720" w:rsidRPr="00192720">
        <w:t xml:space="preserve"> </w:t>
      </w:r>
      <w:r w:rsidRPr="00192720">
        <w:t>бюджета.</w:t>
      </w:r>
    </w:p>
    <w:p w14:paraId="74DE6C30" w14:textId="77777777" w:rsidR="00DC4D04" w:rsidRPr="00192720" w:rsidRDefault="00DC4D04" w:rsidP="00DC4D04">
      <w:r w:rsidRPr="00192720">
        <w:t>Среди</w:t>
      </w:r>
      <w:r w:rsidR="00192720" w:rsidRPr="00192720">
        <w:t xml:space="preserve"> </w:t>
      </w:r>
      <w:r w:rsidRPr="00192720">
        <w:t>возможных</w:t>
      </w:r>
      <w:r w:rsidR="00192720" w:rsidRPr="00192720">
        <w:t xml:space="preserve"> </w:t>
      </w:r>
      <w:r w:rsidRPr="00192720">
        <w:t>новаций</w:t>
      </w:r>
      <w:r w:rsidR="00192720" w:rsidRPr="00192720">
        <w:t xml:space="preserve"> </w:t>
      </w:r>
      <w:r w:rsidRPr="00192720">
        <w:t>-</w:t>
      </w:r>
      <w:r w:rsidR="00192720" w:rsidRPr="00192720">
        <w:t xml:space="preserve"> </w:t>
      </w:r>
      <w:r w:rsidRPr="00192720">
        <w:t>более</w:t>
      </w:r>
      <w:r w:rsidR="00192720" w:rsidRPr="00192720">
        <w:t xml:space="preserve"> </w:t>
      </w:r>
      <w:r w:rsidRPr="00192720">
        <w:t>широкие</w:t>
      </w:r>
      <w:r w:rsidR="00192720" w:rsidRPr="00192720">
        <w:t xml:space="preserve"> </w:t>
      </w:r>
      <w:r w:rsidRPr="00192720">
        <w:t>возможности</w:t>
      </w:r>
      <w:r w:rsidR="00192720" w:rsidRPr="00192720">
        <w:t xml:space="preserve"> </w:t>
      </w:r>
      <w:r w:rsidRPr="00192720">
        <w:t>для</w:t>
      </w:r>
      <w:r w:rsidR="00192720" w:rsidRPr="00192720">
        <w:t xml:space="preserve"> </w:t>
      </w:r>
      <w:r w:rsidRPr="00192720">
        <w:t>физлиц</w:t>
      </w:r>
      <w:r w:rsidR="00192720" w:rsidRPr="00192720">
        <w:t xml:space="preserve"> </w:t>
      </w:r>
      <w:r w:rsidRPr="00192720">
        <w:t>получать</w:t>
      </w:r>
      <w:r w:rsidR="00192720" w:rsidRPr="00192720">
        <w:t xml:space="preserve"> </w:t>
      </w:r>
      <w:r w:rsidRPr="00192720">
        <w:t>доходы</w:t>
      </w:r>
      <w:r w:rsidR="00192720" w:rsidRPr="00192720">
        <w:t xml:space="preserve"> </w:t>
      </w:r>
      <w:r w:rsidRPr="00192720">
        <w:t>с</w:t>
      </w:r>
      <w:r w:rsidR="00192720" w:rsidRPr="00192720">
        <w:t xml:space="preserve"> </w:t>
      </w:r>
      <w:r w:rsidRPr="00192720">
        <w:t>уже</w:t>
      </w:r>
      <w:r w:rsidR="00192720" w:rsidRPr="00192720">
        <w:t xml:space="preserve"> </w:t>
      </w:r>
      <w:r w:rsidRPr="00192720">
        <w:t>удержанным</w:t>
      </w:r>
      <w:r w:rsidR="00192720" w:rsidRPr="00192720">
        <w:t xml:space="preserve"> </w:t>
      </w:r>
      <w:r w:rsidRPr="00192720">
        <w:t>налогом</w:t>
      </w:r>
      <w:r w:rsidR="00192720" w:rsidRPr="00192720">
        <w:t xml:space="preserve"> </w:t>
      </w:r>
      <w:r w:rsidRPr="00192720">
        <w:t>и</w:t>
      </w:r>
      <w:r w:rsidR="00192720" w:rsidRPr="00192720">
        <w:t xml:space="preserve"> </w:t>
      </w:r>
      <w:r w:rsidRPr="00192720">
        <w:t>реализованным</w:t>
      </w:r>
      <w:r w:rsidR="00192720" w:rsidRPr="00192720">
        <w:t xml:space="preserve"> </w:t>
      </w:r>
      <w:r w:rsidRPr="00192720">
        <w:t>вычетом</w:t>
      </w:r>
      <w:r w:rsidR="00192720" w:rsidRPr="00192720">
        <w:t xml:space="preserve"> </w:t>
      </w:r>
      <w:r w:rsidRPr="00192720">
        <w:t>из</w:t>
      </w:r>
      <w:r w:rsidR="00192720" w:rsidRPr="00192720">
        <w:t xml:space="preserve"> </w:t>
      </w:r>
      <w:r w:rsidRPr="00192720">
        <w:t>налоговой</w:t>
      </w:r>
      <w:r w:rsidR="00192720" w:rsidRPr="00192720">
        <w:t xml:space="preserve"> </w:t>
      </w:r>
      <w:r w:rsidRPr="00192720">
        <w:t>базы;</w:t>
      </w:r>
      <w:r w:rsidR="00192720" w:rsidRPr="00192720">
        <w:t xml:space="preserve"> </w:t>
      </w:r>
      <w:r w:rsidRPr="00192720">
        <w:t>замена</w:t>
      </w:r>
      <w:r w:rsidR="00192720" w:rsidRPr="00192720">
        <w:t xml:space="preserve"> </w:t>
      </w:r>
      <w:r w:rsidRPr="00192720">
        <w:t>некоторых</w:t>
      </w:r>
      <w:r w:rsidR="00192720" w:rsidRPr="00192720">
        <w:t xml:space="preserve"> </w:t>
      </w:r>
      <w:r w:rsidRPr="00192720">
        <w:t>штрафов</w:t>
      </w:r>
      <w:r w:rsidR="00192720" w:rsidRPr="00192720">
        <w:t xml:space="preserve"> </w:t>
      </w:r>
      <w:r w:rsidRPr="00192720">
        <w:t>предупреждениями</w:t>
      </w:r>
      <w:r w:rsidR="00192720" w:rsidRPr="00192720">
        <w:t xml:space="preserve"> </w:t>
      </w:r>
      <w:r w:rsidRPr="00192720">
        <w:t>и</w:t>
      </w:r>
      <w:r w:rsidR="00192720" w:rsidRPr="00192720">
        <w:t xml:space="preserve"> </w:t>
      </w:r>
      <w:r w:rsidRPr="00192720">
        <w:t>пр.</w:t>
      </w:r>
    </w:p>
    <w:p w14:paraId="13E95AD6" w14:textId="77777777" w:rsidR="00DC4D04" w:rsidRPr="00192720" w:rsidRDefault="00DB2383" w:rsidP="00DC4D04">
      <w:r w:rsidRPr="00192720">
        <w:t>АГЕНТИРОВАНИЕ</w:t>
      </w:r>
      <w:r w:rsidR="00192720" w:rsidRPr="00192720">
        <w:t xml:space="preserve"> </w:t>
      </w:r>
      <w:r w:rsidRPr="00192720">
        <w:t>ПО</w:t>
      </w:r>
      <w:r w:rsidR="00192720" w:rsidRPr="00192720">
        <w:t xml:space="preserve"> </w:t>
      </w:r>
      <w:r w:rsidRPr="00192720">
        <w:t>НДФЛ</w:t>
      </w:r>
    </w:p>
    <w:p w14:paraId="7A4E7EB5" w14:textId="77777777" w:rsidR="00DC4D04" w:rsidRPr="00192720" w:rsidRDefault="00DC4D04" w:rsidP="00DC4D04">
      <w:r w:rsidRPr="00192720">
        <w:t>В</w:t>
      </w:r>
      <w:r w:rsidR="00192720" w:rsidRPr="00192720">
        <w:t xml:space="preserve"> </w:t>
      </w:r>
      <w:r w:rsidRPr="00192720">
        <w:t>документе</w:t>
      </w:r>
      <w:r w:rsidR="00192720" w:rsidRPr="00192720">
        <w:t xml:space="preserve"> </w:t>
      </w:r>
      <w:r w:rsidRPr="00192720">
        <w:t>говорится,</w:t>
      </w:r>
      <w:r w:rsidR="00192720" w:rsidRPr="00192720">
        <w:t xml:space="preserve"> </w:t>
      </w:r>
      <w:r w:rsidRPr="00192720">
        <w:t>что</w:t>
      </w:r>
      <w:r w:rsidR="00192720" w:rsidRPr="00192720">
        <w:t xml:space="preserve"> «</w:t>
      </w:r>
      <w:r w:rsidRPr="00192720">
        <w:t>представляется</w:t>
      </w:r>
      <w:r w:rsidR="00192720" w:rsidRPr="00192720">
        <w:t xml:space="preserve"> </w:t>
      </w:r>
      <w:r w:rsidRPr="00192720">
        <w:t>актуальной</w:t>
      </w:r>
      <w:r w:rsidR="00192720" w:rsidRPr="00192720">
        <w:t xml:space="preserve"> </w:t>
      </w:r>
      <w:r w:rsidRPr="00192720">
        <w:t>проработка</w:t>
      </w:r>
      <w:r w:rsidR="00192720" w:rsidRPr="00192720">
        <w:t xml:space="preserve"> </w:t>
      </w:r>
      <w:r w:rsidRPr="00192720">
        <w:t>вопроса</w:t>
      </w:r>
      <w:r w:rsidR="00192720" w:rsidRPr="00192720">
        <w:t xml:space="preserve"> </w:t>
      </w:r>
      <w:r w:rsidRPr="00192720">
        <w:t>совершенствования</w:t>
      </w:r>
      <w:r w:rsidR="00192720" w:rsidRPr="00192720">
        <w:t xml:space="preserve"> </w:t>
      </w:r>
      <w:r w:rsidRPr="00192720">
        <w:t>механизма</w:t>
      </w:r>
      <w:r w:rsidR="00192720" w:rsidRPr="00192720">
        <w:t xml:space="preserve"> </w:t>
      </w:r>
      <w:r w:rsidRPr="00192720">
        <w:t>налогового</w:t>
      </w:r>
      <w:r w:rsidR="00192720" w:rsidRPr="00192720">
        <w:t xml:space="preserve"> </w:t>
      </w:r>
      <w:r w:rsidRPr="00192720">
        <w:t>агентирования</w:t>
      </w:r>
      <w:r w:rsidR="00192720" w:rsidRPr="00192720">
        <w:t>»</w:t>
      </w:r>
      <w:r w:rsidRPr="00192720">
        <w:t>.</w:t>
      </w:r>
      <w:r w:rsidR="00192720" w:rsidRPr="00192720">
        <w:t xml:space="preserve"> </w:t>
      </w:r>
      <w:r w:rsidRPr="00192720">
        <w:t>Речь</w:t>
      </w:r>
      <w:r w:rsidR="00192720" w:rsidRPr="00192720">
        <w:t xml:space="preserve"> </w:t>
      </w:r>
      <w:r w:rsidRPr="00192720">
        <w:t>идет</w:t>
      </w:r>
      <w:r w:rsidR="00192720" w:rsidRPr="00192720">
        <w:t xml:space="preserve"> </w:t>
      </w:r>
      <w:r w:rsidRPr="00192720">
        <w:t>о</w:t>
      </w:r>
      <w:r w:rsidR="00192720" w:rsidRPr="00192720">
        <w:t xml:space="preserve"> </w:t>
      </w:r>
      <w:r w:rsidRPr="00192720">
        <w:t>том,</w:t>
      </w:r>
      <w:r w:rsidR="00192720" w:rsidRPr="00192720">
        <w:t xml:space="preserve"> </w:t>
      </w:r>
      <w:r w:rsidRPr="00192720">
        <w:t>чтобы</w:t>
      </w:r>
      <w:r w:rsidR="00192720" w:rsidRPr="00192720">
        <w:t xml:space="preserve"> </w:t>
      </w:r>
      <w:r w:rsidRPr="00192720">
        <w:t>НДФЛ</w:t>
      </w:r>
      <w:r w:rsidR="00192720" w:rsidRPr="00192720">
        <w:t xml:space="preserve"> </w:t>
      </w:r>
      <w:r w:rsidRPr="00192720">
        <w:t>исчислялся</w:t>
      </w:r>
      <w:r w:rsidR="00192720" w:rsidRPr="00192720">
        <w:t xml:space="preserve"> </w:t>
      </w:r>
      <w:r w:rsidRPr="00192720">
        <w:t>и</w:t>
      </w:r>
      <w:r w:rsidR="00192720" w:rsidRPr="00192720">
        <w:t xml:space="preserve"> </w:t>
      </w:r>
      <w:r w:rsidRPr="00192720">
        <w:t>удерживался</w:t>
      </w:r>
      <w:r w:rsidR="00192720" w:rsidRPr="00192720">
        <w:t xml:space="preserve"> </w:t>
      </w:r>
      <w:r w:rsidRPr="00192720">
        <w:t>налоговым</w:t>
      </w:r>
      <w:r w:rsidR="00192720" w:rsidRPr="00192720">
        <w:t xml:space="preserve"> </w:t>
      </w:r>
      <w:r w:rsidRPr="00192720">
        <w:t>агентом</w:t>
      </w:r>
      <w:r w:rsidR="00192720" w:rsidRPr="00192720">
        <w:t xml:space="preserve"> «</w:t>
      </w:r>
      <w:r w:rsidRPr="00192720">
        <w:t>в</w:t>
      </w:r>
      <w:r w:rsidR="00192720" w:rsidRPr="00192720">
        <w:t xml:space="preserve"> </w:t>
      </w:r>
      <w:r w:rsidRPr="00192720">
        <w:t>большинстве</w:t>
      </w:r>
      <w:r w:rsidR="00192720" w:rsidRPr="00192720">
        <w:t xml:space="preserve"> </w:t>
      </w:r>
      <w:r w:rsidRPr="00192720">
        <w:t>ситуаций</w:t>
      </w:r>
      <w:r w:rsidR="00192720" w:rsidRPr="00192720">
        <w:t xml:space="preserve"> </w:t>
      </w:r>
      <w:r w:rsidRPr="00192720">
        <w:t>с</w:t>
      </w:r>
      <w:r w:rsidR="00192720" w:rsidRPr="00192720">
        <w:t xml:space="preserve"> </w:t>
      </w:r>
      <w:r w:rsidRPr="00192720">
        <w:t>возможностью</w:t>
      </w:r>
      <w:r w:rsidR="00192720" w:rsidRPr="00192720">
        <w:t xml:space="preserve"> </w:t>
      </w:r>
      <w:r w:rsidRPr="00192720">
        <w:t>уменьшения</w:t>
      </w:r>
      <w:r w:rsidR="00192720" w:rsidRPr="00192720">
        <w:t xml:space="preserve"> </w:t>
      </w:r>
      <w:r w:rsidRPr="00192720">
        <w:t>суммы</w:t>
      </w:r>
      <w:r w:rsidR="00192720" w:rsidRPr="00192720">
        <w:t xml:space="preserve"> </w:t>
      </w:r>
      <w:r w:rsidRPr="00192720">
        <w:t>дохода</w:t>
      </w:r>
      <w:r w:rsidR="00192720" w:rsidRPr="00192720">
        <w:t xml:space="preserve"> </w:t>
      </w:r>
      <w:r w:rsidRPr="00192720">
        <w:t>на</w:t>
      </w:r>
      <w:r w:rsidR="00192720" w:rsidRPr="00192720">
        <w:t xml:space="preserve"> </w:t>
      </w:r>
      <w:r w:rsidRPr="00192720">
        <w:t>сумму</w:t>
      </w:r>
      <w:r w:rsidR="00192720" w:rsidRPr="00192720">
        <w:t xml:space="preserve"> </w:t>
      </w:r>
      <w:r w:rsidRPr="00192720">
        <w:t>расходов</w:t>
      </w:r>
      <w:r w:rsidR="00192720" w:rsidRPr="00192720">
        <w:t xml:space="preserve"> </w:t>
      </w:r>
      <w:r w:rsidRPr="00192720">
        <w:t>или</w:t>
      </w:r>
      <w:r w:rsidR="00192720" w:rsidRPr="00192720">
        <w:t xml:space="preserve"> </w:t>
      </w:r>
      <w:r w:rsidRPr="00192720">
        <w:t>предусмотренных</w:t>
      </w:r>
      <w:r w:rsidR="00192720" w:rsidRPr="00192720">
        <w:t xml:space="preserve"> </w:t>
      </w:r>
      <w:r w:rsidRPr="00192720">
        <w:t>имущественных</w:t>
      </w:r>
      <w:r w:rsidR="00192720" w:rsidRPr="00192720">
        <w:t xml:space="preserve"> </w:t>
      </w:r>
      <w:r w:rsidRPr="00192720">
        <w:t>вычетов</w:t>
      </w:r>
      <w:r w:rsidR="00192720" w:rsidRPr="00192720">
        <w:t>»</w:t>
      </w:r>
      <w:r w:rsidRPr="00192720">
        <w:t>.</w:t>
      </w:r>
      <w:r w:rsidR="00192720" w:rsidRPr="00192720">
        <w:t xml:space="preserve"> </w:t>
      </w:r>
      <w:r w:rsidRPr="00192720">
        <w:t>Это,</w:t>
      </w:r>
      <w:r w:rsidR="00192720" w:rsidRPr="00192720">
        <w:t xml:space="preserve"> </w:t>
      </w:r>
      <w:r w:rsidRPr="00192720">
        <w:t>по</w:t>
      </w:r>
      <w:r w:rsidR="00192720" w:rsidRPr="00192720">
        <w:t xml:space="preserve"> </w:t>
      </w:r>
      <w:r w:rsidRPr="00192720">
        <w:t>мнению</w:t>
      </w:r>
      <w:r w:rsidR="00192720" w:rsidRPr="00192720">
        <w:t xml:space="preserve"> </w:t>
      </w:r>
      <w:r w:rsidRPr="00192720">
        <w:t>властей,</w:t>
      </w:r>
      <w:r w:rsidR="00192720" w:rsidRPr="00192720">
        <w:t xml:space="preserve"> </w:t>
      </w:r>
      <w:r w:rsidRPr="00192720">
        <w:t>позволит</w:t>
      </w:r>
      <w:r w:rsidR="00192720" w:rsidRPr="00192720">
        <w:t xml:space="preserve"> </w:t>
      </w:r>
      <w:r w:rsidRPr="00192720">
        <w:t>сократить</w:t>
      </w:r>
      <w:r w:rsidR="00192720" w:rsidRPr="00192720">
        <w:t xml:space="preserve"> </w:t>
      </w:r>
      <w:r w:rsidRPr="00192720">
        <w:t>административную</w:t>
      </w:r>
      <w:r w:rsidR="00192720" w:rsidRPr="00192720">
        <w:t xml:space="preserve"> </w:t>
      </w:r>
      <w:r w:rsidRPr="00192720">
        <w:t>нагрузку</w:t>
      </w:r>
      <w:r w:rsidR="00192720" w:rsidRPr="00192720">
        <w:t xml:space="preserve"> </w:t>
      </w:r>
      <w:r w:rsidRPr="00192720">
        <w:t>на</w:t>
      </w:r>
      <w:r w:rsidR="00192720" w:rsidRPr="00192720">
        <w:t xml:space="preserve"> </w:t>
      </w:r>
      <w:r w:rsidRPr="00192720">
        <w:t>физических</w:t>
      </w:r>
      <w:r w:rsidR="00192720" w:rsidRPr="00192720">
        <w:t xml:space="preserve"> </w:t>
      </w:r>
      <w:r w:rsidRPr="00192720">
        <w:t>лиц.</w:t>
      </w:r>
    </w:p>
    <w:p w14:paraId="305FE416" w14:textId="77777777" w:rsidR="00DC4D04" w:rsidRPr="00192720" w:rsidRDefault="00DC4D04" w:rsidP="00DC4D04">
      <w:r w:rsidRPr="00192720">
        <w:t>Сейчас</w:t>
      </w:r>
      <w:r w:rsidR="00192720" w:rsidRPr="00192720">
        <w:t xml:space="preserve"> </w:t>
      </w:r>
      <w:r w:rsidRPr="00192720">
        <w:t>НДФЛ</w:t>
      </w:r>
      <w:r w:rsidR="00192720" w:rsidRPr="00192720">
        <w:t xml:space="preserve"> </w:t>
      </w:r>
      <w:r w:rsidRPr="00192720">
        <w:t>для</w:t>
      </w:r>
      <w:r w:rsidR="00192720" w:rsidRPr="00192720">
        <w:t xml:space="preserve"> </w:t>
      </w:r>
      <w:r w:rsidRPr="00192720">
        <w:t>работающих</w:t>
      </w:r>
      <w:r w:rsidR="00192720" w:rsidRPr="00192720">
        <w:t xml:space="preserve"> </w:t>
      </w:r>
      <w:r w:rsidRPr="00192720">
        <w:t>по</w:t>
      </w:r>
      <w:r w:rsidR="00192720" w:rsidRPr="00192720">
        <w:t xml:space="preserve"> </w:t>
      </w:r>
      <w:r w:rsidRPr="00192720">
        <w:t>найму</w:t>
      </w:r>
      <w:r w:rsidR="00192720" w:rsidRPr="00192720">
        <w:t xml:space="preserve"> </w:t>
      </w:r>
      <w:r w:rsidRPr="00192720">
        <w:t>уплачивается</w:t>
      </w:r>
      <w:r w:rsidR="00192720" w:rsidRPr="00192720">
        <w:t xml:space="preserve"> </w:t>
      </w:r>
      <w:r w:rsidRPr="00192720">
        <w:t>автоматически,</w:t>
      </w:r>
      <w:r w:rsidR="00192720" w:rsidRPr="00192720">
        <w:t xml:space="preserve"> </w:t>
      </w:r>
      <w:r w:rsidRPr="00192720">
        <w:t>его</w:t>
      </w:r>
      <w:r w:rsidR="00192720" w:rsidRPr="00192720">
        <w:t xml:space="preserve"> </w:t>
      </w:r>
      <w:r w:rsidRPr="00192720">
        <w:t>удерживают</w:t>
      </w:r>
      <w:r w:rsidR="00192720" w:rsidRPr="00192720">
        <w:t xml:space="preserve"> </w:t>
      </w:r>
      <w:r w:rsidRPr="00192720">
        <w:t>работодатели</w:t>
      </w:r>
      <w:r w:rsidR="00192720" w:rsidRPr="00192720">
        <w:t xml:space="preserve"> </w:t>
      </w:r>
      <w:r w:rsidRPr="00192720">
        <w:t>из</w:t>
      </w:r>
      <w:r w:rsidR="00192720" w:rsidRPr="00192720">
        <w:t xml:space="preserve"> </w:t>
      </w:r>
      <w:r w:rsidRPr="00192720">
        <w:t>заработной</w:t>
      </w:r>
      <w:r w:rsidR="00192720" w:rsidRPr="00192720">
        <w:t xml:space="preserve"> </w:t>
      </w:r>
      <w:r w:rsidRPr="00192720">
        <w:t>платы.</w:t>
      </w:r>
      <w:r w:rsidR="00192720" w:rsidRPr="00192720">
        <w:t xml:space="preserve"> </w:t>
      </w:r>
      <w:r w:rsidRPr="00192720">
        <w:t>Налоговыми</w:t>
      </w:r>
      <w:r w:rsidR="00192720" w:rsidRPr="00192720">
        <w:t xml:space="preserve"> </w:t>
      </w:r>
      <w:r w:rsidRPr="00192720">
        <w:t>агентами</w:t>
      </w:r>
      <w:r w:rsidR="00192720" w:rsidRPr="00192720">
        <w:t xml:space="preserve"> </w:t>
      </w:r>
      <w:r w:rsidRPr="00192720">
        <w:t>по</w:t>
      </w:r>
      <w:r w:rsidR="00192720" w:rsidRPr="00192720">
        <w:t xml:space="preserve"> </w:t>
      </w:r>
      <w:r w:rsidRPr="00192720">
        <w:t>НДФЛ</w:t>
      </w:r>
      <w:r w:rsidR="00192720" w:rsidRPr="00192720">
        <w:t xml:space="preserve"> </w:t>
      </w:r>
      <w:r w:rsidRPr="00192720">
        <w:t>также</w:t>
      </w:r>
      <w:r w:rsidR="00192720" w:rsidRPr="00192720">
        <w:t xml:space="preserve"> </w:t>
      </w:r>
      <w:r w:rsidRPr="00192720">
        <w:t>выступают</w:t>
      </w:r>
      <w:r w:rsidR="00192720" w:rsidRPr="00192720">
        <w:t xml:space="preserve"> </w:t>
      </w:r>
      <w:r w:rsidRPr="00192720">
        <w:t>российские</w:t>
      </w:r>
      <w:r w:rsidR="00192720" w:rsidRPr="00192720">
        <w:t xml:space="preserve"> </w:t>
      </w:r>
      <w:r w:rsidRPr="00192720">
        <w:t>брокеры</w:t>
      </w:r>
      <w:r w:rsidR="00192720" w:rsidRPr="00192720">
        <w:t xml:space="preserve"> </w:t>
      </w:r>
      <w:r w:rsidRPr="00192720">
        <w:t>и</w:t>
      </w:r>
      <w:r w:rsidR="00192720" w:rsidRPr="00192720">
        <w:t xml:space="preserve"> </w:t>
      </w:r>
      <w:r w:rsidRPr="00192720">
        <w:t>банки</w:t>
      </w:r>
      <w:r w:rsidR="00192720" w:rsidRPr="00192720">
        <w:t xml:space="preserve"> </w:t>
      </w:r>
      <w:r w:rsidRPr="00192720">
        <w:t>(по</w:t>
      </w:r>
      <w:r w:rsidR="00192720" w:rsidRPr="00192720">
        <w:t xml:space="preserve"> </w:t>
      </w:r>
      <w:r w:rsidRPr="00192720">
        <w:t>доходам</w:t>
      </w:r>
      <w:r w:rsidR="00192720" w:rsidRPr="00192720">
        <w:t xml:space="preserve"> </w:t>
      </w:r>
      <w:r w:rsidRPr="00192720">
        <w:t>от</w:t>
      </w:r>
      <w:r w:rsidR="00192720" w:rsidRPr="00192720">
        <w:t xml:space="preserve"> </w:t>
      </w:r>
      <w:r w:rsidRPr="00192720">
        <w:t>продажи</w:t>
      </w:r>
      <w:r w:rsidR="00192720" w:rsidRPr="00192720">
        <w:t xml:space="preserve"> </w:t>
      </w:r>
      <w:r w:rsidRPr="00192720">
        <w:t>ценных</w:t>
      </w:r>
      <w:r w:rsidR="00192720" w:rsidRPr="00192720">
        <w:t xml:space="preserve"> </w:t>
      </w:r>
      <w:r w:rsidRPr="00192720">
        <w:t>бумаг,</w:t>
      </w:r>
      <w:r w:rsidR="00192720" w:rsidRPr="00192720">
        <w:t xml:space="preserve"> </w:t>
      </w:r>
      <w:r w:rsidRPr="00192720">
        <w:t>купонам</w:t>
      </w:r>
      <w:r w:rsidR="00192720" w:rsidRPr="00192720">
        <w:t xml:space="preserve"> </w:t>
      </w:r>
      <w:r w:rsidRPr="00192720">
        <w:t>на</w:t>
      </w:r>
      <w:r w:rsidR="00192720" w:rsidRPr="00192720">
        <w:t xml:space="preserve"> </w:t>
      </w:r>
      <w:r w:rsidRPr="00192720">
        <w:t>облигации),</w:t>
      </w:r>
      <w:r w:rsidR="00192720" w:rsidRPr="00192720">
        <w:t xml:space="preserve"> </w:t>
      </w:r>
      <w:r w:rsidRPr="00192720">
        <w:t>компании-плательщики</w:t>
      </w:r>
      <w:r w:rsidR="00192720" w:rsidRPr="00192720">
        <w:t xml:space="preserve"> </w:t>
      </w:r>
      <w:r w:rsidRPr="00192720">
        <w:t>(по</w:t>
      </w:r>
      <w:r w:rsidR="00192720" w:rsidRPr="00192720">
        <w:t xml:space="preserve"> </w:t>
      </w:r>
      <w:r w:rsidRPr="00192720">
        <w:t>доходам</w:t>
      </w:r>
      <w:r w:rsidR="00192720" w:rsidRPr="00192720">
        <w:t xml:space="preserve"> </w:t>
      </w:r>
      <w:r w:rsidRPr="00192720">
        <w:t>от</w:t>
      </w:r>
      <w:r w:rsidR="00192720" w:rsidRPr="00192720">
        <w:t xml:space="preserve"> </w:t>
      </w:r>
      <w:r w:rsidRPr="00192720">
        <w:t>дивидендов).</w:t>
      </w:r>
      <w:r w:rsidR="00192720" w:rsidRPr="00192720">
        <w:t xml:space="preserve"> </w:t>
      </w:r>
      <w:r w:rsidRPr="00192720">
        <w:t>Кроме</w:t>
      </w:r>
      <w:r w:rsidR="00192720" w:rsidRPr="00192720">
        <w:t xml:space="preserve"> </w:t>
      </w:r>
      <w:r w:rsidRPr="00192720">
        <w:t>того,</w:t>
      </w:r>
      <w:r w:rsidR="00192720" w:rsidRPr="00192720">
        <w:t xml:space="preserve"> </w:t>
      </w:r>
      <w:r w:rsidRPr="00192720">
        <w:t>НДФЛ</w:t>
      </w:r>
      <w:r w:rsidR="00192720" w:rsidRPr="00192720">
        <w:t xml:space="preserve"> </w:t>
      </w:r>
      <w:r w:rsidRPr="00192720">
        <w:t>без</w:t>
      </w:r>
      <w:r w:rsidR="00192720" w:rsidRPr="00192720">
        <w:t xml:space="preserve"> </w:t>
      </w:r>
      <w:r w:rsidRPr="00192720">
        <w:t>подачи</w:t>
      </w:r>
      <w:r w:rsidR="00192720" w:rsidRPr="00192720">
        <w:t xml:space="preserve"> </w:t>
      </w:r>
      <w:r w:rsidRPr="00192720">
        <w:t>декларации</w:t>
      </w:r>
      <w:r w:rsidR="00192720" w:rsidRPr="00192720">
        <w:t xml:space="preserve"> </w:t>
      </w:r>
      <w:r w:rsidRPr="00192720">
        <w:t>уплачивают</w:t>
      </w:r>
      <w:r w:rsidR="00192720" w:rsidRPr="00192720">
        <w:t xml:space="preserve"> </w:t>
      </w:r>
      <w:r w:rsidRPr="00192720">
        <w:t>на</w:t>
      </w:r>
      <w:r w:rsidR="00192720" w:rsidRPr="00192720">
        <w:t xml:space="preserve"> </w:t>
      </w:r>
      <w:r w:rsidRPr="00192720">
        <w:t>основе</w:t>
      </w:r>
      <w:r w:rsidR="00192720" w:rsidRPr="00192720">
        <w:t xml:space="preserve"> </w:t>
      </w:r>
      <w:r w:rsidRPr="00192720">
        <w:t>налогового</w:t>
      </w:r>
      <w:r w:rsidR="00192720" w:rsidRPr="00192720">
        <w:t xml:space="preserve"> </w:t>
      </w:r>
      <w:r w:rsidRPr="00192720">
        <w:t>уведомления</w:t>
      </w:r>
      <w:r w:rsidR="00192720" w:rsidRPr="00192720">
        <w:t xml:space="preserve"> </w:t>
      </w:r>
      <w:r w:rsidRPr="00192720">
        <w:t>от</w:t>
      </w:r>
      <w:r w:rsidR="00192720" w:rsidRPr="00192720">
        <w:t xml:space="preserve"> </w:t>
      </w:r>
      <w:r w:rsidRPr="00192720">
        <w:t>ФНС</w:t>
      </w:r>
      <w:r w:rsidR="00192720" w:rsidRPr="00192720">
        <w:t xml:space="preserve"> </w:t>
      </w:r>
      <w:r w:rsidRPr="00192720">
        <w:t>при</w:t>
      </w:r>
      <w:r w:rsidR="00192720" w:rsidRPr="00192720">
        <w:t xml:space="preserve"> </w:t>
      </w:r>
      <w:r w:rsidRPr="00192720">
        <w:t>получении</w:t>
      </w:r>
      <w:r w:rsidR="00192720" w:rsidRPr="00192720">
        <w:t xml:space="preserve"> </w:t>
      </w:r>
      <w:r w:rsidRPr="00192720">
        <w:t>доходов</w:t>
      </w:r>
      <w:r w:rsidR="00192720" w:rsidRPr="00192720">
        <w:t xml:space="preserve"> </w:t>
      </w:r>
      <w:r w:rsidRPr="00192720">
        <w:t>с</w:t>
      </w:r>
      <w:r w:rsidR="00192720" w:rsidRPr="00192720">
        <w:t xml:space="preserve"> </w:t>
      </w:r>
      <w:r w:rsidRPr="00192720">
        <w:t>вкладов</w:t>
      </w:r>
      <w:r w:rsidR="00192720" w:rsidRPr="00192720">
        <w:t xml:space="preserve"> </w:t>
      </w:r>
      <w:r w:rsidRPr="00192720">
        <w:t>и</w:t>
      </w:r>
      <w:r w:rsidR="00192720" w:rsidRPr="00192720">
        <w:t xml:space="preserve"> </w:t>
      </w:r>
      <w:r w:rsidRPr="00192720">
        <w:t>в</w:t>
      </w:r>
      <w:r w:rsidR="00192720" w:rsidRPr="00192720">
        <w:t xml:space="preserve"> </w:t>
      </w:r>
      <w:r w:rsidRPr="00192720">
        <w:t>случаях,</w:t>
      </w:r>
      <w:r w:rsidR="00192720" w:rsidRPr="00192720">
        <w:t xml:space="preserve"> </w:t>
      </w:r>
      <w:r w:rsidRPr="00192720">
        <w:t>когда</w:t>
      </w:r>
      <w:r w:rsidR="00192720" w:rsidRPr="00192720">
        <w:t xml:space="preserve"> </w:t>
      </w:r>
      <w:r w:rsidRPr="00192720">
        <w:t>доходы</w:t>
      </w:r>
      <w:r w:rsidR="00192720" w:rsidRPr="00192720">
        <w:t xml:space="preserve"> </w:t>
      </w:r>
      <w:r w:rsidRPr="00192720">
        <w:t>-</w:t>
      </w:r>
      <w:r w:rsidR="00192720" w:rsidRPr="00192720">
        <w:t xml:space="preserve"> </w:t>
      </w:r>
      <w:r w:rsidRPr="00192720">
        <w:t>из</w:t>
      </w:r>
      <w:r w:rsidR="00192720" w:rsidRPr="00192720">
        <w:t xml:space="preserve"> </w:t>
      </w:r>
      <w:r w:rsidRPr="00192720">
        <w:t>нескольких</w:t>
      </w:r>
      <w:r w:rsidR="00192720" w:rsidRPr="00192720">
        <w:t xml:space="preserve"> </w:t>
      </w:r>
      <w:r w:rsidRPr="00192720">
        <w:t>источников</w:t>
      </w:r>
      <w:r w:rsidR="00192720" w:rsidRPr="00192720">
        <w:t xml:space="preserve"> </w:t>
      </w:r>
      <w:r w:rsidRPr="00192720">
        <w:t>-</w:t>
      </w:r>
      <w:r w:rsidR="00192720" w:rsidRPr="00192720">
        <w:t xml:space="preserve"> </w:t>
      </w:r>
      <w:r w:rsidRPr="00192720">
        <w:t>превышают</w:t>
      </w:r>
      <w:r w:rsidR="00192720" w:rsidRPr="00192720">
        <w:t xml:space="preserve"> </w:t>
      </w:r>
      <w:r w:rsidRPr="00192720">
        <w:t>5</w:t>
      </w:r>
      <w:r w:rsidR="00192720" w:rsidRPr="00192720">
        <w:t xml:space="preserve"> </w:t>
      </w:r>
      <w:r w:rsidRPr="00192720">
        <w:t>млн</w:t>
      </w:r>
      <w:r w:rsidR="00192720" w:rsidRPr="00192720">
        <w:t xml:space="preserve"> </w:t>
      </w:r>
      <w:r w:rsidRPr="00192720">
        <w:t>руб.</w:t>
      </w:r>
      <w:r w:rsidR="00192720" w:rsidRPr="00192720">
        <w:t xml:space="preserve"> </w:t>
      </w:r>
      <w:r w:rsidRPr="00192720">
        <w:t>в</w:t>
      </w:r>
      <w:r w:rsidR="00192720" w:rsidRPr="00192720">
        <w:t xml:space="preserve"> </w:t>
      </w:r>
      <w:r w:rsidRPr="00192720">
        <w:t>год</w:t>
      </w:r>
      <w:r w:rsidR="00192720" w:rsidRPr="00192720">
        <w:t xml:space="preserve"> </w:t>
      </w:r>
      <w:r w:rsidRPr="00192720">
        <w:t>(по</w:t>
      </w:r>
      <w:r w:rsidR="00192720" w:rsidRPr="00192720">
        <w:t xml:space="preserve"> </w:t>
      </w:r>
      <w:r w:rsidRPr="00192720">
        <w:t>ставке</w:t>
      </w:r>
      <w:r w:rsidR="00192720" w:rsidRPr="00192720">
        <w:t xml:space="preserve"> </w:t>
      </w:r>
      <w:r w:rsidRPr="00192720">
        <w:t>15%</w:t>
      </w:r>
      <w:r w:rsidR="00192720" w:rsidRPr="00192720">
        <w:t xml:space="preserve"> </w:t>
      </w:r>
      <w:r w:rsidRPr="00192720">
        <w:t>на</w:t>
      </w:r>
      <w:r w:rsidR="00192720" w:rsidRPr="00192720">
        <w:t xml:space="preserve"> </w:t>
      </w:r>
      <w:r w:rsidRPr="00192720">
        <w:t>размер</w:t>
      </w:r>
      <w:r w:rsidR="00192720" w:rsidRPr="00192720">
        <w:t xml:space="preserve"> </w:t>
      </w:r>
      <w:r w:rsidRPr="00192720">
        <w:t>превышения).</w:t>
      </w:r>
      <w:r w:rsidR="00192720" w:rsidRPr="00192720">
        <w:t xml:space="preserve"> </w:t>
      </w:r>
      <w:r w:rsidRPr="00192720">
        <w:t>Со</w:t>
      </w:r>
      <w:r w:rsidR="00192720" w:rsidRPr="00192720">
        <w:t xml:space="preserve"> </w:t>
      </w:r>
      <w:r w:rsidRPr="00192720">
        <w:t>следующего</w:t>
      </w:r>
      <w:r w:rsidR="00192720" w:rsidRPr="00192720">
        <w:t xml:space="preserve"> </w:t>
      </w:r>
      <w:r w:rsidRPr="00192720">
        <w:t>года</w:t>
      </w:r>
      <w:r w:rsidR="00192720" w:rsidRPr="00192720">
        <w:t xml:space="preserve"> </w:t>
      </w:r>
      <w:r w:rsidRPr="00192720">
        <w:t>прогрессия</w:t>
      </w:r>
      <w:r w:rsidR="00192720" w:rsidRPr="00192720">
        <w:t xml:space="preserve"> </w:t>
      </w:r>
      <w:r w:rsidRPr="00192720">
        <w:t>НДФЛ</w:t>
      </w:r>
      <w:r w:rsidR="00192720" w:rsidRPr="00192720">
        <w:t xml:space="preserve"> </w:t>
      </w:r>
      <w:r w:rsidRPr="00192720">
        <w:t>расширится</w:t>
      </w:r>
      <w:r w:rsidR="00192720" w:rsidRPr="00192720">
        <w:t xml:space="preserve"> </w:t>
      </w:r>
      <w:r w:rsidRPr="00192720">
        <w:t>до</w:t>
      </w:r>
      <w:r w:rsidR="00192720" w:rsidRPr="00192720">
        <w:t xml:space="preserve"> </w:t>
      </w:r>
      <w:r w:rsidRPr="00192720">
        <w:t>пяти</w:t>
      </w:r>
      <w:r w:rsidR="00192720" w:rsidRPr="00192720">
        <w:t xml:space="preserve"> </w:t>
      </w:r>
      <w:r w:rsidRPr="00192720">
        <w:t>ступеней,</w:t>
      </w:r>
      <w:r w:rsidR="00192720" w:rsidRPr="00192720">
        <w:t xml:space="preserve"> </w:t>
      </w:r>
      <w:r w:rsidRPr="00192720">
        <w:t>максимальная</w:t>
      </w:r>
      <w:r w:rsidR="00192720" w:rsidRPr="00192720">
        <w:t xml:space="preserve"> </w:t>
      </w:r>
      <w:r w:rsidRPr="00192720">
        <w:t>ставка</w:t>
      </w:r>
      <w:r w:rsidR="00192720" w:rsidRPr="00192720">
        <w:t xml:space="preserve"> </w:t>
      </w:r>
      <w:r w:rsidRPr="00192720">
        <w:t>составит</w:t>
      </w:r>
      <w:r w:rsidR="00192720" w:rsidRPr="00192720">
        <w:t xml:space="preserve"> </w:t>
      </w:r>
      <w:r w:rsidRPr="00192720">
        <w:t>22%.</w:t>
      </w:r>
    </w:p>
    <w:p w14:paraId="69BDDD0E" w14:textId="77777777" w:rsidR="00DC4D04" w:rsidRPr="00192720" w:rsidRDefault="00DC4D04" w:rsidP="00DC4D04">
      <w:r w:rsidRPr="00192720">
        <w:t>Что</w:t>
      </w:r>
      <w:r w:rsidR="00192720" w:rsidRPr="00192720">
        <w:t xml:space="preserve"> </w:t>
      </w:r>
      <w:r w:rsidRPr="00192720">
        <w:t>касается</w:t>
      </w:r>
      <w:r w:rsidR="00192720" w:rsidRPr="00192720">
        <w:t xml:space="preserve"> </w:t>
      </w:r>
      <w:r w:rsidRPr="00192720">
        <w:t>налоговых</w:t>
      </w:r>
      <w:r w:rsidR="00192720" w:rsidRPr="00192720">
        <w:t xml:space="preserve"> </w:t>
      </w:r>
      <w:r w:rsidRPr="00192720">
        <w:t>вычетов,</w:t>
      </w:r>
      <w:r w:rsidR="00192720" w:rsidRPr="00192720">
        <w:t xml:space="preserve"> </w:t>
      </w:r>
      <w:r w:rsidRPr="00192720">
        <w:t>то</w:t>
      </w:r>
      <w:r w:rsidR="00192720" w:rsidRPr="00192720">
        <w:t xml:space="preserve"> </w:t>
      </w:r>
      <w:r w:rsidRPr="00192720">
        <w:t>за</w:t>
      </w:r>
      <w:r w:rsidR="00192720" w:rsidRPr="00192720">
        <w:t xml:space="preserve"> </w:t>
      </w:r>
      <w:r w:rsidRPr="00192720">
        <w:t>счет</w:t>
      </w:r>
      <w:r w:rsidR="00192720" w:rsidRPr="00192720">
        <w:t xml:space="preserve"> </w:t>
      </w:r>
      <w:r w:rsidRPr="00192720">
        <w:t>доступа</w:t>
      </w:r>
      <w:r w:rsidR="00192720" w:rsidRPr="00192720">
        <w:t xml:space="preserve"> </w:t>
      </w:r>
      <w:r w:rsidRPr="00192720">
        <w:t>ФНС</w:t>
      </w:r>
      <w:r w:rsidR="00192720" w:rsidRPr="00192720">
        <w:t xml:space="preserve"> </w:t>
      </w:r>
      <w:r w:rsidRPr="00192720">
        <w:t>к</w:t>
      </w:r>
      <w:r w:rsidR="00192720" w:rsidRPr="00192720">
        <w:t xml:space="preserve"> </w:t>
      </w:r>
      <w:r w:rsidRPr="00192720">
        <w:t>данным</w:t>
      </w:r>
      <w:r w:rsidR="00192720" w:rsidRPr="00192720">
        <w:t xml:space="preserve"> </w:t>
      </w:r>
      <w:r w:rsidRPr="00192720">
        <w:t>банков</w:t>
      </w:r>
      <w:r w:rsidR="00192720" w:rsidRPr="00192720">
        <w:t xml:space="preserve"> </w:t>
      </w:r>
      <w:r w:rsidRPr="00192720">
        <w:t>и</w:t>
      </w:r>
      <w:r w:rsidR="00192720" w:rsidRPr="00192720">
        <w:t xml:space="preserve"> </w:t>
      </w:r>
      <w:r w:rsidRPr="00192720">
        <w:t>других</w:t>
      </w:r>
      <w:r w:rsidR="00192720" w:rsidRPr="00192720">
        <w:t xml:space="preserve"> </w:t>
      </w:r>
      <w:r w:rsidRPr="00192720">
        <w:t>организаций</w:t>
      </w:r>
      <w:r w:rsidR="00192720" w:rsidRPr="00192720">
        <w:t xml:space="preserve"> </w:t>
      </w:r>
      <w:r w:rsidRPr="00192720">
        <w:t>(медицинских,</w:t>
      </w:r>
      <w:r w:rsidR="00192720" w:rsidRPr="00192720">
        <w:t xml:space="preserve"> </w:t>
      </w:r>
      <w:r w:rsidRPr="00192720">
        <w:t>физкультурно-спортивных,</w:t>
      </w:r>
      <w:r w:rsidR="00192720" w:rsidRPr="00192720">
        <w:t xml:space="preserve"> </w:t>
      </w:r>
      <w:r w:rsidRPr="00192720">
        <w:t>страховых,</w:t>
      </w:r>
      <w:r w:rsidR="00192720" w:rsidRPr="00192720">
        <w:t xml:space="preserve"> </w:t>
      </w:r>
      <w:r w:rsidRPr="00192720">
        <w:t>негосударственных</w:t>
      </w:r>
      <w:r w:rsidR="00192720" w:rsidRPr="00192720">
        <w:t xml:space="preserve"> </w:t>
      </w:r>
      <w:r w:rsidRPr="00192720">
        <w:t>пенсионных</w:t>
      </w:r>
      <w:r w:rsidR="00192720" w:rsidRPr="00192720">
        <w:t xml:space="preserve"> </w:t>
      </w:r>
      <w:r w:rsidRPr="00192720">
        <w:t>фондов)</w:t>
      </w:r>
      <w:r w:rsidR="00192720" w:rsidRPr="00192720">
        <w:t xml:space="preserve"> </w:t>
      </w:r>
      <w:r w:rsidRPr="00192720">
        <w:t>физлица</w:t>
      </w:r>
      <w:r w:rsidR="00192720" w:rsidRPr="00192720">
        <w:t xml:space="preserve"> </w:t>
      </w:r>
      <w:r w:rsidRPr="00192720">
        <w:t>могут</w:t>
      </w:r>
      <w:r w:rsidR="00192720" w:rsidRPr="00192720">
        <w:t xml:space="preserve"> </w:t>
      </w:r>
      <w:r w:rsidRPr="00192720">
        <w:t>получать</w:t>
      </w:r>
      <w:r w:rsidR="00192720" w:rsidRPr="00192720">
        <w:t xml:space="preserve"> </w:t>
      </w:r>
      <w:r w:rsidRPr="00192720">
        <w:t>некоторые</w:t>
      </w:r>
      <w:r w:rsidR="00192720" w:rsidRPr="00192720">
        <w:t xml:space="preserve"> </w:t>
      </w:r>
      <w:r w:rsidRPr="00192720">
        <w:t>вычеты</w:t>
      </w:r>
      <w:r w:rsidR="00192720" w:rsidRPr="00192720">
        <w:t xml:space="preserve"> </w:t>
      </w:r>
      <w:r w:rsidRPr="00192720">
        <w:t>по</w:t>
      </w:r>
      <w:r w:rsidR="00192720" w:rsidRPr="00192720">
        <w:t xml:space="preserve"> </w:t>
      </w:r>
      <w:r w:rsidRPr="00192720">
        <w:t>НДФЛ</w:t>
      </w:r>
      <w:r w:rsidR="00192720" w:rsidRPr="00192720">
        <w:t xml:space="preserve"> </w:t>
      </w:r>
      <w:r w:rsidRPr="00192720">
        <w:t>в</w:t>
      </w:r>
      <w:r w:rsidR="00192720" w:rsidRPr="00192720">
        <w:t xml:space="preserve"> </w:t>
      </w:r>
      <w:r w:rsidRPr="00192720">
        <w:t>упрощенном</w:t>
      </w:r>
      <w:r w:rsidR="00192720" w:rsidRPr="00192720">
        <w:t xml:space="preserve"> </w:t>
      </w:r>
      <w:r w:rsidRPr="00192720">
        <w:t>порядке.</w:t>
      </w:r>
      <w:r w:rsidR="00192720" w:rsidRPr="00192720">
        <w:t xml:space="preserve"> </w:t>
      </w:r>
      <w:r w:rsidRPr="00192720">
        <w:t>В</w:t>
      </w:r>
      <w:r w:rsidR="00192720" w:rsidRPr="00192720">
        <w:t xml:space="preserve"> </w:t>
      </w:r>
      <w:r w:rsidRPr="00192720">
        <w:t>этом</w:t>
      </w:r>
      <w:r w:rsidR="00192720" w:rsidRPr="00192720">
        <w:t xml:space="preserve"> </w:t>
      </w:r>
      <w:r w:rsidRPr="00192720">
        <w:t>случае</w:t>
      </w:r>
      <w:r w:rsidR="00192720" w:rsidRPr="00192720">
        <w:t xml:space="preserve"> </w:t>
      </w:r>
      <w:r w:rsidRPr="00192720">
        <w:t>в</w:t>
      </w:r>
      <w:r w:rsidR="00192720" w:rsidRPr="00192720">
        <w:t xml:space="preserve"> «</w:t>
      </w:r>
      <w:r w:rsidRPr="00192720">
        <w:t>Личный</w:t>
      </w:r>
      <w:r w:rsidR="00192720" w:rsidRPr="00192720">
        <w:t xml:space="preserve"> </w:t>
      </w:r>
      <w:r w:rsidRPr="00192720">
        <w:t>кабинет</w:t>
      </w:r>
      <w:r w:rsidR="00192720" w:rsidRPr="00192720">
        <w:t xml:space="preserve"> </w:t>
      </w:r>
      <w:r w:rsidRPr="00192720">
        <w:t>налогоплательщика</w:t>
      </w:r>
      <w:r w:rsidR="00192720" w:rsidRPr="00192720">
        <w:t xml:space="preserve">» </w:t>
      </w:r>
      <w:r w:rsidRPr="00192720">
        <w:t>на</w:t>
      </w:r>
      <w:r w:rsidR="00192720" w:rsidRPr="00192720">
        <w:t xml:space="preserve"> </w:t>
      </w:r>
      <w:r w:rsidRPr="00192720">
        <w:t>сайте</w:t>
      </w:r>
      <w:r w:rsidR="00192720" w:rsidRPr="00192720">
        <w:t xml:space="preserve"> </w:t>
      </w:r>
      <w:r w:rsidRPr="00192720">
        <w:t>ФНС</w:t>
      </w:r>
      <w:r w:rsidR="00192720" w:rsidRPr="00192720">
        <w:t xml:space="preserve"> </w:t>
      </w:r>
      <w:r w:rsidRPr="00192720">
        <w:t>поступает</w:t>
      </w:r>
      <w:r w:rsidR="00192720" w:rsidRPr="00192720">
        <w:t xml:space="preserve"> </w:t>
      </w:r>
      <w:r w:rsidRPr="00192720">
        <w:t>предзаполненное</w:t>
      </w:r>
      <w:r w:rsidR="00192720" w:rsidRPr="00192720">
        <w:t xml:space="preserve"> </w:t>
      </w:r>
      <w:r w:rsidRPr="00192720">
        <w:t>заявление</w:t>
      </w:r>
      <w:r w:rsidR="00192720" w:rsidRPr="00192720">
        <w:t xml:space="preserve"> </w:t>
      </w:r>
      <w:r w:rsidRPr="00192720">
        <w:t>на</w:t>
      </w:r>
      <w:r w:rsidR="00192720" w:rsidRPr="00192720">
        <w:t xml:space="preserve"> </w:t>
      </w:r>
      <w:r w:rsidRPr="00192720">
        <w:t>предоставление</w:t>
      </w:r>
      <w:r w:rsidR="00192720" w:rsidRPr="00192720">
        <w:t xml:space="preserve"> </w:t>
      </w:r>
      <w:r w:rsidRPr="00192720">
        <w:t>вычета.</w:t>
      </w:r>
      <w:r w:rsidR="00192720" w:rsidRPr="00192720">
        <w:t xml:space="preserve"> </w:t>
      </w:r>
      <w:r w:rsidRPr="00192720">
        <w:t>В</w:t>
      </w:r>
      <w:r w:rsidR="00192720" w:rsidRPr="00192720">
        <w:t xml:space="preserve"> </w:t>
      </w:r>
      <w:r w:rsidRPr="00192720">
        <w:t>целом</w:t>
      </w:r>
      <w:r w:rsidR="00192720" w:rsidRPr="00192720">
        <w:t xml:space="preserve"> </w:t>
      </w:r>
      <w:r w:rsidRPr="00192720">
        <w:t>налоговая</w:t>
      </w:r>
      <w:r w:rsidR="00192720" w:rsidRPr="00192720">
        <w:t xml:space="preserve"> </w:t>
      </w:r>
      <w:r w:rsidRPr="00192720">
        <w:t>служба</w:t>
      </w:r>
      <w:r w:rsidR="00192720" w:rsidRPr="00192720">
        <w:t xml:space="preserve"> </w:t>
      </w:r>
      <w:r w:rsidRPr="00192720">
        <w:t>планирует</w:t>
      </w:r>
      <w:r w:rsidR="00192720" w:rsidRPr="00192720">
        <w:t xml:space="preserve"> </w:t>
      </w:r>
      <w:r w:rsidRPr="00192720">
        <w:t>в</w:t>
      </w:r>
      <w:r w:rsidR="00192720" w:rsidRPr="00192720">
        <w:t xml:space="preserve"> </w:t>
      </w:r>
      <w:r w:rsidRPr="00192720">
        <w:t>перспективе</w:t>
      </w:r>
      <w:r w:rsidR="00192720" w:rsidRPr="00192720">
        <w:t xml:space="preserve"> </w:t>
      </w:r>
      <w:r w:rsidRPr="00192720">
        <w:t>отказаться</w:t>
      </w:r>
      <w:r w:rsidR="00192720" w:rsidRPr="00192720">
        <w:t xml:space="preserve"> </w:t>
      </w:r>
      <w:r w:rsidRPr="00192720">
        <w:t>от</w:t>
      </w:r>
      <w:r w:rsidR="00192720" w:rsidRPr="00192720">
        <w:t xml:space="preserve"> </w:t>
      </w:r>
      <w:r w:rsidRPr="00192720">
        <w:t>деклараций</w:t>
      </w:r>
      <w:r w:rsidR="00192720" w:rsidRPr="00192720">
        <w:t xml:space="preserve"> </w:t>
      </w:r>
      <w:r w:rsidRPr="00192720">
        <w:t>по</w:t>
      </w:r>
      <w:r w:rsidR="00192720" w:rsidRPr="00192720">
        <w:t xml:space="preserve"> </w:t>
      </w:r>
      <w:r w:rsidRPr="00192720">
        <w:t>НДФЛ,</w:t>
      </w:r>
      <w:r w:rsidR="00192720" w:rsidRPr="00192720">
        <w:t xml:space="preserve"> </w:t>
      </w:r>
      <w:r w:rsidRPr="00192720">
        <w:t>по</w:t>
      </w:r>
      <w:r w:rsidR="00192720" w:rsidRPr="00192720">
        <w:t xml:space="preserve"> </w:t>
      </w:r>
      <w:r w:rsidRPr="00192720">
        <w:t>крайней</w:t>
      </w:r>
      <w:r w:rsidR="00192720" w:rsidRPr="00192720">
        <w:t xml:space="preserve"> </w:t>
      </w:r>
      <w:r w:rsidRPr="00192720">
        <w:t>мере</w:t>
      </w:r>
      <w:r w:rsidR="00192720" w:rsidRPr="00192720">
        <w:t xml:space="preserve"> </w:t>
      </w:r>
      <w:r w:rsidRPr="00192720">
        <w:t>в</w:t>
      </w:r>
      <w:r w:rsidR="00192720" w:rsidRPr="00192720">
        <w:t xml:space="preserve"> </w:t>
      </w:r>
      <w:r w:rsidRPr="00192720">
        <w:t>части</w:t>
      </w:r>
      <w:r w:rsidR="00192720" w:rsidRPr="00192720">
        <w:t xml:space="preserve"> </w:t>
      </w:r>
      <w:r w:rsidRPr="00192720">
        <w:t>основных</w:t>
      </w:r>
      <w:r w:rsidR="00192720" w:rsidRPr="00192720">
        <w:t xml:space="preserve"> </w:t>
      </w:r>
      <w:r w:rsidRPr="00192720">
        <w:t>видов</w:t>
      </w:r>
      <w:r w:rsidR="00192720" w:rsidRPr="00192720">
        <w:t xml:space="preserve"> </w:t>
      </w:r>
      <w:r w:rsidRPr="00192720">
        <w:t>декларируемых</w:t>
      </w:r>
      <w:r w:rsidR="00192720" w:rsidRPr="00192720">
        <w:t xml:space="preserve"> </w:t>
      </w:r>
      <w:r w:rsidRPr="00192720">
        <w:t>в</w:t>
      </w:r>
      <w:r w:rsidR="00192720" w:rsidRPr="00192720">
        <w:t xml:space="preserve"> </w:t>
      </w:r>
      <w:r w:rsidRPr="00192720">
        <w:t>настоящее</w:t>
      </w:r>
      <w:r w:rsidR="00192720" w:rsidRPr="00192720">
        <w:t xml:space="preserve"> </w:t>
      </w:r>
      <w:r w:rsidRPr="00192720">
        <w:t>время</w:t>
      </w:r>
      <w:r w:rsidR="00192720" w:rsidRPr="00192720">
        <w:t xml:space="preserve"> </w:t>
      </w:r>
      <w:r w:rsidRPr="00192720">
        <w:t>доходов,</w:t>
      </w:r>
      <w:r w:rsidR="00192720" w:rsidRPr="00192720">
        <w:t xml:space="preserve"> </w:t>
      </w:r>
      <w:r w:rsidRPr="00192720">
        <w:t>писал</w:t>
      </w:r>
      <w:r w:rsidR="00192720" w:rsidRPr="00192720">
        <w:t xml:space="preserve"> </w:t>
      </w:r>
      <w:r w:rsidRPr="00192720">
        <w:t>ранее</w:t>
      </w:r>
      <w:r w:rsidR="00192720" w:rsidRPr="00192720">
        <w:t xml:space="preserve"> </w:t>
      </w:r>
      <w:r w:rsidRPr="00192720">
        <w:t>РБК.</w:t>
      </w:r>
    </w:p>
    <w:p w14:paraId="33D663B7" w14:textId="77777777" w:rsidR="00DC4D04" w:rsidRPr="00192720" w:rsidRDefault="00DC4D04" w:rsidP="00DC4D04">
      <w:r w:rsidRPr="00192720">
        <w:t>Увеличение</w:t>
      </w:r>
      <w:r w:rsidR="00192720" w:rsidRPr="00192720">
        <w:t xml:space="preserve"> </w:t>
      </w:r>
      <w:r w:rsidRPr="00192720">
        <w:t>количества</w:t>
      </w:r>
      <w:r w:rsidR="00192720" w:rsidRPr="00192720">
        <w:t xml:space="preserve"> </w:t>
      </w:r>
      <w:r w:rsidRPr="00192720">
        <w:t>ситуаций,</w:t>
      </w:r>
      <w:r w:rsidR="00192720" w:rsidRPr="00192720">
        <w:t xml:space="preserve"> </w:t>
      </w:r>
      <w:r w:rsidRPr="00192720">
        <w:t>когда</w:t>
      </w:r>
      <w:r w:rsidR="00192720" w:rsidRPr="00192720">
        <w:t xml:space="preserve"> </w:t>
      </w:r>
      <w:r w:rsidRPr="00192720">
        <w:t>налоговый</w:t>
      </w:r>
      <w:r w:rsidR="00192720" w:rsidRPr="00192720">
        <w:t xml:space="preserve"> </w:t>
      </w:r>
      <w:r w:rsidRPr="00192720">
        <w:t>агент</w:t>
      </w:r>
      <w:r w:rsidR="00192720" w:rsidRPr="00192720">
        <w:t xml:space="preserve"> </w:t>
      </w:r>
      <w:r w:rsidRPr="00192720">
        <w:t>сможет</w:t>
      </w:r>
      <w:r w:rsidR="00192720" w:rsidRPr="00192720">
        <w:t xml:space="preserve"> </w:t>
      </w:r>
      <w:r w:rsidRPr="00192720">
        <w:t>учитывать</w:t>
      </w:r>
      <w:r w:rsidR="00192720" w:rsidRPr="00192720">
        <w:t xml:space="preserve"> </w:t>
      </w:r>
      <w:r w:rsidRPr="00192720">
        <w:t>вычеты</w:t>
      </w:r>
      <w:r w:rsidR="00192720" w:rsidRPr="00192720">
        <w:t xml:space="preserve"> </w:t>
      </w:r>
      <w:r w:rsidRPr="00192720">
        <w:t>физического</w:t>
      </w:r>
      <w:r w:rsidR="00192720" w:rsidRPr="00192720">
        <w:t xml:space="preserve"> </w:t>
      </w:r>
      <w:r w:rsidRPr="00192720">
        <w:t>лица</w:t>
      </w:r>
      <w:r w:rsidR="00192720" w:rsidRPr="00192720">
        <w:t xml:space="preserve"> </w:t>
      </w:r>
      <w:r w:rsidRPr="00192720">
        <w:t>при</w:t>
      </w:r>
      <w:r w:rsidR="00192720" w:rsidRPr="00192720">
        <w:t xml:space="preserve"> </w:t>
      </w:r>
      <w:r w:rsidRPr="00192720">
        <w:t>выплате</w:t>
      </w:r>
      <w:r w:rsidR="00192720" w:rsidRPr="00192720">
        <w:t xml:space="preserve"> </w:t>
      </w:r>
      <w:r w:rsidRPr="00192720">
        <w:t>ему</w:t>
      </w:r>
      <w:r w:rsidR="00192720" w:rsidRPr="00192720">
        <w:t xml:space="preserve"> </w:t>
      </w:r>
      <w:r w:rsidRPr="00192720">
        <w:t>доходов,</w:t>
      </w:r>
      <w:r w:rsidR="00192720" w:rsidRPr="00192720">
        <w:t xml:space="preserve"> </w:t>
      </w:r>
      <w:r w:rsidRPr="00192720">
        <w:t>поможет</w:t>
      </w:r>
      <w:r w:rsidR="00192720" w:rsidRPr="00192720">
        <w:t xml:space="preserve"> </w:t>
      </w:r>
      <w:r w:rsidRPr="00192720">
        <w:t>сократить</w:t>
      </w:r>
      <w:r w:rsidR="00192720" w:rsidRPr="00192720">
        <w:t xml:space="preserve"> </w:t>
      </w:r>
      <w:r w:rsidRPr="00192720">
        <w:t>административные</w:t>
      </w:r>
      <w:r w:rsidR="00192720" w:rsidRPr="00192720">
        <w:t xml:space="preserve"> </w:t>
      </w:r>
      <w:r w:rsidRPr="00192720">
        <w:t>процедуры</w:t>
      </w:r>
      <w:r w:rsidR="00192720" w:rsidRPr="00192720">
        <w:t xml:space="preserve"> </w:t>
      </w:r>
      <w:r w:rsidRPr="00192720">
        <w:t>по</w:t>
      </w:r>
      <w:r w:rsidR="00192720" w:rsidRPr="00192720">
        <w:t xml:space="preserve"> </w:t>
      </w:r>
      <w:r w:rsidRPr="00192720">
        <w:t>возврату</w:t>
      </w:r>
      <w:r w:rsidR="00192720" w:rsidRPr="00192720">
        <w:t xml:space="preserve"> </w:t>
      </w:r>
      <w:r w:rsidRPr="00192720">
        <w:t>НДФЛ</w:t>
      </w:r>
      <w:r w:rsidR="00192720" w:rsidRPr="00192720">
        <w:t xml:space="preserve"> </w:t>
      </w:r>
      <w:r w:rsidRPr="00192720">
        <w:t>физическими</w:t>
      </w:r>
      <w:r w:rsidR="00192720" w:rsidRPr="00192720">
        <w:t xml:space="preserve"> </w:t>
      </w:r>
      <w:r w:rsidRPr="00192720">
        <w:t>лицами,</w:t>
      </w:r>
      <w:r w:rsidR="00192720" w:rsidRPr="00192720">
        <w:t xml:space="preserve"> </w:t>
      </w:r>
      <w:r w:rsidRPr="00192720">
        <w:t>а</w:t>
      </w:r>
      <w:r w:rsidR="00192720" w:rsidRPr="00192720">
        <w:t xml:space="preserve"> </w:t>
      </w:r>
      <w:r w:rsidRPr="00192720">
        <w:t>также</w:t>
      </w:r>
      <w:r w:rsidR="00192720" w:rsidRPr="00192720">
        <w:t xml:space="preserve"> </w:t>
      </w:r>
      <w:r w:rsidRPr="00192720">
        <w:t>уменьшит</w:t>
      </w:r>
      <w:r w:rsidR="00192720" w:rsidRPr="00192720">
        <w:t xml:space="preserve"> </w:t>
      </w:r>
      <w:r w:rsidRPr="00192720">
        <w:t>объем</w:t>
      </w:r>
      <w:r w:rsidR="00192720" w:rsidRPr="00192720">
        <w:t xml:space="preserve"> </w:t>
      </w:r>
      <w:r w:rsidRPr="00192720">
        <w:t>работы</w:t>
      </w:r>
      <w:r w:rsidR="00192720" w:rsidRPr="00192720">
        <w:t xml:space="preserve"> </w:t>
      </w:r>
      <w:r w:rsidRPr="00192720">
        <w:t>налогового</w:t>
      </w:r>
      <w:r w:rsidR="00192720" w:rsidRPr="00192720">
        <w:t xml:space="preserve"> </w:t>
      </w:r>
      <w:r w:rsidRPr="00192720">
        <w:t>органа,</w:t>
      </w:r>
      <w:r w:rsidR="00192720" w:rsidRPr="00192720">
        <w:t xml:space="preserve"> </w:t>
      </w:r>
      <w:r w:rsidRPr="00192720">
        <w:t>говорит</w:t>
      </w:r>
      <w:r w:rsidR="00192720" w:rsidRPr="00192720">
        <w:t xml:space="preserve"> </w:t>
      </w:r>
      <w:r w:rsidRPr="00192720">
        <w:t>старший</w:t>
      </w:r>
      <w:r w:rsidR="00192720" w:rsidRPr="00192720">
        <w:t xml:space="preserve"> </w:t>
      </w:r>
      <w:r w:rsidRPr="00192720">
        <w:t>налоговый</w:t>
      </w:r>
      <w:r w:rsidR="00192720" w:rsidRPr="00192720">
        <w:t xml:space="preserve"> </w:t>
      </w:r>
      <w:r w:rsidRPr="00192720">
        <w:t>юрист</w:t>
      </w:r>
      <w:r w:rsidR="00192720" w:rsidRPr="00192720">
        <w:t xml:space="preserve"> </w:t>
      </w:r>
      <w:r w:rsidRPr="00192720">
        <w:t>ASB</w:t>
      </w:r>
      <w:r w:rsidR="00192720" w:rsidRPr="00192720">
        <w:t xml:space="preserve"> </w:t>
      </w:r>
      <w:r w:rsidRPr="00192720">
        <w:t>Consulting</w:t>
      </w:r>
      <w:r w:rsidR="00192720" w:rsidRPr="00192720">
        <w:t xml:space="preserve"> </w:t>
      </w:r>
      <w:r w:rsidRPr="00192720">
        <w:t>Group</w:t>
      </w:r>
      <w:r w:rsidR="00192720" w:rsidRPr="00192720">
        <w:t xml:space="preserve"> </w:t>
      </w:r>
      <w:r w:rsidRPr="00192720">
        <w:t>Eгор</w:t>
      </w:r>
      <w:r w:rsidR="00192720" w:rsidRPr="00192720">
        <w:t xml:space="preserve"> </w:t>
      </w:r>
      <w:r w:rsidRPr="00192720">
        <w:t>Буракшаев.</w:t>
      </w:r>
      <w:r w:rsidR="00192720" w:rsidRPr="00192720">
        <w:t xml:space="preserve"> </w:t>
      </w:r>
      <w:r w:rsidRPr="00192720">
        <w:t>Например,</w:t>
      </w:r>
      <w:r w:rsidR="00192720" w:rsidRPr="00192720">
        <w:t xml:space="preserve"> </w:t>
      </w:r>
      <w:r w:rsidRPr="00192720">
        <w:t>на</w:t>
      </w:r>
      <w:r w:rsidR="00192720" w:rsidRPr="00192720">
        <w:t xml:space="preserve"> </w:t>
      </w:r>
      <w:r w:rsidRPr="00192720">
        <w:t>данный</w:t>
      </w:r>
      <w:r w:rsidR="00192720" w:rsidRPr="00192720">
        <w:t xml:space="preserve"> </w:t>
      </w:r>
      <w:r w:rsidRPr="00192720">
        <w:t>момент</w:t>
      </w:r>
      <w:r w:rsidR="00192720" w:rsidRPr="00192720">
        <w:t xml:space="preserve"> </w:t>
      </w:r>
      <w:r w:rsidRPr="00192720">
        <w:t>при</w:t>
      </w:r>
      <w:r w:rsidR="00192720" w:rsidRPr="00192720">
        <w:t xml:space="preserve"> </w:t>
      </w:r>
      <w:r w:rsidRPr="00192720">
        <w:t>ликвидации</w:t>
      </w:r>
      <w:r w:rsidR="00192720" w:rsidRPr="00192720">
        <w:t xml:space="preserve"> </w:t>
      </w:r>
      <w:r w:rsidRPr="00192720">
        <w:t>компании</w:t>
      </w:r>
      <w:r w:rsidR="00192720" w:rsidRPr="00192720">
        <w:t xml:space="preserve"> </w:t>
      </w:r>
      <w:r w:rsidRPr="00192720">
        <w:t>и</w:t>
      </w:r>
      <w:r w:rsidR="00192720" w:rsidRPr="00192720">
        <w:t xml:space="preserve"> </w:t>
      </w:r>
      <w:r w:rsidRPr="00192720">
        <w:t>передаче</w:t>
      </w:r>
      <w:r w:rsidR="00192720" w:rsidRPr="00192720">
        <w:t xml:space="preserve"> </w:t>
      </w:r>
      <w:r w:rsidRPr="00192720">
        <w:t>учредителю</w:t>
      </w:r>
      <w:r w:rsidR="00192720" w:rsidRPr="00192720">
        <w:t xml:space="preserve"> </w:t>
      </w:r>
      <w:r w:rsidRPr="00192720">
        <w:t>ее</w:t>
      </w:r>
      <w:r w:rsidR="00192720" w:rsidRPr="00192720">
        <w:t xml:space="preserve"> </w:t>
      </w:r>
      <w:r w:rsidRPr="00192720">
        <w:t>денежных</w:t>
      </w:r>
      <w:r w:rsidR="00192720" w:rsidRPr="00192720">
        <w:t xml:space="preserve"> </w:t>
      </w:r>
      <w:r w:rsidRPr="00192720">
        <w:t>средств</w:t>
      </w:r>
      <w:r w:rsidR="00192720" w:rsidRPr="00192720">
        <w:t xml:space="preserve"> </w:t>
      </w:r>
      <w:r w:rsidRPr="00192720">
        <w:t>и</w:t>
      </w:r>
      <w:r w:rsidR="00192720" w:rsidRPr="00192720">
        <w:t xml:space="preserve"> </w:t>
      </w:r>
      <w:r w:rsidRPr="00192720">
        <w:t>имущества</w:t>
      </w:r>
      <w:r w:rsidR="00192720" w:rsidRPr="00192720">
        <w:t xml:space="preserve"> </w:t>
      </w:r>
      <w:r w:rsidRPr="00192720">
        <w:t>компания</w:t>
      </w:r>
      <w:r w:rsidR="00192720" w:rsidRPr="00192720">
        <w:t xml:space="preserve"> </w:t>
      </w:r>
      <w:r w:rsidRPr="00192720">
        <w:t>обязана</w:t>
      </w:r>
      <w:r w:rsidR="00192720" w:rsidRPr="00192720">
        <w:t xml:space="preserve"> </w:t>
      </w:r>
      <w:r w:rsidRPr="00192720">
        <w:t>удержать</w:t>
      </w:r>
      <w:r w:rsidR="00192720" w:rsidRPr="00192720">
        <w:t xml:space="preserve"> </w:t>
      </w:r>
      <w:r w:rsidRPr="00192720">
        <w:t>НДФЛ</w:t>
      </w:r>
      <w:r w:rsidR="00192720" w:rsidRPr="00192720">
        <w:t xml:space="preserve"> </w:t>
      </w:r>
      <w:r w:rsidRPr="00192720">
        <w:t>с</w:t>
      </w:r>
      <w:r w:rsidR="00192720" w:rsidRPr="00192720">
        <w:t xml:space="preserve"> </w:t>
      </w:r>
      <w:r w:rsidRPr="00192720">
        <w:t>этих</w:t>
      </w:r>
      <w:r w:rsidR="00192720" w:rsidRPr="00192720">
        <w:t xml:space="preserve"> </w:t>
      </w:r>
      <w:r w:rsidRPr="00192720">
        <w:t>средств.</w:t>
      </w:r>
      <w:r w:rsidR="00192720" w:rsidRPr="00192720">
        <w:t xml:space="preserve"> </w:t>
      </w:r>
      <w:r w:rsidRPr="00192720">
        <w:t>При</w:t>
      </w:r>
      <w:r w:rsidR="00192720" w:rsidRPr="00192720">
        <w:t xml:space="preserve"> </w:t>
      </w:r>
      <w:r w:rsidRPr="00192720">
        <w:t>этом</w:t>
      </w:r>
      <w:r w:rsidR="00192720" w:rsidRPr="00192720">
        <w:t xml:space="preserve"> </w:t>
      </w:r>
      <w:r w:rsidRPr="00192720">
        <w:t>такой</w:t>
      </w:r>
      <w:r w:rsidR="00192720" w:rsidRPr="00192720">
        <w:t xml:space="preserve"> </w:t>
      </w:r>
      <w:r w:rsidRPr="00192720">
        <w:t>участник</w:t>
      </w:r>
      <w:r w:rsidR="00192720" w:rsidRPr="00192720">
        <w:t xml:space="preserve"> </w:t>
      </w:r>
      <w:r w:rsidRPr="00192720">
        <w:t>имеет</w:t>
      </w:r>
      <w:r w:rsidR="00192720" w:rsidRPr="00192720">
        <w:t xml:space="preserve"> </w:t>
      </w:r>
      <w:r w:rsidRPr="00192720">
        <w:t>право</w:t>
      </w:r>
      <w:r w:rsidR="00192720" w:rsidRPr="00192720">
        <w:t xml:space="preserve"> </w:t>
      </w:r>
      <w:r w:rsidRPr="00192720">
        <w:t>на</w:t>
      </w:r>
      <w:r w:rsidR="00192720" w:rsidRPr="00192720">
        <w:t xml:space="preserve"> </w:t>
      </w:r>
      <w:r w:rsidRPr="00192720">
        <w:t>имущественный</w:t>
      </w:r>
      <w:r w:rsidR="00192720" w:rsidRPr="00192720">
        <w:t xml:space="preserve"> </w:t>
      </w:r>
      <w:r w:rsidRPr="00192720">
        <w:t>вычет-уменьшение</w:t>
      </w:r>
      <w:r w:rsidR="00192720" w:rsidRPr="00192720">
        <w:t xml:space="preserve"> </w:t>
      </w:r>
      <w:r w:rsidRPr="00192720">
        <w:t>налогооблагаемых</w:t>
      </w:r>
      <w:r w:rsidR="00192720" w:rsidRPr="00192720">
        <w:t xml:space="preserve"> </w:t>
      </w:r>
      <w:r w:rsidRPr="00192720">
        <w:t>доходов</w:t>
      </w:r>
      <w:r w:rsidR="00192720" w:rsidRPr="00192720">
        <w:t xml:space="preserve"> </w:t>
      </w:r>
      <w:r w:rsidRPr="00192720">
        <w:t>на</w:t>
      </w:r>
      <w:r w:rsidR="00192720" w:rsidRPr="00192720">
        <w:t xml:space="preserve"> </w:t>
      </w:r>
      <w:r w:rsidRPr="00192720">
        <w:t>сумму</w:t>
      </w:r>
      <w:r w:rsidR="00192720" w:rsidRPr="00192720">
        <w:t xml:space="preserve"> </w:t>
      </w:r>
      <w:r w:rsidRPr="00192720">
        <w:t>расходов,</w:t>
      </w:r>
      <w:r w:rsidR="00192720" w:rsidRPr="00192720">
        <w:t xml:space="preserve"> </w:t>
      </w:r>
      <w:r w:rsidRPr="00192720">
        <w:t>понесенных</w:t>
      </w:r>
      <w:r w:rsidR="00192720" w:rsidRPr="00192720">
        <w:t xml:space="preserve"> </w:t>
      </w:r>
      <w:r w:rsidRPr="00192720">
        <w:t>при</w:t>
      </w:r>
      <w:r w:rsidR="00192720" w:rsidRPr="00192720">
        <w:t xml:space="preserve"> </w:t>
      </w:r>
      <w:r w:rsidRPr="00192720">
        <w:t>учреждении</w:t>
      </w:r>
      <w:r w:rsidR="00192720" w:rsidRPr="00192720">
        <w:t xml:space="preserve"> </w:t>
      </w:r>
      <w:r w:rsidRPr="00192720">
        <w:t>общества.</w:t>
      </w:r>
      <w:r w:rsidR="00192720" w:rsidRPr="00192720">
        <w:t xml:space="preserve"> </w:t>
      </w:r>
      <w:r w:rsidRPr="00192720">
        <w:t>Чтобы</w:t>
      </w:r>
      <w:r w:rsidR="00192720" w:rsidRPr="00192720">
        <w:t xml:space="preserve"> </w:t>
      </w:r>
      <w:r w:rsidRPr="00192720">
        <w:t>вернуть</w:t>
      </w:r>
      <w:r w:rsidR="00192720" w:rsidRPr="00192720">
        <w:t xml:space="preserve"> </w:t>
      </w:r>
      <w:r w:rsidRPr="00192720">
        <w:t>удержанный</w:t>
      </w:r>
      <w:r w:rsidR="00192720" w:rsidRPr="00192720">
        <w:t xml:space="preserve"> </w:t>
      </w:r>
      <w:r w:rsidRPr="00192720">
        <w:t>компанией</w:t>
      </w:r>
      <w:r w:rsidR="00192720" w:rsidRPr="00192720">
        <w:t xml:space="preserve"> </w:t>
      </w:r>
      <w:r w:rsidRPr="00192720">
        <w:t>налог,</w:t>
      </w:r>
      <w:r w:rsidR="00192720" w:rsidRPr="00192720">
        <w:t xml:space="preserve"> </w:t>
      </w:r>
      <w:r w:rsidRPr="00192720">
        <w:t>физическому</w:t>
      </w:r>
      <w:r w:rsidR="00192720" w:rsidRPr="00192720">
        <w:t xml:space="preserve"> </w:t>
      </w:r>
      <w:r w:rsidRPr="00192720">
        <w:t>лицу</w:t>
      </w:r>
      <w:r w:rsidR="00192720" w:rsidRPr="00192720">
        <w:t xml:space="preserve"> </w:t>
      </w:r>
      <w:r w:rsidRPr="00192720">
        <w:t>придется</w:t>
      </w:r>
      <w:r w:rsidR="00192720" w:rsidRPr="00192720">
        <w:t xml:space="preserve"> </w:t>
      </w:r>
      <w:r w:rsidRPr="00192720">
        <w:t>самостоятельно</w:t>
      </w:r>
      <w:r w:rsidR="00192720" w:rsidRPr="00192720">
        <w:t xml:space="preserve"> </w:t>
      </w:r>
      <w:r w:rsidRPr="00192720">
        <w:t>подать</w:t>
      </w:r>
      <w:r w:rsidR="00192720" w:rsidRPr="00192720">
        <w:t xml:space="preserve"> </w:t>
      </w:r>
      <w:r w:rsidRPr="00192720">
        <w:t>декларацию</w:t>
      </w:r>
      <w:r w:rsidR="00192720" w:rsidRPr="00192720">
        <w:t xml:space="preserve"> </w:t>
      </w:r>
      <w:r w:rsidRPr="00192720">
        <w:t>по</w:t>
      </w:r>
      <w:r w:rsidR="00192720" w:rsidRPr="00192720">
        <w:t xml:space="preserve"> </w:t>
      </w:r>
      <w:r w:rsidRPr="00192720">
        <w:t>форме</w:t>
      </w:r>
      <w:r w:rsidR="00192720" w:rsidRPr="00192720">
        <w:t xml:space="preserve"> </w:t>
      </w:r>
      <w:r w:rsidRPr="00192720">
        <w:t>3-НДФЛ</w:t>
      </w:r>
      <w:r w:rsidR="00192720" w:rsidRPr="00192720">
        <w:t xml:space="preserve"> </w:t>
      </w:r>
      <w:r w:rsidRPr="00192720">
        <w:t>с</w:t>
      </w:r>
      <w:r w:rsidR="00192720" w:rsidRPr="00192720">
        <w:t xml:space="preserve"> </w:t>
      </w:r>
      <w:r w:rsidRPr="00192720">
        <w:t>указанием</w:t>
      </w:r>
      <w:r w:rsidR="00192720" w:rsidRPr="00192720">
        <w:t xml:space="preserve"> </w:t>
      </w:r>
      <w:r w:rsidRPr="00192720">
        <w:t>налоговых</w:t>
      </w:r>
      <w:r w:rsidR="00192720" w:rsidRPr="00192720">
        <w:t xml:space="preserve"> </w:t>
      </w:r>
      <w:r w:rsidRPr="00192720">
        <w:t>вычетов,</w:t>
      </w:r>
      <w:r w:rsidR="00192720" w:rsidRPr="00192720">
        <w:t xml:space="preserve"> </w:t>
      </w:r>
      <w:r w:rsidRPr="00192720">
        <w:t>отмечает</w:t>
      </w:r>
      <w:r w:rsidR="00192720" w:rsidRPr="00192720">
        <w:t xml:space="preserve"> </w:t>
      </w:r>
      <w:r w:rsidRPr="00192720">
        <w:t>он.</w:t>
      </w:r>
    </w:p>
    <w:p w14:paraId="42BC2019" w14:textId="77777777" w:rsidR="00DC4D04" w:rsidRPr="00192720" w:rsidRDefault="00DC4D04" w:rsidP="00DC4D04">
      <w:r w:rsidRPr="00192720">
        <w:t>По</w:t>
      </w:r>
      <w:r w:rsidR="00192720" w:rsidRPr="00192720">
        <w:t xml:space="preserve"> </w:t>
      </w:r>
      <w:r w:rsidRPr="00192720">
        <w:t>мнению</w:t>
      </w:r>
      <w:r w:rsidR="00192720" w:rsidRPr="00192720">
        <w:t xml:space="preserve"> </w:t>
      </w:r>
      <w:r w:rsidRPr="00192720">
        <w:t>руководителя</w:t>
      </w:r>
      <w:r w:rsidR="00192720" w:rsidRPr="00192720">
        <w:t xml:space="preserve"> </w:t>
      </w:r>
      <w:r w:rsidRPr="00192720">
        <w:t>налоговой</w:t>
      </w:r>
      <w:r w:rsidR="00192720" w:rsidRPr="00192720">
        <w:t xml:space="preserve"> </w:t>
      </w:r>
      <w:r w:rsidRPr="00192720">
        <w:t>практики</w:t>
      </w:r>
      <w:r w:rsidR="00192720" w:rsidRPr="00192720">
        <w:t xml:space="preserve"> </w:t>
      </w:r>
      <w:r w:rsidRPr="00192720">
        <w:t>адвокатского</w:t>
      </w:r>
      <w:r w:rsidR="00192720" w:rsidRPr="00192720">
        <w:t xml:space="preserve"> </w:t>
      </w:r>
      <w:r w:rsidRPr="00192720">
        <w:t>бюро</w:t>
      </w:r>
      <w:r w:rsidR="00192720" w:rsidRPr="00192720">
        <w:t xml:space="preserve"> «</w:t>
      </w:r>
      <w:r w:rsidRPr="00192720">
        <w:t>Деловой</w:t>
      </w:r>
      <w:r w:rsidR="00192720" w:rsidRPr="00192720">
        <w:t xml:space="preserve"> </w:t>
      </w:r>
      <w:r w:rsidRPr="00192720">
        <w:t>фарватер</w:t>
      </w:r>
      <w:r w:rsidR="00192720" w:rsidRPr="00192720">
        <w:t xml:space="preserve">» </w:t>
      </w:r>
      <w:r w:rsidRPr="00192720">
        <w:t>Оксаны</w:t>
      </w:r>
      <w:r w:rsidR="00192720" w:rsidRPr="00192720">
        <w:t xml:space="preserve"> </w:t>
      </w:r>
      <w:r w:rsidRPr="00192720">
        <w:t>Родионовой,</w:t>
      </w:r>
      <w:r w:rsidR="00192720" w:rsidRPr="00192720">
        <w:t xml:space="preserve"> </w:t>
      </w:r>
      <w:r w:rsidRPr="00192720">
        <w:t>автоматизировать</w:t>
      </w:r>
      <w:r w:rsidR="00192720" w:rsidRPr="00192720">
        <w:t xml:space="preserve"> </w:t>
      </w:r>
      <w:r w:rsidRPr="00192720">
        <w:t>процесс</w:t>
      </w:r>
      <w:r w:rsidR="00192720" w:rsidRPr="00192720">
        <w:t xml:space="preserve"> </w:t>
      </w:r>
      <w:r w:rsidRPr="00192720">
        <w:t>получения</w:t>
      </w:r>
      <w:r w:rsidR="00192720" w:rsidRPr="00192720">
        <w:t xml:space="preserve"> </w:t>
      </w:r>
      <w:r w:rsidRPr="00192720">
        <w:t>физлицом</w:t>
      </w:r>
      <w:r w:rsidR="00192720" w:rsidRPr="00192720">
        <w:t xml:space="preserve"> </w:t>
      </w:r>
      <w:r w:rsidRPr="00192720">
        <w:t>дохода</w:t>
      </w:r>
      <w:r w:rsidR="00192720" w:rsidRPr="00192720">
        <w:t xml:space="preserve"> </w:t>
      </w:r>
      <w:r w:rsidRPr="00192720">
        <w:t>уже</w:t>
      </w:r>
      <w:r w:rsidR="00192720" w:rsidRPr="00192720">
        <w:t xml:space="preserve"> </w:t>
      </w:r>
      <w:r w:rsidRPr="00192720">
        <w:t>за</w:t>
      </w:r>
      <w:r w:rsidR="00192720" w:rsidRPr="00192720">
        <w:t xml:space="preserve"> </w:t>
      </w:r>
      <w:r w:rsidRPr="00192720">
        <w:t>вычетом</w:t>
      </w:r>
      <w:r w:rsidR="00192720" w:rsidRPr="00192720">
        <w:t xml:space="preserve"> </w:t>
      </w:r>
      <w:r w:rsidRPr="00192720">
        <w:t>налогов</w:t>
      </w:r>
      <w:r w:rsidR="00192720" w:rsidRPr="00192720">
        <w:t xml:space="preserve"> </w:t>
      </w:r>
      <w:r w:rsidRPr="00192720">
        <w:t>будет</w:t>
      </w:r>
      <w:r w:rsidR="00192720" w:rsidRPr="00192720">
        <w:t xml:space="preserve"> </w:t>
      </w:r>
      <w:r w:rsidRPr="00192720">
        <w:t>сложно.</w:t>
      </w:r>
      <w:r w:rsidR="00192720" w:rsidRPr="00192720">
        <w:t xml:space="preserve"> «</w:t>
      </w:r>
      <w:r w:rsidRPr="00192720">
        <w:t>Скорее</w:t>
      </w:r>
      <w:r w:rsidR="00192720" w:rsidRPr="00192720">
        <w:t xml:space="preserve"> </w:t>
      </w:r>
      <w:r w:rsidRPr="00192720">
        <w:t>всего,</w:t>
      </w:r>
      <w:r w:rsidR="00192720" w:rsidRPr="00192720">
        <w:t xml:space="preserve"> </w:t>
      </w:r>
      <w:r w:rsidRPr="00192720">
        <w:t>законодатель</w:t>
      </w:r>
      <w:r w:rsidR="00192720" w:rsidRPr="00192720">
        <w:t xml:space="preserve"> </w:t>
      </w:r>
      <w:r w:rsidRPr="00192720">
        <w:t>обяжет</w:t>
      </w:r>
      <w:r w:rsidR="00192720" w:rsidRPr="00192720">
        <w:t xml:space="preserve"> </w:t>
      </w:r>
      <w:r w:rsidRPr="00192720">
        <w:t>юридические</w:t>
      </w:r>
      <w:r w:rsidR="00192720" w:rsidRPr="00192720">
        <w:t xml:space="preserve"> </w:t>
      </w:r>
      <w:r w:rsidRPr="00192720">
        <w:t>лица,</w:t>
      </w:r>
      <w:r w:rsidR="00192720" w:rsidRPr="00192720">
        <w:t xml:space="preserve"> </w:t>
      </w:r>
      <w:r w:rsidRPr="00192720">
        <w:t>осуществляющие</w:t>
      </w:r>
      <w:r w:rsidR="00192720" w:rsidRPr="00192720">
        <w:t xml:space="preserve"> </w:t>
      </w:r>
      <w:r w:rsidRPr="00192720">
        <w:t>выплаты</w:t>
      </w:r>
      <w:r w:rsidR="00192720" w:rsidRPr="00192720">
        <w:t xml:space="preserve"> </w:t>
      </w:r>
      <w:r w:rsidRPr="00192720">
        <w:t>таких</w:t>
      </w:r>
      <w:r w:rsidR="00192720" w:rsidRPr="00192720">
        <w:t xml:space="preserve"> </w:t>
      </w:r>
      <w:r w:rsidRPr="00192720">
        <w:t>доходов,</w:t>
      </w:r>
      <w:r w:rsidR="00192720" w:rsidRPr="00192720">
        <w:t xml:space="preserve"> </w:t>
      </w:r>
      <w:r w:rsidRPr="00192720">
        <w:t>делать</w:t>
      </w:r>
      <w:r w:rsidR="00192720" w:rsidRPr="00192720">
        <w:t xml:space="preserve"> </w:t>
      </w:r>
      <w:r w:rsidRPr="00192720">
        <w:t>расчеты</w:t>
      </w:r>
      <w:r w:rsidR="00192720" w:rsidRPr="00192720">
        <w:t xml:space="preserve"> </w:t>
      </w:r>
      <w:r w:rsidRPr="00192720">
        <w:t>в</w:t>
      </w:r>
      <w:r w:rsidR="00192720" w:rsidRPr="00192720">
        <w:t xml:space="preserve"> </w:t>
      </w:r>
      <w:r w:rsidRPr="00192720">
        <w:t>качестве</w:t>
      </w:r>
      <w:r w:rsidR="00192720" w:rsidRPr="00192720">
        <w:t xml:space="preserve"> </w:t>
      </w:r>
      <w:r w:rsidRPr="00192720">
        <w:t>налоговых</w:t>
      </w:r>
      <w:r w:rsidR="00192720" w:rsidRPr="00192720">
        <w:t xml:space="preserve"> </w:t>
      </w:r>
      <w:r w:rsidRPr="00192720">
        <w:t>агентов.</w:t>
      </w:r>
      <w:r w:rsidR="00192720" w:rsidRPr="00192720">
        <w:t xml:space="preserve"> </w:t>
      </w:r>
      <w:r w:rsidRPr="00192720">
        <w:t>При</w:t>
      </w:r>
      <w:r w:rsidR="00192720" w:rsidRPr="00192720">
        <w:t xml:space="preserve"> </w:t>
      </w:r>
      <w:r w:rsidRPr="00192720">
        <w:t>этом</w:t>
      </w:r>
      <w:r w:rsidR="00192720" w:rsidRPr="00192720">
        <w:t xml:space="preserve"> </w:t>
      </w:r>
      <w:r w:rsidRPr="00192720">
        <w:t>самому</w:t>
      </w:r>
      <w:r w:rsidR="00192720" w:rsidRPr="00192720">
        <w:t xml:space="preserve"> </w:t>
      </w:r>
      <w:r w:rsidRPr="00192720">
        <w:t>налогоплательщику</w:t>
      </w:r>
      <w:r w:rsidR="00192720" w:rsidRPr="00192720">
        <w:t xml:space="preserve"> </w:t>
      </w:r>
      <w:r w:rsidRPr="00192720">
        <w:t>необходимо</w:t>
      </w:r>
      <w:r w:rsidR="00192720" w:rsidRPr="00192720">
        <w:t xml:space="preserve"> </w:t>
      </w:r>
      <w:r w:rsidRPr="00192720">
        <w:t>будет</w:t>
      </w:r>
      <w:r w:rsidR="00192720" w:rsidRPr="00192720">
        <w:t xml:space="preserve"> </w:t>
      </w:r>
      <w:r w:rsidRPr="00192720">
        <w:t>предоставить</w:t>
      </w:r>
      <w:r w:rsidR="00192720" w:rsidRPr="00192720">
        <w:t xml:space="preserve"> </w:t>
      </w:r>
      <w:r w:rsidRPr="00192720">
        <w:t>агенту</w:t>
      </w:r>
      <w:r w:rsidR="00192720" w:rsidRPr="00192720">
        <w:t xml:space="preserve"> </w:t>
      </w:r>
      <w:r w:rsidRPr="00192720">
        <w:t>данные</w:t>
      </w:r>
      <w:r w:rsidR="00192720" w:rsidRPr="00192720">
        <w:t xml:space="preserve"> </w:t>
      </w:r>
      <w:r w:rsidRPr="00192720">
        <w:t>по</w:t>
      </w:r>
      <w:r w:rsidR="00192720" w:rsidRPr="00192720">
        <w:t xml:space="preserve"> </w:t>
      </w:r>
      <w:r w:rsidRPr="00192720">
        <w:t>затратам,</w:t>
      </w:r>
      <w:r w:rsidR="00192720" w:rsidRPr="00192720">
        <w:t xml:space="preserve"> </w:t>
      </w:r>
      <w:r w:rsidRPr="00192720">
        <w:t>понесенным</w:t>
      </w:r>
      <w:r w:rsidR="00192720" w:rsidRPr="00192720">
        <w:t xml:space="preserve"> </w:t>
      </w:r>
      <w:r w:rsidRPr="00192720">
        <w:t>на</w:t>
      </w:r>
      <w:r w:rsidR="00192720" w:rsidRPr="00192720">
        <w:t xml:space="preserve"> </w:t>
      </w:r>
      <w:r w:rsidRPr="00192720">
        <w:t>приобретение</w:t>
      </w:r>
      <w:r w:rsidR="00192720" w:rsidRPr="00192720">
        <w:t xml:space="preserve"> </w:t>
      </w:r>
      <w:r w:rsidRPr="00192720">
        <w:t>актива,</w:t>
      </w:r>
      <w:r w:rsidR="00192720" w:rsidRPr="00192720">
        <w:t xml:space="preserve"> </w:t>
      </w:r>
      <w:r w:rsidRPr="00192720">
        <w:t>а</w:t>
      </w:r>
      <w:r w:rsidR="00192720" w:rsidRPr="00192720">
        <w:t xml:space="preserve"> </w:t>
      </w:r>
      <w:r w:rsidRPr="00192720">
        <w:t>также</w:t>
      </w:r>
      <w:r w:rsidR="00192720" w:rsidRPr="00192720">
        <w:t xml:space="preserve"> </w:t>
      </w:r>
      <w:r w:rsidRPr="00192720">
        <w:t>причитающиеся</w:t>
      </w:r>
      <w:r w:rsidR="00192720" w:rsidRPr="00192720">
        <w:t xml:space="preserve"> </w:t>
      </w:r>
      <w:r w:rsidRPr="00192720">
        <w:t>вычеты</w:t>
      </w:r>
      <w:r w:rsidR="00192720" w:rsidRPr="00192720">
        <w:t xml:space="preserve">»,- </w:t>
      </w:r>
      <w:r w:rsidRPr="00192720">
        <w:t>предполагает</w:t>
      </w:r>
      <w:r w:rsidR="00192720" w:rsidRPr="00192720">
        <w:t xml:space="preserve"> </w:t>
      </w:r>
      <w:r w:rsidRPr="00192720">
        <w:t>юрист.</w:t>
      </w:r>
    </w:p>
    <w:p w14:paraId="462836E6" w14:textId="77777777" w:rsidR="00DC4D04" w:rsidRPr="00192720" w:rsidRDefault="00DC4D04" w:rsidP="00DC4D04">
      <w:r w:rsidRPr="00192720">
        <w:t>Другая</w:t>
      </w:r>
      <w:r w:rsidR="00192720" w:rsidRPr="00192720">
        <w:t xml:space="preserve"> </w:t>
      </w:r>
      <w:r w:rsidRPr="00192720">
        <w:t>возможная</w:t>
      </w:r>
      <w:r w:rsidR="00192720" w:rsidRPr="00192720">
        <w:t xml:space="preserve"> </w:t>
      </w:r>
      <w:r w:rsidRPr="00192720">
        <w:t>новация</w:t>
      </w:r>
      <w:r w:rsidR="00192720" w:rsidRPr="00192720">
        <w:t xml:space="preserve"> </w:t>
      </w:r>
      <w:r w:rsidRPr="00192720">
        <w:t>касается</w:t>
      </w:r>
      <w:r w:rsidR="00192720" w:rsidRPr="00192720">
        <w:t xml:space="preserve"> </w:t>
      </w:r>
      <w:r w:rsidRPr="00192720">
        <w:t>единого</w:t>
      </w:r>
      <w:r w:rsidR="00192720" w:rsidRPr="00192720">
        <w:t xml:space="preserve"> </w:t>
      </w:r>
      <w:r w:rsidRPr="00192720">
        <w:t>федерального</w:t>
      </w:r>
      <w:r w:rsidR="00192720" w:rsidRPr="00192720">
        <w:t xml:space="preserve"> </w:t>
      </w:r>
      <w:r w:rsidRPr="00192720">
        <w:t>информационного</w:t>
      </w:r>
      <w:r w:rsidR="00192720" w:rsidRPr="00192720">
        <w:t xml:space="preserve"> </w:t>
      </w:r>
      <w:r w:rsidRPr="00192720">
        <w:t>регистра,</w:t>
      </w:r>
      <w:r w:rsidR="00192720" w:rsidRPr="00192720">
        <w:t xml:space="preserve"> </w:t>
      </w:r>
      <w:r w:rsidRPr="00192720">
        <w:t>содержащего</w:t>
      </w:r>
      <w:r w:rsidR="00192720" w:rsidRPr="00192720">
        <w:t xml:space="preserve"> </w:t>
      </w:r>
      <w:r w:rsidRPr="00192720">
        <w:t>сведения</w:t>
      </w:r>
      <w:r w:rsidR="00192720" w:rsidRPr="00192720">
        <w:t xml:space="preserve"> </w:t>
      </w:r>
      <w:r w:rsidRPr="00192720">
        <w:t>о</w:t>
      </w:r>
      <w:r w:rsidR="00192720" w:rsidRPr="00192720">
        <w:t xml:space="preserve"> </w:t>
      </w:r>
      <w:r w:rsidRPr="00192720">
        <w:t>населении</w:t>
      </w:r>
      <w:r w:rsidR="00192720" w:rsidRPr="00192720">
        <w:t xml:space="preserve"> </w:t>
      </w:r>
      <w:r w:rsidRPr="00192720">
        <w:t>России</w:t>
      </w:r>
      <w:r w:rsidR="00192720" w:rsidRPr="00192720">
        <w:t xml:space="preserve"> </w:t>
      </w:r>
      <w:r w:rsidRPr="00192720">
        <w:t>(EРН).</w:t>
      </w:r>
      <w:r w:rsidR="00192720" w:rsidRPr="00192720">
        <w:t xml:space="preserve"> </w:t>
      </w:r>
      <w:r w:rsidRPr="00192720">
        <w:t>Закон</w:t>
      </w:r>
      <w:r w:rsidR="00192720" w:rsidRPr="00192720">
        <w:t xml:space="preserve"> </w:t>
      </w:r>
      <w:r w:rsidRPr="00192720">
        <w:t>об</w:t>
      </w:r>
      <w:r w:rsidR="00192720" w:rsidRPr="00192720">
        <w:t xml:space="preserve"> </w:t>
      </w:r>
      <w:r w:rsidRPr="00192720">
        <w:t>этом</w:t>
      </w:r>
      <w:r w:rsidR="00192720" w:rsidRPr="00192720">
        <w:t xml:space="preserve"> </w:t>
      </w:r>
      <w:r w:rsidRPr="00192720">
        <w:t>регистре</w:t>
      </w:r>
      <w:r w:rsidR="00192720" w:rsidRPr="00192720">
        <w:t xml:space="preserve"> </w:t>
      </w:r>
      <w:r w:rsidRPr="00192720">
        <w:t>был</w:t>
      </w:r>
      <w:r w:rsidR="00192720" w:rsidRPr="00192720">
        <w:t xml:space="preserve"> </w:t>
      </w:r>
      <w:r w:rsidRPr="00192720">
        <w:t>принят</w:t>
      </w:r>
      <w:r w:rsidR="00192720" w:rsidRPr="00192720">
        <w:t xml:space="preserve"> </w:t>
      </w:r>
      <w:r w:rsidRPr="00192720">
        <w:t>в</w:t>
      </w:r>
      <w:r w:rsidR="00192720" w:rsidRPr="00192720">
        <w:t xml:space="preserve"> </w:t>
      </w:r>
      <w:r w:rsidRPr="00192720">
        <w:t>2020</w:t>
      </w:r>
      <w:r w:rsidR="00192720" w:rsidRPr="00192720">
        <w:t xml:space="preserve"> </w:t>
      </w:r>
      <w:r w:rsidRPr="00192720">
        <w:t>году,</w:t>
      </w:r>
      <w:r w:rsidR="00192720" w:rsidRPr="00192720">
        <w:t xml:space="preserve"> </w:t>
      </w:r>
      <w:r w:rsidRPr="00192720">
        <w:t>до</w:t>
      </w:r>
      <w:r w:rsidR="00192720" w:rsidRPr="00192720">
        <w:t xml:space="preserve"> </w:t>
      </w:r>
      <w:r w:rsidRPr="00192720">
        <w:t>2025</w:t>
      </w:r>
      <w:r w:rsidR="00192720" w:rsidRPr="00192720">
        <w:t xml:space="preserve"> </w:t>
      </w:r>
      <w:r w:rsidRPr="00192720">
        <w:t>года</w:t>
      </w:r>
      <w:r w:rsidR="00192720" w:rsidRPr="00192720">
        <w:t xml:space="preserve"> </w:t>
      </w:r>
      <w:r w:rsidRPr="00192720">
        <w:t>он</w:t>
      </w:r>
      <w:r w:rsidR="00192720" w:rsidRPr="00192720">
        <w:t xml:space="preserve"> </w:t>
      </w:r>
      <w:r w:rsidRPr="00192720">
        <w:t>работает</w:t>
      </w:r>
      <w:r w:rsidR="00192720" w:rsidRPr="00192720">
        <w:t xml:space="preserve"> </w:t>
      </w:r>
      <w:r w:rsidRPr="00192720">
        <w:t>в</w:t>
      </w:r>
      <w:r w:rsidR="00192720" w:rsidRPr="00192720">
        <w:t xml:space="preserve"> </w:t>
      </w:r>
      <w:r w:rsidRPr="00192720">
        <w:t>режиме</w:t>
      </w:r>
      <w:r w:rsidR="00192720" w:rsidRPr="00192720">
        <w:t xml:space="preserve"> </w:t>
      </w:r>
      <w:r w:rsidRPr="00192720">
        <w:t>переходного</w:t>
      </w:r>
      <w:r w:rsidR="00192720" w:rsidRPr="00192720">
        <w:t xml:space="preserve"> </w:t>
      </w:r>
      <w:r w:rsidRPr="00192720">
        <w:t>периода.</w:t>
      </w:r>
      <w:r w:rsidR="00192720" w:rsidRPr="00192720">
        <w:t xml:space="preserve"> </w:t>
      </w:r>
      <w:r w:rsidRPr="00192720">
        <w:t>Планируется</w:t>
      </w:r>
      <w:r w:rsidR="00192720" w:rsidRPr="00192720">
        <w:t xml:space="preserve"> </w:t>
      </w:r>
      <w:r w:rsidRPr="00192720">
        <w:t>рассмотреть</w:t>
      </w:r>
      <w:r w:rsidR="00192720" w:rsidRPr="00192720">
        <w:t xml:space="preserve"> </w:t>
      </w:r>
      <w:r w:rsidRPr="00192720">
        <w:t>возможность</w:t>
      </w:r>
      <w:r w:rsidR="00192720" w:rsidRPr="00192720">
        <w:t xml:space="preserve"> </w:t>
      </w:r>
      <w:r w:rsidRPr="00192720">
        <w:t>использования</w:t>
      </w:r>
      <w:r w:rsidR="00192720" w:rsidRPr="00192720">
        <w:t xml:space="preserve"> </w:t>
      </w:r>
      <w:r w:rsidRPr="00192720">
        <w:t>сведений</w:t>
      </w:r>
      <w:r w:rsidR="00192720" w:rsidRPr="00192720">
        <w:t xml:space="preserve"> </w:t>
      </w:r>
      <w:r w:rsidRPr="00192720">
        <w:t>из</w:t>
      </w:r>
      <w:r w:rsidR="00192720" w:rsidRPr="00192720">
        <w:t xml:space="preserve"> </w:t>
      </w:r>
      <w:r w:rsidRPr="00192720">
        <w:t>регистра</w:t>
      </w:r>
      <w:r w:rsidR="00192720" w:rsidRPr="00192720">
        <w:t xml:space="preserve"> </w:t>
      </w:r>
      <w:r w:rsidRPr="00192720">
        <w:t>для</w:t>
      </w:r>
      <w:r w:rsidR="00192720" w:rsidRPr="00192720">
        <w:t xml:space="preserve"> </w:t>
      </w:r>
      <w:r w:rsidRPr="00192720">
        <w:t>учета</w:t>
      </w:r>
      <w:r w:rsidR="00192720" w:rsidRPr="00192720">
        <w:t xml:space="preserve"> </w:t>
      </w:r>
      <w:r w:rsidRPr="00192720">
        <w:t>физических</w:t>
      </w:r>
      <w:r w:rsidR="00192720" w:rsidRPr="00192720">
        <w:t xml:space="preserve"> </w:t>
      </w:r>
      <w:r w:rsidRPr="00192720">
        <w:t>лиц</w:t>
      </w:r>
      <w:r w:rsidR="00192720" w:rsidRPr="00192720">
        <w:t xml:space="preserve"> </w:t>
      </w:r>
      <w:r w:rsidRPr="00192720">
        <w:t>в</w:t>
      </w:r>
      <w:r w:rsidR="00192720" w:rsidRPr="00192720">
        <w:t xml:space="preserve"> </w:t>
      </w:r>
      <w:r w:rsidRPr="00192720">
        <w:t>налоговых</w:t>
      </w:r>
      <w:r w:rsidR="00192720" w:rsidRPr="00192720">
        <w:t xml:space="preserve"> </w:t>
      </w:r>
      <w:r w:rsidRPr="00192720">
        <w:t>органах.</w:t>
      </w:r>
      <w:r w:rsidR="00192720" w:rsidRPr="00192720">
        <w:t xml:space="preserve"> </w:t>
      </w:r>
      <w:r w:rsidRPr="00192720">
        <w:t>Это</w:t>
      </w:r>
      <w:r w:rsidR="00192720" w:rsidRPr="00192720">
        <w:t xml:space="preserve"> </w:t>
      </w:r>
      <w:r w:rsidRPr="00192720">
        <w:t>делается</w:t>
      </w:r>
      <w:r w:rsidR="00192720" w:rsidRPr="00192720">
        <w:t xml:space="preserve"> «</w:t>
      </w:r>
      <w:r w:rsidRPr="00192720">
        <w:t>в</w:t>
      </w:r>
      <w:r w:rsidR="00192720" w:rsidRPr="00192720">
        <w:t xml:space="preserve"> </w:t>
      </w:r>
      <w:r w:rsidRPr="00192720">
        <w:t>целях</w:t>
      </w:r>
      <w:r w:rsidR="00192720" w:rsidRPr="00192720">
        <w:t xml:space="preserve"> </w:t>
      </w:r>
      <w:r w:rsidRPr="00192720">
        <w:t>гармонизации</w:t>
      </w:r>
      <w:r w:rsidR="00192720" w:rsidRPr="00192720">
        <w:t xml:space="preserve"> </w:t>
      </w:r>
      <w:r w:rsidRPr="00192720">
        <w:t>имеющихся</w:t>
      </w:r>
      <w:r w:rsidR="00192720" w:rsidRPr="00192720">
        <w:t xml:space="preserve"> </w:t>
      </w:r>
      <w:r w:rsidRPr="00192720">
        <w:t>у</w:t>
      </w:r>
      <w:r w:rsidR="00192720" w:rsidRPr="00192720">
        <w:t xml:space="preserve"> </w:t>
      </w:r>
      <w:r w:rsidRPr="00192720">
        <w:t>налоговых</w:t>
      </w:r>
      <w:r w:rsidR="00192720" w:rsidRPr="00192720">
        <w:t xml:space="preserve"> </w:t>
      </w:r>
      <w:r w:rsidRPr="00192720">
        <w:t>органов</w:t>
      </w:r>
      <w:r w:rsidR="00192720" w:rsidRPr="00192720">
        <w:t xml:space="preserve"> </w:t>
      </w:r>
      <w:r w:rsidRPr="00192720">
        <w:t>сведений</w:t>
      </w:r>
      <w:r w:rsidR="00192720" w:rsidRPr="00192720">
        <w:t xml:space="preserve"> </w:t>
      </w:r>
      <w:r w:rsidRPr="00192720">
        <w:t>о</w:t>
      </w:r>
      <w:r w:rsidR="00192720" w:rsidRPr="00192720">
        <w:t xml:space="preserve"> </w:t>
      </w:r>
      <w:r w:rsidRPr="00192720">
        <w:t>физических</w:t>
      </w:r>
      <w:r w:rsidR="00192720" w:rsidRPr="00192720">
        <w:t xml:space="preserve"> </w:t>
      </w:r>
      <w:r w:rsidRPr="00192720">
        <w:t>лицах</w:t>
      </w:r>
      <w:r w:rsidR="00192720" w:rsidRPr="00192720">
        <w:t xml:space="preserve"> </w:t>
      </w:r>
      <w:r w:rsidRPr="00192720">
        <w:t>и</w:t>
      </w:r>
      <w:r w:rsidR="00192720" w:rsidRPr="00192720">
        <w:t xml:space="preserve"> </w:t>
      </w:r>
      <w:r w:rsidRPr="00192720">
        <w:t>оптимизации</w:t>
      </w:r>
      <w:r w:rsidR="00192720" w:rsidRPr="00192720">
        <w:t xml:space="preserve"> </w:t>
      </w:r>
      <w:r w:rsidRPr="00192720">
        <w:t>работы</w:t>
      </w:r>
      <w:r w:rsidR="00192720" w:rsidRPr="00192720">
        <w:t xml:space="preserve"> </w:t>
      </w:r>
      <w:r w:rsidRPr="00192720">
        <w:t>государственных</w:t>
      </w:r>
      <w:r w:rsidR="00192720" w:rsidRPr="00192720">
        <w:t xml:space="preserve"> </w:t>
      </w:r>
      <w:r w:rsidRPr="00192720">
        <w:t>органов,</w:t>
      </w:r>
      <w:r w:rsidR="00192720" w:rsidRPr="00192720">
        <w:t xml:space="preserve"> </w:t>
      </w:r>
      <w:r w:rsidRPr="00192720">
        <w:t>связанной</w:t>
      </w:r>
      <w:r w:rsidR="00192720" w:rsidRPr="00192720">
        <w:t xml:space="preserve"> </w:t>
      </w:r>
      <w:r w:rsidRPr="00192720">
        <w:t>с</w:t>
      </w:r>
      <w:r w:rsidR="00192720" w:rsidRPr="00192720">
        <w:t xml:space="preserve"> </w:t>
      </w:r>
      <w:r w:rsidRPr="00192720">
        <w:t>учетом</w:t>
      </w:r>
      <w:r w:rsidR="00192720" w:rsidRPr="00192720">
        <w:t xml:space="preserve"> </w:t>
      </w:r>
      <w:r w:rsidRPr="00192720">
        <w:t>физических</w:t>
      </w:r>
      <w:r w:rsidR="00192720" w:rsidRPr="00192720">
        <w:t xml:space="preserve"> </w:t>
      </w:r>
      <w:r w:rsidRPr="00192720">
        <w:t>лиц</w:t>
      </w:r>
      <w:r w:rsidR="00192720" w:rsidRPr="00192720">
        <w:t xml:space="preserve"> </w:t>
      </w:r>
      <w:r w:rsidRPr="00192720">
        <w:t>в</w:t>
      </w:r>
      <w:r w:rsidR="00192720" w:rsidRPr="00192720">
        <w:t xml:space="preserve"> </w:t>
      </w:r>
      <w:r w:rsidRPr="00192720">
        <w:t>налоговых</w:t>
      </w:r>
      <w:r w:rsidR="00192720" w:rsidRPr="00192720">
        <w:t xml:space="preserve"> </w:t>
      </w:r>
      <w:r w:rsidRPr="00192720">
        <w:t>органах</w:t>
      </w:r>
      <w:r w:rsidR="00192720" w:rsidRPr="00192720">
        <w:t>»</w:t>
      </w:r>
      <w:r w:rsidRPr="00192720">
        <w:t>.</w:t>
      </w:r>
      <w:r w:rsidR="00192720" w:rsidRPr="00192720">
        <w:t xml:space="preserve"> </w:t>
      </w:r>
      <w:r w:rsidRPr="00192720">
        <w:t>ФНС</w:t>
      </w:r>
      <w:r w:rsidR="00192720" w:rsidRPr="00192720">
        <w:t xml:space="preserve"> </w:t>
      </w:r>
      <w:r w:rsidRPr="00192720">
        <w:t>является</w:t>
      </w:r>
      <w:r w:rsidR="00192720" w:rsidRPr="00192720">
        <w:t xml:space="preserve"> </w:t>
      </w:r>
      <w:r w:rsidRPr="00192720">
        <w:t>оператором</w:t>
      </w:r>
      <w:r w:rsidR="00192720" w:rsidRPr="00192720">
        <w:t xml:space="preserve"> </w:t>
      </w:r>
      <w:r w:rsidRPr="00192720">
        <w:t>этого</w:t>
      </w:r>
      <w:r w:rsidR="00192720" w:rsidRPr="00192720">
        <w:t xml:space="preserve"> </w:t>
      </w:r>
      <w:r w:rsidRPr="00192720">
        <w:t>регистра.</w:t>
      </w:r>
    </w:p>
    <w:p w14:paraId="0FCEEAE7" w14:textId="77777777" w:rsidR="00DC4D04" w:rsidRPr="00192720" w:rsidRDefault="00DC4D04" w:rsidP="00DC4D04">
      <w:r w:rsidRPr="00192720">
        <w:t>Как</w:t>
      </w:r>
      <w:r w:rsidR="00192720" w:rsidRPr="00192720">
        <w:t xml:space="preserve"> </w:t>
      </w:r>
      <w:r w:rsidRPr="00192720">
        <w:t>сообщили</w:t>
      </w:r>
      <w:r w:rsidR="00192720" w:rsidRPr="00192720">
        <w:t xml:space="preserve"> </w:t>
      </w:r>
      <w:r w:rsidRPr="00192720">
        <w:t>РБК</w:t>
      </w:r>
      <w:r w:rsidR="00192720" w:rsidRPr="00192720">
        <w:t xml:space="preserve"> </w:t>
      </w:r>
      <w:r w:rsidRPr="00192720">
        <w:t>в</w:t>
      </w:r>
      <w:r w:rsidR="00192720" w:rsidRPr="00192720">
        <w:t xml:space="preserve"> </w:t>
      </w:r>
      <w:r w:rsidRPr="00192720">
        <w:t>пресс-</w:t>
      </w:r>
      <w:r w:rsidR="00192720" w:rsidRPr="00192720">
        <w:t xml:space="preserve"> </w:t>
      </w:r>
      <w:r w:rsidRPr="00192720">
        <w:t>службе</w:t>
      </w:r>
      <w:r w:rsidR="00192720" w:rsidRPr="00192720">
        <w:t xml:space="preserve"> </w:t>
      </w:r>
      <w:r w:rsidRPr="00192720">
        <w:t>ФНС,</w:t>
      </w:r>
      <w:r w:rsidR="00192720" w:rsidRPr="00192720">
        <w:t xml:space="preserve"> </w:t>
      </w:r>
      <w:r w:rsidRPr="00192720">
        <w:t>для</w:t>
      </w:r>
      <w:r w:rsidR="00192720" w:rsidRPr="00192720">
        <w:t xml:space="preserve"> </w:t>
      </w:r>
      <w:r w:rsidRPr="00192720">
        <w:t>использования</w:t>
      </w:r>
      <w:r w:rsidR="00192720" w:rsidRPr="00192720">
        <w:t xml:space="preserve"> </w:t>
      </w:r>
      <w:r w:rsidRPr="00192720">
        <w:t>сведений</w:t>
      </w:r>
      <w:r w:rsidR="00192720" w:rsidRPr="00192720">
        <w:t xml:space="preserve"> </w:t>
      </w:r>
      <w:r w:rsidRPr="00192720">
        <w:t>регистра</w:t>
      </w:r>
      <w:r w:rsidR="00192720" w:rsidRPr="00192720">
        <w:t xml:space="preserve"> </w:t>
      </w:r>
      <w:r w:rsidRPr="00192720">
        <w:t>в</w:t>
      </w:r>
      <w:r w:rsidR="00192720" w:rsidRPr="00192720">
        <w:t xml:space="preserve"> </w:t>
      </w:r>
      <w:r w:rsidRPr="00192720">
        <w:t>целях</w:t>
      </w:r>
      <w:r w:rsidR="00192720" w:rsidRPr="00192720">
        <w:t xml:space="preserve"> </w:t>
      </w:r>
      <w:r w:rsidRPr="00192720">
        <w:t>учета</w:t>
      </w:r>
      <w:r w:rsidR="00192720" w:rsidRPr="00192720">
        <w:t xml:space="preserve"> </w:t>
      </w:r>
      <w:r w:rsidRPr="00192720">
        <w:t>физлиц</w:t>
      </w:r>
      <w:r w:rsidR="00192720" w:rsidRPr="00192720">
        <w:t xml:space="preserve"> </w:t>
      </w:r>
      <w:r w:rsidRPr="00192720">
        <w:t>в</w:t>
      </w:r>
      <w:r w:rsidR="00192720" w:rsidRPr="00192720">
        <w:t xml:space="preserve"> </w:t>
      </w:r>
      <w:r w:rsidRPr="00192720">
        <w:t>налоговых</w:t>
      </w:r>
      <w:r w:rsidR="00192720" w:rsidRPr="00192720">
        <w:t xml:space="preserve"> </w:t>
      </w:r>
      <w:r w:rsidRPr="00192720">
        <w:t>органах</w:t>
      </w:r>
      <w:r w:rsidR="00192720" w:rsidRPr="00192720">
        <w:t xml:space="preserve"> </w:t>
      </w:r>
      <w:r w:rsidRPr="00192720">
        <w:t>требуется</w:t>
      </w:r>
      <w:r w:rsidR="00192720" w:rsidRPr="00192720">
        <w:t xml:space="preserve"> </w:t>
      </w:r>
      <w:r w:rsidRPr="00192720">
        <w:t>внесение</w:t>
      </w:r>
      <w:r w:rsidR="00192720" w:rsidRPr="00192720">
        <w:t xml:space="preserve"> </w:t>
      </w:r>
      <w:r w:rsidRPr="00192720">
        <w:t>соответствующих</w:t>
      </w:r>
      <w:r w:rsidR="00192720" w:rsidRPr="00192720">
        <w:t xml:space="preserve"> </w:t>
      </w:r>
      <w:r w:rsidRPr="00192720">
        <w:t>изменений</w:t>
      </w:r>
      <w:r w:rsidR="00192720" w:rsidRPr="00192720">
        <w:t xml:space="preserve"> </w:t>
      </w:r>
      <w:r w:rsidRPr="00192720">
        <w:t>в</w:t>
      </w:r>
      <w:r w:rsidR="00192720" w:rsidRPr="00192720">
        <w:t xml:space="preserve"> </w:t>
      </w:r>
      <w:r w:rsidRPr="00192720">
        <w:t>Налоговый</w:t>
      </w:r>
      <w:r w:rsidR="00192720" w:rsidRPr="00192720">
        <w:t xml:space="preserve"> </w:t>
      </w:r>
      <w:r w:rsidRPr="00192720">
        <w:t>кодекс.</w:t>
      </w:r>
      <w:r w:rsidR="00192720" w:rsidRPr="00192720">
        <w:t xml:space="preserve"> </w:t>
      </w:r>
      <w:r w:rsidRPr="00192720">
        <w:t>Переход</w:t>
      </w:r>
      <w:r w:rsidR="00192720" w:rsidRPr="00192720">
        <w:t xml:space="preserve"> </w:t>
      </w:r>
      <w:r w:rsidRPr="00192720">
        <w:t>налоговиками</w:t>
      </w:r>
      <w:r w:rsidR="00192720" w:rsidRPr="00192720">
        <w:t xml:space="preserve"> </w:t>
      </w:r>
      <w:r w:rsidRPr="00192720">
        <w:t>на</w:t>
      </w:r>
      <w:r w:rsidR="00192720" w:rsidRPr="00192720">
        <w:t xml:space="preserve"> </w:t>
      </w:r>
      <w:r w:rsidRPr="00192720">
        <w:t>использование</w:t>
      </w:r>
      <w:r w:rsidR="00192720" w:rsidRPr="00192720">
        <w:t xml:space="preserve"> </w:t>
      </w:r>
      <w:r w:rsidRPr="00192720">
        <w:t>данных</w:t>
      </w:r>
      <w:r w:rsidR="00192720" w:rsidRPr="00192720">
        <w:t xml:space="preserve"> </w:t>
      </w:r>
      <w:r w:rsidRPr="00192720">
        <w:t>единого</w:t>
      </w:r>
      <w:r w:rsidR="00192720" w:rsidRPr="00192720">
        <w:t xml:space="preserve"> </w:t>
      </w:r>
      <w:r w:rsidRPr="00192720">
        <w:t>регистра</w:t>
      </w:r>
      <w:r w:rsidR="00192720" w:rsidRPr="00192720">
        <w:t xml:space="preserve"> </w:t>
      </w:r>
      <w:r w:rsidRPr="00192720">
        <w:t>обеспечит</w:t>
      </w:r>
      <w:r w:rsidR="00192720" w:rsidRPr="00192720">
        <w:t xml:space="preserve"> </w:t>
      </w:r>
      <w:r w:rsidRPr="00192720">
        <w:t>поступление</w:t>
      </w:r>
      <w:r w:rsidR="00192720" w:rsidRPr="00192720">
        <w:t xml:space="preserve"> </w:t>
      </w:r>
      <w:r w:rsidRPr="00192720">
        <w:t>в</w:t>
      </w:r>
      <w:r w:rsidR="00192720" w:rsidRPr="00192720">
        <w:t xml:space="preserve"> </w:t>
      </w:r>
      <w:r w:rsidRPr="00192720">
        <w:t>налоговые</w:t>
      </w:r>
      <w:r w:rsidR="00192720" w:rsidRPr="00192720">
        <w:t xml:space="preserve"> </w:t>
      </w:r>
      <w:r w:rsidRPr="00192720">
        <w:t>органы</w:t>
      </w:r>
      <w:r w:rsidR="00192720" w:rsidRPr="00192720">
        <w:t xml:space="preserve"> «</w:t>
      </w:r>
      <w:r w:rsidRPr="00192720">
        <w:t>гармоничных</w:t>
      </w:r>
      <w:r w:rsidR="00192720" w:rsidRPr="00192720">
        <w:t xml:space="preserve">» </w:t>
      </w:r>
      <w:r w:rsidRPr="00192720">
        <w:t>сведений,</w:t>
      </w:r>
      <w:r w:rsidR="00192720" w:rsidRPr="00192720">
        <w:t xml:space="preserve"> </w:t>
      </w:r>
      <w:r w:rsidRPr="00192720">
        <w:t>уже</w:t>
      </w:r>
      <w:r w:rsidR="00192720" w:rsidRPr="00192720">
        <w:t xml:space="preserve"> </w:t>
      </w:r>
      <w:r w:rsidRPr="00192720">
        <w:t>прошедших</w:t>
      </w:r>
      <w:r w:rsidR="00192720" w:rsidRPr="00192720">
        <w:t xml:space="preserve"> </w:t>
      </w:r>
      <w:r w:rsidRPr="00192720">
        <w:t>перекрестный</w:t>
      </w:r>
      <w:r w:rsidR="00192720" w:rsidRPr="00192720">
        <w:t xml:space="preserve"> </w:t>
      </w:r>
      <w:r w:rsidRPr="00192720">
        <w:t>форматно-логический</w:t>
      </w:r>
      <w:r w:rsidR="00192720" w:rsidRPr="00192720">
        <w:t xml:space="preserve"> </w:t>
      </w:r>
      <w:r w:rsidRPr="00192720">
        <w:t>контроль,</w:t>
      </w:r>
      <w:r w:rsidR="00192720" w:rsidRPr="00192720">
        <w:t xml:space="preserve"> </w:t>
      </w:r>
      <w:r w:rsidRPr="00192720">
        <w:t>отметили</w:t>
      </w:r>
      <w:r w:rsidR="00192720" w:rsidRPr="00192720">
        <w:t xml:space="preserve"> </w:t>
      </w:r>
      <w:r w:rsidRPr="00192720">
        <w:t>в</w:t>
      </w:r>
      <w:r w:rsidR="00192720" w:rsidRPr="00192720">
        <w:t xml:space="preserve"> </w:t>
      </w:r>
      <w:r w:rsidRPr="00192720">
        <w:t>ведомстве.</w:t>
      </w:r>
      <w:r w:rsidR="00192720" w:rsidRPr="00192720">
        <w:t xml:space="preserve"> «</w:t>
      </w:r>
      <w:r w:rsidRPr="00192720">
        <w:t>Использование</w:t>
      </w:r>
      <w:r w:rsidR="00192720" w:rsidRPr="00192720">
        <w:t xml:space="preserve"> «</w:t>
      </w:r>
      <w:r w:rsidRPr="00192720">
        <w:t>эталонных</w:t>
      </w:r>
      <w:r w:rsidR="00192720" w:rsidRPr="00192720">
        <w:t xml:space="preserve">» </w:t>
      </w:r>
      <w:r w:rsidRPr="00192720">
        <w:t>сведений</w:t>
      </w:r>
      <w:r w:rsidR="00192720" w:rsidRPr="00192720">
        <w:t xml:space="preserve"> </w:t>
      </w:r>
      <w:r w:rsidRPr="00192720">
        <w:t>EРН</w:t>
      </w:r>
      <w:r w:rsidR="00192720" w:rsidRPr="00192720">
        <w:t xml:space="preserve"> </w:t>
      </w:r>
      <w:r w:rsidRPr="00192720">
        <w:t>высокого</w:t>
      </w:r>
      <w:r w:rsidR="00192720" w:rsidRPr="00192720">
        <w:t xml:space="preserve"> </w:t>
      </w:r>
      <w:r w:rsidRPr="00192720">
        <w:t>качества</w:t>
      </w:r>
      <w:r w:rsidR="00192720" w:rsidRPr="00192720">
        <w:t xml:space="preserve"> </w:t>
      </w:r>
      <w:r w:rsidRPr="00192720">
        <w:t>позволит</w:t>
      </w:r>
      <w:r w:rsidR="00192720" w:rsidRPr="00192720">
        <w:t xml:space="preserve"> </w:t>
      </w:r>
      <w:r w:rsidRPr="00192720">
        <w:t>усовершенствовать</w:t>
      </w:r>
      <w:r w:rsidR="00192720" w:rsidRPr="00192720">
        <w:t xml:space="preserve"> </w:t>
      </w:r>
      <w:r w:rsidRPr="00192720">
        <w:t>технологии</w:t>
      </w:r>
      <w:r w:rsidR="00192720" w:rsidRPr="00192720">
        <w:t xml:space="preserve"> </w:t>
      </w:r>
      <w:r w:rsidRPr="00192720">
        <w:t>обработки</w:t>
      </w:r>
      <w:r w:rsidR="00192720" w:rsidRPr="00192720">
        <w:t xml:space="preserve"> </w:t>
      </w:r>
      <w:r w:rsidRPr="00192720">
        <w:t>документов,</w:t>
      </w:r>
      <w:r w:rsidR="00192720" w:rsidRPr="00192720">
        <w:t xml:space="preserve"> </w:t>
      </w:r>
      <w:r w:rsidRPr="00192720">
        <w:t>в</w:t>
      </w:r>
      <w:r w:rsidR="00192720" w:rsidRPr="00192720">
        <w:t xml:space="preserve"> </w:t>
      </w:r>
      <w:r w:rsidRPr="00192720">
        <w:t>том</w:t>
      </w:r>
      <w:r w:rsidR="00192720" w:rsidRPr="00192720">
        <w:t xml:space="preserve"> </w:t>
      </w:r>
      <w:r w:rsidRPr="00192720">
        <w:t>числе</w:t>
      </w:r>
      <w:r w:rsidR="00192720" w:rsidRPr="00192720">
        <w:t xml:space="preserve"> </w:t>
      </w:r>
      <w:r w:rsidRPr="00192720">
        <w:t>в</w:t>
      </w:r>
      <w:r w:rsidR="00192720" w:rsidRPr="00192720">
        <w:t xml:space="preserve"> </w:t>
      </w:r>
      <w:r w:rsidRPr="00192720">
        <w:t>электронном</w:t>
      </w:r>
      <w:r w:rsidR="00192720" w:rsidRPr="00192720">
        <w:t xml:space="preserve"> </w:t>
      </w:r>
      <w:r w:rsidRPr="00192720">
        <w:t>виде,</w:t>
      </w:r>
      <w:r w:rsidR="00192720" w:rsidRPr="00192720">
        <w:t xml:space="preserve"> </w:t>
      </w:r>
      <w:r w:rsidRPr="00192720">
        <w:t>что</w:t>
      </w:r>
      <w:r w:rsidR="00192720" w:rsidRPr="00192720">
        <w:t xml:space="preserve"> </w:t>
      </w:r>
      <w:r w:rsidRPr="00192720">
        <w:t>улучшит</w:t>
      </w:r>
      <w:r w:rsidR="00192720" w:rsidRPr="00192720">
        <w:t xml:space="preserve"> </w:t>
      </w:r>
      <w:r w:rsidRPr="00192720">
        <w:t>качество</w:t>
      </w:r>
      <w:r w:rsidR="00192720" w:rsidRPr="00192720">
        <w:t xml:space="preserve"> </w:t>
      </w:r>
      <w:r w:rsidRPr="00192720">
        <w:t>обслуживания</w:t>
      </w:r>
      <w:r w:rsidR="00192720" w:rsidRPr="00192720">
        <w:t xml:space="preserve"> </w:t>
      </w:r>
      <w:r w:rsidRPr="00192720">
        <w:t>налогоплательщиков</w:t>
      </w:r>
      <w:r w:rsidR="00192720" w:rsidRPr="00192720">
        <w:t xml:space="preserve">»,- </w:t>
      </w:r>
      <w:r w:rsidRPr="00192720">
        <w:t>подчеркнули</w:t>
      </w:r>
      <w:r w:rsidR="00192720" w:rsidRPr="00192720">
        <w:t xml:space="preserve"> </w:t>
      </w:r>
      <w:r w:rsidRPr="00192720">
        <w:t>в</w:t>
      </w:r>
      <w:r w:rsidR="00192720" w:rsidRPr="00192720">
        <w:t xml:space="preserve"> </w:t>
      </w:r>
      <w:r w:rsidRPr="00192720">
        <w:t>пресс-службе.</w:t>
      </w:r>
    </w:p>
    <w:p w14:paraId="10164F20" w14:textId="77777777" w:rsidR="00DC4D04" w:rsidRPr="00192720" w:rsidRDefault="00DC4D04" w:rsidP="00DC4D04">
      <w:r w:rsidRPr="00192720">
        <w:t>ФНС</w:t>
      </w:r>
      <w:r w:rsidR="00192720" w:rsidRPr="00192720">
        <w:t xml:space="preserve"> </w:t>
      </w:r>
      <w:r w:rsidRPr="00192720">
        <w:t>сможет</w:t>
      </w:r>
      <w:r w:rsidR="00192720" w:rsidRPr="00192720">
        <w:t xml:space="preserve"> </w:t>
      </w:r>
      <w:r w:rsidRPr="00192720">
        <w:t>использовать</w:t>
      </w:r>
      <w:r w:rsidR="00192720" w:rsidRPr="00192720">
        <w:t xml:space="preserve"> </w:t>
      </w:r>
      <w:r w:rsidRPr="00192720">
        <w:t>данные</w:t>
      </w:r>
      <w:r w:rsidR="00192720" w:rsidRPr="00192720">
        <w:t xml:space="preserve"> </w:t>
      </w:r>
      <w:r w:rsidRPr="00192720">
        <w:t>регистра</w:t>
      </w:r>
      <w:r w:rsidR="00192720" w:rsidRPr="00192720">
        <w:t xml:space="preserve"> </w:t>
      </w:r>
      <w:r w:rsidRPr="00192720">
        <w:t>о</w:t>
      </w:r>
      <w:r w:rsidR="00192720" w:rsidRPr="00192720">
        <w:t xml:space="preserve"> </w:t>
      </w:r>
      <w:r w:rsidRPr="00192720">
        <w:t>физическом</w:t>
      </w:r>
      <w:r w:rsidR="00192720" w:rsidRPr="00192720">
        <w:t xml:space="preserve"> </w:t>
      </w:r>
      <w:r w:rsidRPr="00192720">
        <w:t>лице</w:t>
      </w:r>
      <w:r w:rsidR="00192720" w:rsidRPr="00192720">
        <w:t xml:space="preserve"> </w:t>
      </w:r>
      <w:r w:rsidRPr="00192720">
        <w:t>с</w:t>
      </w:r>
      <w:r w:rsidR="00192720" w:rsidRPr="00192720">
        <w:t xml:space="preserve"> </w:t>
      </w:r>
      <w:r w:rsidRPr="00192720">
        <w:t>целью</w:t>
      </w:r>
      <w:r w:rsidR="00192720" w:rsidRPr="00192720">
        <w:t xml:space="preserve"> </w:t>
      </w:r>
      <w:r w:rsidRPr="00192720">
        <w:t>упростить</w:t>
      </w:r>
      <w:r w:rsidR="00192720" w:rsidRPr="00192720">
        <w:t xml:space="preserve"> </w:t>
      </w:r>
      <w:r w:rsidRPr="00192720">
        <w:t>оказание</w:t>
      </w:r>
      <w:r w:rsidR="00192720" w:rsidRPr="00192720">
        <w:t xml:space="preserve"> </w:t>
      </w:r>
      <w:r w:rsidRPr="00192720">
        <w:t>государственных</w:t>
      </w:r>
      <w:r w:rsidR="00192720" w:rsidRPr="00192720">
        <w:t xml:space="preserve"> </w:t>
      </w:r>
      <w:r w:rsidRPr="00192720">
        <w:t>и</w:t>
      </w:r>
      <w:r w:rsidR="00192720" w:rsidRPr="00192720">
        <w:t xml:space="preserve"> </w:t>
      </w:r>
      <w:r w:rsidRPr="00192720">
        <w:t>муниципальных</w:t>
      </w:r>
      <w:r w:rsidR="00192720" w:rsidRPr="00192720">
        <w:t xml:space="preserve"> </w:t>
      </w:r>
      <w:r w:rsidRPr="00192720">
        <w:t>услуг,</w:t>
      </w:r>
      <w:r w:rsidR="00192720" w:rsidRPr="00192720">
        <w:t xml:space="preserve"> </w:t>
      </w:r>
      <w:r w:rsidRPr="00192720">
        <w:t>поясняет</w:t>
      </w:r>
      <w:r w:rsidR="00192720" w:rsidRPr="00192720">
        <w:t xml:space="preserve"> </w:t>
      </w:r>
      <w:r w:rsidRPr="00192720">
        <w:t>руководитель</w:t>
      </w:r>
      <w:r w:rsidR="00192720" w:rsidRPr="00192720">
        <w:t xml:space="preserve"> </w:t>
      </w:r>
      <w:r w:rsidRPr="00192720">
        <w:t>практики</w:t>
      </w:r>
      <w:r w:rsidR="00192720" w:rsidRPr="00192720">
        <w:t xml:space="preserve"> </w:t>
      </w:r>
      <w:r w:rsidRPr="00192720">
        <w:t>департамента</w:t>
      </w:r>
      <w:r w:rsidR="00192720" w:rsidRPr="00192720">
        <w:t xml:space="preserve"> </w:t>
      </w:r>
      <w:r w:rsidRPr="00192720">
        <w:t>налогового</w:t>
      </w:r>
      <w:r w:rsidR="00192720" w:rsidRPr="00192720">
        <w:t xml:space="preserve"> </w:t>
      </w:r>
      <w:r w:rsidRPr="00192720">
        <w:t>структурирования</w:t>
      </w:r>
      <w:r w:rsidR="00192720" w:rsidRPr="00192720">
        <w:t xml:space="preserve"> </w:t>
      </w:r>
      <w:r w:rsidRPr="00192720">
        <w:t>сделок</w:t>
      </w:r>
      <w:r w:rsidR="00192720" w:rsidRPr="00192720">
        <w:t xml:space="preserve"> </w:t>
      </w:r>
      <w:r w:rsidRPr="00192720">
        <w:t>ФБК</w:t>
      </w:r>
      <w:r w:rsidR="00192720" w:rsidRPr="00192720">
        <w:t xml:space="preserve"> </w:t>
      </w:r>
      <w:r w:rsidRPr="00192720">
        <w:t>Legal</w:t>
      </w:r>
      <w:r w:rsidR="00192720" w:rsidRPr="00192720">
        <w:t xml:space="preserve"> </w:t>
      </w:r>
      <w:r w:rsidRPr="00192720">
        <w:t>Эдуард</w:t>
      </w:r>
      <w:r w:rsidR="00192720" w:rsidRPr="00192720">
        <w:t xml:space="preserve"> </w:t>
      </w:r>
      <w:r w:rsidRPr="00192720">
        <w:t>Гюльбасаров.</w:t>
      </w:r>
      <w:r w:rsidR="00192720" w:rsidRPr="00192720">
        <w:t xml:space="preserve"> </w:t>
      </w:r>
      <w:r w:rsidRPr="00192720">
        <w:t>По</w:t>
      </w:r>
      <w:r w:rsidR="00192720" w:rsidRPr="00192720">
        <w:t xml:space="preserve"> </w:t>
      </w:r>
      <w:r w:rsidRPr="00192720">
        <w:t>мнению</w:t>
      </w:r>
      <w:r w:rsidR="00192720" w:rsidRPr="00192720">
        <w:t xml:space="preserve"> </w:t>
      </w:r>
      <w:r w:rsidRPr="00192720">
        <w:t>Буракшаева,</w:t>
      </w:r>
      <w:r w:rsidR="00192720" w:rsidRPr="00192720">
        <w:t xml:space="preserve"> </w:t>
      </w:r>
      <w:r w:rsidRPr="00192720">
        <w:t>единый</w:t>
      </w:r>
      <w:r w:rsidR="00192720" w:rsidRPr="00192720">
        <w:t xml:space="preserve"> </w:t>
      </w:r>
      <w:r w:rsidRPr="00192720">
        <w:t>регистр</w:t>
      </w:r>
      <w:r w:rsidR="00192720" w:rsidRPr="00192720">
        <w:t xml:space="preserve"> </w:t>
      </w:r>
      <w:r w:rsidRPr="00192720">
        <w:t>населения</w:t>
      </w:r>
      <w:r w:rsidR="00192720" w:rsidRPr="00192720">
        <w:t xml:space="preserve"> </w:t>
      </w:r>
      <w:r w:rsidRPr="00192720">
        <w:t>станет</w:t>
      </w:r>
      <w:r w:rsidR="00192720" w:rsidRPr="00192720">
        <w:t xml:space="preserve"> </w:t>
      </w:r>
      <w:r w:rsidRPr="00192720">
        <w:t>единственным</w:t>
      </w:r>
      <w:r w:rsidR="00192720" w:rsidRPr="00192720">
        <w:t xml:space="preserve"> </w:t>
      </w:r>
      <w:r w:rsidRPr="00192720">
        <w:t>эталонным</w:t>
      </w:r>
      <w:r w:rsidR="00192720" w:rsidRPr="00192720">
        <w:t xml:space="preserve"> </w:t>
      </w:r>
      <w:r w:rsidRPr="00192720">
        <w:t>источником</w:t>
      </w:r>
      <w:r w:rsidR="00192720" w:rsidRPr="00192720">
        <w:t xml:space="preserve"> </w:t>
      </w:r>
      <w:r w:rsidRPr="00192720">
        <w:t>сведений</w:t>
      </w:r>
      <w:r w:rsidR="00192720" w:rsidRPr="00192720">
        <w:t xml:space="preserve"> </w:t>
      </w:r>
      <w:r w:rsidRPr="00192720">
        <w:t>о</w:t>
      </w:r>
      <w:r w:rsidR="00192720" w:rsidRPr="00192720">
        <w:t xml:space="preserve"> </w:t>
      </w:r>
      <w:r w:rsidRPr="00192720">
        <w:t>физических</w:t>
      </w:r>
      <w:r w:rsidR="00192720" w:rsidRPr="00192720">
        <w:t xml:space="preserve"> </w:t>
      </w:r>
      <w:r w:rsidRPr="00192720">
        <w:t>лицах,</w:t>
      </w:r>
      <w:r w:rsidR="00192720" w:rsidRPr="00192720">
        <w:t xml:space="preserve"> </w:t>
      </w:r>
      <w:r w:rsidRPr="00192720">
        <w:t>что</w:t>
      </w:r>
      <w:r w:rsidR="00192720" w:rsidRPr="00192720">
        <w:t xml:space="preserve"> </w:t>
      </w:r>
      <w:r w:rsidRPr="00192720">
        <w:t>упростит</w:t>
      </w:r>
      <w:r w:rsidR="00192720" w:rsidRPr="00192720">
        <w:t xml:space="preserve"> </w:t>
      </w:r>
      <w:r w:rsidRPr="00192720">
        <w:t>ФНС</w:t>
      </w:r>
      <w:r w:rsidR="00192720" w:rsidRPr="00192720">
        <w:t xml:space="preserve"> </w:t>
      </w:r>
      <w:r w:rsidRPr="00192720">
        <w:t>регистрацию</w:t>
      </w:r>
      <w:r w:rsidR="00192720" w:rsidRPr="00192720">
        <w:t xml:space="preserve"> </w:t>
      </w:r>
      <w:r w:rsidRPr="00192720">
        <w:t>физлиц</w:t>
      </w:r>
      <w:r w:rsidR="00192720" w:rsidRPr="00192720">
        <w:t xml:space="preserve"> </w:t>
      </w:r>
      <w:r w:rsidRPr="00192720">
        <w:t>в</w:t>
      </w:r>
      <w:r w:rsidR="00192720" w:rsidRPr="00192720">
        <w:t xml:space="preserve"> </w:t>
      </w:r>
      <w:r w:rsidRPr="00192720">
        <w:t>качестве</w:t>
      </w:r>
      <w:r w:rsidR="00192720" w:rsidRPr="00192720">
        <w:t xml:space="preserve"> </w:t>
      </w:r>
      <w:r w:rsidRPr="00192720">
        <w:t>налогоплательщиков,</w:t>
      </w:r>
      <w:r w:rsidR="00192720" w:rsidRPr="00192720">
        <w:t xml:space="preserve"> </w:t>
      </w:r>
      <w:r w:rsidRPr="00192720">
        <w:t>ведение</w:t>
      </w:r>
      <w:r w:rsidR="00192720" w:rsidRPr="00192720">
        <w:t xml:space="preserve"> </w:t>
      </w:r>
      <w:r w:rsidRPr="00192720">
        <w:t>дальнейшего</w:t>
      </w:r>
      <w:r w:rsidR="00192720" w:rsidRPr="00192720">
        <w:t xml:space="preserve"> </w:t>
      </w:r>
      <w:r w:rsidRPr="00192720">
        <w:t>учета</w:t>
      </w:r>
      <w:r w:rsidR="00192720" w:rsidRPr="00192720">
        <w:t xml:space="preserve"> </w:t>
      </w:r>
      <w:r w:rsidRPr="00192720">
        <w:t>при</w:t>
      </w:r>
      <w:r w:rsidR="00192720" w:rsidRPr="00192720">
        <w:t xml:space="preserve"> </w:t>
      </w:r>
      <w:r w:rsidRPr="00192720">
        <w:t>изменении</w:t>
      </w:r>
      <w:r w:rsidR="00192720" w:rsidRPr="00192720">
        <w:t xml:space="preserve"> </w:t>
      </w:r>
      <w:r w:rsidRPr="00192720">
        <w:t>их</w:t>
      </w:r>
      <w:r w:rsidR="00192720" w:rsidRPr="00192720">
        <w:t xml:space="preserve"> </w:t>
      </w:r>
      <w:r w:rsidRPr="00192720">
        <w:t>персональных</w:t>
      </w:r>
      <w:r w:rsidR="00192720" w:rsidRPr="00192720">
        <w:t xml:space="preserve"> </w:t>
      </w:r>
      <w:r w:rsidRPr="00192720">
        <w:t>данных</w:t>
      </w:r>
      <w:r w:rsidR="00192720" w:rsidRPr="00192720">
        <w:t xml:space="preserve"> </w:t>
      </w:r>
      <w:r w:rsidRPr="00192720">
        <w:t>и</w:t>
      </w:r>
      <w:r w:rsidR="00192720" w:rsidRPr="00192720">
        <w:t xml:space="preserve"> </w:t>
      </w:r>
      <w:r w:rsidRPr="00192720">
        <w:t>дальнейшую</w:t>
      </w:r>
      <w:r w:rsidR="00192720" w:rsidRPr="00192720">
        <w:t xml:space="preserve"> </w:t>
      </w:r>
      <w:r w:rsidRPr="00192720">
        <w:t>автоматизацию</w:t>
      </w:r>
      <w:r w:rsidR="00192720" w:rsidRPr="00192720">
        <w:t xml:space="preserve"> </w:t>
      </w:r>
      <w:r w:rsidRPr="00192720">
        <w:t>представления</w:t>
      </w:r>
      <w:r w:rsidR="00192720" w:rsidRPr="00192720">
        <w:t xml:space="preserve"> </w:t>
      </w:r>
      <w:r w:rsidRPr="00192720">
        <w:t>налоговых</w:t>
      </w:r>
      <w:r w:rsidR="00192720" w:rsidRPr="00192720">
        <w:t xml:space="preserve"> </w:t>
      </w:r>
      <w:r w:rsidRPr="00192720">
        <w:t>вычетов</w:t>
      </w:r>
      <w:r w:rsidR="00192720" w:rsidRPr="00192720">
        <w:t xml:space="preserve"> </w:t>
      </w:r>
      <w:r w:rsidRPr="00192720">
        <w:t>(например,</w:t>
      </w:r>
      <w:r w:rsidR="00192720" w:rsidRPr="00192720">
        <w:t xml:space="preserve"> </w:t>
      </w:r>
      <w:r w:rsidRPr="00192720">
        <w:t>на</w:t>
      </w:r>
      <w:r w:rsidR="00192720" w:rsidRPr="00192720">
        <w:t xml:space="preserve"> </w:t>
      </w:r>
      <w:r w:rsidRPr="00192720">
        <w:t>детей).</w:t>
      </w:r>
    </w:p>
    <w:p w14:paraId="42E642BC" w14:textId="77777777" w:rsidR="00DC4D04" w:rsidRPr="00192720" w:rsidRDefault="00DB2383" w:rsidP="00DC4D04">
      <w:r w:rsidRPr="00192720">
        <w:t>ПРЕДУПРЕЖДЕНИЕ</w:t>
      </w:r>
      <w:r w:rsidR="00192720" w:rsidRPr="00192720">
        <w:t xml:space="preserve"> </w:t>
      </w:r>
      <w:r w:rsidRPr="00192720">
        <w:t>ВМЕСТО</w:t>
      </w:r>
      <w:r w:rsidR="00192720" w:rsidRPr="00192720">
        <w:t xml:space="preserve"> </w:t>
      </w:r>
      <w:r w:rsidRPr="00192720">
        <w:t>ШТРАФА</w:t>
      </w:r>
    </w:p>
    <w:p w14:paraId="169B0469" w14:textId="77777777" w:rsidR="00DC4D04" w:rsidRPr="00192720" w:rsidRDefault="00DC4D04" w:rsidP="00DC4D04">
      <w:r w:rsidRPr="00192720">
        <w:t>Другой</w:t>
      </w:r>
      <w:r w:rsidR="00192720" w:rsidRPr="00192720">
        <w:t xml:space="preserve"> </w:t>
      </w:r>
      <w:r w:rsidRPr="00192720">
        <w:t>вопрос,</w:t>
      </w:r>
      <w:r w:rsidR="00192720" w:rsidRPr="00192720">
        <w:t xml:space="preserve"> </w:t>
      </w:r>
      <w:r w:rsidRPr="00192720">
        <w:t>которым</w:t>
      </w:r>
      <w:r w:rsidR="00192720" w:rsidRPr="00192720">
        <w:t xml:space="preserve"> </w:t>
      </w:r>
      <w:r w:rsidRPr="00192720">
        <w:t>ФНС</w:t>
      </w:r>
      <w:r w:rsidR="00192720" w:rsidRPr="00192720">
        <w:t xml:space="preserve"> </w:t>
      </w:r>
      <w:r w:rsidRPr="00192720">
        <w:t>планирует</w:t>
      </w:r>
      <w:r w:rsidR="00192720" w:rsidRPr="00192720">
        <w:t xml:space="preserve"> </w:t>
      </w:r>
      <w:r w:rsidRPr="00192720">
        <w:t>заняться</w:t>
      </w:r>
      <w:r w:rsidR="00192720" w:rsidRPr="00192720">
        <w:t xml:space="preserve"> </w:t>
      </w:r>
      <w:r w:rsidRPr="00192720">
        <w:t>в</w:t>
      </w:r>
      <w:r w:rsidR="00192720" w:rsidRPr="00192720">
        <w:t xml:space="preserve"> </w:t>
      </w:r>
      <w:r w:rsidRPr="00192720">
        <w:t>целях</w:t>
      </w:r>
      <w:r w:rsidR="00192720" w:rsidRPr="00192720">
        <w:t xml:space="preserve"> </w:t>
      </w:r>
      <w:r w:rsidRPr="00192720">
        <w:t>снижения</w:t>
      </w:r>
      <w:r w:rsidR="00192720" w:rsidRPr="00192720">
        <w:t xml:space="preserve"> </w:t>
      </w:r>
      <w:r w:rsidRPr="00192720">
        <w:t>налоговой</w:t>
      </w:r>
      <w:r w:rsidR="00192720" w:rsidRPr="00192720">
        <w:t xml:space="preserve"> </w:t>
      </w:r>
      <w:r w:rsidRPr="00192720">
        <w:t>нагрузки</w:t>
      </w:r>
      <w:r w:rsidR="00192720" w:rsidRPr="00192720">
        <w:t xml:space="preserve"> </w:t>
      </w:r>
      <w:r w:rsidRPr="00192720">
        <w:t>на</w:t>
      </w:r>
      <w:r w:rsidR="00192720" w:rsidRPr="00192720">
        <w:t xml:space="preserve"> </w:t>
      </w:r>
      <w:r w:rsidRPr="00192720">
        <w:t>налогоплательщиков</w:t>
      </w:r>
      <w:r w:rsidR="00192720" w:rsidRPr="00192720">
        <w:t xml:space="preserve">,- </w:t>
      </w:r>
      <w:r w:rsidRPr="00192720">
        <w:t>возможность</w:t>
      </w:r>
      <w:r w:rsidR="00192720" w:rsidRPr="00192720">
        <w:t xml:space="preserve"> </w:t>
      </w:r>
      <w:r w:rsidRPr="00192720">
        <w:t>внедрения</w:t>
      </w:r>
      <w:r w:rsidR="00192720" w:rsidRPr="00192720">
        <w:t xml:space="preserve"> </w:t>
      </w:r>
      <w:r w:rsidRPr="00192720">
        <w:t>в</w:t>
      </w:r>
      <w:r w:rsidR="00192720" w:rsidRPr="00192720">
        <w:t xml:space="preserve"> </w:t>
      </w:r>
      <w:r w:rsidRPr="00192720">
        <w:t>налоговые</w:t>
      </w:r>
      <w:r w:rsidR="00192720" w:rsidRPr="00192720">
        <w:t xml:space="preserve"> </w:t>
      </w:r>
      <w:r w:rsidRPr="00192720">
        <w:t>правоотношения</w:t>
      </w:r>
      <w:r w:rsidR="00192720" w:rsidRPr="00192720">
        <w:t xml:space="preserve"> </w:t>
      </w:r>
      <w:r w:rsidRPr="00192720">
        <w:t>института</w:t>
      </w:r>
      <w:r w:rsidR="00192720" w:rsidRPr="00192720">
        <w:t xml:space="preserve"> </w:t>
      </w:r>
      <w:r w:rsidRPr="00192720">
        <w:t>предупреждения.</w:t>
      </w:r>
      <w:r w:rsidR="00192720" w:rsidRPr="00192720">
        <w:t xml:space="preserve"> </w:t>
      </w:r>
      <w:r w:rsidRPr="00192720">
        <w:t>Предупреждение,</w:t>
      </w:r>
      <w:r w:rsidR="00192720" w:rsidRPr="00192720">
        <w:t xml:space="preserve"> </w:t>
      </w:r>
      <w:r w:rsidRPr="00192720">
        <w:t>как</w:t>
      </w:r>
      <w:r w:rsidR="00192720" w:rsidRPr="00192720">
        <w:t xml:space="preserve"> </w:t>
      </w:r>
      <w:r w:rsidRPr="00192720">
        <w:t>ожидается,</w:t>
      </w:r>
      <w:r w:rsidR="00192720" w:rsidRPr="00192720">
        <w:t xml:space="preserve"> </w:t>
      </w:r>
      <w:r w:rsidRPr="00192720">
        <w:t>будет</w:t>
      </w:r>
      <w:r w:rsidR="00192720" w:rsidRPr="00192720">
        <w:t xml:space="preserve"> </w:t>
      </w:r>
      <w:r w:rsidRPr="00192720">
        <w:t>применяться</w:t>
      </w:r>
      <w:r w:rsidR="00192720" w:rsidRPr="00192720">
        <w:t xml:space="preserve"> </w:t>
      </w:r>
      <w:r w:rsidRPr="00192720">
        <w:t>вместо</w:t>
      </w:r>
      <w:r w:rsidR="00192720" w:rsidRPr="00192720">
        <w:t xml:space="preserve"> </w:t>
      </w:r>
      <w:r w:rsidRPr="00192720">
        <w:t>штрафа</w:t>
      </w:r>
      <w:r w:rsidR="00192720" w:rsidRPr="00192720">
        <w:t xml:space="preserve"> </w:t>
      </w:r>
      <w:r w:rsidRPr="00192720">
        <w:t>за</w:t>
      </w:r>
      <w:r w:rsidR="00192720" w:rsidRPr="00192720">
        <w:t xml:space="preserve"> </w:t>
      </w:r>
      <w:r w:rsidRPr="00192720">
        <w:t>отдельные</w:t>
      </w:r>
      <w:r w:rsidR="00192720" w:rsidRPr="00192720">
        <w:t xml:space="preserve"> </w:t>
      </w:r>
      <w:r w:rsidRPr="00192720">
        <w:t>налоговые</w:t>
      </w:r>
      <w:r w:rsidR="00192720" w:rsidRPr="00192720">
        <w:t xml:space="preserve"> </w:t>
      </w:r>
      <w:r w:rsidRPr="00192720">
        <w:t>правонарушения.</w:t>
      </w:r>
      <w:r w:rsidR="00192720" w:rsidRPr="00192720">
        <w:t xml:space="preserve"> </w:t>
      </w:r>
      <w:r w:rsidRPr="00192720">
        <w:t>Подробностей</w:t>
      </w:r>
      <w:r w:rsidR="00192720" w:rsidRPr="00192720">
        <w:t xml:space="preserve"> </w:t>
      </w:r>
      <w:r w:rsidRPr="00192720">
        <w:t>в</w:t>
      </w:r>
      <w:r w:rsidR="00192720" w:rsidRPr="00192720">
        <w:t xml:space="preserve"> «</w:t>
      </w:r>
      <w:r w:rsidRPr="00192720">
        <w:t>Основных</w:t>
      </w:r>
      <w:r w:rsidR="00192720" w:rsidRPr="00192720">
        <w:t xml:space="preserve"> </w:t>
      </w:r>
      <w:r w:rsidRPr="00192720">
        <w:t>направлениях</w:t>
      </w:r>
      <w:r w:rsidR="00192720" w:rsidRPr="00192720">
        <w:t xml:space="preserve">» </w:t>
      </w:r>
      <w:r w:rsidRPr="00192720">
        <w:t>не</w:t>
      </w:r>
      <w:r w:rsidR="00192720" w:rsidRPr="00192720">
        <w:t xml:space="preserve"> </w:t>
      </w:r>
      <w:r w:rsidRPr="00192720">
        <w:t>приводится.</w:t>
      </w:r>
    </w:p>
    <w:p w14:paraId="5404E904" w14:textId="77777777" w:rsidR="00DC4D04" w:rsidRPr="00192720" w:rsidRDefault="00DC4D04" w:rsidP="00DC4D04">
      <w:r w:rsidRPr="00192720">
        <w:t>Замена</w:t>
      </w:r>
      <w:r w:rsidR="00192720" w:rsidRPr="00192720">
        <w:t xml:space="preserve"> </w:t>
      </w:r>
      <w:r w:rsidRPr="00192720">
        <w:t>штрафа</w:t>
      </w:r>
      <w:r w:rsidR="00192720" w:rsidRPr="00192720">
        <w:t xml:space="preserve"> </w:t>
      </w:r>
      <w:r w:rsidRPr="00192720">
        <w:t>за</w:t>
      </w:r>
      <w:r w:rsidR="00192720" w:rsidRPr="00192720">
        <w:t xml:space="preserve"> </w:t>
      </w:r>
      <w:r w:rsidRPr="00192720">
        <w:t>отдельные</w:t>
      </w:r>
      <w:r w:rsidR="00192720" w:rsidRPr="00192720">
        <w:t xml:space="preserve"> </w:t>
      </w:r>
      <w:r w:rsidRPr="00192720">
        <w:t>налоговые</w:t>
      </w:r>
      <w:r w:rsidR="00192720" w:rsidRPr="00192720">
        <w:t xml:space="preserve"> </w:t>
      </w:r>
      <w:r w:rsidRPr="00192720">
        <w:t>правонарушения</w:t>
      </w:r>
      <w:r w:rsidR="00192720" w:rsidRPr="00192720">
        <w:t xml:space="preserve"> </w:t>
      </w:r>
      <w:r w:rsidRPr="00192720">
        <w:t>предупреждением</w:t>
      </w:r>
      <w:r w:rsidR="00192720" w:rsidRPr="00192720">
        <w:t xml:space="preserve"> </w:t>
      </w:r>
      <w:r w:rsidRPr="00192720">
        <w:t>позволит</w:t>
      </w:r>
      <w:r w:rsidR="00192720" w:rsidRPr="00192720">
        <w:t xml:space="preserve"> </w:t>
      </w:r>
      <w:r w:rsidRPr="00192720">
        <w:t>существенно</w:t>
      </w:r>
      <w:r w:rsidR="00192720" w:rsidRPr="00192720">
        <w:t xml:space="preserve"> </w:t>
      </w:r>
      <w:r w:rsidRPr="00192720">
        <w:t>снизить</w:t>
      </w:r>
      <w:r w:rsidR="00192720" w:rsidRPr="00192720">
        <w:t xml:space="preserve"> </w:t>
      </w:r>
      <w:r w:rsidRPr="00192720">
        <w:t>налоговую</w:t>
      </w:r>
      <w:r w:rsidR="00192720" w:rsidRPr="00192720">
        <w:t xml:space="preserve"> </w:t>
      </w:r>
      <w:r w:rsidRPr="00192720">
        <w:t>нагрузку</w:t>
      </w:r>
      <w:r w:rsidR="00192720" w:rsidRPr="00192720">
        <w:t xml:space="preserve"> </w:t>
      </w:r>
      <w:r w:rsidRPr="00192720">
        <w:t>на</w:t>
      </w:r>
      <w:r w:rsidR="00192720" w:rsidRPr="00192720">
        <w:t xml:space="preserve"> </w:t>
      </w:r>
      <w:r w:rsidRPr="00192720">
        <w:t>добросовестных</w:t>
      </w:r>
      <w:r w:rsidR="00192720" w:rsidRPr="00192720">
        <w:t xml:space="preserve"> </w:t>
      </w:r>
      <w:r w:rsidRPr="00192720">
        <w:t>налогоплательщиков,</w:t>
      </w:r>
      <w:r w:rsidR="00192720" w:rsidRPr="00192720">
        <w:t xml:space="preserve"> </w:t>
      </w:r>
      <w:r w:rsidRPr="00192720">
        <w:t>допустивших</w:t>
      </w:r>
      <w:r w:rsidR="00192720" w:rsidRPr="00192720">
        <w:t xml:space="preserve"> </w:t>
      </w:r>
      <w:r w:rsidRPr="00192720">
        <w:t>незначительные</w:t>
      </w:r>
      <w:r w:rsidR="00192720" w:rsidRPr="00192720">
        <w:t xml:space="preserve"> </w:t>
      </w:r>
      <w:r w:rsidRPr="00192720">
        <w:t>нарушения</w:t>
      </w:r>
      <w:r w:rsidR="00192720" w:rsidRPr="00192720">
        <w:t xml:space="preserve"> </w:t>
      </w:r>
      <w:r w:rsidRPr="00192720">
        <w:t>законодательства</w:t>
      </w:r>
      <w:r w:rsidR="00192720" w:rsidRPr="00192720">
        <w:t xml:space="preserve"> </w:t>
      </w:r>
      <w:r w:rsidRPr="00192720">
        <w:t>о</w:t>
      </w:r>
      <w:r w:rsidR="00192720" w:rsidRPr="00192720">
        <w:t xml:space="preserve"> </w:t>
      </w:r>
      <w:r w:rsidRPr="00192720">
        <w:t>налогах</w:t>
      </w:r>
      <w:r w:rsidR="00192720" w:rsidRPr="00192720">
        <w:t xml:space="preserve"> </w:t>
      </w:r>
      <w:r w:rsidRPr="00192720">
        <w:t>и</w:t>
      </w:r>
      <w:r w:rsidR="00192720" w:rsidRPr="00192720">
        <w:t xml:space="preserve"> </w:t>
      </w:r>
      <w:r w:rsidRPr="00192720">
        <w:t>сборах,</w:t>
      </w:r>
      <w:r w:rsidR="00192720" w:rsidRPr="00192720">
        <w:t xml:space="preserve"> «</w:t>
      </w:r>
      <w:r w:rsidRPr="00192720">
        <w:t>что</w:t>
      </w:r>
      <w:r w:rsidR="00192720" w:rsidRPr="00192720">
        <w:t xml:space="preserve"> </w:t>
      </w:r>
      <w:r w:rsidRPr="00192720">
        <w:t>будет</w:t>
      </w:r>
      <w:r w:rsidR="00192720" w:rsidRPr="00192720">
        <w:t xml:space="preserve"> </w:t>
      </w:r>
      <w:r w:rsidRPr="00192720">
        <w:t>способствовать</w:t>
      </w:r>
      <w:r w:rsidR="00192720" w:rsidRPr="00192720">
        <w:t xml:space="preserve"> </w:t>
      </w:r>
      <w:r w:rsidRPr="00192720">
        <w:t>обеспечению</w:t>
      </w:r>
      <w:r w:rsidR="00192720" w:rsidRPr="00192720">
        <w:t xml:space="preserve"> </w:t>
      </w:r>
      <w:r w:rsidRPr="00192720">
        <w:t>эффективного</w:t>
      </w:r>
      <w:r w:rsidR="00192720" w:rsidRPr="00192720">
        <w:t xml:space="preserve"> </w:t>
      </w:r>
      <w:r w:rsidRPr="00192720">
        <w:t>взаимодействия</w:t>
      </w:r>
      <w:r w:rsidR="00192720" w:rsidRPr="00192720">
        <w:t xml:space="preserve"> </w:t>
      </w:r>
      <w:r w:rsidRPr="00192720">
        <w:t>налоговых</w:t>
      </w:r>
      <w:r w:rsidR="00192720" w:rsidRPr="00192720">
        <w:t xml:space="preserve"> </w:t>
      </w:r>
      <w:r w:rsidRPr="00192720">
        <w:t>органов</w:t>
      </w:r>
      <w:r w:rsidR="00192720" w:rsidRPr="00192720">
        <w:t xml:space="preserve"> </w:t>
      </w:r>
      <w:r w:rsidRPr="00192720">
        <w:t>и</w:t>
      </w:r>
      <w:r w:rsidR="00192720" w:rsidRPr="00192720">
        <w:t xml:space="preserve"> </w:t>
      </w:r>
      <w:r w:rsidRPr="00192720">
        <w:t>налогоплательщиков</w:t>
      </w:r>
      <w:r w:rsidR="00192720" w:rsidRPr="00192720">
        <w:t xml:space="preserve"> </w:t>
      </w:r>
      <w:r w:rsidRPr="00192720">
        <w:t>на</w:t>
      </w:r>
      <w:r w:rsidR="00192720" w:rsidRPr="00192720">
        <w:t xml:space="preserve"> </w:t>
      </w:r>
      <w:r w:rsidRPr="00192720">
        <w:t>основе</w:t>
      </w:r>
      <w:r w:rsidR="00192720" w:rsidRPr="00192720">
        <w:t xml:space="preserve"> </w:t>
      </w:r>
      <w:r w:rsidRPr="00192720">
        <w:t>доверия,</w:t>
      </w:r>
      <w:r w:rsidR="00192720" w:rsidRPr="00192720">
        <w:t xml:space="preserve"> </w:t>
      </w:r>
      <w:r w:rsidRPr="00192720">
        <w:t>предсказуемости</w:t>
      </w:r>
      <w:r w:rsidR="00192720" w:rsidRPr="00192720">
        <w:t xml:space="preserve"> </w:t>
      </w:r>
      <w:r w:rsidRPr="00192720">
        <w:t>и</w:t>
      </w:r>
      <w:r w:rsidR="00192720" w:rsidRPr="00192720">
        <w:t xml:space="preserve"> </w:t>
      </w:r>
      <w:r w:rsidRPr="00192720">
        <w:t>сокращения</w:t>
      </w:r>
      <w:r w:rsidR="00192720" w:rsidRPr="00192720">
        <w:t xml:space="preserve"> </w:t>
      </w:r>
      <w:r w:rsidRPr="00192720">
        <w:t>взаимных</w:t>
      </w:r>
      <w:r w:rsidR="00192720" w:rsidRPr="00192720">
        <w:t xml:space="preserve"> </w:t>
      </w:r>
      <w:r w:rsidRPr="00192720">
        <w:t>издержек</w:t>
      </w:r>
      <w:r w:rsidR="00192720" w:rsidRPr="00192720">
        <w:t>»</w:t>
      </w:r>
      <w:r w:rsidRPr="00192720">
        <w:t>,</w:t>
      </w:r>
      <w:r w:rsidR="00192720" w:rsidRPr="00192720">
        <w:t xml:space="preserve"> </w:t>
      </w:r>
      <w:r w:rsidRPr="00192720">
        <w:t>сообщили</w:t>
      </w:r>
      <w:r w:rsidR="00192720" w:rsidRPr="00192720">
        <w:t xml:space="preserve"> </w:t>
      </w:r>
      <w:r w:rsidRPr="00192720">
        <w:t>в</w:t>
      </w:r>
      <w:r w:rsidR="00192720" w:rsidRPr="00192720">
        <w:t xml:space="preserve"> </w:t>
      </w:r>
      <w:r w:rsidRPr="00192720">
        <w:t>пресс-службе</w:t>
      </w:r>
      <w:r w:rsidR="00192720" w:rsidRPr="00192720">
        <w:t xml:space="preserve"> </w:t>
      </w:r>
      <w:r w:rsidRPr="00192720">
        <w:t>ФНС</w:t>
      </w:r>
      <w:r w:rsidR="00192720" w:rsidRPr="00192720">
        <w:t xml:space="preserve"> </w:t>
      </w:r>
      <w:r w:rsidRPr="00192720">
        <w:t>России.</w:t>
      </w:r>
    </w:p>
    <w:p w14:paraId="5B6C131F" w14:textId="77777777" w:rsidR="00DC4D04" w:rsidRPr="00192720" w:rsidRDefault="00DC4D04" w:rsidP="00DC4D04">
      <w:r w:rsidRPr="00192720">
        <w:t>В</w:t>
      </w:r>
      <w:r w:rsidR="00192720" w:rsidRPr="00192720">
        <w:t xml:space="preserve"> </w:t>
      </w:r>
      <w:r w:rsidRPr="00192720">
        <w:t>ведомстве</w:t>
      </w:r>
      <w:r w:rsidR="00192720" w:rsidRPr="00192720">
        <w:t xml:space="preserve"> </w:t>
      </w:r>
      <w:r w:rsidRPr="00192720">
        <w:t>отметили,</w:t>
      </w:r>
      <w:r w:rsidR="00192720" w:rsidRPr="00192720">
        <w:t xml:space="preserve"> </w:t>
      </w:r>
      <w:r w:rsidRPr="00192720">
        <w:t>что</w:t>
      </w:r>
      <w:r w:rsidR="00192720" w:rsidRPr="00192720">
        <w:t xml:space="preserve"> </w:t>
      </w:r>
      <w:r w:rsidRPr="00192720">
        <w:t>в</w:t>
      </w:r>
      <w:r w:rsidR="00192720" w:rsidRPr="00192720">
        <w:t xml:space="preserve"> </w:t>
      </w:r>
      <w:r w:rsidRPr="00192720">
        <w:t>конце</w:t>
      </w:r>
      <w:r w:rsidR="00192720" w:rsidRPr="00192720">
        <w:t xml:space="preserve"> </w:t>
      </w:r>
      <w:r w:rsidRPr="00192720">
        <w:t>2023</w:t>
      </w:r>
      <w:r w:rsidR="00192720" w:rsidRPr="00192720">
        <w:t xml:space="preserve"> </w:t>
      </w:r>
      <w:r w:rsidRPr="00192720">
        <w:t>года</w:t>
      </w:r>
      <w:r w:rsidR="00192720" w:rsidRPr="00192720">
        <w:t xml:space="preserve"> </w:t>
      </w:r>
      <w:r w:rsidRPr="00192720">
        <w:t>в</w:t>
      </w:r>
      <w:r w:rsidR="00192720" w:rsidRPr="00192720">
        <w:t xml:space="preserve"> </w:t>
      </w:r>
      <w:r w:rsidRPr="00192720">
        <w:t>территориальные</w:t>
      </w:r>
      <w:r w:rsidR="00192720" w:rsidRPr="00192720">
        <w:t xml:space="preserve"> </w:t>
      </w:r>
      <w:r w:rsidRPr="00192720">
        <w:t>налоговые</w:t>
      </w:r>
      <w:r w:rsidR="00192720" w:rsidRPr="00192720">
        <w:t xml:space="preserve"> </w:t>
      </w:r>
      <w:r w:rsidRPr="00192720">
        <w:t>органы</w:t>
      </w:r>
      <w:r w:rsidR="00192720" w:rsidRPr="00192720">
        <w:t xml:space="preserve"> </w:t>
      </w:r>
      <w:r w:rsidRPr="00192720">
        <w:t>было</w:t>
      </w:r>
      <w:r w:rsidR="00192720" w:rsidRPr="00192720">
        <w:t xml:space="preserve"> </w:t>
      </w:r>
      <w:r w:rsidRPr="00192720">
        <w:t>направлено</w:t>
      </w:r>
      <w:r w:rsidR="00192720" w:rsidRPr="00192720">
        <w:t xml:space="preserve"> </w:t>
      </w:r>
      <w:r w:rsidRPr="00192720">
        <w:t>письмо,</w:t>
      </w:r>
      <w:r w:rsidR="00192720" w:rsidRPr="00192720">
        <w:t xml:space="preserve"> </w:t>
      </w:r>
      <w:r w:rsidRPr="00192720">
        <w:t>в</w:t>
      </w:r>
      <w:r w:rsidR="00192720" w:rsidRPr="00192720">
        <w:t xml:space="preserve"> </w:t>
      </w:r>
      <w:r w:rsidRPr="00192720">
        <w:t>котором</w:t>
      </w:r>
      <w:r w:rsidR="00192720" w:rsidRPr="00192720">
        <w:t xml:space="preserve"> «</w:t>
      </w:r>
      <w:r w:rsidRPr="00192720">
        <w:t>обращено</w:t>
      </w:r>
      <w:r w:rsidR="00192720" w:rsidRPr="00192720">
        <w:t xml:space="preserve"> </w:t>
      </w:r>
      <w:r w:rsidRPr="00192720">
        <w:t>внимание</w:t>
      </w:r>
      <w:r w:rsidR="00192720" w:rsidRPr="00192720">
        <w:t xml:space="preserve"> </w:t>
      </w:r>
      <w:r w:rsidRPr="00192720">
        <w:t>на</w:t>
      </w:r>
      <w:r w:rsidR="00192720" w:rsidRPr="00192720">
        <w:t xml:space="preserve"> </w:t>
      </w:r>
      <w:r w:rsidRPr="00192720">
        <w:t>особенности</w:t>
      </w:r>
      <w:r w:rsidR="00192720" w:rsidRPr="00192720">
        <w:t xml:space="preserve"> </w:t>
      </w:r>
      <w:r w:rsidRPr="00192720">
        <w:t>применения</w:t>
      </w:r>
      <w:r w:rsidR="00192720" w:rsidRPr="00192720">
        <w:t xml:space="preserve"> </w:t>
      </w:r>
      <w:r w:rsidRPr="00192720">
        <w:t>положений</w:t>
      </w:r>
      <w:r w:rsidR="00192720" w:rsidRPr="00192720">
        <w:t xml:space="preserve"> </w:t>
      </w:r>
      <w:r w:rsidRPr="00192720">
        <w:t>статьи</w:t>
      </w:r>
      <w:r w:rsidR="00192720" w:rsidRPr="00192720">
        <w:t xml:space="preserve"> </w:t>
      </w:r>
      <w:r w:rsidRPr="00192720">
        <w:t>122</w:t>
      </w:r>
      <w:r w:rsidR="00192720" w:rsidRPr="00192720">
        <w:t xml:space="preserve"> </w:t>
      </w:r>
      <w:r w:rsidRPr="00192720">
        <w:t>Налогового</w:t>
      </w:r>
      <w:r w:rsidR="00192720" w:rsidRPr="00192720">
        <w:t xml:space="preserve"> </w:t>
      </w:r>
      <w:r w:rsidRPr="00192720">
        <w:t>кодекса</w:t>
      </w:r>
      <w:r w:rsidR="00192720" w:rsidRPr="00192720">
        <w:t xml:space="preserve"> </w:t>
      </w:r>
      <w:r w:rsidRPr="00192720">
        <w:t>при</w:t>
      </w:r>
      <w:r w:rsidR="00192720" w:rsidRPr="00192720">
        <w:t xml:space="preserve"> </w:t>
      </w:r>
      <w:r w:rsidRPr="00192720">
        <w:t>предоставлении</w:t>
      </w:r>
      <w:r w:rsidR="00192720" w:rsidRPr="00192720">
        <w:t xml:space="preserve"> </w:t>
      </w:r>
      <w:r w:rsidRPr="00192720">
        <w:t>уточненных</w:t>
      </w:r>
      <w:r w:rsidR="00192720" w:rsidRPr="00192720">
        <w:t xml:space="preserve"> </w:t>
      </w:r>
      <w:r w:rsidRPr="00192720">
        <w:t>налоговых</w:t>
      </w:r>
      <w:r w:rsidR="00192720" w:rsidRPr="00192720">
        <w:t xml:space="preserve"> </w:t>
      </w:r>
      <w:r w:rsidRPr="00192720">
        <w:t>деклараций</w:t>
      </w:r>
      <w:r w:rsidR="00192720" w:rsidRPr="00192720">
        <w:t xml:space="preserve"> </w:t>
      </w:r>
      <w:r w:rsidRPr="00192720">
        <w:t>с</w:t>
      </w:r>
      <w:r w:rsidR="00192720" w:rsidRPr="00192720">
        <w:t xml:space="preserve"> </w:t>
      </w:r>
      <w:r w:rsidRPr="00192720">
        <w:t>учетом</w:t>
      </w:r>
      <w:r w:rsidR="00192720" w:rsidRPr="00192720">
        <w:t xml:space="preserve"> </w:t>
      </w:r>
      <w:r w:rsidRPr="00192720">
        <w:t>законных</w:t>
      </w:r>
      <w:r w:rsidR="00192720" w:rsidRPr="00192720">
        <w:t xml:space="preserve"> </w:t>
      </w:r>
      <w:r w:rsidRPr="00192720">
        <w:t>гарантий</w:t>
      </w:r>
      <w:r w:rsidR="00192720" w:rsidRPr="00192720">
        <w:t xml:space="preserve"> </w:t>
      </w:r>
      <w:r w:rsidRPr="00192720">
        <w:t>прав</w:t>
      </w:r>
      <w:r w:rsidR="00192720" w:rsidRPr="00192720">
        <w:t xml:space="preserve"> </w:t>
      </w:r>
      <w:r w:rsidRPr="00192720">
        <w:t>налогоплательщиков</w:t>
      </w:r>
      <w:r w:rsidR="00192720" w:rsidRPr="00192720">
        <w:t>»</w:t>
      </w:r>
      <w:r w:rsidRPr="00192720">
        <w:t>.</w:t>
      </w:r>
      <w:r w:rsidR="00192720" w:rsidRPr="00192720">
        <w:t xml:space="preserve"> </w:t>
      </w:r>
      <w:r w:rsidRPr="00192720">
        <w:t>В</w:t>
      </w:r>
      <w:r w:rsidR="00192720" w:rsidRPr="00192720">
        <w:t xml:space="preserve"> </w:t>
      </w:r>
      <w:r w:rsidRPr="00192720">
        <w:t>письме</w:t>
      </w:r>
      <w:r w:rsidR="00192720" w:rsidRPr="00192720">
        <w:t xml:space="preserve"> </w:t>
      </w:r>
      <w:r w:rsidRPr="00192720">
        <w:t>разъясняются</w:t>
      </w:r>
      <w:r w:rsidR="00192720" w:rsidRPr="00192720">
        <w:t xml:space="preserve"> </w:t>
      </w:r>
      <w:r w:rsidRPr="00192720">
        <w:t>обстоятельства,</w:t>
      </w:r>
      <w:r w:rsidR="00192720" w:rsidRPr="00192720">
        <w:t xml:space="preserve"> </w:t>
      </w:r>
      <w:r w:rsidRPr="00192720">
        <w:t>которые</w:t>
      </w:r>
      <w:r w:rsidR="00192720" w:rsidRPr="00192720">
        <w:t xml:space="preserve"> </w:t>
      </w:r>
      <w:r w:rsidRPr="00192720">
        <w:t>могут</w:t>
      </w:r>
      <w:r w:rsidR="00192720" w:rsidRPr="00192720">
        <w:t xml:space="preserve"> </w:t>
      </w:r>
      <w:r w:rsidRPr="00192720">
        <w:t>считаться</w:t>
      </w:r>
      <w:r w:rsidR="00192720" w:rsidRPr="00192720">
        <w:t xml:space="preserve"> </w:t>
      </w:r>
      <w:r w:rsidRPr="00192720">
        <w:t>смягчающими</w:t>
      </w:r>
      <w:r w:rsidR="00192720" w:rsidRPr="00192720">
        <w:t xml:space="preserve"> </w:t>
      </w:r>
      <w:r w:rsidRPr="00192720">
        <w:t>при</w:t>
      </w:r>
      <w:r w:rsidR="00192720" w:rsidRPr="00192720">
        <w:t xml:space="preserve"> </w:t>
      </w:r>
      <w:r w:rsidRPr="00192720">
        <w:t>предоставлении</w:t>
      </w:r>
      <w:r w:rsidR="00192720" w:rsidRPr="00192720">
        <w:t xml:space="preserve"> </w:t>
      </w:r>
      <w:r w:rsidRPr="00192720">
        <w:t>уточненных</w:t>
      </w:r>
      <w:r w:rsidR="00192720" w:rsidRPr="00192720">
        <w:t xml:space="preserve"> </w:t>
      </w:r>
      <w:r w:rsidRPr="00192720">
        <w:t>налоговых</w:t>
      </w:r>
      <w:r w:rsidR="00192720" w:rsidRPr="00192720">
        <w:t xml:space="preserve"> </w:t>
      </w:r>
      <w:r w:rsidRPr="00192720">
        <w:t>деклараций,</w:t>
      </w:r>
      <w:r w:rsidR="00192720" w:rsidRPr="00192720">
        <w:t xml:space="preserve"> </w:t>
      </w:r>
      <w:r w:rsidRPr="00192720">
        <w:t>увеличивающих</w:t>
      </w:r>
      <w:r w:rsidR="00192720" w:rsidRPr="00192720">
        <w:t xml:space="preserve"> </w:t>
      </w:r>
      <w:r w:rsidRPr="00192720">
        <w:t>налоговые</w:t>
      </w:r>
      <w:r w:rsidR="00192720" w:rsidRPr="00192720">
        <w:t xml:space="preserve"> </w:t>
      </w:r>
      <w:r w:rsidRPr="00192720">
        <w:t>обязательства.</w:t>
      </w:r>
    </w:p>
    <w:p w14:paraId="5C266FD7" w14:textId="77777777" w:rsidR="00DC4D04" w:rsidRPr="00192720" w:rsidRDefault="00DC4D04" w:rsidP="00DC4D04">
      <w:r w:rsidRPr="00192720">
        <w:t>Институт</w:t>
      </w:r>
      <w:r w:rsidR="00192720" w:rsidRPr="00192720">
        <w:t xml:space="preserve"> </w:t>
      </w:r>
      <w:r w:rsidRPr="00192720">
        <w:t>предупреждения</w:t>
      </w:r>
      <w:r w:rsidR="00192720" w:rsidRPr="00192720">
        <w:t xml:space="preserve"> </w:t>
      </w:r>
      <w:r w:rsidRPr="00192720">
        <w:t>в</w:t>
      </w:r>
      <w:r w:rsidR="00192720" w:rsidRPr="00192720">
        <w:t xml:space="preserve"> </w:t>
      </w:r>
      <w:r w:rsidRPr="00192720">
        <w:t>налоговых</w:t>
      </w:r>
      <w:r w:rsidR="00192720" w:rsidRPr="00192720">
        <w:t xml:space="preserve"> </w:t>
      </w:r>
      <w:r w:rsidRPr="00192720">
        <w:t>правоотношениях</w:t>
      </w:r>
      <w:r w:rsidR="00192720" w:rsidRPr="00192720">
        <w:t xml:space="preserve"> </w:t>
      </w:r>
      <w:r w:rsidRPr="00192720">
        <w:t>может</w:t>
      </w:r>
      <w:r w:rsidR="00192720" w:rsidRPr="00192720">
        <w:t xml:space="preserve"> </w:t>
      </w:r>
      <w:r w:rsidRPr="00192720">
        <w:t>быть</w:t>
      </w:r>
      <w:r w:rsidR="00192720" w:rsidRPr="00192720">
        <w:t xml:space="preserve"> </w:t>
      </w:r>
      <w:r w:rsidRPr="00192720">
        <w:t>организован</w:t>
      </w:r>
      <w:r w:rsidR="00192720" w:rsidRPr="00192720">
        <w:t xml:space="preserve"> </w:t>
      </w:r>
      <w:r w:rsidRPr="00192720">
        <w:t>по</w:t>
      </w:r>
      <w:r w:rsidR="00192720" w:rsidRPr="00192720">
        <w:t xml:space="preserve"> </w:t>
      </w:r>
      <w:r w:rsidRPr="00192720">
        <w:t>аналогии</w:t>
      </w:r>
      <w:r w:rsidR="00192720" w:rsidRPr="00192720">
        <w:t xml:space="preserve"> </w:t>
      </w:r>
      <w:r w:rsidRPr="00192720">
        <w:t>с</w:t>
      </w:r>
      <w:r w:rsidR="00192720" w:rsidRPr="00192720">
        <w:t xml:space="preserve"> </w:t>
      </w:r>
      <w:r w:rsidRPr="00192720">
        <w:t>процедурой</w:t>
      </w:r>
      <w:r w:rsidR="00192720" w:rsidRPr="00192720">
        <w:t xml:space="preserve"> </w:t>
      </w:r>
      <w:r w:rsidRPr="00192720">
        <w:t>замены</w:t>
      </w:r>
      <w:r w:rsidR="00192720" w:rsidRPr="00192720">
        <w:t xml:space="preserve"> </w:t>
      </w:r>
      <w:r w:rsidRPr="00192720">
        <w:t>административного</w:t>
      </w:r>
      <w:r w:rsidR="00192720" w:rsidRPr="00192720">
        <w:t xml:space="preserve"> </w:t>
      </w:r>
      <w:r w:rsidRPr="00192720">
        <w:t>штрафа</w:t>
      </w:r>
      <w:r w:rsidR="00192720" w:rsidRPr="00192720">
        <w:t xml:space="preserve"> </w:t>
      </w:r>
      <w:r w:rsidRPr="00192720">
        <w:t>предупреждением,</w:t>
      </w:r>
      <w:r w:rsidR="00192720" w:rsidRPr="00192720">
        <w:t xml:space="preserve"> </w:t>
      </w:r>
      <w:r w:rsidRPr="00192720">
        <w:t>говорит</w:t>
      </w:r>
      <w:r w:rsidR="00192720" w:rsidRPr="00192720">
        <w:t xml:space="preserve"> </w:t>
      </w:r>
      <w:r w:rsidRPr="00192720">
        <w:t>Гюльбасаров.</w:t>
      </w:r>
      <w:r w:rsidR="00192720" w:rsidRPr="00192720">
        <w:t xml:space="preserve"> </w:t>
      </w:r>
      <w:r w:rsidRPr="00192720">
        <w:t>Так,</w:t>
      </w:r>
      <w:r w:rsidR="00192720" w:rsidRPr="00192720">
        <w:t xml:space="preserve"> </w:t>
      </w:r>
      <w:r w:rsidRPr="00192720">
        <w:t>КоАП</w:t>
      </w:r>
      <w:r w:rsidR="00192720" w:rsidRPr="00192720">
        <w:t xml:space="preserve"> </w:t>
      </w:r>
      <w:r w:rsidRPr="00192720">
        <w:t>предполагает</w:t>
      </w:r>
      <w:r w:rsidR="00192720" w:rsidRPr="00192720">
        <w:t xml:space="preserve"> </w:t>
      </w:r>
      <w:r w:rsidRPr="00192720">
        <w:t>возможность</w:t>
      </w:r>
      <w:r w:rsidR="00192720" w:rsidRPr="00192720">
        <w:t xml:space="preserve"> </w:t>
      </w:r>
      <w:r w:rsidRPr="00192720">
        <w:t>заменить</w:t>
      </w:r>
      <w:r w:rsidR="00192720" w:rsidRPr="00192720">
        <w:t xml:space="preserve"> </w:t>
      </w:r>
      <w:r w:rsidRPr="00192720">
        <w:t>административный</w:t>
      </w:r>
      <w:r w:rsidR="00192720" w:rsidRPr="00192720">
        <w:t xml:space="preserve"> </w:t>
      </w:r>
      <w:r w:rsidRPr="00192720">
        <w:t>штраф</w:t>
      </w:r>
      <w:r w:rsidR="00192720" w:rsidRPr="00192720">
        <w:t xml:space="preserve"> </w:t>
      </w:r>
      <w:r w:rsidRPr="00192720">
        <w:t>на</w:t>
      </w:r>
      <w:r w:rsidR="00192720" w:rsidRPr="00192720">
        <w:t xml:space="preserve"> </w:t>
      </w:r>
      <w:r w:rsidRPr="00192720">
        <w:t>предупреждение,</w:t>
      </w:r>
      <w:r w:rsidR="00192720" w:rsidRPr="00192720">
        <w:t xml:space="preserve"> </w:t>
      </w:r>
      <w:r w:rsidRPr="00192720">
        <w:t>если</w:t>
      </w:r>
      <w:r w:rsidR="00192720" w:rsidRPr="00192720">
        <w:t xml:space="preserve"> </w:t>
      </w:r>
      <w:r w:rsidRPr="00192720">
        <w:t>правонарушение</w:t>
      </w:r>
      <w:r w:rsidR="00192720" w:rsidRPr="00192720">
        <w:t xml:space="preserve"> </w:t>
      </w:r>
      <w:r w:rsidRPr="00192720">
        <w:t>совершено</w:t>
      </w:r>
      <w:r w:rsidR="00192720" w:rsidRPr="00192720">
        <w:t xml:space="preserve"> </w:t>
      </w:r>
      <w:r w:rsidRPr="00192720">
        <w:t>впервые,</w:t>
      </w:r>
      <w:r w:rsidR="00192720" w:rsidRPr="00192720">
        <w:t xml:space="preserve"> </w:t>
      </w:r>
      <w:r w:rsidRPr="00192720">
        <w:t>не</w:t>
      </w:r>
      <w:r w:rsidR="00192720" w:rsidRPr="00192720">
        <w:t xml:space="preserve"> </w:t>
      </w:r>
      <w:r w:rsidRPr="00192720">
        <w:t>был</w:t>
      </w:r>
      <w:r w:rsidR="00192720" w:rsidRPr="00192720">
        <w:t xml:space="preserve"> </w:t>
      </w:r>
      <w:r w:rsidRPr="00192720">
        <w:t>причинен</w:t>
      </w:r>
      <w:r w:rsidR="00192720" w:rsidRPr="00192720">
        <w:t xml:space="preserve"> </w:t>
      </w:r>
      <w:r w:rsidRPr="00192720">
        <w:t>вред</w:t>
      </w:r>
      <w:r w:rsidR="00192720" w:rsidRPr="00192720">
        <w:t xml:space="preserve"> </w:t>
      </w:r>
      <w:r w:rsidRPr="00192720">
        <w:t>или</w:t>
      </w:r>
      <w:r w:rsidR="00192720" w:rsidRPr="00192720">
        <w:t xml:space="preserve"> </w:t>
      </w:r>
      <w:r w:rsidRPr="00192720">
        <w:t>имущественный</w:t>
      </w:r>
      <w:r w:rsidR="00192720" w:rsidRPr="00192720">
        <w:t xml:space="preserve"> </w:t>
      </w:r>
      <w:r w:rsidRPr="00192720">
        <w:t>ущерб,</w:t>
      </w:r>
      <w:r w:rsidR="00192720" w:rsidRPr="00192720">
        <w:t xml:space="preserve"> </w:t>
      </w:r>
      <w:r w:rsidRPr="00192720">
        <w:t>напоминает</w:t>
      </w:r>
      <w:r w:rsidR="00192720" w:rsidRPr="00192720">
        <w:t xml:space="preserve"> </w:t>
      </w:r>
      <w:r w:rsidRPr="00192720">
        <w:t>он.</w:t>
      </w:r>
    </w:p>
    <w:p w14:paraId="499D744E" w14:textId="77777777" w:rsidR="00DC4D04" w:rsidRPr="00192720" w:rsidRDefault="00DC4D04" w:rsidP="00DC4D04">
      <w:r w:rsidRPr="00192720">
        <w:t>По</w:t>
      </w:r>
      <w:r w:rsidR="00192720" w:rsidRPr="00192720">
        <w:t xml:space="preserve"> </w:t>
      </w:r>
      <w:r w:rsidRPr="00192720">
        <w:t>аналогии</w:t>
      </w:r>
      <w:r w:rsidR="00192720" w:rsidRPr="00192720">
        <w:t xml:space="preserve"> </w:t>
      </w:r>
      <w:r w:rsidRPr="00192720">
        <w:t>предупреждение</w:t>
      </w:r>
      <w:r w:rsidR="00192720" w:rsidRPr="00192720">
        <w:t xml:space="preserve"> </w:t>
      </w:r>
      <w:r w:rsidRPr="00192720">
        <w:t>может</w:t>
      </w:r>
      <w:r w:rsidR="00192720" w:rsidRPr="00192720">
        <w:t xml:space="preserve"> </w:t>
      </w:r>
      <w:r w:rsidRPr="00192720">
        <w:t>применяться</w:t>
      </w:r>
      <w:r w:rsidR="00192720" w:rsidRPr="00192720">
        <w:t xml:space="preserve"> </w:t>
      </w:r>
      <w:r w:rsidRPr="00192720">
        <w:t>и</w:t>
      </w:r>
      <w:r w:rsidR="00192720" w:rsidRPr="00192720">
        <w:t xml:space="preserve"> </w:t>
      </w:r>
      <w:r w:rsidRPr="00192720">
        <w:t>в</w:t>
      </w:r>
      <w:r w:rsidR="00192720" w:rsidRPr="00192720">
        <w:t xml:space="preserve"> </w:t>
      </w:r>
      <w:r w:rsidRPr="00192720">
        <w:t>налоговых</w:t>
      </w:r>
      <w:r w:rsidR="00192720" w:rsidRPr="00192720">
        <w:t xml:space="preserve"> </w:t>
      </w:r>
      <w:r w:rsidRPr="00192720">
        <w:t>правоотношениях,</w:t>
      </w:r>
      <w:r w:rsidR="00192720" w:rsidRPr="00192720">
        <w:t xml:space="preserve"> </w:t>
      </w:r>
      <w:r w:rsidRPr="00192720">
        <w:t>когда</w:t>
      </w:r>
      <w:r w:rsidR="00192720" w:rsidRPr="00192720">
        <w:t xml:space="preserve"> </w:t>
      </w:r>
      <w:r w:rsidRPr="00192720">
        <w:t>проведение</w:t>
      </w:r>
      <w:r w:rsidR="00192720" w:rsidRPr="00192720">
        <w:t xml:space="preserve"> </w:t>
      </w:r>
      <w:r w:rsidRPr="00192720">
        <w:t>действий</w:t>
      </w:r>
      <w:r w:rsidR="00192720" w:rsidRPr="00192720">
        <w:t xml:space="preserve"> </w:t>
      </w:r>
      <w:r w:rsidRPr="00192720">
        <w:t>по</w:t>
      </w:r>
      <w:r w:rsidR="00192720" w:rsidRPr="00192720">
        <w:t xml:space="preserve"> </w:t>
      </w:r>
      <w:r w:rsidRPr="00192720">
        <w:t>взысканию</w:t>
      </w:r>
      <w:r w:rsidR="00192720" w:rsidRPr="00192720">
        <w:t xml:space="preserve"> </w:t>
      </w:r>
      <w:r w:rsidRPr="00192720">
        <w:t>штрафа</w:t>
      </w:r>
      <w:r w:rsidR="00192720" w:rsidRPr="00192720">
        <w:t xml:space="preserve"> </w:t>
      </w:r>
      <w:r w:rsidRPr="00192720">
        <w:t>нецелесообразно,</w:t>
      </w:r>
      <w:r w:rsidR="00192720" w:rsidRPr="00192720">
        <w:t xml:space="preserve"> </w:t>
      </w:r>
      <w:r w:rsidRPr="00192720">
        <w:t>если</w:t>
      </w:r>
      <w:r w:rsidR="00192720" w:rsidRPr="00192720">
        <w:t xml:space="preserve"> </w:t>
      </w:r>
      <w:r w:rsidRPr="00192720">
        <w:t>сумма</w:t>
      </w:r>
      <w:r w:rsidR="00192720" w:rsidRPr="00192720">
        <w:t xml:space="preserve"> </w:t>
      </w:r>
      <w:r w:rsidRPr="00192720">
        <w:t>штрафа</w:t>
      </w:r>
      <w:r w:rsidR="00192720" w:rsidRPr="00192720">
        <w:t xml:space="preserve"> </w:t>
      </w:r>
      <w:r w:rsidRPr="00192720">
        <w:t>небольшая,</w:t>
      </w:r>
      <w:r w:rsidR="00192720" w:rsidRPr="00192720">
        <w:t xml:space="preserve"> </w:t>
      </w:r>
      <w:r w:rsidRPr="00192720">
        <w:t>ущерб</w:t>
      </w:r>
      <w:r w:rsidR="00192720" w:rsidRPr="00192720">
        <w:t xml:space="preserve"> </w:t>
      </w:r>
      <w:r w:rsidRPr="00192720">
        <w:t>бюджету</w:t>
      </w:r>
      <w:r w:rsidR="00192720" w:rsidRPr="00192720">
        <w:t xml:space="preserve"> </w:t>
      </w:r>
      <w:r w:rsidRPr="00192720">
        <w:t>от</w:t>
      </w:r>
      <w:r w:rsidR="00192720" w:rsidRPr="00192720">
        <w:t xml:space="preserve"> </w:t>
      </w:r>
      <w:r w:rsidRPr="00192720">
        <w:t>недоимки</w:t>
      </w:r>
      <w:r w:rsidR="00192720" w:rsidRPr="00192720">
        <w:t xml:space="preserve"> </w:t>
      </w:r>
      <w:r w:rsidRPr="00192720">
        <w:t>незначителен,</w:t>
      </w:r>
      <w:r w:rsidR="00192720" w:rsidRPr="00192720">
        <w:t xml:space="preserve"> </w:t>
      </w:r>
      <w:r w:rsidRPr="00192720">
        <w:t>а</w:t>
      </w:r>
      <w:r w:rsidR="00192720" w:rsidRPr="00192720">
        <w:t xml:space="preserve"> </w:t>
      </w:r>
      <w:r w:rsidRPr="00192720">
        <w:t>само</w:t>
      </w:r>
      <w:r w:rsidR="00192720" w:rsidRPr="00192720">
        <w:t xml:space="preserve"> </w:t>
      </w:r>
      <w:r w:rsidRPr="00192720">
        <w:t>лицо</w:t>
      </w:r>
      <w:r w:rsidR="00192720" w:rsidRPr="00192720">
        <w:t xml:space="preserve"> </w:t>
      </w:r>
      <w:r w:rsidRPr="00192720">
        <w:t>совершило</w:t>
      </w:r>
      <w:r w:rsidR="00192720" w:rsidRPr="00192720">
        <w:t xml:space="preserve"> </w:t>
      </w:r>
      <w:r w:rsidRPr="00192720">
        <w:t>правонарушение</w:t>
      </w:r>
      <w:r w:rsidR="00192720" w:rsidRPr="00192720">
        <w:t xml:space="preserve"> </w:t>
      </w:r>
      <w:r w:rsidRPr="00192720">
        <w:t>впервые,</w:t>
      </w:r>
      <w:r w:rsidR="00192720" w:rsidRPr="00192720">
        <w:t xml:space="preserve"> </w:t>
      </w:r>
      <w:r w:rsidRPr="00192720">
        <w:t>солидарен</w:t>
      </w:r>
      <w:r w:rsidR="00192720" w:rsidRPr="00192720">
        <w:t xml:space="preserve"> </w:t>
      </w:r>
      <w:r w:rsidRPr="00192720">
        <w:t>Буракшаев.</w:t>
      </w:r>
      <w:r w:rsidR="00192720" w:rsidRPr="00192720">
        <w:t xml:space="preserve"> </w:t>
      </w:r>
      <w:r w:rsidRPr="00192720">
        <w:t>Также</w:t>
      </w:r>
      <w:r w:rsidR="00192720" w:rsidRPr="00192720">
        <w:t xml:space="preserve"> </w:t>
      </w:r>
      <w:r w:rsidRPr="00192720">
        <w:t>предупреждение</w:t>
      </w:r>
      <w:r w:rsidR="00192720" w:rsidRPr="00192720">
        <w:t xml:space="preserve"> </w:t>
      </w:r>
      <w:r w:rsidRPr="00192720">
        <w:t>может</w:t>
      </w:r>
      <w:r w:rsidR="00192720" w:rsidRPr="00192720">
        <w:t xml:space="preserve"> </w:t>
      </w:r>
      <w:r w:rsidRPr="00192720">
        <w:t>применяться,</w:t>
      </w:r>
      <w:r w:rsidR="00192720" w:rsidRPr="00192720">
        <w:t xml:space="preserve"> </w:t>
      </w:r>
      <w:r w:rsidRPr="00192720">
        <w:t>если</w:t>
      </w:r>
      <w:r w:rsidR="00192720" w:rsidRPr="00192720">
        <w:t xml:space="preserve"> </w:t>
      </w:r>
      <w:r w:rsidRPr="00192720">
        <w:t>формально</w:t>
      </w:r>
      <w:r w:rsidR="00192720" w:rsidRPr="00192720">
        <w:t xml:space="preserve"> </w:t>
      </w:r>
      <w:r w:rsidRPr="00192720">
        <w:t>правонарушение</w:t>
      </w:r>
      <w:r w:rsidR="00192720" w:rsidRPr="00192720">
        <w:t xml:space="preserve"> </w:t>
      </w:r>
      <w:r w:rsidRPr="00192720">
        <w:t>произошло,</w:t>
      </w:r>
      <w:r w:rsidR="00192720" w:rsidRPr="00192720">
        <w:t xml:space="preserve"> </w:t>
      </w:r>
      <w:r w:rsidRPr="00192720">
        <w:t>но</w:t>
      </w:r>
      <w:r w:rsidR="00192720" w:rsidRPr="00192720">
        <w:t xml:space="preserve"> </w:t>
      </w:r>
      <w:r w:rsidRPr="00192720">
        <w:t>налогоплательщик</w:t>
      </w:r>
      <w:r w:rsidR="00192720" w:rsidRPr="00192720">
        <w:t xml:space="preserve"> </w:t>
      </w:r>
      <w:r w:rsidRPr="00192720">
        <w:t>сам</w:t>
      </w:r>
      <w:r w:rsidR="00192720" w:rsidRPr="00192720">
        <w:t xml:space="preserve"> </w:t>
      </w:r>
      <w:r w:rsidRPr="00192720">
        <w:t>все</w:t>
      </w:r>
      <w:r w:rsidR="00192720" w:rsidRPr="00192720">
        <w:t xml:space="preserve"> </w:t>
      </w:r>
      <w:r w:rsidRPr="00192720">
        <w:t>исправил,</w:t>
      </w:r>
      <w:r w:rsidR="00192720" w:rsidRPr="00192720">
        <w:t xml:space="preserve"> </w:t>
      </w:r>
      <w:r w:rsidRPr="00192720">
        <w:t>например</w:t>
      </w:r>
      <w:r w:rsidR="00192720" w:rsidRPr="00192720">
        <w:t xml:space="preserve"> </w:t>
      </w:r>
      <w:r w:rsidRPr="00192720">
        <w:t>при</w:t>
      </w:r>
      <w:r w:rsidR="00192720" w:rsidRPr="00192720">
        <w:t xml:space="preserve"> </w:t>
      </w:r>
      <w:r w:rsidRPr="00192720">
        <w:t>небольших</w:t>
      </w:r>
      <w:r w:rsidR="00192720" w:rsidRPr="00192720">
        <w:t xml:space="preserve"> </w:t>
      </w:r>
      <w:r w:rsidRPr="00192720">
        <w:t>просрочках</w:t>
      </w:r>
      <w:r w:rsidR="00192720" w:rsidRPr="00192720">
        <w:t xml:space="preserve"> </w:t>
      </w:r>
      <w:r w:rsidRPr="00192720">
        <w:t>в</w:t>
      </w:r>
      <w:r w:rsidR="00192720" w:rsidRPr="00192720">
        <w:t xml:space="preserve"> </w:t>
      </w:r>
      <w:r w:rsidRPr="00192720">
        <w:t>подаче</w:t>
      </w:r>
      <w:r w:rsidR="00192720" w:rsidRPr="00192720">
        <w:t xml:space="preserve"> </w:t>
      </w:r>
      <w:r w:rsidRPr="00192720">
        <w:t>отчетности,</w:t>
      </w:r>
      <w:r w:rsidR="00192720" w:rsidRPr="00192720">
        <w:t xml:space="preserve"> </w:t>
      </w:r>
      <w:r w:rsidRPr="00192720">
        <w:t>не</w:t>
      </w:r>
      <w:r w:rsidR="00192720" w:rsidRPr="00192720">
        <w:t xml:space="preserve"> </w:t>
      </w:r>
      <w:r w:rsidRPr="00192720">
        <w:t>исключает</w:t>
      </w:r>
      <w:r w:rsidR="00192720" w:rsidRPr="00192720">
        <w:t xml:space="preserve"> </w:t>
      </w:r>
      <w:r w:rsidRPr="00192720">
        <w:t>Родионова.</w:t>
      </w:r>
    </w:p>
    <w:p w14:paraId="3883AF13" w14:textId="77777777" w:rsidR="00DC4D04" w:rsidRPr="00192720" w:rsidRDefault="00DC4D04" w:rsidP="00DC4D04">
      <w:r w:rsidRPr="00192720">
        <w:t>Вместе</w:t>
      </w:r>
      <w:r w:rsidR="00192720" w:rsidRPr="00192720">
        <w:t xml:space="preserve"> </w:t>
      </w:r>
      <w:r w:rsidRPr="00192720">
        <w:t>с</w:t>
      </w:r>
      <w:r w:rsidR="00192720" w:rsidRPr="00192720">
        <w:t xml:space="preserve"> </w:t>
      </w:r>
      <w:r w:rsidRPr="00192720">
        <w:t>тем</w:t>
      </w:r>
      <w:r w:rsidR="00192720" w:rsidRPr="00192720">
        <w:t xml:space="preserve"> </w:t>
      </w:r>
      <w:r w:rsidRPr="00192720">
        <w:t>необходимость</w:t>
      </w:r>
      <w:r w:rsidR="00192720" w:rsidRPr="00192720">
        <w:t xml:space="preserve"> </w:t>
      </w:r>
      <w:r w:rsidRPr="00192720">
        <w:t>введения</w:t>
      </w:r>
      <w:r w:rsidR="00192720" w:rsidRPr="00192720">
        <w:t xml:space="preserve"> </w:t>
      </w:r>
      <w:r w:rsidRPr="00192720">
        <w:t>предупреждения</w:t>
      </w:r>
      <w:r w:rsidR="00192720" w:rsidRPr="00192720">
        <w:t xml:space="preserve"> </w:t>
      </w:r>
      <w:r w:rsidRPr="00192720">
        <w:t>остается</w:t>
      </w:r>
      <w:r w:rsidR="00192720" w:rsidRPr="00192720">
        <w:t xml:space="preserve"> </w:t>
      </w:r>
      <w:r w:rsidRPr="00192720">
        <w:t>неочевидной,</w:t>
      </w:r>
      <w:r w:rsidR="00192720" w:rsidRPr="00192720">
        <w:t xml:space="preserve"> </w:t>
      </w:r>
      <w:r w:rsidRPr="00192720">
        <w:t>подчеркивает</w:t>
      </w:r>
      <w:r w:rsidR="00192720" w:rsidRPr="00192720">
        <w:t xml:space="preserve"> </w:t>
      </w:r>
      <w:r w:rsidRPr="00192720">
        <w:t>Буракшаев.</w:t>
      </w:r>
      <w:r w:rsidR="00192720" w:rsidRPr="00192720">
        <w:t xml:space="preserve"> «</w:t>
      </w:r>
      <w:r w:rsidRPr="00192720">
        <w:t>В</w:t>
      </w:r>
      <w:r w:rsidR="00192720" w:rsidRPr="00192720">
        <w:t xml:space="preserve"> </w:t>
      </w:r>
      <w:r w:rsidRPr="00192720">
        <w:t>Налоговом</w:t>
      </w:r>
      <w:r w:rsidR="00192720" w:rsidRPr="00192720">
        <w:t xml:space="preserve"> </w:t>
      </w:r>
      <w:r w:rsidRPr="00192720">
        <w:t>кодексе</w:t>
      </w:r>
      <w:r w:rsidR="00192720" w:rsidRPr="00192720">
        <w:t xml:space="preserve"> </w:t>
      </w:r>
      <w:r w:rsidRPr="00192720">
        <w:t>есть</w:t>
      </w:r>
      <w:r w:rsidR="00192720" w:rsidRPr="00192720">
        <w:t xml:space="preserve"> </w:t>
      </w:r>
      <w:r w:rsidRPr="00192720">
        <w:t>положения</w:t>
      </w:r>
      <w:r w:rsidR="00192720" w:rsidRPr="00192720">
        <w:t xml:space="preserve"> </w:t>
      </w:r>
      <w:r w:rsidRPr="00192720">
        <w:t>о</w:t>
      </w:r>
      <w:r w:rsidR="00192720" w:rsidRPr="00192720">
        <w:t xml:space="preserve"> </w:t>
      </w:r>
      <w:r w:rsidRPr="00192720">
        <w:t>том,</w:t>
      </w:r>
      <w:r w:rsidR="00192720" w:rsidRPr="00192720">
        <w:t xml:space="preserve"> </w:t>
      </w:r>
      <w:r w:rsidRPr="00192720">
        <w:t>что</w:t>
      </w:r>
      <w:r w:rsidR="00192720" w:rsidRPr="00192720">
        <w:t xml:space="preserve"> </w:t>
      </w:r>
      <w:r w:rsidRPr="00192720">
        <w:t>лицо</w:t>
      </w:r>
      <w:r w:rsidR="00192720" w:rsidRPr="00192720">
        <w:t xml:space="preserve"> </w:t>
      </w:r>
      <w:r w:rsidRPr="00192720">
        <w:t>освобождается</w:t>
      </w:r>
      <w:r w:rsidR="00192720" w:rsidRPr="00192720">
        <w:t xml:space="preserve"> </w:t>
      </w:r>
      <w:r w:rsidRPr="00192720">
        <w:t>от</w:t>
      </w:r>
      <w:r w:rsidR="00192720" w:rsidRPr="00192720">
        <w:t xml:space="preserve"> </w:t>
      </w:r>
      <w:r w:rsidRPr="00192720">
        <w:t>штрафа</w:t>
      </w:r>
      <w:r w:rsidR="00192720" w:rsidRPr="00192720">
        <w:t xml:space="preserve"> </w:t>
      </w:r>
      <w:r w:rsidRPr="00192720">
        <w:t>в</w:t>
      </w:r>
      <w:r w:rsidR="00192720" w:rsidRPr="00192720">
        <w:t xml:space="preserve"> </w:t>
      </w:r>
      <w:r w:rsidRPr="00192720">
        <w:t>случае,</w:t>
      </w:r>
      <w:r w:rsidR="00192720" w:rsidRPr="00192720">
        <w:t xml:space="preserve"> </w:t>
      </w:r>
      <w:r w:rsidRPr="00192720">
        <w:t>если</w:t>
      </w:r>
      <w:r w:rsidR="00192720" w:rsidRPr="00192720">
        <w:t xml:space="preserve"> </w:t>
      </w:r>
      <w:r w:rsidRPr="00192720">
        <w:t>оно</w:t>
      </w:r>
      <w:r w:rsidR="00192720" w:rsidRPr="00192720">
        <w:t xml:space="preserve"> </w:t>
      </w:r>
      <w:r w:rsidRPr="00192720">
        <w:t>подаст</w:t>
      </w:r>
      <w:r w:rsidR="00192720" w:rsidRPr="00192720">
        <w:t xml:space="preserve"> </w:t>
      </w:r>
      <w:r w:rsidRPr="00192720">
        <w:t>уточненную</w:t>
      </w:r>
      <w:r w:rsidR="00192720" w:rsidRPr="00192720">
        <w:t xml:space="preserve"> </w:t>
      </w:r>
      <w:r w:rsidRPr="00192720">
        <w:t>налоговую</w:t>
      </w:r>
      <w:r w:rsidR="00192720" w:rsidRPr="00192720">
        <w:t xml:space="preserve"> </w:t>
      </w:r>
      <w:r w:rsidRPr="00192720">
        <w:t>декларацию</w:t>
      </w:r>
      <w:r w:rsidR="00192720" w:rsidRPr="00192720">
        <w:t xml:space="preserve"> </w:t>
      </w:r>
      <w:r w:rsidRPr="00192720">
        <w:t>и</w:t>
      </w:r>
      <w:r w:rsidR="00192720" w:rsidRPr="00192720">
        <w:t xml:space="preserve"> </w:t>
      </w:r>
      <w:r w:rsidRPr="00192720">
        <w:t>уплатит</w:t>
      </w:r>
      <w:r w:rsidR="00192720" w:rsidRPr="00192720">
        <w:t xml:space="preserve"> </w:t>
      </w:r>
      <w:r w:rsidRPr="00192720">
        <w:t>недоимку</w:t>
      </w:r>
      <w:r w:rsidR="00192720" w:rsidRPr="00192720">
        <w:t xml:space="preserve"> </w:t>
      </w:r>
      <w:r w:rsidRPr="00192720">
        <w:t>с</w:t>
      </w:r>
      <w:r w:rsidR="00192720" w:rsidRPr="00192720">
        <w:t xml:space="preserve"> </w:t>
      </w:r>
      <w:r w:rsidRPr="00192720">
        <w:t>пеней</w:t>
      </w:r>
      <w:r w:rsidR="00192720" w:rsidRPr="00192720">
        <w:t xml:space="preserve"> </w:t>
      </w:r>
      <w:r w:rsidRPr="00192720">
        <w:t>до</w:t>
      </w:r>
      <w:r w:rsidR="00192720" w:rsidRPr="00192720">
        <w:t xml:space="preserve"> </w:t>
      </w:r>
      <w:r w:rsidRPr="00192720">
        <w:t>того,</w:t>
      </w:r>
      <w:r w:rsidR="00192720" w:rsidRPr="00192720">
        <w:t xml:space="preserve"> </w:t>
      </w:r>
      <w:r w:rsidRPr="00192720">
        <w:t>как</w:t>
      </w:r>
      <w:r w:rsidR="00192720" w:rsidRPr="00192720">
        <w:t xml:space="preserve"> </w:t>
      </w:r>
      <w:r w:rsidRPr="00192720">
        <w:t>налоговый</w:t>
      </w:r>
      <w:r w:rsidR="00192720" w:rsidRPr="00192720">
        <w:t xml:space="preserve"> </w:t>
      </w:r>
      <w:r w:rsidRPr="00192720">
        <w:t>орган</w:t>
      </w:r>
      <w:r w:rsidR="00192720" w:rsidRPr="00192720">
        <w:t xml:space="preserve"> </w:t>
      </w:r>
      <w:r w:rsidRPr="00192720">
        <w:t>фактически</w:t>
      </w:r>
      <w:r w:rsidR="00192720" w:rsidRPr="00192720">
        <w:t xml:space="preserve"> </w:t>
      </w:r>
      <w:r w:rsidRPr="00192720">
        <w:t>узнает</w:t>
      </w:r>
      <w:r w:rsidR="00192720" w:rsidRPr="00192720">
        <w:t xml:space="preserve"> </w:t>
      </w:r>
      <w:r w:rsidRPr="00192720">
        <w:t>о</w:t>
      </w:r>
      <w:r w:rsidR="00192720" w:rsidRPr="00192720">
        <w:t xml:space="preserve"> </w:t>
      </w:r>
      <w:r w:rsidRPr="00192720">
        <w:t>совершенном</w:t>
      </w:r>
      <w:r w:rsidR="00192720" w:rsidRPr="00192720">
        <w:t xml:space="preserve"> </w:t>
      </w:r>
      <w:r w:rsidRPr="00192720">
        <w:t>правонарушении,</w:t>
      </w:r>
      <w:r w:rsidR="00192720" w:rsidRPr="00192720">
        <w:t xml:space="preserve"> </w:t>
      </w:r>
      <w:r w:rsidRPr="00192720">
        <w:t>то</w:t>
      </w:r>
      <w:r w:rsidR="00192720" w:rsidRPr="00192720">
        <w:t xml:space="preserve"> </w:t>
      </w:r>
      <w:r w:rsidRPr="00192720">
        <w:t>есть</w:t>
      </w:r>
      <w:r w:rsidR="00192720" w:rsidRPr="00192720">
        <w:t xml:space="preserve"> </w:t>
      </w:r>
      <w:r w:rsidRPr="00192720">
        <w:t>составит</w:t>
      </w:r>
      <w:r w:rsidR="00192720" w:rsidRPr="00192720">
        <w:t xml:space="preserve"> </w:t>
      </w:r>
      <w:r w:rsidRPr="00192720">
        <w:t>акт</w:t>
      </w:r>
      <w:r w:rsidR="00192720" w:rsidRPr="00192720">
        <w:t xml:space="preserve"> </w:t>
      </w:r>
      <w:r w:rsidRPr="00192720">
        <w:t>налоговой</w:t>
      </w:r>
      <w:r w:rsidR="00192720" w:rsidRPr="00192720">
        <w:t xml:space="preserve"> </w:t>
      </w:r>
      <w:r w:rsidRPr="00192720">
        <w:t>проверки</w:t>
      </w:r>
      <w:r w:rsidR="00192720" w:rsidRPr="00192720">
        <w:t xml:space="preserve">»,- </w:t>
      </w:r>
      <w:r w:rsidRPr="00192720">
        <w:t>поясняет</w:t>
      </w:r>
      <w:r w:rsidR="00192720" w:rsidRPr="00192720">
        <w:t xml:space="preserve"> </w:t>
      </w:r>
      <w:r w:rsidRPr="00192720">
        <w:t>он.</w:t>
      </w:r>
    </w:p>
    <w:p w14:paraId="2EE04478" w14:textId="77777777" w:rsidR="00DC4D04" w:rsidRPr="00192720" w:rsidRDefault="00DB2383" w:rsidP="00DC4D04">
      <w:r w:rsidRPr="00192720">
        <w:t>ЧТО</w:t>
      </w:r>
      <w:r w:rsidR="00192720" w:rsidRPr="00192720">
        <w:t xml:space="preserve"> </w:t>
      </w:r>
      <w:r w:rsidRPr="00192720">
        <w:t>ПОСТАВИЛИ</w:t>
      </w:r>
      <w:r w:rsidR="00192720" w:rsidRPr="00192720">
        <w:t xml:space="preserve"> </w:t>
      </w:r>
      <w:r w:rsidRPr="00192720">
        <w:t>НА</w:t>
      </w:r>
      <w:r w:rsidR="00192720" w:rsidRPr="00192720">
        <w:t xml:space="preserve"> </w:t>
      </w:r>
      <w:r w:rsidRPr="00192720">
        <w:t>ПАУЗУ</w:t>
      </w:r>
    </w:p>
    <w:p w14:paraId="6CAF7DE4" w14:textId="77777777" w:rsidR="00DC4D04" w:rsidRPr="00192720" w:rsidRDefault="00DC4D04" w:rsidP="00DC4D04">
      <w:r w:rsidRPr="00192720">
        <w:t>В</w:t>
      </w:r>
      <w:r w:rsidR="00192720" w:rsidRPr="00192720">
        <w:t xml:space="preserve"> </w:t>
      </w:r>
      <w:r w:rsidRPr="00192720">
        <w:t>то</w:t>
      </w:r>
      <w:r w:rsidR="00192720" w:rsidRPr="00192720">
        <w:t xml:space="preserve"> </w:t>
      </w:r>
      <w:r w:rsidRPr="00192720">
        <w:t>же</w:t>
      </w:r>
      <w:r w:rsidR="00192720" w:rsidRPr="00192720">
        <w:t xml:space="preserve"> </w:t>
      </w:r>
      <w:r w:rsidRPr="00192720">
        <w:t>время</w:t>
      </w:r>
      <w:r w:rsidR="00192720" w:rsidRPr="00192720">
        <w:t xml:space="preserve"> </w:t>
      </w:r>
      <w:r w:rsidRPr="00192720">
        <w:t>власти</w:t>
      </w:r>
      <w:r w:rsidR="00192720" w:rsidRPr="00192720">
        <w:t xml:space="preserve"> </w:t>
      </w:r>
      <w:r w:rsidRPr="00192720">
        <w:t>отложили</w:t>
      </w:r>
      <w:r w:rsidR="00192720" w:rsidRPr="00192720">
        <w:t xml:space="preserve"> </w:t>
      </w:r>
      <w:r w:rsidRPr="00192720">
        <w:t>на</w:t>
      </w:r>
      <w:r w:rsidR="00192720" w:rsidRPr="00192720">
        <w:t xml:space="preserve"> </w:t>
      </w:r>
      <w:r w:rsidRPr="00192720">
        <w:t>неопределенный</w:t>
      </w:r>
      <w:r w:rsidR="00192720" w:rsidRPr="00192720">
        <w:t xml:space="preserve"> </w:t>
      </w:r>
      <w:r w:rsidRPr="00192720">
        <w:t>срок</w:t>
      </w:r>
      <w:r w:rsidR="00192720" w:rsidRPr="00192720">
        <w:t xml:space="preserve"> </w:t>
      </w:r>
      <w:r w:rsidRPr="00192720">
        <w:t>вопрос</w:t>
      </w:r>
      <w:r w:rsidR="00192720" w:rsidRPr="00192720">
        <w:t xml:space="preserve"> </w:t>
      </w:r>
      <w:r w:rsidRPr="00192720">
        <w:t>о</w:t>
      </w:r>
      <w:r w:rsidR="00192720" w:rsidRPr="00192720">
        <w:t xml:space="preserve"> </w:t>
      </w:r>
      <w:r w:rsidRPr="00192720">
        <w:t>применении</w:t>
      </w:r>
      <w:r w:rsidR="00192720" w:rsidRPr="00192720">
        <w:t xml:space="preserve"> </w:t>
      </w:r>
      <w:r w:rsidRPr="00192720">
        <w:t>предварительных</w:t>
      </w:r>
      <w:r w:rsidR="00192720" w:rsidRPr="00192720">
        <w:t xml:space="preserve"> </w:t>
      </w:r>
      <w:r w:rsidRPr="00192720">
        <w:t>обеспечительных</w:t>
      </w:r>
      <w:r w:rsidR="00192720" w:rsidRPr="00192720">
        <w:t xml:space="preserve"> </w:t>
      </w:r>
      <w:r w:rsidRPr="00192720">
        <w:t>мер</w:t>
      </w:r>
      <w:r w:rsidR="00192720" w:rsidRPr="00192720">
        <w:t xml:space="preserve"> </w:t>
      </w:r>
      <w:r w:rsidRPr="00192720">
        <w:t>для</w:t>
      </w:r>
      <w:r w:rsidR="00192720" w:rsidRPr="00192720">
        <w:t xml:space="preserve"> </w:t>
      </w:r>
      <w:r w:rsidRPr="00192720">
        <w:t>борьбы</w:t>
      </w:r>
      <w:r w:rsidR="00192720" w:rsidRPr="00192720">
        <w:t xml:space="preserve"> </w:t>
      </w:r>
      <w:r w:rsidRPr="00192720">
        <w:t>со</w:t>
      </w:r>
      <w:r w:rsidR="00192720" w:rsidRPr="00192720">
        <w:t xml:space="preserve"> </w:t>
      </w:r>
      <w:r w:rsidRPr="00192720">
        <w:t>схемами</w:t>
      </w:r>
      <w:r w:rsidR="00192720" w:rsidRPr="00192720">
        <w:t xml:space="preserve"> </w:t>
      </w:r>
      <w:r w:rsidRPr="00192720">
        <w:t>сокрытия</w:t>
      </w:r>
      <w:r w:rsidR="00192720" w:rsidRPr="00192720">
        <w:t xml:space="preserve"> </w:t>
      </w:r>
      <w:r w:rsidRPr="00192720">
        <w:t>недобросовестными</w:t>
      </w:r>
      <w:r w:rsidR="00192720" w:rsidRPr="00192720">
        <w:t xml:space="preserve"> </w:t>
      </w:r>
      <w:r w:rsidRPr="00192720">
        <w:t>плательщиками</w:t>
      </w:r>
      <w:r w:rsidR="00192720" w:rsidRPr="00192720">
        <w:t xml:space="preserve"> </w:t>
      </w:r>
      <w:r w:rsidRPr="00192720">
        <w:t>своего</w:t>
      </w:r>
      <w:r w:rsidR="00192720" w:rsidRPr="00192720">
        <w:t xml:space="preserve"> </w:t>
      </w:r>
      <w:r w:rsidRPr="00192720">
        <w:t>имущества</w:t>
      </w:r>
      <w:r w:rsidR="00192720" w:rsidRPr="00192720">
        <w:t xml:space="preserve"> </w:t>
      </w:r>
      <w:r w:rsidRPr="00192720">
        <w:t>и</w:t>
      </w:r>
      <w:r w:rsidR="00192720" w:rsidRPr="00192720">
        <w:t xml:space="preserve"> </w:t>
      </w:r>
      <w:r w:rsidRPr="00192720">
        <w:t>вывода</w:t>
      </w:r>
      <w:r w:rsidR="00192720" w:rsidRPr="00192720">
        <w:t xml:space="preserve"> </w:t>
      </w:r>
      <w:r w:rsidRPr="00192720">
        <w:t>активов.</w:t>
      </w:r>
      <w:r w:rsidR="00192720" w:rsidRPr="00192720">
        <w:t xml:space="preserve"> </w:t>
      </w:r>
      <w:r w:rsidRPr="00192720">
        <w:t>Минфин</w:t>
      </w:r>
      <w:r w:rsidR="00192720" w:rsidRPr="00192720">
        <w:t xml:space="preserve"> </w:t>
      </w:r>
      <w:r w:rsidRPr="00192720">
        <w:t>и</w:t>
      </w:r>
      <w:r w:rsidR="00192720" w:rsidRPr="00192720">
        <w:t xml:space="preserve"> </w:t>
      </w:r>
      <w:r w:rsidRPr="00192720">
        <w:t>ФНС</w:t>
      </w:r>
      <w:r w:rsidR="00192720" w:rsidRPr="00192720">
        <w:t xml:space="preserve"> </w:t>
      </w:r>
      <w:r w:rsidRPr="00192720">
        <w:t>разрабатывали</w:t>
      </w:r>
      <w:r w:rsidR="00192720" w:rsidRPr="00192720">
        <w:t xml:space="preserve"> </w:t>
      </w:r>
      <w:r w:rsidRPr="00192720">
        <w:t>эту</w:t>
      </w:r>
      <w:r w:rsidR="00192720" w:rsidRPr="00192720">
        <w:t xml:space="preserve"> </w:t>
      </w:r>
      <w:r w:rsidRPr="00192720">
        <w:t>меру</w:t>
      </w:r>
      <w:r w:rsidR="00192720" w:rsidRPr="00192720">
        <w:t xml:space="preserve"> </w:t>
      </w:r>
      <w:r w:rsidRPr="00192720">
        <w:t>с</w:t>
      </w:r>
      <w:r w:rsidR="00192720" w:rsidRPr="00192720">
        <w:t xml:space="preserve"> </w:t>
      </w:r>
      <w:r w:rsidRPr="00192720">
        <w:t>2021</w:t>
      </w:r>
      <w:r w:rsidR="00192720" w:rsidRPr="00192720">
        <w:t xml:space="preserve"> </w:t>
      </w:r>
      <w:r w:rsidRPr="00192720">
        <w:t>года,</w:t>
      </w:r>
      <w:r w:rsidR="00192720" w:rsidRPr="00192720">
        <w:t xml:space="preserve"> </w:t>
      </w:r>
      <w:r w:rsidRPr="00192720">
        <w:t>о</w:t>
      </w:r>
      <w:r w:rsidR="00192720" w:rsidRPr="00192720">
        <w:t xml:space="preserve"> </w:t>
      </w:r>
      <w:r w:rsidRPr="00192720">
        <w:t>продолжении</w:t>
      </w:r>
      <w:r w:rsidR="00192720" w:rsidRPr="00192720">
        <w:t xml:space="preserve"> </w:t>
      </w:r>
      <w:r w:rsidRPr="00192720">
        <w:t>такой</w:t>
      </w:r>
      <w:r w:rsidR="00192720" w:rsidRPr="00192720">
        <w:t xml:space="preserve"> </w:t>
      </w:r>
      <w:r w:rsidRPr="00192720">
        <w:t>работы</w:t>
      </w:r>
      <w:r w:rsidR="00192720" w:rsidRPr="00192720">
        <w:t xml:space="preserve"> </w:t>
      </w:r>
      <w:r w:rsidRPr="00192720">
        <w:t>говорил</w:t>
      </w:r>
      <w:r w:rsidR="00192720" w:rsidRPr="00192720">
        <w:t xml:space="preserve"> </w:t>
      </w:r>
      <w:r w:rsidRPr="00192720">
        <w:t>глава</w:t>
      </w:r>
      <w:r w:rsidR="00192720" w:rsidRPr="00192720">
        <w:t xml:space="preserve"> </w:t>
      </w:r>
      <w:r w:rsidRPr="00192720">
        <w:t>налоговой</w:t>
      </w:r>
      <w:r w:rsidR="00192720" w:rsidRPr="00192720">
        <w:t xml:space="preserve"> </w:t>
      </w:r>
      <w:r w:rsidRPr="00192720">
        <w:t>службы</w:t>
      </w:r>
      <w:r w:rsidR="00192720" w:rsidRPr="00192720">
        <w:t xml:space="preserve"> </w:t>
      </w:r>
      <w:r w:rsidRPr="00192720">
        <w:t>Даниил</w:t>
      </w:r>
      <w:r w:rsidR="00192720" w:rsidRPr="00192720">
        <w:t xml:space="preserve"> </w:t>
      </w:r>
      <w:r w:rsidRPr="00192720">
        <w:t>Eгоров</w:t>
      </w:r>
      <w:r w:rsidR="00192720" w:rsidRPr="00192720">
        <w:t xml:space="preserve"> </w:t>
      </w:r>
      <w:r w:rsidRPr="00192720">
        <w:t>в</w:t>
      </w:r>
      <w:r w:rsidR="00192720" w:rsidRPr="00192720">
        <w:t xml:space="preserve"> </w:t>
      </w:r>
      <w:r w:rsidRPr="00192720">
        <w:t>интервью</w:t>
      </w:r>
      <w:r w:rsidR="00192720" w:rsidRPr="00192720">
        <w:t xml:space="preserve"> </w:t>
      </w:r>
      <w:r w:rsidRPr="00192720">
        <w:t>РБК</w:t>
      </w:r>
      <w:r w:rsidR="00192720" w:rsidRPr="00192720">
        <w:t xml:space="preserve"> </w:t>
      </w:r>
      <w:r w:rsidRPr="00192720">
        <w:t>в</w:t>
      </w:r>
      <w:r w:rsidR="00192720" w:rsidRPr="00192720">
        <w:t xml:space="preserve"> </w:t>
      </w:r>
      <w:r w:rsidRPr="00192720">
        <w:t>конце</w:t>
      </w:r>
      <w:r w:rsidR="00192720" w:rsidRPr="00192720">
        <w:t xml:space="preserve"> </w:t>
      </w:r>
      <w:r w:rsidRPr="00192720">
        <w:t>2023</w:t>
      </w:r>
      <w:r w:rsidR="00192720" w:rsidRPr="00192720">
        <w:t xml:space="preserve"> </w:t>
      </w:r>
      <w:r w:rsidRPr="00192720">
        <w:t>года.</w:t>
      </w:r>
    </w:p>
    <w:p w14:paraId="237D8CEA" w14:textId="77777777" w:rsidR="00DC4D04" w:rsidRPr="00192720" w:rsidRDefault="00192720" w:rsidP="00DC4D04">
      <w:r w:rsidRPr="00192720">
        <w:t>«</w:t>
      </w:r>
      <w:r w:rsidR="00DC4D04" w:rsidRPr="00192720">
        <w:t>В</w:t>
      </w:r>
      <w:r w:rsidRPr="00192720">
        <w:t xml:space="preserve"> </w:t>
      </w:r>
      <w:r w:rsidR="00DC4D04" w:rsidRPr="00192720">
        <w:t>связи</w:t>
      </w:r>
      <w:r w:rsidRPr="00192720">
        <w:t xml:space="preserve"> </w:t>
      </w:r>
      <w:r w:rsidR="00DC4D04" w:rsidRPr="00192720">
        <w:t>с</w:t>
      </w:r>
      <w:r w:rsidRPr="00192720">
        <w:t xml:space="preserve"> </w:t>
      </w:r>
      <w:r w:rsidR="00DC4D04" w:rsidRPr="00192720">
        <w:t>тем,</w:t>
      </w:r>
      <w:r w:rsidRPr="00192720">
        <w:t xml:space="preserve"> </w:t>
      </w:r>
      <w:r w:rsidR="00DC4D04" w:rsidRPr="00192720">
        <w:t>что</w:t>
      </w:r>
      <w:r w:rsidRPr="00192720">
        <w:t xml:space="preserve"> </w:t>
      </w:r>
      <w:r w:rsidR="00DC4D04" w:rsidRPr="00192720">
        <w:t>с</w:t>
      </w:r>
      <w:r w:rsidRPr="00192720">
        <w:t xml:space="preserve"> </w:t>
      </w:r>
      <w:r w:rsidR="00DC4D04" w:rsidRPr="00192720">
        <w:t>момента</w:t>
      </w:r>
      <w:r w:rsidRPr="00192720">
        <w:t xml:space="preserve"> </w:t>
      </w:r>
      <w:r w:rsidR="00DC4D04" w:rsidRPr="00192720">
        <w:t>начала</w:t>
      </w:r>
      <w:r w:rsidRPr="00192720">
        <w:t xml:space="preserve"> </w:t>
      </w:r>
      <w:r w:rsidR="00DC4D04" w:rsidRPr="00192720">
        <w:t>налоговой</w:t>
      </w:r>
      <w:r w:rsidRPr="00192720">
        <w:t xml:space="preserve"> </w:t>
      </w:r>
      <w:r w:rsidR="00DC4D04" w:rsidRPr="00192720">
        <w:t>проверки</w:t>
      </w:r>
      <w:r w:rsidRPr="00192720">
        <w:t xml:space="preserve"> </w:t>
      </w:r>
      <w:r w:rsidR="00DC4D04" w:rsidRPr="00192720">
        <w:t>(окончания</w:t>
      </w:r>
      <w:r w:rsidRPr="00192720">
        <w:t xml:space="preserve"> </w:t>
      </w:r>
      <w:r w:rsidR="00DC4D04" w:rsidRPr="00192720">
        <w:t>проведения</w:t>
      </w:r>
      <w:r w:rsidRPr="00192720">
        <w:t xml:space="preserve"> </w:t>
      </w:r>
      <w:r w:rsidR="00DC4D04" w:rsidRPr="00192720">
        <w:t>камеральной</w:t>
      </w:r>
      <w:r w:rsidRPr="00192720">
        <w:t xml:space="preserve"> </w:t>
      </w:r>
      <w:r w:rsidR="00DC4D04" w:rsidRPr="00192720">
        <w:t>налоговой</w:t>
      </w:r>
      <w:r w:rsidRPr="00192720">
        <w:t xml:space="preserve"> </w:t>
      </w:r>
      <w:r w:rsidR="00DC4D04" w:rsidRPr="00192720">
        <w:t>проверки)</w:t>
      </w:r>
      <w:r w:rsidRPr="00192720">
        <w:t xml:space="preserve"> </w:t>
      </w:r>
      <w:r w:rsidR="00DC4D04" w:rsidRPr="00192720">
        <w:t>до</w:t>
      </w:r>
      <w:r w:rsidRPr="00192720">
        <w:t xml:space="preserve"> </w:t>
      </w:r>
      <w:r w:rsidR="00DC4D04" w:rsidRPr="00192720">
        <w:t>вынесения</w:t>
      </w:r>
      <w:r w:rsidRPr="00192720">
        <w:t xml:space="preserve"> </w:t>
      </w:r>
      <w:r w:rsidR="00DC4D04" w:rsidRPr="00192720">
        <w:t>по</w:t>
      </w:r>
      <w:r w:rsidRPr="00192720">
        <w:t xml:space="preserve"> </w:t>
      </w:r>
      <w:r w:rsidR="00DC4D04" w:rsidRPr="00192720">
        <w:t>ее</w:t>
      </w:r>
      <w:r w:rsidRPr="00192720">
        <w:t xml:space="preserve"> </w:t>
      </w:r>
      <w:r w:rsidR="00DC4D04" w:rsidRPr="00192720">
        <w:t>итогам</w:t>
      </w:r>
      <w:r w:rsidRPr="00192720">
        <w:t xml:space="preserve"> </w:t>
      </w:r>
      <w:r w:rsidR="00DC4D04" w:rsidRPr="00192720">
        <w:t>решения</w:t>
      </w:r>
      <w:r w:rsidRPr="00192720">
        <w:t xml:space="preserve"> </w:t>
      </w:r>
      <w:r w:rsidR="00DC4D04" w:rsidRPr="00192720">
        <w:t>проходит</w:t>
      </w:r>
      <w:r w:rsidRPr="00192720">
        <w:t xml:space="preserve"> </w:t>
      </w:r>
      <w:r w:rsidR="00DC4D04" w:rsidRPr="00192720">
        <w:t>достаточно</w:t>
      </w:r>
      <w:r w:rsidRPr="00192720">
        <w:t xml:space="preserve"> </w:t>
      </w:r>
      <w:r w:rsidR="00DC4D04" w:rsidRPr="00192720">
        <w:t>долгий</w:t>
      </w:r>
      <w:r w:rsidRPr="00192720">
        <w:t xml:space="preserve"> </w:t>
      </w:r>
      <w:r w:rsidR="00DC4D04" w:rsidRPr="00192720">
        <w:t>период</w:t>
      </w:r>
      <w:r w:rsidRPr="00192720">
        <w:t xml:space="preserve"> </w:t>
      </w:r>
      <w:r w:rsidR="00DC4D04" w:rsidRPr="00192720">
        <w:t>времени,</w:t>
      </w:r>
      <w:r w:rsidRPr="00192720">
        <w:t xml:space="preserve"> </w:t>
      </w:r>
      <w:r w:rsidR="00DC4D04" w:rsidRPr="00192720">
        <w:t>недобросовестные</w:t>
      </w:r>
      <w:r w:rsidRPr="00192720">
        <w:t xml:space="preserve"> </w:t>
      </w:r>
      <w:r w:rsidR="00DC4D04" w:rsidRPr="00192720">
        <w:t>плательщики</w:t>
      </w:r>
      <w:r w:rsidRPr="00192720">
        <w:t xml:space="preserve"> </w:t>
      </w:r>
      <w:r w:rsidR="00DC4D04" w:rsidRPr="00192720">
        <w:t>успевают</w:t>
      </w:r>
      <w:r w:rsidRPr="00192720">
        <w:t xml:space="preserve"> </w:t>
      </w:r>
      <w:r w:rsidR="00DC4D04" w:rsidRPr="00192720">
        <w:t>скрыть</w:t>
      </w:r>
      <w:r w:rsidRPr="00192720">
        <w:t xml:space="preserve"> </w:t>
      </w:r>
      <w:r w:rsidR="00DC4D04" w:rsidRPr="00192720">
        <w:t>свое</w:t>
      </w:r>
      <w:r w:rsidRPr="00192720">
        <w:t xml:space="preserve"> </w:t>
      </w:r>
      <w:r w:rsidR="00DC4D04" w:rsidRPr="00192720">
        <w:t>имущество,</w:t>
      </w:r>
      <w:r w:rsidRPr="00192720">
        <w:t xml:space="preserve"> </w:t>
      </w:r>
      <w:r w:rsidR="00DC4D04" w:rsidRPr="00192720">
        <w:t>уклоняясь</w:t>
      </w:r>
      <w:r w:rsidRPr="00192720">
        <w:t xml:space="preserve"> </w:t>
      </w:r>
      <w:r w:rsidR="00DC4D04" w:rsidRPr="00192720">
        <w:t>тем</w:t>
      </w:r>
      <w:r w:rsidRPr="00192720">
        <w:t xml:space="preserve"> </w:t>
      </w:r>
      <w:r w:rsidR="00DC4D04" w:rsidRPr="00192720">
        <w:t>самым</w:t>
      </w:r>
      <w:r w:rsidRPr="00192720">
        <w:t xml:space="preserve"> </w:t>
      </w:r>
      <w:r w:rsidR="00DC4D04" w:rsidRPr="00192720">
        <w:t>от</w:t>
      </w:r>
      <w:r w:rsidRPr="00192720">
        <w:t xml:space="preserve"> </w:t>
      </w:r>
      <w:r w:rsidR="00DC4D04" w:rsidRPr="00192720">
        <w:t>уплаты</w:t>
      </w:r>
      <w:r w:rsidRPr="00192720">
        <w:t xml:space="preserve"> </w:t>
      </w:r>
      <w:r w:rsidR="00DC4D04" w:rsidRPr="00192720">
        <w:t>обязательных</w:t>
      </w:r>
      <w:r w:rsidRPr="00192720">
        <w:t xml:space="preserve"> </w:t>
      </w:r>
      <w:r w:rsidR="00DC4D04" w:rsidRPr="00192720">
        <w:t>платежей</w:t>
      </w:r>
      <w:r w:rsidRPr="00192720">
        <w:t xml:space="preserve">»,- </w:t>
      </w:r>
      <w:r w:rsidR="00DC4D04" w:rsidRPr="00192720">
        <w:t>поясняется</w:t>
      </w:r>
      <w:r w:rsidRPr="00192720">
        <w:t xml:space="preserve"> </w:t>
      </w:r>
      <w:r w:rsidR="00DC4D04" w:rsidRPr="00192720">
        <w:t>суть</w:t>
      </w:r>
      <w:r w:rsidRPr="00192720">
        <w:t xml:space="preserve"> </w:t>
      </w:r>
      <w:r w:rsidR="00DC4D04" w:rsidRPr="00192720">
        <w:t>проблемы</w:t>
      </w:r>
      <w:r w:rsidRPr="00192720">
        <w:t xml:space="preserve"> </w:t>
      </w:r>
      <w:r w:rsidR="00DC4D04" w:rsidRPr="00192720">
        <w:t>в</w:t>
      </w:r>
      <w:r w:rsidRPr="00192720">
        <w:t xml:space="preserve"> «</w:t>
      </w:r>
      <w:r w:rsidR="00DC4D04" w:rsidRPr="00192720">
        <w:t>Основных</w:t>
      </w:r>
      <w:r w:rsidRPr="00192720">
        <w:t xml:space="preserve"> </w:t>
      </w:r>
      <w:r w:rsidR="00DC4D04" w:rsidRPr="00192720">
        <w:t>направлениях</w:t>
      </w:r>
      <w:r w:rsidRPr="00192720">
        <w:t>»</w:t>
      </w:r>
      <w:r w:rsidR="00DC4D04" w:rsidRPr="00192720">
        <w:t>.</w:t>
      </w:r>
      <w:r w:rsidRPr="00192720">
        <w:t xml:space="preserve"> </w:t>
      </w:r>
      <w:r w:rsidR="00DC4D04" w:rsidRPr="00192720">
        <w:t>В</w:t>
      </w:r>
      <w:r w:rsidRPr="00192720">
        <w:t xml:space="preserve"> </w:t>
      </w:r>
      <w:r w:rsidR="00DC4D04" w:rsidRPr="00192720">
        <w:t>документе</w:t>
      </w:r>
      <w:r w:rsidRPr="00192720">
        <w:t xml:space="preserve"> </w:t>
      </w:r>
      <w:r w:rsidR="00DC4D04" w:rsidRPr="00192720">
        <w:t>отмечается,</w:t>
      </w:r>
      <w:r w:rsidRPr="00192720">
        <w:t xml:space="preserve"> </w:t>
      </w:r>
      <w:r w:rsidR="00DC4D04" w:rsidRPr="00192720">
        <w:t>что</w:t>
      </w:r>
      <w:r w:rsidRPr="00192720">
        <w:t xml:space="preserve"> </w:t>
      </w:r>
      <w:r w:rsidR="00DC4D04" w:rsidRPr="00192720">
        <w:t>для</w:t>
      </w:r>
      <w:r w:rsidRPr="00192720">
        <w:t xml:space="preserve"> </w:t>
      </w:r>
      <w:r w:rsidR="00DC4D04" w:rsidRPr="00192720">
        <w:t>пресечения</w:t>
      </w:r>
      <w:r w:rsidRPr="00192720">
        <w:t xml:space="preserve"> </w:t>
      </w:r>
      <w:r w:rsidR="00DC4D04" w:rsidRPr="00192720">
        <w:t>недобросовестных</w:t>
      </w:r>
      <w:r w:rsidRPr="00192720">
        <w:t xml:space="preserve"> </w:t>
      </w:r>
      <w:r w:rsidR="00DC4D04" w:rsidRPr="00192720">
        <w:t>схем,</w:t>
      </w:r>
      <w:r w:rsidRPr="00192720">
        <w:t xml:space="preserve"> </w:t>
      </w:r>
      <w:r w:rsidR="00DC4D04" w:rsidRPr="00192720">
        <w:t>когда</w:t>
      </w:r>
      <w:r w:rsidRPr="00192720">
        <w:t xml:space="preserve"> «</w:t>
      </w:r>
      <w:r w:rsidR="00DC4D04" w:rsidRPr="00192720">
        <w:t>уклонисты</w:t>
      </w:r>
      <w:r w:rsidRPr="00192720">
        <w:t xml:space="preserve">» </w:t>
      </w:r>
      <w:r w:rsidR="00DC4D04" w:rsidRPr="00192720">
        <w:t>продают</w:t>
      </w:r>
      <w:r w:rsidRPr="00192720">
        <w:t xml:space="preserve"> </w:t>
      </w:r>
      <w:r w:rsidR="00DC4D04" w:rsidRPr="00192720">
        <w:t>имущество,</w:t>
      </w:r>
      <w:r w:rsidRPr="00192720">
        <w:t xml:space="preserve"> </w:t>
      </w:r>
      <w:r w:rsidR="00DC4D04" w:rsidRPr="00192720">
        <w:t>выводят</w:t>
      </w:r>
      <w:r w:rsidRPr="00192720">
        <w:t xml:space="preserve"> </w:t>
      </w:r>
      <w:r w:rsidR="00DC4D04" w:rsidRPr="00192720">
        <w:t>капитал</w:t>
      </w:r>
      <w:r w:rsidRPr="00192720">
        <w:t xml:space="preserve"> </w:t>
      </w:r>
      <w:r w:rsidR="00DC4D04" w:rsidRPr="00192720">
        <w:t>и</w:t>
      </w:r>
      <w:r w:rsidRPr="00192720">
        <w:t xml:space="preserve"> </w:t>
      </w:r>
      <w:r w:rsidR="00DC4D04" w:rsidRPr="00192720">
        <w:t>банкротятся,</w:t>
      </w:r>
      <w:r w:rsidRPr="00192720">
        <w:t xml:space="preserve"> </w:t>
      </w:r>
      <w:r w:rsidR="00DC4D04" w:rsidRPr="00192720">
        <w:t>уже</w:t>
      </w:r>
      <w:r w:rsidRPr="00192720">
        <w:t xml:space="preserve"> </w:t>
      </w:r>
      <w:r w:rsidR="00DC4D04" w:rsidRPr="00192720">
        <w:t>разработан</w:t>
      </w:r>
      <w:r w:rsidRPr="00192720">
        <w:t xml:space="preserve"> </w:t>
      </w:r>
      <w:r w:rsidR="00DC4D04" w:rsidRPr="00192720">
        <w:t>и</w:t>
      </w:r>
      <w:r w:rsidRPr="00192720">
        <w:t xml:space="preserve"> </w:t>
      </w:r>
      <w:r w:rsidR="00DC4D04" w:rsidRPr="00192720">
        <w:t>широко</w:t>
      </w:r>
      <w:r w:rsidRPr="00192720">
        <w:t xml:space="preserve"> </w:t>
      </w:r>
      <w:r w:rsidR="00DC4D04" w:rsidRPr="00192720">
        <w:t>обсуждается</w:t>
      </w:r>
      <w:r w:rsidRPr="00192720">
        <w:t xml:space="preserve"> </w:t>
      </w:r>
      <w:r w:rsidR="00DC4D04" w:rsidRPr="00192720">
        <w:t>механизм</w:t>
      </w:r>
      <w:r w:rsidRPr="00192720">
        <w:t xml:space="preserve"> </w:t>
      </w:r>
      <w:r w:rsidR="00DC4D04" w:rsidRPr="00192720">
        <w:t>обеспечения</w:t>
      </w:r>
      <w:r w:rsidRPr="00192720">
        <w:t xml:space="preserve"> </w:t>
      </w:r>
      <w:r w:rsidR="00DC4D04" w:rsidRPr="00192720">
        <w:t>залогом</w:t>
      </w:r>
      <w:r w:rsidRPr="00192720">
        <w:t xml:space="preserve"> </w:t>
      </w:r>
      <w:r w:rsidR="00DC4D04" w:rsidRPr="00192720">
        <w:t>неуплаченных</w:t>
      </w:r>
      <w:r w:rsidRPr="00192720">
        <w:t xml:space="preserve"> </w:t>
      </w:r>
      <w:r w:rsidR="00DC4D04" w:rsidRPr="00192720">
        <w:t>обязательных</w:t>
      </w:r>
      <w:r w:rsidRPr="00192720">
        <w:t xml:space="preserve"> </w:t>
      </w:r>
      <w:r w:rsidR="00DC4D04" w:rsidRPr="00192720">
        <w:t>платежей</w:t>
      </w:r>
      <w:r w:rsidRPr="00192720">
        <w:t xml:space="preserve"> </w:t>
      </w:r>
      <w:r w:rsidR="00DC4D04" w:rsidRPr="00192720">
        <w:t>с</w:t>
      </w:r>
      <w:r w:rsidRPr="00192720">
        <w:t xml:space="preserve"> </w:t>
      </w:r>
      <w:r w:rsidR="00DC4D04" w:rsidRPr="00192720">
        <w:t>момента</w:t>
      </w:r>
      <w:r w:rsidRPr="00192720">
        <w:t xml:space="preserve"> </w:t>
      </w:r>
      <w:r w:rsidR="00DC4D04" w:rsidRPr="00192720">
        <w:t>принятия</w:t>
      </w:r>
      <w:r w:rsidRPr="00192720">
        <w:t xml:space="preserve"> </w:t>
      </w:r>
      <w:r w:rsidR="00DC4D04" w:rsidRPr="00192720">
        <w:t>решения</w:t>
      </w:r>
      <w:r w:rsidRPr="00192720">
        <w:t xml:space="preserve"> </w:t>
      </w:r>
      <w:r w:rsidR="00DC4D04" w:rsidRPr="00192720">
        <w:t>о</w:t>
      </w:r>
      <w:r w:rsidRPr="00192720">
        <w:t xml:space="preserve"> </w:t>
      </w:r>
      <w:r w:rsidR="00DC4D04" w:rsidRPr="00192720">
        <w:t>выездной</w:t>
      </w:r>
      <w:r w:rsidRPr="00192720">
        <w:t xml:space="preserve"> </w:t>
      </w:r>
      <w:r w:rsidR="00DC4D04" w:rsidRPr="00192720">
        <w:t>налоговой</w:t>
      </w:r>
      <w:r w:rsidRPr="00192720">
        <w:t xml:space="preserve"> </w:t>
      </w:r>
      <w:r w:rsidR="00DC4D04" w:rsidRPr="00192720">
        <w:t>проверке.</w:t>
      </w:r>
      <w:r w:rsidRPr="00192720">
        <w:t xml:space="preserve"> </w:t>
      </w:r>
      <w:r w:rsidR="00DC4D04" w:rsidRPr="00192720">
        <w:t>Сумма</w:t>
      </w:r>
      <w:r w:rsidRPr="00192720">
        <w:t xml:space="preserve"> </w:t>
      </w:r>
      <w:r w:rsidR="00DC4D04" w:rsidRPr="00192720">
        <w:t>залога,</w:t>
      </w:r>
      <w:r w:rsidRPr="00192720">
        <w:t xml:space="preserve"> </w:t>
      </w:r>
      <w:r w:rsidR="00DC4D04" w:rsidRPr="00192720">
        <w:t>как</w:t>
      </w:r>
      <w:r w:rsidRPr="00192720">
        <w:t xml:space="preserve"> </w:t>
      </w:r>
      <w:r w:rsidR="00DC4D04" w:rsidRPr="00192720">
        <w:t>предполагалось,</w:t>
      </w:r>
      <w:r w:rsidRPr="00192720">
        <w:t xml:space="preserve"> </w:t>
      </w:r>
      <w:r w:rsidR="00DC4D04" w:rsidRPr="00192720">
        <w:t>будет</w:t>
      </w:r>
      <w:r w:rsidRPr="00192720">
        <w:t xml:space="preserve"> </w:t>
      </w:r>
      <w:r w:rsidR="00DC4D04" w:rsidRPr="00192720">
        <w:t>ограничена</w:t>
      </w:r>
      <w:r w:rsidRPr="00192720">
        <w:t xml:space="preserve"> </w:t>
      </w:r>
      <w:r w:rsidR="00DC4D04" w:rsidRPr="00192720">
        <w:t>разницей</w:t>
      </w:r>
      <w:r w:rsidRPr="00192720">
        <w:t xml:space="preserve"> </w:t>
      </w:r>
      <w:r w:rsidR="00DC4D04" w:rsidRPr="00192720">
        <w:t>между</w:t>
      </w:r>
      <w:r w:rsidRPr="00192720">
        <w:t xml:space="preserve"> </w:t>
      </w:r>
      <w:r w:rsidR="00DC4D04" w:rsidRPr="00192720">
        <w:t>совокупной</w:t>
      </w:r>
      <w:r w:rsidRPr="00192720">
        <w:t xml:space="preserve"> </w:t>
      </w:r>
      <w:r w:rsidR="00DC4D04" w:rsidRPr="00192720">
        <w:t>суммой</w:t>
      </w:r>
      <w:r w:rsidRPr="00192720">
        <w:t xml:space="preserve"> </w:t>
      </w:r>
      <w:r w:rsidR="00DC4D04" w:rsidRPr="00192720">
        <w:t>налогов,</w:t>
      </w:r>
      <w:r w:rsidRPr="00192720">
        <w:t xml:space="preserve"> </w:t>
      </w:r>
      <w:r w:rsidR="00DC4D04" w:rsidRPr="00192720">
        <w:t>сборов,</w:t>
      </w:r>
      <w:r w:rsidRPr="00192720">
        <w:t xml:space="preserve"> </w:t>
      </w:r>
      <w:r w:rsidR="00DC4D04" w:rsidRPr="00192720">
        <w:t>страховых</w:t>
      </w:r>
      <w:r w:rsidRPr="00192720">
        <w:t xml:space="preserve"> </w:t>
      </w:r>
      <w:r w:rsidR="00DC4D04" w:rsidRPr="00192720">
        <w:t>взносов,</w:t>
      </w:r>
      <w:r w:rsidRPr="00192720">
        <w:t xml:space="preserve"> </w:t>
      </w:r>
      <w:r w:rsidR="00DC4D04" w:rsidRPr="00192720">
        <w:t>рассчитанных</w:t>
      </w:r>
      <w:r w:rsidRPr="00192720">
        <w:t xml:space="preserve"> </w:t>
      </w:r>
      <w:r w:rsidR="00DC4D04" w:rsidRPr="00192720">
        <w:t>исходя</w:t>
      </w:r>
      <w:r w:rsidRPr="00192720">
        <w:t xml:space="preserve"> </w:t>
      </w:r>
      <w:r w:rsidR="00DC4D04" w:rsidRPr="00192720">
        <w:t>из</w:t>
      </w:r>
      <w:r w:rsidRPr="00192720">
        <w:t xml:space="preserve"> </w:t>
      </w:r>
      <w:r w:rsidR="00DC4D04" w:rsidRPr="00192720">
        <w:t>среднеотраслевой</w:t>
      </w:r>
      <w:r w:rsidRPr="00192720">
        <w:t xml:space="preserve"> </w:t>
      </w:r>
      <w:r w:rsidR="00DC4D04" w:rsidRPr="00192720">
        <w:t>налоговой</w:t>
      </w:r>
      <w:r w:rsidRPr="00192720">
        <w:t xml:space="preserve"> </w:t>
      </w:r>
      <w:r w:rsidR="00DC4D04" w:rsidRPr="00192720">
        <w:t>нагрузки,</w:t>
      </w:r>
      <w:r w:rsidRPr="00192720">
        <w:t xml:space="preserve"> </w:t>
      </w:r>
      <w:r w:rsidR="00DC4D04" w:rsidRPr="00192720">
        <w:t>и</w:t>
      </w:r>
      <w:r w:rsidRPr="00192720">
        <w:t xml:space="preserve"> </w:t>
      </w:r>
      <w:r w:rsidR="00DC4D04" w:rsidRPr="00192720">
        <w:t>суммой</w:t>
      </w:r>
      <w:r w:rsidRPr="00192720">
        <w:t xml:space="preserve"> </w:t>
      </w:r>
      <w:r w:rsidR="00DC4D04" w:rsidRPr="00192720">
        <w:t>уплаченных</w:t>
      </w:r>
      <w:r w:rsidRPr="00192720">
        <w:t xml:space="preserve"> </w:t>
      </w:r>
      <w:r w:rsidR="00DC4D04" w:rsidRPr="00192720">
        <w:t>налогоплательщиком</w:t>
      </w:r>
      <w:r w:rsidRPr="00192720">
        <w:t xml:space="preserve"> </w:t>
      </w:r>
      <w:r w:rsidR="00DC4D04" w:rsidRPr="00192720">
        <w:t>налогов</w:t>
      </w:r>
      <w:r w:rsidRPr="00192720">
        <w:t xml:space="preserve"> </w:t>
      </w:r>
      <w:r w:rsidR="00DC4D04" w:rsidRPr="00192720">
        <w:t>за</w:t>
      </w:r>
      <w:r w:rsidRPr="00192720">
        <w:t xml:space="preserve"> </w:t>
      </w:r>
      <w:r w:rsidR="00DC4D04" w:rsidRPr="00192720">
        <w:t>проверяемый</w:t>
      </w:r>
      <w:r w:rsidRPr="00192720">
        <w:t xml:space="preserve"> </w:t>
      </w:r>
      <w:r w:rsidR="00DC4D04" w:rsidRPr="00192720">
        <w:t>период.</w:t>
      </w:r>
    </w:p>
    <w:p w14:paraId="2293B4DE" w14:textId="77777777" w:rsidR="00DC4D04" w:rsidRPr="00192720" w:rsidRDefault="00DC4D04" w:rsidP="00DC4D04">
      <w:r w:rsidRPr="00192720">
        <w:t>Принятие</w:t>
      </w:r>
      <w:r w:rsidR="00192720" w:rsidRPr="00192720">
        <w:t xml:space="preserve"> </w:t>
      </w:r>
      <w:r w:rsidRPr="00192720">
        <w:t>решения</w:t>
      </w:r>
      <w:r w:rsidR="00192720" w:rsidRPr="00192720">
        <w:t xml:space="preserve"> </w:t>
      </w:r>
      <w:r w:rsidRPr="00192720">
        <w:t>по</w:t>
      </w:r>
      <w:r w:rsidR="00192720" w:rsidRPr="00192720">
        <w:t xml:space="preserve"> </w:t>
      </w:r>
      <w:r w:rsidRPr="00192720">
        <w:t>этому</w:t>
      </w:r>
      <w:r w:rsidR="00192720" w:rsidRPr="00192720">
        <w:t xml:space="preserve"> </w:t>
      </w:r>
      <w:r w:rsidRPr="00192720">
        <w:t>вопросу</w:t>
      </w:r>
      <w:r w:rsidR="00192720" w:rsidRPr="00192720">
        <w:t xml:space="preserve"> </w:t>
      </w:r>
      <w:r w:rsidRPr="00192720">
        <w:t>отложено</w:t>
      </w:r>
      <w:r w:rsidR="00192720" w:rsidRPr="00192720">
        <w:t xml:space="preserve"> «</w:t>
      </w:r>
      <w:r w:rsidRPr="00192720">
        <w:t>в</w:t>
      </w:r>
      <w:r w:rsidR="00192720" w:rsidRPr="00192720">
        <w:t xml:space="preserve"> </w:t>
      </w:r>
      <w:r w:rsidRPr="00192720">
        <w:t>связи</w:t>
      </w:r>
      <w:r w:rsidR="00192720" w:rsidRPr="00192720">
        <w:t xml:space="preserve"> </w:t>
      </w:r>
      <w:r w:rsidRPr="00192720">
        <w:t>с</w:t>
      </w:r>
      <w:r w:rsidR="00192720" w:rsidRPr="00192720">
        <w:t xml:space="preserve"> </w:t>
      </w:r>
      <w:r w:rsidRPr="00192720">
        <w:t>экономическими</w:t>
      </w:r>
      <w:r w:rsidR="00192720" w:rsidRPr="00192720">
        <w:t xml:space="preserve"> </w:t>
      </w:r>
      <w:r w:rsidRPr="00192720">
        <w:t>реалиями</w:t>
      </w:r>
      <w:r w:rsidR="00192720" w:rsidRPr="00192720">
        <w:t xml:space="preserve"> </w:t>
      </w:r>
      <w:r w:rsidRPr="00192720">
        <w:t>2023-2024</w:t>
      </w:r>
      <w:r w:rsidR="00192720" w:rsidRPr="00192720">
        <w:t xml:space="preserve"> </w:t>
      </w:r>
      <w:r w:rsidRPr="00192720">
        <w:t>годов,</w:t>
      </w:r>
      <w:r w:rsidR="00192720" w:rsidRPr="00192720">
        <w:t xml:space="preserve"> </w:t>
      </w:r>
      <w:r w:rsidRPr="00192720">
        <w:t>в</w:t>
      </w:r>
      <w:r w:rsidR="00192720" w:rsidRPr="00192720">
        <w:t xml:space="preserve"> </w:t>
      </w:r>
      <w:r w:rsidRPr="00192720">
        <w:t>целях</w:t>
      </w:r>
      <w:r w:rsidR="00192720" w:rsidRPr="00192720">
        <w:t xml:space="preserve"> </w:t>
      </w:r>
      <w:r w:rsidRPr="00192720">
        <w:t>сохранения</w:t>
      </w:r>
      <w:r w:rsidR="00192720" w:rsidRPr="00192720">
        <w:t xml:space="preserve"> </w:t>
      </w:r>
      <w:r w:rsidRPr="00192720">
        <w:t>оптимальной</w:t>
      </w:r>
      <w:r w:rsidR="00192720" w:rsidRPr="00192720">
        <w:t xml:space="preserve"> </w:t>
      </w:r>
      <w:r w:rsidRPr="00192720">
        <w:t>для</w:t>
      </w:r>
      <w:r w:rsidR="00192720" w:rsidRPr="00192720">
        <w:t xml:space="preserve"> </w:t>
      </w:r>
      <w:r w:rsidRPr="00192720">
        <w:t>указанного</w:t>
      </w:r>
      <w:r w:rsidR="00192720" w:rsidRPr="00192720">
        <w:t xml:space="preserve"> </w:t>
      </w:r>
      <w:r w:rsidRPr="00192720">
        <w:t>периода</w:t>
      </w:r>
      <w:r w:rsidR="00192720" w:rsidRPr="00192720">
        <w:t xml:space="preserve"> </w:t>
      </w:r>
      <w:r w:rsidRPr="00192720">
        <w:t>налоговой</w:t>
      </w:r>
      <w:r w:rsidR="00192720" w:rsidRPr="00192720">
        <w:t xml:space="preserve"> </w:t>
      </w:r>
      <w:r w:rsidRPr="00192720">
        <w:t>нагрузки</w:t>
      </w:r>
      <w:r w:rsidR="00192720" w:rsidRPr="00192720">
        <w:t xml:space="preserve"> </w:t>
      </w:r>
      <w:r w:rsidRPr="00192720">
        <w:t>на</w:t>
      </w:r>
      <w:r w:rsidR="00192720" w:rsidRPr="00192720">
        <w:t xml:space="preserve"> </w:t>
      </w:r>
      <w:r w:rsidRPr="00192720">
        <w:t>хозяйствующих</w:t>
      </w:r>
      <w:r w:rsidR="00192720" w:rsidRPr="00192720">
        <w:t xml:space="preserve"> </w:t>
      </w:r>
      <w:r w:rsidRPr="00192720">
        <w:t>субъектов</w:t>
      </w:r>
      <w:r w:rsidR="00192720" w:rsidRPr="00192720">
        <w:t>»</w:t>
      </w:r>
      <w:r w:rsidRPr="00192720">
        <w:t>,</w:t>
      </w:r>
      <w:r w:rsidR="00192720" w:rsidRPr="00192720">
        <w:t xml:space="preserve"> </w:t>
      </w:r>
      <w:r w:rsidRPr="00192720">
        <w:t>говорится</w:t>
      </w:r>
      <w:r w:rsidR="00192720" w:rsidRPr="00192720">
        <w:t xml:space="preserve"> </w:t>
      </w:r>
      <w:r w:rsidRPr="00192720">
        <w:t>в</w:t>
      </w:r>
      <w:r w:rsidR="00192720" w:rsidRPr="00192720">
        <w:t xml:space="preserve"> </w:t>
      </w:r>
      <w:r w:rsidRPr="00192720">
        <w:t>документе.</w:t>
      </w:r>
    </w:p>
    <w:p w14:paraId="178E638B" w14:textId="77777777" w:rsidR="00DC4D04" w:rsidRPr="00192720" w:rsidRDefault="00DC4D04" w:rsidP="00DC4D04">
      <w:r w:rsidRPr="00192720">
        <w:t>Также</w:t>
      </w:r>
      <w:r w:rsidR="00192720" w:rsidRPr="00192720">
        <w:t xml:space="preserve"> </w:t>
      </w:r>
      <w:r w:rsidRPr="00192720">
        <w:t>власти</w:t>
      </w:r>
      <w:r w:rsidR="00192720" w:rsidRPr="00192720">
        <w:t xml:space="preserve"> </w:t>
      </w:r>
      <w:r w:rsidRPr="00192720">
        <w:t>пролонгируют</w:t>
      </w:r>
      <w:r w:rsidR="00192720" w:rsidRPr="00192720">
        <w:t xml:space="preserve"> </w:t>
      </w:r>
      <w:r w:rsidRPr="00192720">
        <w:t>рассмотрение</w:t>
      </w:r>
      <w:r w:rsidR="00192720" w:rsidRPr="00192720">
        <w:t xml:space="preserve"> </w:t>
      </w:r>
      <w:r w:rsidRPr="00192720">
        <w:t>возможного</w:t>
      </w:r>
      <w:r w:rsidR="00192720" w:rsidRPr="00192720">
        <w:t xml:space="preserve"> </w:t>
      </w:r>
      <w:r w:rsidRPr="00192720">
        <w:t>перехода</w:t>
      </w:r>
      <w:r w:rsidR="00192720" w:rsidRPr="00192720">
        <w:t xml:space="preserve"> </w:t>
      </w:r>
      <w:r w:rsidRPr="00192720">
        <w:t>к</w:t>
      </w:r>
      <w:r w:rsidR="00192720" w:rsidRPr="00192720">
        <w:t xml:space="preserve"> </w:t>
      </w:r>
      <w:r w:rsidRPr="00192720">
        <w:t>налогообложению</w:t>
      </w:r>
      <w:r w:rsidR="00192720" w:rsidRPr="00192720">
        <w:t xml:space="preserve"> </w:t>
      </w:r>
      <w:r w:rsidRPr="00192720">
        <w:t>всех</w:t>
      </w:r>
      <w:r w:rsidR="00192720" w:rsidRPr="00192720">
        <w:t xml:space="preserve"> </w:t>
      </w:r>
      <w:r w:rsidRPr="00192720">
        <w:t>объектов</w:t>
      </w:r>
      <w:r w:rsidR="00192720" w:rsidRPr="00192720">
        <w:t xml:space="preserve"> </w:t>
      </w:r>
      <w:r w:rsidRPr="00192720">
        <w:t>недвижимого</w:t>
      </w:r>
      <w:r w:rsidR="00192720" w:rsidRPr="00192720">
        <w:t xml:space="preserve"> </w:t>
      </w:r>
      <w:r w:rsidRPr="00192720">
        <w:t>имущества</w:t>
      </w:r>
      <w:r w:rsidR="00192720" w:rsidRPr="00192720">
        <w:t xml:space="preserve"> </w:t>
      </w:r>
      <w:r w:rsidRPr="00192720">
        <w:t>организаций</w:t>
      </w:r>
      <w:r w:rsidR="00192720" w:rsidRPr="00192720">
        <w:t xml:space="preserve"> </w:t>
      </w:r>
      <w:r w:rsidRPr="00192720">
        <w:t>исходя</w:t>
      </w:r>
      <w:r w:rsidR="00192720" w:rsidRPr="00192720">
        <w:t xml:space="preserve"> </w:t>
      </w:r>
      <w:r w:rsidRPr="00192720">
        <w:t>из</w:t>
      </w:r>
      <w:r w:rsidR="00192720" w:rsidRPr="00192720">
        <w:t xml:space="preserve"> </w:t>
      </w:r>
      <w:r w:rsidRPr="00192720">
        <w:t>кадастровой</w:t>
      </w:r>
      <w:r w:rsidR="00192720" w:rsidRPr="00192720">
        <w:t xml:space="preserve"> </w:t>
      </w:r>
      <w:r w:rsidRPr="00192720">
        <w:t>стоимости</w:t>
      </w:r>
      <w:r w:rsidR="00192720" w:rsidRPr="00192720">
        <w:t xml:space="preserve"> </w:t>
      </w:r>
      <w:r w:rsidRPr="00192720">
        <w:t>(за</w:t>
      </w:r>
      <w:r w:rsidR="00192720" w:rsidRPr="00192720">
        <w:t xml:space="preserve"> </w:t>
      </w:r>
      <w:r w:rsidRPr="00192720">
        <w:t>исключением</w:t>
      </w:r>
      <w:r w:rsidR="00192720" w:rsidRPr="00192720">
        <w:t xml:space="preserve"> </w:t>
      </w:r>
      <w:r w:rsidRPr="00192720">
        <w:t>объектов</w:t>
      </w:r>
      <w:r w:rsidR="00192720" w:rsidRPr="00192720">
        <w:t xml:space="preserve"> </w:t>
      </w:r>
      <w:r w:rsidRPr="00192720">
        <w:t>отдельных</w:t>
      </w:r>
      <w:r w:rsidR="00192720" w:rsidRPr="00192720">
        <w:t xml:space="preserve"> </w:t>
      </w:r>
      <w:r w:rsidRPr="00192720">
        <w:t>видов:</w:t>
      </w:r>
      <w:r w:rsidR="00192720" w:rsidRPr="00192720">
        <w:t xml:space="preserve"> </w:t>
      </w:r>
      <w:r w:rsidRPr="00192720">
        <w:t>сооружения,</w:t>
      </w:r>
      <w:r w:rsidR="00192720" w:rsidRPr="00192720">
        <w:t xml:space="preserve"> </w:t>
      </w:r>
      <w:r w:rsidRPr="00192720">
        <w:t>воздушные</w:t>
      </w:r>
      <w:r w:rsidR="00192720" w:rsidRPr="00192720">
        <w:t xml:space="preserve"> </w:t>
      </w:r>
      <w:r w:rsidRPr="00192720">
        <w:t>и</w:t>
      </w:r>
      <w:r w:rsidR="00192720" w:rsidRPr="00192720">
        <w:t xml:space="preserve"> </w:t>
      </w:r>
      <w:r w:rsidRPr="00192720">
        <w:t>морские</w:t>
      </w:r>
      <w:r w:rsidR="00192720" w:rsidRPr="00192720">
        <w:t xml:space="preserve"> </w:t>
      </w:r>
      <w:r w:rsidRPr="00192720">
        <w:t>суда</w:t>
      </w:r>
      <w:r w:rsidR="00192720" w:rsidRPr="00192720">
        <w:t xml:space="preserve"> </w:t>
      </w:r>
      <w:r w:rsidRPr="00192720">
        <w:t>и</w:t>
      </w:r>
      <w:r w:rsidR="00192720" w:rsidRPr="00192720">
        <w:t xml:space="preserve"> </w:t>
      </w:r>
      <w:r w:rsidRPr="00192720">
        <w:t>т.п.).</w:t>
      </w:r>
      <w:r w:rsidR="00192720" w:rsidRPr="00192720">
        <w:t xml:space="preserve"> </w:t>
      </w:r>
      <w:r w:rsidRPr="00192720">
        <w:t>О</w:t>
      </w:r>
      <w:r w:rsidR="00192720" w:rsidRPr="00192720">
        <w:t xml:space="preserve"> </w:t>
      </w:r>
      <w:r w:rsidRPr="00192720">
        <w:t>планах</w:t>
      </w:r>
      <w:r w:rsidR="00192720" w:rsidRPr="00192720">
        <w:t xml:space="preserve"> </w:t>
      </w:r>
      <w:r w:rsidRPr="00192720">
        <w:t>перейти</w:t>
      </w:r>
      <w:r w:rsidR="00192720" w:rsidRPr="00192720">
        <w:t xml:space="preserve"> </w:t>
      </w:r>
      <w:r w:rsidRPr="00192720">
        <w:t>на</w:t>
      </w:r>
      <w:r w:rsidR="00192720" w:rsidRPr="00192720">
        <w:t xml:space="preserve"> </w:t>
      </w:r>
      <w:r w:rsidRPr="00192720">
        <w:t>такую</w:t>
      </w:r>
      <w:r w:rsidR="00192720" w:rsidRPr="00192720">
        <w:t xml:space="preserve"> </w:t>
      </w:r>
      <w:r w:rsidRPr="00192720">
        <w:t>систему</w:t>
      </w:r>
      <w:r w:rsidR="00192720" w:rsidRPr="00192720">
        <w:t xml:space="preserve"> </w:t>
      </w:r>
      <w:r w:rsidRPr="00192720">
        <w:t>до</w:t>
      </w:r>
      <w:r w:rsidR="00192720" w:rsidRPr="00192720">
        <w:t xml:space="preserve"> </w:t>
      </w:r>
      <w:r w:rsidRPr="00192720">
        <w:t>2025</w:t>
      </w:r>
      <w:r w:rsidR="00192720" w:rsidRPr="00192720">
        <w:t xml:space="preserve"> </w:t>
      </w:r>
      <w:r w:rsidRPr="00192720">
        <w:t>года</w:t>
      </w:r>
      <w:r w:rsidR="00192720" w:rsidRPr="00192720">
        <w:t xml:space="preserve"> </w:t>
      </w:r>
      <w:r w:rsidRPr="00192720">
        <w:t>заявлялось</w:t>
      </w:r>
      <w:r w:rsidR="00192720" w:rsidRPr="00192720">
        <w:t xml:space="preserve"> </w:t>
      </w:r>
      <w:r w:rsidRPr="00192720">
        <w:t>в</w:t>
      </w:r>
      <w:r w:rsidR="00192720" w:rsidRPr="00192720">
        <w:t xml:space="preserve"> «</w:t>
      </w:r>
      <w:r w:rsidRPr="00192720">
        <w:t>Основных</w:t>
      </w:r>
      <w:r w:rsidR="00192720" w:rsidRPr="00192720">
        <w:t xml:space="preserve"> </w:t>
      </w:r>
      <w:r w:rsidRPr="00192720">
        <w:t>направлениях</w:t>
      </w:r>
      <w:r w:rsidR="00192720" w:rsidRPr="00192720">
        <w:t xml:space="preserve">» </w:t>
      </w:r>
      <w:r w:rsidRPr="00192720">
        <w:t>в</w:t>
      </w:r>
      <w:r w:rsidR="00192720" w:rsidRPr="00192720">
        <w:t xml:space="preserve"> </w:t>
      </w:r>
      <w:r w:rsidRPr="00192720">
        <w:t>2022</w:t>
      </w:r>
      <w:r w:rsidR="00192720" w:rsidRPr="00192720">
        <w:t xml:space="preserve"> </w:t>
      </w:r>
      <w:r w:rsidRPr="00192720">
        <w:t>году,</w:t>
      </w:r>
      <w:r w:rsidR="00192720" w:rsidRPr="00192720">
        <w:t xml:space="preserve"> </w:t>
      </w:r>
      <w:r w:rsidRPr="00192720">
        <w:t>а</w:t>
      </w:r>
      <w:r w:rsidR="00192720" w:rsidRPr="00192720">
        <w:t xml:space="preserve"> </w:t>
      </w:r>
      <w:r w:rsidRPr="00192720">
        <w:t>отдельные</w:t>
      </w:r>
      <w:r w:rsidR="00192720" w:rsidRPr="00192720">
        <w:t xml:space="preserve"> </w:t>
      </w:r>
      <w:r w:rsidRPr="00192720">
        <w:t>выступления</w:t>
      </w:r>
      <w:r w:rsidR="00192720" w:rsidRPr="00192720">
        <w:t xml:space="preserve"> </w:t>
      </w:r>
      <w:r w:rsidRPr="00192720">
        <w:t>чиновников</w:t>
      </w:r>
      <w:r w:rsidR="00192720" w:rsidRPr="00192720">
        <w:t xml:space="preserve"> </w:t>
      </w:r>
      <w:r w:rsidRPr="00192720">
        <w:t>Минфина</w:t>
      </w:r>
      <w:r w:rsidR="00192720" w:rsidRPr="00192720">
        <w:t xml:space="preserve"> </w:t>
      </w:r>
      <w:r w:rsidRPr="00192720">
        <w:t>на</w:t>
      </w:r>
      <w:r w:rsidR="00192720" w:rsidRPr="00192720">
        <w:t xml:space="preserve"> </w:t>
      </w:r>
      <w:r w:rsidRPr="00192720">
        <w:t>этот</w:t>
      </w:r>
      <w:r w:rsidR="00192720" w:rsidRPr="00192720">
        <w:t xml:space="preserve"> </w:t>
      </w:r>
      <w:r w:rsidRPr="00192720">
        <w:t>счет</w:t>
      </w:r>
      <w:r w:rsidR="00192720" w:rsidRPr="00192720">
        <w:t xml:space="preserve"> </w:t>
      </w:r>
      <w:r w:rsidRPr="00192720">
        <w:t>звучали</w:t>
      </w:r>
      <w:r w:rsidR="00192720" w:rsidRPr="00192720">
        <w:t xml:space="preserve"> </w:t>
      </w:r>
      <w:r w:rsidRPr="00192720">
        <w:t>и</w:t>
      </w:r>
      <w:r w:rsidR="00192720" w:rsidRPr="00192720">
        <w:t xml:space="preserve"> </w:t>
      </w:r>
      <w:r w:rsidRPr="00192720">
        <w:t>раньше.</w:t>
      </w:r>
      <w:r w:rsidR="00192720" w:rsidRPr="00192720">
        <w:t xml:space="preserve"> </w:t>
      </w:r>
      <w:r w:rsidRPr="00192720">
        <w:t>В</w:t>
      </w:r>
      <w:r w:rsidR="00192720" w:rsidRPr="00192720">
        <w:t xml:space="preserve"> </w:t>
      </w:r>
      <w:r w:rsidRPr="00192720">
        <w:t>актуальном</w:t>
      </w:r>
      <w:r w:rsidR="00192720" w:rsidRPr="00192720">
        <w:t xml:space="preserve"> </w:t>
      </w:r>
      <w:r w:rsidRPr="00192720">
        <w:t>документе</w:t>
      </w:r>
      <w:r w:rsidR="00192720" w:rsidRPr="00192720">
        <w:t xml:space="preserve"> </w:t>
      </w:r>
      <w:r w:rsidRPr="00192720">
        <w:t>на</w:t>
      </w:r>
      <w:r w:rsidR="00192720" w:rsidRPr="00192720">
        <w:t xml:space="preserve"> </w:t>
      </w:r>
      <w:r w:rsidRPr="00192720">
        <w:t>ближайшую</w:t>
      </w:r>
      <w:r w:rsidR="00192720" w:rsidRPr="00192720">
        <w:t xml:space="preserve"> </w:t>
      </w:r>
      <w:r w:rsidRPr="00192720">
        <w:t>трехлетку</w:t>
      </w:r>
      <w:r w:rsidR="00192720" w:rsidRPr="00192720">
        <w:t xml:space="preserve"> </w:t>
      </w:r>
      <w:r w:rsidRPr="00192720">
        <w:t>говорится</w:t>
      </w:r>
      <w:r w:rsidR="00192720" w:rsidRPr="00192720">
        <w:t xml:space="preserve"> </w:t>
      </w:r>
      <w:r w:rsidRPr="00192720">
        <w:t>о</w:t>
      </w:r>
      <w:r w:rsidR="00192720" w:rsidRPr="00192720">
        <w:t xml:space="preserve"> «</w:t>
      </w:r>
      <w:r w:rsidRPr="00192720">
        <w:t>проработке</w:t>
      </w:r>
      <w:r w:rsidR="00192720" w:rsidRPr="00192720">
        <w:t xml:space="preserve"> </w:t>
      </w:r>
      <w:r w:rsidRPr="00192720">
        <w:t>вопросов</w:t>
      </w:r>
      <w:r w:rsidR="00192720" w:rsidRPr="00192720">
        <w:t xml:space="preserve"> </w:t>
      </w:r>
      <w:r w:rsidRPr="00192720">
        <w:t>перехода</w:t>
      </w:r>
      <w:r w:rsidR="00192720" w:rsidRPr="00192720">
        <w:t xml:space="preserve"> </w:t>
      </w:r>
      <w:r w:rsidRPr="00192720">
        <w:t>к</w:t>
      </w:r>
      <w:r w:rsidR="00192720" w:rsidRPr="00192720">
        <w:t xml:space="preserve"> </w:t>
      </w:r>
      <w:r w:rsidRPr="00192720">
        <w:t>налогообложению</w:t>
      </w:r>
      <w:r w:rsidR="00192720" w:rsidRPr="00192720">
        <w:t xml:space="preserve"> </w:t>
      </w:r>
      <w:r w:rsidRPr="00192720">
        <w:t>недвижимости</w:t>
      </w:r>
      <w:r w:rsidR="00192720" w:rsidRPr="00192720">
        <w:t xml:space="preserve"> </w:t>
      </w:r>
      <w:r w:rsidRPr="00192720">
        <w:t>организаций</w:t>
      </w:r>
      <w:r w:rsidR="00192720" w:rsidRPr="00192720">
        <w:t xml:space="preserve"> </w:t>
      </w:r>
      <w:r w:rsidRPr="00192720">
        <w:t>исходя</w:t>
      </w:r>
      <w:r w:rsidR="00192720" w:rsidRPr="00192720">
        <w:t xml:space="preserve"> </w:t>
      </w:r>
      <w:r w:rsidRPr="00192720">
        <w:t>из</w:t>
      </w:r>
      <w:r w:rsidR="00192720" w:rsidRPr="00192720">
        <w:t xml:space="preserve"> </w:t>
      </w:r>
      <w:r w:rsidRPr="00192720">
        <w:t>кадастровой</w:t>
      </w:r>
      <w:r w:rsidR="00192720" w:rsidRPr="00192720">
        <w:t xml:space="preserve"> </w:t>
      </w:r>
      <w:r w:rsidRPr="00192720">
        <w:t>стоимости</w:t>
      </w:r>
      <w:r w:rsidR="00192720" w:rsidRPr="00192720">
        <w:t xml:space="preserve"> </w:t>
      </w:r>
      <w:r w:rsidRPr="00192720">
        <w:t>в</w:t>
      </w:r>
      <w:r w:rsidR="00192720" w:rsidRPr="00192720">
        <w:t xml:space="preserve"> </w:t>
      </w:r>
      <w:r w:rsidRPr="00192720">
        <w:t>отношении</w:t>
      </w:r>
      <w:r w:rsidR="00192720" w:rsidRPr="00192720">
        <w:t xml:space="preserve"> </w:t>
      </w:r>
      <w:r w:rsidRPr="00192720">
        <w:t>всех</w:t>
      </w:r>
      <w:r w:rsidR="00192720" w:rsidRPr="00192720">
        <w:t xml:space="preserve"> </w:t>
      </w:r>
      <w:r w:rsidRPr="00192720">
        <w:t>объектов</w:t>
      </w:r>
      <w:r w:rsidR="00192720" w:rsidRPr="00192720">
        <w:t>»</w:t>
      </w:r>
      <w:r w:rsidRPr="00192720">
        <w:t>.</w:t>
      </w:r>
      <w:r w:rsidR="00192720" w:rsidRPr="00192720">
        <w:t xml:space="preserve"> </w:t>
      </w:r>
      <w:r w:rsidRPr="00192720">
        <w:t>В</w:t>
      </w:r>
      <w:r w:rsidR="00192720" w:rsidRPr="00192720">
        <w:t xml:space="preserve"> </w:t>
      </w:r>
      <w:r w:rsidRPr="00192720">
        <w:t>сложившихся</w:t>
      </w:r>
      <w:r w:rsidR="00192720" w:rsidRPr="00192720">
        <w:t xml:space="preserve"> </w:t>
      </w:r>
      <w:r w:rsidRPr="00192720">
        <w:t>социально-экономических</w:t>
      </w:r>
      <w:r w:rsidR="00192720" w:rsidRPr="00192720">
        <w:t xml:space="preserve"> </w:t>
      </w:r>
      <w:r w:rsidRPr="00192720">
        <w:t>условиях</w:t>
      </w:r>
      <w:r w:rsidR="00192720" w:rsidRPr="00192720">
        <w:t xml:space="preserve"> </w:t>
      </w:r>
      <w:r w:rsidRPr="00192720">
        <w:t>(санкции,</w:t>
      </w:r>
      <w:r w:rsidR="00192720" w:rsidRPr="00192720">
        <w:t xml:space="preserve"> </w:t>
      </w:r>
      <w:r w:rsidRPr="00192720">
        <w:t>необходимость</w:t>
      </w:r>
      <w:r w:rsidR="00192720" w:rsidRPr="00192720">
        <w:t xml:space="preserve"> </w:t>
      </w:r>
      <w:r w:rsidRPr="00192720">
        <w:t>поддержки</w:t>
      </w:r>
      <w:r w:rsidR="00192720" w:rsidRPr="00192720">
        <w:t xml:space="preserve"> </w:t>
      </w:r>
      <w:r w:rsidRPr="00192720">
        <w:t>юридических</w:t>
      </w:r>
      <w:r w:rsidR="00192720" w:rsidRPr="00192720">
        <w:t xml:space="preserve"> </w:t>
      </w:r>
      <w:r w:rsidRPr="00192720">
        <w:t>лиц)</w:t>
      </w:r>
      <w:r w:rsidR="00192720" w:rsidRPr="00192720">
        <w:t xml:space="preserve"> </w:t>
      </w:r>
      <w:r w:rsidRPr="00192720">
        <w:t>такой</w:t>
      </w:r>
      <w:r w:rsidR="00192720" w:rsidRPr="00192720">
        <w:t xml:space="preserve"> </w:t>
      </w:r>
      <w:r w:rsidRPr="00192720">
        <w:t>переход</w:t>
      </w:r>
      <w:r w:rsidR="00192720" w:rsidRPr="00192720">
        <w:t xml:space="preserve"> «</w:t>
      </w:r>
      <w:r w:rsidRPr="00192720">
        <w:t>представляется</w:t>
      </w:r>
      <w:r w:rsidR="00192720" w:rsidRPr="00192720">
        <w:t xml:space="preserve"> </w:t>
      </w:r>
      <w:r w:rsidRPr="00192720">
        <w:t>преждевременным</w:t>
      </w:r>
      <w:r w:rsidR="00192720" w:rsidRPr="00192720">
        <w:t>»</w:t>
      </w:r>
      <w:r w:rsidRPr="00192720">
        <w:t>,</w:t>
      </w:r>
      <w:r w:rsidR="00192720" w:rsidRPr="00192720">
        <w:t xml:space="preserve"> </w:t>
      </w:r>
      <w:r w:rsidRPr="00192720">
        <w:t>хотя</w:t>
      </w:r>
      <w:r w:rsidR="00192720" w:rsidRPr="00192720">
        <w:t xml:space="preserve"> </w:t>
      </w:r>
      <w:r w:rsidRPr="00192720">
        <w:t>на</w:t>
      </w:r>
      <w:r w:rsidR="00192720" w:rsidRPr="00192720">
        <w:t xml:space="preserve"> </w:t>
      </w:r>
      <w:r w:rsidRPr="00192720">
        <w:t>перспективу</w:t>
      </w:r>
      <w:r w:rsidR="00192720" w:rsidRPr="00192720">
        <w:t xml:space="preserve"> </w:t>
      </w:r>
      <w:r w:rsidRPr="00192720">
        <w:t>вопрос</w:t>
      </w:r>
      <w:r w:rsidR="00192720" w:rsidRPr="00192720">
        <w:t xml:space="preserve"> </w:t>
      </w:r>
      <w:r w:rsidRPr="00192720">
        <w:t>сохраняет</w:t>
      </w:r>
      <w:r w:rsidR="00192720" w:rsidRPr="00192720">
        <w:t xml:space="preserve"> </w:t>
      </w:r>
      <w:r w:rsidRPr="00192720">
        <w:t>актуальность,</w:t>
      </w:r>
      <w:r w:rsidR="00192720" w:rsidRPr="00192720">
        <w:t xml:space="preserve"> </w:t>
      </w:r>
      <w:r w:rsidRPr="00192720">
        <w:t>уточняется</w:t>
      </w:r>
      <w:r w:rsidR="00192720" w:rsidRPr="00192720">
        <w:t xml:space="preserve"> </w:t>
      </w:r>
      <w:r w:rsidRPr="00192720">
        <w:t>в</w:t>
      </w:r>
      <w:r w:rsidR="00192720" w:rsidRPr="00192720">
        <w:t xml:space="preserve"> </w:t>
      </w:r>
      <w:r w:rsidRPr="00192720">
        <w:t>документе</w:t>
      </w:r>
      <w:r w:rsidR="00192720" w:rsidRPr="00192720">
        <w:t xml:space="preserve"> </w:t>
      </w:r>
      <w:r w:rsidRPr="00192720">
        <w:t>Минфина.</w:t>
      </w:r>
    </w:p>
    <w:p w14:paraId="4C8D9C7E" w14:textId="77777777" w:rsidR="00DC4D04" w:rsidRPr="00192720" w:rsidRDefault="00DC4D04" w:rsidP="00DC4D04">
      <w:r w:rsidRPr="00192720">
        <w:t>Сейчас</w:t>
      </w:r>
      <w:r w:rsidR="00192720" w:rsidRPr="00192720">
        <w:t xml:space="preserve"> </w:t>
      </w:r>
      <w:r w:rsidRPr="00192720">
        <w:t>компании</w:t>
      </w:r>
      <w:r w:rsidR="00192720" w:rsidRPr="00192720">
        <w:t xml:space="preserve"> </w:t>
      </w:r>
      <w:r w:rsidRPr="00192720">
        <w:t>платят</w:t>
      </w:r>
      <w:r w:rsidR="00192720" w:rsidRPr="00192720">
        <w:t xml:space="preserve"> </w:t>
      </w:r>
      <w:r w:rsidRPr="00192720">
        <w:t>налог</w:t>
      </w:r>
      <w:r w:rsidR="00192720" w:rsidRPr="00192720">
        <w:t xml:space="preserve"> </w:t>
      </w:r>
      <w:r w:rsidRPr="00192720">
        <w:t>на</w:t>
      </w:r>
      <w:r w:rsidR="00192720" w:rsidRPr="00192720">
        <w:t xml:space="preserve"> </w:t>
      </w:r>
      <w:r w:rsidRPr="00192720">
        <w:t>недвижимое</w:t>
      </w:r>
      <w:r w:rsidR="00192720" w:rsidRPr="00192720">
        <w:t xml:space="preserve"> </w:t>
      </w:r>
      <w:r w:rsidRPr="00192720">
        <w:t>имущество</w:t>
      </w:r>
      <w:r w:rsidR="00192720" w:rsidRPr="00192720">
        <w:t xml:space="preserve"> </w:t>
      </w:r>
      <w:r w:rsidRPr="00192720">
        <w:t>исходя</w:t>
      </w:r>
      <w:r w:rsidR="00192720" w:rsidRPr="00192720">
        <w:t xml:space="preserve"> </w:t>
      </w:r>
      <w:r w:rsidRPr="00192720">
        <w:t>из</w:t>
      </w:r>
      <w:r w:rsidR="00192720" w:rsidRPr="00192720">
        <w:t xml:space="preserve"> </w:t>
      </w:r>
      <w:r w:rsidRPr="00192720">
        <w:t>среднегодовой</w:t>
      </w:r>
      <w:r w:rsidR="00192720" w:rsidRPr="00192720">
        <w:t xml:space="preserve"> </w:t>
      </w:r>
      <w:r w:rsidRPr="00192720">
        <w:t>балансовой</w:t>
      </w:r>
      <w:r w:rsidR="00192720" w:rsidRPr="00192720">
        <w:t xml:space="preserve"> </w:t>
      </w:r>
      <w:r w:rsidRPr="00192720">
        <w:t>стоимости</w:t>
      </w:r>
      <w:r w:rsidR="00192720" w:rsidRPr="00192720">
        <w:t xml:space="preserve"> </w:t>
      </w:r>
      <w:r w:rsidRPr="00192720">
        <w:t>объекта</w:t>
      </w:r>
      <w:r w:rsidR="00192720" w:rsidRPr="00192720">
        <w:t xml:space="preserve"> </w:t>
      </w:r>
      <w:r w:rsidRPr="00192720">
        <w:t>-</w:t>
      </w:r>
      <w:r w:rsidR="00192720" w:rsidRPr="00192720">
        <w:t xml:space="preserve"> </w:t>
      </w:r>
      <w:r w:rsidRPr="00192720">
        <w:t>это</w:t>
      </w:r>
      <w:r w:rsidR="00192720" w:rsidRPr="00192720">
        <w:t xml:space="preserve"> </w:t>
      </w:r>
      <w:r w:rsidRPr="00192720">
        <w:t>цена</w:t>
      </w:r>
      <w:r w:rsidR="00192720" w:rsidRPr="00192720">
        <w:t xml:space="preserve"> </w:t>
      </w:r>
      <w:r w:rsidRPr="00192720">
        <w:t>сооружения</w:t>
      </w:r>
      <w:r w:rsidR="00192720" w:rsidRPr="00192720">
        <w:t xml:space="preserve"> </w:t>
      </w:r>
      <w:r w:rsidRPr="00192720">
        <w:t>за</w:t>
      </w:r>
      <w:r w:rsidR="00192720" w:rsidRPr="00192720">
        <w:t xml:space="preserve"> </w:t>
      </w:r>
      <w:r w:rsidRPr="00192720">
        <w:t>вычетом</w:t>
      </w:r>
      <w:r w:rsidR="00192720" w:rsidRPr="00192720">
        <w:t xml:space="preserve"> </w:t>
      </w:r>
      <w:r w:rsidRPr="00192720">
        <w:t>амортизации,</w:t>
      </w:r>
      <w:r w:rsidR="00192720" w:rsidRPr="00192720">
        <w:t xml:space="preserve"> </w:t>
      </w:r>
      <w:r w:rsidRPr="00192720">
        <w:t>отраженная</w:t>
      </w:r>
      <w:r w:rsidR="00192720" w:rsidRPr="00192720">
        <w:t xml:space="preserve"> </w:t>
      </w:r>
      <w:r w:rsidRPr="00192720">
        <w:t>в</w:t>
      </w:r>
      <w:r w:rsidR="00192720" w:rsidRPr="00192720">
        <w:t xml:space="preserve"> </w:t>
      </w:r>
      <w:r w:rsidRPr="00192720">
        <w:t>бухгалтерском</w:t>
      </w:r>
      <w:r w:rsidR="00192720" w:rsidRPr="00192720">
        <w:t xml:space="preserve"> </w:t>
      </w:r>
      <w:r w:rsidRPr="00192720">
        <w:t>учете.</w:t>
      </w:r>
      <w:r w:rsidR="00192720" w:rsidRPr="00192720">
        <w:t xml:space="preserve"> </w:t>
      </w:r>
      <w:r w:rsidRPr="00192720">
        <w:t>Ставка</w:t>
      </w:r>
      <w:r w:rsidR="00192720" w:rsidRPr="00192720">
        <w:t xml:space="preserve"> </w:t>
      </w:r>
      <w:r w:rsidRPr="00192720">
        <w:t>налога</w:t>
      </w:r>
      <w:r w:rsidR="00192720" w:rsidRPr="00192720">
        <w:t xml:space="preserve"> </w:t>
      </w:r>
      <w:r w:rsidRPr="00192720">
        <w:t>устанавливается</w:t>
      </w:r>
      <w:r w:rsidR="00192720" w:rsidRPr="00192720">
        <w:t xml:space="preserve"> </w:t>
      </w:r>
      <w:r w:rsidRPr="00192720">
        <w:t>каждым</w:t>
      </w:r>
      <w:r w:rsidR="00192720" w:rsidRPr="00192720">
        <w:t xml:space="preserve"> </w:t>
      </w:r>
      <w:r w:rsidRPr="00192720">
        <w:t>регионом</w:t>
      </w:r>
      <w:r w:rsidR="00192720" w:rsidRPr="00192720">
        <w:t xml:space="preserve"> </w:t>
      </w:r>
      <w:r w:rsidRPr="00192720">
        <w:t>и</w:t>
      </w:r>
      <w:r w:rsidR="00192720" w:rsidRPr="00192720">
        <w:t xml:space="preserve"> </w:t>
      </w:r>
      <w:r w:rsidRPr="00192720">
        <w:t>не</w:t>
      </w:r>
      <w:r w:rsidR="00192720" w:rsidRPr="00192720">
        <w:t xml:space="preserve"> </w:t>
      </w:r>
      <w:r w:rsidRPr="00192720">
        <w:t>может</w:t>
      </w:r>
      <w:r w:rsidR="00192720" w:rsidRPr="00192720">
        <w:t xml:space="preserve"> </w:t>
      </w:r>
      <w:r w:rsidRPr="00192720">
        <w:t>превышать</w:t>
      </w:r>
      <w:r w:rsidR="00192720" w:rsidRPr="00192720">
        <w:t xml:space="preserve"> </w:t>
      </w:r>
      <w:r w:rsidRPr="00192720">
        <w:t>2,2%.</w:t>
      </w:r>
      <w:r w:rsidR="00192720" w:rsidRPr="00192720">
        <w:t xml:space="preserve"> </w:t>
      </w:r>
      <w:r w:rsidRPr="00192720">
        <w:t>Eсть</w:t>
      </w:r>
      <w:r w:rsidR="00192720" w:rsidRPr="00192720">
        <w:t xml:space="preserve"> </w:t>
      </w:r>
      <w:r w:rsidRPr="00192720">
        <w:t>исключения,</w:t>
      </w:r>
      <w:r w:rsidR="00192720" w:rsidRPr="00192720">
        <w:t xml:space="preserve"> </w:t>
      </w:r>
      <w:r w:rsidRPr="00192720">
        <w:t>по</w:t>
      </w:r>
      <w:r w:rsidR="00192720" w:rsidRPr="00192720">
        <w:t xml:space="preserve"> </w:t>
      </w:r>
      <w:r w:rsidRPr="00192720">
        <w:t>которым</w:t>
      </w:r>
      <w:r w:rsidR="00192720" w:rsidRPr="00192720">
        <w:t xml:space="preserve"> </w:t>
      </w:r>
      <w:r w:rsidRPr="00192720">
        <w:t>налог</w:t>
      </w:r>
      <w:r w:rsidR="00192720" w:rsidRPr="00192720">
        <w:t xml:space="preserve"> </w:t>
      </w:r>
      <w:r w:rsidRPr="00192720">
        <w:t>платится</w:t>
      </w:r>
      <w:r w:rsidR="00192720" w:rsidRPr="00192720">
        <w:t xml:space="preserve"> </w:t>
      </w:r>
      <w:r w:rsidRPr="00192720">
        <w:t>исходя</w:t>
      </w:r>
      <w:r w:rsidR="00192720" w:rsidRPr="00192720">
        <w:t xml:space="preserve"> </w:t>
      </w:r>
      <w:r w:rsidRPr="00192720">
        <w:t>из</w:t>
      </w:r>
      <w:r w:rsidR="00192720" w:rsidRPr="00192720">
        <w:t xml:space="preserve"> </w:t>
      </w:r>
      <w:r w:rsidRPr="00192720">
        <w:t>кадастровой</w:t>
      </w:r>
      <w:r w:rsidR="00192720" w:rsidRPr="00192720">
        <w:t xml:space="preserve"> </w:t>
      </w:r>
      <w:r w:rsidRPr="00192720">
        <w:t>стоимости.</w:t>
      </w:r>
      <w:r w:rsidR="00192720" w:rsidRPr="00192720">
        <w:t xml:space="preserve"> </w:t>
      </w:r>
      <w:r w:rsidRPr="00192720">
        <w:t>Это,</w:t>
      </w:r>
      <w:r w:rsidR="00192720" w:rsidRPr="00192720">
        <w:t xml:space="preserve"> </w:t>
      </w:r>
      <w:r w:rsidRPr="00192720">
        <w:t>к</w:t>
      </w:r>
      <w:r w:rsidR="00192720" w:rsidRPr="00192720">
        <w:t xml:space="preserve"> </w:t>
      </w:r>
      <w:r w:rsidRPr="00192720">
        <w:t>примеру,</w:t>
      </w:r>
      <w:r w:rsidR="00192720" w:rsidRPr="00192720">
        <w:t xml:space="preserve"> </w:t>
      </w:r>
      <w:r w:rsidRPr="00192720">
        <w:t>торговые</w:t>
      </w:r>
      <w:r w:rsidR="00192720" w:rsidRPr="00192720">
        <w:t xml:space="preserve"> </w:t>
      </w:r>
      <w:r w:rsidRPr="00192720">
        <w:t>и</w:t>
      </w:r>
      <w:r w:rsidR="00192720" w:rsidRPr="00192720">
        <w:t xml:space="preserve"> </w:t>
      </w:r>
      <w:r w:rsidRPr="00192720">
        <w:t>бизнес-центры,</w:t>
      </w:r>
      <w:r w:rsidR="00192720" w:rsidRPr="00192720">
        <w:t xml:space="preserve"> </w:t>
      </w:r>
      <w:r w:rsidRPr="00192720">
        <w:t>объекты</w:t>
      </w:r>
      <w:r w:rsidR="00192720" w:rsidRPr="00192720">
        <w:t xml:space="preserve"> </w:t>
      </w:r>
      <w:r w:rsidRPr="00192720">
        <w:t>недвижимого</w:t>
      </w:r>
      <w:r w:rsidR="00192720" w:rsidRPr="00192720">
        <w:t xml:space="preserve"> </w:t>
      </w:r>
      <w:r w:rsidRPr="00192720">
        <w:t>имущества</w:t>
      </w:r>
      <w:r w:rsidR="00192720" w:rsidRPr="00192720">
        <w:t xml:space="preserve"> </w:t>
      </w:r>
      <w:r w:rsidRPr="00192720">
        <w:t>иностранных</w:t>
      </w:r>
      <w:r w:rsidR="00192720" w:rsidRPr="00192720">
        <w:t xml:space="preserve"> </w:t>
      </w:r>
      <w:r w:rsidRPr="00192720">
        <w:t>организаций,</w:t>
      </w:r>
      <w:r w:rsidR="00192720" w:rsidRPr="00192720">
        <w:t xml:space="preserve"> </w:t>
      </w:r>
      <w:r w:rsidRPr="00192720">
        <w:t>общественного</w:t>
      </w:r>
      <w:r w:rsidR="00192720" w:rsidRPr="00192720">
        <w:t xml:space="preserve"> </w:t>
      </w:r>
      <w:r w:rsidRPr="00192720">
        <w:t>питания,</w:t>
      </w:r>
      <w:r w:rsidR="00192720" w:rsidRPr="00192720">
        <w:t xml:space="preserve"> </w:t>
      </w:r>
      <w:r w:rsidRPr="00192720">
        <w:t>бытового</w:t>
      </w:r>
      <w:r w:rsidR="00192720" w:rsidRPr="00192720">
        <w:t xml:space="preserve"> </w:t>
      </w:r>
      <w:r w:rsidRPr="00192720">
        <w:t>обслуживания,</w:t>
      </w:r>
      <w:r w:rsidR="00192720" w:rsidRPr="00192720">
        <w:t xml:space="preserve"> </w:t>
      </w:r>
      <w:r w:rsidRPr="00192720">
        <w:t>жилые</w:t>
      </w:r>
      <w:r w:rsidR="00192720" w:rsidRPr="00192720">
        <w:t xml:space="preserve"> </w:t>
      </w:r>
      <w:r w:rsidRPr="00192720">
        <w:t>помещения,</w:t>
      </w:r>
      <w:r w:rsidR="00192720" w:rsidRPr="00192720">
        <w:t xml:space="preserve"> </w:t>
      </w:r>
      <w:r w:rsidRPr="00192720">
        <w:t>гаражи,</w:t>
      </w:r>
      <w:r w:rsidR="00192720" w:rsidRPr="00192720">
        <w:t xml:space="preserve"> </w:t>
      </w:r>
      <w:r w:rsidRPr="00192720">
        <w:t>машино-места.</w:t>
      </w:r>
    </w:p>
    <w:p w14:paraId="6FB9752C" w14:textId="77777777" w:rsidR="00DC4D04" w:rsidRPr="00192720" w:rsidRDefault="00DC4D04" w:rsidP="00DC4D04">
      <w:r w:rsidRPr="00192720">
        <w:t>По</w:t>
      </w:r>
      <w:r w:rsidR="00192720" w:rsidRPr="00192720">
        <w:t xml:space="preserve"> </w:t>
      </w:r>
      <w:r w:rsidRPr="00192720">
        <w:t>мнению</w:t>
      </w:r>
      <w:r w:rsidR="00192720" w:rsidRPr="00192720">
        <w:t xml:space="preserve"> </w:t>
      </w:r>
      <w:r w:rsidRPr="00192720">
        <w:t>Родионовой,</w:t>
      </w:r>
      <w:r w:rsidR="00192720" w:rsidRPr="00192720">
        <w:t xml:space="preserve"> </w:t>
      </w:r>
      <w:r w:rsidRPr="00192720">
        <w:t>данный</w:t>
      </w:r>
      <w:r w:rsidR="00192720" w:rsidRPr="00192720">
        <w:t xml:space="preserve"> </w:t>
      </w:r>
      <w:r w:rsidRPr="00192720">
        <w:t>вопрос</w:t>
      </w:r>
      <w:r w:rsidR="00192720" w:rsidRPr="00192720">
        <w:t xml:space="preserve"> </w:t>
      </w:r>
      <w:r w:rsidRPr="00192720">
        <w:t>требует</w:t>
      </w:r>
      <w:r w:rsidR="00192720" w:rsidRPr="00192720">
        <w:t xml:space="preserve"> </w:t>
      </w:r>
      <w:r w:rsidRPr="00192720">
        <w:t>долгой</w:t>
      </w:r>
      <w:r w:rsidR="00192720" w:rsidRPr="00192720">
        <w:t xml:space="preserve"> </w:t>
      </w:r>
      <w:r w:rsidRPr="00192720">
        <w:t>технической</w:t>
      </w:r>
      <w:r w:rsidR="00192720" w:rsidRPr="00192720">
        <w:t xml:space="preserve"> </w:t>
      </w:r>
      <w:r w:rsidRPr="00192720">
        <w:t>проработки.</w:t>
      </w:r>
      <w:r w:rsidR="00192720" w:rsidRPr="00192720">
        <w:t xml:space="preserve"> </w:t>
      </w:r>
      <w:r w:rsidRPr="00192720">
        <w:t>Сейчас</w:t>
      </w:r>
      <w:r w:rsidR="00192720" w:rsidRPr="00192720">
        <w:t xml:space="preserve"> </w:t>
      </w:r>
      <w:r w:rsidRPr="00192720">
        <w:t>под</w:t>
      </w:r>
      <w:r w:rsidR="00192720" w:rsidRPr="00192720">
        <w:t xml:space="preserve"> </w:t>
      </w:r>
      <w:r w:rsidRPr="00192720">
        <w:t>налог</w:t>
      </w:r>
      <w:r w:rsidR="00192720" w:rsidRPr="00192720">
        <w:t xml:space="preserve"> </w:t>
      </w:r>
      <w:r w:rsidRPr="00192720">
        <w:t>не</w:t>
      </w:r>
      <w:r w:rsidR="00192720" w:rsidRPr="00192720">
        <w:t xml:space="preserve"> </w:t>
      </w:r>
      <w:r w:rsidRPr="00192720">
        <w:t>подпадает</w:t>
      </w:r>
      <w:r w:rsidR="00192720" w:rsidRPr="00192720">
        <w:t xml:space="preserve"> </w:t>
      </w:r>
      <w:r w:rsidRPr="00192720">
        <w:t>имущество,</w:t>
      </w:r>
      <w:r w:rsidR="00192720" w:rsidRPr="00192720">
        <w:t xml:space="preserve"> </w:t>
      </w:r>
      <w:r w:rsidRPr="00192720">
        <w:t>которое</w:t>
      </w:r>
      <w:r w:rsidR="00192720" w:rsidRPr="00192720">
        <w:t xml:space="preserve"> </w:t>
      </w:r>
      <w:r w:rsidRPr="00192720">
        <w:t>перечислено</w:t>
      </w:r>
      <w:r w:rsidR="00192720" w:rsidRPr="00192720">
        <w:t xml:space="preserve"> </w:t>
      </w:r>
      <w:r w:rsidRPr="00192720">
        <w:t>в</w:t>
      </w:r>
      <w:r w:rsidR="00192720" w:rsidRPr="00192720">
        <w:t xml:space="preserve"> </w:t>
      </w:r>
      <w:r w:rsidRPr="00192720">
        <w:t>п.</w:t>
      </w:r>
      <w:r w:rsidR="00192720" w:rsidRPr="00192720">
        <w:t xml:space="preserve"> </w:t>
      </w:r>
      <w:r w:rsidRPr="00192720">
        <w:t>4</w:t>
      </w:r>
      <w:r w:rsidR="00192720" w:rsidRPr="00192720">
        <w:t xml:space="preserve"> </w:t>
      </w:r>
      <w:r w:rsidRPr="00192720">
        <w:t>ст.</w:t>
      </w:r>
      <w:r w:rsidR="00192720" w:rsidRPr="00192720">
        <w:t xml:space="preserve"> </w:t>
      </w:r>
      <w:r w:rsidRPr="00192720">
        <w:t>374</w:t>
      </w:r>
      <w:r w:rsidR="00192720" w:rsidRPr="00192720">
        <w:t xml:space="preserve"> </w:t>
      </w:r>
      <w:r w:rsidRPr="00192720">
        <w:t>НК</w:t>
      </w:r>
      <w:r w:rsidR="00192720" w:rsidRPr="00192720">
        <w:t xml:space="preserve"> </w:t>
      </w:r>
      <w:r w:rsidRPr="00192720">
        <w:t>РФ:</w:t>
      </w:r>
      <w:r w:rsidR="00192720" w:rsidRPr="00192720">
        <w:t xml:space="preserve"> </w:t>
      </w:r>
      <w:r w:rsidRPr="00192720">
        <w:t>земельные</w:t>
      </w:r>
      <w:r w:rsidR="00192720" w:rsidRPr="00192720">
        <w:t xml:space="preserve"> </w:t>
      </w:r>
      <w:r w:rsidRPr="00192720">
        <w:t>участки,</w:t>
      </w:r>
      <w:r w:rsidR="00192720" w:rsidRPr="00192720">
        <w:t xml:space="preserve"> </w:t>
      </w:r>
      <w:r w:rsidRPr="00192720">
        <w:t>культурные</w:t>
      </w:r>
      <w:r w:rsidR="00192720" w:rsidRPr="00192720">
        <w:t xml:space="preserve"> </w:t>
      </w:r>
      <w:r w:rsidRPr="00192720">
        <w:t>объекты,</w:t>
      </w:r>
      <w:r w:rsidR="00192720" w:rsidRPr="00192720">
        <w:t xml:space="preserve"> </w:t>
      </w:r>
      <w:r w:rsidRPr="00192720">
        <w:t>ледоколы,</w:t>
      </w:r>
      <w:r w:rsidR="00192720" w:rsidRPr="00192720">
        <w:t xml:space="preserve"> </w:t>
      </w:r>
      <w:r w:rsidRPr="00192720">
        <w:t>космические</w:t>
      </w:r>
      <w:r w:rsidR="00192720" w:rsidRPr="00192720">
        <w:t xml:space="preserve"> </w:t>
      </w:r>
      <w:r w:rsidRPr="00192720">
        <w:t>корабли,</w:t>
      </w:r>
      <w:r w:rsidR="00192720" w:rsidRPr="00192720">
        <w:t xml:space="preserve"> </w:t>
      </w:r>
      <w:r w:rsidRPr="00192720">
        <w:t>а</w:t>
      </w:r>
      <w:r w:rsidR="00192720" w:rsidRPr="00192720">
        <w:t xml:space="preserve"> </w:t>
      </w:r>
      <w:r w:rsidRPr="00192720">
        <w:t>также</w:t>
      </w:r>
      <w:r w:rsidR="00192720" w:rsidRPr="00192720">
        <w:t xml:space="preserve"> </w:t>
      </w:r>
      <w:r w:rsidRPr="00192720">
        <w:t>объекты,</w:t>
      </w:r>
      <w:r w:rsidR="00192720" w:rsidRPr="00192720">
        <w:t xml:space="preserve"> </w:t>
      </w:r>
      <w:r w:rsidRPr="00192720">
        <w:t>включенные</w:t>
      </w:r>
      <w:r w:rsidR="00192720" w:rsidRPr="00192720">
        <w:t xml:space="preserve"> </w:t>
      </w:r>
      <w:r w:rsidRPr="00192720">
        <w:t>в</w:t>
      </w:r>
      <w:r w:rsidR="00192720" w:rsidRPr="00192720">
        <w:t xml:space="preserve"> </w:t>
      </w:r>
      <w:r w:rsidRPr="00192720">
        <w:t>первую</w:t>
      </w:r>
      <w:r w:rsidR="00192720" w:rsidRPr="00192720">
        <w:t xml:space="preserve"> </w:t>
      </w:r>
      <w:r w:rsidRPr="00192720">
        <w:t>и</w:t>
      </w:r>
      <w:r w:rsidR="00192720" w:rsidRPr="00192720">
        <w:t xml:space="preserve"> </w:t>
      </w:r>
      <w:r w:rsidRPr="00192720">
        <w:t>вторую</w:t>
      </w:r>
      <w:r w:rsidR="00192720" w:rsidRPr="00192720">
        <w:t xml:space="preserve"> </w:t>
      </w:r>
      <w:r w:rsidRPr="00192720">
        <w:t>амортизационные</w:t>
      </w:r>
      <w:r w:rsidR="00192720" w:rsidRPr="00192720">
        <w:t xml:space="preserve"> </w:t>
      </w:r>
      <w:r w:rsidRPr="00192720">
        <w:t>группы</w:t>
      </w:r>
      <w:r w:rsidR="00192720" w:rsidRPr="00192720">
        <w:t xml:space="preserve"> </w:t>
      </w:r>
      <w:r w:rsidRPr="00192720">
        <w:t>по</w:t>
      </w:r>
      <w:r w:rsidR="00192720" w:rsidRPr="00192720">
        <w:t xml:space="preserve"> </w:t>
      </w:r>
      <w:r w:rsidRPr="00192720">
        <w:t>Классификатору</w:t>
      </w:r>
      <w:r w:rsidR="00192720" w:rsidRPr="00192720">
        <w:t xml:space="preserve"> </w:t>
      </w:r>
      <w:r w:rsidRPr="00192720">
        <w:t>основных</w:t>
      </w:r>
      <w:r w:rsidR="00192720" w:rsidRPr="00192720">
        <w:t xml:space="preserve"> </w:t>
      </w:r>
      <w:r w:rsidRPr="00192720">
        <w:t>средств</w:t>
      </w:r>
      <w:r w:rsidR="00192720" w:rsidRPr="00192720">
        <w:t xml:space="preserve"> </w:t>
      </w:r>
      <w:r w:rsidRPr="00192720">
        <w:t>(как</w:t>
      </w:r>
      <w:r w:rsidR="00192720" w:rsidRPr="00192720">
        <w:t xml:space="preserve"> </w:t>
      </w:r>
      <w:r w:rsidRPr="00192720">
        <w:t>недолговечное).</w:t>
      </w:r>
      <w:r w:rsidR="00192720" w:rsidRPr="00192720">
        <w:t xml:space="preserve"> «</w:t>
      </w:r>
      <w:r w:rsidRPr="00192720">
        <w:t>Eсли</w:t>
      </w:r>
      <w:r w:rsidR="00192720" w:rsidRPr="00192720">
        <w:t xml:space="preserve"> </w:t>
      </w:r>
      <w:r w:rsidRPr="00192720">
        <w:t>законодатель</w:t>
      </w:r>
      <w:r w:rsidR="00192720" w:rsidRPr="00192720">
        <w:t xml:space="preserve"> </w:t>
      </w:r>
      <w:r w:rsidRPr="00192720">
        <w:t>планирует</w:t>
      </w:r>
      <w:r w:rsidR="00192720" w:rsidRPr="00192720">
        <w:t xml:space="preserve"> </w:t>
      </w:r>
      <w:r w:rsidRPr="00192720">
        <w:t>все</w:t>
      </w:r>
      <w:r w:rsidR="00192720" w:rsidRPr="00192720">
        <w:t xml:space="preserve"> </w:t>
      </w:r>
      <w:r w:rsidRPr="00192720">
        <w:t>недвижимое</w:t>
      </w:r>
      <w:r w:rsidR="00192720" w:rsidRPr="00192720">
        <w:t xml:space="preserve"> </w:t>
      </w:r>
      <w:r w:rsidRPr="00192720">
        <w:t>имущество</w:t>
      </w:r>
      <w:r w:rsidR="00192720" w:rsidRPr="00192720">
        <w:t xml:space="preserve"> </w:t>
      </w:r>
      <w:r w:rsidRPr="00192720">
        <w:t>облагать</w:t>
      </w:r>
      <w:r w:rsidR="00192720" w:rsidRPr="00192720">
        <w:t xml:space="preserve"> </w:t>
      </w:r>
      <w:r w:rsidRPr="00192720">
        <w:t>по</w:t>
      </w:r>
      <w:r w:rsidR="00192720" w:rsidRPr="00192720">
        <w:t xml:space="preserve"> </w:t>
      </w:r>
      <w:r w:rsidRPr="00192720">
        <w:t>кадастровой</w:t>
      </w:r>
      <w:r w:rsidR="00192720" w:rsidRPr="00192720">
        <w:t xml:space="preserve"> </w:t>
      </w:r>
      <w:r w:rsidRPr="00192720">
        <w:t>стоимости,</w:t>
      </w:r>
      <w:r w:rsidR="00192720" w:rsidRPr="00192720">
        <w:t xml:space="preserve"> </w:t>
      </w:r>
      <w:r w:rsidRPr="00192720">
        <w:t>то</w:t>
      </w:r>
      <w:r w:rsidR="00192720" w:rsidRPr="00192720">
        <w:t xml:space="preserve"> </w:t>
      </w:r>
      <w:r w:rsidRPr="00192720">
        <w:t>нужно</w:t>
      </w:r>
      <w:r w:rsidR="00192720" w:rsidRPr="00192720">
        <w:t xml:space="preserve"> </w:t>
      </w:r>
      <w:r w:rsidRPr="00192720">
        <w:t>подготовить</w:t>
      </w:r>
      <w:r w:rsidR="00192720" w:rsidRPr="00192720">
        <w:t xml:space="preserve"> </w:t>
      </w:r>
      <w:r w:rsidRPr="00192720">
        <w:t>базу</w:t>
      </w:r>
      <w:r w:rsidR="00192720" w:rsidRPr="00192720">
        <w:t xml:space="preserve"> </w:t>
      </w:r>
      <w:r w:rsidRPr="00192720">
        <w:t>и</w:t>
      </w:r>
      <w:r w:rsidR="00192720" w:rsidRPr="00192720">
        <w:t xml:space="preserve"> </w:t>
      </w:r>
      <w:r w:rsidRPr="00192720">
        <w:t>технические</w:t>
      </w:r>
      <w:r w:rsidR="00192720" w:rsidRPr="00192720">
        <w:t xml:space="preserve"> </w:t>
      </w:r>
      <w:r w:rsidRPr="00192720">
        <w:t>возможности</w:t>
      </w:r>
      <w:r w:rsidR="00192720" w:rsidRPr="00192720">
        <w:t xml:space="preserve"> </w:t>
      </w:r>
      <w:r w:rsidRPr="00192720">
        <w:t>для</w:t>
      </w:r>
      <w:r w:rsidR="00192720" w:rsidRPr="00192720">
        <w:t xml:space="preserve"> </w:t>
      </w:r>
      <w:r w:rsidRPr="00192720">
        <w:t>определения</w:t>
      </w:r>
      <w:r w:rsidR="00192720" w:rsidRPr="00192720">
        <w:t xml:space="preserve"> </w:t>
      </w:r>
      <w:r w:rsidRPr="00192720">
        <w:t>кадастровой</w:t>
      </w:r>
      <w:r w:rsidR="00192720" w:rsidRPr="00192720">
        <w:t xml:space="preserve"> </w:t>
      </w:r>
      <w:r w:rsidRPr="00192720">
        <w:t>стоимости</w:t>
      </w:r>
      <w:r w:rsidR="00192720" w:rsidRPr="00192720">
        <w:t xml:space="preserve"> </w:t>
      </w:r>
      <w:r w:rsidRPr="00192720">
        <w:t>всех</w:t>
      </w:r>
      <w:r w:rsidR="00192720" w:rsidRPr="00192720">
        <w:t xml:space="preserve"> </w:t>
      </w:r>
      <w:r w:rsidRPr="00192720">
        <w:t>этих</w:t>
      </w:r>
      <w:r w:rsidR="00192720" w:rsidRPr="00192720">
        <w:t xml:space="preserve"> </w:t>
      </w:r>
      <w:r w:rsidRPr="00192720">
        <w:t>объектов</w:t>
      </w:r>
      <w:r w:rsidR="00192720" w:rsidRPr="00192720">
        <w:t xml:space="preserve"> </w:t>
      </w:r>
      <w:r w:rsidRPr="00192720">
        <w:t>и</w:t>
      </w:r>
      <w:r w:rsidR="00192720" w:rsidRPr="00192720">
        <w:t xml:space="preserve"> </w:t>
      </w:r>
      <w:r w:rsidRPr="00192720">
        <w:t>ее</w:t>
      </w:r>
      <w:r w:rsidR="00192720" w:rsidRPr="00192720">
        <w:t xml:space="preserve"> </w:t>
      </w:r>
      <w:r w:rsidRPr="00192720">
        <w:t>учета</w:t>
      </w:r>
      <w:r w:rsidR="00192720" w:rsidRPr="00192720">
        <w:t xml:space="preserve"> </w:t>
      </w:r>
      <w:r w:rsidRPr="00192720">
        <w:t>с</w:t>
      </w:r>
      <w:r w:rsidR="00192720" w:rsidRPr="00192720">
        <w:t xml:space="preserve"> </w:t>
      </w:r>
      <w:r w:rsidRPr="00192720">
        <w:t>учетом</w:t>
      </w:r>
      <w:r w:rsidR="00192720" w:rsidRPr="00192720">
        <w:t xml:space="preserve"> </w:t>
      </w:r>
      <w:r w:rsidRPr="00192720">
        <w:t>переоценки,</w:t>
      </w:r>
      <w:r w:rsidR="00192720" w:rsidRPr="00192720">
        <w:t xml:space="preserve"> </w:t>
      </w:r>
      <w:r w:rsidRPr="00192720">
        <w:t>а</w:t>
      </w:r>
      <w:r w:rsidR="00192720" w:rsidRPr="00192720">
        <w:t xml:space="preserve"> </w:t>
      </w:r>
      <w:r w:rsidRPr="00192720">
        <w:t>для</w:t>
      </w:r>
      <w:r w:rsidR="00192720" w:rsidRPr="00192720">
        <w:t xml:space="preserve"> </w:t>
      </w:r>
      <w:r w:rsidRPr="00192720">
        <w:t>этого</w:t>
      </w:r>
      <w:r w:rsidR="00192720" w:rsidRPr="00192720">
        <w:t xml:space="preserve"> </w:t>
      </w:r>
      <w:r w:rsidRPr="00192720">
        <w:t>необходимо</w:t>
      </w:r>
      <w:r w:rsidR="00192720" w:rsidRPr="00192720">
        <w:t xml:space="preserve"> </w:t>
      </w:r>
      <w:r w:rsidRPr="00192720">
        <w:t>время</w:t>
      </w:r>
      <w:r w:rsidR="00192720" w:rsidRPr="00192720">
        <w:t xml:space="preserve">»,- </w:t>
      </w:r>
      <w:r w:rsidRPr="00192720">
        <w:t>говорит</w:t>
      </w:r>
      <w:r w:rsidR="00192720" w:rsidRPr="00192720">
        <w:t xml:space="preserve"> </w:t>
      </w:r>
      <w:r w:rsidRPr="00192720">
        <w:t>юрист.</w:t>
      </w:r>
    </w:p>
    <w:p w14:paraId="38D10C4D" w14:textId="77777777" w:rsidR="00DC4D04" w:rsidRPr="00192720" w:rsidRDefault="00DC4D04" w:rsidP="00DC4D04">
      <w:r w:rsidRPr="00192720">
        <w:t>Поскольку</w:t>
      </w:r>
      <w:r w:rsidR="00192720" w:rsidRPr="00192720">
        <w:t xml:space="preserve"> </w:t>
      </w:r>
      <w:r w:rsidRPr="00192720">
        <w:t>кадастровая</w:t>
      </w:r>
      <w:r w:rsidR="00192720" w:rsidRPr="00192720">
        <w:t xml:space="preserve"> </w:t>
      </w:r>
      <w:r w:rsidRPr="00192720">
        <w:t>стоимость,</w:t>
      </w:r>
      <w:r w:rsidR="00192720" w:rsidRPr="00192720">
        <w:t xml:space="preserve"> </w:t>
      </w:r>
      <w:r w:rsidRPr="00192720">
        <w:t>по</w:t>
      </w:r>
      <w:r w:rsidR="00192720" w:rsidRPr="00192720">
        <w:t xml:space="preserve"> </w:t>
      </w:r>
      <w:r w:rsidRPr="00192720">
        <w:t>своей</w:t>
      </w:r>
      <w:r w:rsidR="00192720" w:rsidRPr="00192720">
        <w:t xml:space="preserve"> </w:t>
      </w:r>
      <w:r w:rsidRPr="00192720">
        <w:t>сути,</w:t>
      </w:r>
      <w:r w:rsidR="00192720" w:rsidRPr="00192720">
        <w:t xml:space="preserve"> </w:t>
      </w:r>
      <w:r w:rsidRPr="00192720">
        <w:t>является</w:t>
      </w:r>
      <w:r w:rsidR="00192720" w:rsidRPr="00192720">
        <w:t xml:space="preserve"> </w:t>
      </w:r>
      <w:r w:rsidRPr="00192720">
        <w:t>рыночной</w:t>
      </w:r>
      <w:r w:rsidR="00192720" w:rsidRPr="00192720">
        <w:t xml:space="preserve"> </w:t>
      </w:r>
      <w:r w:rsidRPr="00192720">
        <w:t>оценкой,</w:t>
      </w:r>
      <w:r w:rsidR="00192720" w:rsidRPr="00192720">
        <w:t xml:space="preserve"> </w:t>
      </w:r>
      <w:r w:rsidRPr="00192720">
        <w:t>законодателю</w:t>
      </w:r>
      <w:r w:rsidR="00192720" w:rsidRPr="00192720">
        <w:t xml:space="preserve"> </w:t>
      </w:r>
      <w:r w:rsidRPr="00192720">
        <w:t>может</w:t>
      </w:r>
      <w:r w:rsidR="00192720" w:rsidRPr="00192720">
        <w:t xml:space="preserve"> </w:t>
      </w:r>
      <w:r w:rsidRPr="00192720">
        <w:t>быть</w:t>
      </w:r>
      <w:r w:rsidR="00192720" w:rsidRPr="00192720">
        <w:t xml:space="preserve"> </w:t>
      </w:r>
      <w:r w:rsidRPr="00192720">
        <w:t>необходимо</w:t>
      </w:r>
      <w:r w:rsidR="00192720" w:rsidRPr="00192720">
        <w:t xml:space="preserve"> </w:t>
      </w:r>
      <w:r w:rsidRPr="00192720">
        <w:t>определиться</w:t>
      </w:r>
      <w:r w:rsidR="00192720" w:rsidRPr="00192720">
        <w:t xml:space="preserve"> </w:t>
      </w:r>
      <w:r w:rsidRPr="00192720">
        <w:t>с</w:t>
      </w:r>
      <w:r w:rsidR="00192720" w:rsidRPr="00192720">
        <w:t xml:space="preserve"> </w:t>
      </w:r>
      <w:r w:rsidRPr="00192720">
        <w:t>методами</w:t>
      </w:r>
      <w:r w:rsidR="00192720" w:rsidRPr="00192720">
        <w:t xml:space="preserve"> </w:t>
      </w:r>
      <w:r w:rsidRPr="00192720">
        <w:t>оценки,</w:t>
      </w:r>
      <w:r w:rsidR="00192720" w:rsidRPr="00192720">
        <w:t xml:space="preserve"> </w:t>
      </w:r>
      <w:r w:rsidRPr="00192720">
        <w:t>которые</w:t>
      </w:r>
      <w:r w:rsidR="00192720" w:rsidRPr="00192720">
        <w:t xml:space="preserve"> </w:t>
      </w:r>
      <w:r w:rsidRPr="00192720">
        <w:t>будут</w:t>
      </w:r>
      <w:r w:rsidR="00192720" w:rsidRPr="00192720">
        <w:t xml:space="preserve"> </w:t>
      </w:r>
      <w:r w:rsidRPr="00192720">
        <w:t>применяться</w:t>
      </w:r>
      <w:r w:rsidR="00192720" w:rsidRPr="00192720">
        <w:t xml:space="preserve"> </w:t>
      </w:r>
      <w:r w:rsidRPr="00192720">
        <w:t>в</w:t>
      </w:r>
      <w:r w:rsidR="00192720" w:rsidRPr="00192720">
        <w:t xml:space="preserve"> </w:t>
      </w:r>
      <w:r w:rsidRPr="00192720">
        <w:t>отношении</w:t>
      </w:r>
      <w:r w:rsidR="00192720" w:rsidRPr="00192720">
        <w:t xml:space="preserve"> </w:t>
      </w:r>
      <w:r w:rsidRPr="00192720">
        <w:t>объектов,</w:t>
      </w:r>
      <w:r w:rsidR="00192720" w:rsidRPr="00192720">
        <w:t xml:space="preserve"> </w:t>
      </w:r>
      <w:r w:rsidRPr="00192720">
        <w:t>отсутствующих</w:t>
      </w:r>
      <w:r w:rsidR="00192720" w:rsidRPr="00192720">
        <w:t xml:space="preserve"> </w:t>
      </w:r>
      <w:r w:rsidRPr="00192720">
        <w:t>на</w:t>
      </w:r>
      <w:r w:rsidR="00192720" w:rsidRPr="00192720">
        <w:t xml:space="preserve"> </w:t>
      </w:r>
      <w:r w:rsidRPr="00192720">
        <w:t>свободном</w:t>
      </w:r>
      <w:r w:rsidR="00192720" w:rsidRPr="00192720">
        <w:t xml:space="preserve"> </w:t>
      </w:r>
      <w:r w:rsidRPr="00192720">
        <w:t>рынке,</w:t>
      </w:r>
      <w:r w:rsidR="00192720" w:rsidRPr="00192720">
        <w:t xml:space="preserve"> </w:t>
      </w:r>
      <w:r w:rsidRPr="00192720">
        <w:t>предполагает</w:t>
      </w:r>
      <w:r w:rsidR="00192720" w:rsidRPr="00192720">
        <w:t xml:space="preserve"> </w:t>
      </w:r>
      <w:r w:rsidRPr="00192720">
        <w:t>Родионова.</w:t>
      </w:r>
    </w:p>
    <w:p w14:paraId="46D1AE6E" w14:textId="77777777" w:rsidR="00DC4D04" w:rsidRPr="00192720" w:rsidRDefault="00DC4D04" w:rsidP="00DC4D04">
      <w:r w:rsidRPr="00192720">
        <w:t>***</w:t>
      </w:r>
    </w:p>
    <w:p w14:paraId="751D7E3C" w14:textId="77777777" w:rsidR="00DC4D04" w:rsidRPr="00192720" w:rsidRDefault="00DC4D04" w:rsidP="00DC4D04">
      <w:r w:rsidRPr="00192720">
        <w:t>Увеличение</w:t>
      </w:r>
      <w:r w:rsidR="00192720" w:rsidRPr="00192720">
        <w:t xml:space="preserve"> </w:t>
      </w:r>
      <w:r w:rsidRPr="00192720">
        <w:t>количества</w:t>
      </w:r>
      <w:r w:rsidR="00192720" w:rsidRPr="00192720">
        <w:t xml:space="preserve"> </w:t>
      </w:r>
      <w:r w:rsidRPr="00192720">
        <w:t>ситуаций,</w:t>
      </w:r>
      <w:r w:rsidR="00192720" w:rsidRPr="00192720">
        <w:t xml:space="preserve"> </w:t>
      </w:r>
      <w:r w:rsidRPr="00192720">
        <w:t>когда</w:t>
      </w:r>
      <w:r w:rsidR="00192720" w:rsidRPr="00192720">
        <w:t xml:space="preserve"> </w:t>
      </w:r>
      <w:r w:rsidRPr="00192720">
        <w:t>налоговый</w:t>
      </w:r>
      <w:r w:rsidR="00192720" w:rsidRPr="00192720">
        <w:t xml:space="preserve"> </w:t>
      </w:r>
      <w:r w:rsidRPr="00192720">
        <w:t>агент</w:t>
      </w:r>
      <w:r w:rsidR="00192720" w:rsidRPr="00192720">
        <w:t xml:space="preserve"> </w:t>
      </w:r>
      <w:r w:rsidRPr="00192720">
        <w:t>сможет</w:t>
      </w:r>
      <w:r w:rsidR="00192720" w:rsidRPr="00192720">
        <w:t xml:space="preserve"> </w:t>
      </w:r>
      <w:r w:rsidRPr="00192720">
        <w:t>учитывать</w:t>
      </w:r>
      <w:r w:rsidR="00192720" w:rsidRPr="00192720">
        <w:t xml:space="preserve"> </w:t>
      </w:r>
      <w:r w:rsidRPr="00192720">
        <w:t>вычеты</w:t>
      </w:r>
      <w:r w:rsidR="00192720" w:rsidRPr="00192720">
        <w:t xml:space="preserve"> </w:t>
      </w:r>
      <w:r w:rsidRPr="00192720">
        <w:t>физического</w:t>
      </w:r>
      <w:r w:rsidR="00192720" w:rsidRPr="00192720">
        <w:t xml:space="preserve"> </w:t>
      </w:r>
      <w:r w:rsidRPr="00192720">
        <w:t>лица</w:t>
      </w:r>
      <w:r w:rsidR="00192720" w:rsidRPr="00192720">
        <w:t xml:space="preserve"> </w:t>
      </w:r>
      <w:r w:rsidRPr="00192720">
        <w:t>при</w:t>
      </w:r>
      <w:r w:rsidR="00192720" w:rsidRPr="00192720">
        <w:t xml:space="preserve"> </w:t>
      </w:r>
      <w:r w:rsidRPr="00192720">
        <w:t>выплате</w:t>
      </w:r>
      <w:r w:rsidR="00192720" w:rsidRPr="00192720">
        <w:t xml:space="preserve"> </w:t>
      </w:r>
      <w:r w:rsidRPr="00192720">
        <w:t>ему</w:t>
      </w:r>
      <w:r w:rsidR="00192720" w:rsidRPr="00192720">
        <w:t xml:space="preserve"> </w:t>
      </w:r>
      <w:r w:rsidRPr="00192720">
        <w:t>доходов,</w:t>
      </w:r>
      <w:r w:rsidR="00192720" w:rsidRPr="00192720">
        <w:t xml:space="preserve"> </w:t>
      </w:r>
      <w:r w:rsidRPr="00192720">
        <w:t>поможет</w:t>
      </w:r>
      <w:r w:rsidR="00192720" w:rsidRPr="00192720">
        <w:t xml:space="preserve"> </w:t>
      </w:r>
      <w:r w:rsidRPr="00192720">
        <w:t>сократить</w:t>
      </w:r>
      <w:r w:rsidR="00192720" w:rsidRPr="00192720">
        <w:t xml:space="preserve"> </w:t>
      </w:r>
      <w:r w:rsidRPr="00192720">
        <w:t>административные</w:t>
      </w:r>
      <w:r w:rsidR="00192720" w:rsidRPr="00192720">
        <w:t xml:space="preserve"> </w:t>
      </w:r>
      <w:r w:rsidRPr="00192720">
        <w:t>процедуры</w:t>
      </w:r>
      <w:r w:rsidR="00192720" w:rsidRPr="00192720">
        <w:t xml:space="preserve"> </w:t>
      </w:r>
      <w:r w:rsidRPr="00192720">
        <w:t>по</w:t>
      </w:r>
      <w:r w:rsidR="00192720" w:rsidRPr="00192720">
        <w:t xml:space="preserve"> </w:t>
      </w:r>
      <w:r w:rsidRPr="00192720">
        <w:t>возврату</w:t>
      </w:r>
      <w:r w:rsidR="00192720" w:rsidRPr="00192720">
        <w:t xml:space="preserve"> </w:t>
      </w:r>
      <w:r w:rsidRPr="00192720">
        <w:t>НДФЛ</w:t>
      </w:r>
      <w:r w:rsidR="00192720" w:rsidRPr="00192720">
        <w:t xml:space="preserve"> </w:t>
      </w:r>
      <w:r w:rsidRPr="00192720">
        <w:t>физическими</w:t>
      </w:r>
      <w:r w:rsidR="00192720" w:rsidRPr="00192720">
        <w:t xml:space="preserve"> </w:t>
      </w:r>
      <w:r w:rsidRPr="00192720">
        <w:t>лицами,</w:t>
      </w:r>
      <w:r w:rsidR="00192720" w:rsidRPr="00192720">
        <w:t xml:space="preserve"> </w:t>
      </w:r>
      <w:r w:rsidRPr="00192720">
        <w:t>а</w:t>
      </w:r>
      <w:r w:rsidR="00192720" w:rsidRPr="00192720">
        <w:t xml:space="preserve"> </w:t>
      </w:r>
      <w:r w:rsidRPr="00192720">
        <w:t>также</w:t>
      </w:r>
      <w:r w:rsidR="00192720" w:rsidRPr="00192720">
        <w:t xml:space="preserve"> </w:t>
      </w:r>
      <w:r w:rsidRPr="00192720">
        <w:t>уменьшит</w:t>
      </w:r>
      <w:r w:rsidR="00192720" w:rsidRPr="00192720">
        <w:t xml:space="preserve"> </w:t>
      </w:r>
      <w:r w:rsidRPr="00192720">
        <w:t>объем</w:t>
      </w:r>
      <w:r w:rsidR="00192720" w:rsidRPr="00192720">
        <w:t xml:space="preserve"> </w:t>
      </w:r>
      <w:r w:rsidRPr="00192720">
        <w:t>работы</w:t>
      </w:r>
      <w:r w:rsidR="00192720" w:rsidRPr="00192720">
        <w:t xml:space="preserve"> </w:t>
      </w:r>
      <w:r w:rsidRPr="00192720">
        <w:t>налогового</w:t>
      </w:r>
      <w:r w:rsidR="00192720" w:rsidRPr="00192720">
        <w:t xml:space="preserve"> </w:t>
      </w:r>
      <w:r w:rsidRPr="00192720">
        <w:t>органа,</w:t>
      </w:r>
      <w:r w:rsidR="00192720" w:rsidRPr="00192720">
        <w:t xml:space="preserve"> </w:t>
      </w:r>
      <w:r w:rsidRPr="00192720">
        <w:t>говорит</w:t>
      </w:r>
      <w:r w:rsidR="00192720" w:rsidRPr="00192720">
        <w:t xml:space="preserve"> </w:t>
      </w:r>
      <w:r w:rsidRPr="00192720">
        <w:t>старший</w:t>
      </w:r>
      <w:r w:rsidR="00192720" w:rsidRPr="00192720">
        <w:t xml:space="preserve"> </w:t>
      </w:r>
      <w:r w:rsidRPr="00192720">
        <w:t>налоговый</w:t>
      </w:r>
      <w:r w:rsidR="00192720" w:rsidRPr="00192720">
        <w:t xml:space="preserve"> </w:t>
      </w:r>
      <w:r w:rsidRPr="00192720">
        <w:t>юристASB</w:t>
      </w:r>
      <w:r w:rsidR="00192720" w:rsidRPr="00192720">
        <w:t xml:space="preserve"> </w:t>
      </w:r>
      <w:r w:rsidRPr="00192720">
        <w:t>Consulting</w:t>
      </w:r>
      <w:r w:rsidR="00192720" w:rsidRPr="00192720">
        <w:t xml:space="preserve"> </w:t>
      </w:r>
      <w:r w:rsidRPr="00192720">
        <w:t>Group</w:t>
      </w:r>
      <w:r w:rsidR="00192720" w:rsidRPr="00192720">
        <w:t xml:space="preserve"> </w:t>
      </w:r>
      <w:r w:rsidRPr="00192720">
        <w:t>Eгор</w:t>
      </w:r>
      <w:r w:rsidR="00192720" w:rsidRPr="00192720">
        <w:t xml:space="preserve"> </w:t>
      </w:r>
      <w:r w:rsidRPr="00192720">
        <w:t>Буракшаев</w:t>
      </w:r>
      <w:r w:rsidR="00DB2383" w:rsidRPr="00192720">
        <w:t>.</w:t>
      </w:r>
    </w:p>
    <w:p w14:paraId="0780C08E" w14:textId="77777777" w:rsidR="00DC4D04" w:rsidRPr="00192720" w:rsidRDefault="00DC4D04" w:rsidP="00DC4D04">
      <w:r w:rsidRPr="00192720">
        <w:t>***</w:t>
      </w:r>
    </w:p>
    <w:p w14:paraId="7167CBB1" w14:textId="77777777" w:rsidR="00DC4D04" w:rsidRPr="00192720" w:rsidRDefault="00DC4D04" w:rsidP="00DC4D04">
      <w:r w:rsidRPr="00192720">
        <w:t>Институт</w:t>
      </w:r>
      <w:r w:rsidR="00192720" w:rsidRPr="00192720">
        <w:t xml:space="preserve"> </w:t>
      </w:r>
      <w:r w:rsidRPr="00192720">
        <w:t>предупреждения</w:t>
      </w:r>
      <w:r w:rsidR="00192720" w:rsidRPr="00192720">
        <w:t xml:space="preserve"> </w:t>
      </w:r>
      <w:r w:rsidRPr="00192720">
        <w:t>в</w:t>
      </w:r>
      <w:r w:rsidR="00192720" w:rsidRPr="00192720">
        <w:t xml:space="preserve"> </w:t>
      </w:r>
      <w:r w:rsidRPr="00192720">
        <w:t>налоговых</w:t>
      </w:r>
      <w:r w:rsidR="00192720" w:rsidRPr="00192720">
        <w:t xml:space="preserve"> </w:t>
      </w:r>
      <w:r w:rsidRPr="00192720">
        <w:t>правоотношениях</w:t>
      </w:r>
      <w:r w:rsidR="00192720" w:rsidRPr="00192720">
        <w:t xml:space="preserve"> </w:t>
      </w:r>
      <w:r w:rsidRPr="00192720">
        <w:t>может</w:t>
      </w:r>
      <w:r w:rsidR="00192720" w:rsidRPr="00192720">
        <w:t xml:space="preserve"> </w:t>
      </w:r>
      <w:r w:rsidRPr="00192720">
        <w:t>быть</w:t>
      </w:r>
      <w:r w:rsidR="00192720" w:rsidRPr="00192720">
        <w:t xml:space="preserve"> </w:t>
      </w:r>
      <w:r w:rsidRPr="00192720">
        <w:t>организован</w:t>
      </w:r>
      <w:r w:rsidR="00192720" w:rsidRPr="00192720">
        <w:t xml:space="preserve"> </w:t>
      </w:r>
      <w:r w:rsidRPr="00192720">
        <w:t>по</w:t>
      </w:r>
      <w:r w:rsidR="00192720" w:rsidRPr="00192720">
        <w:t xml:space="preserve"> </w:t>
      </w:r>
      <w:r w:rsidRPr="00192720">
        <w:t>аналогии</w:t>
      </w:r>
      <w:r w:rsidR="00192720" w:rsidRPr="00192720">
        <w:t xml:space="preserve"> </w:t>
      </w:r>
      <w:r w:rsidRPr="00192720">
        <w:t>с</w:t>
      </w:r>
      <w:r w:rsidR="00192720" w:rsidRPr="00192720">
        <w:t xml:space="preserve"> </w:t>
      </w:r>
      <w:r w:rsidRPr="00192720">
        <w:t>процедурой</w:t>
      </w:r>
      <w:r w:rsidR="00192720" w:rsidRPr="00192720">
        <w:t xml:space="preserve"> </w:t>
      </w:r>
      <w:r w:rsidRPr="00192720">
        <w:t>замены</w:t>
      </w:r>
      <w:r w:rsidR="00192720" w:rsidRPr="00192720">
        <w:t xml:space="preserve"> </w:t>
      </w:r>
      <w:r w:rsidRPr="00192720">
        <w:t>административного</w:t>
      </w:r>
      <w:r w:rsidR="00192720" w:rsidRPr="00192720">
        <w:t xml:space="preserve"> </w:t>
      </w:r>
      <w:r w:rsidRPr="00192720">
        <w:t>штрафа</w:t>
      </w:r>
      <w:r w:rsidR="00192720" w:rsidRPr="00192720">
        <w:t xml:space="preserve"> </w:t>
      </w:r>
      <w:r w:rsidRPr="00192720">
        <w:t>предупреждением,</w:t>
      </w:r>
      <w:r w:rsidR="00192720" w:rsidRPr="00192720">
        <w:t xml:space="preserve"> </w:t>
      </w:r>
      <w:r w:rsidRPr="00192720">
        <w:t>считает</w:t>
      </w:r>
      <w:r w:rsidR="00192720" w:rsidRPr="00192720">
        <w:t xml:space="preserve"> </w:t>
      </w:r>
      <w:r w:rsidRPr="00192720">
        <w:t>руководитель</w:t>
      </w:r>
      <w:r w:rsidR="00192720" w:rsidRPr="00192720">
        <w:t xml:space="preserve"> </w:t>
      </w:r>
      <w:r w:rsidRPr="00192720">
        <w:t>практики</w:t>
      </w:r>
      <w:r w:rsidR="00192720" w:rsidRPr="00192720">
        <w:t xml:space="preserve"> </w:t>
      </w:r>
      <w:r w:rsidRPr="00192720">
        <w:t>департамента</w:t>
      </w:r>
      <w:r w:rsidR="00192720" w:rsidRPr="00192720">
        <w:t xml:space="preserve"> </w:t>
      </w:r>
      <w:r w:rsidRPr="00192720">
        <w:t>налогового</w:t>
      </w:r>
      <w:r w:rsidR="00192720" w:rsidRPr="00192720">
        <w:t xml:space="preserve"> </w:t>
      </w:r>
      <w:r w:rsidRPr="00192720">
        <w:t>структурирования</w:t>
      </w:r>
      <w:r w:rsidR="00192720" w:rsidRPr="00192720">
        <w:t xml:space="preserve"> </w:t>
      </w:r>
      <w:r w:rsidRPr="00192720">
        <w:t>сделок</w:t>
      </w:r>
      <w:r w:rsidR="00192720" w:rsidRPr="00192720">
        <w:t xml:space="preserve"> </w:t>
      </w:r>
      <w:r w:rsidRPr="00192720">
        <w:t>ФБК</w:t>
      </w:r>
      <w:r w:rsidR="00192720" w:rsidRPr="00192720">
        <w:t xml:space="preserve"> </w:t>
      </w:r>
      <w:r w:rsidRPr="00192720">
        <w:t>Legal</w:t>
      </w:r>
      <w:r w:rsidR="00192720" w:rsidRPr="00192720">
        <w:t xml:space="preserve"> </w:t>
      </w:r>
      <w:r w:rsidRPr="00192720">
        <w:t>Эдуард</w:t>
      </w:r>
      <w:r w:rsidR="00192720" w:rsidRPr="00192720">
        <w:t xml:space="preserve"> </w:t>
      </w:r>
      <w:r w:rsidRPr="00192720">
        <w:t>Гюльбасаров</w:t>
      </w:r>
      <w:r w:rsidR="00DB2383" w:rsidRPr="00192720">
        <w:t>.</w:t>
      </w:r>
    </w:p>
    <w:p w14:paraId="35FE49C6" w14:textId="77777777" w:rsidR="00DC4D04" w:rsidRPr="00192720" w:rsidRDefault="00DC4D04" w:rsidP="00DC4D04">
      <w:pPr>
        <w:pStyle w:val="2"/>
      </w:pPr>
      <w:bookmarkStart w:id="144" w:name="_Toc179265297"/>
      <w:bookmarkStart w:id="145" w:name="_Hlk179265089"/>
      <w:bookmarkEnd w:id="142"/>
      <w:r w:rsidRPr="00192720">
        <w:t>Коммерсантъ,</w:t>
      </w:r>
      <w:r w:rsidR="00192720" w:rsidRPr="00192720">
        <w:t xml:space="preserve"> </w:t>
      </w:r>
      <w:r w:rsidRPr="00192720">
        <w:t>07.10.2024,</w:t>
      </w:r>
      <w:r w:rsidR="00192720" w:rsidRPr="00192720">
        <w:t xml:space="preserve"> </w:t>
      </w:r>
      <w:r w:rsidRPr="00192720">
        <w:t>Вадим</w:t>
      </w:r>
      <w:r w:rsidR="00192720" w:rsidRPr="00192720">
        <w:t xml:space="preserve"> </w:t>
      </w:r>
      <w:r w:rsidRPr="00192720">
        <w:t>ВИСЛОГУЗОВ,</w:t>
      </w:r>
      <w:r w:rsidR="00192720" w:rsidRPr="00192720">
        <w:t xml:space="preserve"> </w:t>
      </w:r>
      <w:r w:rsidRPr="00192720">
        <w:t>ФНБ</w:t>
      </w:r>
      <w:r w:rsidR="00192720" w:rsidRPr="00192720">
        <w:t xml:space="preserve"> </w:t>
      </w:r>
      <w:r w:rsidRPr="00192720">
        <w:t>готовится</w:t>
      </w:r>
      <w:r w:rsidR="00192720" w:rsidRPr="00192720">
        <w:t xml:space="preserve"> </w:t>
      </w:r>
      <w:r w:rsidRPr="00192720">
        <w:t>к</w:t>
      </w:r>
      <w:r w:rsidR="00192720" w:rsidRPr="00192720">
        <w:t xml:space="preserve"> </w:t>
      </w:r>
      <w:r w:rsidRPr="00192720">
        <w:t>тратам</w:t>
      </w:r>
      <w:bookmarkEnd w:id="144"/>
    </w:p>
    <w:p w14:paraId="77611029" w14:textId="77777777" w:rsidR="00DC4D04" w:rsidRPr="00192720" w:rsidRDefault="00DC4D04" w:rsidP="00E3053D">
      <w:pPr>
        <w:pStyle w:val="3"/>
      </w:pPr>
      <w:bookmarkStart w:id="146" w:name="_Toc179265298"/>
      <w:r w:rsidRPr="00192720">
        <w:t>Объем</w:t>
      </w:r>
      <w:r w:rsidR="00192720" w:rsidRPr="00192720">
        <w:t xml:space="preserve"> </w:t>
      </w:r>
      <w:r w:rsidRPr="00192720">
        <w:t>Фонда</w:t>
      </w:r>
      <w:r w:rsidR="00192720" w:rsidRPr="00192720">
        <w:t xml:space="preserve"> </w:t>
      </w:r>
      <w:r w:rsidRPr="00192720">
        <w:t>национального</w:t>
      </w:r>
      <w:r w:rsidR="00192720" w:rsidRPr="00192720">
        <w:t xml:space="preserve"> </w:t>
      </w:r>
      <w:r w:rsidRPr="00192720">
        <w:t>благосостояния</w:t>
      </w:r>
      <w:r w:rsidR="00192720" w:rsidRPr="00192720">
        <w:t xml:space="preserve"> </w:t>
      </w:r>
      <w:r w:rsidRPr="00192720">
        <w:t>(ФНБ)</w:t>
      </w:r>
      <w:r w:rsidR="00192720" w:rsidRPr="00192720">
        <w:t xml:space="preserve"> </w:t>
      </w:r>
      <w:r w:rsidRPr="00192720">
        <w:t>на</w:t>
      </w:r>
      <w:r w:rsidR="00192720" w:rsidRPr="00192720">
        <w:t xml:space="preserve"> </w:t>
      </w:r>
      <w:r w:rsidRPr="00192720">
        <w:t>1</w:t>
      </w:r>
      <w:r w:rsidR="00192720" w:rsidRPr="00192720">
        <w:t xml:space="preserve"> </w:t>
      </w:r>
      <w:r w:rsidRPr="00192720">
        <w:t>октября</w:t>
      </w:r>
      <w:r w:rsidR="00192720" w:rsidRPr="00192720">
        <w:t xml:space="preserve"> </w:t>
      </w:r>
      <w:r w:rsidRPr="00192720">
        <w:t>составил</w:t>
      </w:r>
      <w:r w:rsidR="00192720" w:rsidRPr="00192720">
        <w:t xml:space="preserve"> </w:t>
      </w:r>
      <w:r w:rsidRPr="00192720">
        <w:t>12,787</w:t>
      </w:r>
      <w:r w:rsidR="00192720" w:rsidRPr="00192720">
        <w:t xml:space="preserve"> </w:t>
      </w:r>
      <w:r w:rsidRPr="00192720">
        <w:t>трлн</w:t>
      </w:r>
      <w:r w:rsidR="00192720" w:rsidRPr="00192720">
        <w:t xml:space="preserve"> </w:t>
      </w:r>
      <w:r w:rsidRPr="00192720">
        <w:t>руб.,</w:t>
      </w:r>
      <w:r w:rsidR="00192720" w:rsidRPr="00192720">
        <w:t xml:space="preserve"> </w:t>
      </w:r>
      <w:r w:rsidRPr="00192720">
        <w:t>или</w:t>
      </w:r>
      <w:r w:rsidR="00192720" w:rsidRPr="00192720">
        <w:t xml:space="preserve"> </w:t>
      </w:r>
      <w:r w:rsidRPr="00192720">
        <w:t>6,7%</w:t>
      </w:r>
      <w:r w:rsidR="00192720" w:rsidRPr="00192720">
        <w:t xml:space="preserve"> </w:t>
      </w:r>
      <w:r w:rsidRPr="00192720">
        <w:t>прогнозируемого</w:t>
      </w:r>
      <w:r w:rsidR="00192720" w:rsidRPr="00192720">
        <w:t xml:space="preserve"> </w:t>
      </w:r>
      <w:r w:rsidRPr="00192720">
        <w:t>на</w:t>
      </w:r>
      <w:r w:rsidR="00192720" w:rsidRPr="00192720">
        <w:t xml:space="preserve"> </w:t>
      </w:r>
      <w:r w:rsidRPr="00192720">
        <w:t>2024</w:t>
      </w:r>
      <w:r w:rsidR="00192720" w:rsidRPr="00192720">
        <w:t xml:space="preserve"> </w:t>
      </w:r>
      <w:r w:rsidRPr="00192720">
        <w:t>год</w:t>
      </w:r>
      <w:r w:rsidR="00192720" w:rsidRPr="00192720">
        <w:t xml:space="preserve"> </w:t>
      </w:r>
      <w:r w:rsidRPr="00192720">
        <w:t>размера</w:t>
      </w:r>
      <w:r w:rsidR="00192720" w:rsidRPr="00192720">
        <w:t xml:space="preserve"> </w:t>
      </w:r>
      <w:r w:rsidRPr="00192720">
        <w:t>российского</w:t>
      </w:r>
      <w:r w:rsidR="00192720" w:rsidRPr="00192720">
        <w:t xml:space="preserve"> </w:t>
      </w:r>
      <w:r w:rsidRPr="00192720">
        <w:t>ВВП,</w:t>
      </w:r>
      <w:r w:rsidR="00192720" w:rsidRPr="00192720">
        <w:t xml:space="preserve"> </w:t>
      </w:r>
      <w:r w:rsidRPr="00192720">
        <w:t>сообщил</w:t>
      </w:r>
      <w:r w:rsidR="00192720" w:rsidRPr="00192720">
        <w:t xml:space="preserve"> </w:t>
      </w:r>
      <w:r w:rsidRPr="00192720">
        <w:t>в</w:t>
      </w:r>
      <w:r w:rsidR="00192720" w:rsidRPr="00192720">
        <w:t xml:space="preserve"> </w:t>
      </w:r>
      <w:r w:rsidRPr="00192720">
        <w:t>пятницу</w:t>
      </w:r>
      <w:r w:rsidR="00192720" w:rsidRPr="00192720">
        <w:t xml:space="preserve"> </w:t>
      </w:r>
      <w:r w:rsidRPr="00192720">
        <w:t>Минфин.</w:t>
      </w:r>
      <w:r w:rsidR="00192720" w:rsidRPr="00192720">
        <w:t xml:space="preserve"> </w:t>
      </w:r>
      <w:r w:rsidRPr="00192720">
        <w:t>В</w:t>
      </w:r>
      <w:r w:rsidR="00192720" w:rsidRPr="00192720">
        <w:t xml:space="preserve"> </w:t>
      </w:r>
      <w:r w:rsidRPr="00192720">
        <w:t>долларовом</w:t>
      </w:r>
      <w:r w:rsidR="00192720" w:rsidRPr="00192720">
        <w:t xml:space="preserve"> </w:t>
      </w:r>
      <w:r w:rsidRPr="00192720">
        <w:t>эквиваленте</w:t>
      </w:r>
      <w:r w:rsidR="00192720" w:rsidRPr="00192720">
        <w:t xml:space="preserve"> </w:t>
      </w:r>
      <w:r w:rsidRPr="00192720">
        <w:t>объем</w:t>
      </w:r>
      <w:r w:rsidR="00192720" w:rsidRPr="00192720">
        <w:t xml:space="preserve"> </w:t>
      </w:r>
      <w:r w:rsidRPr="00192720">
        <w:t>фонда</w:t>
      </w:r>
      <w:r w:rsidR="00192720" w:rsidRPr="00192720">
        <w:t xml:space="preserve"> </w:t>
      </w:r>
      <w:r w:rsidRPr="00192720">
        <w:t>составил</w:t>
      </w:r>
      <w:r w:rsidR="00192720" w:rsidRPr="00192720">
        <w:t xml:space="preserve"> </w:t>
      </w:r>
      <w:r w:rsidRPr="00192720">
        <w:t>$137,9</w:t>
      </w:r>
      <w:r w:rsidR="00192720" w:rsidRPr="00192720">
        <w:t xml:space="preserve"> </w:t>
      </w:r>
      <w:r w:rsidRPr="00192720">
        <w:t>млрд.</w:t>
      </w:r>
      <w:r w:rsidR="00192720" w:rsidRPr="00192720">
        <w:t xml:space="preserve"> </w:t>
      </w:r>
      <w:r w:rsidRPr="00192720">
        <w:t>С</w:t>
      </w:r>
      <w:r w:rsidR="00192720" w:rsidRPr="00192720">
        <w:t xml:space="preserve"> </w:t>
      </w:r>
      <w:r w:rsidRPr="00192720">
        <w:t>начала</w:t>
      </w:r>
      <w:r w:rsidR="00192720" w:rsidRPr="00192720">
        <w:t xml:space="preserve"> </w:t>
      </w:r>
      <w:r w:rsidRPr="00192720">
        <w:t>года</w:t>
      </w:r>
      <w:r w:rsidR="00192720" w:rsidRPr="00192720">
        <w:t xml:space="preserve"> </w:t>
      </w:r>
      <w:r w:rsidRPr="00192720">
        <w:t>размер</w:t>
      </w:r>
      <w:r w:rsidR="00192720" w:rsidRPr="00192720">
        <w:t xml:space="preserve"> </w:t>
      </w:r>
      <w:r w:rsidRPr="00192720">
        <w:t>фонда</w:t>
      </w:r>
      <w:r w:rsidR="00192720" w:rsidRPr="00192720">
        <w:t xml:space="preserve"> </w:t>
      </w:r>
      <w:r w:rsidRPr="00192720">
        <w:t>вырос</w:t>
      </w:r>
      <w:r w:rsidR="00192720" w:rsidRPr="00192720">
        <w:t xml:space="preserve"> </w:t>
      </w:r>
      <w:r w:rsidRPr="00192720">
        <w:t>на</w:t>
      </w:r>
      <w:r w:rsidR="00192720" w:rsidRPr="00192720">
        <w:t xml:space="preserve"> </w:t>
      </w:r>
      <w:r w:rsidRPr="00192720">
        <w:t>882</w:t>
      </w:r>
      <w:r w:rsidR="00192720" w:rsidRPr="00192720">
        <w:t xml:space="preserve"> </w:t>
      </w:r>
      <w:r w:rsidRPr="00192720">
        <w:t>млрд</w:t>
      </w:r>
      <w:r w:rsidR="00192720" w:rsidRPr="00192720">
        <w:t xml:space="preserve"> </w:t>
      </w:r>
      <w:r w:rsidRPr="00192720">
        <w:t>руб.,</w:t>
      </w:r>
      <w:r w:rsidR="00192720" w:rsidRPr="00192720">
        <w:t xml:space="preserve"> </w:t>
      </w:r>
      <w:r w:rsidRPr="00192720">
        <w:t>в</w:t>
      </w:r>
      <w:r w:rsidR="00192720" w:rsidRPr="00192720">
        <w:t xml:space="preserve"> </w:t>
      </w:r>
      <w:r w:rsidRPr="00192720">
        <w:t>пересчете</w:t>
      </w:r>
      <w:r w:rsidR="00192720" w:rsidRPr="00192720">
        <w:t xml:space="preserve"> </w:t>
      </w:r>
      <w:r w:rsidRPr="00192720">
        <w:t>на</w:t>
      </w:r>
      <w:r w:rsidR="00192720" w:rsidRPr="00192720">
        <w:t xml:space="preserve"> </w:t>
      </w:r>
      <w:r w:rsidRPr="00192720">
        <w:t>доллары</w:t>
      </w:r>
      <w:r w:rsidR="00192720" w:rsidRPr="00192720">
        <w:t xml:space="preserve"> </w:t>
      </w:r>
      <w:r w:rsidRPr="00192720">
        <w:t>-</w:t>
      </w:r>
      <w:r w:rsidR="00192720" w:rsidRPr="00192720">
        <w:t xml:space="preserve"> </w:t>
      </w:r>
      <w:r w:rsidRPr="00192720">
        <w:t>на</w:t>
      </w:r>
      <w:r w:rsidR="00192720" w:rsidRPr="00192720">
        <w:t xml:space="preserve"> </w:t>
      </w:r>
      <w:r w:rsidRPr="00192720">
        <w:t>$4,5</w:t>
      </w:r>
      <w:r w:rsidR="00192720" w:rsidRPr="00192720">
        <w:t xml:space="preserve"> </w:t>
      </w:r>
      <w:r w:rsidRPr="00192720">
        <w:t>млрд.</w:t>
      </w:r>
      <w:bookmarkEnd w:id="146"/>
    </w:p>
    <w:p w14:paraId="61B5EFED" w14:textId="77777777" w:rsidR="00DC4D04" w:rsidRPr="00192720" w:rsidRDefault="00DC4D04" w:rsidP="00DC4D04">
      <w:r w:rsidRPr="00192720">
        <w:t>Ликвидная</w:t>
      </w:r>
      <w:r w:rsidR="00192720" w:rsidRPr="00192720">
        <w:t xml:space="preserve"> </w:t>
      </w:r>
      <w:r w:rsidRPr="00192720">
        <w:t>часть</w:t>
      </w:r>
      <w:r w:rsidR="00192720" w:rsidRPr="00192720">
        <w:t xml:space="preserve"> </w:t>
      </w:r>
      <w:r w:rsidRPr="00192720">
        <w:t>ФНБ</w:t>
      </w:r>
      <w:r w:rsidR="00192720" w:rsidRPr="00192720">
        <w:t xml:space="preserve"> </w:t>
      </w:r>
      <w:r w:rsidRPr="00192720">
        <w:t>на</w:t>
      </w:r>
      <w:r w:rsidR="00192720" w:rsidRPr="00192720">
        <w:t xml:space="preserve"> </w:t>
      </w:r>
      <w:r w:rsidRPr="00192720">
        <w:t>1</w:t>
      </w:r>
      <w:r w:rsidR="00192720" w:rsidRPr="00192720">
        <w:t xml:space="preserve"> </w:t>
      </w:r>
      <w:r w:rsidRPr="00192720">
        <w:t>октября</w:t>
      </w:r>
      <w:r w:rsidR="00192720" w:rsidRPr="00192720">
        <w:t xml:space="preserve"> </w:t>
      </w:r>
      <w:r w:rsidRPr="00192720">
        <w:t>состояла</w:t>
      </w:r>
      <w:r w:rsidR="00192720" w:rsidRPr="00192720">
        <w:t xml:space="preserve"> </w:t>
      </w:r>
      <w:r w:rsidRPr="00192720">
        <w:t>из</w:t>
      </w:r>
      <w:r w:rsidR="00192720" w:rsidRPr="00192720">
        <w:t xml:space="preserve"> </w:t>
      </w:r>
      <w:r w:rsidRPr="00192720">
        <w:t>222</w:t>
      </w:r>
      <w:r w:rsidR="00192720" w:rsidRPr="00192720">
        <w:t xml:space="preserve"> </w:t>
      </w:r>
      <w:r w:rsidRPr="00192720">
        <w:t>млрд</w:t>
      </w:r>
      <w:r w:rsidR="00192720" w:rsidRPr="00192720">
        <w:t xml:space="preserve"> </w:t>
      </w:r>
      <w:r w:rsidRPr="00192720">
        <w:t>китайских</w:t>
      </w:r>
      <w:r w:rsidR="00192720" w:rsidRPr="00192720">
        <w:t xml:space="preserve"> </w:t>
      </w:r>
      <w:r w:rsidRPr="00192720">
        <w:t>юаней,</w:t>
      </w:r>
      <w:r w:rsidR="00192720" w:rsidRPr="00192720">
        <w:t xml:space="preserve"> </w:t>
      </w:r>
      <w:r w:rsidRPr="00192720">
        <w:t>293</w:t>
      </w:r>
      <w:r w:rsidR="00192720" w:rsidRPr="00192720">
        <w:t xml:space="preserve"> </w:t>
      </w:r>
      <w:r w:rsidRPr="00192720">
        <w:t>тонн</w:t>
      </w:r>
      <w:r w:rsidR="00192720" w:rsidRPr="00192720">
        <w:t xml:space="preserve"> </w:t>
      </w:r>
      <w:r w:rsidRPr="00192720">
        <w:t>золота</w:t>
      </w:r>
      <w:r w:rsidR="00192720" w:rsidRPr="00192720">
        <w:t xml:space="preserve"> </w:t>
      </w:r>
      <w:r w:rsidRPr="00192720">
        <w:t>в</w:t>
      </w:r>
      <w:r w:rsidR="00192720" w:rsidRPr="00192720">
        <w:t xml:space="preserve"> </w:t>
      </w:r>
      <w:r w:rsidRPr="00192720">
        <w:t>обезличенной</w:t>
      </w:r>
      <w:r w:rsidR="00192720" w:rsidRPr="00192720">
        <w:t xml:space="preserve"> </w:t>
      </w:r>
      <w:r w:rsidRPr="00192720">
        <w:t>форме</w:t>
      </w:r>
      <w:r w:rsidR="00192720" w:rsidRPr="00192720">
        <w:t xml:space="preserve"> </w:t>
      </w:r>
      <w:r w:rsidRPr="00192720">
        <w:t>и</w:t>
      </w:r>
      <w:r w:rsidR="00192720" w:rsidRPr="00192720">
        <w:t xml:space="preserve"> </w:t>
      </w:r>
      <w:r w:rsidRPr="00192720">
        <w:t>1,6</w:t>
      </w:r>
      <w:r w:rsidR="00192720" w:rsidRPr="00192720">
        <w:t xml:space="preserve"> </w:t>
      </w:r>
      <w:r w:rsidRPr="00192720">
        <w:t>млрд</w:t>
      </w:r>
      <w:r w:rsidR="00192720" w:rsidRPr="00192720">
        <w:t xml:space="preserve"> </w:t>
      </w:r>
      <w:r w:rsidRPr="00192720">
        <w:t>руб.</w:t>
      </w:r>
      <w:r w:rsidR="00192720" w:rsidRPr="00192720">
        <w:t xml:space="preserve"> </w:t>
      </w:r>
      <w:r w:rsidRPr="00192720">
        <w:t>Всего</w:t>
      </w:r>
      <w:r w:rsidR="00192720" w:rsidRPr="00192720">
        <w:t xml:space="preserve"> </w:t>
      </w:r>
      <w:r w:rsidRPr="00192720">
        <w:t>объем</w:t>
      </w:r>
      <w:r w:rsidR="00192720" w:rsidRPr="00192720">
        <w:t xml:space="preserve"> </w:t>
      </w:r>
      <w:r w:rsidRPr="00192720">
        <w:t>ликвидной</w:t>
      </w:r>
      <w:r w:rsidR="00192720" w:rsidRPr="00192720">
        <w:t xml:space="preserve"> </w:t>
      </w:r>
      <w:r w:rsidRPr="00192720">
        <w:t>части</w:t>
      </w:r>
      <w:r w:rsidR="00192720" w:rsidRPr="00192720">
        <w:t xml:space="preserve"> </w:t>
      </w:r>
      <w:r w:rsidRPr="00192720">
        <w:t>фонда</w:t>
      </w:r>
      <w:r w:rsidR="00192720" w:rsidRPr="00192720">
        <w:t xml:space="preserve"> </w:t>
      </w:r>
      <w:r w:rsidRPr="00192720">
        <w:t>по</w:t>
      </w:r>
      <w:r w:rsidR="00192720" w:rsidRPr="00192720">
        <w:t xml:space="preserve"> </w:t>
      </w:r>
      <w:r w:rsidRPr="00192720">
        <w:t>состоянию</w:t>
      </w:r>
      <w:r w:rsidR="00192720" w:rsidRPr="00192720">
        <w:t xml:space="preserve"> </w:t>
      </w:r>
      <w:r w:rsidRPr="00192720">
        <w:t>на</w:t>
      </w:r>
      <w:r w:rsidR="00192720" w:rsidRPr="00192720">
        <w:t xml:space="preserve"> </w:t>
      </w:r>
      <w:r w:rsidRPr="00192720">
        <w:t>1</w:t>
      </w:r>
      <w:r w:rsidR="00192720" w:rsidRPr="00192720">
        <w:t xml:space="preserve"> </w:t>
      </w:r>
      <w:r w:rsidRPr="00192720">
        <w:t>октября</w:t>
      </w:r>
      <w:r w:rsidR="00192720" w:rsidRPr="00192720">
        <w:t xml:space="preserve"> </w:t>
      </w:r>
      <w:r w:rsidRPr="00192720">
        <w:t>был</w:t>
      </w:r>
      <w:r w:rsidR="00192720" w:rsidRPr="00192720">
        <w:t xml:space="preserve"> </w:t>
      </w:r>
      <w:r w:rsidRPr="00192720">
        <w:t>равен</w:t>
      </w:r>
      <w:r w:rsidR="00192720" w:rsidRPr="00192720">
        <w:t xml:space="preserve"> </w:t>
      </w:r>
      <w:r w:rsidRPr="00192720">
        <w:t>5,255</w:t>
      </w:r>
      <w:r w:rsidR="00192720" w:rsidRPr="00192720">
        <w:t xml:space="preserve"> </w:t>
      </w:r>
      <w:r w:rsidRPr="00192720">
        <w:t>трлн</w:t>
      </w:r>
      <w:r w:rsidR="00192720" w:rsidRPr="00192720">
        <w:t xml:space="preserve"> </w:t>
      </w:r>
      <w:r w:rsidRPr="00192720">
        <w:t>руб.,</w:t>
      </w:r>
      <w:r w:rsidR="00192720" w:rsidRPr="00192720">
        <w:t xml:space="preserve"> </w:t>
      </w:r>
      <w:r w:rsidRPr="00192720">
        <w:t>или</w:t>
      </w:r>
      <w:r w:rsidR="00192720" w:rsidRPr="00192720">
        <w:t xml:space="preserve"> </w:t>
      </w:r>
      <w:r w:rsidRPr="00192720">
        <w:t>$56,7</w:t>
      </w:r>
      <w:r w:rsidR="00192720" w:rsidRPr="00192720">
        <w:t xml:space="preserve"> </w:t>
      </w:r>
      <w:r w:rsidRPr="00192720">
        <w:t>млрд.</w:t>
      </w:r>
    </w:p>
    <w:p w14:paraId="1BC23AD4" w14:textId="77777777" w:rsidR="00DC4D04" w:rsidRPr="00192720" w:rsidRDefault="00DC4D04" w:rsidP="00DC4D04">
      <w:r w:rsidRPr="00192720">
        <w:t>Напомним,</w:t>
      </w:r>
      <w:r w:rsidR="00192720" w:rsidRPr="00192720">
        <w:t xml:space="preserve"> </w:t>
      </w:r>
      <w:r w:rsidRPr="00192720">
        <w:t>за</w:t>
      </w:r>
      <w:r w:rsidR="00192720" w:rsidRPr="00192720">
        <w:t xml:space="preserve"> </w:t>
      </w:r>
      <w:r w:rsidRPr="00192720">
        <w:t>2023</w:t>
      </w:r>
      <w:r w:rsidR="00192720" w:rsidRPr="00192720">
        <w:t xml:space="preserve"> </w:t>
      </w:r>
      <w:r w:rsidRPr="00192720">
        <w:t>год</w:t>
      </w:r>
      <w:r w:rsidR="00192720" w:rsidRPr="00192720">
        <w:t xml:space="preserve"> </w:t>
      </w:r>
      <w:r w:rsidRPr="00192720">
        <w:t>объем</w:t>
      </w:r>
      <w:r w:rsidR="00192720" w:rsidRPr="00192720">
        <w:t xml:space="preserve"> </w:t>
      </w:r>
      <w:r w:rsidRPr="00192720">
        <w:t>ликвидных</w:t>
      </w:r>
      <w:r w:rsidR="00192720" w:rsidRPr="00192720">
        <w:t xml:space="preserve"> </w:t>
      </w:r>
      <w:r w:rsidRPr="00192720">
        <w:t>активов</w:t>
      </w:r>
      <w:r w:rsidR="00192720" w:rsidRPr="00192720">
        <w:t xml:space="preserve"> </w:t>
      </w:r>
      <w:r w:rsidRPr="00192720">
        <w:t>сократился</w:t>
      </w:r>
      <w:r w:rsidR="00192720" w:rsidRPr="00192720">
        <w:t xml:space="preserve"> </w:t>
      </w:r>
      <w:r w:rsidRPr="00192720">
        <w:t>в</w:t>
      </w:r>
      <w:r w:rsidR="00192720" w:rsidRPr="00192720">
        <w:t xml:space="preserve"> </w:t>
      </w:r>
      <w:r w:rsidRPr="00192720">
        <w:t>рублях</w:t>
      </w:r>
      <w:r w:rsidR="00192720" w:rsidRPr="00192720">
        <w:t xml:space="preserve"> </w:t>
      </w:r>
      <w:r w:rsidRPr="00192720">
        <w:t>на</w:t>
      </w:r>
      <w:r w:rsidR="00192720" w:rsidRPr="00192720">
        <w:t xml:space="preserve"> </w:t>
      </w:r>
      <w:r w:rsidRPr="00192720">
        <w:t>18%,</w:t>
      </w:r>
      <w:r w:rsidR="00192720" w:rsidRPr="00192720">
        <w:t xml:space="preserve"> </w:t>
      </w:r>
      <w:r w:rsidRPr="00192720">
        <w:t>с</w:t>
      </w:r>
      <w:r w:rsidR="00192720" w:rsidRPr="00192720">
        <w:t xml:space="preserve"> </w:t>
      </w:r>
      <w:r w:rsidRPr="00192720">
        <w:t>6,133</w:t>
      </w:r>
      <w:r w:rsidR="00192720" w:rsidRPr="00192720">
        <w:t xml:space="preserve"> </w:t>
      </w:r>
      <w:r w:rsidRPr="00192720">
        <w:t>трлн</w:t>
      </w:r>
      <w:r w:rsidR="00192720" w:rsidRPr="00192720">
        <w:t xml:space="preserve"> </w:t>
      </w:r>
      <w:r w:rsidRPr="00192720">
        <w:t>до</w:t>
      </w:r>
      <w:r w:rsidR="00192720" w:rsidRPr="00192720">
        <w:t xml:space="preserve"> </w:t>
      </w:r>
      <w:r w:rsidRPr="00192720">
        <w:t>5,012</w:t>
      </w:r>
      <w:r w:rsidR="00192720" w:rsidRPr="00192720">
        <w:t xml:space="preserve"> </w:t>
      </w:r>
      <w:r w:rsidRPr="00192720">
        <w:t>трлн</w:t>
      </w:r>
      <w:r w:rsidR="00192720" w:rsidRPr="00192720">
        <w:t xml:space="preserve"> </w:t>
      </w:r>
      <w:r w:rsidRPr="00192720">
        <w:t>руб.,</w:t>
      </w:r>
      <w:r w:rsidR="00192720" w:rsidRPr="00192720">
        <w:t xml:space="preserve"> </w:t>
      </w:r>
      <w:r w:rsidRPr="00192720">
        <w:t>а</w:t>
      </w:r>
      <w:r w:rsidR="00192720" w:rsidRPr="00192720">
        <w:t xml:space="preserve"> </w:t>
      </w:r>
      <w:r w:rsidRPr="00192720">
        <w:t>в</w:t>
      </w:r>
      <w:r w:rsidR="00192720" w:rsidRPr="00192720">
        <w:t xml:space="preserve"> </w:t>
      </w:r>
      <w:r w:rsidRPr="00192720">
        <w:t>долларах</w:t>
      </w:r>
      <w:r w:rsidR="00192720" w:rsidRPr="00192720">
        <w:t xml:space="preserve"> </w:t>
      </w:r>
      <w:r w:rsidRPr="00192720">
        <w:t>-</w:t>
      </w:r>
      <w:r w:rsidR="00192720" w:rsidRPr="00192720">
        <w:t xml:space="preserve"> </w:t>
      </w:r>
      <w:r w:rsidRPr="00192720">
        <w:t>вдвое</w:t>
      </w:r>
      <w:r w:rsidR="00192720" w:rsidRPr="00192720">
        <w:t xml:space="preserve"> </w:t>
      </w:r>
      <w:r w:rsidRPr="00192720">
        <w:t>сильнее,</w:t>
      </w:r>
      <w:r w:rsidR="00192720" w:rsidRPr="00192720">
        <w:t xml:space="preserve"> </w:t>
      </w:r>
      <w:r w:rsidRPr="00192720">
        <w:t>на</w:t>
      </w:r>
      <w:r w:rsidR="00192720" w:rsidRPr="00192720">
        <w:t xml:space="preserve"> </w:t>
      </w:r>
      <w:r w:rsidRPr="00192720">
        <w:t>36%,</w:t>
      </w:r>
      <w:r w:rsidR="00192720" w:rsidRPr="00192720">
        <w:t xml:space="preserve"> </w:t>
      </w:r>
      <w:r w:rsidRPr="00192720">
        <w:t>с</w:t>
      </w:r>
      <w:r w:rsidR="00192720" w:rsidRPr="00192720">
        <w:t xml:space="preserve"> </w:t>
      </w:r>
      <w:r w:rsidRPr="00192720">
        <w:t>$87,19</w:t>
      </w:r>
      <w:r w:rsidR="00192720" w:rsidRPr="00192720">
        <w:t xml:space="preserve"> </w:t>
      </w:r>
      <w:r w:rsidRPr="00192720">
        <w:t>млрд</w:t>
      </w:r>
      <w:r w:rsidR="00192720" w:rsidRPr="00192720">
        <w:t xml:space="preserve"> </w:t>
      </w:r>
      <w:r w:rsidRPr="00192720">
        <w:t>до</w:t>
      </w:r>
      <w:r w:rsidR="00192720" w:rsidRPr="00192720">
        <w:t xml:space="preserve"> </w:t>
      </w:r>
      <w:r w:rsidRPr="00192720">
        <w:t>$55,88</w:t>
      </w:r>
      <w:r w:rsidR="00192720" w:rsidRPr="00192720">
        <w:t xml:space="preserve"> </w:t>
      </w:r>
      <w:r w:rsidRPr="00192720">
        <w:t>млрд</w:t>
      </w:r>
      <w:r w:rsidR="00192720" w:rsidRPr="00192720">
        <w:t xml:space="preserve"> </w:t>
      </w:r>
      <w:r w:rsidRPr="00192720">
        <w:t>руб.</w:t>
      </w:r>
      <w:r w:rsidR="00192720" w:rsidRPr="00192720">
        <w:t xml:space="preserve"> </w:t>
      </w:r>
      <w:r w:rsidRPr="00192720">
        <w:t>Такое</w:t>
      </w:r>
      <w:r w:rsidR="00192720" w:rsidRPr="00192720">
        <w:t xml:space="preserve"> </w:t>
      </w:r>
      <w:r w:rsidRPr="00192720">
        <w:t>значимое</w:t>
      </w:r>
      <w:r w:rsidR="00192720" w:rsidRPr="00192720">
        <w:t xml:space="preserve"> </w:t>
      </w:r>
      <w:r w:rsidRPr="00192720">
        <w:t>снижение</w:t>
      </w:r>
      <w:r w:rsidR="00192720" w:rsidRPr="00192720">
        <w:t xml:space="preserve"> </w:t>
      </w:r>
      <w:r w:rsidRPr="00192720">
        <w:t>произошло</w:t>
      </w:r>
      <w:r w:rsidR="00192720" w:rsidRPr="00192720">
        <w:t xml:space="preserve"> </w:t>
      </w:r>
      <w:r w:rsidRPr="00192720">
        <w:t>за</w:t>
      </w:r>
      <w:r w:rsidR="00192720" w:rsidRPr="00192720">
        <w:t xml:space="preserve"> </w:t>
      </w:r>
      <w:r w:rsidRPr="00192720">
        <w:t>счет</w:t>
      </w:r>
      <w:r w:rsidR="00192720" w:rsidRPr="00192720">
        <w:t xml:space="preserve"> </w:t>
      </w:r>
      <w:r w:rsidRPr="00192720">
        <w:t>использования</w:t>
      </w:r>
      <w:r w:rsidR="00192720" w:rsidRPr="00192720">
        <w:t xml:space="preserve"> </w:t>
      </w:r>
      <w:r w:rsidRPr="00192720">
        <w:t>валютных</w:t>
      </w:r>
      <w:r w:rsidR="00192720" w:rsidRPr="00192720">
        <w:t xml:space="preserve"> </w:t>
      </w:r>
      <w:r w:rsidRPr="00192720">
        <w:t>накоплений</w:t>
      </w:r>
      <w:r w:rsidR="00192720" w:rsidRPr="00192720">
        <w:t xml:space="preserve"> </w:t>
      </w:r>
      <w:r w:rsidRPr="00192720">
        <w:t>ФНБ,</w:t>
      </w:r>
      <w:r w:rsidR="00192720" w:rsidRPr="00192720">
        <w:t xml:space="preserve"> </w:t>
      </w:r>
      <w:r w:rsidRPr="00192720">
        <w:t>прежде</w:t>
      </w:r>
      <w:r w:rsidR="00192720" w:rsidRPr="00192720">
        <w:t xml:space="preserve"> </w:t>
      </w:r>
      <w:r w:rsidRPr="00192720">
        <w:t>всего</w:t>
      </w:r>
      <w:r w:rsidR="00192720" w:rsidRPr="00192720">
        <w:t xml:space="preserve"> </w:t>
      </w:r>
      <w:r w:rsidRPr="00192720">
        <w:t>для</w:t>
      </w:r>
      <w:r w:rsidR="00192720" w:rsidRPr="00192720">
        <w:t xml:space="preserve"> </w:t>
      </w:r>
      <w:r w:rsidRPr="00192720">
        <w:t>закрытия</w:t>
      </w:r>
      <w:r w:rsidR="00192720" w:rsidRPr="00192720">
        <w:t xml:space="preserve"> </w:t>
      </w:r>
      <w:r w:rsidRPr="00192720">
        <w:t>дефицита</w:t>
      </w:r>
      <w:r w:rsidR="00192720" w:rsidRPr="00192720">
        <w:t xml:space="preserve"> </w:t>
      </w:r>
      <w:r w:rsidRPr="00192720">
        <w:t>федерального</w:t>
      </w:r>
      <w:r w:rsidR="00192720" w:rsidRPr="00192720">
        <w:t xml:space="preserve"> </w:t>
      </w:r>
      <w:r w:rsidRPr="00192720">
        <w:t>бюджета</w:t>
      </w:r>
      <w:r w:rsidR="00192720" w:rsidRPr="00192720">
        <w:t xml:space="preserve"> </w:t>
      </w:r>
      <w:r w:rsidRPr="00192720">
        <w:t>прошлого</w:t>
      </w:r>
      <w:r w:rsidR="00192720" w:rsidRPr="00192720">
        <w:t xml:space="preserve"> </w:t>
      </w:r>
      <w:r w:rsidRPr="00192720">
        <w:t>года.</w:t>
      </w:r>
      <w:r w:rsidR="00192720" w:rsidRPr="00192720">
        <w:t xml:space="preserve"> </w:t>
      </w:r>
      <w:r w:rsidRPr="00192720">
        <w:t>Всего</w:t>
      </w:r>
      <w:r w:rsidR="00192720" w:rsidRPr="00192720">
        <w:t xml:space="preserve"> </w:t>
      </w:r>
      <w:r w:rsidRPr="00192720">
        <w:t>из</w:t>
      </w:r>
      <w:r w:rsidR="00192720" w:rsidRPr="00192720">
        <w:t xml:space="preserve"> </w:t>
      </w:r>
      <w:r w:rsidRPr="00192720">
        <w:t>фонда</w:t>
      </w:r>
      <w:r w:rsidR="00192720" w:rsidRPr="00192720">
        <w:t xml:space="preserve"> </w:t>
      </w:r>
      <w:r w:rsidRPr="00192720">
        <w:t>тогда</w:t>
      </w:r>
      <w:r w:rsidR="00192720" w:rsidRPr="00192720">
        <w:t xml:space="preserve"> </w:t>
      </w:r>
      <w:r w:rsidRPr="00192720">
        <w:t>было</w:t>
      </w:r>
      <w:r w:rsidR="00192720" w:rsidRPr="00192720">
        <w:t xml:space="preserve"> </w:t>
      </w:r>
      <w:r w:rsidRPr="00192720">
        <w:t>изъято</w:t>
      </w:r>
      <w:r w:rsidR="00192720" w:rsidRPr="00192720">
        <w:t xml:space="preserve"> </w:t>
      </w:r>
      <w:r w:rsidRPr="00192720">
        <w:t>средств</w:t>
      </w:r>
      <w:r w:rsidR="00192720" w:rsidRPr="00192720">
        <w:t xml:space="preserve"> </w:t>
      </w:r>
      <w:r w:rsidRPr="00192720">
        <w:t>на</w:t>
      </w:r>
      <w:r w:rsidR="00192720" w:rsidRPr="00192720">
        <w:t xml:space="preserve"> </w:t>
      </w:r>
      <w:r w:rsidRPr="00192720">
        <w:t>сумму</w:t>
      </w:r>
      <w:r w:rsidR="00192720" w:rsidRPr="00192720">
        <w:t xml:space="preserve"> </w:t>
      </w:r>
      <w:r w:rsidRPr="00192720">
        <w:t>3,461</w:t>
      </w:r>
      <w:r w:rsidR="00192720" w:rsidRPr="00192720">
        <w:t xml:space="preserve"> </w:t>
      </w:r>
      <w:r w:rsidRPr="00192720">
        <w:t>трлн</w:t>
      </w:r>
      <w:r w:rsidR="00192720" w:rsidRPr="00192720">
        <w:t xml:space="preserve"> </w:t>
      </w:r>
      <w:r w:rsidRPr="00192720">
        <w:t>руб.</w:t>
      </w:r>
    </w:p>
    <w:p w14:paraId="0557A7CB" w14:textId="77777777" w:rsidR="00DC4D04" w:rsidRPr="00192720" w:rsidRDefault="00DC4D04" w:rsidP="00DC4D04">
      <w:r w:rsidRPr="00192720">
        <w:t>За</w:t>
      </w:r>
      <w:r w:rsidR="00192720" w:rsidRPr="00192720">
        <w:t xml:space="preserve"> </w:t>
      </w:r>
      <w:r w:rsidRPr="00192720">
        <w:t>2024</w:t>
      </w:r>
      <w:r w:rsidR="00192720" w:rsidRPr="00192720">
        <w:t xml:space="preserve"> </w:t>
      </w:r>
      <w:r w:rsidRPr="00192720">
        <w:t>год,</w:t>
      </w:r>
      <w:r w:rsidR="00192720" w:rsidRPr="00192720">
        <w:t xml:space="preserve"> </w:t>
      </w:r>
      <w:r w:rsidRPr="00192720">
        <w:t>согласно</w:t>
      </w:r>
      <w:r w:rsidR="00192720" w:rsidRPr="00192720">
        <w:t xml:space="preserve"> </w:t>
      </w:r>
      <w:r w:rsidRPr="00192720">
        <w:t>свежим</w:t>
      </w:r>
      <w:r w:rsidR="00192720" w:rsidRPr="00192720">
        <w:t xml:space="preserve"> </w:t>
      </w:r>
      <w:r w:rsidRPr="00192720">
        <w:t>оценкам</w:t>
      </w:r>
      <w:r w:rsidR="00192720" w:rsidRPr="00192720">
        <w:t xml:space="preserve"> </w:t>
      </w:r>
      <w:r w:rsidRPr="00192720">
        <w:t>Минфина,</w:t>
      </w:r>
      <w:r w:rsidR="00192720" w:rsidRPr="00192720">
        <w:t xml:space="preserve"> </w:t>
      </w:r>
      <w:r w:rsidRPr="00192720">
        <w:t>содержащимся</w:t>
      </w:r>
      <w:r w:rsidR="00192720" w:rsidRPr="00192720">
        <w:t xml:space="preserve"> </w:t>
      </w:r>
      <w:r w:rsidRPr="00192720">
        <w:t>в</w:t>
      </w:r>
      <w:r w:rsidR="00192720" w:rsidRPr="00192720">
        <w:t xml:space="preserve"> </w:t>
      </w:r>
      <w:r w:rsidRPr="00192720">
        <w:t>сопроводительных</w:t>
      </w:r>
      <w:r w:rsidR="00192720" w:rsidRPr="00192720">
        <w:t xml:space="preserve"> </w:t>
      </w:r>
      <w:r w:rsidRPr="00192720">
        <w:t>материалах</w:t>
      </w:r>
      <w:r w:rsidR="00192720" w:rsidRPr="00192720">
        <w:t xml:space="preserve"> </w:t>
      </w:r>
      <w:r w:rsidRPr="00192720">
        <w:t>к</w:t>
      </w:r>
      <w:r w:rsidR="00192720" w:rsidRPr="00192720">
        <w:t xml:space="preserve"> </w:t>
      </w:r>
      <w:r w:rsidRPr="00192720">
        <w:t>внесенному</w:t>
      </w:r>
      <w:r w:rsidR="00192720" w:rsidRPr="00192720">
        <w:t xml:space="preserve"> </w:t>
      </w:r>
      <w:r w:rsidRPr="00192720">
        <w:t>в</w:t>
      </w:r>
      <w:r w:rsidR="00192720" w:rsidRPr="00192720">
        <w:t xml:space="preserve"> </w:t>
      </w:r>
      <w:r w:rsidRPr="00192720">
        <w:t>Госдуму</w:t>
      </w:r>
      <w:r w:rsidR="00192720" w:rsidRPr="00192720">
        <w:t xml:space="preserve"> </w:t>
      </w:r>
      <w:r w:rsidRPr="00192720">
        <w:t>проекту</w:t>
      </w:r>
      <w:r w:rsidR="00192720" w:rsidRPr="00192720">
        <w:t xml:space="preserve"> </w:t>
      </w:r>
      <w:r w:rsidRPr="00192720">
        <w:t>бюджета</w:t>
      </w:r>
      <w:r w:rsidR="00192720" w:rsidRPr="00192720">
        <w:t xml:space="preserve"> </w:t>
      </w:r>
      <w:r w:rsidRPr="00192720">
        <w:t>на</w:t>
      </w:r>
      <w:r w:rsidR="00192720" w:rsidRPr="00192720">
        <w:t xml:space="preserve"> </w:t>
      </w:r>
      <w:r w:rsidRPr="00192720">
        <w:t>следующую</w:t>
      </w:r>
      <w:r w:rsidR="00192720" w:rsidRPr="00192720">
        <w:t xml:space="preserve"> </w:t>
      </w:r>
      <w:r w:rsidRPr="00192720">
        <w:t>трехлетку,</w:t>
      </w:r>
      <w:r w:rsidR="00192720" w:rsidRPr="00192720">
        <w:t xml:space="preserve"> </w:t>
      </w:r>
      <w:r w:rsidRPr="00192720">
        <w:t>объем</w:t>
      </w:r>
      <w:r w:rsidR="00192720" w:rsidRPr="00192720">
        <w:t xml:space="preserve"> </w:t>
      </w:r>
      <w:r w:rsidRPr="00192720">
        <w:t>ФНБ</w:t>
      </w:r>
      <w:r w:rsidR="00192720" w:rsidRPr="00192720">
        <w:t xml:space="preserve"> </w:t>
      </w:r>
      <w:r w:rsidRPr="00192720">
        <w:t>также</w:t>
      </w:r>
      <w:r w:rsidR="00192720" w:rsidRPr="00192720">
        <w:t xml:space="preserve"> </w:t>
      </w:r>
      <w:r w:rsidRPr="00192720">
        <w:t>сократится</w:t>
      </w:r>
      <w:r w:rsidR="00192720" w:rsidRPr="00192720">
        <w:t xml:space="preserve"> </w:t>
      </w:r>
      <w:r w:rsidRPr="00192720">
        <w:t>-</w:t>
      </w:r>
      <w:r w:rsidR="00192720" w:rsidRPr="00192720">
        <w:t xml:space="preserve"> </w:t>
      </w:r>
      <w:r w:rsidRPr="00192720">
        <w:t>с</w:t>
      </w:r>
      <w:r w:rsidR="00192720" w:rsidRPr="00192720">
        <w:t xml:space="preserve"> </w:t>
      </w:r>
      <w:r w:rsidRPr="00192720">
        <w:t>11,965</w:t>
      </w:r>
      <w:r w:rsidR="00192720" w:rsidRPr="00192720">
        <w:t xml:space="preserve"> </w:t>
      </w:r>
      <w:r w:rsidRPr="00192720">
        <w:t>трлн</w:t>
      </w:r>
      <w:r w:rsidR="00192720" w:rsidRPr="00192720">
        <w:t xml:space="preserve"> </w:t>
      </w:r>
      <w:r w:rsidRPr="00192720">
        <w:t>руб.</w:t>
      </w:r>
      <w:r w:rsidR="00192720" w:rsidRPr="00192720">
        <w:t xml:space="preserve"> </w:t>
      </w:r>
      <w:r w:rsidRPr="00192720">
        <w:t>на</w:t>
      </w:r>
      <w:r w:rsidR="00192720" w:rsidRPr="00192720">
        <w:t xml:space="preserve"> </w:t>
      </w:r>
      <w:r w:rsidRPr="00192720">
        <w:t>начало</w:t>
      </w:r>
      <w:r w:rsidR="00192720" w:rsidRPr="00192720">
        <w:t xml:space="preserve"> </w:t>
      </w:r>
      <w:r w:rsidRPr="00192720">
        <w:t>года</w:t>
      </w:r>
      <w:r w:rsidR="00192720" w:rsidRPr="00192720">
        <w:t xml:space="preserve"> </w:t>
      </w:r>
      <w:r w:rsidRPr="00192720">
        <w:t>до</w:t>
      </w:r>
      <w:r w:rsidR="00192720" w:rsidRPr="00192720">
        <w:t xml:space="preserve"> </w:t>
      </w:r>
      <w:r w:rsidRPr="00192720">
        <w:t>11,055</w:t>
      </w:r>
      <w:r w:rsidR="00192720" w:rsidRPr="00192720">
        <w:t xml:space="preserve"> </w:t>
      </w:r>
      <w:r w:rsidRPr="00192720">
        <w:t>трлн</w:t>
      </w:r>
      <w:r w:rsidR="00192720" w:rsidRPr="00192720">
        <w:t xml:space="preserve"> </w:t>
      </w:r>
      <w:r w:rsidRPr="00192720">
        <w:t>руб.</w:t>
      </w:r>
      <w:r w:rsidR="00192720" w:rsidRPr="00192720">
        <w:t xml:space="preserve"> </w:t>
      </w:r>
      <w:r w:rsidRPr="00192720">
        <w:t>к</w:t>
      </w:r>
      <w:r w:rsidR="00192720" w:rsidRPr="00192720">
        <w:t xml:space="preserve"> </w:t>
      </w:r>
      <w:r w:rsidRPr="00192720">
        <w:t>его</w:t>
      </w:r>
      <w:r w:rsidR="00192720" w:rsidRPr="00192720">
        <w:t xml:space="preserve"> </w:t>
      </w:r>
      <w:r w:rsidRPr="00192720">
        <w:t>окончанию.</w:t>
      </w:r>
      <w:r w:rsidR="00192720" w:rsidRPr="00192720">
        <w:t xml:space="preserve"> </w:t>
      </w:r>
      <w:r w:rsidRPr="00192720">
        <w:t>Использовать</w:t>
      </w:r>
      <w:r w:rsidR="00192720" w:rsidRPr="00192720">
        <w:t xml:space="preserve"> </w:t>
      </w:r>
      <w:r w:rsidRPr="00192720">
        <w:t>(также</w:t>
      </w:r>
      <w:r w:rsidR="00192720" w:rsidRPr="00192720">
        <w:t xml:space="preserve"> </w:t>
      </w:r>
      <w:r w:rsidRPr="00192720">
        <w:t>прежде</w:t>
      </w:r>
      <w:r w:rsidR="00192720" w:rsidRPr="00192720">
        <w:t xml:space="preserve"> </w:t>
      </w:r>
      <w:r w:rsidRPr="00192720">
        <w:t>всего</w:t>
      </w:r>
      <w:r w:rsidR="00192720" w:rsidRPr="00192720">
        <w:t xml:space="preserve"> </w:t>
      </w:r>
      <w:r w:rsidRPr="00192720">
        <w:t>на</w:t>
      </w:r>
      <w:r w:rsidR="00192720" w:rsidRPr="00192720">
        <w:t xml:space="preserve"> </w:t>
      </w:r>
      <w:r w:rsidRPr="00192720">
        <w:t>закрытие</w:t>
      </w:r>
      <w:r w:rsidR="00192720" w:rsidRPr="00192720">
        <w:t xml:space="preserve"> </w:t>
      </w:r>
      <w:r w:rsidRPr="00192720">
        <w:t>бюджетного</w:t>
      </w:r>
      <w:r w:rsidR="00192720" w:rsidRPr="00192720">
        <w:t xml:space="preserve"> </w:t>
      </w:r>
      <w:r w:rsidRPr="00192720">
        <w:t>дефицита)</w:t>
      </w:r>
      <w:r w:rsidR="00192720" w:rsidRPr="00192720">
        <w:t xml:space="preserve"> </w:t>
      </w:r>
      <w:r w:rsidRPr="00192720">
        <w:t>в</w:t>
      </w:r>
      <w:r w:rsidR="00192720" w:rsidRPr="00192720">
        <w:t xml:space="preserve"> </w:t>
      </w:r>
      <w:r w:rsidRPr="00192720">
        <w:t>этом</w:t>
      </w:r>
      <w:r w:rsidR="00192720" w:rsidRPr="00192720">
        <w:t xml:space="preserve"> </w:t>
      </w:r>
      <w:r w:rsidRPr="00192720">
        <w:t>году</w:t>
      </w:r>
      <w:r w:rsidR="00192720" w:rsidRPr="00192720">
        <w:t xml:space="preserve"> </w:t>
      </w:r>
      <w:r w:rsidRPr="00192720">
        <w:t>(в</w:t>
      </w:r>
      <w:r w:rsidR="00192720" w:rsidRPr="00192720">
        <w:t xml:space="preserve"> </w:t>
      </w:r>
      <w:r w:rsidRPr="00192720">
        <w:t>декабре,</w:t>
      </w:r>
      <w:r w:rsidR="00192720" w:rsidRPr="00192720">
        <w:t xml:space="preserve"> </w:t>
      </w:r>
      <w:r w:rsidRPr="00192720">
        <w:t>когда</w:t>
      </w:r>
      <w:r w:rsidR="00192720" w:rsidRPr="00192720">
        <w:t xml:space="preserve"> </w:t>
      </w:r>
      <w:r w:rsidRPr="00192720">
        <w:t>расходы</w:t>
      </w:r>
      <w:r w:rsidR="00192720" w:rsidRPr="00192720">
        <w:t xml:space="preserve"> </w:t>
      </w:r>
      <w:r w:rsidRPr="00192720">
        <w:t>традиционно</w:t>
      </w:r>
      <w:r w:rsidR="00192720" w:rsidRPr="00192720">
        <w:t xml:space="preserve"> </w:t>
      </w:r>
      <w:r w:rsidRPr="00192720">
        <w:t>резко</w:t>
      </w:r>
      <w:r w:rsidR="00192720" w:rsidRPr="00192720">
        <w:t xml:space="preserve"> </w:t>
      </w:r>
      <w:r w:rsidRPr="00192720">
        <w:t>увеличиваются)</w:t>
      </w:r>
      <w:r w:rsidR="00192720" w:rsidRPr="00192720">
        <w:t xml:space="preserve"> </w:t>
      </w:r>
      <w:r w:rsidRPr="00192720">
        <w:t>планируется</w:t>
      </w:r>
      <w:r w:rsidR="00192720" w:rsidRPr="00192720">
        <w:t xml:space="preserve"> </w:t>
      </w:r>
      <w:r w:rsidRPr="00192720">
        <w:t>значительно</w:t>
      </w:r>
      <w:r w:rsidR="00192720" w:rsidRPr="00192720">
        <w:t xml:space="preserve"> </w:t>
      </w:r>
      <w:r w:rsidRPr="00192720">
        <w:t>меньше</w:t>
      </w:r>
      <w:r w:rsidR="00192720" w:rsidRPr="00192720">
        <w:t xml:space="preserve"> </w:t>
      </w:r>
      <w:r w:rsidRPr="00192720">
        <w:t>-</w:t>
      </w:r>
      <w:r w:rsidR="00192720" w:rsidRPr="00192720">
        <w:t xml:space="preserve"> </w:t>
      </w:r>
      <w:r w:rsidRPr="00192720">
        <w:t>1,3</w:t>
      </w:r>
      <w:r w:rsidR="00192720" w:rsidRPr="00192720">
        <w:t xml:space="preserve"> </w:t>
      </w:r>
      <w:r w:rsidRPr="00192720">
        <w:t>трлн</w:t>
      </w:r>
      <w:r w:rsidR="00192720" w:rsidRPr="00192720">
        <w:t xml:space="preserve"> </w:t>
      </w:r>
      <w:r w:rsidRPr="00192720">
        <w:t>руб.</w:t>
      </w:r>
    </w:p>
    <w:p w14:paraId="0ECCC2E2" w14:textId="77777777" w:rsidR="00DC4D04" w:rsidRPr="00192720" w:rsidRDefault="00DC4D04" w:rsidP="00DC4D04">
      <w:r w:rsidRPr="00192720">
        <w:t>В</w:t>
      </w:r>
      <w:r w:rsidR="00192720" w:rsidRPr="00192720">
        <w:t xml:space="preserve"> </w:t>
      </w:r>
      <w:r w:rsidRPr="00192720">
        <w:t>2025</w:t>
      </w:r>
      <w:r w:rsidR="00192720" w:rsidRPr="00192720">
        <w:t xml:space="preserve"> </w:t>
      </w:r>
      <w:r w:rsidRPr="00192720">
        <w:t>году</w:t>
      </w:r>
      <w:r w:rsidR="00192720" w:rsidRPr="00192720">
        <w:t xml:space="preserve"> </w:t>
      </w:r>
      <w:r w:rsidRPr="00192720">
        <w:t>фонд</w:t>
      </w:r>
      <w:r w:rsidR="00192720" w:rsidRPr="00192720">
        <w:t xml:space="preserve"> </w:t>
      </w:r>
      <w:r w:rsidRPr="00192720">
        <w:t>в</w:t>
      </w:r>
      <w:r w:rsidR="00192720" w:rsidRPr="00192720">
        <w:t xml:space="preserve"> </w:t>
      </w:r>
      <w:r w:rsidRPr="00192720">
        <w:t>соответствии</w:t>
      </w:r>
      <w:r w:rsidR="00192720" w:rsidRPr="00192720">
        <w:t xml:space="preserve"> </w:t>
      </w:r>
      <w:r w:rsidRPr="00192720">
        <w:t>с</w:t>
      </w:r>
      <w:r w:rsidR="00192720" w:rsidRPr="00192720">
        <w:t xml:space="preserve"> </w:t>
      </w:r>
      <w:r w:rsidRPr="00192720">
        <w:t>бюджетным</w:t>
      </w:r>
      <w:r w:rsidR="00192720" w:rsidRPr="00192720">
        <w:t xml:space="preserve"> </w:t>
      </w:r>
      <w:r w:rsidRPr="00192720">
        <w:t>правилом</w:t>
      </w:r>
      <w:r w:rsidR="00192720" w:rsidRPr="00192720">
        <w:t xml:space="preserve"> </w:t>
      </w:r>
      <w:r w:rsidRPr="00192720">
        <w:t>будет</w:t>
      </w:r>
      <w:r w:rsidR="00192720" w:rsidRPr="00192720">
        <w:t xml:space="preserve"> </w:t>
      </w:r>
      <w:r w:rsidRPr="00192720">
        <w:t>пополняться</w:t>
      </w:r>
      <w:r w:rsidR="00192720" w:rsidRPr="00192720">
        <w:t xml:space="preserve"> </w:t>
      </w:r>
      <w:r w:rsidRPr="00192720">
        <w:t>за</w:t>
      </w:r>
      <w:r w:rsidR="00192720" w:rsidRPr="00192720">
        <w:t xml:space="preserve"> </w:t>
      </w:r>
      <w:r w:rsidRPr="00192720">
        <w:t>счет</w:t>
      </w:r>
      <w:r w:rsidR="00192720" w:rsidRPr="00192720">
        <w:t xml:space="preserve"> </w:t>
      </w:r>
      <w:r w:rsidRPr="00192720">
        <w:t>дополнительных</w:t>
      </w:r>
      <w:r w:rsidR="00192720" w:rsidRPr="00192720">
        <w:t xml:space="preserve"> </w:t>
      </w:r>
      <w:r w:rsidRPr="00192720">
        <w:t>нефтегазовых</w:t>
      </w:r>
      <w:r w:rsidR="00192720" w:rsidRPr="00192720">
        <w:t xml:space="preserve"> </w:t>
      </w:r>
      <w:r w:rsidRPr="00192720">
        <w:t>доходов.</w:t>
      </w:r>
      <w:r w:rsidR="00192720" w:rsidRPr="00192720">
        <w:t xml:space="preserve"> </w:t>
      </w:r>
      <w:r w:rsidRPr="00192720">
        <w:t>При</w:t>
      </w:r>
      <w:r w:rsidR="00192720" w:rsidRPr="00192720">
        <w:t xml:space="preserve"> </w:t>
      </w:r>
      <w:r w:rsidRPr="00192720">
        <w:t>этом</w:t>
      </w:r>
      <w:r w:rsidR="00192720" w:rsidRPr="00192720">
        <w:t xml:space="preserve"> </w:t>
      </w:r>
      <w:r w:rsidRPr="00192720">
        <w:t>его</w:t>
      </w:r>
      <w:r w:rsidR="00192720" w:rsidRPr="00192720">
        <w:t xml:space="preserve"> </w:t>
      </w:r>
      <w:r w:rsidRPr="00192720">
        <w:t>использование,</w:t>
      </w:r>
      <w:r w:rsidR="00192720" w:rsidRPr="00192720">
        <w:t xml:space="preserve"> </w:t>
      </w:r>
      <w:r w:rsidRPr="00192720">
        <w:t>как</w:t>
      </w:r>
      <w:r w:rsidR="00192720" w:rsidRPr="00192720">
        <w:t xml:space="preserve"> </w:t>
      </w:r>
      <w:r w:rsidRPr="00192720">
        <w:t>надеется</w:t>
      </w:r>
      <w:r w:rsidR="00192720" w:rsidRPr="00192720">
        <w:t xml:space="preserve"> </w:t>
      </w:r>
      <w:r w:rsidRPr="00192720">
        <w:t>Минфин,</w:t>
      </w:r>
      <w:r w:rsidR="00192720" w:rsidRPr="00192720">
        <w:t xml:space="preserve"> </w:t>
      </w:r>
      <w:r w:rsidRPr="00192720">
        <w:t>будет</w:t>
      </w:r>
      <w:r w:rsidR="00192720" w:rsidRPr="00192720">
        <w:t xml:space="preserve"> </w:t>
      </w:r>
      <w:r w:rsidRPr="00192720">
        <w:t>весьма</w:t>
      </w:r>
      <w:r w:rsidR="00192720" w:rsidRPr="00192720">
        <w:t xml:space="preserve"> </w:t>
      </w:r>
      <w:r w:rsidRPr="00192720">
        <w:t>ограниченным</w:t>
      </w:r>
      <w:r w:rsidR="00192720" w:rsidRPr="00192720">
        <w:t xml:space="preserve"> </w:t>
      </w:r>
      <w:r w:rsidRPr="00192720">
        <w:t>-</w:t>
      </w:r>
      <w:r w:rsidR="00192720" w:rsidRPr="00192720">
        <w:t xml:space="preserve"> </w:t>
      </w:r>
      <w:r w:rsidRPr="00192720">
        <w:t>всего</w:t>
      </w:r>
      <w:r w:rsidR="00192720" w:rsidRPr="00192720">
        <w:t xml:space="preserve"> </w:t>
      </w:r>
      <w:r w:rsidRPr="00192720">
        <w:t>0,6</w:t>
      </w:r>
      <w:r w:rsidR="00192720" w:rsidRPr="00192720">
        <w:t xml:space="preserve"> </w:t>
      </w:r>
      <w:r w:rsidRPr="00192720">
        <w:t>млрд</w:t>
      </w:r>
      <w:r w:rsidR="00192720" w:rsidRPr="00192720">
        <w:t xml:space="preserve"> </w:t>
      </w:r>
      <w:r w:rsidRPr="00192720">
        <w:t>руб.</w:t>
      </w:r>
      <w:r w:rsidR="00192720" w:rsidRPr="00192720">
        <w:t xml:space="preserve"> </w:t>
      </w:r>
      <w:r w:rsidRPr="00192720">
        <w:t>Эти</w:t>
      </w:r>
      <w:r w:rsidR="00192720" w:rsidRPr="00192720">
        <w:t xml:space="preserve"> </w:t>
      </w:r>
      <w:r w:rsidRPr="00192720">
        <w:t>деньги</w:t>
      </w:r>
      <w:r w:rsidR="00192720" w:rsidRPr="00192720">
        <w:t xml:space="preserve"> </w:t>
      </w:r>
      <w:r w:rsidRPr="00192720">
        <w:t>будут</w:t>
      </w:r>
      <w:r w:rsidR="00192720" w:rsidRPr="00192720">
        <w:t xml:space="preserve"> </w:t>
      </w:r>
      <w:r w:rsidRPr="00192720">
        <w:t>изъяты</w:t>
      </w:r>
      <w:r w:rsidR="00192720" w:rsidRPr="00192720">
        <w:t xml:space="preserve"> </w:t>
      </w:r>
      <w:r w:rsidRPr="00192720">
        <w:t>на</w:t>
      </w:r>
      <w:r w:rsidR="00192720" w:rsidRPr="00192720">
        <w:t xml:space="preserve"> </w:t>
      </w:r>
      <w:r w:rsidRPr="00192720">
        <w:t>софинансирование</w:t>
      </w:r>
      <w:r w:rsidR="00192720" w:rsidRPr="00192720">
        <w:t xml:space="preserve"> </w:t>
      </w:r>
      <w:r w:rsidRPr="00192720">
        <w:t>формирования</w:t>
      </w:r>
      <w:r w:rsidR="00192720" w:rsidRPr="00192720">
        <w:t xml:space="preserve"> </w:t>
      </w:r>
      <w:r w:rsidRPr="00192720">
        <w:t>пенсионных</w:t>
      </w:r>
      <w:r w:rsidR="00192720" w:rsidRPr="00192720">
        <w:t xml:space="preserve"> </w:t>
      </w:r>
      <w:r w:rsidRPr="00192720">
        <w:t>накоплений</w:t>
      </w:r>
      <w:r w:rsidR="00192720" w:rsidRPr="00192720">
        <w:t xml:space="preserve"> </w:t>
      </w:r>
      <w:r w:rsidRPr="00192720">
        <w:t>граждан,</w:t>
      </w:r>
      <w:r w:rsidR="00192720" w:rsidRPr="00192720">
        <w:t xml:space="preserve"> </w:t>
      </w:r>
      <w:r w:rsidRPr="00192720">
        <w:t>вносящих</w:t>
      </w:r>
      <w:r w:rsidR="00192720" w:rsidRPr="00192720">
        <w:t xml:space="preserve"> </w:t>
      </w:r>
      <w:r w:rsidRPr="00192720">
        <w:t>дополнительные</w:t>
      </w:r>
      <w:r w:rsidR="00192720" w:rsidRPr="00192720">
        <w:t xml:space="preserve"> </w:t>
      </w:r>
      <w:r w:rsidRPr="00192720">
        <w:t>страховые</w:t>
      </w:r>
      <w:r w:rsidR="00192720" w:rsidRPr="00192720">
        <w:t xml:space="preserve"> </w:t>
      </w:r>
      <w:r w:rsidRPr="00192720">
        <w:t>взносы</w:t>
      </w:r>
      <w:r w:rsidR="00192720" w:rsidRPr="00192720">
        <w:t xml:space="preserve"> </w:t>
      </w:r>
      <w:r w:rsidRPr="00192720">
        <w:t>на</w:t>
      </w:r>
      <w:r w:rsidR="00192720" w:rsidRPr="00192720">
        <w:t xml:space="preserve"> </w:t>
      </w:r>
      <w:r w:rsidRPr="00192720">
        <w:t>накопительную</w:t>
      </w:r>
      <w:r w:rsidR="00192720" w:rsidRPr="00192720">
        <w:t xml:space="preserve"> </w:t>
      </w:r>
      <w:r w:rsidRPr="00192720">
        <w:t>пенсию.</w:t>
      </w:r>
      <w:r w:rsidR="00192720" w:rsidRPr="00192720">
        <w:t xml:space="preserve"> </w:t>
      </w:r>
      <w:r w:rsidRPr="00192720">
        <w:t>Поскольку</w:t>
      </w:r>
      <w:r w:rsidR="00192720" w:rsidRPr="00192720">
        <w:t xml:space="preserve"> </w:t>
      </w:r>
      <w:r w:rsidRPr="00192720">
        <w:t>2025-й</w:t>
      </w:r>
      <w:r w:rsidR="00192720" w:rsidRPr="00192720">
        <w:t xml:space="preserve"> </w:t>
      </w:r>
      <w:r w:rsidRPr="00192720">
        <w:t>в</w:t>
      </w:r>
      <w:r w:rsidR="00192720" w:rsidRPr="00192720">
        <w:t xml:space="preserve"> </w:t>
      </w:r>
      <w:r w:rsidRPr="00192720">
        <w:t>соответствии</w:t>
      </w:r>
      <w:r w:rsidR="00192720" w:rsidRPr="00192720">
        <w:t xml:space="preserve"> </w:t>
      </w:r>
      <w:r w:rsidRPr="00192720">
        <w:t>с</w:t>
      </w:r>
      <w:r w:rsidR="00192720" w:rsidRPr="00192720">
        <w:t xml:space="preserve"> </w:t>
      </w:r>
      <w:r w:rsidRPr="00192720">
        <w:t>ранее</w:t>
      </w:r>
      <w:r w:rsidR="00192720" w:rsidRPr="00192720">
        <w:t xml:space="preserve"> </w:t>
      </w:r>
      <w:r w:rsidRPr="00192720">
        <w:t>принятыми</w:t>
      </w:r>
      <w:r w:rsidR="00192720" w:rsidRPr="00192720">
        <w:t xml:space="preserve"> </w:t>
      </w:r>
      <w:r w:rsidRPr="00192720">
        <w:t>законами</w:t>
      </w:r>
      <w:r w:rsidR="00192720" w:rsidRPr="00192720">
        <w:t xml:space="preserve"> </w:t>
      </w:r>
      <w:r w:rsidRPr="00192720">
        <w:t>будет</w:t>
      </w:r>
      <w:r w:rsidR="00192720" w:rsidRPr="00192720">
        <w:t xml:space="preserve"> </w:t>
      </w:r>
      <w:r w:rsidRPr="00192720">
        <w:t>последним</w:t>
      </w:r>
      <w:r w:rsidR="00192720" w:rsidRPr="00192720">
        <w:t xml:space="preserve"> </w:t>
      </w:r>
      <w:r w:rsidRPr="00192720">
        <w:t>годом</w:t>
      </w:r>
      <w:r w:rsidR="00192720" w:rsidRPr="00192720">
        <w:t xml:space="preserve"> </w:t>
      </w:r>
      <w:r w:rsidRPr="00192720">
        <w:t>осуществления</w:t>
      </w:r>
      <w:r w:rsidR="00192720" w:rsidRPr="00192720">
        <w:t xml:space="preserve"> </w:t>
      </w:r>
      <w:r w:rsidRPr="00192720">
        <w:t>такой</w:t>
      </w:r>
      <w:r w:rsidR="00192720" w:rsidRPr="00192720">
        <w:t xml:space="preserve"> </w:t>
      </w:r>
      <w:r w:rsidRPr="00192720">
        <w:t>формы</w:t>
      </w:r>
      <w:r w:rsidR="00192720" w:rsidRPr="00192720">
        <w:t xml:space="preserve"> </w:t>
      </w:r>
      <w:r w:rsidRPr="00192720">
        <w:t>господдержки,</w:t>
      </w:r>
      <w:r w:rsidR="00192720" w:rsidRPr="00192720">
        <w:t xml:space="preserve"> </w:t>
      </w:r>
      <w:r w:rsidRPr="00192720">
        <w:t>в</w:t>
      </w:r>
      <w:r w:rsidR="00192720" w:rsidRPr="00192720">
        <w:t xml:space="preserve"> </w:t>
      </w:r>
      <w:r w:rsidRPr="00192720">
        <w:t>2026</w:t>
      </w:r>
      <w:r w:rsidR="00192720" w:rsidRPr="00192720">
        <w:t xml:space="preserve"> </w:t>
      </w:r>
      <w:r w:rsidRPr="00192720">
        <w:t>и</w:t>
      </w:r>
      <w:r w:rsidR="00192720" w:rsidRPr="00192720">
        <w:t xml:space="preserve"> </w:t>
      </w:r>
      <w:r w:rsidRPr="00192720">
        <w:t>2027</w:t>
      </w:r>
      <w:r w:rsidR="00192720" w:rsidRPr="00192720">
        <w:t xml:space="preserve"> </w:t>
      </w:r>
      <w:r w:rsidRPr="00192720">
        <w:t>годах</w:t>
      </w:r>
      <w:r w:rsidR="00192720" w:rsidRPr="00192720">
        <w:t xml:space="preserve"> </w:t>
      </w:r>
      <w:r w:rsidRPr="00192720">
        <w:t>средства</w:t>
      </w:r>
      <w:r w:rsidR="00192720" w:rsidRPr="00192720">
        <w:t xml:space="preserve"> </w:t>
      </w:r>
      <w:r w:rsidRPr="00192720">
        <w:t>ФНБ</w:t>
      </w:r>
      <w:r w:rsidR="00192720" w:rsidRPr="00192720">
        <w:t xml:space="preserve"> </w:t>
      </w:r>
      <w:r w:rsidRPr="00192720">
        <w:t>расходовать</w:t>
      </w:r>
      <w:r w:rsidR="00192720" w:rsidRPr="00192720">
        <w:t xml:space="preserve"> </w:t>
      </w:r>
      <w:r w:rsidRPr="00192720">
        <w:t>вовсе</w:t>
      </w:r>
      <w:r w:rsidR="00192720" w:rsidRPr="00192720">
        <w:t xml:space="preserve"> </w:t>
      </w:r>
      <w:r w:rsidRPr="00192720">
        <w:t>не</w:t>
      </w:r>
      <w:r w:rsidR="00192720" w:rsidRPr="00192720">
        <w:t xml:space="preserve"> </w:t>
      </w:r>
      <w:r w:rsidRPr="00192720">
        <w:t>предполагается.</w:t>
      </w:r>
    </w:p>
    <w:p w14:paraId="605D0B0D" w14:textId="77777777" w:rsidR="00DC4D04" w:rsidRPr="00192720" w:rsidRDefault="00DC4D04" w:rsidP="00DC4D04">
      <w:r w:rsidRPr="00192720">
        <w:t>При</w:t>
      </w:r>
      <w:r w:rsidR="00192720" w:rsidRPr="00192720">
        <w:t xml:space="preserve"> </w:t>
      </w:r>
      <w:r w:rsidRPr="00192720">
        <w:t>отсутствии</w:t>
      </w:r>
      <w:r w:rsidR="00192720" w:rsidRPr="00192720">
        <w:t xml:space="preserve"> </w:t>
      </w:r>
      <w:r w:rsidRPr="00192720">
        <w:t>трат</w:t>
      </w:r>
      <w:r w:rsidR="00192720" w:rsidRPr="00192720">
        <w:t xml:space="preserve"> </w:t>
      </w:r>
      <w:r w:rsidRPr="00192720">
        <w:t>на</w:t>
      </w:r>
      <w:r w:rsidR="00192720" w:rsidRPr="00192720">
        <w:t xml:space="preserve"> </w:t>
      </w:r>
      <w:r w:rsidRPr="00192720">
        <w:t>дефицит</w:t>
      </w:r>
      <w:r w:rsidR="00192720" w:rsidRPr="00192720">
        <w:t xml:space="preserve"> </w:t>
      </w:r>
      <w:r w:rsidRPr="00192720">
        <w:t>объем</w:t>
      </w:r>
      <w:r w:rsidR="00192720" w:rsidRPr="00192720">
        <w:t xml:space="preserve"> </w:t>
      </w:r>
      <w:r w:rsidRPr="00192720">
        <w:t>фонда</w:t>
      </w:r>
      <w:r w:rsidR="00192720" w:rsidRPr="00192720">
        <w:t xml:space="preserve"> </w:t>
      </w:r>
      <w:r w:rsidRPr="00192720">
        <w:t>в</w:t>
      </w:r>
      <w:r w:rsidR="00192720" w:rsidRPr="00192720">
        <w:t xml:space="preserve"> </w:t>
      </w:r>
      <w:r w:rsidRPr="00192720">
        <w:t>следующую</w:t>
      </w:r>
      <w:r w:rsidR="00192720" w:rsidRPr="00192720">
        <w:t xml:space="preserve"> </w:t>
      </w:r>
      <w:r w:rsidRPr="00192720">
        <w:t>трехлетку</w:t>
      </w:r>
      <w:r w:rsidR="00192720" w:rsidRPr="00192720">
        <w:t xml:space="preserve"> </w:t>
      </w:r>
      <w:r w:rsidRPr="00192720">
        <w:t>будет</w:t>
      </w:r>
      <w:r w:rsidR="00192720" w:rsidRPr="00192720">
        <w:t xml:space="preserve"> </w:t>
      </w:r>
      <w:r w:rsidRPr="00192720">
        <w:t>только</w:t>
      </w:r>
      <w:r w:rsidR="00192720" w:rsidRPr="00192720">
        <w:t xml:space="preserve"> </w:t>
      </w:r>
      <w:r w:rsidRPr="00192720">
        <w:t>расти,</w:t>
      </w:r>
      <w:r w:rsidR="00192720" w:rsidRPr="00192720">
        <w:t xml:space="preserve"> </w:t>
      </w:r>
      <w:r w:rsidRPr="00192720">
        <w:t>предполагает</w:t>
      </w:r>
      <w:r w:rsidR="00192720" w:rsidRPr="00192720">
        <w:t xml:space="preserve"> </w:t>
      </w:r>
      <w:r w:rsidRPr="00192720">
        <w:t>Минфин.</w:t>
      </w:r>
      <w:r w:rsidR="00192720" w:rsidRPr="00192720">
        <w:t xml:space="preserve"> </w:t>
      </w:r>
      <w:r w:rsidRPr="00192720">
        <w:t>К</w:t>
      </w:r>
      <w:r w:rsidR="00192720" w:rsidRPr="00192720">
        <w:t xml:space="preserve"> </w:t>
      </w:r>
      <w:r w:rsidRPr="00192720">
        <w:t>концу</w:t>
      </w:r>
      <w:r w:rsidR="00192720" w:rsidRPr="00192720">
        <w:t xml:space="preserve"> </w:t>
      </w:r>
      <w:r w:rsidRPr="00192720">
        <w:t>2025</w:t>
      </w:r>
      <w:r w:rsidR="00192720" w:rsidRPr="00192720">
        <w:t xml:space="preserve"> </w:t>
      </w:r>
      <w:r w:rsidRPr="00192720">
        <w:t>года</w:t>
      </w:r>
      <w:r w:rsidR="00192720" w:rsidRPr="00192720">
        <w:t xml:space="preserve"> </w:t>
      </w:r>
      <w:r w:rsidRPr="00192720">
        <w:t>он</w:t>
      </w:r>
      <w:r w:rsidR="00192720" w:rsidRPr="00192720">
        <w:t xml:space="preserve"> </w:t>
      </w:r>
      <w:r w:rsidRPr="00192720">
        <w:t>увеличится</w:t>
      </w:r>
      <w:r w:rsidR="00192720" w:rsidRPr="00192720">
        <w:t xml:space="preserve"> </w:t>
      </w:r>
      <w:r w:rsidRPr="00192720">
        <w:t>до</w:t>
      </w:r>
      <w:r w:rsidR="00192720" w:rsidRPr="00192720">
        <w:t xml:space="preserve"> </w:t>
      </w:r>
      <w:r w:rsidRPr="00192720">
        <w:t>12,883</w:t>
      </w:r>
      <w:r w:rsidR="00192720" w:rsidRPr="00192720">
        <w:t xml:space="preserve"> </w:t>
      </w:r>
      <w:r w:rsidRPr="00192720">
        <w:t>трлн</w:t>
      </w:r>
      <w:r w:rsidR="00192720" w:rsidRPr="00192720">
        <w:t xml:space="preserve"> </w:t>
      </w:r>
      <w:r w:rsidRPr="00192720">
        <w:t>руб.,</w:t>
      </w:r>
      <w:r w:rsidR="00192720" w:rsidRPr="00192720">
        <w:t xml:space="preserve"> </w:t>
      </w:r>
      <w:r w:rsidRPr="00192720">
        <w:t>или</w:t>
      </w:r>
      <w:r w:rsidR="00192720" w:rsidRPr="00192720">
        <w:t xml:space="preserve"> </w:t>
      </w:r>
      <w:r w:rsidRPr="00192720">
        <w:t>6%</w:t>
      </w:r>
      <w:r w:rsidR="00192720" w:rsidRPr="00192720">
        <w:t xml:space="preserve"> </w:t>
      </w:r>
      <w:r w:rsidRPr="00192720">
        <w:t>ВВП,</w:t>
      </w:r>
      <w:r w:rsidR="00192720" w:rsidRPr="00192720">
        <w:t xml:space="preserve"> </w:t>
      </w:r>
      <w:r w:rsidRPr="00192720">
        <w:t>к</w:t>
      </w:r>
      <w:r w:rsidR="00192720" w:rsidRPr="00192720">
        <w:t xml:space="preserve"> </w:t>
      </w:r>
      <w:r w:rsidRPr="00192720">
        <w:t>концу</w:t>
      </w:r>
      <w:r w:rsidR="00192720" w:rsidRPr="00192720">
        <w:t xml:space="preserve"> </w:t>
      </w:r>
      <w:r w:rsidRPr="00192720">
        <w:t>2026-го</w:t>
      </w:r>
      <w:r w:rsidR="00192720" w:rsidRPr="00192720">
        <w:t xml:space="preserve"> </w:t>
      </w:r>
      <w:r w:rsidRPr="00192720">
        <w:t>-</w:t>
      </w:r>
      <w:r w:rsidR="00192720" w:rsidRPr="00192720">
        <w:t xml:space="preserve"> </w:t>
      </w:r>
      <w:r w:rsidRPr="00192720">
        <w:t>до</w:t>
      </w:r>
      <w:r w:rsidR="00192720" w:rsidRPr="00192720">
        <w:t xml:space="preserve"> </w:t>
      </w:r>
      <w:r w:rsidRPr="00192720">
        <w:t>14,927</w:t>
      </w:r>
      <w:r w:rsidR="00192720" w:rsidRPr="00192720">
        <w:t xml:space="preserve"> </w:t>
      </w:r>
      <w:r w:rsidRPr="00192720">
        <w:t>трлн</w:t>
      </w:r>
      <w:r w:rsidR="00192720" w:rsidRPr="00192720">
        <w:t xml:space="preserve"> </w:t>
      </w:r>
      <w:r w:rsidRPr="00192720">
        <w:t>руб.</w:t>
      </w:r>
      <w:r w:rsidR="00192720" w:rsidRPr="00192720">
        <w:t xml:space="preserve"> </w:t>
      </w:r>
      <w:r w:rsidRPr="00192720">
        <w:t>(6,5%),</w:t>
      </w:r>
      <w:r w:rsidR="00192720" w:rsidRPr="00192720">
        <w:t xml:space="preserve"> </w:t>
      </w:r>
      <w:r w:rsidRPr="00192720">
        <w:t>к</w:t>
      </w:r>
      <w:r w:rsidR="00192720" w:rsidRPr="00192720">
        <w:t xml:space="preserve"> </w:t>
      </w:r>
      <w:r w:rsidRPr="00192720">
        <w:t>концу</w:t>
      </w:r>
      <w:r w:rsidR="00192720" w:rsidRPr="00192720">
        <w:t xml:space="preserve"> </w:t>
      </w:r>
      <w:r w:rsidRPr="00192720">
        <w:t>2027-го</w:t>
      </w:r>
      <w:r w:rsidR="00192720" w:rsidRPr="00192720">
        <w:t xml:space="preserve"> </w:t>
      </w:r>
      <w:r w:rsidRPr="00192720">
        <w:t>-</w:t>
      </w:r>
      <w:r w:rsidR="00192720" w:rsidRPr="00192720">
        <w:t xml:space="preserve"> </w:t>
      </w:r>
      <w:r w:rsidRPr="00192720">
        <w:t>до</w:t>
      </w:r>
      <w:r w:rsidR="00192720" w:rsidRPr="00192720">
        <w:t xml:space="preserve"> </w:t>
      </w:r>
      <w:r w:rsidRPr="00192720">
        <w:t>16,497</w:t>
      </w:r>
      <w:r w:rsidR="00192720" w:rsidRPr="00192720">
        <w:t xml:space="preserve"> </w:t>
      </w:r>
      <w:r w:rsidRPr="00192720">
        <w:t>трлн</w:t>
      </w:r>
      <w:r w:rsidR="00192720" w:rsidRPr="00192720">
        <w:t xml:space="preserve"> </w:t>
      </w:r>
      <w:r w:rsidRPr="00192720">
        <w:t>руб.,</w:t>
      </w:r>
      <w:r w:rsidR="00192720" w:rsidRPr="00192720">
        <w:t xml:space="preserve"> </w:t>
      </w:r>
      <w:r w:rsidRPr="00192720">
        <w:t>что</w:t>
      </w:r>
      <w:r w:rsidR="00192720" w:rsidRPr="00192720">
        <w:t xml:space="preserve"> </w:t>
      </w:r>
      <w:r w:rsidRPr="00192720">
        <w:t>будет</w:t>
      </w:r>
      <w:r w:rsidR="00192720" w:rsidRPr="00192720">
        <w:t xml:space="preserve"> </w:t>
      </w:r>
      <w:r w:rsidRPr="00192720">
        <w:t>равно</w:t>
      </w:r>
      <w:r w:rsidR="00192720" w:rsidRPr="00192720">
        <w:t xml:space="preserve"> </w:t>
      </w:r>
      <w:r w:rsidRPr="00192720">
        <w:t>6,6%</w:t>
      </w:r>
      <w:r w:rsidR="00192720" w:rsidRPr="00192720">
        <w:t xml:space="preserve"> </w:t>
      </w:r>
      <w:r w:rsidRPr="00192720">
        <w:t>ВВП.</w:t>
      </w:r>
    </w:p>
    <w:p w14:paraId="6C7DDF57" w14:textId="77777777" w:rsidR="00B6679C" w:rsidRPr="00192720" w:rsidRDefault="00B40D18" w:rsidP="00DC4D04">
      <w:hyperlink r:id="rId49" w:history="1">
        <w:r w:rsidR="00DC4D04" w:rsidRPr="00192720">
          <w:rPr>
            <w:rStyle w:val="a3"/>
          </w:rPr>
          <w:t>https://www.kommersant.ru/doc/7212922</w:t>
        </w:r>
      </w:hyperlink>
    </w:p>
    <w:p w14:paraId="33EE02D8" w14:textId="77777777" w:rsidR="00DC4D04" w:rsidRPr="00192720" w:rsidRDefault="00DC4D04" w:rsidP="00DC4D04">
      <w:pPr>
        <w:pStyle w:val="2"/>
      </w:pPr>
      <w:bookmarkStart w:id="147" w:name="_Toc179265299"/>
      <w:bookmarkEnd w:id="145"/>
      <w:r w:rsidRPr="00192720">
        <w:t>Известия,</w:t>
      </w:r>
      <w:r w:rsidR="00192720" w:rsidRPr="00192720">
        <w:t xml:space="preserve"> </w:t>
      </w:r>
      <w:r w:rsidRPr="00192720">
        <w:t>07.10.2024,</w:t>
      </w:r>
      <w:r w:rsidR="00192720" w:rsidRPr="00192720">
        <w:t xml:space="preserve"> </w:t>
      </w:r>
      <w:r w:rsidRPr="00192720">
        <w:t>Силуанов</w:t>
      </w:r>
      <w:r w:rsidR="00192720" w:rsidRPr="00192720">
        <w:t xml:space="preserve"> </w:t>
      </w:r>
      <w:r w:rsidRPr="00192720">
        <w:t>назвал</w:t>
      </w:r>
      <w:r w:rsidR="00192720" w:rsidRPr="00192720">
        <w:t xml:space="preserve"> </w:t>
      </w:r>
      <w:r w:rsidRPr="00192720">
        <w:t>ключевым</w:t>
      </w:r>
      <w:r w:rsidR="00192720" w:rsidRPr="00192720">
        <w:t xml:space="preserve"> </w:t>
      </w:r>
      <w:r w:rsidRPr="00192720">
        <w:t>приоритетом</w:t>
      </w:r>
      <w:r w:rsidR="00192720" w:rsidRPr="00192720">
        <w:t xml:space="preserve"> </w:t>
      </w:r>
      <w:r w:rsidRPr="00192720">
        <w:t>бюджета</w:t>
      </w:r>
      <w:r w:rsidR="00192720" w:rsidRPr="00192720">
        <w:t xml:space="preserve"> </w:t>
      </w:r>
      <w:r w:rsidRPr="00192720">
        <w:t>РФ</w:t>
      </w:r>
      <w:r w:rsidR="00192720" w:rsidRPr="00192720">
        <w:t xml:space="preserve"> </w:t>
      </w:r>
      <w:r w:rsidRPr="00192720">
        <w:t>выполнение</w:t>
      </w:r>
      <w:r w:rsidR="00192720" w:rsidRPr="00192720">
        <w:t xml:space="preserve"> </w:t>
      </w:r>
      <w:r w:rsidRPr="00192720">
        <w:t>соцобязательств</w:t>
      </w:r>
      <w:bookmarkEnd w:id="147"/>
    </w:p>
    <w:p w14:paraId="4CEFE439" w14:textId="77777777" w:rsidR="00DC4D04" w:rsidRPr="00192720" w:rsidRDefault="00DC4D04" w:rsidP="00E3053D">
      <w:pPr>
        <w:pStyle w:val="3"/>
      </w:pPr>
      <w:bookmarkStart w:id="148" w:name="_Toc179265300"/>
      <w:r w:rsidRPr="00192720">
        <w:t>Ключевым</w:t>
      </w:r>
      <w:r w:rsidR="00192720" w:rsidRPr="00192720">
        <w:t xml:space="preserve"> </w:t>
      </w:r>
      <w:r w:rsidRPr="00192720">
        <w:t>приоритетом</w:t>
      </w:r>
      <w:r w:rsidR="00192720" w:rsidRPr="00192720">
        <w:t xml:space="preserve"> </w:t>
      </w:r>
      <w:r w:rsidRPr="00192720">
        <w:t>российского</w:t>
      </w:r>
      <w:r w:rsidR="00192720" w:rsidRPr="00192720">
        <w:t xml:space="preserve"> </w:t>
      </w:r>
      <w:r w:rsidRPr="00192720">
        <w:t>бюджета</w:t>
      </w:r>
      <w:r w:rsidR="00192720" w:rsidRPr="00192720">
        <w:t xml:space="preserve"> </w:t>
      </w:r>
      <w:r w:rsidRPr="00192720">
        <w:t>является</w:t>
      </w:r>
      <w:r w:rsidR="00192720" w:rsidRPr="00192720">
        <w:t xml:space="preserve"> </w:t>
      </w:r>
      <w:r w:rsidRPr="00192720">
        <w:t>выполнение</w:t>
      </w:r>
      <w:r w:rsidR="00192720" w:rsidRPr="00192720">
        <w:t xml:space="preserve"> </w:t>
      </w:r>
      <w:r w:rsidRPr="00192720">
        <w:t>всех</w:t>
      </w:r>
      <w:r w:rsidR="00192720" w:rsidRPr="00192720">
        <w:t xml:space="preserve"> </w:t>
      </w:r>
      <w:r w:rsidRPr="00192720">
        <w:t>социальных</w:t>
      </w:r>
      <w:r w:rsidR="00192720" w:rsidRPr="00192720">
        <w:t xml:space="preserve"> </w:t>
      </w:r>
      <w:r w:rsidRPr="00192720">
        <w:t>обязательств.</w:t>
      </w:r>
      <w:r w:rsidR="00192720" w:rsidRPr="00192720">
        <w:t xml:space="preserve"> </w:t>
      </w:r>
      <w:r w:rsidRPr="00192720">
        <w:t>Об</w:t>
      </w:r>
      <w:r w:rsidR="00192720" w:rsidRPr="00192720">
        <w:t xml:space="preserve"> </w:t>
      </w:r>
      <w:r w:rsidRPr="00192720">
        <w:t>этом</w:t>
      </w:r>
      <w:r w:rsidR="00192720" w:rsidRPr="00192720">
        <w:t xml:space="preserve"> </w:t>
      </w:r>
      <w:r w:rsidRPr="00192720">
        <w:t>в</w:t>
      </w:r>
      <w:r w:rsidR="00192720" w:rsidRPr="00192720">
        <w:t xml:space="preserve"> </w:t>
      </w:r>
      <w:r w:rsidRPr="00192720">
        <w:t>понедельник,</w:t>
      </w:r>
      <w:r w:rsidR="00192720" w:rsidRPr="00192720">
        <w:t xml:space="preserve"> </w:t>
      </w:r>
      <w:r w:rsidRPr="00192720">
        <w:t>7</w:t>
      </w:r>
      <w:r w:rsidR="00192720" w:rsidRPr="00192720">
        <w:t xml:space="preserve"> </w:t>
      </w:r>
      <w:r w:rsidRPr="00192720">
        <w:t>октября,</w:t>
      </w:r>
      <w:r w:rsidR="00192720" w:rsidRPr="00192720">
        <w:t xml:space="preserve"> </w:t>
      </w:r>
      <w:r w:rsidRPr="00192720">
        <w:t>заявил</w:t>
      </w:r>
      <w:r w:rsidR="00192720" w:rsidRPr="00192720">
        <w:t xml:space="preserve"> «</w:t>
      </w:r>
      <w:r w:rsidRPr="00192720">
        <w:t>Известиям</w:t>
      </w:r>
      <w:r w:rsidR="00192720" w:rsidRPr="00192720">
        <w:t xml:space="preserve">» </w:t>
      </w:r>
      <w:r w:rsidRPr="00192720">
        <w:t>глава</w:t>
      </w:r>
      <w:r w:rsidR="00192720" w:rsidRPr="00192720">
        <w:t xml:space="preserve"> </w:t>
      </w:r>
      <w:r w:rsidRPr="00192720">
        <w:t>Минфина</w:t>
      </w:r>
      <w:r w:rsidR="00192720" w:rsidRPr="00192720">
        <w:t xml:space="preserve"> </w:t>
      </w:r>
      <w:r w:rsidRPr="00192720">
        <w:t>РФ</w:t>
      </w:r>
      <w:r w:rsidR="00192720" w:rsidRPr="00192720">
        <w:t xml:space="preserve"> </w:t>
      </w:r>
      <w:r w:rsidRPr="00192720">
        <w:t>Антон</w:t>
      </w:r>
      <w:r w:rsidR="00192720" w:rsidRPr="00192720">
        <w:t xml:space="preserve"> </w:t>
      </w:r>
      <w:r w:rsidRPr="00192720">
        <w:t>Силуанов.</w:t>
      </w:r>
      <w:bookmarkEnd w:id="148"/>
      <w:r w:rsidR="00192720" w:rsidRPr="00192720">
        <w:t xml:space="preserve"> </w:t>
      </w:r>
    </w:p>
    <w:p w14:paraId="2A132AB0" w14:textId="77777777" w:rsidR="00DC4D04" w:rsidRPr="00192720" w:rsidRDefault="00192720" w:rsidP="00DC4D04">
      <w:r w:rsidRPr="00192720">
        <w:t>«</w:t>
      </w:r>
      <w:r w:rsidR="00DC4D04" w:rsidRPr="00192720">
        <w:t>Ключевой</w:t>
      </w:r>
      <w:r w:rsidRPr="00192720">
        <w:t xml:space="preserve"> </w:t>
      </w:r>
      <w:r w:rsidR="00DC4D04" w:rsidRPr="00192720">
        <w:t>приоритет</w:t>
      </w:r>
      <w:r w:rsidRPr="00192720">
        <w:t xml:space="preserve"> </w:t>
      </w:r>
      <w:r w:rsidR="00DC4D04" w:rsidRPr="00192720">
        <w:t>-</w:t>
      </w:r>
      <w:r w:rsidRPr="00192720">
        <w:t xml:space="preserve"> </w:t>
      </w:r>
      <w:r w:rsidR="00DC4D04" w:rsidRPr="00192720">
        <w:t>бюджет,</w:t>
      </w:r>
      <w:r w:rsidRPr="00192720">
        <w:t xml:space="preserve"> </w:t>
      </w:r>
      <w:r w:rsidR="00DC4D04" w:rsidRPr="00192720">
        <w:t>с</w:t>
      </w:r>
      <w:r w:rsidRPr="00192720">
        <w:t xml:space="preserve"> </w:t>
      </w:r>
      <w:r w:rsidR="00DC4D04" w:rsidRPr="00192720">
        <w:t>выполнением</w:t>
      </w:r>
      <w:r w:rsidRPr="00192720">
        <w:t xml:space="preserve"> </w:t>
      </w:r>
      <w:r w:rsidR="00DC4D04" w:rsidRPr="00192720">
        <w:t>всех</w:t>
      </w:r>
      <w:r w:rsidRPr="00192720">
        <w:t xml:space="preserve"> </w:t>
      </w:r>
      <w:r w:rsidR="00DC4D04" w:rsidRPr="00192720">
        <w:t>социальных</w:t>
      </w:r>
      <w:r w:rsidRPr="00192720">
        <w:t xml:space="preserve"> </w:t>
      </w:r>
      <w:r w:rsidR="00DC4D04" w:rsidRPr="00192720">
        <w:t>обязательств.</w:t>
      </w:r>
      <w:r w:rsidRPr="00192720">
        <w:t xml:space="preserve"> </w:t>
      </w:r>
      <w:r w:rsidR="00DC4D04" w:rsidRPr="00192720">
        <w:t>Детский</w:t>
      </w:r>
      <w:r w:rsidRPr="00192720">
        <w:t xml:space="preserve"> </w:t>
      </w:r>
      <w:r w:rsidR="00DC4D04" w:rsidRPr="00192720">
        <w:t>бюджет,</w:t>
      </w:r>
      <w:r w:rsidRPr="00192720">
        <w:t xml:space="preserve"> </w:t>
      </w:r>
      <w:r w:rsidR="00DC4D04" w:rsidRPr="00192720">
        <w:t>новая</w:t>
      </w:r>
      <w:r w:rsidRPr="00192720">
        <w:t xml:space="preserve"> </w:t>
      </w:r>
      <w:r w:rsidR="00DC4D04" w:rsidRPr="00192720">
        <w:t>категория,</w:t>
      </w:r>
      <w:r w:rsidRPr="00192720">
        <w:t xml:space="preserve"> </w:t>
      </w:r>
      <w:r w:rsidR="00DC4D04" w:rsidRPr="00192720">
        <w:t>как</w:t>
      </w:r>
      <w:r w:rsidRPr="00192720">
        <w:t xml:space="preserve"> </w:t>
      </w:r>
      <w:r w:rsidR="00DC4D04" w:rsidRPr="00192720">
        <w:t>мы</w:t>
      </w:r>
      <w:r w:rsidRPr="00192720">
        <w:t xml:space="preserve"> </w:t>
      </w:r>
      <w:r w:rsidR="00DC4D04" w:rsidRPr="00192720">
        <w:t>говорили,</w:t>
      </w:r>
      <w:r w:rsidRPr="00192720">
        <w:t xml:space="preserve"> </w:t>
      </w:r>
      <w:r w:rsidR="00DC4D04" w:rsidRPr="00192720">
        <w:t>индексации</w:t>
      </w:r>
      <w:r w:rsidRPr="00192720">
        <w:t xml:space="preserve"> </w:t>
      </w:r>
      <w:r w:rsidR="00DC4D04" w:rsidRPr="00192720">
        <w:t>пенсии</w:t>
      </w:r>
      <w:r w:rsidRPr="00192720">
        <w:t xml:space="preserve"> </w:t>
      </w:r>
      <w:r w:rsidR="00DC4D04" w:rsidRPr="00192720">
        <w:t>рабочим</w:t>
      </w:r>
      <w:r w:rsidRPr="00192720">
        <w:t xml:space="preserve"> </w:t>
      </w:r>
      <w:r w:rsidR="00DC4D04" w:rsidRPr="00192720">
        <w:t>пенсионерам</w:t>
      </w:r>
      <w:r w:rsidRPr="00192720">
        <w:t xml:space="preserve">»,- </w:t>
      </w:r>
      <w:r w:rsidR="00DC4D04" w:rsidRPr="00192720">
        <w:t>отметил</w:t>
      </w:r>
      <w:r w:rsidRPr="00192720">
        <w:t xml:space="preserve"> </w:t>
      </w:r>
      <w:r w:rsidR="00DC4D04" w:rsidRPr="00192720">
        <w:t>он.</w:t>
      </w:r>
    </w:p>
    <w:p w14:paraId="3C595C75" w14:textId="77777777" w:rsidR="00DC4D04" w:rsidRPr="00192720" w:rsidRDefault="00DC4D04" w:rsidP="00DC4D04">
      <w:r w:rsidRPr="00192720">
        <w:t>Кроме</w:t>
      </w:r>
      <w:r w:rsidR="00192720" w:rsidRPr="00192720">
        <w:t xml:space="preserve"> </w:t>
      </w:r>
      <w:r w:rsidRPr="00192720">
        <w:t>того,</w:t>
      </w:r>
      <w:r w:rsidR="00192720" w:rsidRPr="00192720">
        <w:t xml:space="preserve"> </w:t>
      </w:r>
      <w:r w:rsidRPr="00192720">
        <w:t>он</w:t>
      </w:r>
      <w:r w:rsidR="00192720" w:rsidRPr="00192720">
        <w:t xml:space="preserve"> </w:t>
      </w:r>
      <w:r w:rsidRPr="00192720">
        <w:t>добавил,</w:t>
      </w:r>
      <w:r w:rsidR="00192720" w:rsidRPr="00192720">
        <w:t xml:space="preserve"> </w:t>
      </w:r>
      <w:r w:rsidRPr="00192720">
        <w:t>что</w:t>
      </w:r>
      <w:r w:rsidR="00192720" w:rsidRPr="00192720">
        <w:t xml:space="preserve"> </w:t>
      </w:r>
      <w:r w:rsidRPr="00192720">
        <w:t>все</w:t>
      </w:r>
      <w:r w:rsidR="00192720" w:rsidRPr="00192720">
        <w:t xml:space="preserve"> </w:t>
      </w:r>
      <w:r w:rsidRPr="00192720">
        <w:t>выплаты</w:t>
      </w:r>
      <w:r w:rsidR="00192720" w:rsidRPr="00192720">
        <w:t xml:space="preserve"> </w:t>
      </w:r>
      <w:r w:rsidRPr="00192720">
        <w:t>и</w:t>
      </w:r>
      <w:r w:rsidR="00192720" w:rsidRPr="00192720">
        <w:t xml:space="preserve"> </w:t>
      </w:r>
      <w:r w:rsidRPr="00192720">
        <w:t>индексации</w:t>
      </w:r>
      <w:r w:rsidR="00192720" w:rsidRPr="00192720">
        <w:t xml:space="preserve"> </w:t>
      </w:r>
      <w:r w:rsidRPr="00192720">
        <w:t>учтены</w:t>
      </w:r>
      <w:r w:rsidR="00192720" w:rsidRPr="00192720">
        <w:t xml:space="preserve"> </w:t>
      </w:r>
      <w:r w:rsidRPr="00192720">
        <w:t>в</w:t>
      </w:r>
      <w:r w:rsidR="00192720" w:rsidRPr="00192720">
        <w:t xml:space="preserve"> </w:t>
      </w:r>
      <w:r w:rsidRPr="00192720">
        <w:t>проекте</w:t>
      </w:r>
      <w:r w:rsidR="00192720" w:rsidRPr="00192720">
        <w:t xml:space="preserve"> </w:t>
      </w:r>
      <w:r w:rsidRPr="00192720">
        <w:t>российского</w:t>
      </w:r>
      <w:r w:rsidR="00192720" w:rsidRPr="00192720">
        <w:t xml:space="preserve"> </w:t>
      </w:r>
      <w:r w:rsidRPr="00192720">
        <w:t>бюджета.</w:t>
      </w:r>
    </w:p>
    <w:p w14:paraId="4B3CC906" w14:textId="77777777" w:rsidR="00DC4D04" w:rsidRPr="00192720" w:rsidRDefault="00DC4D04" w:rsidP="00DC4D04">
      <w:r w:rsidRPr="00192720">
        <w:t>Ранее,</w:t>
      </w:r>
      <w:r w:rsidR="00192720" w:rsidRPr="00192720">
        <w:t xml:space="preserve"> </w:t>
      </w:r>
      <w:r w:rsidRPr="00192720">
        <w:t>1</w:t>
      </w:r>
      <w:r w:rsidR="00192720" w:rsidRPr="00192720">
        <w:t xml:space="preserve"> </w:t>
      </w:r>
      <w:r w:rsidRPr="00192720">
        <w:t>октября,</w:t>
      </w:r>
      <w:r w:rsidR="00192720" w:rsidRPr="00192720">
        <w:t xml:space="preserve"> </w:t>
      </w:r>
      <w:r w:rsidRPr="00192720">
        <w:t>официальный</w:t>
      </w:r>
      <w:r w:rsidR="00192720" w:rsidRPr="00192720">
        <w:t xml:space="preserve"> </w:t>
      </w:r>
      <w:r w:rsidRPr="00192720">
        <w:t>представитель</w:t>
      </w:r>
      <w:r w:rsidR="00192720" w:rsidRPr="00192720">
        <w:t xml:space="preserve"> </w:t>
      </w:r>
      <w:r w:rsidRPr="00192720">
        <w:t>Кремля</w:t>
      </w:r>
      <w:r w:rsidR="00192720" w:rsidRPr="00192720">
        <w:t xml:space="preserve"> </w:t>
      </w:r>
      <w:r w:rsidRPr="00192720">
        <w:t>Дмитрий</w:t>
      </w:r>
      <w:r w:rsidR="00192720" w:rsidRPr="00192720">
        <w:t xml:space="preserve"> </w:t>
      </w:r>
      <w:r w:rsidRPr="00192720">
        <w:t>Песков</w:t>
      </w:r>
      <w:r w:rsidR="00192720" w:rsidRPr="00192720">
        <w:t xml:space="preserve"> </w:t>
      </w:r>
      <w:r w:rsidRPr="00192720">
        <w:t>заявил,</w:t>
      </w:r>
      <w:r w:rsidR="00192720" w:rsidRPr="00192720">
        <w:t xml:space="preserve"> </w:t>
      </w:r>
      <w:r w:rsidRPr="00192720">
        <w:t>что</w:t>
      </w:r>
      <w:r w:rsidR="00192720" w:rsidRPr="00192720">
        <w:t xml:space="preserve"> </w:t>
      </w:r>
      <w:r w:rsidRPr="00192720">
        <w:t>увеличение</w:t>
      </w:r>
      <w:r w:rsidR="00192720" w:rsidRPr="00192720">
        <w:t xml:space="preserve"> </w:t>
      </w:r>
      <w:r w:rsidRPr="00192720">
        <w:t>бюджета</w:t>
      </w:r>
      <w:r w:rsidR="00192720" w:rsidRPr="00192720">
        <w:t xml:space="preserve"> </w:t>
      </w:r>
      <w:r w:rsidRPr="00192720">
        <w:t>на</w:t>
      </w:r>
      <w:r w:rsidR="00192720" w:rsidRPr="00192720">
        <w:t xml:space="preserve"> </w:t>
      </w:r>
      <w:r w:rsidRPr="00192720">
        <w:t>оборону</w:t>
      </w:r>
      <w:r w:rsidR="00192720" w:rsidRPr="00192720">
        <w:t xml:space="preserve"> </w:t>
      </w:r>
      <w:r w:rsidRPr="00192720">
        <w:t>не</w:t>
      </w:r>
      <w:r w:rsidR="00192720" w:rsidRPr="00192720">
        <w:t xml:space="preserve"> </w:t>
      </w:r>
      <w:r w:rsidRPr="00192720">
        <w:t>повлияет</w:t>
      </w:r>
      <w:r w:rsidR="00192720" w:rsidRPr="00192720">
        <w:t xml:space="preserve"> </w:t>
      </w:r>
      <w:r w:rsidRPr="00192720">
        <w:t>на</w:t>
      </w:r>
      <w:r w:rsidR="00192720" w:rsidRPr="00192720">
        <w:t xml:space="preserve"> </w:t>
      </w:r>
      <w:r w:rsidRPr="00192720">
        <w:t>объем</w:t>
      </w:r>
      <w:r w:rsidR="00192720" w:rsidRPr="00192720">
        <w:t xml:space="preserve"> </w:t>
      </w:r>
      <w:r w:rsidRPr="00192720">
        <w:t>социальных</w:t>
      </w:r>
      <w:r w:rsidR="00192720" w:rsidRPr="00192720">
        <w:t xml:space="preserve"> </w:t>
      </w:r>
      <w:r w:rsidRPr="00192720">
        <w:t>обязательств</w:t>
      </w:r>
      <w:r w:rsidR="00192720" w:rsidRPr="00192720">
        <w:t xml:space="preserve"> </w:t>
      </w:r>
      <w:r w:rsidRPr="00192720">
        <w:t>государства</w:t>
      </w:r>
      <w:r w:rsidR="00192720" w:rsidRPr="00192720">
        <w:t xml:space="preserve"> </w:t>
      </w:r>
      <w:r w:rsidRPr="00192720">
        <w:t>перед</w:t>
      </w:r>
      <w:r w:rsidR="00192720" w:rsidRPr="00192720">
        <w:t xml:space="preserve"> </w:t>
      </w:r>
      <w:r w:rsidRPr="00192720">
        <w:t>гражданами</w:t>
      </w:r>
      <w:r w:rsidR="00192720" w:rsidRPr="00192720">
        <w:t xml:space="preserve"> </w:t>
      </w:r>
      <w:r w:rsidRPr="00192720">
        <w:t>России.</w:t>
      </w:r>
      <w:r w:rsidR="00192720" w:rsidRPr="00192720">
        <w:t xml:space="preserve"> </w:t>
      </w:r>
      <w:r w:rsidRPr="00192720">
        <w:t>По</w:t>
      </w:r>
      <w:r w:rsidR="00192720" w:rsidRPr="00192720">
        <w:t xml:space="preserve"> </w:t>
      </w:r>
      <w:r w:rsidRPr="00192720">
        <w:t>его</w:t>
      </w:r>
      <w:r w:rsidR="00192720" w:rsidRPr="00192720">
        <w:t xml:space="preserve"> </w:t>
      </w:r>
      <w:r w:rsidRPr="00192720">
        <w:t>словам,</w:t>
      </w:r>
      <w:r w:rsidR="00192720" w:rsidRPr="00192720">
        <w:t xml:space="preserve"> </w:t>
      </w:r>
      <w:r w:rsidRPr="00192720">
        <w:t>бюджет</w:t>
      </w:r>
      <w:r w:rsidR="00192720" w:rsidRPr="00192720">
        <w:t xml:space="preserve"> </w:t>
      </w:r>
      <w:r w:rsidRPr="00192720">
        <w:t>тщательно</w:t>
      </w:r>
      <w:r w:rsidR="00192720" w:rsidRPr="00192720">
        <w:t xml:space="preserve"> </w:t>
      </w:r>
      <w:r w:rsidRPr="00192720">
        <w:t>сбалансирован</w:t>
      </w:r>
      <w:r w:rsidR="00192720" w:rsidRPr="00192720">
        <w:t xml:space="preserve"> </w:t>
      </w:r>
      <w:r w:rsidRPr="00192720">
        <w:t>и</w:t>
      </w:r>
      <w:r w:rsidR="00192720" w:rsidRPr="00192720">
        <w:t xml:space="preserve"> </w:t>
      </w:r>
      <w:r w:rsidRPr="00192720">
        <w:t>выверен,</w:t>
      </w:r>
      <w:r w:rsidR="00192720" w:rsidRPr="00192720">
        <w:t xml:space="preserve"> </w:t>
      </w:r>
      <w:r w:rsidRPr="00192720">
        <w:t>несмотря</w:t>
      </w:r>
      <w:r w:rsidR="00192720" w:rsidRPr="00192720">
        <w:t xml:space="preserve"> </w:t>
      </w:r>
      <w:r w:rsidRPr="00192720">
        <w:t>на</w:t>
      </w:r>
      <w:r w:rsidR="00192720" w:rsidRPr="00192720">
        <w:t xml:space="preserve"> </w:t>
      </w:r>
      <w:r w:rsidRPr="00192720">
        <w:t>увеличение</w:t>
      </w:r>
      <w:r w:rsidR="00192720" w:rsidRPr="00192720">
        <w:t xml:space="preserve"> </w:t>
      </w:r>
      <w:r w:rsidRPr="00192720">
        <w:t>доли,</w:t>
      </w:r>
      <w:r w:rsidR="00192720" w:rsidRPr="00192720">
        <w:t xml:space="preserve"> </w:t>
      </w:r>
      <w:r w:rsidRPr="00192720">
        <w:t>выделенной</w:t>
      </w:r>
      <w:r w:rsidR="00192720" w:rsidRPr="00192720">
        <w:t xml:space="preserve"> </w:t>
      </w:r>
      <w:r w:rsidRPr="00192720">
        <w:t>на</w:t>
      </w:r>
      <w:r w:rsidR="00192720" w:rsidRPr="00192720">
        <w:t xml:space="preserve"> </w:t>
      </w:r>
      <w:r w:rsidRPr="00192720">
        <w:t>оборону.</w:t>
      </w:r>
    </w:p>
    <w:p w14:paraId="75F8C0D2" w14:textId="77777777" w:rsidR="00DC4D04" w:rsidRPr="00192720" w:rsidRDefault="00DC4D04" w:rsidP="00DC4D04">
      <w:r w:rsidRPr="00192720">
        <w:t>До</w:t>
      </w:r>
      <w:r w:rsidR="00192720" w:rsidRPr="00192720">
        <w:t xml:space="preserve"> </w:t>
      </w:r>
      <w:r w:rsidRPr="00192720">
        <w:t>этого,</w:t>
      </w:r>
      <w:r w:rsidR="00192720" w:rsidRPr="00192720">
        <w:t xml:space="preserve"> </w:t>
      </w:r>
      <w:r w:rsidRPr="00192720">
        <w:t>30</w:t>
      </w:r>
      <w:r w:rsidR="00192720" w:rsidRPr="00192720">
        <w:t xml:space="preserve"> </w:t>
      </w:r>
      <w:r w:rsidRPr="00192720">
        <w:t>сентября,</w:t>
      </w:r>
      <w:r w:rsidR="00192720" w:rsidRPr="00192720">
        <w:t xml:space="preserve"> </w:t>
      </w:r>
      <w:r w:rsidRPr="00192720">
        <w:t>сообщалось,</w:t>
      </w:r>
      <w:r w:rsidR="00192720" w:rsidRPr="00192720">
        <w:t xml:space="preserve"> </w:t>
      </w:r>
      <w:r w:rsidRPr="00192720">
        <w:t>что</w:t>
      </w:r>
      <w:r w:rsidR="00192720" w:rsidRPr="00192720">
        <w:t xml:space="preserve"> </w:t>
      </w:r>
      <w:r w:rsidRPr="00192720">
        <w:t>материнский</w:t>
      </w:r>
      <w:r w:rsidR="00192720" w:rsidRPr="00192720">
        <w:t xml:space="preserve"> </w:t>
      </w:r>
      <w:r w:rsidRPr="00192720">
        <w:t>капитал</w:t>
      </w:r>
      <w:r w:rsidR="00192720" w:rsidRPr="00192720">
        <w:t xml:space="preserve"> </w:t>
      </w:r>
      <w:r w:rsidRPr="00192720">
        <w:t>с</w:t>
      </w:r>
      <w:r w:rsidR="00192720" w:rsidRPr="00192720">
        <w:t xml:space="preserve"> </w:t>
      </w:r>
      <w:r w:rsidRPr="00192720">
        <w:t>1</w:t>
      </w:r>
      <w:r w:rsidR="00192720" w:rsidRPr="00192720">
        <w:t xml:space="preserve"> </w:t>
      </w:r>
      <w:r w:rsidRPr="00192720">
        <w:t>февраля</w:t>
      </w:r>
      <w:r w:rsidR="00192720" w:rsidRPr="00192720">
        <w:t xml:space="preserve"> </w:t>
      </w:r>
      <w:r w:rsidRPr="00192720">
        <w:t>будет</w:t>
      </w:r>
      <w:r w:rsidR="00192720" w:rsidRPr="00192720">
        <w:t xml:space="preserve"> </w:t>
      </w:r>
      <w:r w:rsidRPr="00192720">
        <w:t>проиндексирован</w:t>
      </w:r>
      <w:r w:rsidR="00192720" w:rsidRPr="00192720">
        <w:t xml:space="preserve"> </w:t>
      </w:r>
      <w:r w:rsidRPr="00192720">
        <w:t>на</w:t>
      </w:r>
      <w:r w:rsidR="00192720" w:rsidRPr="00192720">
        <w:t xml:space="preserve"> </w:t>
      </w:r>
      <w:r w:rsidRPr="00192720">
        <w:t>7,3%,</w:t>
      </w:r>
      <w:r w:rsidR="00192720" w:rsidRPr="00192720">
        <w:t xml:space="preserve"> </w:t>
      </w:r>
      <w:r w:rsidRPr="00192720">
        <w:t>сумма</w:t>
      </w:r>
      <w:r w:rsidR="00192720" w:rsidRPr="00192720">
        <w:t xml:space="preserve"> </w:t>
      </w:r>
      <w:r w:rsidRPr="00192720">
        <w:t>выплаты</w:t>
      </w:r>
      <w:r w:rsidR="00192720" w:rsidRPr="00192720">
        <w:t xml:space="preserve"> </w:t>
      </w:r>
      <w:r w:rsidRPr="00192720">
        <w:t>на</w:t>
      </w:r>
      <w:r w:rsidR="00192720" w:rsidRPr="00192720">
        <w:t xml:space="preserve"> </w:t>
      </w:r>
      <w:r w:rsidRPr="00192720">
        <w:t>первого</w:t>
      </w:r>
      <w:r w:rsidR="00192720" w:rsidRPr="00192720">
        <w:t xml:space="preserve"> </w:t>
      </w:r>
      <w:r w:rsidRPr="00192720">
        <w:t>ребенка</w:t>
      </w:r>
      <w:r w:rsidR="00192720" w:rsidRPr="00192720">
        <w:t xml:space="preserve"> </w:t>
      </w:r>
      <w:r w:rsidRPr="00192720">
        <w:t>составит</w:t>
      </w:r>
      <w:r w:rsidR="00192720" w:rsidRPr="00192720">
        <w:t xml:space="preserve"> </w:t>
      </w:r>
      <w:r w:rsidRPr="00192720">
        <w:t>676</w:t>
      </w:r>
      <w:r w:rsidR="00192720" w:rsidRPr="00192720">
        <w:t xml:space="preserve"> </w:t>
      </w:r>
      <w:r w:rsidRPr="00192720">
        <w:t>тыс.</w:t>
      </w:r>
      <w:r w:rsidR="00192720" w:rsidRPr="00192720">
        <w:t xml:space="preserve"> </w:t>
      </w:r>
      <w:r w:rsidRPr="00192720">
        <w:t>рублей,</w:t>
      </w:r>
      <w:r w:rsidR="00192720" w:rsidRPr="00192720">
        <w:t xml:space="preserve"> </w:t>
      </w:r>
      <w:r w:rsidRPr="00192720">
        <w:t>на</w:t>
      </w:r>
      <w:r w:rsidR="00192720" w:rsidRPr="00192720">
        <w:t xml:space="preserve"> </w:t>
      </w:r>
      <w:r w:rsidRPr="00192720">
        <w:t>второго,</w:t>
      </w:r>
      <w:r w:rsidR="00192720" w:rsidRPr="00192720">
        <w:t xml:space="preserve"> </w:t>
      </w:r>
      <w:r w:rsidRPr="00192720">
        <w:t>если</w:t>
      </w:r>
      <w:r w:rsidR="00192720" w:rsidRPr="00192720">
        <w:t xml:space="preserve"> </w:t>
      </w:r>
      <w:r w:rsidRPr="00192720">
        <w:t>не</w:t>
      </w:r>
      <w:r w:rsidR="00192720" w:rsidRPr="00192720">
        <w:t xml:space="preserve"> </w:t>
      </w:r>
      <w:r w:rsidRPr="00192720">
        <w:t>было</w:t>
      </w:r>
      <w:r w:rsidR="00192720" w:rsidRPr="00192720">
        <w:t xml:space="preserve"> </w:t>
      </w:r>
      <w:r w:rsidRPr="00192720">
        <w:t>трат</w:t>
      </w:r>
      <w:r w:rsidR="00192720" w:rsidRPr="00192720">
        <w:t xml:space="preserve"> </w:t>
      </w:r>
      <w:r w:rsidRPr="00192720">
        <w:t>по</w:t>
      </w:r>
      <w:r w:rsidR="00192720" w:rsidRPr="00192720">
        <w:t xml:space="preserve"> </w:t>
      </w:r>
      <w:r w:rsidRPr="00192720">
        <w:t>сертификату</w:t>
      </w:r>
      <w:r w:rsidR="00192720" w:rsidRPr="00192720">
        <w:t xml:space="preserve">,- </w:t>
      </w:r>
      <w:r w:rsidRPr="00192720">
        <w:t>893</w:t>
      </w:r>
      <w:r w:rsidR="00192720" w:rsidRPr="00192720">
        <w:t xml:space="preserve"> </w:t>
      </w:r>
      <w:r w:rsidRPr="00192720">
        <w:t>тыс.</w:t>
      </w:r>
      <w:r w:rsidR="00192720" w:rsidRPr="00192720">
        <w:t xml:space="preserve"> </w:t>
      </w:r>
      <w:r w:rsidRPr="00192720">
        <w:t>рублей.</w:t>
      </w:r>
    </w:p>
    <w:p w14:paraId="630A29BB" w14:textId="77777777" w:rsidR="00DC4D04" w:rsidRPr="00192720" w:rsidRDefault="00DC4D04" w:rsidP="00DC4D04">
      <w:r w:rsidRPr="00192720">
        <w:t>24</w:t>
      </w:r>
      <w:r w:rsidR="00192720" w:rsidRPr="00192720">
        <w:t xml:space="preserve"> </w:t>
      </w:r>
      <w:r w:rsidRPr="00192720">
        <w:t>сентября,</w:t>
      </w:r>
      <w:r w:rsidR="00192720" w:rsidRPr="00192720">
        <w:t xml:space="preserve"> </w:t>
      </w:r>
      <w:r w:rsidRPr="00192720">
        <w:t>Силуанов</w:t>
      </w:r>
      <w:r w:rsidR="00192720" w:rsidRPr="00192720">
        <w:t xml:space="preserve"> </w:t>
      </w:r>
      <w:r w:rsidRPr="00192720">
        <w:t>назвал</w:t>
      </w:r>
      <w:r w:rsidR="00192720" w:rsidRPr="00192720">
        <w:t xml:space="preserve"> </w:t>
      </w:r>
      <w:r w:rsidRPr="00192720">
        <w:t>приоритетом</w:t>
      </w:r>
      <w:r w:rsidR="00192720" w:rsidRPr="00192720">
        <w:t xml:space="preserve"> </w:t>
      </w:r>
      <w:r w:rsidRPr="00192720">
        <w:t>при</w:t>
      </w:r>
      <w:r w:rsidR="00192720" w:rsidRPr="00192720">
        <w:t xml:space="preserve"> </w:t>
      </w:r>
      <w:r w:rsidRPr="00192720">
        <w:t>составлении</w:t>
      </w:r>
      <w:r w:rsidR="00192720" w:rsidRPr="00192720">
        <w:t xml:space="preserve"> </w:t>
      </w:r>
      <w:r w:rsidRPr="00192720">
        <w:t>проекта</w:t>
      </w:r>
      <w:r w:rsidR="00192720" w:rsidRPr="00192720">
        <w:t xml:space="preserve"> </w:t>
      </w:r>
      <w:r w:rsidRPr="00192720">
        <w:t>российского</w:t>
      </w:r>
      <w:r w:rsidR="00192720" w:rsidRPr="00192720">
        <w:t xml:space="preserve"> </w:t>
      </w:r>
      <w:r w:rsidRPr="00192720">
        <w:t>бюджета</w:t>
      </w:r>
      <w:r w:rsidR="00192720" w:rsidRPr="00192720">
        <w:t xml:space="preserve"> </w:t>
      </w:r>
      <w:r w:rsidRPr="00192720">
        <w:t>социальную</w:t>
      </w:r>
      <w:r w:rsidR="00192720" w:rsidRPr="00192720">
        <w:t xml:space="preserve"> </w:t>
      </w:r>
      <w:r w:rsidRPr="00192720">
        <w:t>поддержку</w:t>
      </w:r>
      <w:r w:rsidR="00192720" w:rsidRPr="00192720">
        <w:t xml:space="preserve"> </w:t>
      </w:r>
      <w:r w:rsidRPr="00192720">
        <w:t>граждан</w:t>
      </w:r>
      <w:r w:rsidR="00192720" w:rsidRPr="00192720">
        <w:t xml:space="preserve"> </w:t>
      </w:r>
      <w:r w:rsidRPr="00192720">
        <w:t>и</w:t>
      </w:r>
      <w:r w:rsidR="00192720" w:rsidRPr="00192720">
        <w:t xml:space="preserve"> </w:t>
      </w:r>
      <w:r w:rsidRPr="00192720">
        <w:t>финансовое</w:t>
      </w:r>
      <w:r w:rsidR="00192720" w:rsidRPr="00192720">
        <w:t xml:space="preserve"> </w:t>
      </w:r>
      <w:r w:rsidRPr="00192720">
        <w:t>обеспечение</w:t>
      </w:r>
      <w:r w:rsidR="00192720" w:rsidRPr="00192720">
        <w:t xml:space="preserve"> </w:t>
      </w:r>
      <w:r w:rsidRPr="00192720">
        <w:t>военных</w:t>
      </w:r>
      <w:r w:rsidR="00192720" w:rsidRPr="00192720">
        <w:t xml:space="preserve"> </w:t>
      </w:r>
      <w:r w:rsidRPr="00192720">
        <w:t>расходов</w:t>
      </w:r>
      <w:r w:rsidR="00192720" w:rsidRPr="00192720">
        <w:t xml:space="preserve"> </w:t>
      </w:r>
      <w:r w:rsidRPr="00192720">
        <w:t>и</w:t>
      </w:r>
      <w:r w:rsidR="00192720" w:rsidRPr="00192720">
        <w:t xml:space="preserve"> </w:t>
      </w:r>
      <w:r w:rsidRPr="00192720">
        <w:t>технологического</w:t>
      </w:r>
      <w:r w:rsidR="00192720" w:rsidRPr="00192720">
        <w:t xml:space="preserve"> </w:t>
      </w:r>
      <w:r w:rsidRPr="00192720">
        <w:t>лидерства</w:t>
      </w:r>
      <w:r w:rsidR="00192720" w:rsidRPr="00192720">
        <w:t xml:space="preserve"> </w:t>
      </w:r>
      <w:r w:rsidRPr="00192720">
        <w:t>страны.</w:t>
      </w:r>
    </w:p>
    <w:p w14:paraId="17EFC513" w14:textId="77777777" w:rsidR="00DC4D04" w:rsidRPr="00192720" w:rsidRDefault="00B40D18" w:rsidP="00DC4D04">
      <w:hyperlink r:id="rId50" w:history="1">
        <w:r w:rsidR="00DC4D04" w:rsidRPr="00192720">
          <w:rPr>
            <w:rStyle w:val="a3"/>
          </w:rPr>
          <w:t>https://iz.ru/1770782/2024-10-07/siluanov-nazval-kliuchevym-prioritetom-biudzheta-rf-vypolnenie-sotcobiazatelstv?main_click</w:t>
        </w:r>
      </w:hyperlink>
    </w:p>
    <w:p w14:paraId="64683115" w14:textId="77777777" w:rsidR="00CC4D1A" w:rsidRPr="00192720" w:rsidRDefault="00CC4D1A" w:rsidP="00CC4D1A">
      <w:pPr>
        <w:pStyle w:val="2"/>
      </w:pPr>
      <w:bookmarkStart w:id="149" w:name="_Toc179265301"/>
      <w:r w:rsidRPr="00192720">
        <w:t>ТАСС,</w:t>
      </w:r>
      <w:r w:rsidR="00192720" w:rsidRPr="00192720">
        <w:t xml:space="preserve"> </w:t>
      </w:r>
      <w:r w:rsidRPr="00192720">
        <w:t>07.10.2024,</w:t>
      </w:r>
      <w:r w:rsidR="00192720" w:rsidRPr="00192720">
        <w:t xml:space="preserve"> </w:t>
      </w:r>
      <w:r w:rsidRPr="00192720">
        <w:t>Бюджет</w:t>
      </w:r>
      <w:r w:rsidR="00192720" w:rsidRPr="00192720">
        <w:t xml:space="preserve"> </w:t>
      </w:r>
      <w:r w:rsidRPr="00192720">
        <w:t>РФ</w:t>
      </w:r>
      <w:r w:rsidR="00192720" w:rsidRPr="00192720">
        <w:t xml:space="preserve"> </w:t>
      </w:r>
      <w:r w:rsidRPr="00192720">
        <w:t>позволит</w:t>
      </w:r>
      <w:r w:rsidR="00192720" w:rsidRPr="00192720">
        <w:t xml:space="preserve"> </w:t>
      </w:r>
      <w:r w:rsidRPr="00192720">
        <w:t>сдержать</w:t>
      </w:r>
      <w:r w:rsidR="00192720" w:rsidRPr="00192720">
        <w:t xml:space="preserve"> </w:t>
      </w:r>
      <w:r w:rsidRPr="00192720">
        <w:t>инфляционные</w:t>
      </w:r>
      <w:r w:rsidR="00192720" w:rsidRPr="00192720">
        <w:t xml:space="preserve"> </w:t>
      </w:r>
      <w:r w:rsidRPr="00192720">
        <w:t>процессы</w:t>
      </w:r>
      <w:r w:rsidR="00192720" w:rsidRPr="00192720">
        <w:t xml:space="preserve"> </w:t>
      </w:r>
      <w:r w:rsidRPr="00192720">
        <w:t>-</w:t>
      </w:r>
      <w:r w:rsidR="00192720" w:rsidRPr="00192720">
        <w:t xml:space="preserve"> </w:t>
      </w:r>
      <w:r w:rsidRPr="00192720">
        <w:t>Силуанов</w:t>
      </w:r>
      <w:bookmarkEnd w:id="149"/>
    </w:p>
    <w:p w14:paraId="0C2FE1E7" w14:textId="77777777" w:rsidR="00CC4D1A" w:rsidRPr="00192720" w:rsidRDefault="00CC4D1A" w:rsidP="00E3053D">
      <w:pPr>
        <w:pStyle w:val="3"/>
      </w:pPr>
      <w:bookmarkStart w:id="150" w:name="_Toc179265302"/>
      <w:r w:rsidRPr="00192720">
        <w:t>Федеральный</w:t>
      </w:r>
      <w:r w:rsidR="00192720" w:rsidRPr="00192720">
        <w:t xml:space="preserve"> </w:t>
      </w:r>
      <w:r w:rsidRPr="00192720">
        <w:t>бюджет</w:t>
      </w:r>
      <w:r w:rsidR="00192720" w:rsidRPr="00192720">
        <w:t xml:space="preserve"> </w:t>
      </w:r>
      <w:r w:rsidRPr="00192720">
        <w:t>РФ</w:t>
      </w:r>
      <w:r w:rsidR="00192720" w:rsidRPr="00192720">
        <w:t xml:space="preserve"> </w:t>
      </w:r>
      <w:r w:rsidRPr="00192720">
        <w:t>позволит</w:t>
      </w:r>
      <w:r w:rsidR="00192720" w:rsidRPr="00192720">
        <w:t xml:space="preserve"> </w:t>
      </w:r>
      <w:r w:rsidRPr="00192720">
        <w:t>сдержать</w:t>
      </w:r>
      <w:r w:rsidR="00192720" w:rsidRPr="00192720">
        <w:t xml:space="preserve"> </w:t>
      </w:r>
      <w:r w:rsidRPr="00192720">
        <w:t>инфляционные</w:t>
      </w:r>
      <w:r w:rsidR="00192720" w:rsidRPr="00192720">
        <w:t xml:space="preserve"> </w:t>
      </w:r>
      <w:r w:rsidRPr="00192720">
        <w:t>процессы</w:t>
      </w:r>
      <w:r w:rsidR="00192720" w:rsidRPr="00192720">
        <w:t xml:space="preserve"> </w:t>
      </w:r>
      <w:r w:rsidRPr="00192720">
        <w:t>и</w:t>
      </w:r>
      <w:r w:rsidR="00192720" w:rsidRPr="00192720">
        <w:t xml:space="preserve"> </w:t>
      </w:r>
      <w:r w:rsidRPr="00192720">
        <w:t>простимулирует</w:t>
      </w:r>
      <w:r w:rsidR="00192720" w:rsidRPr="00192720">
        <w:t xml:space="preserve"> </w:t>
      </w:r>
      <w:r w:rsidRPr="00192720">
        <w:t>развитие</w:t>
      </w:r>
      <w:r w:rsidR="00192720" w:rsidRPr="00192720">
        <w:t xml:space="preserve"> </w:t>
      </w:r>
      <w:r w:rsidRPr="00192720">
        <w:t>экономики.</w:t>
      </w:r>
      <w:r w:rsidR="00192720" w:rsidRPr="00192720">
        <w:t xml:space="preserve"> </w:t>
      </w:r>
      <w:r w:rsidRPr="00192720">
        <w:t>Об</w:t>
      </w:r>
      <w:r w:rsidR="00192720" w:rsidRPr="00192720">
        <w:t xml:space="preserve"> </w:t>
      </w:r>
      <w:r w:rsidRPr="00192720">
        <w:t>этом</w:t>
      </w:r>
      <w:r w:rsidR="00192720" w:rsidRPr="00192720">
        <w:t xml:space="preserve"> </w:t>
      </w:r>
      <w:r w:rsidRPr="00192720">
        <w:t>сказал</w:t>
      </w:r>
      <w:r w:rsidR="00192720" w:rsidRPr="00192720">
        <w:t xml:space="preserve"> </w:t>
      </w:r>
      <w:r w:rsidRPr="00192720">
        <w:t>министр</w:t>
      </w:r>
      <w:r w:rsidR="00192720" w:rsidRPr="00192720">
        <w:t xml:space="preserve"> </w:t>
      </w:r>
      <w:r w:rsidRPr="00192720">
        <w:t>финансов</w:t>
      </w:r>
      <w:r w:rsidR="00192720" w:rsidRPr="00192720">
        <w:t xml:space="preserve"> </w:t>
      </w:r>
      <w:r w:rsidRPr="00192720">
        <w:t>РФ</w:t>
      </w:r>
      <w:r w:rsidR="00192720" w:rsidRPr="00192720">
        <w:t xml:space="preserve"> </w:t>
      </w:r>
      <w:r w:rsidRPr="00192720">
        <w:t>Антон</w:t>
      </w:r>
      <w:r w:rsidR="00192720" w:rsidRPr="00192720">
        <w:t xml:space="preserve"> </w:t>
      </w:r>
      <w:r w:rsidRPr="00192720">
        <w:t>Силуанов</w:t>
      </w:r>
      <w:r w:rsidR="00192720" w:rsidRPr="00192720">
        <w:t xml:space="preserve"> </w:t>
      </w:r>
      <w:r w:rsidRPr="00192720">
        <w:t>в</w:t>
      </w:r>
      <w:r w:rsidR="00192720" w:rsidRPr="00192720">
        <w:t xml:space="preserve"> </w:t>
      </w:r>
      <w:r w:rsidRPr="00192720">
        <w:t>ходе</w:t>
      </w:r>
      <w:r w:rsidR="00192720" w:rsidRPr="00192720">
        <w:t xml:space="preserve"> </w:t>
      </w:r>
      <w:r w:rsidRPr="00192720">
        <w:t>слушаний</w:t>
      </w:r>
      <w:r w:rsidR="00192720" w:rsidRPr="00192720">
        <w:t xml:space="preserve"> </w:t>
      </w:r>
      <w:r w:rsidRPr="00192720">
        <w:t>о</w:t>
      </w:r>
      <w:r w:rsidR="00192720" w:rsidRPr="00192720">
        <w:t xml:space="preserve"> </w:t>
      </w:r>
      <w:r w:rsidRPr="00192720">
        <w:t>параметрах</w:t>
      </w:r>
      <w:r w:rsidR="00192720" w:rsidRPr="00192720">
        <w:t xml:space="preserve"> </w:t>
      </w:r>
      <w:r w:rsidRPr="00192720">
        <w:t>проекта</w:t>
      </w:r>
      <w:r w:rsidR="00192720" w:rsidRPr="00192720">
        <w:t xml:space="preserve"> </w:t>
      </w:r>
      <w:r w:rsidRPr="00192720">
        <w:t>федерального</w:t>
      </w:r>
      <w:r w:rsidR="00192720" w:rsidRPr="00192720">
        <w:t xml:space="preserve"> </w:t>
      </w:r>
      <w:r w:rsidRPr="00192720">
        <w:t>бюджета</w:t>
      </w:r>
      <w:r w:rsidR="00192720" w:rsidRPr="00192720">
        <w:t xml:space="preserve"> </w:t>
      </w:r>
      <w:r w:rsidRPr="00192720">
        <w:t>на</w:t>
      </w:r>
      <w:r w:rsidR="00192720" w:rsidRPr="00192720">
        <w:t xml:space="preserve"> </w:t>
      </w:r>
      <w:r w:rsidRPr="00192720">
        <w:t>2025</w:t>
      </w:r>
      <w:r w:rsidR="00192720" w:rsidRPr="00192720">
        <w:t xml:space="preserve"> </w:t>
      </w:r>
      <w:r w:rsidRPr="00192720">
        <w:t>год</w:t>
      </w:r>
      <w:r w:rsidR="00192720" w:rsidRPr="00192720">
        <w:t xml:space="preserve"> </w:t>
      </w:r>
      <w:r w:rsidRPr="00192720">
        <w:t>и</w:t>
      </w:r>
      <w:r w:rsidR="00192720" w:rsidRPr="00192720">
        <w:t xml:space="preserve"> </w:t>
      </w:r>
      <w:r w:rsidRPr="00192720">
        <w:t>на</w:t>
      </w:r>
      <w:r w:rsidR="00192720" w:rsidRPr="00192720">
        <w:t xml:space="preserve"> </w:t>
      </w:r>
      <w:r w:rsidRPr="00192720">
        <w:t>плановый</w:t>
      </w:r>
      <w:r w:rsidR="00192720" w:rsidRPr="00192720">
        <w:t xml:space="preserve"> </w:t>
      </w:r>
      <w:r w:rsidRPr="00192720">
        <w:t>период</w:t>
      </w:r>
      <w:r w:rsidR="00192720" w:rsidRPr="00192720">
        <w:t xml:space="preserve"> </w:t>
      </w:r>
      <w:r w:rsidRPr="00192720">
        <w:t>2026</w:t>
      </w:r>
      <w:r w:rsidR="00192720" w:rsidRPr="00192720">
        <w:t xml:space="preserve"> </w:t>
      </w:r>
      <w:r w:rsidRPr="00192720">
        <w:t>и</w:t>
      </w:r>
      <w:r w:rsidR="00192720" w:rsidRPr="00192720">
        <w:t xml:space="preserve"> </w:t>
      </w:r>
      <w:r w:rsidRPr="00192720">
        <w:t>2027</w:t>
      </w:r>
      <w:r w:rsidR="00192720" w:rsidRPr="00192720">
        <w:t xml:space="preserve"> </w:t>
      </w:r>
      <w:r w:rsidRPr="00192720">
        <w:t>годов</w:t>
      </w:r>
      <w:r w:rsidR="00192720" w:rsidRPr="00192720">
        <w:t xml:space="preserve"> </w:t>
      </w:r>
      <w:r w:rsidRPr="00192720">
        <w:t>в</w:t>
      </w:r>
      <w:r w:rsidR="00192720" w:rsidRPr="00192720">
        <w:t xml:space="preserve"> </w:t>
      </w:r>
      <w:r w:rsidRPr="00192720">
        <w:t>Совете</w:t>
      </w:r>
      <w:r w:rsidR="00192720" w:rsidRPr="00192720">
        <w:t xml:space="preserve"> </w:t>
      </w:r>
      <w:r w:rsidRPr="00192720">
        <w:t>Федерации.</w:t>
      </w:r>
      <w:bookmarkEnd w:id="150"/>
    </w:p>
    <w:p w14:paraId="23FA0448" w14:textId="77777777" w:rsidR="00CC4D1A" w:rsidRPr="00192720" w:rsidRDefault="00192720" w:rsidP="00CC4D1A">
      <w:r w:rsidRPr="00192720">
        <w:t>«</w:t>
      </w:r>
      <w:r w:rsidR="00CC4D1A" w:rsidRPr="00192720">
        <w:t>При</w:t>
      </w:r>
      <w:r w:rsidRPr="00192720">
        <w:t xml:space="preserve"> </w:t>
      </w:r>
      <w:r w:rsidR="00CC4D1A" w:rsidRPr="00192720">
        <w:t>формировании</w:t>
      </w:r>
      <w:r w:rsidRPr="00192720">
        <w:t xml:space="preserve"> </w:t>
      </w:r>
      <w:r w:rsidR="00CC4D1A" w:rsidRPr="00192720">
        <w:t>бюджета</w:t>
      </w:r>
      <w:r w:rsidRPr="00192720">
        <w:t xml:space="preserve"> </w:t>
      </w:r>
      <w:r w:rsidR="00CC4D1A" w:rsidRPr="00192720">
        <w:t>мы</w:t>
      </w:r>
      <w:r w:rsidRPr="00192720">
        <w:t xml:space="preserve"> </w:t>
      </w:r>
      <w:r w:rsidR="00CC4D1A" w:rsidRPr="00192720">
        <w:t>руководствовались</w:t>
      </w:r>
      <w:r w:rsidRPr="00192720">
        <w:t xml:space="preserve"> </w:t>
      </w:r>
      <w:r w:rsidR="00CC4D1A" w:rsidRPr="00192720">
        <w:t>необходимостью</w:t>
      </w:r>
      <w:r w:rsidRPr="00192720">
        <w:t xml:space="preserve"> </w:t>
      </w:r>
      <w:r w:rsidR="00CC4D1A" w:rsidRPr="00192720">
        <w:t>обеспечения</w:t>
      </w:r>
      <w:r w:rsidRPr="00192720">
        <w:t xml:space="preserve"> </w:t>
      </w:r>
      <w:r w:rsidR="00CC4D1A" w:rsidRPr="00192720">
        <w:t>устойчивости</w:t>
      </w:r>
      <w:r w:rsidRPr="00192720">
        <w:t xml:space="preserve"> </w:t>
      </w:r>
      <w:r w:rsidR="00CC4D1A" w:rsidRPr="00192720">
        <w:t>финансовой</w:t>
      </w:r>
      <w:r w:rsidRPr="00192720">
        <w:t xml:space="preserve"> </w:t>
      </w:r>
      <w:r w:rsidR="00CC4D1A" w:rsidRPr="00192720">
        <w:t>системы</w:t>
      </w:r>
      <w:r w:rsidRPr="00192720">
        <w:t xml:space="preserve"> </w:t>
      </w:r>
      <w:r w:rsidR="00CC4D1A" w:rsidRPr="00192720">
        <w:t>страны.</w:t>
      </w:r>
      <w:r w:rsidRPr="00192720">
        <w:t xml:space="preserve"> </w:t>
      </w:r>
      <w:r w:rsidR="00CC4D1A" w:rsidRPr="00192720">
        <w:t>Бюджет</w:t>
      </w:r>
      <w:r w:rsidRPr="00192720">
        <w:t xml:space="preserve"> </w:t>
      </w:r>
      <w:r w:rsidR="00CC4D1A" w:rsidRPr="00192720">
        <w:t>составлен</w:t>
      </w:r>
      <w:r w:rsidRPr="00192720">
        <w:t xml:space="preserve"> </w:t>
      </w:r>
      <w:r w:rsidR="00CC4D1A" w:rsidRPr="00192720">
        <w:t>в</w:t>
      </w:r>
      <w:r w:rsidRPr="00192720">
        <w:t xml:space="preserve"> </w:t>
      </w:r>
      <w:r w:rsidR="00CC4D1A" w:rsidRPr="00192720">
        <w:t>соответствии</w:t>
      </w:r>
      <w:r w:rsidRPr="00192720">
        <w:t xml:space="preserve"> </w:t>
      </w:r>
      <w:r w:rsidR="00CC4D1A" w:rsidRPr="00192720">
        <w:t>с</w:t>
      </w:r>
      <w:r w:rsidRPr="00192720">
        <w:t xml:space="preserve"> </w:t>
      </w:r>
      <w:r w:rsidR="00CC4D1A" w:rsidRPr="00192720">
        <w:t>бюджетным</w:t>
      </w:r>
      <w:r w:rsidRPr="00192720">
        <w:t xml:space="preserve"> </w:t>
      </w:r>
      <w:r w:rsidR="00CC4D1A" w:rsidRPr="00192720">
        <w:t>правилом,</w:t>
      </w:r>
      <w:r w:rsidRPr="00192720">
        <w:t xml:space="preserve"> </w:t>
      </w:r>
      <w:r w:rsidR="00CC4D1A" w:rsidRPr="00192720">
        <w:t>обеспечивается</w:t>
      </w:r>
      <w:r w:rsidRPr="00192720">
        <w:t xml:space="preserve"> </w:t>
      </w:r>
      <w:r w:rsidR="00CC4D1A" w:rsidRPr="00192720">
        <w:t>структурный</w:t>
      </w:r>
      <w:r w:rsidRPr="00192720">
        <w:t xml:space="preserve"> </w:t>
      </w:r>
      <w:r w:rsidR="00CC4D1A" w:rsidRPr="00192720">
        <w:t>первичный</w:t>
      </w:r>
      <w:r w:rsidRPr="00192720">
        <w:t xml:space="preserve"> </w:t>
      </w:r>
      <w:r w:rsidR="00CC4D1A" w:rsidRPr="00192720">
        <w:t>баланс,</w:t>
      </w:r>
      <w:r w:rsidRPr="00192720">
        <w:t xml:space="preserve"> </w:t>
      </w:r>
      <w:r w:rsidR="00CC4D1A" w:rsidRPr="00192720">
        <w:t>и</w:t>
      </w:r>
      <w:r w:rsidRPr="00192720">
        <w:t xml:space="preserve"> </w:t>
      </w:r>
      <w:r w:rsidR="00CC4D1A" w:rsidRPr="00192720">
        <w:t>это</w:t>
      </w:r>
      <w:r w:rsidRPr="00192720">
        <w:t xml:space="preserve"> </w:t>
      </w:r>
      <w:r w:rsidR="00CC4D1A" w:rsidRPr="00192720">
        <w:t>позволит</w:t>
      </w:r>
      <w:r w:rsidRPr="00192720">
        <w:t xml:space="preserve"> </w:t>
      </w:r>
      <w:r w:rsidR="00CC4D1A" w:rsidRPr="00192720">
        <w:t>сдержать</w:t>
      </w:r>
      <w:r w:rsidRPr="00192720">
        <w:t xml:space="preserve"> </w:t>
      </w:r>
      <w:r w:rsidR="00CC4D1A" w:rsidRPr="00192720">
        <w:t>инфляционные</w:t>
      </w:r>
      <w:r w:rsidRPr="00192720">
        <w:t xml:space="preserve"> </w:t>
      </w:r>
      <w:r w:rsidR="00CC4D1A" w:rsidRPr="00192720">
        <w:t>процессы,</w:t>
      </w:r>
      <w:r w:rsidRPr="00192720">
        <w:t xml:space="preserve"> </w:t>
      </w:r>
      <w:r w:rsidR="00CC4D1A" w:rsidRPr="00192720">
        <w:t>укрепить</w:t>
      </w:r>
      <w:r w:rsidRPr="00192720">
        <w:t xml:space="preserve"> </w:t>
      </w:r>
      <w:r w:rsidR="00CC4D1A" w:rsidRPr="00192720">
        <w:t>финансовый</w:t>
      </w:r>
      <w:r w:rsidRPr="00192720">
        <w:t xml:space="preserve"> </w:t>
      </w:r>
      <w:r w:rsidR="00CC4D1A" w:rsidRPr="00192720">
        <w:t>суверенитет,</w:t>
      </w:r>
      <w:r w:rsidRPr="00192720">
        <w:t xml:space="preserve"> </w:t>
      </w:r>
      <w:r w:rsidR="00CC4D1A" w:rsidRPr="00192720">
        <w:t>будет</w:t>
      </w:r>
      <w:r w:rsidRPr="00192720">
        <w:t xml:space="preserve"> </w:t>
      </w:r>
      <w:r w:rsidR="00CC4D1A" w:rsidRPr="00192720">
        <w:t>стимулировать</w:t>
      </w:r>
      <w:r w:rsidRPr="00192720">
        <w:t xml:space="preserve"> </w:t>
      </w:r>
      <w:r w:rsidR="00CC4D1A" w:rsidRPr="00192720">
        <w:t>экономическую</w:t>
      </w:r>
      <w:r w:rsidRPr="00192720">
        <w:t xml:space="preserve"> </w:t>
      </w:r>
      <w:r w:rsidR="00CC4D1A" w:rsidRPr="00192720">
        <w:t>динамику</w:t>
      </w:r>
      <w:r w:rsidRPr="00192720">
        <w:t xml:space="preserve">»,- </w:t>
      </w:r>
      <w:r w:rsidR="00CC4D1A" w:rsidRPr="00192720">
        <w:t>заявил</w:t>
      </w:r>
      <w:r w:rsidRPr="00192720">
        <w:t xml:space="preserve"> </w:t>
      </w:r>
      <w:r w:rsidR="00CC4D1A" w:rsidRPr="00192720">
        <w:t>министр.</w:t>
      </w:r>
    </w:p>
    <w:p w14:paraId="4982FBD2" w14:textId="77777777" w:rsidR="00CC4D1A" w:rsidRPr="00192720" w:rsidRDefault="00CC4D1A" w:rsidP="00CC4D1A">
      <w:pPr>
        <w:pStyle w:val="2"/>
      </w:pPr>
      <w:bookmarkStart w:id="151" w:name="_Toc179265303"/>
      <w:r w:rsidRPr="00192720">
        <w:t>РИА</w:t>
      </w:r>
      <w:r w:rsidR="00192720" w:rsidRPr="00192720">
        <w:t xml:space="preserve"> </w:t>
      </w:r>
      <w:r w:rsidRPr="00192720">
        <w:t>Новости,</w:t>
      </w:r>
      <w:r w:rsidR="00192720" w:rsidRPr="00192720">
        <w:t xml:space="preserve"> </w:t>
      </w:r>
      <w:r w:rsidRPr="00192720">
        <w:t>07.10.2024,</w:t>
      </w:r>
      <w:r w:rsidR="00192720" w:rsidRPr="00192720">
        <w:t xml:space="preserve"> </w:t>
      </w:r>
      <w:r w:rsidRPr="00192720">
        <w:t>Бюджетное</w:t>
      </w:r>
      <w:r w:rsidR="00192720" w:rsidRPr="00192720">
        <w:t xml:space="preserve"> </w:t>
      </w:r>
      <w:r w:rsidRPr="00192720">
        <w:t>правило</w:t>
      </w:r>
      <w:r w:rsidR="00192720" w:rsidRPr="00192720">
        <w:t xml:space="preserve"> </w:t>
      </w:r>
      <w:r w:rsidRPr="00192720">
        <w:t>сыграло</w:t>
      </w:r>
      <w:r w:rsidR="00192720" w:rsidRPr="00192720">
        <w:t xml:space="preserve"> </w:t>
      </w:r>
      <w:r w:rsidRPr="00192720">
        <w:t>важную</w:t>
      </w:r>
      <w:r w:rsidR="00192720" w:rsidRPr="00192720">
        <w:t xml:space="preserve"> </w:t>
      </w:r>
      <w:r w:rsidRPr="00192720">
        <w:t>роль</w:t>
      </w:r>
      <w:r w:rsidR="00192720" w:rsidRPr="00192720">
        <w:t xml:space="preserve"> </w:t>
      </w:r>
      <w:r w:rsidRPr="00192720">
        <w:t>в</w:t>
      </w:r>
      <w:r w:rsidR="00192720" w:rsidRPr="00192720">
        <w:t xml:space="preserve"> </w:t>
      </w:r>
      <w:r w:rsidRPr="00192720">
        <w:t>достижении</w:t>
      </w:r>
      <w:r w:rsidR="00192720" w:rsidRPr="00192720">
        <w:t xml:space="preserve"> </w:t>
      </w:r>
      <w:r w:rsidRPr="00192720">
        <w:t>низкой</w:t>
      </w:r>
      <w:r w:rsidR="00192720" w:rsidRPr="00192720">
        <w:t xml:space="preserve"> </w:t>
      </w:r>
      <w:r w:rsidRPr="00192720">
        <w:t>инфляции</w:t>
      </w:r>
      <w:r w:rsidR="00192720" w:rsidRPr="00192720">
        <w:t xml:space="preserve"> </w:t>
      </w:r>
      <w:r w:rsidRPr="00192720">
        <w:t>2017-2020</w:t>
      </w:r>
      <w:r w:rsidR="00192720" w:rsidRPr="00192720">
        <w:t xml:space="preserve"> </w:t>
      </w:r>
      <w:r w:rsidRPr="00192720">
        <w:t>гг</w:t>
      </w:r>
      <w:r w:rsidR="00192720" w:rsidRPr="00192720">
        <w:t xml:space="preserve"> </w:t>
      </w:r>
      <w:r w:rsidRPr="00192720">
        <w:t>-</w:t>
      </w:r>
      <w:r w:rsidR="00192720" w:rsidRPr="00192720">
        <w:t xml:space="preserve"> </w:t>
      </w:r>
      <w:r w:rsidRPr="00192720">
        <w:t>Заботкин</w:t>
      </w:r>
      <w:bookmarkEnd w:id="151"/>
    </w:p>
    <w:p w14:paraId="410393EF" w14:textId="77777777" w:rsidR="00CC4D1A" w:rsidRPr="00192720" w:rsidRDefault="00CC4D1A" w:rsidP="00E3053D">
      <w:pPr>
        <w:pStyle w:val="3"/>
      </w:pPr>
      <w:bookmarkStart w:id="152" w:name="_Toc179265304"/>
      <w:r w:rsidRPr="00192720">
        <w:t>Переход</w:t>
      </w:r>
      <w:r w:rsidR="00192720" w:rsidRPr="00192720">
        <w:t xml:space="preserve"> </w:t>
      </w:r>
      <w:r w:rsidRPr="00192720">
        <w:t>к</w:t>
      </w:r>
      <w:r w:rsidR="00192720" w:rsidRPr="00192720">
        <w:t xml:space="preserve"> </w:t>
      </w:r>
      <w:r w:rsidRPr="00192720">
        <w:t>бюджетному</w:t>
      </w:r>
      <w:r w:rsidR="00192720" w:rsidRPr="00192720">
        <w:t xml:space="preserve"> </w:t>
      </w:r>
      <w:r w:rsidRPr="00192720">
        <w:t>правилу</w:t>
      </w:r>
      <w:r w:rsidR="00192720" w:rsidRPr="00192720">
        <w:t xml:space="preserve"> </w:t>
      </w:r>
      <w:r w:rsidRPr="00192720">
        <w:t>в</w:t>
      </w:r>
      <w:r w:rsidR="00192720" w:rsidRPr="00192720">
        <w:t xml:space="preserve"> </w:t>
      </w:r>
      <w:r w:rsidRPr="00192720">
        <w:t>2017</w:t>
      </w:r>
      <w:r w:rsidR="00192720" w:rsidRPr="00192720">
        <w:t xml:space="preserve"> </w:t>
      </w:r>
      <w:r w:rsidRPr="00192720">
        <w:t>году</w:t>
      </w:r>
      <w:r w:rsidR="00192720" w:rsidRPr="00192720">
        <w:t xml:space="preserve"> </w:t>
      </w:r>
      <w:r w:rsidRPr="00192720">
        <w:t>был</w:t>
      </w:r>
      <w:r w:rsidR="00192720" w:rsidRPr="00192720">
        <w:t xml:space="preserve"> </w:t>
      </w:r>
      <w:r w:rsidRPr="00192720">
        <w:t>важной</w:t>
      </w:r>
      <w:r w:rsidR="00192720" w:rsidRPr="00192720">
        <w:t xml:space="preserve"> </w:t>
      </w:r>
      <w:r w:rsidRPr="00192720">
        <w:t>составляющей</w:t>
      </w:r>
      <w:r w:rsidR="00192720" w:rsidRPr="00192720">
        <w:t xml:space="preserve"> </w:t>
      </w:r>
      <w:r w:rsidRPr="00192720">
        <w:t>быстрого</w:t>
      </w:r>
      <w:r w:rsidR="00192720" w:rsidRPr="00192720">
        <w:t xml:space="preserve"> </w:t>
      </w:r>
      <w:r w:rsidRPr="00192720">
        <w:t>достижения</w:t>
      </w:r>
      <w:r w:rsidR="00192720" w:rsidRPr="00192720">
        <w:t xml:space="preserve"> </w:t>
      </w:r>
      <w:r w:rsidRPr="00192720">
        <w:t>низкой</w:t>
      </w:r>
      <w:r w:rsidR="00192720" w:rsidRPr="00192720">
        <w:t xml:space="preserve"> </w:t>
      </w:r>
      <w:r w:rsidRPr="00192720">
        <w:t>инфляции</w:t>
      </w:r>
      <w:r w:rsidR="00192720" w:rsidRPr="00192720">
        <w:t xml:space="preserve"> </w:t>
      </w:r>
      <w:r w:rsidRPr="00192720">
        <w:t>впервые</w:t>
      </w:r>
      <w:r w:rsidR="00192720" w:rsidRPr="00192720">
        <w:t xml:space="preserve"> </w:t>
      </w:r>
      <w:r w:rsidRPr="00192720">
        <w:t>за</w:t>
      </w:r>
      <w:r w:rsidR="00192720" w:rsidRPr="00192720">
        <w:t xml:space="preserve"> </w:t>
      </w:r>
      <w:r w:rsidRPr="00192720">
        <w:t>всю</w:t>
      </w:r>
      <w:r w:rsidR="00192720" w:rsidRPr="00192720">
        <w:t xml:space="preserve"> </w:t>
      </w:r>
      <w:r w:rsidRPr="00192720">
        <w:t>современную</w:t>
      </w:r>
      <w:r w:rsidR="00192720" w:rsidRPr="00192720">
        <w:t xml:space="preserve"> </w:t>
      </w:r>
      <w:r w:rsidRPr="00192720">
        <w:t>экономическую</w:t>
      </w:r>
      <w:r w:rsidR="00192720" w:rsidRPr="00192720">
        <w:t xml:space="preserve"> </w:t>
      </w:r>
      <w:r w:rsidRPr="00192720">
        <w:t>историю</w:t>
      </w:r>
      <w:r w:rsidR="00192720" w:rsidRPr="00192720">
        <w:t xml:space="preserve"> </w:t>
      </w:r>
      <w:r w:rsidRPr="00192720">
        <w:t>РФ,</w:t>
      </w:r>
      <w:r w:rsidR="00192720" w:rsidRPr="00192720">
        <w:t xml:space="preserve"> </w:t>
      </w:r>
      <w:r w:rsidRPr="00192720">
        <w:t>заявил</w:t>
      </w:r>
      <w:r w:rsidR="00192720" w:rsidRPr="00192720">
        <w:t xml:space="preserve"> </w:t>
      </w:r>
      <w:r w:rsidRPr="00192720">
        <w:t>зампредседателя</w:t>
      </w:r>
      <w:r w:rsidR="00192720" w:rsidRPr="00192720">
        <w:t xml:space="preserve"> </w:t>
      </w:r>
      <w:r w:rsidRPr="00192720">
        <w:t>ЦБ</w:t>
      </w:r>
      <w:r w:rsidR="00192720" w:rsidRPr="00192720">
        <w:t xml:space="preserve"> </w:t>
      </w:r>
      <w:r w:rsidRPr="00192720">
        <w:t>Алексей</w:t>
      </w:r>
      <w:r w:rsidR="00192720" w:rsidRPr="00192720">
        <w:t xml:space="preserve"> </w:t>
      </w:r>
      <w:r w:rsidRPr="00192720">
        <w:t>Заботкин.</w:t>
      </w:r>
      <w:bookmarkEnd w:id="152"/>
    </w:p>
    <w:p w14:paraId="414F2033" w14:textId="77777777" w:rsidR="00CC4D1A" w:rsidRPr="00192720" w:rsidRDefault="00CC4D1A" w:rsidP="00CC4D1A">
      <w:r w:rsidRPr="00192720">
        <w:t>В</w:t>
      </w:r>
      <w:r w:rsidR="00192720" w:rsidRPr="00192720">
        <w:t xml:space="preserve"> </w:t>
      </w:r>
      <w:r w:rsidRPr="00192720">
        <w:t>ходе</w:t>
      </w:r>
      <w:r w:rsidR="00192720" w:rsidRPr="00192720">
        <w:t xml:space="preserve"> </w:t>
      </w:r>
      <w:r w:rsidRPr="00192720">
        <w:t>парламентских</w:t>
      </w:r>
      <w:r w:rsidR="00192720" w:rsidRPr="00192720">
        <w:t xml:space="preserve"> </w:t>
      </w:r>
      <w:r w:rsidRPr="00192720">
        <w:t>слушаний</w:t>
      </w:r>
      <w:r w:rsidR="00192720" w:rsidRPr="00192720">
        <w:t xml:space="preserve"> </w:t>
      </w:r>
      <w:r w:rsidRPr="00192720">
        <w:t>в</w:t>
      </w:r>
      <w:r w:rsidR="00192720" w:rsidRPr="00192720">
        <w:t xml:space="preserve"> </w:t>
      </w:r>
      <w:r w:rsidRPr="00192720">
        <w:t>Совете</w:t>
      </w:r>
      <w:r w:rsidR="00192720" w:rsidRPr="00192720">
        <w:t xml:space="preserve"> </w:t>
      </w:r>
      <w:r w:rsidRPr="00192720">
        <w:t>Федерации</w:t>
      </w:r>
      <w:r w:rsidR="00192720" w:rsidRPr="00192720">
        <w:t xml:space="preserve"> </w:t>
      </w:r>
      <w:r w:rsidRPr="00192720">
        <w:t>в</w:t>
      </w:r>
      <w:r w:rsidR="00192720" w:rsidRPr="00192720">
        <w:t xml:space="preserve"> </w:t>
      </w:r>
      <w:r w:rsidRPr="00192720">
        <w:t>понедельник</w:t>
      </w:r>
      <w:r w:rsidR="00192720" w:rsidRPr="00192720">
        <w:t xml:space="preserve"> </w:t>
      </w:r>
      <w:r w:rsidRPr="00192720">
        <w:t>министр</w:t>
      </w:r>
      <w:r w:rsidR="00192720" w:rsidRPr="00192720">
        <w:t xml:space="preserve"> </w:t>
      </w:r>
      <w:r w:rsidRPr="00192720">
        <w:t>финансов</w:t>
      </w:r>
      <w:r w:rsidR="00192720" w:rsidRPr="00192720">
        <w:t xml:space="preserve"> </w:t>
      </w:r>
      <w:r w:rsidRPr="00192720">
        <w:t>РФ</w:t>
      </w:r>
      <w:r w:rsidR="00192720" w:rsidRPr="00192720">
        <w:t xml:space="preserve"> </w:t>
      </w:r>
      <w:r w:rsidRPr="00192720">
        <w:t>Антон</w:t>
      </w:r>
      <w:r w:rsidR="00192720" w:rsidRPr="00192720">
        <w:t xml:space="preserve"> </w:t>
      </w:r>
      <w:r w:rsidRPr="00192720">
        <w:t>Силуанов</w:t>
      </w:r>
      <w:r w:rsidR="00192720" w:rsidRPr="00192720">
        <w:t xml:space="preserve"> </w:t>
      </w:r>
      <w:r w:rsidRPr="00192720">
        <w:t>сообщил,</w:t>
      </w:r>
      <w:r w:rsidR="00192720" w:rsidRPr="00192720">
        <w:t xml:space="preserve"> </w:t>
      </w:r>
      <w:r w:rsidRPr="00192720">
        <w:t>что</w:t>
      </w:r>
      <w:r w:rsidR="00192720" w:rsidRPr="00192720">
        <w:t xml:space="preserve"> </w:t>
      </w:r>
      <w:r w:rsidRPr="00192720">
        <w:t>проект</w:t>
      </w:r>
      <w:r w:rsidR="00192720" w:rsidRPr="00192720">
        <w:t xml:space="preserve"> </w:t>
      </w:r>
      <w:r w:rsidRPr="00192720">
        <w:t>бюджета</w:t>
      </w:r>
      <w:r w:rsidR="00192720" w:rsidRPr="00192720">
        <w:t xml:space="preserve"> </w:t>
      </w:r>
      <w:r w:rsidRPr="00192720">
        <w:t>РФ</w:t>
      </w:r>
      <w:r w:rsidR="00192720" w:rsidRPr="00192720">
        <w:t xml:space="preserve"> </w:t>
      </w:r>
      <w:r w:rsidRPr="00192720">
        <w:t>на</w:t>
      </w:r>
      <w:r w:rsidR="00192720" w:rsidRPr="00192720">
        <w:t xml:space="preserve"> </w:t>
      </w:r>
      <w:r w:rsidRPr="00192720">
        <w:t>ближайшую</w:t>
      </w:r>
      <w:r w:rsidR="00192720" w:rsidRPr="00192720">
        <w:t xml:space="preserve"> </w:t>
      </w:r>
      <w:r w:rsidRPr="00192720">
        <w:t>трехлетку</w:t>
      </w:r>
      <w:r w:rsidR="00192720" w:rsidRPr="00192720">
        <w:t xml:space="preserve"> </w:t>
      </w:r>
      <w:r w:rsidRPr="00192720">
        <w:t>составлен</w:t>
      </w:r>
      <w:r w:rsidR="00192720" w:rsidRPr="00192720">
        <w:t xml:space="preserve"> </w:t>
      </w:r>
      <w:r w:rsidRPr="00192720">
        <w:t>в</w:t>
      </w:r>
      <w:r w:rsidR="00192720" w:rsidRPr="00192720">
        <w:t xml:space="preserve"> </w:t>
      </w:r>
      <w:r w:rsidRPr="00192720">
        <w:t>соответствии</w:t>
      </w:r>
      <w:r w:rsidR="00192720" w:rsidRPr="00192720">
        <w:t xml:space="preserve"> </w:t>
      </w:r>
      <w:r w:rsidRPr="00192720">
        <w:t>с</w:t>
      </w:r>
      <w:r w:rsidR="00192720" w:rsidRPr="00192720">
        <w:t xml:space="preserve"> </w:t>
      </w:r>
      <w:r w:rsidRPr="00192720">
        <w:t>бюджетным</w:t>
      </w:r>
      <w:r w:rsidR="00192720" w:rsidRPr="00192720">
        <w:t xml:space="preserve"> </w:t>
      </w:r>
      <w:r w:rsidRPr="00192720">
        <w:t>правилом,</w:t>
      </w:r>
      <w:r w:rsidR="00192720" w:rsidRPr="00192720">
        <w:t xml:space="preserve"> </w:t>
      </w:r>
      <w:r w:rsidRPr="00192720">
        <w:t>обеспечивается</w:t>
      </w:r>
      <w:r w:rsidR="00192720" w:rsidRPr="00192720">
        <w:t xml:space="preserve"> </w:t>
      </w:r>
      <w:r w:rsidRPr="00192720">
        <w:t>структурный</w:t>
      </w:r>
      <w:r w:rsidR="00192720" w:rsidRPr="00192720">
        <w:t xml:space="preserve"> </w:t>
      </w:r>
      <w:r w:rsidRPr="00192720">
        <w:t>первичный</w:t>
      </w:r>
      <w:r w:rsidR="00192720" w:rsidRPr="00192720">
        <w:t xml:space="preserve"> </w:t>
      </w:r>
      <w:r w:rsidRPr="00192720">
        <w:t>баланс,</w:t>
      </w:r>
      <w:r w:rsidR="00192720" w:rsidRPr="00192720">
        <w:t xml:space="preserve"> </w:t>
      </w:r>
      <w:r w:rsidRPr="00192720">
        <w:t>что</w:t>
      </w:r>
      <w:r w:rsidR="00192720" w:rsidRPr="00192720">
        <w:t xml:space="preserve"> </w:t>
      </w:r>
      <w:r w:rsidRPr="00192720">
        <w:t>позволит</w:t>
      </w:r>
      <w:r w:rsidR="00192720" w:rsidRPr="00192720">
        <w:t xml:space="preserve"> </w:t>
      </w:r>
      <w:r w:rsidRPr="00192720">
        <w:t>сдержать</w:t>
      </w:r>
      <w:r w:rsidR="00192720" w:rsidRPr="00192720">
        <w:t xml:space="preserve"> </w:t>
      </w:r>
      <w:r w:rsidRPr="00192720">
        <w:t>инфляционные</w:t>
      </w:r>
      <w:r w:rsidR="00192720" w:rsidRPr="00192720">
        <w:t xml:space="preserve"> </w:t>
      </w:r>
      <w:r w:rsidRPr="00192720">
        <w:t>процессы</w:t>
      </w:r>
      <w:r w:rsidR="00192720" w:rsidRPr="00192720">
        <w:t xml:space="preserve"> </w:t>
      </w:r>
      <w:r w:rsidRPr="00192720">
        <w:t>и</w:t>
      </w:r>
      <w:r w:rsidR="00192720" w:rsidRPr="00192720">
        <w:t xml:space="preserve"> </w:t>
      </w:r>
      <w:r w:rsidRPr="00192720">
        <w:t>будет</w:t>
      </w:r>
      <w:r w:rsidR="00192720" w:rsidRPr="00192720">
        <w:t xml:space="preserve"> </w:t>
      </w:r>
      <w:r w:rsidRPr="00192720">
        <w:t>стимулировать</w:t>
      </w:r>
      <w:r w:rsidR="00192720" w:rsidRPr="00192720">
        <w:t xml:space="preserve"> </w:t>
      </w:r>
      <w:r w:rsidRPr="00192720">
        <w:t>экономическую</w:t>
      </w:r>
      <w:r w:rsidR="00192720" w:rsidRPr="00192720">
        <w:t xml:space="preserve"> </w:t>
      </w:r>
      <w:r w:rsidRPr="00192720">
        <w:t>динамику.</w:t>
      </w:r>
    </w:p>
    <w:p w14:paraId="13931F58" w14:textId="77777777" w:rsidR="00CC4D1A" w:rsidRPr="00192720" w:rsidRDefault="00CC4D1A" w:rsidP="00CC4D1A">
      <w:r w:rsidRPr="00192720">
        <w:t>По</w:t>
      </w:r>
      <w:r w:rsidR="00192720" w:rsidRPr="00192720">
        <w:t xml:space="preserve"> </w:t>
      </w:r>
      <w:r w:rsidRPr="00192720">
        <w:t>действующему</w:t>
      </w:r>
      <w:r w:rsidR="00192720" w:rsidRPr="00192720">
        <w:t xml:space="preserve"> </w:t>
      </w:r>
      <w:r w:rsidRPr="00192720">
        <w:t>бюджетному</w:t>
      </w:r>
      <w:r w:rsidR="00192720" w:rsidRPr="00192720">
        <w:t xml:space="preserve"> </w:t>
      </w:r>
      <w:r w:rsidRPr="00192720">
        <w:t>правилу</w:t>
      </w:r>
      <w:r w:rsidR="00192720" w:rsidRPr="00192720">
        <w:t xml:space="preserve"> </w:t>
      </w:r>
      <w:r w:rsidRPr="00192720">
        <w:t>Минфин</w:t>
      </w:r>
      <w:r w:rsidR="00192720" w:rsidRPr="00192720">
        <w:t xml:space="preserve"> </w:t>
      </w:r>
      <w:r w:rsidRPr="00192720">
        <w:t>направляет</w:t>
      </w:r>
      <w:r w:rsidR="00192720" w:rsidRPr="00192720">
        <w:t xml:space="preserve"> </w:t>
      </w:r>
      <w:r w:rsidRPr="00192720">
        <w:t>в</w:t>
      </w:r>
      <w:r w:rsidR="00192720" w:rsidRPr="00192720">
        <w:t xml:space="preserve"> </w:t>
      </w:r>
      <w:r w:rsidRPr="00192720">
        <w:t>Фонд</w:t>
      </w:r>
      <w:r w:rsidR="00192720" w:rsidRPr="00192720">
        <w:t xml:space="preserve"> </w:t>
      </w:r>
      <w:r w:rsidRPr="00192720">
        <w:t>национального</w:t>
      </w:r>
      <w:r w:rsidR="00192720" w:rsidRPr="00192720">
        <w:t xml:space="preserve"> </w:t>
      </w:r>
      <w:r w:rsidRPr="00192720">
        <w:t>благосостояния</w:t>
      </w:r>
      <w:r w:rsidR="00192720" w:rsidRPr="00192720">
        <w:t xml:space="preserve"> </w:t>
      </w:r>
      <w:r w:rsidRPr="00192720">
        <w:t>дополнительные</w:t>
      </w:r>
      <w:r w:rsidR="00192720" w:rsidRPr="00192720">
        <w:t xml:space="preserve"> </w:t>
      </w:r>
      <w:r w:rsidRPr="00192720">
        <w:t>доходы</w:t>
      </w:r>
      <w:r w:rsidR="00192720" w:rsidRPr="00192720">
        <w:t xml:space="preserve"> </w:t>
      </w:r>
      <w:r w:rsidRPr="00192720">
        <w:t>бюджета</w:t>
      </w:r>
      <w:r w:rsidR="00192720" w:rsidRPr="00192720">
        <w:t xml:space="preserve"> </w:t>
      </w:r>
      <w:r w:rsidRPr="00192720">
        <w:t>от</w:t>
      </w:r>
      <w:r w:rsidR="00192720" w:rsidRPr="00192720">
        <w:t xml:space="preserve"> </w:t>
      </w:r>
      <w:r w:rsidRPr="00192720">
        <w:t>экспорта</w:t>
      </w:r>
      <w:r w:rsidR="00192720" w:rsidRPr="00192720">
        <w:t xml:space="preserve"> </w:t>
      </w:r>
      <w:r w:rsidRPr="00192720">
        <w:t>нефти</w:t>
      </w:r>
      <w:r w:rsidR="00192720" w:rsidRPr="00192720">
        <w:t xml:space="preserve"> </w:t>
      </w:r>
      <w:r w:rsidRPr="00192720">
        <w:t>и</w:t>
      </w:r>
      <w:r w:rsidR="00192720" w:rsidRPr="00192720">
        <w:t xml:space="preserve"> </w:t>
      </w:r>
      <w:r w:rsidRPr="00192720">
        <w:t>газа.</w:t>
      </w:r>
    </w:p>
    <w:p w14:paraId="0E262C24" w14:textId="77777777" w:rsidR="00CC4D1A" w:rsidRPr="00192720" w:rsidRDefault="00CC4D1A" w:rsidP="00CC4D1A">
      <w:r w:rsidRPr="00192720">
        <w:t>Немного</w:t>
      </w:r>
      <w:r w:rsidR="00192720" w:rsidRPr="00192720">
        <w:t xml:space="preserve"> </w:t>
      </w:r>
      <w:r w:rsidRPr="00192720">
        <w:t>позднее</w:t>
      </w:r>
      <w:r w:rsidR="00192720" w:rsidRPr="00192720">
        <w:t xml:space="preserve"> </w:t>
      </w:r>
      <w:r w:rsidRPr="00192720">
        <w:t>с</w:t>
      </w:r>
      <w:r w:rsidR="00192720" w:rsidRPr="00192720">
        <w:t xml:space="preserve"> </w:t>
      </w:r>
      <w:r w:rsidRPr="00192720">
        <w:t>оценкой</w:t>
      </w:r>
      <w:r w:rsidR="00192720" w:rsidRPr="00192720">
        <w:t xml:space="preserve"> </w:t>
      </w:r>
      <w:r w:rsidRPr="00192720">
        <w:t>выступил</w:t>
      </w:r>
      <w:r w:rsidR="00192720" w:rsidRPr="00192720">
        <w:t xml:space="preserve"> </w:t>
      </w:r>
      <w:r w:rsidRPr="00192720">
        <w:t>Заботкин,</w:t>
      </w:r>
      <w:r w:rsidR="00192720" w:rsidRPr="00192720">
        <w:t xml:space="preserve"> </w:t>
      </w:r>
      <w:r w:rsidRPr="00192720">
        <w:t>отметив,</w:t>
      </w:r>
      <w:r w:rsidR="00192720" w:rsidRPr="00192720">
        <w:t xml:space="preserve"> </w:t>
      </w:r>
      <w:r w:rsidRPr="00192720">
        <w:t>что</w:t>
      </w:r>
      <w:r w:rsidR="00192720" w:rsidRPr="00192720">
        <w:t xml:space="preserve"> </w:t>
      </w:r>
      <w:r w:rsidRPr="00192720">
        <w:t>бюджет</w:t>
      </w:r>
      <w:r w:rsidR="00192720" w:rsidRPr="00192720">
        <w:t xml:space="preserve"> </w:t>
      </w:r>
      <w:r w:rsidRPr="00192720">
        <w:t>оказывает</w:t>
      </w:r>
      <w:r w:rsidR="00192720" w:rsidRPr="00192720">
        <w:t xml:space="preserve"> </w:t>
      </w:r>
      <w:r w:rsidRPr="00192720">
        <w:t>значительное</w:t>
      </w:r>
      <w:r w:rsidR="00192720" w:rsidRPr="00192720">
        <w:t xml:space="preserve"> </w:t>
      </w:r>
      <w:r w:rsidRPr="00192720">
        <w:t>влияние</w:t>
      </w:r>
      <w:r w:rsidR="00192720" w:rsidRPr="00192720">
        <w:t xml:space="preserve"> </w:t>
      </w:r>
      <w:r w:rsidRPr="00192720">
        <w:t>как</w:t>
      </w:r>
      <w:r w:rsidR="00192720" w:rsidRPr="00192720">
        <w:t xml:space="preserve"> </w:t>
      </w:r>
      <w:r w:rsidRPr="00192720">
        <w:t>на</w:t>
      </w:r>
      <w:r w:rsidR="00192720" w:rsidRPr="00192720">
        <w:t xml:space="preserve"> </w:t>
      </w:r>
      <w:r w:rsidRPr="00192720">
        <w:t>совокупный</w:t>
      </w:r>
      <w:r w:rsidR="00192720" w:rsidRPr="00192720">
        <w:t xml:space="preserve"> </w:t>
      </w:r>
      <w:r w:rsidRPr="00192720">
        <w:t>спрос,</w:t>
      </w:r>
      <w:r w:rsidR="00192720" w:rsidRPr="00192720">
        <w:t xml:space="preserve"> </w:t>
      </w:r>
      <w:r w:rsidRPr="00192720">
        <w:t>так</w:t>
      </w:r>
      <w:r w:rsidR="00192720" w:rsidRPr="00192720">
        <w:t xml:space="preserve"> </w:t>
      </w:r>
      <w:r w:rsidRPr="00192720">
        <w:t>и</w:t>
      </w:r>
      <w:r w:rsidR="00192720" w:rsidRPr="00192720">
        <w:t xml:space="preserve"> </w:t>
      </w:r>
      <w:r w:rsidRPr="00192720">
        <w:t>через</w:t>
      </w:r>
      <w:r w:rsidR="00192720" w:rsidRPr="00192720">
        <w:t xml:space="preserve"> </w:t>
      </w:r>
      <w:r w:rsidRPr="00192720">
        <w:t>него</w:t>
      </w:r>
      <w:r w:rsidR="00192720" w:rsidRPr="00192720">
        <w:t xml:space="preserve"> </w:t>
      </w:r>
      <w:r w:rsidRPr="00192720">
        <w:t>на</w:t>
      </w:r>
      <w:r w:rsidR="00192720" w:rsidRPr="00192720">
        <w:t xml:space="preserve"> </w:t>
      </w:r>
      <w:r w:rsidRPr="00192720">
        <w:t>инфляцию.</w:t>
      </w:r>
    </w:p>
    <w:p w14:paraId="69782B41" w14:textId="77777777" w:rsidR="00CC4D1A" w:rsidRPr="00192720" w:rsidRDefault="00192720" w:rsidP="00CC4D1A">
      <w:r w:rsidRPr="00192720">
        <w:t>«</w:t>
      </w:r>
      <w:r w:rsidR="00CC4D1A" w:rsidRPr="00192720">
        <w:t>Переход</w:t>
      </w:r>
      <w:r w:rsidRPr="00192720">
        <w:t xml:space="preserve"> </w:t>
      </w:r>
      <w:r w:rsidR="00CC4D1A" w:rsidRPr="00192720">
        <w:t>к</w:t>
      </w:r>
      <w:r w:rsidRPr="00192720">
        <w:t xml:space="preserve"> </w:t>
      </w:r>
      <w:r w:rsidR="00CC4D1A" w:rsidRPr="00192720">
        <w:t>бюджетному</w:t>
      </w:r>
      <w:r w:rsidRPr="00192720">
        <w:t xml:space="preserve"> </w:t>
      </w:r>
      <w:r w:rsidR="00CC4D1A" w:rsidRPr="00192720">
        <w:t>правилу</w:t>
      </w:r>
      <w:r w:rsidRPr="00192720">
        <w:t xml:space="preserve"> </w:t>
      </w:r>
      <w:r w:rsidR="00CC4D1A" w:rsidRPr="00192720">
        <w:t>в</w:t>
      </w:r>
      <w:r w:rsidRPr="00192720">
        <w:t xml:space="preserve"> </w:t>
      </w:r>
      <w:r w:rsidR="00CC4D1A" w:rsidRPr="00192720">
        <w:t>2017</w:t>
      </w:r>
      <w:r w:rsidRPr="00192720">
        <w:t xml:space="preserve"> </w:t>
      </w:r>
      <w:r w:rsidR="00CC4D1A" w:rsidRPr="00192720">
        <w:t>году,</w:t>
      </w:r>
      <w:r w:rsidRPr="00192720">
        <w:t xml:space="preserve"> </w:t>
      </w:r>
      <w:r w:rsidR="00CC4D1A" w:rsidRPr="00192720">
        <w:t>то,</w:t>
      </w:r>
      <w:r w:rsidRPr="00192720">
        <w:t xml:space="preserve"> </w:t>
      </w:r>
      <w:r w:rsidR="00CC4D1A" w:rsidRPr="00192720">
        <w:t>о</w:t>
      </w:r>
      <w:r w:rsidRPr="00192720">
        <w:t xml:space="preserve"> </w:t>
      </w:r>
      <w:r w:rsidR="00CC4D1A" w:rsidRPr="00192720">
        <w:t>чем</w:t>
      </w:r>
      <w:r w:rsidRPr="00192720">
        <w:t xml:space="preserve"> </w:t>
      </w:r>
      <w:r w:rsidR="00CC4D1A" w:rsidRPr="00192720">
        <w:t>сегодня</w:t>
      </w:r>
      <w:r w:rsidRPr="00192720">
        <w:t xml:space="preserve"> </w:t>
      </w:r>
      <w:r w:rsidR="00CC4D1A" w:rsidRPr="00192720">
        <w:t>уже</w:t>
      </w:r>
      <w:r w:rsidRPr="00192720">
        <w:t xml:space="preserve"> </w:t>
      </w:r>
      <w:r w:rsidR="00CC4D1A" w:rsidRPr="00192720">
        <w:t>вспоминали,</w:t>
      </w:r>
      <w:r w:rsidRPr="00192720">
        <w:t xml:space="preserve"> </w:t>
      </w:r>
      <w:r w:rsidR="00CC4D1A" w:rsidRPr="00192720">
        <w:t>было</w:t>
      </w:r>
      <w:r w:rsidRPr="00192720">
        <w:t xml:space="preserve"> </w:t>
      </w:r>
      <w:r w:rsidR="00CC4D1A" w:rsidRPr="00192720">
        <w:t>важной</w:t>
      </w:r>
      <w:r w:rsidRPr="00192720">
        <w:t xml:space="preserve"> </w:t>
      </w:r>
      <w:r w:rsidR="00CC4D1A" w:rsidRPr="00192720">
        <w:t>составляющей</w:t>
      </w:r>
      <w:r w:rsidRPr="00192720">
        <w:t xml:space="preserve"> </w:t>
      </w:r>
      <w:r w:rsidR="00CC4D1A" w:rsidRPr="00192720">
        <w:t>быстрого</w:t>
      </w:r>
      <w:r w:rsidRPr="00192720">
        <w:t xml:space="preserve"> </w:t>
      </w:r>
      <w:r w:rsidR="00CC4D1A" w:rsidRPr="00192720">
        <w:t>достижения</w:t>
      </w:r>
      <w:r w:rsidRPr="00192720">
        <w:t xml:space="preserve"> </w:t>
      </w:r>
      <w:r w:rsidR="00CC4D1A" w:rsidRPr="00192720">
        <w:t>нами</w:t>
      </w:r>
      <w:r w:rsidRPr="00192720">
        <w:t xml:space="preserve"> </w:t>
      </w:r>
      <w:r w:rsidR="00CC4D1A" w:rsidRPr="00192720">
        <w:t>низкой</w:t>
      </w:r>
      <w:r w:rsidRPr="00192720">
        <w:t xml:space="preserve"> </w:t>
      </w:r>
      <w:r w:rsidR="00CC4D1A" w:rsidRPr="00192720">
        <w:t>инфляции</w:t>
      </w:r>
      <w:r w:rsidRPr="00192720">
        <w:t xml:space="preserve"> </w:t>
      </w:r>
      <w:r w:rsidR="00CC4D1A" w:rsidRPr="00192720">
        <w:t>впервые</w:t>
      </w:r>
      <w:r w:rsidRPr="00192720">
        <w:t xml:space="preserve"> </w:t>
      </w:r>
      <w:r w:rsidR="00CC4D1A" w:rsidRPr="00192720">
        <w:t>за</w:t>
      </w:r>
      <w:r w:rsidRPr="00192720">
        <w:t xml:space="preserve"> </w:t>
      </w:r>
      <w:r w:rsidR="00CC4D1A" w:rsidRPr="00192720">
        <w:t>всю</w:t>
      </w:r>
      <w:r w:rsidRPr="00192720">
        <w:t xml:space="preserve"> </w:t>
      </w:r>
      <w:r w:rsidR="00CC4D1A" w:rsidRPr="00192720">
        <w:t>современную</w:t>
      </w:r>
      <w:r w:rsidRPr="00192720">
        <w:t xml:space="preserve"> </w:t>
      </w:r>
      <w:r w:rsidR="00CC4D1A" w:rsidRPr="00192720">
        <w:t>экономическую</w:t>
      </w:r>
      <w:r w:rsidRPr="00192720">
        <w:t xml:space="preserve"> </w:t>
      </w:r>
      <w:r w:rsidR="00CC4D1A" w:rsidRPr="00192720">
        <w:t>историю</w:t>
      </w:r>
      <w:r w:rsidRPr="00192720">
        <w:t xml:space="preserve"> </w:t>
      </w:r>
      <w:r w:rsidR="00CC4D1A" w:rsidRPr="00192720">
        <w:t>РФ</w:t>
      </w:r>
      <w:r w:rsidRPr="00192720">
        <w:t xml:space="preserve">»,- </w:t>
      </w:r>
      <w:r w:rsidR="00CC4D1A" w:rsidRPr="00192720">
        <w:t>сказал</w:t>
      </w:r>
      <w:r w:rsidRPr="00192720">
        <w:t xml:space="preserve"> </w:t>
      </w:r>
      <w:r w:rsidR="00CC4D1A" w:rsidRPr="00192720">
        <w:t>Заботкин.</w:t>
      </w:r>
    </w:p>
    <w:p w14:paraId="42205612" w14:textId="77777777" w:rsidR="00CC4D1A" w:rsidRPr="00192720" w:rsidRDefault="00192720" w:rsidP="00CC4D1A">
      <w:r w:rsidRPr="00192720">
        <w:t>«</w:t>
      </w:r>
      <w:r w:rsidR="00CC4D1A" w:rsidRPr="00192720">
        <w:t>Высокая</w:t>
      </w:r>
      <w:r w:rsidRPr="00192720">
        <w:t xml:space="preserve"> </w:t>
      </w:r>
      <w:r w:rsidR="00CC4D1A" w:rsidRPr="00192720">
        <w:t>инфляция</w:t>
      </w:r>
      <w:r w:rsidRPr="00192720">
        <w:t xml:space="preserve"> </w:t>
      </w:r>
      <w:r w:rsidR="00CC4D1A" w:rsidRPr="00192720">
        <w:t>последних</w:t>
      </w:r>
      <w:r w:rsidRPr="00192720">
        <w:t xml:space="preserve"> </w:t>
      </w:r>
      <w:r w:rsidR="00CC4D1A" w:rsidRPr="00192720">
        <w:t>лет</w:t>
      </w:r>
      <w:r w:rsidRPr="00192720">
        <w:t xml:space="preserve"> </w:t>
      </w:r>
      <w:r w:rsidR="00CC4D1A" w:rsidRPr="00192720">
        <w:t>заведомо</w:t>
      </w:r>
      <w:r w:rsidRPr="00192720">
        <w:t xml:space="preserve"> </w:t>
      </w:r>
      <w:r w:rsidR="00CC4D1A" w:rsidRPr="00192720">
        <w:t>очень</w:t>
      </w:r>
      <w:r w:rsidRPr="00192720">
        <w:t xml:space="preserve"> </w:t>
      </w:r>
      <w:r w:rsidR="00CC4D1A" w:rsidRPr="00192720">
        <w:t>вредна</w:t>
      </w:r>
      <w:r w:rsidRPr="00192720">
        <w:t xml:space="preserve"> </w:t>
      </w:r>
      <w:r w:rsidR="00CC4D1A" w:rsidRPr="00192720">
        <w:t>для</w:t>
      </w:r>
      <w:r w:rsidRPr="00192720">
        <w:t xml:space="preserve"> </w:t>
      </w:r>
      <w:r w:rsidR="00CC4D1A" w:rsidRPr="00192720">
        <w:t>экономики</w:t>
      </w:r>
      <w:r w:rsidRPr="00192720">
        <w:t xml:space="preserve"> </w:t>
      </w:r>
      <w:r w:rsidR="00CC4D1A" w:rsidRPr="00192720">
        <w:t>и</w:t>
      </w:r>
      <w:r w:rsidRPr="00192720">
        <w:t xml:space="preserve"> </w:t>
      </w:r>
      <w:r w:rsidR="00CC4D1A" w:rsidRPr="00192720">
        <w:t>неприемлима</w:t>
      </w:r>
      <w:r w:rsidRPr="00192720">
        <w:t xml:space="preserve"> </w:t>
      </w:r>
      <w:r w:rsidR="00CC4D1A" w:rsidRPr="00192720">
        <w:t>для</w:t>
      </w:r>
      <w:r w:rsidRPr="00192720">
        <w:t xml:space="preserve"> </w:t>
      </w:r>
      <w:r w:rsidR="00CC4D1A" w:rsidRPr="00192720">
        <w:t>граждан,</w:t>
      </w:r>
      <w:r w:rsidRPr="00192720">
        <w:t xml:space="preserve"> </w:t>
      </w:r>
      <w:r w:rsidR="00CC4D1A" w:rsidRPr="00192720">
        <w:t>нам</w:t>
      </w:r>
      <w:r w:rsidRPr="00192720">
        <w:t xml:space="preserve"> </w:t>
      </w:r>
      <w:r w:rsidR="00CC4D1A" w:rsidRPr="00192720">
        <w:t>необходимо</w:t>
      </w:r>
      <w:r w:rsidRPr="00192720">
        <w:t xml:space="preserve"> </w:t>
      </w:r>
      <w:r w:rsidR="00CC4D1A" w:rsidRPr="00192720">
        <w:t>вернуться</w:t>
      </w:r>
      <w:r w:rsidRPr="00192720">
        <w:t xml:space="preserve"> </w:t>
      </w:r>
      <w:r w:rsidR="00CC4D1A" w:rsidRPr="00192720">
        <w:t>как</w:t>
      </w:r>
      <w:r w:rsidRPr="00192720">
        <w:t xml:space="preserve"> </w:t>
      </w:r>
      <w:r w:rsidR="00CC4D1A" w:rsidRPr="00192720">
        <w:t>можно</w:t>
      </w:r>
      <w:r w:rsidRPr="00192720">
        <w:t xml:space="preserve"> </w:t>
      </w:r>
      <w:r w:rsidR="00CC4D1A" w:rsidRPr="00192720">
        <w:t>быстрее</w:t>
      </w:r>
      <w:r w:rsidRPr="00192720">
        <w:t xml:space="preserve"> </w:t>
      </w:r>
      <w:r w:rsidR="00CC4D1A" w:rsidRPr="00192720">
        <w:t>к</w:t>
      </w:r>
      <w:r w:rsidRPr="00192720">
        <w:t xml:space="preserve"> </w:t>
      </w:r>
      <w:r w:rsidR="00CC4D1A" w:rsidRPr="00192720">
        <w:t>низкой</w:t>
      </w:r>
      <w:r w:rsidRPr="00192720">
        <w:t xml:space="preserve"> </w:t>
      </w:r>
      <w:r w:rsidR="00CC4D1A" w:rsidRPr="00192720">
        <w:t>инфляции</w:t>
      </w:r>
      <w:r w:rsidRPr="00192720">
        <w:t xml:space="preserve"> </w:t>
      </w:r>
      <w:r w:rsidR="00CC4D1A" w:rsidRPr="00192720">
        <w:t>в</w:t>
      </w:r>
      <w:r w:rsidRPr="00192720">
        <w:t xml:space="preserve"> </w:t>
      </w:r>
      <w:r w:rsidR="00CC4D1A" w:rsidRPr="00192720">
        <w:t>виде</w:t>
      </w:r>
      <w:r w:rsidRPr="00192720">
        <w:t xml:space="preserve"> </w:t>
      </w:r>
      <w:r w:rsidR="00CC4D1A" w:rsidRPr="00192720">
        <w:t>4%,</w:t>
      </w:r>
      <w:r w:rsidRPr="00192720">
        <w:t xml:space="preserve"> </w:t>
      </w:r>
      <w:r w:rsidR="00CC4D1A" w:rsidRPr="00192720">
        <w:t>нам</w:t>
      </w:r>
      <w:r w:rsidRPr="00192720">
        <w:t xml:space="preserve"> </w:t>
      </w:r>
      <w:r w:rsidR="00CC4D1A" w:rsidRPr="00192720">
        <w:t>удавалось</w:t>
      </w:r>
      <w:r w:rsidRPr="00192720">
        <w:t xml:space="preserve"> </w:t>
      </w:r>
      <w:r w:rsidR="00CC4D1A" w:rsidRPr="00192720">
        <w:t>ее</w:t>
      </w:r>
      <w:r w:rsidRPr="00192720">
        <w:t xml:space="preserve"> </w:t>
      </w:r>
      <w:r w:rsidR="00CC4D1A" w:rsidRPr="00192720">
        <w:t>удерживать</w:t>
      </w:r>
      <w:r w:rsidRPr="00192720">
        <w:t xml:space="preserve"> </w:t>
      </w:r>
      <w:r w:rsidR="00CC4D1A" w:rsidRPr="00192720">
        <w:t>на</w:t>
      </w:r>
      <w:r w:rsidRPr="00192720">
        <w:t xml:space="preserve"> </w:t>
      </w:r>
      <w:r w:rsidR="00CC4D1A" w:rsidRPr="00192720">
        <w:t>этом</w:t>
      </w:r>
      <w:r w:rsidRPr="00192720">
        <w:t xml:space="preserve"> </w:t>
      </w:r>
      <w:r w:rsidR="00CC4D1A" w:rsidRPr="00192720">
        <w:t>уровне</w:t>
      </w:r>
      <w:r w:rsidRPr="00192720">
        <w:t xml:space="preserve"> </w:t>
      </w:r>
      <w:r w:rsidR="00CC4D1A" w:rsidRPr="00192720">
        <w:t>в</w:t>
      </w:r>
      <w:r w:rsidRPr="00192720">
        <w:t xml:space="preserve"> </w:t>
      </w:r>
      <w:r w:rsidR="00CC4D1A" w:rsidRPr="00192720">
        <w:t>течение</w:t>
      </w:r>
      <w:r w:rsidRPr="00192720">
        <w:t xml:space="preserve"> </w:t>
      </w:r>
      <w:r w:rsidR="00CC4D1A" w:rsidRPr="00192720">
        <w:t>4</w:t>
      </w:r>
      <w:r w:rsidRPr="00192720">
        <w:t xml:space="preserve"> </w:t>
      </w:r>
      <w:r w:rsidR="00CC4D1A" w:rsidRPr="00192720">
        <w:t>лет</w:t>
      </w:r>
      <w:r w:rsidRPr="00192720">
        <w:t xml:space="preserve"> </w:t>
      </w:r>
      <w:r w:rsidR="00CC4D1A" w:rsidRPr="00192720">
        <w:t>-</w:t>
      </w:r>
      <w:r w:rsidRPr="00192720">
        <w:t xml:space="preserve"> </w:t>
      </w:r>
      <w:r w:rsidR="00CC4D1A" w:rsidRPr="00192720">
        <w:t>с</w:t>
      </w:r>
      <w:r w:rsidRPr="00192720">
        <w:t xml:space="preserve"> </w:t>
      </w:r>
      <w:r w:rsidR="00CC4D1A" w:rsidRPr="00192720">
        <w:t>2017</w:t>
      </w:r>
      <w:r w:rsidRPr="00192720">
        <w:t xml:space="preserve"> </w:t>
      </w:r>
      <w:r w:rsidR="00CC4D1A" w:rsidRPr="00192720">
        <w:t>по</w:t>
      </w:r>
      <w:r w:rsidRPr="00192720">
        <w:t xml:space="preserve"> </w:t>
      </w:r>
      <w:r w:rsidR="00CC4D1A" w:rsidRPr="00192720">
        <w:t>2020</w:t>
      </w:r>
      <w:r w:rsidRPr="00192720">
        <w:t xml:space="preserve"> </w:t>
      </w:r>
      <w:r w:rsidR="00CC4D1A" w:rsidRPr="00192720">
        <w:t>годы.</w:t>
      </w:r>
      <w:r w:rsidRPr="00192720">
        <w:t xml:space="preserve"> </w:t>
      </w:r>
      <w:r w:rsidR="00CC4D1A" w:rsidRPr="00192720">
        <w:t>И</w:t>
      </w:r>
      <w:r w:rsidRPr="00192720">
        <w:t xml:space="preserve"> </w:t>
      </w:r>
      <w:r w:rsidR="00CC4D1A" w:rsidRPr="00192720">
        <w:t>очень</w:t>
      </w:r>
      <w:r w:rsidRPr="00192720">
        <w:t xml:space="preserve"> </w:t>
      </w:r>
      <w:r w:rsidR="00CC4D1A" w:rsidRPr="00192720">
        <w:t>важно</w:t>
      </w:r>
      <w:r w:rsidRPr="00192720">
        <w:t xml:space="preserve"> </w:t>
      </w:r>
      <w:r w:rsidR="00CC4D1A" w:rsidRPr="00192720">
        <w:t>это</w:t>
      </w:r>
      <w:r w:rsidRPr="00192720">
        <w:t xml:space="preserve"> </w:t>
      </w:r>
      <w:r w:rsidR="00CC4D1A" w:rsidRPr="00192720">
        <w:t>сделать</w:t>
      </w:r>
      <w:r w:rsidRPr="00192720">
        <w:t xml:space="preserve"> </w:t>
      </w:r>
      <w:r w:rsidR="00CC4D1A" w:rsidRPr="00192720">
        <w:t>и</w:t>
      </w:r>
      <w:r w:rsidRPr="00192720">
        <w:t xml:space="preserve"> </w:t>
      </w:r>
      <w:r w:rsidR="00CC4D1A" w:rsidRPr="00192720">
        <w:t>вновь</w:t>
      </w:r>
      <w:r w:rsidRPr="00192720">
        <w:t xml:space="preserve">»,- </w:t>
      </w:r>
      <w:r w:rsidR="00CC4D1A" w:rsidRPr="00192720">
        <w:t>отметил</w:t>
      </w:r>
      <w:r w:rsidRPr="00192720">
        <w:t xml:space="preserve"> </w:t>
      </w:r>
      <w:r w:rsidR="00CC4D1A" w:rsidRPr="00192720">
        <w:t>Заботкин.</w:t>
      </w:r>
    </w:p>
    <w:p w14:paraId="6D92DB3C" w14:textId="77777777" w:rsidR="00CC4D1A" w:rsidRPr="00192720" w:rsidRDefault="00CC4D1A" w:rsidP="00CC4D1A">
      <w:r w:rsidRPr="00192720">
        <w:t>Как</w:t>
      </w:r>
      <w:r w:rsidR="00192720" w:rsidRPr="00192720">
        <w:t xml:space="preserve"> </w:t>
      </w:r>
      <w:r w:rsidRPr="00192720">
        <w:t>он</w:t>
      </w:r>
      <w:r w:rsidR="00192720" w:rsidRPr="00192720">
        <w:t xml:space="preserve"> </w:t>
      </w:r>
      <w:r w:rsidRPr="00192720">
        <w:t>пояснил,</w:t>
      </w:r>
      <w:r w:rsidR="00192720" w:rsidRPr="00192720">
        <w:t xml:space="preserve"> </w:t>
      </w:r>
      <w:r w:rsidRPr="00192720">
        <w:t>только</w:t>
      </w:r>
      <w:r w:rsidR="00192720" w:rsidRPr="00192720">
        <w:t xml:space="preserve"> </w:t>
      </w:r>
      <w:r w:rsidRPr="00192720">
        <w:t>в</w:t>
      </w:r>
      <w:r w:rsidR="00192720" w:rsidRPr="00192720">
        <w:t xml:space="preserve"> </w:t>
      </w:r>
      <w:r w:rsidRPr="00192720">
        <w:t>этом</w:t>
      </w:r>
      <w:r w:rsidR="00192720" w:rsidRPr="00192720">
        <w:t xml:space="preserve"> </w:t>
      </w:r>
      <w:r w:rsidRPr="00192720">
        <w:t>случае</w:t>
      </w:r>
      <w:r w:rsidR="00192720" w:rsidRPr="00192720">
        <w:t xml:space="preserve"> </w:t>
      </w:r>
      <w:r w:rsidRPr="00192720">
        <w:t>можно</w:t>
      </w:r>
      <w:r w:rsidR="00192720" w:rsidRPr="00192720">
        <w:t xml:space="preserve"> </w:t>
      </w:r>
      <w:r w:rsidRPr="00192720">
        <w:t>будет</w:t>
      </w:r>
      <w:r w:rsidR="00192720" w:rsidRPr="00192720">
        <w:t xml:space="preserve"> </w:t>
      </w:r>
      <w:r w:rsidRPr="00192720">
        <w:t>рассчитывать</w:t>
      </w:r>
      <w:r w:rsidR="00192720" w:rsidRPr="00192720">
        <w:t xml:space="preserve"> </w:t>
      </w:r>
      <w:r w:rsidRPr="00192720">
        <w:t>на</w:t>
      </w:r>
      <w:r w:rsidR="00192720" w:rsidRPr="00192720">
        <w:t xml:space="preserve"> </w:t>
      </w:r>
      <w:r w:rsidRPr="00192720">
        <w:t>возвращение</w:t>
      </w:r>
      <w:r w:rsidR="00192720" w:rsidRPr="00192720">
        <w:t xml:space="preserve"> </w:t>
      </w:r>
      <w:r w:rsidRPr="00192720">
        <w:t>к</w:t>
      </w:r>
      <w:r w:rsidR="00192720" w:rsidRPr="00192720">
        <w:t xml:space="preserve"> </w:t>
      </w:r>
      <w:r w:rsidRPr="00192720">
        <w:t>умеренному</w:t>
      </w:r>
      <w:r w:rsidR="00192720" w:rsidRPr="00192720">
        <w:t xml:space="preserve"> </w:t>
      </w:r>
      <w:r w:rsidRPr="00192720">
        <w:t>уровню</w:t>
      </w:r>
      <w:r w:rsidR="00192720" w:rsidRPr="00192720">
        <w:t xml:space="preserve"> </w:t>
      </w:r>
      <w:r w:rsidRPr="00192720">
        <w:t>процентных</w:t>
      </w:r>
      <w:r w:rsidR="00192720" w:rsidRPr="00192720">
        <w:t xml:space="preserve"> </w:t>
      </w:r>
      <w:r w:rsidRPr="00192720">
        <w:t>ставок</w:t>
      </w:r>
      <w:r w:rsidR="00192720" w:rsidRPr="00192720">
        <w:t xml:space="preserve"> </w:t>
      </w:r>
      <w:r w:rsidRPr="00192720">
        <w:t>для</w:t>
      </w:r>
      <w:r w:rsidR="00192720" w:rsidRPr="00192720">
        <w:t xml:space="preserve"> </w:t>
      </w:r>
      <w:r w:rsidRPr="00192720">
        <w:t>всех</w:t>
      </w:r>
      <w:r w:rsidR="00192720" w:rsidRPr="00192720">
        <w:t xml:space="preserve"> </w:t>
      </w:r>
      <w:r w:rsidRPr="00192720">
        <w:t>заемщиков,</w:t>
      </w:r>
      <w:r w:rsidR="00192720" w:rsidRPr="00192720">
        <w:t xml:space="preserve"> </w:t>
      </w:r>
      <w:r w:rsidRPr="00192720">
        <w:t>добиться</w:t>
      </w:r>
      <w:r w:rsidR="00192720" w:rsidRPr="00192720">
        <w:t xml:space="preserve"> </w:t>
      </w:r>
      <w:r w:rsidRPr="00192720">
        <w:t>укрепления</w:t>
      </w:r>
      <w:r w:rsidR="00192720" w:rsidRPr="00192720">
        <w:t xml:space="preserve"> </w:t>
      </w:r>
      <w:r w:rsidRPr="00192720">
        <w:t>доверия</w:t>
      </w:r>
      <w:r w:rsidR="00192720" w:rsidRPr="00192720">
        <w:t xml:space="preserve"> </w:t>
      </w:r>
      <w:r w:rsidRPr="00192720">
        <w:t>к</w:t>
      </w:r>
      <w:r w:rsidR="00192720" w:rsidRPr="00192720">
        <w:t xml:space="preserve"> </w:t>
      </w:r>
      <w:r w:rsidRPr="00192720">
        <w:t>национальной</w:t>
      </w:r>
      <w:r w:rsidR="00192720" w:rsidRPr="00192720">
        <w:t xml:space="preserve"> </w:t>
      </w:r>
      <w:r w:rsidRPr="00192720">
        <w:t>валюте</w:t>
      </w:r>
      <w:r w:rsidR="00192720" w:rsidRPr="00192720">
        <w:t xml:space="preserve"> </w:t>
      </w:r>
      <w:r w:rsidRPr="00192720">
        <w:t>и</w:t>
      </w:r>
      <w:r w:rsidR="00192720" w:rsidRPr="00192720">
        <w:t xml:space="preserve"> </w:t>
      </w:r>
      <w:r w:rsidRPr="00192720">
        <w:t>обеспечить</w:t>
      </w:r>
      <w:r w:rsidR="00192720" w:rsidRPr="00192720">
        <w:t xml:space="preserve"> </w:t>
      </w:r>
      <w:r w:rsidRPr="00192720">
        <w:t>сохранение</w:t>
      </w:r>
      <w:r w:rsidR="00192720" w:rsidRPr="00192720">
        <w:t xml:space="preserve"> </w:t>
      </w:r>
      <w:r w:rsidRPr="00192720">
        <w:t>покупательной</w:t>
      </w:r>
      <w:r w:rsidR="00192720" w:rsidRPr="00192720">
        <w:t xml:space="preserve"> </w:t>
      </w:r>
      <w:r w:rsidRPr="00192720">
        <w:t>способности</w:t>
      </w:r>
      <w:r w:rsidR="00192720" w:rsidRPr="00192720">
        <w:t xml:space="preserve"> </w:t>
      </w:r>
      <w:r w:rsidRPr="00192720">
        <w:t>сбережений</w:t>
      </w:r>
      <w:r w:rsidR="00192720" w:rsidRPr="00192720">
        <w:t xml:space="preserve"> </w:t>
      </w:r>
      <w:r w:rsidRPr="00192720">
        <w:t>граждан,</w:t>
      </w:r>
      <w:r w:rsidR="00192720" w:rsidRPr="00192720">
        <w:t xml:space="preserve"> </w:t>
      </w:r>
      <w:r w:rsidRPr="00192720">
        <w:t>а</w:t>
      </w:r>
      <w:r w:rsidR="00192720" w:rsidRPr="00192720">
        <w:t xml:space="preserve"> </w:t>
      </w:r>
      <w:r w:rsidRPr="00192720">
        <w:t>также</w:t>
      </w:r>
      <w:r w:rsidR="00192720" w:rsidRPr="00192720">
        <w:t xml:space="preserve"> </w:t>
      </w:r>
      <w:r w:rsidRPr="00192720">
        <w:t>устойчивый</w:t>
      </w:r>
      <w:r w:rsidR="00192720" w:rsidRPr="00192720">
        <w:t xml:space="preserve"> </w:t>
      </w:r>
      <w:r w:rsidRPr="00192720">
        <w:t>рост</w:t>
      </w:r>
      <w:r w:rsidR="00192720" w:rsidRPr="00192720">
        <w:t xml:space="preserve"> </w:t>
      </w:r>
      <w:r w:rsidRPr="00192720">
        <w:t>их</w:t>
      </w:r>
      <w:r w:rsidR="00192720" w:rsidRPr="00192720">
        <w:t xml:space="preserve"> </w:t>
      </w:r>
      <w:r w:rsidRPr="00192720">
        <w:t>реальных</w:t>
      </w:r>
      <w:r w:rsidR="00192720" w:rsidRPr="00192720">
        <w:t xml:space="preserve"> </w:t>
      </w:r>
      <w:r w:rsidRPr="00192720">
        <w:t>доходов.</w:t>
      </w:r>
    </w:p>
    <w:p w14:paraId="35F17FD0" w14:textId="77777777" w:rsidR="00CC4D1A" w:rsidRPr="00192720" w:rsidRDefault="00CC4D1A" w:rsidP="00CC4D1A">
      <w:pPr>
        <w:pStyle w:val="2"/>
      </w:pPr>
      <w:bookmarkStart w:id="153" w:name="_Toc179265305"/>
      <w:r w:rsidRPr="00192720">
        <w:t>Известия,</w:t>
      </w:r>
      <w:r w:rsidR="00192720" w:rsidRPr="00192720">
        <w:t xml:space="preserve"> </w:t>
      </w:r>
      <w:r w:rsidRPr="00192720">
        <w:t>07.10.2024,</w:t>
      </w:r>
      <w:r w:rsidR="00192720" w:rsidRPr="00192720">
        <w:t xml:space="preserve"> </w:t>
      </w:r>
      <w:r w:rsidRPr="00192720">
        <w:t>Евгений</w:t>
      </w:r>
      <w:r w:rsidR="00192720" w:rsidRPr="00192720">
        <w:t xml:space="preserve"> </w:t>
      </w:r>
      <w:r w:rsidRPr="00192720">
        <w:t>ГРАЧЕВ,</w:t>
      </w:r>
      <w:r w:rsidR="00192720" w:rsidRPr="00192720">
        <w:t xml:space="preserve"> </w:t>
      </w:r>
      <w:r w:rsidRPr="00192720">
        <w:t>Пассивное</w:t>
      </w:r>
      <w:r w:rsidR="00192720" w:rsidRPr="00192720">
        <w:t xml:space="preserve"> </w:t>
      </w:r>
      <w:r w:rsidRPr="00192720">
        <w:t>состояние.</w:t>
      </w:r>
      <w:r w:rsidR="00192720" w:rsidRPr="00192720">
        <w:t xml:space="preserve"> </w:t>
      </w:r>
      <w:r w:rsidRPr="00192720">
        <w:t>Доходность</w:t>
      </w:r>
      <w:r w:rsidR="00192720" w:rsidRPr="00192720">
        <w:t xml:space="preserve"> </w:t>
      </w:r>
      <w:r w:rsidRPr="00192720">
        <w:t>по</w:t>
      </w:r>
      <w:r w:rsidR="00192720" w:rsidRPr="00192720">
        <w:t xml:space="preserve"> </w:t>
      </w:r>
      <w:r w:rsidRPr="00192720">
        <w:t>длинным</w:t>
      </w:r>
      <w:r w:rsidR="00192720" w:rsidRPr="00192720">
        <w:t xml:space="preserve"> </w:t>
      </w:r>
      <w:r w:rsidRPr="00192720">
        <w:t>вкладам</w:t>
      </w:r>
      <w:r w:rsidR="00192720" w:rsidRPr="00192720">
        <w:t xml:space="preserve"> </w:t>
      </w:r>
      <w:r w:rsidRPr="00192720">
        <w:t>выросла</w:t>
      </w:r>
      <w:r w:rsidR="00192720" w:rsidRPr="00192720">
        <w:t xml:space="preserve"> </w:t>
      </w:r>
      <w:r w:rsidRPr="00192720">
        <w:t>до</w:t>
      </w:r>
      <w:r w:rsidR="00192720" w:rsidRPr="00192720">
        <w:t xml:space="preserve"> </w:t>
      </w:r>
      <w:r w:rsidRPr="00192720">
        <w:t>18-23%</w:t>
      </w:r>
      <w:bookmarkEnd w:id="153"/>
    </w:p>
    <w:p w14:paraId="0CC12183" w14:textId="77777777" w:rsidR="00CC4D1A" w:rsidRPr="00192720" w:rsidRDefault="00CC4D1A" w:rsidP="00E3053D">
      <w:pPr>
        <w:pStyle w:val="3"/>
      </w:pPr>
      <w:bookmarkStart w:id="154" w:name="_Toc179265306"/>
      <w:r w:rsidRPr="00192720">
        <w:t>Крупнейшие</w:t>
      </w:r>
      <w:r w:rsidR="00192720" w:rsidRPr="00192720">
        <w:t xml:space="preserve"> </w:t>
      </w:r>
      <w:r w:rsidRPr="00192720">
        <w:t>банки</w:t>
      </w:r>
      <w:r w:rsidR="00192720" w:rsidRPr="00192720">
        <w:t xml:space="preserve"> </w:t>
      </w:r>
      <w:r w:rsidRPr="00192720">
        <w:t>стали</w:t>
      </w:r>
      <w:r w:rsidR="00192720" w:rsidRPr="00192720">
        <w:t xml:space="preserve"> </w:t>
      </w:r>
      <w:r w:rsidRPr="00192720">
        <w:t>предлагать</w:t>
      </w:r>
      <w:r w:rsidR="00192720" w:rsidRPr="00192720">
        <w:t xml:space="preserve"> </w:t>
      </w:r>
      <w:r w:rsidRPr="00192720">
        <w:t>ставки</w:t>
      </w:r>
      <w:r w:rsidR="00192720" w:rsidRPr="00192720">
        <w:t xml:space="preserve"> </w:t>
      </w:r>
      <w:r w:rsidRPr="00192720">
        <w:t>по</w:t>
      </w:r>
      <w:r w:rsidR="00192720" w:rsidRPr="00192720">
        <w:t xml:space="preserve"> </w:t>
      </w:r>
      <w:r w:rsidRPr="00192720">
        <w:t>вкладам</w:t>
      </w:r>
      <w:r w:rsidR="00192720" w:rsidRPr="00192720">
        <w:t xml:space="preserve"> </w:t>
      </w:r>
      <w:r w:rsidRPr="00192720">
        <w:t>на</w:t>
      </w:r>
      <w:r w:rsidR="00192720" w:rsidRPr="00192720">
        <w:t xml:space="preserve"> </w:t>
      </w:r>
      <w:r w:rsidRPr="00192720">
        <w:t>два</w:t>
      </w:r>
      <w:r w:rsidR="00192720" w:rsidRPr="00192720">
        <w:t xml:space="preserve"> </w:t>
      </w:r>
      <w:r w:rsidRPr="00192720">
        <w:t>и</w:t>
      </w:r>
      <w:r w:rsidR="00192720" w:rsidRPr="00192720">
        <w:t xml:space="preserve"> </w:t>
      </w:r>
      <w:r w:rsidRPr="00192720">
        <w:t>три</w:t>
      </w:r>
      <w:r w:rsidR="00192720" w:rsidRPr="00192720">
        <w:t xml:space="preserve"> </w:t>
      </w:r>
      <w:r w:rsidRPr="00192720">
        <w:t>года</w:t>
      </w:r>
      <w:r w:rsidR="00192720" w:rsidRPr="00192720">
        <w:t xml:space="preserve"> </w:t>
      </w:r>
      <w:r w:rsidRPr="00192720">
        <w:t>в</w:t>
      </w:r>
      <w:r w:rsidR="00192720" w:rsidRPr="00192720">
        <w:t xml:space="preserve"> </w:t>
      </w:r>
      <w:r w:rsidRPr="00192720">
        <w:t>диапазоне</w:t>
      </w:r>
      <w:r w:rsidR="00192720" w:rsidRPr="00192720">
        <w:t xml:space="preserve"> </w:t>
      </w:r>
      <w:r w:rsidRPr="00192720">
        <w:t>18-23%,</w:t>
      </w:r>
      <w:r w:rsidR="00192720" w:rsidRPr="00192720">
        <w:t xml:space="preserve"> </w:t>
      </w:r>
      <w:r w:rsidRPr="00192720">
        <w:t>выяснили</w:t>
      </w:r>
      <w:r w:rsidR="00192720" w:rsidRPr="00192720">
        <w:t xml:space="preserve"> «</w:t>
      </w:r>
      <w:r w:rsidRPr="00192720">
        <w:t>Известия</w:t>
      </w:r>
      <w:r w:rsidR="00192720" w:rsidRPr="00192720">
        <w:t>»</w:t>
      </w:r>
      <w:r w:rsidRPr="00192720">
        <w:t>.</w:t>
      </w:r>
      <w:r w:rsidR="00192720" w:rsidRPr="00192720">
        <w:t xml:space="preserve"> </w:t>
      </w:r>
      <w:r w:rsidRPr="00192720">
        <w:t>Ситуация</w:t>
      </w:r>
      <w:r w:rsidR="00192720" w:rsidRPr="00192720">
        <w:t xml:space="preserve"> </w:t>
      </w:r>
      <w:r w:rsidRPr="00192720">
        <w:t>аномальная,</w:t>
      </w:r>
      <w:r w:rsidR="00192720" w:rsidRPr="00192720">
        <w:t xml:space="preserve"> </w:t>
      </w:r>
      <w:r w:rsidRPr="00192720">
        <w:t>поскольку</w:t>
      </w:r>
      <w:r w:rsidR="00192720" w:rsidRPr="00192720">
        <w:t xml:space="preserve"> </w:t>
      </w:r>
      <w:r w:rsidRPr="00192720">
        <w:t>раньше</w:t>
      </w:r>
      <w:r w:rsidR="00192720" w:rsidRPr="00192720">
        <w:t xml:space="preserve"> </w:t>
      </w:r>
      <w:r w:rsidRPr="00192720">
        <w:t>наиболее</w:t>
      </w:r>
      <w:r w:rsidR="00192720" w:rsidRPr="00192720">
        <w:t xml:space="preserve"> </w:t>
      </w:r>
      <w:r w:rsidRPr="00192720">
        <w:t>высокую</w:t>
      </w:r>
      <w:r w:rsidR="00192720" w:rsidRPr="00192720">
        <w:t xml:space="preserve"> </w:t>
      </w:r>
      <w:r w:rsidRPr="00192720">
        <w:t>доходность</w:t>
      </w:r>
      <w:r w:rsidR="00192720" w:rsidRPr="00192720">
        <w:t xml:space="preserve"> </w:t>
      </w:r>
      <w:r w:rsidRPr="00192720">
        <w:t>давали</w:t>
      </w:r>
      <w:r w:rsidR="00192720" w:rsidRPr="00192720">
        <w:t xml:space="preserve"> </w:t>
      </w:r>
      <w:r w:rsidRPr="00192720">
        <w:t>на</w:t>
      </w:r>
      <w:r w:rsidR="00192720" w:rsidRPr="00192720">
        <w:t xml:space="preserve"> </w:t>
      </w:r>
      <w:r w:rsidRPr="00192720">
        <w:t>более</w:t>
      </w:r>
      <w:r w:rsidR="00192720" w:rsidRPr="00192720">
        <w:t xml:space="preserve"> </w:t>
      </w:r>
      <w:r w:rsidRPr="00192720">
        <w:t>короткие</w:t>
      </w:r>
      <w:r w:rsidR="00192720" w:rsidRPr="00192720">
        <w:t xml:space="preserve"> </w:t>
      </w:r>
      <w:r w:rsidRPr="00192720">
        <w:t>сроки.</w:t>
      </w:r>
      <w:r w:rsidR="00192720" w:rsidRPr="00192720">
        <w:t xml:space="preserve"> </w:t>
      </w:r>
      <w:r w:rsidRPr="00192720">
        <w:t>Это</w:t>
      </w:r>
      <w:r w:rsidR="00192720" w:rsidRPr="00192720">
        <w:t xml:space="preserve"> </w:t>
      </w:r>
      <w:r w:rsidRPr="00192720">
        <w:t>значит,</w:t>
      </w:r>
      <w:r w:rsidR="00192720" w:rsidRPr="00192720">
        <w:t xml:space="preserve"> </w:t>
      </w:r>
      <w:r w:rsidRPr="00192720">
        <w:t>что</w:t>
      </w:r>
      <w:r w:rsidR="00192720" w:rsidRPr="00192720">
        <w:t xml:space="preserve"> </w:t>
      </w:r>
      <w:r w:rsidRPr="00192720">
        <w:t>кредитные</w:t>
      </w:r>
      <w:r w:rsidR="00192720" w:rsidRPr="00192720">
        <w:t xml:space="preserve"> </w:t>
      </w:r>
      <w:r w:rsidRPr="00192720">
        <w:t>организации</w:t>
      </w:r>
      <w:r w:rsidR="00192720" w:rsidRPr="00192720">
        <w:t xml:space="preserve"> </w:t>
      </w:r>
      <w:r w:rsidRPr="00192720">
        <w:t>не</w:t>
      </w:r>
      <w:r w:rsidR="00192720" w:rsidRPr="00192720">
        <w:t xml:space="preserve"> </w:t>
      </w:r>
      <w:r w:rsidRPr="00192720">
        <w:t>ждут</w:t>
      </w:r>
      <w:r w:rsidR="00192720" w:rsidRPr="00192720">
        <w:t xml:space="preserve"> </w:t>
      </w:r>
      <w:r w:rsidRPr="00192720">
        <w:t>значительного</w:t>
      </w:r>
      <w:r w:rsidR="00192720" w:rsidRPr="00192720">
        <w:t xml:space="preserve"> </w:t>
      </w:r>
      <w:r w:rsidRPr="00192720">
        <w:t>смягчения</w:t>
      </w:r>
      <w:r w:rsidR="00192720" w:rsidRPr="00192720">
        <w:t xml:space="preserve"> </w:t>
      </w:r>
      <w:r w:rsidRPr="00192720">
        <w:t>денежно-кредитной</w:t>
      </w:r>
      <w:r w:rsidR="00192720" w:rsidRPr="00192720">
        <w:t xml:space="preserve"> </w:t>
      </w:r>
      <w:r w:rsidRPr="00192720">
        <w:t>политики</w:t>
      </w:r>
      <w:r w:rsidR="00192720" w:rsidRPr="00192720">
        <w:t xml:space="preserve"> </w:t>
      </w:r>
      <w:r w:rsidRPr="00192720">
        <w:t>в</w:t>
      </w:r>
      <w:r w:rsidR="00192720" w:rsidRPr="00192720">
        <w:t xml:space="preserve"> </w:t>
      </w:r>
      <w:r w:rsidRPr="00192720">
        <w:t>ближайшие</w:t>
      </w:r>
      <w:r w:rsidR="00192720" w:rsidRPr="00192720">
        <w:t xml:space="preserve"> </w:t>
      </w:r>
      <w:r w:rsidRPr="00192720">
        <w:t>годы,</w:t>
      </w:r>
      <w:r w:rsidR="00192720" w:rsidRPr="00192720">
        <w:t xml:space="preserve"> </w:t>
      </w:r>
      <w:r w:rsidRPr="00192720">
        <w:t>полагают</w:t>
      </w:r>
      <w:r w:rsidR="00192720" w:rsidRPr="00192720">
        <w:t xml:space="preserve"> </w:t>
      </w:r>
      <w:r w:rsidRPr="00192720">
        <w:t>эксперты.</w:t>
      </w:r>
      <w:r w:rsidR="00192720" w:rsidRPr="00192720">
        <w:t xml:space="preserve"> </w:t>
      </w:r>
      <w:r w:rsidRPr="00192720">
        <w:t>Кроме</w:t>
      </w:r>
      <w:r w:rsidR="00192720" w:rsidRPr="00192720">
        <w:t xml:space="preserve"> </w:t>
      </w:r>
      <w:r w:rsidRPr="00192720">
        <w:t>того,</w:t>
      </w:r>
      <w:r w:rsidR="00192720" w:rsidRPr="00192720">
        <w:t xml:space="preserve"> </w:t>
      </w:r>
      <w:r w:rsidRPr="00192720">
        <w:t>таким</w:t>
      </w:r>
      <w:r w:rsidR="00192720" w:rsidRPr="00192720">
        <w:t xml:space="preserve"> </w:t>
      </w:r>
      <w:r w:rsidRPr="00192720">
        <w:t>образом</w:t>
      </w:r>
      <w:r w:rsidR="00192720" w:rsidRPr="00192720">
        <w:t xml:space="preserve"> </w:t>
      </w:r>
      <w:r w:rsidRPr="00192720">
        <w:t>участники</w:t>
      </w:r>
      <w:r w:rsidR="00192720" w:rsidRPr="00192720">
        <w:t xml:space="preserve"> </w:t>
      </w:r>
      <w:r w:rsidRPr="00192720">
        <w:t>рынка</w:t>
      </w:r>
      <w:r w:rsidR="00192720" w:rsidRPr="00192720">
        <w:t xml:space="preserve"> </w:t>
      </w:r>
      <w:r w:rsidRPr="00192720">
        <w:t>борются</w:t>
      </w:r>
      <w:r w:rsidR="00192720" w:rsidRPr="00192720">
        <w:t xml:space="preserve"> </w:t>
      </w:r>
      <w:r w:rsidRPr="00192720">
        <w:t>за</w:t>
      </w:r>
      <w:r w:rsidR="00192720" w:rsidRPr="00192720">
        <w:t xml:space="preserve"> </w:t>
      </w:r>
      <w:r w:rsidRPr="00192720">
        <w:t>клиентов.</w:t>
      </w:r>
      <w:r w:rsidR="00192720" w:rsidRPr="00192720">
        <w:t xml:space="preserve"> </w:t>
      </w:r>
      <w:r w:rsidRPr="00192720">
        <w:t>Сколько</w:t>
      </w:r>
      <w:r w:rsidR="00192720" w:rsidRPr="00192720">
        <w:t xml:space="preserve"> </w:t>
      </w:r>
      <w:r w:rsidRPr="00192720">
        <w:t>можно</w:t>
      </w:r>
      <w:r w:rsidR="00192720" w:rsidRPr="00192720">
        <w:t xml:space="preserve"> </w:t>
      </w:r>
      <w:r w:rsidRPr="00192720">
        <w:t>заработать</w:t>
      </w:r>
      <w:r w:rsidR="00192720" w:rsidRPr="00192720">
        <w:t xml:space="preserve"> </w:t>
      </w:r>
      <w:r w:rsidRPr="00192720">
        <w:t>на</w:t>
      </w:r>
      <w:r w:rsidR="00192720" w:rsidRPr="00192720">
        <w:t xml:space="preserve"> </w:t>
      </w:r>
      <w:r w:rsidRPr="00192720">
        <w:t>длинном</w:t>
      </w:r>
      <w:r w:rsidR="00192720" w:rsidRPr="00192720">
        <w:t xml:space="preserve"> </w:t>
      </w:r>
      <w:r w:rsidRPr="00192720">
        <w:t>вкладе</w:t>
      </w:r>
      <w:r w:rsidR="00192720" w:rsidRPr="00192720">
        <w:t xml:space="preserve"> </w:t>
      </w:r>
      <w:r w:rsidRPr="00192720">
        <w:t>-</w:t>
      </w:r>
      <w:r w:rsidR="00192720" w:rsidRPr="00192720">
        <w:t xml:space="preserve"> </w:t>
      </w:r>
      <w:r w:rsidRPr="00192720">
        <w:t>в</w:t>
      </w:r>
      <w:r w:rsidR="00192720" w:rsidRPr="00192720">
        <w:t xml:space="preserve"> </w:t>
      </w:r>
      <w:r w:rsidRPr="00192720">
        <w:t>материале</w:t>
      </w:r>
      <w:r w:rsidR="00192720" w:rsidRPr="00192720">
        <w:t xml:space="preserve"> «</w:t>
      </w:r>
      <w:r w:rsidRPr="00192720">
        <w:t>Известий</w:t>
      </w:r>
      <w:r w:rsidR="00192720" w:rsidRPr="00192720">
        <w:t>»</w:t>
      </w:r>
      <w:r w:rsidRPr="00192720">
        <w:t>.</w:t>
      </w:r>
      <w:bookmarkEnd w:id="154"/>
    </w:p>
    <w:p w14:paraId="682F54FC" w14:textId="77777777" w:rsidR="00CC4D1A" w:rsidRPr="00192720" w:rsidRDefault="00CC4D1A" w:rsidP="00CC4D1A">
      <w:r w:rsidRPr="00192720">
        <w:t>Средний</w:t>
      </w:r>
      <w:r w:rsidR="00192720" w:rsidRPr="00192720">
        <w:t xml:space="preserve"> </w:t>
      </w:r>
      <w:r w:rsidRPr="00192720">
        <w:t>уровень</w:t>
      </w:r>
      <w:r w:rsidR="00192720" w:rsidRPr="00192720">
        <w:t xml:space="preserve"> </w:t>
      </w:r>
      <w:r w:rsidRPr="00192720">
        <w:t>доходности</w:t>
      </w:r>
      <w:r w:rsidR="00192720" w:rsidRPr="00192720">
        <w:t xml:space="preserve"> </w:t>
      </w:r>
      <w:r w:rsidRPr="00192720">
        <w:t>по</w:t>
      </w:r>
      <w:r w:rsidR="00192720" w:rsidRPr="00192720">
        <w:t xml:space="preserve"> </w:t>
      </w:r>
      <w:r w:rsidRPr="00192720">
        <w:t>двухлетним</w:t>
      </w:r>
      <w:r w:rsidR="00192720" w:rsidRPr="00192720">
        <w:t xml:space="preserve"> </w:t>
      </w:r>
      <w:r w:rsidRPr="00192720">
        <w:t>депозитам</w:t>
      </w:r>
      <w:r w:rsidR="00192720" w:rsidRPr="00192720">
        <w:t xml:space="preserve"> </w:t>
      </w:r>
      <w:r w:rsidRPr="00192720">
        <w:t>у</w:t>
      </w:r>
      <w:r w:rsidR="00192720" w:rsidRPr="00192720">
        <w:t xml:space="preserve"> </w:t>
      </w:r>
      <w:r w:rsidRPr="00192720">
        <w:t>крупнейших</w:t>
      </w:r>
      <w:r w:rsidR="00192720" w:rsidRPr="00192720">
        <w:t xml:space="preserve"> </w:t>
      </w:r>
      <w:r w:rsidRPr="00192720">
        <w:t>российских</w:t>
      </w:r>
      <w:r w:rsidR="00192720" w:rsidRPr="00192720">
        <w:t xml:space="preserve"> </w:t>
      </w:r>
      <w:r w:rsidRPr="00192720">
        <w:t>банков</w:t>
      </w:r>
      <w:r w:rsidR="00192720" w:rsidRPr="00192720">
        <w:t xml:space="preserve"> </w:t>
      </w:r>
      <w:r w:rsidRPr="00192720">
        <w:t>приблизился</w:t>
      </w:r>
      <w:r w:rsidR="00192720" w:rsidRPr="00192720">
        <w:t xml:space="preserve"> </w:t>
      </w:r>
      <w:r w:rsidRPr="00192720">
        <w:t>к</w:t>
      </w:r>
      <w:r w:rsidR="00192720" w:rsidRPr="00192720">
        <w:t xml:space="preserve"> </w:t>
      </w:r>
      <w:r w:rsidRPr="00192720">
        <w:t>18%,</w:t>
      </w:r>
      <w:r w:rsidR="00192720" w:rsidRPr="00192720">
        <w:t xml:space="preserve"> </w:t>
      </w:r>
      <w:r w:rsidRPr="00192720">
        <w:t>выяснили</w:t>
      </w:r>
      <w:r w:rsidR="00192720" w:rsidRPr="00192720">
        <w:t xml:space="preserve"> «</w:t>
      </w:r>
      <w:r w:rsidRPr="00192720">
        <w:t>Известия</w:t>
      </w:r>
      <w:r w:rsidR="00192720" w:rsidRPr="00192720">
        <w:t>»</w:t>
      </w:r>
      <w:r w:rsidRPr="00192720">
        <w:t>.</w:t>
      </w:r>
      <w:r w:rsidR="00192720" w:rsidRPr="00192720">
        <w:t xml:space="preserve"> </w:t>
      </w:r>
      <w:r w:rsidRPr="00192720">
        <w:t>Для</w:t>
      </w:r>
      <w:r w:rsidR="00192720" w:rsidRPr="00192720">
        <w:t xml:space="preserve"> </w:t>
      </w:r>
      <w:r w:rsidRPr="00192720">
        <w:t>расч</w:t>
      </w:r>
      <w:r w:rsidR="00192720" w:rsidRPr="00192720">
        <w:t>е</w:t>
      </w:r>
      <w:r w:rsidRPr="00192720">
        <w:t>тов</w:t>
      </w:r>
      <w:r w:rsidR="00192720" w:rsidRPr="00192720">
        <w:t xml:space="preserve"> </w:t>
      </w:r>
      <w:r w:rsidRPr="00192720">
        <w:t>использовались</w:t>
      </w:r>
      <w:r w:rsidR="00192720" w:rsidRPr="00192720">
        <w:t xml:space="preserve"> </w:t>
      </w:r>
      <w:r w:rsidRPr="00192720">
        <w:t>данные</w:t>
      </w:r>
      <w:r w:rsidR="00192720" w:rsidRPr="00192720">
        <w:t xml:space="preserve"> </w:t>
      </w:r>
      <w:r w:rsidRPr="00192720">
        <w:t>с</w:t>
      </w:r>
      <w:r w:rsidR="00192720" w:rsidRPr="00192720">
        <w:t xml:space="preserve"> </w:t>
      </w:r>
      <w:r w:rsidRPr="00192720">
        <w:t>сайтов</w:t>
      </w:r>
      <w:r w:rsidR="00192720" w:rsidRPr="00192720">
        <w:t xml:space="preserve"> </w:t>
      </w:r>
      <w:r w:rsidRPr="00192720">
        <w:t>кредитных</w:t>
      </w:r>
      <w:r w:rsidR="00192720" w:rsidRPr="00192720">
        <w:t xml:space="preserve"> </w:t>
      </w:r>
      <w:r w:rsidRPr="00192720">
        <w:t>организаций</w:t>
      </w:r>
      <w:r w:rsidR="00192720" w:rsidRPr="00192720">
        <w:t xml:space="preserve"> </w:t>
      </w:r>
      <w:r w:rsidRPr="00192720">
        <w:t>-</w:t>
      </w:r>
      <w:r w:rsidR="00192720" w:rsidRPr="00192720">
        <w:t xml:space="preserve"> </w:t>
      </w:r>
      <w:r w:rsidRPr="00192720">
        <w:t>учитывались</w:t>
      </w:r>
      <w:r w:rsidR="00192720" w:rsidRPr="00192720">
        <w:t xml:space="preserve"> </w:t>
      </w:r>
      <w:r w:rsidRPr="00192720">
        <w:t>условия</w:t>
      </w:r>
      <w:r w:rsidR="00192720" w:rsidRPr="00192720">
        <w:t xml:space="preserve"> </w:t>
      </w:r>
      <w:r w:rsidRPr="00192720">
        <w:t>по</w:t>
      </w:r>
      <w:r w:rsidR="00192720" w:rsidRPr="00192720">
        <w:t xml:space="preserve"> </w:t>
      </w:r>
      <w:r w:rsidRPr="00192720">
        <w:t>вкладам</w:t>
      </w:r>
      <w:r w:rsidR="00192720" w:rsidRPr="00192720">
        <w:t xml:space="preserve"> </w:t>
      </w:r>
      <w:r w:rsidRPr="00192720">
        <w:t>без</w:t>
      </w:r>
      <w:r w:rsidR="00192720" w:rsidRPr="00192720">
        <w:t xml:space="preserve"> </w:t>
      </w:r>
      <w:r w:rsidRPr="00192720">
        <w:t>пополнения</w:t>
      </w:r>
      <w:r w:rsidR="00192720" w:rsidRPr="00192720">
        <w:t xml:space="preserve"> </w:t>
      </w:r>
      <w:r w:rsidRPr="00192720">
        <w:t>и</w:t>
      </w:r>
      <w:r w:rsidR="00192720" w:rsidRPr="00192720">
        <w:t xml:space="preserve"> </w:t>
      </w:r>
      <w:r w:rsidRPr="00192720">
        <w:t>без</w:t>
      </w:r>
      <w:r w:rsidR="00192720" w:rsidRPr="00192720">
        <w:t xml:space="preserve"> </w:t>
      </w:r>
      <w:r w:rsidRPr="00192720">
        <w:t>снятия,</w:t>
      </w:r>
      <w:r w:rsidR="00192720" w:rsidRPr="00192720">
        <w:t xml:space="preserve"> </w:t>
      </w:r>
      <w:r w:rsidRPr="00192720">
        <w:t>а</w:t>
      </w:r>
      <w:r w:rsidR="00192720" w:rsidRPr="00192720">
        <w:t xml:space="preserve"> </w:t>
      </w:r>
      <w:r w:rsidRPr="00192720">
        <w:t>также</w:t>
      </w:r>
      <w:r w:rsidR="00192720" w:rsidRPr="00192720">
        <w:t xml:space="preserve"> </w:t>
      </w:r>
      <w:r w:rsidRPr="00192720">
        <w:t>без</w:t>
      </w:r>
      <w:r w:rsidR="00192720" w:rsidRPr="00192720">
        <w:t xml:space="preserve"> </w:t>
      </w:r>
      <w:r w:rsidRPr="00192720">
        <w:t>дополнительных</w:t>
      </w:r>
      <w:r w:rsidR="00192720" w:rsidRPr="00192720">
        <w:t xml:space="preserve"> </w:t>
      </w:r>
      <w:r w:rsidRPr="00192720">
        <w:t>условий,</w:t>
      </w:r>
      <w:r w:rsidR="00192720" w:rsidRPr="00192720">
        <w:t xml:space="preserve"> </w:t>
      </w:r>
      <w:r w:rsidRPr="00192720">
        <w:t>повышающих</w:t>
      </w:r>
      <w:r w:rsidR="00192720" w:rsidRPr="00192720">
        <w:t xml:space="preserve"> </w:t>
      </w:r>
      <w:r w:rsidRPr="00192720">
        <w:t>доходность.</w:t>
      </w:r>
    </w:p>
    <w:p w14:paraId="7ADC42CD" w14:textId="77777777" w:rsidR="00CC4D1A" w:rsidRPr="00192720" w:rsidRDefault="00CC4D1A" w:rsidP="00CC4D1A">
      <w:r w:rsidRPr="00192720">
        <w:t>Максимальные</w:t>
      </w:r>
      <w:r w:rsidR="00192720" w:rsidRPr="00192720">
        <w:t xml:space="preserve"> </w:t>
      </w:r>
      <w:r w:rsidRPr="00192720">
        <w:t>ставки</w:t>
      </w:r>
      <w:r w:rsidR="00192720" w:rsidRPr="00192720">
        <w:t xml:space="preserve"> </w:t>
      </w:r>
      <w:r w:rsidRPr="00192720">
        <w:t>по</w:t>
      </w:r>
      <w:r w:rsidR="00192720" w:rsidRPr="00192720">
        <w:t xml:space="preserve"> </w:t>
      </w:r>
      <w:r w:rsidRPr="00192720">
        <w:t>депозитам</w:t>
      </w:r>
      <w:r w:rsidR="00192720" w:rsidRPr="00192720">
        <w:t xml:space="preserve"> </w:t>
      </w:r>
      <w:r w:rsidRPr="00192720">
        <w:t>на</w:t>
      </w:r>
      <w:r w:rsidR="00192720" w:rsidRPr="00192720">
        <w:t xml:space="preserve"> </w:t>
      </w:r>
      <w:r w:rsidRPr="00192720">
        <w:t>два</w:t>
      </w:r>
      <w:r w:rsidR="00192720" w:rsidRPr="00192720">
        <w:t xml:space="preserve"> </w:t>
      </w:r>
      <w:r w:rsidRPr="00192720">
        <w:t>года</w:t>
      </w:r>
      <w:r w:rsidR="00192720" w:rsidRPr="00192720">
        <w:t xml:space="preserve"> </w:t>
      </w:r>
      <w:r w:rsidRPr="00192720">
        <w:t>предлагает</w:t>
      </w:r>
      <w:r w:rsidR="00192720" w:rsidRPr="00192720">
        <w:t xml:space="preserve"> </w:t>
      </w:r>
      <w:r w:rsidRPr="00192720">
        <w:t>банк</w:t>
      </w:r>
      <w:r w:rsidR="00192720" w:rsidRPr="00192720">
        <w:t xml:space="preserve"> «</w:t>
      </w:r>
      <w:r w:rsidRPr="00192720">
        <w:t>Открытие</w:t>
      </w:r>
      <w:r w:rsidR="00192720" w:rsidRPr="00192720">
        <w:t xml:space="preserve">» </w:t>
      </w:r>
      <w:r w:rsidRPr="00192720">
        <w:t>-</w:t>
      </w:r>
      <w:r w:rsidR="00192720" w:rsidRPr="00192720">
        <w:t xml:space="preserve"> </w:t>
      </w:r>
      <w:r w:rsidRPr="00192720">
        <w:t>20%,</w:t>
      </w:r>
      <w:r w:rsidR="00192720" w:rsidRPr="00192720">
        <w:t xml:space="preserve"> </w:t>
      </w:r>
      <w:r w:rsidRPr="00192720">
        <w:t>следует</w:t>
      </w:r>
      <w:r w:rsidR="00192720" w:rsidRPr="00192720">
        <w:t xml:space="preserve"> </w:t>
      </w:r>
      <w:r w:rsidRPr="00192720">
        <w:t>из</w:t>
      </w:r>
      <w:r w:rsidR="00192720" w:rsidRPr="00192720">
        <w:t xml:space="preserve"> </w:t>
      </w:r>
      <w:r w:rsidRPr="00192720">
        <w:t>данных</w:t>
      </w:r>
      <w:r w:rsidR="00192720" w:rsidRPr="00192720">
        <w:t xml:space="preserve"> </w:t>
      </w:r>
      <w:r w:rsidRPr="00192720">
        <w:t>его</w:t>
      </w:r>
      <w:r w:rsidR="00192720" w:rsidRPr="00192720">
        <w:t xml:space="preserve"> </w:t>
      </w:r>
      <w:r w:rsidRPr="00192720">
        <w:t>сайта.</w:t>
      </w:r>
      <w:r w:rsidR="00192720" w:rsidRPr="00192720">
        <w:t xml:space="preserve"> </w:t>
      </w:r>
      <w:r w:rsidRPr="00192720">
        <w:t>Впрочем,</w:t>
      </w:r>
      <w:r w:rsidR="00192720" w:rsidRPr="00192720">
        <w:t xml:space="preserve"> </w:t>
      </w:r>
      <w:r w:rsidRPr="00192720">
        <w:t>до</w:t>
      </w:r>
      <w:r w:rsidR="00192720" w:rsidRPr="00192720">
        <w:t xml:space="preserve"> </w:t>
      </w:r>
      <w:r w:rsidRPr="00192720">
        <w:t>конца</w:t>
      </w:r>
      <w:r w:rsidR="00192720" w:rsidRPr="00192720">
        <w:t xml:space="preserve"> </w:t>
      </w:r>
      <w:r w:rsidRPr="00192720">
        <w:t>года</w:t>
      </w:r>
      <w:r w:rsidR="00192720" w:rsidRPr="00192720">
        <w:t xml:space="preserve"> </w:t>
      </w:r>
      <w:r w:rsidRPr="00192720">
        <w:t>клиентов</w:t>
      </w:r>
      <w:r w:rsidR="00192720" w:rsidRPr="00192720">
        <w:t xml:space="preserve"> </w:t>
      </w:r>
      <w:r w:rsidRPr="00192720">
        <w:t>этой</w:t>
      </w:r>
      <w:r w:rsidR="00192720" w:rsidRPr="00192720">
        <w:t xml:space="preserve"> </w:t>
      </w:r>
      <w:r w:rsidRPr="00192720">
        <w:t>кредитной</w:t>
      </w:r>
      <w:r w:rsidR="00192720" w:rsidRPr="00192720">
        <w:t xml:space="preserve"> </w:t>
      </w:r>
      <w:r w:rsidRPr="00192720">
        <w:t>организации</w:t>
      </w:r>
      <w:r w:rsidR="00192720" w:rsidRPr="00192720">
        <w:t xml:space="preserve"> </w:t>
      </w:r>
      <w:r w:rsidRPr="00192720">
        <w:t>планируют</w:t>
      </w:r>
      <w:r w:rsidR="00192720" w:rsidRPr="00192720">
        <w:t xml:space="preserve"> </w:t>
      </w:r>
      <w:r w:rsidRPr="00192720">
        <w:t>перевести</w:t>
      </w:r>
      <w:r w:rsidR="00192720" w:rsidRPr="00192720">
        <w:t xml:space="preserve"> </w:t>
      </w:r>
      <w:r w:rsidRPr="00192720">
        <w:t>в</w:t>
      </w:r>
      <w:r w:rsidR="00192720" w:rsidRPr="00192720">
        <w:t xml:space="preserve"> </w:t>
      </w:r>
      <w:r w:rsidRPr="00192720">
        <w:t>ВТБ,</w:t>
      </w:r>
      <w:r w:rsidR="00192720" w:rsidRPr="00192720">
        <w:t xml:space="preserve"> </w:t>
      </w:r>
      <w:r w:rsidRPr="00192720">
        <w:t>поскольку</w:t>
      </w:r>
      <w:r w:rsidR="00192720" w:rsidRPr="00192720">
        <w:t xml:space="preserve"> </w:t>
      </w:r>
      <w:r w:rsidRPr="00192720">
        <w:t>банки</w:t>
      </w:r>
      <w:r w:rsidR="00192720" w:rsidRPr="00192720">
        <w:t xml:space="preserve"> </w:t>
      </w:r>
      <w:r w:rsidRPr="00192720">
        <w:t>сейчас</w:t>
      </w:r>
      <w:r w:rsidR="00192720" w:rsidRPr="00192720">
        <w:t xml:space="preserve"> </w:t>
      </w:r>
      <w:r w:rsidRPr="00192720">
        <w:t>объединяются.</w:t>
      </w:r>
    </w:p>
    <w:p w14:paraId="6EFBAAF4" w14:textId="77777777" w:rsidR="00CC4D1A" w:rsidRPr="00192720" w:rsidRDefault="00CC4D1A" w:rsidP="00CC4D1A">
      <w:r w:rsidRPr="00192720">
        <w:t>В</w:t>
      </w:r>
      <w:r w:rsidR="00192720" w:rsidRPr="00192720">
        <w:t xml:space="preserve"> </w:t>
      </w:r>
      <w:r w:rsidRPr="00192720">
        <w:t>МКБ</w:t>
      </w:r>
      <w:r w:rsidR="00192720" w:rsidRPr="00192720">
        <w:t xml:space="preserve"> </w:t>
      </w:r>
      <w:r w:rsidRPr="00192720">
        <w:t>и</w:t>
      </w:r>
      <w:r w:rsidR="00192720" w:rsidRPr="00192720">
        <w:t xml:space="preserve"> </w:t>
      </w:r>
      <w:r w:rsidRPr="00192720">
        <w:t>ВТБ</w:t>
      </w:r>
      <w:r w:rsidR="00192720" w:rsidRPr="00192720">
        <w:t xml:space="preserve"> </w:t>
      </w:r>
      <w:r w:rsidRPr="00192720">
        <w:t>проценты</w:t>
      </w:r>
      <w:r w:rsidR="00192720" w:rsidRPr="00192720">
        <w:t xml:space="preserve"> </w:t>
      </w:r>
      <w:r w:rsidRPr="00192720">
        <w:t>по</w:t>
      </w:r>
      <w:r w:rsidR="00192720" w:rsidRPr="00192720">
        <w:t xml:space="preserve"> </w:t>
      </w:r>
      <w:r w:rsidRPr="00192720">
        <w:t>таким</w:t>
      </w:r>
      <w:r w:rsidR="00192720" w:rsidRPr="00192720">
        <w:t xml:space="preserve"> </w:t>
      </w:r>
      <w:r w:rsidRPr="00192720">
        <w:t>вкладам</w:t>
      </w:r>
      <w:r w:rsidR="00192720" w:rsidRPr="00192720">
        <w:t xml:space="preserve"> </w:t>
      </w:r>
      <w:r w:rsidRPr="00192720">
        <w:t>стартуют</w:t>
      </w:r>
      <w:r w:rsidR="00192720" w:rsidRPr="00192720">
        <w:t xml:space="preserve"> </w:t>
      </w:r>
      <w:r w:rsidRPr="00192720">
        <w:t>от</w:t>
      </w:r>
      <w:r w:rsidR="00192720" w:rsidRPr="00192720">
        <w:t xml:space="preserve"> </w:t>
      </w:r>
      <w:r w:rsidRPr="00192720">
        <w:t>18%,</w:t>
      </w:r>
      <w:r w:rsidR="00192720" w:rsidRPr="00192720">
        <w:t xml:space="preserve"> </w:t>
      </w:r>
      <w:r w:rsidRPr="00192720">
        <w:t>а</w:t>
      </w:r>
      <w:r w:rsidR="00192720" w:rsidRPr="00192720">
        <w:t xml:space="preserve"> </w:t>
      </w:r>
      <w:r w:rsidRPr="00192720">
        <w:t>в</w:t>
      </w:r>
      <w:r w:rsidR="00192720" w:rsidRPr="00192720">
        <w:t xml:space="preserve"> </w:t>
      </w:r>
      <w:r w:rsidRPr="00192720">
        <w:t>Совкомбанке</w:t>
      </w:r>
      <w:r w:rsidR="00192720" w:rsidRPr="00192720">
        <w:t xml:space="preserve"> </w:t>
      </w:r>
      <w:r w:rsidRPr="00192720">
        <w:t>и</w:t>
      </w:r>
      <w:r w:rsidR="00192720" w:rsidRPr="00192720">
        <w:t xml:space="preserve"> </w:t>
      </w:r>
      <w:r w:rsidRPr="00192720">
        <w:t>Газпромбанке</w:t>
      </w:r>
      <w:r w:rsidR="00192720" w:rsidRPr="00192720">
        <w:t xml:space="preserve"> </w:t>
      </w:r>
      <w:r w:rsidRPr="00192720">
        <w:t>-</w:t>
      </w:r>
      <w:r w:rsidR="00192720" w:rsidRPr="00192720">
        <w:t xml:space="preserve"> </w:t>
      </w:r>
      <w:r w:rsidRPr="00192720">
        <w:t>от</w:t>
      </w:r>
      <w:r w:rsidR="00192720" w:rsidRPr="00192720">
        <w:t xml:space="preserve"> </w:t>
      </w:r>
      <w:r w:rsidRPr="00192720">
        <w:t>19%.</w:t>
      </w:r>
    </w:p>
    <w:p w14:paraId="47DA55D7" w14:textId="77777777" w:rsidR="00CC4D1A" w:rsidRPr="00192720" w:rsidRDefault="00CC4D1A" w:rsidP="00CC4D1A">
      <w:r w:rsidRPr="00192720">
        <w:t>Средний</w:t>
      </w:r>
      <w:r w:rsidR="00192720" w:rsidRPr="00192720">
        <w:t xml:space="preserve"> </w:t>
      </w:r>
      <w:r w:rsidRPr="00192720">
        <w:t>уровень</w:t>
      </w:r>
      <w:r w:rsidR="00192720" w:rsidRPr="00192720">
        <w:t xml:space="preserve"> </w:t>
      </w:r>
      <w:r w:rsidRPr="00192720">
        <w:t>процентов</w:t>
      </w:r>
      <w:r w:rsidR="00192720" w:rsidRPr="00192720">
        <w:t xml:space="preserve"> </w:t>
      </w:r>
      <w:r w:rsidRPr="00192720">
        <w:t>по</w:t>
      </w:r>
      <w:r w:rsidR="00192720" w:rsidRPr="00192720">
        <w:t xml:space="preserve"> </w:t>
      </w:r>
      <w:r w:rsidRPr="00192720">
        <w:t>депозитам</w:t>
      </w:r>
      <w:r w:rsidR="00192720" w:rsidRPr="00192720">
        <w:t xml:space="preserve"> </w:t>
      </w:r>
      <w:r w:rsidRPr="00192720">
        <w:t>у</w:t>
      </w:r>
      <w:r w:rsidR="00192720" w:rsidRPr="00192720">
        <w:t xml:space="preserve"> </w:t>
      </w:r>
      <w:r w:rsidRPr="00192720">
        <w:t>крупнейших</w:t>
      </w:r>
      <w:r w:rsidR="00192720" w:rsidRPr="00192720">
        <w:t xml:space="preserve"> </w:t>
      </w:r>
      <w:r w:rsidRPr="00192720">
        <w:t>игроков</w:t>
      </w:r>
      <w:r w:rsidR="00192720" w:rsidRPr="00192720">
        <w:t xml:space="preserve"> </w:t>
      </w:r>
      <w:r w:rsidRPr="00192720">
        <w:t>на</w:t>
      </w:r>
      <w:r w:rsidR="00192720" w:rsidRPr="00192720">
        <w:t xml:space="preserve"> </w:t>
      </w:r>
      <w:r w:rsidRPr="00192720">
        <w:t>ещ</w:t>
      </w:r>
      <w:r w:rsidR="00192720" w:rsidRPr="00192720">
        <w:t xml:space="preserve">е </w:t>
      </w:r>
      <w:r w:rsidRPr="00192720">
        <w:t>более</w:t>
      </w:r>
      <w:r w:rsidR="00192720" w:rsidRPr="00192720">
        <w:t xml:space="preserve"> </w:t>
      </w:r>
      <w:r w:rsidRPr="00192720">
        <w:t>длинный</w:t>
      </w:r>
      <w:r w:rsidR="00192720" w:rsidRPr="00192720">
        <w:t xml:space="preserve"> </w:t>
      </w:r>
      <w:r w:rsidRPr="00192720">
        <w:t>срок</w:t>
      </w:r>
      <w:r w:rsidR="00192720" w:rsidRPr="00192720">
        <w:t xml:space="preserve"> </w:t>
      </w:r>
      <w:r w:rsidRPr="00192720">
        <w:t>-</w:t>
      </w:r>
      <w:r w:rsidR="00192720" w:rsidRPr="00192720">
        <w:t xml:space="preserve"> </w:t>
      </w:r>
      <w:r w:rsidRPr="00192720">
        <w:t>три</w:t>
      </w:r>
      <w:r w:rsidR="00192720" w:rsidRPr="00192720">
        <w:t xml:space="preserve"> </w:t>
      </w:r>
      <w:r w:rsidRPr="00192720">
        <w:t>года</w:t>
      </w:r>
      <w:r w:rsidR="00192720" w:rsidRPr="00192720">
        <w:t xml:space="preserve"> </w:t>
      </w:r>
      <w:r w:rsidRPr="00192720">
        <w:t>-</w:t>
      </w:r>
      <w:r w:rsidR="00192720" w:rsidRPr="00192720">
        <w:t xml:space="preserve"> </w:t>
      </w:r>
      <w:r w:rsidRPr="00192720">
        <w:t>также</w:t>
      </w:r>
      <w:r w:rsidR="00192720" w:rsidRPr="00192720">
        <w:t xml:space="preserve"> </w:t>
      </w:r>
      <w:r w:rsidRPr="00192720">
        <w:t>приблизился</w:t>
      </w:r>
      <w:r w:rsidR="00192720" w:rsidRPr="00192720">
        <w:t xml:space="preserve"> </w:t>
      </w:r>
      <w:r w:rsidRPr="00192720">
        <w:t>к</w:t>
      </w:r>
      <w:r w:rsidR="00192720" w:rsidRPr="00192720">
        <w:t xml:space="preserve"> </w:t>
      </w:r>
      <w:r w:rsidRPr="00192720">
        <w:t>17,9%.</w:t>
      </w:r>
      <w:r w:rsidR="00192720" w:rsidRPr="00192720">
        <w:t xml:space="preserve"> </w:t>
      </w:r>
      <w:r w:rsidRPr="00192720">
        <w:t>Например,</w:t>
      </w:r>
      <w:r w:rsidR="00192720" w:rsidRPr="00192720">
        <w:t xml:space="preserve"> </w:t>
      </w:r>
      <w:r w:rsidRPr="00192720">
        <w:t>базовая</w:t>
      </w:r>
      <w:r w:rsidR="00192720" w:rsidRPr="00192720">
        <w:t xml:space="preserve"> </w:t>
      </w:r>
      <w:r w:rsidRPr="00192720">
        <w:t>доходность</w:t>
      </w:r>
      <w:r w:rsidR="00192720" w:rsidRPr="00192720">
        <w:t xml:space="preserve"> </w:t>
      </w:r>
      <w:r w:rsidRPr="00192720">
        <w:t>у</w:t>
      </w:r>
      <w:r w:rsidR="00192720" w:rsidRPr="00192720">
        <w:t xml:space="preserve"> «</w:t>
      </w:r>
      <w:r w:rsidRPr="00192720">
        <w:t>Альфы</w:t>
      </w:r>
      <w:r w:rsidR="00192720" w:rsidRPr="00192720">
        <w:t>»</w:t>
      </w:r>
      <w:r w:rsidRPr="00192720">
        <w:t>,</w:t>
      </w:r>
      <w:r w:rsidR="00192720" w:rsidRPr="00192720">
        <w:t xml:space="preserve"> </w:t>
      </w:r>
      <w:r w:rsidRPr="00192720">
        <w:t>МКБ</w:t>
      </w:r>
      <w:r w:rsidR="00192720" w:rsidRPr="00192720">
        <w:t xml:space="preserve"> </w:t>
      </w:r>
      <w:r w:rsidRPr="00192720">
        <w:t>и</w:t>
      </w:r>
      <w:r w:rsidR="00192720" w:rsidRPr="00192720">
        <w:t xml:space="preserve"> </w:t>
      </w:r>
      <w:r w:rsidRPr="00192720">
        <w:t>Сов-комбанка</w:t>
      </w:r>
      <w:r w:rsidR="00192720" w:rsidRPr="00192720">
        <w:t xml:space="preserve"> </w:t>
      </w:r>
      <w:r w:rsidRPr="00192720">
        <w:t>начинается</w:t>
      </w:r>
      <w:r w:rsidR="00192720" w:rsidRPr="00192720">
        <w:t xml:space="preserve"> </w:t>
      </w:r>
      <w:r w:rsidRPr="00192720">
        <w:t>от</w:t>
      </w:r>
      <w:r w:rsidR="00192720" w:rsidRPr="00192720">
        <w:t xml:space="preserve"> </w:t>
      </w:r>
      <w:r w:rsidRPr="00192720">
        <w:t>21%.</w:t>
      </w:r>
      <w:r w:rsidR="00192720" w:rsidRPr="00192720">
        <w:t xml:space="preserve"> </w:t>
      </w:r>
      <w:r w:rsidRPr="00192720">
        <w:t>Но</w:t>
      </w:r>
      <w:r w:rsidR="00192720" w:rsidRPr="00192720">
        <w:t xml:space="preserve"> </w:t>
      </w:r>
      <w:r w:rsidRPr="00192720">
        <w:t>у</w:t>
      </w:r>
      <w:r w:rsidR="00192720" w:rsidRPr="00192720">
        <w:t xml:space="preserve"> </w:t>
      </w:r>
      <w:r w:rsidRPr="00192720">
        <w:t>двух</w:t>
      </w:r>
      <w:r w:rsidR="00192720" w:rsidRPr="00192720">
        <w:t xml:space="preserve"> </w:t>
      </w:r>
      <w:r w:rsidRPr="00192720">
        <w:t>последних</w:t>
      </w:r>
      <w:r w:rsidR="00192720" w:rsidRPr="00192720">
        <w:t xml:space="preserve"> </w:t>
      </w:r>
      <w:r w:rsidRPr="00192720">
        <w:t>она</w:t>
      </w:r>
      <w:r w:rsidR="00192720" w:rsidRPr="00192720">
        <w:t xml:space="preserve"> </w:t>
      </w:r>
      <w:r w:rsidRPr="00192720">
        <w:t>может</w:t>
      </w:r>
      <w:r w:rsidR="00192720" w:rsidRPr="00192720">
        <w:t xml:space="preserve"> </w:t>
      </w:r>
      <w:r w:rsidRPr="00192720">
        <w:t>вырасти</w:t>
      </w:r>
      <w:r w:rsidR="00192720" w:rsidRPr="00192720">
        <w:t xml:space="preserve"> </w:t>
      </w:r>
      <w:r w:rsidRPr="00192720">
        <w:t>до</w:t>
      </w:r>
      <w:r w:rsidR="00192720" w:rsidRPr="00192720">
        <w:t xml:space="preserve"> </w:t>
      </w:r>
      <w:r w:rsidRPr="00192720">
        <w:t>23%</w:t>
      </w:r>
      <w:r w:rsidR="00192720" w:rsidRPr="00192720">
        <w:t xml:space="preserve"> </w:t>
      </w:r>
      <w:r w:rsidRPr="00192720">
        <w:t>при</w:t>
      </w:r>
      <w:r w:rsidR="00192720" w:rsidRPr="00192720">
        <w:t xml:space="preserve"> </w:t>
      </w:r>
      <w:r w:rsidRPr="00192720">
        <w:t>выполнении</w:t>
      </w:r>
      <w:r w:rsidR="00192720" w:rsidRPr="00192720">
        <w:t xml:space="preserve"> </w:t>
      </w:r>
      <w:r w:rsidRPr="00192720">
        <w:t>клиентом</w:t>
      </w:r>
      <w:r w:rsidR="00192720" w:rsidRPr="00192720">
        <w:t xml:space="preserve"> </w:t>
      </w:r>
      <w:r w:rsidRPr="00192720">
        <w:t>определ</w:t>
      </w:r>
      <w:r w:rsidR="00192720" w:rsidRPr="00192720">
        <w:t>е</w:t>
      </w:r>
      <w:r w:rsidRPr="00192720">
        <w:t>нных</w:t>
      </w:r>
      <w:r w:rsidR="00192720" w:rsidRPr="00192720">
        <w:t xml:space="preserve"> </w:t>
      </w:r>
      <w:r w:rsidRPr="00192720">
        <w:t>условий</w:t>
      </w:r>
      <w:r w:rsidR="00192720" w:rsidRPr="00192720">
        <w:t xml:space="preserve"> </w:t>
      </w:r>
      <w:r w:rsidRPr="00192720">
        <w:t>(оборот</w:t>
      </w:r>
      <w:r w:rsidR="00192720" w:rsidRPr="00192720">
        <w:t xml:space="preserve"> </w:t>
      </w:r>
      <w:r w:rsidRPr="00192720">
        <w:t>по</w:t>
      </w:r>
      <w:r w:rsidR="00192720" w:rsidRPr="00192720">
        <w:t xml:space="preserve"> </w:t>
      </w:r>
      <w:r w:rsidRPr="00192720">
        <w:t>карте</w:t>
      </w:r>
      <w:r w:rsidR="00192720" w:rsidRPr="00192720">
        <w:t xml:space="preserve"> </w:t>
      </w:r>
      <w:r w:rsidRPr="00192720">
        <w:t>более</w:t>
      </w:r>
      <w:r w:rsidR="00192720" w:rsidRPr="00192720">
        <w:t xml:space="preserve"> </w:t>
      </w:r>
      <w:r w:rsidRPr="00192720">
        <w:t>10</w:t>
      </w:r>
      <w:r w:rsidR="00192720" w:rsidRPr="00192720">
        <w:t xml:space="preserve"> </w:t>
      </w:r>
      <w:r w:rsidRPr="00192720">
        <w:t>тыс.</w:t>
      </w:r>
      <w:r w:rsidR="00192720" w:rsidRPr="00192720">
        <w:t xml:space="preserve"> </w:t>
      </w:r>
      <w:r w:rsidRPr="00192720">
        <w:t>рублей</w:t>
      </w:r>
      <w:r w:rsidR="00192720" w:rsidRPr="00192720">
        <w:t xml:space="preserve"> </w:t>
      </w:r>
      <w:r w:rsidRPr="00192720">
        <w:t>и</w:t>
      </w:r>
      <w:r w:rsidR="00192720" w:rsidRPr="00192720">
        <w:t xml:space="preserve"> </w:t>
      </w:r>
      <w:r w:rsidRPr="00192720">
        <w:t>владение</w:t>
      </w:r>
      <w:r w:rsidR="00192720" w:rsidRPr="00192720">
        <w:t xml:space="preserve"> </w:t>
      </w:r>
      <w:r w:rsidRPr="00192720">
        <w:t>картой</w:t>
      </w:r>
      <w:r w:rsidR="00192720" w:rsidRPr="00192720">
        <w:t xml:space="preserve"> </w:t>
      </w:r>
      <w:r w:rsidRPr="00192720">
        <w:t>рассрочки</w:t>
      </w:r>
      <w:r w:rsidR="00192720" w:rsidRPr="00192720">
        <w:t xml:space="preserve"> «</w:t>
      </w:r>
      <w:r w:rsidRPr="00192720">
        <w:t>Халва</w:t>
      </w:r>
      <w:r w:rsidR="00192720" w:rsidRPr="00192720">
        <w:t xml:space="preserve">» </w:t>
      </w:r>
      <w:r w:rsidRPr="00192720">
        <w:t>соответственно).</w:t>
      </w:r>
    </w:p>
    <w:p w14:paraId="1E1BF50B" w14:textId="77777777" w:rsidR="00CC4D1A" w:rsidRPr="00192720" w:rsidRDefault="00CC4D1A" w:rsidP="00CC4D1A">
      <w:r w:rsidRPr="00192720">
        <w:t>У</w:t>
      </w:r>
      <w:r w:rsidR="00192720" w:rsidRPr="00192720">
        <w:t xml:space="preserve"> </w:t>
      </w:r>
      <w:r w:rsidRPr="00192720">
        <w:t>МТС-банка</w:t>
      </w:r>
      <w:r w:rsidR="00192720" w:rsidRPr="00192720">
        <w:t xml:space="preserve"> </w:t>
      </w:r>
      <w:r w:rsidRPr="00192720">
        <w:t>ставки</w:t>
      </w:r>
      <w:r w:rsidR="00192720" w:rsidRPr="00192720">
        <w:t xml:space="preserve"> </w:t>
      </w:r>
      <w:r w:rsidRPr="00192720">
        <w:t>по</w:t>
      </w:r>
      <w:r w:rsidR="00192720" w:rsidRPr="00192720">
        <w:t xml:space="preserve"> </w:t>
      </w:r>
      <w:r w:rsidRPr="00192720">
        <w:t>тр</w:t>
      </w:r>
      <w:r w:rsidR="00192720" w:rsidRPr="00192720">
        <w:t>е</w:t>
      </w:r>
      <w:r w:rsidRPr="00192720">
        <w:t>хлетним</w:t>
      </w:r>
      <w:r w:rsidR="00192720" w:rsidRPr="00192720">
        <w:t xml:space="preserve"> </w:t>
      </w:r>
      <w:r w:rsidRPr="00192720">
        <w:t>депозитам</w:t>
      </w:r>
      <w:r w:rsidR="00192720" w:rsidRPr="00192720">
        <w:t xml:space="preserve"> </w:t>
      </w:r>
      <w:r w:rsidRPr="00192720">
        <w:t>стартуют</w:t>
      </w:r>
      <w:r w:rsidR="00192720" w:rsidRPr="00192720">
        <w:t xml:space="preserve"> </w:t>
      </w:r>
      <w:r w:rsidRPr="00192720">
        <w:t>от</w:t>
      </w:r>
      <w:r w:rsidR="00192720" w:rsidRPr="00192720">
        <w:t xml:space="preserve"> </w:t>
      </w:r>
      <w:r w:rsidRPr="00192720">
        <w:t>21,5%,</w:t>
      </w:r>
      <w:r w:rsidR="00192720" w:rsidRPr="00192720">
        <w:t xml:space="preserve"> </w:t>
      </w:r>
      <w:r w:rsidRPr="00192720">
        <w:t>а</w:t>
      </w:r>
      <w:r w:rsidR="00192720" w:rsidRPr="00192720">
        <w:t xml:space="preserve"> </w:t>
      </w:r>
      <w:r w:rsidRPr="00192720">
        <w:t>у</w:t>
      </w:r>
      <w:r w:rsidR="00192720" w:rsidRPr="00192720">
        <w:t xml:space="preserve"> «</w:t>
      </w:r>
      <w:r w:rsidRPr="00192720">
        <w:t>Уралсиба</w:t>
      </w:r>
      <w:r w:rsidR="00192720" w:rsidRPr="00192720">
        <w:t xml:space="preserve">» </w:t>
      </w:r>
      <w:r w:rsidRPr="00192720">
        <w:t>-</w:t>
      </w:r>
      <w:r w:rsidR="00192720" w:rsidRPr="00192720">
        <w:t xml:space="preserve"> </w:t>
      </w:r>
      <w:r w:rsidRPr="00192720">
        <w:t>от</w:t>
      </w:r>
      <w:r w:rsidR="00192720" w:rsidRPr="00192720">
        <w:t xml:space="preserve"> </w:t>
      </w:r>
      <w:r w:rsidRPr="00192720">
        <w:t>22%,</w:t>
      </w:r>
      <w:r w:rsidR="00192720" w:rsidRPr="00192720">
        <w:t xml:space="preserve"> </w:t>
      </w:r>
      <w:r w:rsidRPr="00192720">
        <w:t>следует</w:t>
      </w:r>
      <w:r w:rsidR="00192720" w:rsidRPr="00192720">
        <w:t xml:space="preserve"> </w:t>
      </w:r>
      <w:r w:rsidRPr="00192720">
        <w:t>из</w:t>
      </w:r>
      <w:r w:rsidR="00192720" w:rsidRPr="00192720">
        <w:t xml:space="preserve"> </w:t>
      </w:r>
      <w:r w:rsidRPr="00192720">
        <w:t>данных</w:t>
      </w:r>
      <w:r w:rsidR="00192720" w:rsidRPr="00192720">
        <w:t xml:space="preserve"> </w:t>
      </w:r>
      <w:r w:rsidRPr="00192720">
        <w:t>сайтов</w:t>
      </w:r>
      <w:r w:rsidR="00192720" w:rsidRPr="00192720">
        <w:t xml:space="preserve"> </w:t>
      </w:r>
      <w:r w:rsidRPr="00192720">
        <w:t>организаций.</w:t>
      </w:r>
      <w:r w:rsidR="00192720" w:rsidRPr="00192720">
        <w:t xml:space="preserve"> </w:t>
      </w:r>
      <w:r w:rsidRPr="00192720">
        <w:t>Помимо</w:t>
      </w:r>
      <w:r w:rsidR="00192720" w:rsidRPr="00192720">
        <w:t xml:space="preserve"> </w:t>
      </w:r>
      <w:r w:rsidRPr="00192720">
        <w:t>этого</w:t>
      </w:r>
      <w:r w:rsidR="00192720" w:rsidRPr="00192720">
        <w:t xml:space="preserve"> </w:t>
      </w:r>
      <w:r w:rsidRPr="00192720">
        <w:t>банк</w:t>
      </w:r>
      <w:r w:rsidR="00192720" w:rsidRPr="00192720">
        <w:t xml:space="preserve"> «</w:t>
      </w:r>
      <w:r w:rsidRPr="00192720">
        <w:t>Санкт-Петербург</w:t>
      </w:r>
      <w:r w:rsidR="00192720" w:rsidRPr="00192720">
        <w:t xml:space="preserve">» </w:t>
      </w:r>
      <w:r w:rsidRPr="00192720">
        <w:t>гарантирует</w:t>
      </w:r>
      <w:r w:rsidR="00192720" w:rsidRPr="00192720">
        <w:t xml:space="preserve"> </w:t>
      </w:r>
      <w:r w:rsidRPr="00192720">
        <w:t>доходность</w:t>
      </w:r>
      <w:r w:rsidR="00192720" w:rsidRPr="00192720">
        <w:t xml:space="preserve"> </w:t>
      </w:r>
      <w:r w:rsidRPr="00192720">
        <w:t>20%</w:t>
      </w:r>
      <w:r w:rsidR="00192720" w:rsidRPr="00192720">
        <w:t xml:space="preserve"> </w:t>
      </w:r>
      <w:r w:rsidRPr="00192720">
        <w:t>для</w:t>
      </w:r>
      <w:r w:rsidR="00192720" w:rsidRPr="00192720">
        <w:t xml:space="preserve"> </w:t>
      </w:r>
      <w:r w:rsidRPr="00192720">
        <w:t>пятилетних</w:t>
      </w:r>
      <w:r w:rsidR="00192720" w:rsidRPr="00192720">
        <w:t xml:space="preserve"> </w:t>
      </w:r>
      <w:r w:rsidRPr="00192720">
        <w:t>депозитов.</w:t>
      </w:r>
      <w:r w:rsidR="00192720" w:rsidRPr="00192720">
        <w:t xml:space="preserve"> «</w:t>
      </w:r>
      <w:r w:rsidRPr="00192720">
        <w:t>Известия</w:t>
      </w:r>
      <w:r w:rsidR="00192720" w:rsidRPr="00192720">
        <w:t xml:space="preserve">» </w:t>
      </w:r>
      <w:r w:rsidRPr="00192720">
        <w:t>направили</w:t>
      </w:r>
      <w:r w:rsidR="00192720" w:rsidRPr="00192720">
        <w:t xml:space="preserve"> </w:t>
      </w:r>
      <w:r w:rsidRPr="00192720">
        <w:t>запросы</w:t>
      </w:r>
      <w:r w:rsidR="00192720" w:rsidRPr="00192720">
        <w:t xml:space="preserve"> </w:t>
      </w:r>
      <w:r w:rsidRPr="00192720">
        <w:t>в</w:t>
      </w:r>
      <w:r w:rsidR="00192720" w:rsidRPr="00192720">
        <w:t xml:space="preserve"> </w:t>
      </w:r>
      <w:r w:rsidRPr="00192720">
        <w:t>крупнейшие</w:t>
      </w:r>
      <w:r w:rsidR="00192720" w:rsidRPr="00192720">
        <w:t xml:space="preserve"> </w:t>
      </w:r>
      <w:r w:rsidRPr="00192720">
        <w:t>финансовые</w:t>
      </w:r>
      <w:r w:rsidR="00192720" w:rsidRPr="00192720">
        <w:t xml:space="preserve"> </w:t>
      </w:r>
      <w:r w:rsidRPr="00192720">
        <w:t>организации,</w:t>
      </w:r>
      <w:r w:rsidR="00192720" w:rsidRPr="00192720">
        <w:t xml:space="preserve"> </w:t>
      </w:r>
      <w:r w:rsidRPr="00192720">
        <w:t>в</w:t>
      </w:r>
      <w:r w:rsidR="00192720" w:rsidRPr="00192720">
        <w:t xml:space="preserve"> </w:t>
      </w:r>
      <w:r w:rsidRPr="00192720">
        <w:t>том</w:t>
      </w:r>
      <w:r w:rsidR="00192720" w:rsidRPr="00192720">
        <w:t xml:space="preserve"> </w:t>
      </w:r>
      <w:r w:rsidRPr="00192720">
        <w:t>числе</w:t>
      </w:r>
      <w:r w:rsidR="00192720" w:rsidRPr="00192720">
        <w:t xml:space="preserve"> </w:t>
      </w:r>
      <w:r w:rsidRPr="00192720">
        <w:t>во</w:t>
      </w:r>
      <w:r w:rsidR="00192720" w:rsidRPr="00192720">
        <w:t xml:space="preserve"> </w:t>
      </w:r>
      <w:r w:rsidRPr="00192720">
        <w:t>все</w:t>
      </w:r>
      <w:r w:rsidR="00192720" w:rsidRPr="00192720">
        <w:t xml:space="preserve"> </w:t>
      </w:r>
      <w:r w:rsidRPr="00192720">
        <w:t>указанные.</w:t>
      </w:r>
    </w:p>
    <w:p w14:paraId="31947BF7" w14:textId="77777777" w:rsidR="00CC4D1A" w:rsidRPr="00192720" w:rsidRDefault="00CC4D1A" w:rsidP="00CC4D1A">
      <w:r w:rsidRPr="00192720">
        <w:t>При</w:t>
      </w:r>
      <w:r w:rsidR="00192720" w:rsidRPr="00192720">
        <w:t xml:space="preserve"> </w:t>
      </w:r>
      <w:r w:rsidRPr="00192720">
        <w:t>таких</w:t>
      </w:r>
      <w:r w:rsidR="00192720" w:rsidRPr="00192720">
        <w:t xml:space="preserve"> </w:t>
      </w:r>
      <w:r w:rsidRPr="00192720">
        <w:t>условиях</w:t>
      </w:r>
      <w:r w:rsidR="00192720" w:rsidRPr="00192720">
        <w:t xml:space="preserve"> </w:t>
      </w:r>
      <w:r w:rsidRPr="00192720">
        <w:t>на</w:t>
      </w:r>
      <w:r w:rsidR="00192720" w:rsidRPr="00192720">
        <w:t xml:space="preserve"> </w:t>
      </w:r>
      <w:r w:rsidRPr="00192720">
        <w:t>вкладах</w:t>
      </w:r>
      <w:r w:rsidR="00192720" w:rsidRPr="00192720">
        <w:t xml:space="preserve"> </w:t>
      </w:r>
      <w:r w:rsidRPr="00192720">
        <w:t>действительно</w:t>
      </w:r>
      <w:r w:rsidR="00192720" w:rsidRPr="00192720">
        <w:t xml:space="preserve"> </w:t>
      </w:r>
      <w:r w:rsidRPr="00192720">
        <w:t>можно</w:t>
      </w:r>
      <w:r w:rsidR="00192720" w:rsidRPr="00192720">
        <w:t xml:space="preserve"> </w:t>
      </w:r>
      <w:r w:rsidRPr="00192720">
        <w:t>значительно</w:t>
      </w:r>
      <w:r w:rsidR="00192720" w:rsidRPr="00192720">
        <w:t xml:space="preserve"> </w:t>
      </w:r>
      <w:r w:rsidRPr="00192720">
        <w:t>заработать.</w:t>
      </w:r>
      <w:r w:rsidR="00192720" w:rsidRPr="00192720">
        <w:t xml:space="preserve"> </w:t>
      </w:r>
      <w:r w:rsidRPr="00192720">
        <w:t>Например,</w:t>
      </w:r>
      <w:r w:rsidR="00192720" w:rsidRPr="00192720">
        <w:t xml:space="preserve"> </w:t>
      </w:r>
      <w:r w:rsidRPr="00192720">
        <w:t>если</w:t>
      </w:r>
      <w:r w:rsidR="00192720" w:rsidRPr="00192720">
        <w:t xml:space="preserve"> </w:t>
      </w:r>
      <w:r w:rsidRPr="00192720">
        <w:t>положить</w:t>
      </w:r>
      <w:r w:rsidR="00192720" w:rsidRPr="00192720">
        <w:t xml:space="preserve"> </w:t>
      </w:r>
      <w:r w:rsidRPr="00192720">
        <w:t>500</w:t>
      </w:r>
      <w:r w:rsidR="00192720" w:rsidRPr="00192720">
        <w:t xml:space="preserve"> </w:t>
      </w:r>
      <w:r w:rsidRPr="00192720">
        <w:t>тыс.</w:t>
      </w:r>
      <w:r w:rsidR="00192720" w:rsidRPr="00192720">
        <w:t xml:space="preserve"> </w:t>
      </w:r>
      <w:r w:rsidRPr="00192720">
        <w:t>рублей</w:t>
      </w:r>
      <w:r w:rsidR="00192720" w:rsidRPr="00192720">
        <w:t xml:space="preserve"> </w:t>
      </w:r>
      <w:r w:rsidRPr="00192720">
        <w:t>на</w:t>
      </w:r>
      <w:r w:rsidR="00192720" w:rsidRPr="00192720">
        <w:t xml:space="preserve"> </w:t>
      </w:r>
      <w:r w:rsidRPr="00192720">
        <w:t>два</w:t>
      </w:r>
      <w:r w:rsidR="00192720" w:rsidRPr="00192720">
        <w:t xml:space="preserve"> </w:t>
      </w:r>
      <w:r w:rsidRPr="00192720">
        <w:t>года</w:t>
      </w:r>
      <w:r w:rsidR="00192720" w:rsidRPr="00192720">
        <w:t xml:space="preserve"> </w:t>
      </w:r>
      <w:r w:rsidRPr="00192720">
        <w:t>с</w:t>
      </w:r>
      <w:r w:rsidR="00192720" w:rsidRPr="00192720">
        <w:t xml:space="preserve"> </w:t>
      </w:r>
      <w:r w:rsidRPr="00192720">
        <w:t>ежегодной</w:t>
      </w:r>
      <w:r w:rsidR="00192720" w:rsidRPr="00192720">
        <w:t xml:space="preserve"> </w:t>
      </w:r>
      <w:r w:rsidRPr="00192720">
        <w:t>капитализацией</w:t>
      </w:r>
      <w:r w:rsidR="00192720" w:rsidRPr="00192720">
        <w:t xml:space="preserve"> </w:t>
      </w:r>
      <w:r w:rsidRPr="00192720">
        <w:t>под</w:t>
      </w:r>
      <w:r w:rsidR="00192720" w:rsidRPr="00192720">
        <w:t xml:space="preserve"> </w:t>
      </w:r>
      <w:r w:rsidRPr="00192720">
        <w:t>18%,</w:t>
      </w:r>
      <w:r w:rsidR="00192720" w:rsidRPr="00192720">
        <w:t xml:space="preserve"> </w:t>
      </w:r>
      <w:r w:rsidRPr="00192720">
        <w:t>то</w:t>
      </w:r>
      <w:r w:rsidR="00192720" w:rsidRPr="00192720">
        <w:t xml:space="preserve"> </w:t>
      </w:r>
      <w:r w:rsidRPr="00192720">
        <w:t>к</w:t>
      </w:r>
      <w:r w:rsidR="00192720" w:rsidRPr="00192720">
        <w:t xml:space="preserve"> </w:t>
      </w:r>
      <w:r w:rsidRPr="00192720">
        <w:t>концу</w:t>
      </w:r>
      <w:r w:rsidR="00192720" w:rsidRPr="00192720">
        <w:t xml:space="preserve"> </w:t>
      </w:r>
      <w:r w:rsidRPr="00192720">
        <w:t>срока</w:t>
      </w:r>
      <w:r w:rsidR="00192720" w:rsidRPr="00192720">
        <w:t xml:space="preserve"> </w:t>
      </w:r>
      <w:r w:rsidRPr="00192720">
        <w:t>можно</w:t>
      </w:r>
      <w:r w:rsidR="00192720" w:rsidRPr="00192720">
        <w:t xml:space="preserve"> </w:t>
      </w:r>
      <w:r w:rsidRPr="00192720">
        <w:t>получить</w:t>
      </w:r>
      <w:r w:rsidR="00192720" w:rsidRPr="00192720">
        <w:t xml:space="preserve"> </w:t>
      </w:r>
      <w:r w:rsidRPr="00192720">
        <w:t>696</w:t>
      </w:r>
      <w:r w:rsidR="00192720" w:rsidRPr="00192720">
        <w:t xml:space="preserve"> </w:t>
      </w:r>
      <w:r w:rsidRPr="00192720">
        <w:t>тыс.</w:t>
      </w:r>
    </w:p>
    <w:p w14:paraId="28648BD2" w14:textId="77777777" w:rsidR="00CC4D1A" w:rsidRPr="00192720" w:rsidRDefault="00CC4D1A" w:rsidP="00CC4D1A">
      <w:r w:rsidRPr="00192720">
        <w:t>Лучшие</w:t>
      </w:r>
      <w:r w:rsidR="00192720" w:rsidRPr="00192720">
        <w:t xml:space="preserve"> </w:t>
      </w:r>
      <w:r w:rsidRPr="00192720">
        <w:t>условия</w:t>
      </w:r>
      <w:r w:rsidR="00192720" w:rsidRPr="00192720">
        <w:t xml:space="preserve"> </w:t>
      </w:r>
      <w:r w:rsidRPr="00192720">
        <w:t>сейчас</w:t>
      </w:r>
      <w:r w:rsidR="00192720" w:rsidRPr="00192720">
        <w:t xml:space="preserve"> </w:t>
      </w:r>
      <w:r w:rsidRPr="00192720">
        <w:t>предлагаются</w:t>
      </w:r>
      <w:r w:rsidR="00192720" w:rsidRPr="00192720">
        <w:t xml:space="preserve"> </w:t>
      </w:r>
      <w:r w:rsidRPr="00192720">
        <w:t>по</w:t>
      </w:r>
      <w:r w:rsidR="00192720" w:rsidRPr="00192720">
        <w:t xml:space="preserve"> </w:t>
      </w:r>
      <w:r w:rsidRPr="00192720">
        <w:t>долгосрочным</w:t>
      </w:r>
      <w:r w:rsidR="00192720" w:rsidRPr="00192720">
        <w:t xml:space="preserve"> </w:t>
      </w:r>
      <w:r w:rsidRPr="00192720">
        <w:t>вкладам</w:t>
      </w:r>
      <w:r w:rsidR="00192720" w:rsidRPr="00192720">
        <w:t xml:space="preserve"> </w:t>
      </w:r>
      <w:r w:rsidRPr="00192720">
        <w:t>от</w:t>
      </w:r>
      <w:r w:rsidR="00192720" w:rsidRPr="00192720">
        <w:t xml:space="preserve"> </w:t>
      </w:r>
      <w:r w:rsidRPr="00192720">
        <w:t>года,</w:t>
      </w:r>
      <w:r w:rsidR="00192720" w:rsidRPr="00192720">
        <w:t xml:space="preserve"> </w:t>
      </w:r>
      <w:r w:rsidRPr="00192720">
        <w:t>подтвердили</w:t>
      </w:r>
      <w:r w:rsidR="00192720" w:rsidRPr="00192720">
        <w:t xml:space="preserve"> «</w:t>
      </w:r>
      <w:r w:rsidRPr="00192720">
        <w:t>Известиям</w:t>
      </w:r>
      <w:r w:rsidR="00192720" w:rsidRPr="00192720">
        <w:t xml:space="preserve">» </w:t>
      </w:r>
      <w:r w:rsidRPr="00192720">
        <w:t>в</w:t>
      </w:r>
      <w:r w:rsidR="00192720" w:rsidRPr="00192720">
        <w:t xml:space="preserve"> </w:t>
      </w:r>
      <w:r w:rsidRPr="00192720">
        <w:t>пресс-службе</w:t>
      </w:r>
      <w:r w:rsidR="00192720" w:rsidRPr="00192720">
        <w:t xml:space="preserve"> «</w:t>
      </w:r>
      <w:r w:rsidRPr="00192720">
        <w:t>Финуслуг</w:t>
      </w:r>
      <w:r w:rsidR="00192720" w:rsidRPr="00192720">
        <w:t>»</w:t>
      </w:r>
      <w:r w:rsidRPr="00192720">
        <w:t>.</w:t>
      </w:r>
      <w:r w:rsidR="00192720" w:rsidRPr="00192720">
        <w:t xml:space="preserve"> </w:t>
      </w:r>
      <w:r w:rsidRPr="00192720">
        <w:t>При</w:t>
      </w:r>
      <w:r w:rsidR="00192720" w:rsidRPr="00192720">
        <w:t xml:space="preserve"> </w:t>
      </w:r>
      <w:r w:rsidRPr="00192720">
        <w:t>этом</w:t>
      </w:r>
      <w:r w:rsidR="00192720" w:rsidRPr="00192720">
        <w:t xml:space="preserve"> </w:t>
      </w:r>
      <w:r w:rsidRPr="00192720">
        <w:t>в</w:t>
      </w:r>
      <w:r w:rsidR="00192720" w:rsidRPr="00192720">
        <w:t xml:space="preserve"> </w:t>
      </w:r>
      <w:r w:rsidRPr="00192720">
        <w:t>целом</w:t>
      </w:r>
      <w:r w:rsidR="00192720" w:rsidRPr="00192720">
        <w:t xml:space="preserve"> </w:t>
      </w:r>
      <w:r w:rsidRPr="00192720">
        <w:t>ставки</w:t>
      </w:r>
      <w:r w:rsidR="00192720" w:rsidRPr="00192720">
        <w:t xml:space="preserve"> </w:t>
      </w:r>
      <w:r w:rsidRPr="00192720">
        <w:t>по</w:t>
      </w:r>
      <w:r w:rsidR="00192720" w:rsidRPr="00192720">
        <w:t xml:space="preserve"> </w:t>
      </w:r>
      <w:r w:rsidRPr="00192720">
        <w:t>депозитам</w:t>
      </w:r>
      <w:r w:rsidR="00192720" w:rsidRPr="00192720">
        <w:t xml:space="preserve"> </w:t>
      </w:r>
      <w:r w:rsidRPr="00192720">
        <w:t>на</w:t>
      </w:r>
      <w:r w:rsidR="00192720" w:rsidRPr="00192720">
        <w:t xml:space="preserve"> </w:t>
      </w:r>
      <w:r w:rsidRPr="00192720">
        <w:t>более</w:t>
      </w:r>
      <w:r w:rsidR="00192720" w:rsidRPr="00192720">
        <w:t xml:space="preserve"> </w:t>
      </w:r>
      <w:r w:rsidRPr="00192720">
        <w:t>короткие</w:t>
      </w:r>
      <w:r w:rsidR="00192720" w:rsidRPr="00192720">
        <w:t xml:space="preserve"> </w:t>
      </w:r>
      <w:r w:rsidRPr="00192720">
        <w:t>сроки</w:t>
      </w:r>
      <w:r w:rsidR="00192720" w:rsidRPr="00192720">
        <w:t xml:space="preserve"> </w:t>
      </w:r>
      <w:r w:rsidRPr="00192720">
        <w:t>за</w:t>
      </w:r>
      <w:r w:rsidR="00192720" w:rsidRPr="00192720">
        <w:t xml:space="preserve"> </w:t>
      </w:r>
      <w:r w:rsidRPr="00192720">
        <w:t>три</w:t>
      </w:r>
      <w:r w:rsidR="00192720" w:rsidRPr="00192720">
        <w:t xml:space="preserve"> </w:t>
      </w:r>
      <w:r w:rsidRPr="00192720">
        <w:t>недели</w:t>
      </w:r>
      <w:r w:rsidR="00192720" w:rsidRPr="00192720">
        <w:t xml:space="preserve"> </w:t>
      </w:r>
      <w:r w:rsidRPr="00192720">
        <w:t>после</w:t>
      </w:r>
      <w:r w:rsidR="00192720" w:rsidRPr="00192720">
        <w:t xml:space="preserve"> </w:t>
      </w:r>
      <w:r w:rsidRPr="00192720">
        <w:t>заседания</w:t>
      </w:r>
      <w:r w:rsidR="00192720" w:rsidRPr="00192720">
        <w:t xml:space="preserve"> </w:t>
      </w:r>
      <w:r w:rsidRPr="00192720">
        <w:t>ЦБ,</w:t>
      </w:r>
      <w:r w:rsidR="00192720" w:rsidRPr="00192720">
        <w:t xml:space="preserve"> </w:t>
      </w:r>
      <w:r w:rsidRPr="00192720">
        <w:t>прошедшего</w:t>
      </w:r>
      <w:r w:rsidR="00192720" w:rsidRPr="00192720">
        <w:t xml:space="preserve"> </w:t>
      </w:r>
      <w:r w:rsidRPr="00192720">
        <w:t>13</w:t>
      </w:r>
      <w:r w:rsidR="00192720" w:rsidRPr="00192720">
        <w:t xml:space="preserve"> </w:t>
      </w:r>
      <w:r w:rsidRPr="00192720">
        <w:t>сентября,</w:t>
      </w:r>
      <w:r w:rsidR="00192720" w:rsidRPr="00192720">
        <w:t xml:space="preserve"> </w:t>
      </w:r>
      <w:r w:rsidRPr="00192720">
        <w:t>скорректировали</w:t>
      </w:r>
      <w:r w:rsidR="00192720" w:rsidRPr="00192720">
        <w:t xml:space="preserve"> </w:t>
      </w:r>
      <w:r w:rsidRPr="00192720">
        <w:t>45</w:t>
      </w:r>
      <w:r w:rsidR="00192720" w:rsidRPr="00192720">
        <w:t xml:space="preserve"> </w:t>
      </w:r>
      <w:r w:rsidRPr="00192720">
        <w:t>банков</w:t>
      </w:r>
      <w:r w:rsidR="00192720" w:rsidRPr="00192720">
        <w:t xml:space="preserve"> </w:t>
      </w:r>
      <w:r w:rsidRPr="00192720">
        <w:t>из</w:t>
      </w:r>
      <w:r w:rsidR="00192720" w:rsidRPr="00192720">
        <w:t xml:space="preserve"> </w:t>
      </w:r>
      <w:r w:rsidRPr="00192720">
        <w:t>топ-50.</w:t>
      </w:r>
      <w:r w:rsidR="00192720" w:rsidRPr="00192720">
        <w:t xml:space="preserve"> </w:t>
      </w:r>
      <w:r w:rsidRPr="00192720">
        <w:t>Средняя</w:t>
      </w:r>
      <w:r w:rsidR="00192720" w:rsidRPr="00192720">
        <w:t xml:space="preserve"> </w:t>
      </w:r>
      <w:r w:rsidRPr="00192720">
        <w:t>доходность</w:t>
      </w:r>
      <w:r w:rsidR="00192720" w:rsidRPr="00192720">
        <w:t xml:space="preserve"> </w:t>
      </w:r>
      <w:r w:rsidRPr="00192720">
        <w:t>по</w:t>
      </w:r>
      <w:r w:rsidR="00192720" w:rsidRPr="00192720">
        <w:t xml:space="preserve"> </w:t>
      </w:r>
      <w:r w:rsidRPr="00192720">
        <w:t>вкладам</w:t>
      </w:r>
      <w:r w:rsidR="00192720" w:rsidRPr="00192720">
        <w:t xml:space="preserve"> </w:t>
      </w:r>
      <w:r w:rsidRPr="00192720">
        <w:t>от</w:t>
      </w:r>
      <w:r w:rsidR="00192720" w:rsidRPr="00192720">
        <w:t xml:space="preserve"> </w:t>
      </w:r>
      <w:r w:rsidRPr="00192720">
        <w:t>тр</w:t>
      </w:r>
      <w:r w:rsidR="00192720" w:rsidRPr="00192720">
        <w:t>е</w:t>
      </w:r>
      <w:r w:rsidRPr="00192720">
        <w:t>х</w:t>
      </w:r>
      <w:r w:rsidR="00192720" w:rsidRPr="00192720">
        <w:t xml:space="preserve"> </w:t>
      </w:r>
      <w:r w:rsidRPr="00192720">
        <w:t>до</w:t>
      </w:r>
      <w:r w:rsidR="00192720" w:rsidRPr="00192720">
        <w:t xml:space="preserve"> </w:t>
      </w:r>
      <w:r w:rsidRPr="00192720">
        <w:t>12</w:t>
      </w:r>
      <w:r w:rsidR="00192720" w:rsidRPr="00192720">
        <w:t xml:space="preserve"> </w:t>
      </w:r>
      <w:r w:rsidRPr="00192720">
        <w:t>месяцев</w:t>
      </w:r>
      <w:r w:rsidR="00192720" w:rsidRPr="00192720">
        <w:t xml:space="preserve"> </w:t>
      </w:r>
      <w:r w:rsidRPr="00192720">
        <w:t>выросла</w:t>
      </w:r>
      <w:r w:rsidR="00192720" w:rsidRPr="00192720">
        <w:t xml:space="preserve"> </w:t>
      </w:r>
      <w:r w:rsidRPr="00192720">
        <w:t>на</w:t>
      </w:r>
      <w:r w:rsidR="00192720" w:rsidRPr="00192720">
        <w:t xml:space="preserve"> </w:t>
      </w:r>
      <w:r w:rsidRPr="00192720">
        <w:t>0,6-0,87</w:t>
      </w:r>
      <w:r w:rsidR="00192720" w:rsidRPr="00192720">
        <w:t xml:space="preserve"> </w:t>
      </w:r>
      <w:r w:rsidRPr="00192720">
        <w:t>п.п.,</w:t>
      </w:r>
      <w:r w:rsidR="00192720" w:rsidRPr="00192720">
        <w:t xml:space="preserve"> </w:t>
      </w:r>
      <w:r w:rsidRPr="00192720">
        <w:t>до</w:t>
      </w:r>
      <w:r w:rsidR="00192720" w:rsidRPr="00192720">
        <w:t xml:space="preserve"> </w:t>
      </w:r>
      <w:r w:rsidRPr="00192720">
        <w:t>17,5-18%</w:t>
      </w:r>
      <w:r w:rsidR="00192720" w:rsidRPr="00192720">
        <w:t xml:space="preserve">,- </w:t>
      </w:r>
      <w:r w:rsidRPr="00192720">
        <w:t>то</w:t>
      </w:r>
      <w:r w:rsidR="00192720" w:rsidRPr="00192720">
        <w:t xml:space="preserve"> </w:t>
      </w:r>
      <w:r w:rsidRPr="00192720">
        <w:t>есть</w:t>
      </w:r>
      <w:r w:rsidR="00192720" w:rsidRPr="00192720">
        <w:t xml:space="preserve"> </w:t>
      </w:r>
      <w:r w:rsidRPr="00192720">
        <w:t>проценты</w:t>
      </w:r>
      <w:r w:rsidR="00192720" w:rsidRPr="00192720">
        <w:t xml:space="preserve"> </w:t>
      </w:r>
      <w:r w:rsidRPr="00192720">
        <w:t>коротких</w:t>
      </w:r>
      <w:r w:rsidR="00192720" w:rsidRPr="00192720">
        <w:t xml:space="preserve"> </w:t>
      </w:r>
      <w:r w:rsidRPr="00192720">
        <w:t>сберегательных</w:t>
      </w:r>
      <w:r w:rsidR="00192720" w:rsidRPr="00192720">
        <w:t xml:space="preserve"> </w:t>
      </w:r>
      <w:r w:rsidRPr="00192720">
        <w:t>продуктов</w:t>
      </w:r>
      <w:r w:rsidR="00192720" w:rsidRPr="00192720">
        <w:t xml:space="preserve"> </w:t>
      </w:r>
      <w:r w:rsidRPr="00192720">
        <w:t>сопоставимы</w:t>
      </w:r>
      <w:r w:rsidR="00192720" w:rsidRPr="00192720">
        <w:t xml:space="preserve"> </w:t>
      </w:r>
      <w:r w:rsidRPr="00192720">
        <w:t>с</w:t>
      </w:r>
      <w:r w:rsidR="00192720" w:rsidRPr="00192720">
        <w:t xml:space="preserve"> </w:t>
      </w:r>
      <w:r w:rsidRPr="00192720">
        <w:t>процентами</w:t>
      </w:r>
      <w:r w:rsidR="00192720" w:rsidRPr="00192720">
        <w:t xml:space="preserve"> </w:t>
      </w:r>
      <w:r w:rsidRPr="00192720">
        <w:t>у</w:t>
      </w:r>
      <w:r w:rsidR="00192720" w:rsidRPr="00192720">
        <w:t xml:space="preserve"> </w:t>
      </w:r>
      <w:r w:rsidRPr="00192720">
        <w:t>длинных.</w:t>
      </w:r>
    </w:p>
    <w:p w14:paraId="3454D001" w14:textId="77777777" w:rsidR="00CC4D1A" w:rsidRPr="00192720" w:rsidRDefault="00CC4D1A" w:rsidP="00CC4D1A">
      <w:r w:rsidRPr="00192720">
        <w:t>При</w:t>
      </w:r>
      <w:r w:rsidR="00192720" w:rsidRPr="00192720">
        <w:t xml:space="preserve"> </w:t>
      </w:r>
      <w:r w:rsidRPr="00192720">
        <w:t>этом</w:t>
      </w:r>
      <w:r w:rsidR="00192720" w:rsidRPr="00192720">
        <w:t xml:space="preserve"> </w:t>
      </w:r>
      <w:r w:rsidRPr="00192720">
        <w:t>обычно</w:t>
      </w:r>
      <w:r w:rsidR="00192720" w:rsidRPr="00192720">
        <w:t xml:space="preserve"> </w:t>
      </w:r>
      <w:r w:rsidRPr="00192720">
        <w:t>короткие</w:t>
      </w:r>
      <w:r w:rsidR="00192720" w:rsidRPr="00192720">
        <w:t xml:space="preserve"> </w:t>
      </w:r>
      <w:r w:rsidRPr="00192720">
        <w:t>депозиты</w:t>
      </w:r>
      <w:r w:rsidR="00192720" w:rsidRPr="00192720">
        <w:t xml:space="preserve"> </w:t>
      </w:r>
      <w:r w:rsidRPr="00192720">
        <w:t>при</w:t>
      </w:r>
      <w:r w:rsidR="00192720" w:rsidRPr="00192720">
        <w:t xml:space="preserve"> </w:t>
      </w:r>
      <w:r w:rsidRPr="00192720">
        <w:t>высоких</w:t>
      </w:r>
      <w:r w:rsidR="00192720" w:rsidRPr="00192720">
        <w:t xml:space="preserve"> </w:t>
      </w:r>
      <w:r w:rsidRPr="00192720">
        <w:t>ставках</w:t>
      </w:r>
      <w:r w:rsidR="00192720" w:rsidRPr="00192720">
        <w:t xml:space="preserve"> </w:t>
      </w:r>
      <w:r w:rsidRPr="00192720">
        <w:t>были</w:t>
      </w:r>
      <w:r w:rsidR="00192720" w:rsidRPr="00192720">
        <w:t xml:space="preserve"> </w:t>
      </w:r>
      <w:r w:rsidRPr="00192720">
        <w:t>более</w:t>
      </w:r>
      <w:r w:rsidR="00192720" w:rsidRPr="00192720">
        <w:t xml:space="preserve"> </w:t>
      </w:r>
      <w:r w:rsidRPr="00192720">
        <w:t>выгодными,</w:t>
      </w:r>
      <w:r w:rsidR="00192720" w:rsidRPr="00192720">
        <w:t xml:space="preserve"> </w:t>
      </w:r>
      <w:r w:rsidRPr="00192720">
        <w:t>чем</w:t>
      </w:r>
      <w:r w:rsidR="00192720" w:rsidRPr="00192720">
        <w:t xml:space="preserve"> </w:t>
      </w:r>
      <w:r w:rsidRPr="00192720">
        <w:t>длинные,</w:t>
      </w:r>
      <w:r w:rsidR="00192720" w:rsidRPr="00192720">
        <w:t xml:space="preserve"> </w:t>
      </w:r>
      <w:r w:rsidRPr="00192720">
        <w:t>то</w:t>
      </w:r>
      <w:r w:rsidR="00192720" w:rsidRPr="00192720">
        <w:t xml:space="preserve"> </w:t>
      </w:r>
      <w:r w:rsidRPr="00192720">
        <w:t>есть</w:t>
      </w:r>
      <w:r w:rsidR="00192720" w:rsidRPr="00192720">
        <w:t xml:space="preserve"> </w:t>
      </w:r>
      <w:r w:rsidRPr="00192720">
        <w:t>нынешнюю</w:t>
      </w:r>
      <w:r w:rsidR="00192720" w:rsidRPr="00192720">
        <w:t xml:space="preserve"> </w:t>
      </w:r>
      <w:r w:rsidRPr="00192720">
        <w:t>ситуацию</w:t>
      </w:r>
      <w:r w:rsidR="00192720" w:rsidRPr="00192720">
        <w:t xml:space="preserve"> </w:t>
      </w:r>
      <w:r w:rsidRPr="00192720">
        <w:t>можно</w:t>
      </w:r>
      <w:r w:rsidR="00192720" w:rsidRPr="00192720">
        <w:t xml:space="preserve"> </w:t>
      </w:r>
      <w:r w:rsidRPr="00192720">
        <w:t>назвать</w:t>
      </w:r>
      <w:r w:rsidR="00192720" w:rsidRPr="00192720">
        <w:t xml:space="preserve"> </w:t>
      </w:r>
      <w:r w:rsidRPr="00192720">
        <w:t>аномальной,</w:t>
      </w:r>
      <w:r w:rsidR="00192720" w:rsidRPr="00192720">
        <w:t xml:space="preserve"> </w:t>
      </w:r>
      <w:r w:rsidRPr="00192720">
        <w:t>заявил</w:t>
      </w:r>
      <w:r w:rsidR="00192720" w:rsidRPr="00192720">
        <w:t xml:space="preserve"> </w:t>
      </w:r>
      <w:r w:rsidRPr="00192720">
        <w:t>независимый</w:t>
      </w:r>
      <w:r w:rsidR="00192720" w:rsidRPr="00192720">
        <w:t xml:space="preserve"> </w:t>
      </w:r>
      <w:r w:rsidRPr="00192720">
        <w:t>эксперт</w:t>
      </w:r>
      <w:r w:rsidR="00192720" w:rsidRPr="00192720">
        <w:t xml:space="preserve"> </w:t>
      </w:r>
      <w:r w:rsidRPr="00192720">
        <w:t>Андрей</w:t>
      </w:r>
      <w:r w:rsidR="00192720" w:rsidRPr="00192720">
        <w:t xml:space="preserve"> </w:t>
      </w:r>
      <w:r w:rsidRPr="00192720">
        <w:t>Бархота.</w:t>
      </w:r>
      <w:r w:rsidR="00192720" w:rsidRPr="00192720">
        <w:t xml:space="preserve"> </w:t>
      </w:r>
      <w:r w:rsidRPr="00192720">
        <w:t>Если</w:t>
      </w:r>
      <w:r w:rsidR="00192720" w:rsidRPr="00192720">
        <w:t xml:space="preserve"> </w:t>
      </w:r>
      <w:r w:rsidRPr="00192720">
        <w:t>предположить,</w:t>
      </w:r>
      <w:r w:rsidR="00192720" w:rsidRPr="00192720">
        <w:t xml:space="preserve"> </w:t>
      </w:r>
      <w:r w:rsidRPr="00192720">
        <w:t>что</w:t>
      </w:r>
      <w:r w:rsidR="00192720" w:rsidRPr="00192720">
        <w:t xml:space="preserve"> </w:t>
      </w:r>
      <w:r w:rsidRPr="00192720">
        <w:t>банки</w:t>
      </w:r>
      <w:r w:rsidR="00192720" w:rsidRPr="00192720">
        <w:t xml:space="preserve"> </w:t>
      </w:r>
      <w:r w:rsidRPr="00192720">
        <w:t>ожидают</w:t>
      </w:r>
      <w:r w:rsidR="00192720" w:rsidRPr="00192720">
        <w:t xml:space="preserve"> </w:t>
      </w:r>
      <w:r w:rsidRPr="00192720">
        <w:t>смягчения</w:t>
      </w:r>
      <w:r w:rsidR="00192720" w:rsidRPr="00192720">
        <w:t xml:space="preserve"> </w:t>
      </w:r>
      <w:r w:rsidRPr="00192720">
        <w:t>политики</w:t>
      </w:r>
      <w:r w:rsidR="00192720" w:rsidRPr="00192720">
        <w:t xml:space="preserve"> </w:t>
      </w:r>
      <w:r w:rsidRPr="00192720">
        <w:t>ЦБ</w:t>
      </w:r>
      <w:r w:rsidR="00192720" w:rsidRPr="00192720">
        <w:t xml:space="preserve"> </w:t>
      </w:r>
      <w:r w:rsidRPr="00192720">
        <w:t>в</w:t>
      </w:r>
      <w:r w:rsidR="00192720" w:rsidRPr="00192720">
        <w:t xml:space="preserve"> </w:t>
      </w:r>
      <w:r w:rsidRPr="00192720">
        <w:t>перспективе</w:t>
      </w:r>
      <w:r w:rsidR="00192720" w:rsidRPr="00192720">
        <w:t xml:space="preserve"> </w:t>
      </w:r>
      <w:r w:rsidRPr="00192720">
        <w:t>10-15</w:t>
      </w:r>
      <w:r w:rsidR="00192720" w:rsidRPr="00192720">
        <w:t xml:space="preserve"> </w:t>
      </w:r>
      <w:r w:rsidRPr="00192720">
        <w:t>месяцев,</w:t>
      </w:r>
      <w:r w:rsidR="00192720" w:rsidRPr="00192720">
        <w:t xml:space="preserve"> </w:t>
      </w:r>
      <w:r w:rsidRPr="00192720">
        <w:t>то</w:t>
      </w:r>
      <w:r w:rsidR="00192720" w:rsidRPr="00192720">
        <w:t xml:space="preserve"> </w:t>
      </w:r>
      <w:r w:rsidRPr="00192720">
        <w:t>доходность</w:t>
      </w:r>
      <w:r w:rsidR="00192720" w:rsidRPr="00192720">
        <w:t xml:space="preserve"> </w:t>
      </w:r>
      <w:r w:rsidRPr="00192720">
        <w:t>по</w:t>
      </w:r>
      <w:r w:rsidR="00192720" w:rsidRPr="00192720">
        <w:t xml:space="preserve"> </w:t>
      </w:r>
      <w:r w:rsidRPr="00192720">
        <w:t>длинным</w:t>
      </w:r>
      <w:r w:rsidR="00192720" w:rsidRPr="00192720">
        <w:t xml:space="preserve"> </w:t>
      </w:r>
      <w:r w:rsidRPr="00192720">
        <w:t>вкладам</w:t>
      </w:r>
      <w:r w:rsidR="00192720" w:rsidRPr="00192720">
        <w:t xml:space="preserve"> </w:t>
      </w:r>
      <w:r w:rsidRPr="00192720">
        <w:t>должна</w:t>
      </w:r>
      <w:r w:rsidR="00192720" w:rsidRPr="00192720">
        <w:t xml:space="preserve"> </w:t>
      </w:r>
      <w:r w:rsidRPr="00192720">
        <w:t>быть</w:t>
      </w:r>
      <w:r w:rsidR="00192720" w:rsidRPr="00192720">
        <w:t xml:space="preserve"> </w:t>
      </w:r>
      <w:r w:rsidRPr="00192720">
        <w:t>на</w:t>
      </w:r>
      <w:r w:rsidR="00192720" w:rsidRPr="00192720">
        <w:t xml:space="preserve"> </w:t>
      </w:r>
      <w:r w:rsidRPr="00192720">
        <w:t>3-7</w:t>
      </w:r>
      <w:r w:rsidR="00192720" w:rsidRPr="00192720">
        <w:t xml:space="preserve"> </w:t>
      </w:r>
      <w:r w:rsidRPr="00192720">
        <w:t>п.п.</w:t>
      </w:r>
      <w:r w:rsidR="00192720" w:rsidRPr="00192720">
        <w:t xml:space="preserve"> </w:t>
      </w:r>
      <w:r w:rsidRPr="00192720">
        <w:t>ниже.</w:t>
      </w:r>
    </w:p>
    <w:p w14:paraId="34BC929A" w14:textId="77777777" w:rsidR="00CC4D1A" w:rsidRPr="00192720" w:rsidRDefault="00CC4D1A" w:rsidP="00CC4D1A">
      <w:r w:rsidRPr="00192720">
        <w:t>Если</w:t>
      </w:r>
      <w:r w:rsidR="00192720" w:rsidRPr="00192720">
        <w:t xml:space="preserve"> </w:t>
      </w:r>
      <w:r w:rsidRPr="00192720">
        <w:t>банки</w:t>
      </w:r>
      <w:r w:rsidR="00192720" w:rsidRPr="00192720">
        <w:t xml:space="preserve"> </w:t>
      </w:r>
      <w:r w:rsidRPr="00192720">
        <w:t>фиксируют</w:t>
      </w:r>
      <w:r w:rsidR="00192720" w:rsidRPr="00192720">
        <w:t xml:space="preserve"> </w:t>
      </w:r>
      <w:r w:rsidRPr="00192720">
        <w:t>стоимость</w:t>
      </w:r>
      <w:r w:rsidR="00192720" w:rsidRPr="00192720">
        <w:t xml:space="preserve"> </w:t>
      </w:r>
      <w:r w:rsidRPr="00192720">
        <w:t>пассивов</w:t>
      </w:r>
      <w:r w:rsidR="00192720" w:rsidRPr="00192720">
        <w:t xml:space="preserve"> </w:t>
      </w:r>
      <w:r w:rsidRPr="00192720">
        <w:t>на</w:t>
      </w:r>
      <w:r w:rsidR="00192720" w:rsidRPr="00192720">
        <w:t xml:space="preserve"> </w:t>
      </w:r>
      <w:r w:rsidRPr="00192720">
        <w:t>уровне</w:t>
      </w:r>
      <w:r w:rsidR="00192720" w:rsidRPr="00192720">
        <w:t xml:space="preserve"> </w:t>
      </w:r>
      <w:r w:rsidRPr="00192720">
        <w:t>18-23%</w:t>
      </w:r>
      <w:r w:rsidR="00192720" w:rsidRPr="00192720">
        <w:t xml:space="preserve"> </w:t>
      </w:r>
      <w:r w:rsidRPr="00192720">
        <w:t>на</w:t>
      </w:r>
      <w:r w:rsidR="00192720" w:rsidRPr="00192720">
        <w:t xml:space="preserve"> </w:t>
      </w:r>
      <w:r w:rsidRPr="00192720">
        <w:t>длительных</w:t>
      </w:r>
      <w:r w:rsidR="00192720" w:rsidRPr="00192720">
        <w:t xml:space="preserve"> </w:t>
      </w:r>
      <w:r w:rsidRPr="00192720">
        <w:t>сроках,</w:t>
      </w:r>
      <w:r w:rsidR="00192720" w:rsidRPr="00192720">
        <w:t xml:space="preserve"> </w:t>
      </w:r>
      <w:r w:rsidRPr="00192720">
        <w:t>значит,</w:t>
      </w:r>
      <w:r w:rsidR="00192720" w:rsidRPr="00192720">
        <w:t xml:space="preserve"> </w:t>
      </w:r>
      <w:r w:rsidRPr="00192720">
        <w:t>они</w:t>
      </w:r>
      <w:r w:rsidR="00192720" w:rsidRPr="00192720">
        <w:t xml:space="preserve"> </w:t>
      </w:r>
      <w:r w:rsidRPr="00192720">
        <w:t>как</w:t>
      </w:r>
      <w:r w:rsidR="00192720" w:rsidRPr="00192720">
        <w:t xml:space="preserve"> </w:t>
      </w:r>
      <w:r w:rsidRPr="00192720">
        <w:t>минимум</w:t>
      </w:r>
      <w:r w:rsidR="00192720" w:rsidRPr="00192720">
        <w:t xml:space="preserve"> </w:t>
      </w:r>
      <w:r w:rsidRPr="00192720">
        <w:t>допускают</w:t>
      </w:r>
      <w:r w:rsidR="00192720" w:rsidRPr="00192720">
        <w:t xml:space="preserve"> </w:t>
      </w:r>
      <w:r w:rsidRPr="00192720">
        <w:t>рост</w:t>
      </w:r>
      <w:r w:rsidR="00192720" w:rsidRPr="00192720">
        <w:t xml:space="preserve"> </w:t>
      </w:r>
      <w:r w:rsidRPr="00192720">
        <w:t>ключевой</w:t>
      </w:r>
      <w:r w:rsidR="00192720" w:rsidRPr="00192720">
        <w:t xml:space="preserve"> </w:t>
      </w:r>
      <w:r w:rsidRPr="00192720">
        <w:t>ставки</w:t>
      </w:r>
      <w:r w:rsidR="00192720" w:rsidRPr="00192720">
        <w:t xml:space="preserve"> </w:t>
      </w:r>
      <w:r w:rsidRPr="00192720">
        <w:t>до</w:t>
      </w:r>
      <w:r w:rsidR="00192720" w:rsidRPr="00192720">
        <w:t xml:space="preserve"> </w:t>
      </w:r>
      <w:r w:rsidRPr="00192720">
        <w:t>20%,</w:t>
      </w:r>
      <w:r w:rsidR="00192720" w:rsidRPr="00192720">
        <w:t xml:space="preserve"> </w:t>
      </w:r>
      <w:r w:rsidRPr="00192720">
        <w:t>а</w:t>
      </w:r>
      <w:r w:rsidR="00192720" w:rsidRPr="00192720">
        <w:t xml:space="preserve"> </w:t>
      </w:r>
      <w:r w:rsidRPr="00192720">
        <w:t>также</w:t>
      </w:r>
      <w:r w:rsidR="00192720" w:rsidRPr="00192720">
        <w:t xml:space="preserve"> </w:t>
      </w:r>
      <w:r w:rsidRPr="00192720">
        <w:t>не</w:t>
      </w:r>
      <w:r w:rsidR="00192720" w:rsidRPr="00192720">
        <w:t xml:space="preserve"> </w:t>
      </w:r>
      <w:r w:rsidRPr="00192720">
        <w:t>ожидают</w:t>
      </w:r>
      <w:r w:rsidR="00192720" w:rsidRPr="00192720">
        <w:t xml:space="preserve"> </w:t>
      </w:r>
      <w:r w:rsidRPr="00192720">
        <w:t>е</w:t>
      </w:r>
      <w:r w:rsidR="00192720" w:rsidRPr="00192720">
        <w:t xml:space="preserve">е </w:t>
      </w:r>
      <w:r w:rsidRPr="00192720">
        <w:t>падения</w:t>
      </w:r>
      <w:r w:rsidR="00192720" w:rsidRPr="00192720">
        <w:t xml:space="preserve"> </w:t>
      </w:r>
      <w:r w:rsidRPr="00192720">
        <w:t>ниже</w:t>
      </w:r>
      <w:r w:rsidR="00192720" w:rsidRPr="00192720">
        <w:t xml:space="preserve"> </w:t>
      </w:r>
      <w:r w:rsidRPr="00192720">
        <w:t>17%</w:t>
      </w:r>
      <w:r w:rsidR="00192720" w:rsidRPr="00192720">
        <w:t xml:space="preserve"> </w:t>
      </w:r>
      <w:r w:rsidRPr="00192720">
        <w:t>в</w:t>
      </w:r>
      <w:r w:rsidR="00192720" w:rsidRPr="00192720">
        <w:t xml:space="preserve"> </w:t>
      </w:r>
      <w:r w:rsidRPr="00192720">
        <w:t>ближайшие</w:t>
      </w:r>
      <w:r w:rsidR="00192720" w:rsidRPr="00192720">
        <w:t xml:space="preserve"> </w:t>
      </w:r>
      <w:r w:rsidRPr="00192720">
        <w:t>годы,</w:t>
      </w:r>
      <w:r w:rsidR="00192720" w:rsidRPr="00192720">
        <w:t xml:space="preserve"> </w:t>
      </w:r>
      <w:r w:rsidRPr="00192720">
        <w:t>пояснил</w:t>
      </w:r>
      <w:r w:rsidR="00192720" w:rsidRPr="00192720">
        <w:t xml:space="preserve"> </w:t>
      </w:r>
      <w:r w:rsidRPr="00192720">
        <w:t>аналитик</w:t>
      </w:r>
      <w:r w:rsidR="00192720" w:rsidRPr="00192720">
        <w:t xml:space="preserve"> </w:t>
      </w:r>
      <w:r w:rsidRPr="00192720">
        <w:t>Freedom</w:t>
      </w:r>
      <w:r w:rsidR="00192720" w:rsidRPr="00192720">
        <w:t xml:space="preserve"> </w:t>
      </w:r>
      <w:r w:rsidRPr="00192720">
        <w:t>Finance</w:t>
      </w:r>
      <w:r w:rsidR="00192720" w:rsidRPr="00192720">
        <w:t xml:space="preserve"> </w:t>
      </w:r>
      <w:r w:rsidRPr="00192720">
        <w:t>Global</w:t>
      </w:r>
      <w:r w:rsidR="00192720" w:rsidRPr="00192720">
        <w:t xml:space="preserve"> </w:t>
      </w:r>
      <w:r w:rsidRPr="00192720">
        <w:t>Владимир</w:t>
      </w:r>
      <w:r w:rsidR="00192720" w:rsidRPr="00192720">
        <w:t xml:space="preserve"> </w:t>
      </w:r>
      <w:r w:rsidRPr="00192720">
        <w:t>Чернов.</w:t>
      </w:r>
    </w:p>
    <w:p w14:paraId="4150E86D" w14:textId="77777777" w:rsidR="00CC4D1A" w:rsidRPr="00192720" w:rsidRDefault="00CC4D1A" w:rsidP="00CC4D1A">
      <w:r w:rsidRPr="00192720">
        <w:t>-</w:t>
      </w:r>
      <w:r w:rsidR="00192720" w:rsidRPr="00192720">
        <w:t xml:space="preserve"> </w:t>
      </w:r>
      <w:r w:rsidRPr="00192720">
        <w:t>Банки</w:t>
      </w:r>
      <w:r w:rsidR="00192720" w:rsidRPr="00192720">
        <w:t xml:space="preserve"> </w:t>
      </w:r>
      <w:r w:rsidRPr="00192720">
        <w:t>понимают,</w:t>
      </w:r>
      <w:r w:rsidR="00192720" w:rsidRPr="00192720">
        <w:t xml:space="preserve"> </w:t>
      </w:r>
      <w:r w:rsidRPr="00192720">
        <w:t>что</w:t>
      </w:r>
      <w:r w:rsidR="00192720" w:rsidRPr="00192720">
        <w:t xml:space="preserve"> </w:t>
      </w:r>
      <w:r w:rsidRPr="00192720">
        <w:t>ж</w:t>
      </w:r>
      <w:r w:rsidR="00192720" w:rsidRPr="00192720">
        <w:t>е</w:t>
      </w:r>
      <w:r w:rsidRPr="00192720">
        <w:t>сткая</w:t>
      </w:r>
      <w:r w:rsidR="00192720" w:rsidRPr="00192720">
        <w:t xml:space="preserve"> </w:t>
      </w:r>
      <w:r w:rsidRPr="00192720">
        <w:t>денежно-кредитная</w:t>
      </w:r>
      <w:r w:rsidR="00192720" w:rsidRPr="00192720">
        <w:t xml:space="preserve"> </w:t>
      </w:r>
      <w:r w:rsidRPr="00192720">
        <w:t>политика</w:t>
      </w:r>
      <w:r w:rsidR="00192720" w:rsidRPr="00192720">
        <w:t xml:space="preserve"> </w:t>
      </w:r>
      <w:r w:rsidRPr="00192720">
        <w:t>с</w:t>
      </w:r>
      <w:r w:rsidR="00192720" w:rsidRPr="00192720">
        <w:t xml:space="preserve"> </w:t>
      </w:r>
      <w:r w:rsidRPr="00192720">
        <w:t>нами</w:t>
      </w:r>
      <w:r w:rsidR="00192720" w:rsidRPr="00192720">
        <w:t xml:space="preserve"> </w:t>
      </w:r>
      <w:r w:rsidRPr="00192720">
        <w:t>надолго</w:t>
      </w:r>
      <w:r w:rsidR="00192720" w:rsidRPr="00192720">
        <w:t xml:space="preserve"> </w:t>
      </w:r>
      <w:r w:rsidRPr="00192720">
        <w:t>и</w:t>
      </w:r>
      <w:r w:rsidR="00192720" w:rsidRPr="00192720">
        <w:t xml:space="preserve"> </w:t>
      </w:r>
      <w:r w:rsidRPr="00192720">
        <w:t>е</w:t>
      </w:r>
      <w:r w:rsidR="00192720" w:rsidRPr="00192720">
        <w:t xml:space="preserve">е </w:t>
      </w:r>
      <w:r w:rsidRPr="00192720">
        <w:t>смягчение</w:t>
      </w:r>
      <w:r w:rsidR="00192720" w:rsidRPr="00192720">
        <w:t xml:space="preserve"> </w:t>
      </w:r>
      <w:r w:rsidRPr="00192720">
        <w:t>будет</w:t>
      </w:r>
      <w:r w:rsidR="00192720" w:rsidRPr="00192720">
        <w:t xml:space="preserve"> </w:t>
      </w:r>
      <w:r w:rsidRPr="00192720">
        <w:t>плавным</w:t>
      </w:r>
      <w:r w:rsidR="00192720" w:rsidRPr="00192720">
        <w:t xml:space="preserve"> </w:t>
      </w:r>
      <w:r w:rsidRPr="00192720">
        <w:t>и</w:t>
      </w:r>
      <w:r w:rsidR="00192720" w:rsidRPr="00192720">
        <w:t xml:space="preserve"> </w:t>
      </w:r>
      <w:r w:rsidRPr="00192720">
        <w:t>растянутым</w:t>
      </w:r>
      <w:r w:rsidR="00192720" w:rsidRPr="00192720">
        <w:t xml:space="preserve"> </w:t>
      </w:r>
      <w:r w:rsidRPr="00192720">
        <w:t>во</w:t>
      </w:r>
      <w:r w:rsidR="00192720" w:rsidRPr="00192720">
        <w:t xml:space="preserve"> </w:t>
      </w:r>
      <w:r w:rsidRPr="00192720">
        <w:t>времени</w:t>
      </w:r>
      <w:r w:rsidR="00192720" w:rsidRPr="00192720">
        <w:t xml:space="preserve">,- </w:t>
      </w:r>
      <w:r w:rsidRPr="00192720">
        <w:t>согласен</w:t>
      </w:r>
      <w:r w:rsidR="00192720" w:rsidRPr="00192720">
        <w:t xml:space="preserve"> </w:t>
      </w:r>
      <w:r w:rsidRPr="00192720">
        <w:t>управляющий</w:t>
      </w:r>
      <w:r w:rsidR="00192720" w:rsidRPr="00192720">
        <w:t xml:space="preserve"> </w:t>
      </w:r>
      <w:r w:rsidRPr="00192720">
        <w:t>директор</w:t>
      </w:r>
      <w:r w:rsidR="00192720" w:rsidRPr="00192720">
        <w:t xml:space="preserve"> «</w:t>
      </w:r>
      <w:r w:rsidRPr="00192720">
        <w:t>Эксперт</w:t>
      </w:r>
      <w:r w:rsidR="00192720" w:rsidRPr="00192720">
        <w:t xml:space="preserve"> </w:t>
      </w:r>
      <w:r w:rsidRPr="00192720">
        <w:t>РА</w:t>
      </w:r>
      <w:r w:rsidR="00192720" w:rsidRPr="00192720">
        <w:t xml:space="preserve">» </w:t>
      </w:r>
      <w:r w:rsidRPr="00192720">
        <w:t>Юрий</w:t>
      </w:r>
      <w:r w:rsidR="00192720" w:rsidRPr="00192720">
        <w:t xml:space="preserve"> </w:t>
      </w:r>
      <w:r w:rsidRPr="00192720">
        <w:t>Беликов.</w:t>
      </w:r>
    </w:p>
    <w:p w14:paraId="57F16634" w14:textId="77777777" w:rsidR="00CC4D1A" w:rsidRPr="00192720" w:rsidRDefault="00CC4D1A" w:rsidP="00CC4D1A">
      <w:r w:rsidRPr="00192720">
        <w:t>При</w:t>
      </w:r>
      <w:r w:rsidR="00192720" w:rsidRPr="00192720">
        <w:t xml:space="preserve"> </w:t>
      </w:r>
      <w:r w:rsidRPr="00192720">
        <w:t>этом,</w:t>
      </w:r>
      <w:r w:rsidR="00192720" w:rsidRPr="00192720">
        <w:t xml:space="preserve"> </w:t>
      </w:r>
      <w:r w:rsidRPr="00192720">
        <w:t>согласно</w:t>
      </w:r>
      <w:r w:rsidR="00192720" w:rsidRPr="00192720">
        <w:t xml:space="preserve"> </w:t>
      </w:r>
      <w:r w:rsidRPr="00192720">
        <w:t>последнему</w:t>
      </w:r>
      <w:r w:rsidR="00192720" w:rsidRPr="00192720">
        <w:t xml:space="preserve"> </w:t>
      </w:r>
      <w:r w:rsidRPr="00192720">
        <w:t>среднесрочному</w:t>
      </w:r>
      <w:r w:rsidR="00192720" w:rsidRPr="00192720">
        <w:t xml:space="preserve"> </w:t>
      </w:r>
      <w:r w:rsidRPr="00192720">
        <w:t>прогнозу</w:t>
      </w:r>
      <w:r w:rsidR="00192720" w:rsidRPr="00192720">
        <w:t xml:space="preserve"> </w:t>
      </w:r>
      <w:r w:rsidRPr="00192720">
        <w:t>ЦБ,</w:t>
      </w:r>
      <w:r w:rsidR="00192720" w:rsidRPr="00192720">
        <w:t xml:space="preserve"> </w:t>
      </w:r>
      <w:r w:rsidRPr="00192720">
        <w:t>средняя</w:t>
      </w:r>
      <w:r w:rsidR="00192720" w:rsidRPr="00192720">
        <w:t xml:space="preserve"> </w:t>
      </w:r>
      <w:r w:rsidRPr="00192720">
        <w:t>ключевая</w:t>
      </w:r>
      <w:r w:rsidR="00192720" w:rsidRPr="00192720">
        <w:t xml:space="preserve"> </w:t>
      </w:r>
      <w:r w:rsidRPr="00192720">
        <w:t>ставка</w:t>
      </w:r>
      <w:r w:rsidR="00192720" w:rsidRPr="00192720">
        <w:t xml:space="preserve"> </w:t>
      </w:r>
      <w:r w:rsidRPr="00192720">
        <w:t>уже</w:t>
      </w:r>
      <w:r w:rsidR="00192720" w:rsidRPr="00192720">
        <w:t xml:space="preserve"> </w:t>
      </w:r>
      <w:r w:rsidRPr="00192720">
        <w:t>в</w:t>
      </w:r>
      <w:r w:rsidR="00192720" w:rsidRPr="00192720">
        <w:t xml:space="preserve"> </w:t>
      </w:r>
      <w:r w:rsidRPr="00192720">
        <w:t>2026</w:t>
      </w:r>
      <w:r w:rsidR="00192720" w:rsidRPr="00192720">
        <w:t xml:space="preserve"> </w:t>
      </w:r>
      <w:r w:rsidRPr="00192720">
        <w:t>году</w:t>
      </w:r>
      <w:r w:rsidR="00192720" w:rsidRPr="00192720">
        <w:t xml:space="preserve"> </w:t>
      </w:r>
      <w:r w:rsidRPr="00192720">
        <w:t>должна</w:t>
      </w:r>
      <w:r w:rsidR="00192720" w:rsidRPr="00192720">
        <w:t xml:space="preserve"> </w:t>
      </w:r>
      <w:r w:rsidRPr="00192720">
        <w:t>снизиться</w:t>
      </w:r>
      <w:r w:rsidR="00192720" w:rsidRPr="00192720">
        <w:t xml:space="preserve"> </w:t>
      </w:r>
      <w:r w:rsidRPr="00192720">
        <w:t>в</w:t>
      </w:r>
      <w:r w:rsidR="00192720" w:rsidRPr="00192720">
        <w:t xml:space="preserve"> </w:t>
      </w:r>
      <w:r w:rsidRPr="00192720">
        <w:t>диапазон</w:t>
      </w:r>
      <w:r w:rsidR="00192720" w:rsidRPr="00192720">
        <w:t xml:space="preserve"> </w:t>
      </w:r>
      <w:r w:rsidRPr="00192720">
        <w:t>10-11%,</w:t>
      </w:r>
      <w:r w:rsidR="00192720" w:rsidRPr="00192720">
        <w:t xml:space="preserve"> </w:t>
      </w:r>
      <w:r w:rsidRPr="00192720">
        <w:t>а</w:t>
      </w:r>
      <w:r w:rsidR="00192720" w:rsidRPr="00192720">
        <w:t xml:space="preserve"> </w:t>
      </w:r>
      <w:r w:rsidRPr="00192720">
        <w:t>в</w:t>
      </w:r>
      <w:r w:rsidR="00192720" w:rsidRPr="00192720">
        <w:t xml:space="preserve"> </w:t>
      </w:r>
      <w:r w:rsidRPr="00192720">
        <w:t>2027-м</w:t>
      </w:r>
      <w:r w:rsidR="00192720" w:rsidRPr="00192720">
        <w:t xml:space="preserve"> </w:t>
      </w:r>
      <w:r w:rsidRPr="00192720">
        <w:t>-</w:t>
      </w:r>
      <w:r w:rsidR="00192720" w:rsidRPr="00192720">
        <w:t xml:space="preserve"> </w:t>
      </w:r>
      <w:r w:rsidRPr="00192720">
        <w:t>до</w:t>
      </w:r>
      <w:r w:rsidR="00192720" w:rsidRPr="00192720">
        <w:t xml:space="preserve"> </w:t>
      </w:r>
      <w:r w:rsidRPr="00192720">
        <w:t>7,5-8,5%.</w:t>
      </w:r>
      <w:r w:rsidR="00192720" w:rsidRPr="00192720">
        <w:t xml:space="preserve"> «</w:t>
      </w:r>
      <w:r w:rsidRPr="00192720">
        <w:t>Известия</w:t>
      </w:r>
      <w:r w:rsidR="00192720" w:rsidRPr="00192720">
        <w:t xml:space="preserve">» </w:t>
      </w:r>
      <w:r w:rsidRPr="00192720">
        <w:t>направили</w:t>
      </w:r>
      <w:r w:rsidR="00192720" w:rsidRPr="00192720">
        <w:t xml:space="preserve"> </w:t>
      </w:r>
      <w:r w:rsidRPr="00192720">
        <w:t>запрос</w:t>
      </w:r>
      <w:r w:rsidR="00192720" w:rsidRPr="00192720">
        <w:t xml:space="preserve"> </w:t>
      </w:r>
      <w:r w:rsidRPr="00192720">
        <w:t>в</w:t>
      </w:r>
      <w:r w:rsidR="00192720" w:rsidRPr="00192720">
        <w:t xml:space="preserve"> </w:t>
      </w:r>
      <w:r w:rsidRPr="00192720">
        <w:t>Банк</w:t>
      </w:r>
      <w:r w:rsidR="00192720" w:rsidRPr="00192720">
        <w:t xml:space="preserve"> </w:t>
      </w:r>
      <w:r w:rsidRPr="00192720">
        <w:t>России</w:t>
      </w:r>
      <w:r w:rsidR="00192720" w:rsidRPr="00192720">
        <w:t xml:space="preserve"> </w:t>
      </w:r>
      <w:r w:rsidRPr="00192720">
        <w:t>о</w:t>
      </w:r>
      <w:r w:rsidR="00192720" w:rsidRPr="00192720">
        <w:t xml:space="preserve"> </w:t>
      </w:r>
      <w:r w:rsidRPr="00192720">
        <w:t>влиянии</w:t>
      </w:r>
      <w:r w:rsidR="00192720" w:rsidRPr="00192720">
        <w:t xml:space="preserve"> </w:t>
      </w:r>
      <w:r w:rsidRPr="00192720">
        <w:t>ситуации</w:t>
      </w:r>
      <w:r w:rsidR="00192720" w:rsidRPr="00192720">
        <w:t xml:space="preserve"> </w:t>
      </w:r>
      <w:r w:rsidRPr="00192720">
        <w:t>со</w:t>
      </w:r>
      <w:r w:rsidR="00192720" w:rsidRPr="00192720">
        <w:t xml:space="preserve"> </w:t>
      </w:r>
      <w:r w:rsidRPr="00192720">
        <w:t>ставками</w:t>
      </w:r>
      <w:r w:rsidR="00192720" w:rsidRPr="00192720">
        <w:t xml:space="preserve"> </w:t>
      </w:r>
      <w:r w:rsidRPr="00192720">
        <w:t>по</w:t>
      </w:r>
      <w:r w:rsidR="00192720" w:rsidRPr="00192720">
        <w:t xml:space="preserve"> </w:t>
      </w:r>
      <w:r w:rsidRPr="00192720">
        <w:t>длинным</w:t>
      </w:r>
      <w:r w:rsidR="00192720" w:rsidRPr="00192720">
        <w:t xml:space="preserve"> </w:t>
      </w:r>
      <w:r w:rsidRPr="00192720">
        <w:t>вкладам</w:t>
      </w:r>
      <w:r w:rsidR="00192720" w:rsidRPr="00192720">
        <w:t xml:space="preserve"> </w:t>
      </w:r>
      <w:r w:rsidRPr="00192720">
        <w:t>на</w:t>
      </w:r>
      <w:r w:rsidR="00192720" w:rsidRPr="00192720">
        <w:t xml:space="preserve"> </w:t>
      </w:r>
      <w:r w:rsidRPr="00192720">
        <w:t>дальнейшие</w:t>
      </w:r>
      <w:r w:rsidR="00192720" w:rsidRPr="00192720">
        <w:t xml:space="preserve"> </w:t>
      </w:r>
      <w:r w:rsidRPr="00192720">
        <w:t>решения</w:t>
      </w:r>
      <w:r w:rsidR="00192720" w:rsidRPr="00192720">
        <w:t xml:space="preserve"> </w:t>
      </w:r>
      <w:r w:rsidRPr="00192720">
        <w:t>регулятора</w:t>
      </w:r>
      <w:r w:rsidR="00192720" w:rsidRPr="00192720">
        <w:t xml:space="preserve"> </w:t>
      </w:r>
      <w:r w:rsidRPr="00192720">
        <w:t>по</w:t>
      </w:r>
      <w:r w:rsidR="00192720" w:rsidRPr="00192720">
        <w:t xml:space="preserve"> </w:t>
      </w:r>
      <w:r w:rsidRPr="00192720">
        <w:t>денежно-кредитной</w:t>
      </w:r>
      <w:r w:rsidR="00192720" w:rsidRPr="00192720">
        <w:t xml:space="preserve"> </w:t>
      </w:r>
      <w:r w:rsidRPr="00192720">
        <w:t>политике.</w:t>
      </w:r>
    </w:p>
    <w:p w14:paraId="62EAB31A" w14:textId="77777777" w:rsidR="00CC4D1A" w:rsidRDefault="00CC4D1A" w:rsidP="00CC4D1A">
      <w:r w:rsidRPr="00192720">
        <w:t>Кроме</w:t>
      </w:r>
      <w:r w:rsidR="00192720" w:rsidRPr="00192720">
        <w:t xml:space="preserve"> </w:t>
      </w:r>
      <w:r w:rsidRPr="00192720">
        <w:t>того,</w:t>
      </w:r>
      <w:r w:rsidR="00192720" w:rsidRPr="00192720">
        <w:t xml:space="preserve"> </w:t>
      </w:r>
      <w:r w:rsidRPr="00192720">
        <w:t>в</w:t>
      </w:r>
      <w:r w:rsidR="00192720" w:rsidRPr="00192720">
        <w:t xml:space="preserve"> </w:t>
      </w:r>
      <w:r w:rsidRPr="00192720">
        <w:t>банковском</w:t>
      </w:r>
      <w:r w:rsidR="00192720" w:rsidRPr="00192720">
        <w:t xml:space="preserve"> </w:t>
      </w:r>
      <w:r w:rsidRPr="00192720">
        <w:t>секторе</w:t>
      </w:r>
      <w:r w:rsidR="00192720" w:rsidRPr="00192720">
        <w:t xml:space="preserve"> </w:t>
      </w:r>
      <w:r w:rsidRPr="00192720">
        <w:t>всегда</w:t>
      </w:r>
      <w:r w:rsidR="00192720" w:rsidRPr="00192720">
        <w:t xml:space="preserve"> </w:t>
      </w:r>
      <w:r w:rsidRPr="00192720">
        <w:t>ид</w:t>
      </w:r>
      <w:r w:rsidR="00192720" w:rsidRPr="00192720">
        <w:t>е</w:t>
      </w:r>
      <w:r w:rsidRPr="00192720">
        <w:t>т</w:t>
      </w:r>
      <w:r w:rsidR="00192720" w:rsidRPr="00192720">
        <w:t xml:space="preserve"> </w:t>
      </w:r>
      <w:r w:rsidRPr="00192720">
        <w:t>борьба</w:t>
      </w:r>
      <w:r w:rsidR="00192720" w:rsidRPr="00192720">
        <w:t xml:space="preserve"> </w:t>
      </w:r>
      <w:r w:rsidRPr="00192720">
        <w:t>за</w:t>
      </w:r>
      <w:r w:rsidR="00192720" w:rsidRPr="00192720">
        <w:t xml:space="preserve"> </w:t>
      </w:r>
      <w:r w:rsidRPr="00192720">
        <w:t>длинное</w:t>
      </w:r>
      <w:r w:rsidR="00192720" w:rsidRPr="00192720">
        <w:t xml:space="preserve"> </w:t>
      </w:r>
      <w:r w:rsidRPr="00192720">
        <w:t>и</w:t>
      </w:r>
      <w:r w:rsidR="00192720" w:rsidRPr="00192720">
        <w:t xml:space="preserve"> </w:t>
      </w:r>
      <w:r w:rsidRPr="00192720">
        <w:t>устойчивое</w:t>
      </w:r>
      <w:r w:rsidR="00192720" w:rsidRPr="00192720">
        <w:t xml:space="preserve"> </w:t>
      </w:r>
      <w:r w:rsidRPr="00192720">
        <w:t>фондирование,</w:t>
      </w:r>
      <w:r w:rsidR="00192720" w:rsidRPr="00192720">
        <w:t xml:space="preserve"> </w:t>
      </w:r>
      <w:r w:rsidRPr="00192720">
        <w:t>отметил</w:t>
      </w:r>
      <w:r w:rsidR="00192720" w:rsidRPr="00192720">
        <w:t xml:space="preserve"> </w:t>
      </w:r>
      <w:r w:rsidRPr="00192720">
        <w:t>Юрий</w:t>
      </w:r>
      <w:r w:rsidR="00192720" w:rsidRPr="00192720">
        <w:t xml:space="preserve"> </w:t>
      </w:r>
      <w:r w:rsidRPr="00192720">
        <w:t>Беликов.</w:t>
      </w:r>
      <w:r w:rsidR="00192720" w:rsidRPr="00192720">
        <w:t xml:space="preserve"> </w:t>
      </w:r>
      <w:r w:rsidRPr="00192720">
        <w:t>Ведь</w:t>
      </w:r>
      <w:r w:rsidR="00192720" w:rsidRPr="00192720">
        <w:t xml:space="preserve"> </w:t>
      </w:r>
      <w:r w:rsidRPr="00192720">
        <w:t>крупные</w:t>
      </w:r>
      <w:r w:rsidR="00192720" w:rsidRPr="00192720">
        <w:t xml:space="preserve"> </w:t>
      </w:r>
      <w:r w:rsidRPr="00192720">
        <w:t>кредиты</w:t>
      </w:r>
      <w:r w:rsidR="00192720" w:rsidRPr="00192720">
        <w:t xml:space="preserve"> </w:t>
      </w:r>
      <w:r w:rsidRPr="00192720">
        <w:t>-</w:t>
      </w:r>
      <w:r w:rsidR="00192720" w:rsidRPr="00192720">
        <w:t xml:space="preserve"> </w:t>
      </w:r>
      <w:r w:rsidRPr="00192720">
        <w:t>ипотека</w:t>
      </w:r>
      <w:r w:rsidR="00192720" w:rsidRPr="00192720">
        <w:t xml:space="preserve"> </w:t>
      </w:r>
      <w:r w:rsidRPr="00192720">
        <w:t>и</w:t>
      </w:r>
      <w:r w:rsidR="00192720" w:rsidRPr="00192720">
        <w:t xml:space="preserve"> </w:t>
      </w:r>
      <w:r w:rsidRPr="00192720">
        <w:t>корпоративные</w:t>
      </w:r>
      <w:r w:rsidR="00192720" w:rsidRPr="00192720">
        <w:t xml:space="preserve"> </w:t>
      </w:r>
      <w:r w:rsidRPr="00192720">
        <w:t>займы</w:t>
      </w:r>
      <w:r w:rsidR="00192720" w:rsidRPr="00192720">
        <w:t xml:space="preserve"> </w:t>
      </w:r>
      <w:r w:rsidRPr="00192720">
        <w:t>-</w:t>
      </w:r>
      <w:r w:rsidR="00192720" w:rsidRPr="00192720">
        <w:t xml:space="preserve"> </w:t>
      </w:r>
      <w:r w:rsidRPr="00192720">
        <w:t>выдаются</w:t>
      </w:r>
      <w:r w:rsidR="00192720" w:rsidRPr="00192720">
        <w:t xml:space="preserve"> </w:t>
      </w:r>
      <w:r w:rsidRPr="00192720">
        <w:t>на</w:t>
      </w:r>
      <w:r w:rsidR="00192720" w:rsidRPr="00192720">
        <w:t xml:space="preserve"> </w:t>
      </w:r>
      <w:r w:rsidRPr="00192720">
        <w:t>десятилетия,</w:t>
      </w:r>
      <w:r w:rsidR="00192720" w:rsidRPr="00192720">
        <w:t xml:space="preserve"> </w:t>
      </w:r>
      <w:r w:rsidRPr="00192720">
        <w:t>и</w:t>
      </w:r>
      <w:r w:rsidR="00192720" w:rsidRPr="00192720">
        <w:t xml:space="preserve"> </w:t>
      </w:r>
      <w:r w:rsidRPr="00192720">
        <w:t>финансовой</w:t>
      </w:r>
      <w:r w:rsidR="00192720" w:rsidRPr="00192720">
        <w:t xml:space="preserve"> </w:t>
      </w:r>
      <w:r w:rsidRPr="00192720">
        <w:t>организации</w:t>
      </w:r>
      <w:r w:rsidR="00192720" w:rsidRPr="00192720">
        <w:t xml:space="preserve"> </w:t>
      </w:r>
      <w:r w:rsidRPr="00192720">
        <w:t>важно</w:t>
      </w:r>
      <w:r w:rsidR="00192720" w:rsidRPr="00192720">
        <w:t xml:space="preserve"> </w:t>
      </w:r>
      <w:r w:rsidRPr="00192720">
        <w:t>прогнозировать</w:t>
      </w:r>
      <w:r w:rsidR="00192720" w:rsidRPr="00192720">
        <w:t xml:space="preserve"> </w:t>
      </w:r>
      <w:r w:rsidRPr="00192720">
        <w:t>свои</w:t>
      </w:r>
      <w:r w:rsidR="00192720" w:rsidRPr="00192720">
        <w:t xml:space="preserve"> </w:t>
      </w:r>
      <w:r w:rsidRPr="00192720">
        <w:t>пассивы.</w:t>
      </w:r>
    </w:p>
    <w:p w14:paraId="6A8745E0" w14:textId="77777777" w:rsidR="00E81E70" w:rsidRPr="00192720" w:rsidRDefault="00E81E70" w:rsidP="00E81E70">
      <w:pPr>
        <w:pStyle w:val="2"/>
      </w:pPr>
      <w:bookmarkStart w:id="155" w:name="_Toc179265307"/>
      <w:r w:rsidRPr="00192720">
        <w:t>Коммерсантъ, 08.10.2024, Виталий ГАЙДАЕВ, Доверие раскрывает показатели. Управляющие компании демонстрируют качественные активы</w:t>
      </w:r>
      <w:bookmarkEnd w:id="155"/>
    </w:p>
    <w:p w14:paraId="62909DDB" w14:textId="77777777" w:rsidR="00E81E70" w:rsidRPr="00192720" w:rsidRDefault="00E81E70" w:rsidP="00E81E70">
      <w:pPr>
        <w:pStyle w:val="3"/>
      </w:pPr>
      <w:bookmarkStart w:id="156" w:name="_Toc179265308"/>
      <w:r w:rsidRPr="00192720">
        <w:t>Все больше управляющих компаний стали раскрывать показатели своей деятельности в части, касающейся активов под управлением. Впрочем, это в большей степени касается участников рынков, специализирующихся на розничных продуктах. С начала года их успехи не слишком впечатляют на фоне слабых результатов фондового рынка. При этом основной приток средств в настоящее время сейчас идет в закрытые паевые фонды (ЗПИФы) для квалифицированных инвесторов. Их количество за первое полугодие увеличилось на четверть, до 2,8 тыс., а активы выросли более чем на 2 трлн руб.</w:t>
      </w:r>
      <w:bookmarkEnd w:id="156"/>
    </w:p>
    <w:p w14:paraId="6104C195" w14:textId="77777777" w:rsidR="00E81E70" w:rsidRPr="00192720" w:rsidRDefault="00E81E70" w:rsidP="00E81E70">
      <w:r w:rsidRPr="00192720">
        <w:t>По итогам полугодия 2024 года управляющие компании стали более активно раскрывать показатели своей деятельности на рынке доверительного управления. По данным агентства «Эксперт РА», из 109 опрошенных крупных участников рынка показатели по активам под управлением и их структуре раскрыли 43 компании. По итогам 2023 года информационно прозрачных было в полтора раза меньше (см. “Ъ” от 20 мая). Пока не раскрывают информацию участники крупнейших финансовых групп - Сбербанка, ВТБ, «Региона».</w:t>
      </w:r>
    </w:p>
    <w:p w14:paraId="0E8367F8" w14:textId="77777777" w:rsidR="00E81E70" w:rsidRPr="00192720" w:rsidRDefault="00E81E70" w:rsidP="00E81E70">
      <w:r w:rsidRPr="00192720">
        <w:t>Суммарные активы компаний, раскрывших данные, достигли 8,1 трлн руб. Это составляет менее трети от активов всех УК, которые, по данным ЦБ, на середину года достигали 23,5 трлн руб. При этом за первое полугодие 2024 года объем активов под управлением 25 крупнейших управляющих компаний, раскрывавших данные на начало года, вырос лишь на 3,9%, до 6,26 трлн руб. Вместе с тем рост активов всех компаний превысил 12%, свидетельствует данные регулятора.</w:t>
      </w:r>
    </w:p>
    <w:p w14:paraId="62384BB7" w14:textId="77777777" w:rsidR="00E81E70" w:rsidRPr="00192720" w:rsidRDefault="00E81E70" w:rsidP="00E81E70">
      <w:r w:rsidRPr="00192720">
        <w:t>Впрочем, «прозрачные» компании, как правило, специализируются на розничных инструментах - открытых и биржевых ПИФах, ЗПИФах для широкого круга инвесторов, индивидуальном доверительном управлении. Низкий результат полугодия связан с неблагоприятной рыночной конъюнктурой, сложившейся на российском финансовом рынке во втором квартале. По его итогам индекс Московской биржи остановился чуть выше 3150 пунктов, что менее чем на 2% выше значений конца 2023 года. Коррекция на долговом рынке была более существенной, за полугодие композитный индекс облигаций RUABITR упал почти на 5,5%. Гендиректор «Эксперт бизнес-решений» Павел Митрофанов отмечает, что текущее сокращение объемов пока не сопровождается выводом средств инвесторами, а потому ситуация, по его мнению, выглядит вполне здоровой.</w:t>
      </w:r>
    </w:p>
    <w:p w14:paraId="24BD9548" w14:textId="77777777" w:rsidR="00E81E70" w:rsidRPr="00192720" w:rsidRDefault="00E81E70" w:rsidP="00E81E70">
      <w:r w:rsidRPr="00192720">
        <w:t>Негативное влияние на слабую динамику активов могли оказать и технические факторы. К ним гендиректор «Альфа-капитала» Ирина Кривошеева относит переоценку заблокированных активов, которые были выведены из розничных фондов в специализированные ЗПИФ-А (см. “Ъ” от 28 июня 2023 года). В соответствии с рекомендацией Банка России, в этом году оценщики пересмотрели стоимость активов в таких фондах с более чем 50-процентным дисконтом.</w:t>
      </w:r>
    </w:p>
    <w:p w14:paraId="1814B0EB" w14:textId="77777777" w:rsidR="00E81E70" w:rsidRPr="00192720" w:rsidRDefault="00E81E70" w:rsidP="00E81E70">
      <w:r w:rsidRPr="00192720">
        <w:t>При этом «закрытые» УК, как правило, работали с закрытыми ПИФами для квалифицированных инвесторов. Причем, по данным ЦБ, по итогам полугодия количество зарегистрированных закрытых фондов выросло на четверть, до почти 2,8 тыс., при этом активы приросли более чем на 2 трлн руб. Да и лучшую динамику (рост на десятки процентов) среди раскрывших показатели за полугодие показали как раз компании, специализирующиеся на ЗПИФах. Впрочем, рост интереса к таким фондам понятен. Они предлагают возможности «по защите интересов инвесторов, в том числе миноритарных, прозрачным правилам игры, контролируемым специализированным депозитарием, а также другими организациями, входящими в инфраструктуру фонда»,- отмечает гендиректор «КСП Капитал Управление активами» Вячеслав Исмайлов.</w:t>
      </w:r>
    </w:p>
    <w:p w14:paraId="6CD3DEF7" w14:textId="77777777" w:rsidR="00E81E70" w:rsidRPr="00192720" w:rsidRDefault="00E81E70" w:rsidP="00E81E70">
      <w:r w:rsidRPr="00192720">
        <w:t>Пока же участники рынка, особенно управляющих розничными инструментами, с осторожностью смотрят на перспективы ближайших кварталов в связи с намерением Банка России продолжить повышение ключевой ставки. По прогнозам аналитиков, до конца года она может подняться до 22%. «В таких условиях останутся востребованы инвесторами инструменты с привязкой к ключевой ставке, такие как фонды денежного рынка. Это будет оказывать влияние на рынок акций, а также длинные облигации и, соответственно, на интерес инвесторов к фондам и стратегиям на них»,- отмечает директор по инвестициям УК «Первая» Андрей Русецкий. В «Альфа-капитале» планируют активнее предлагать «инструменты денежного рынка, как конкурентные продукты для размещения краткосрочной ликвидности», рассказала госпожа Кривошеева.</w:t>
      </w:r>
    </w:p>
    <w:p w14:paraId="171DA165" w14:textId="77777777" w:rsidR="00E81E70" w:rsidRDefault="00B40D18" w:rsidP="00E81E70">
      <w:hyperlink r:id="rId51" w:history="1">
        <w:r w:rsidR="00E81E70" w:rsidRPr="00192720">
          <w:rPr>
            <w:rStyle w:val="a3"/>
          </w:rPr>
          <w:t>https://www.kommersant.ru/doc/7213786</w:t>
        </w:r>
      </w:hyperlink>
    </w:p>
    <w:p w14:paraId="7994B737" w14:textId="77777777" w:rsidR="00E81E70" w:rsidRPr="00192720" w:rsidRDefault="00E81E70" w:rsidP="00CC4D1A"/>
    <w:p w14:paraId="60E5E0F5" w14:textId="77777777" w:rsidR="00111D7C" w:rsidRPr="00192720" w:rsidRDefault="00111D7C" w:rsidP="00111D7C">
      <w:pPr>
        <w:pStyle w:val="251"/>
      </w:pPr>
      <w:bookmarkStart w:id="157" w:name="_Toc99271712"/>
      <w:bookmarkStart w:id="158" w:name="_Toc99318658"/>
      <w:bookmarkStart w:id="159" w:name="_Toc165991078"/>
      <w:bookmarkStart w:id="160" w:name="_Toc179265309"/>
      <w:bookmarkEnd w:id="132"/>
      <w:bookmarkEnd w:id="133"/>
      <w:r w:rsidRPr="00192720">
        <w:t>НОВОСТИ</w:t>
      </w:r>
      <w:r w:rsidR="00192720" w:rsidRPr="00192720">
        <w:t xml:space="preserve"> </w:t>
      </w:r>
      <w:r w:rsidRPr="00192720">
        <w:t>ЗАРУБЕЖНЫХ</w:t>
      </w:r>
      <w:r w:rsidR="00192720" w:rsidRPr="00192720">
        <w:t xml:space="preserve"> </w:t>
      </w:r>
      <w:r w:rsidRPr="00192720">
        <w:t>ПЕНСИОННЫХ</w:t>
      </w:r>
      <w:r w:rsidR="00192720" w:rsidRPr="00192720">
        <w:t xml:space="preserve"> </w:t>
      </w:r>
      <w:r w:rsidRPr="00192720">
        <w:t>СИСТЕМ</w:t>
      </w:r>
      <w:bookmarkEnd w:id="157"/>
      <w:bookmarkEnd w:id="158"/>
      <w:bookmarkEnd w:id="159"/>
      <w:bookmarkEnd w:id="160"/>
    </w:p>
    <w:p w14:paraId="6DF40226" w14:textId="77777777" w:rsidR="00111D7C" w:rsidRPr="00192720" w:rsidRDefault="00111D7C" w:rsidP="00111D7C">
      <w:pPr>
        <w:pStyle w:val="10"/>
      </w:pPr>
      <w:bookmarkStart w:id="161" w:name="_Toc99271713"/>
      <w:bookmarkStart w:id="162" w:name="_Toc99318659"/>
      <w:bookmarkStart w:id="163" w:name="_Toc165991079"/>
      <w:bookmarkStart w:id="164" w:name="_Toc179265310"/>
      <w:r w:rsidRPr="00192720">
        <w:t>Новости</w:t>
      </w:r>
      <w:r w:rsidR="00192720" w:rsidRPr="00192720">
        <w:t xml:space="preserve"> </w:t>
      </w:r>
      <w:r w:rsidRPr="00192720">
        <w:t>пенсионной</w:t>
      </w:r>
      <w:r w:rsidR="00192720" w:rsidRPr="00192720">
        <w:t xml:space="preserve"> </w:t>
      </w:r>
      <w:r w:rsidRPr="00192720">
        <w:t>отрасли</w:t>
      </w:r>
      <w:r w:rsidR="00192720" w:rsidRPr="00192720">
        <w:t xml:space="preserve"> </w:t>
      </w:r>
      <w:r w:rsidRPr="00192720">
        <w:t>стран</w:t>
      </w:r>
      <w:r w:rsidR="00192720" w:rsidRPr="00192720">
        <w:t xml:space="preserve"> </w:t>
      </w:r>
      <w:r w:rsidRPr="00192720">
        <w:t>ближнего</w:t>
      </w:r>
      <w:r w:rsidR="00192720" w:rsidRPr="00192720">
        <w:t xml:space="preserve"> </w:t>
      </w:r>
      <w:r w:rsidRPr="00192720">
        <w:t>зарубежья</w:t>
      </w:r>
      <w:bookmarkEnd w:id="161"/>
      <w:bookmarkEnd w:id="162"/>
      <w:bookmarkEnd w:id="163"/>
      <w:bookmarkEnd w:id="164"/>
    </w:p>
    <w:p w14:paraId="45036244" w14:textId="77777777" w:rsidR="00747748" w:rsidRPr="00192720" w:rsidRDefault="00747748" w:rsidP="00747748">
      <w:pPr>
        <w:pStyle w:val="2"/>
      </w:pPr>
      <w:bookmarkStart w:id="165" w:name="_Toc179265311"/>
      <w:r w:rsidRPr="00192720">
        <w:t>КазТАГ</w:t>
      </w:r>
      <w:r w:rsidR="00A05123" w:rsidRPr="00192720">
        <w:t>.</w:t>
      </w:r>
      <w:r w:rsidR="00A05123" w:rsidRPr="00192720">
        <w:rPr>
          <w:lang w:val="en-US"/>
        </w:rPr>
        <w:t>kz</w:t>
      </w:r>
      <w:r w:rsidRPr="00192720">
        <w:t>,</w:t>
      </w:r>
      <w:r w:rsidR="00192720" w:rsidRPr="00192720">
        <w:t xml:space="preserve"> </w:t>
      </w:r>
      <w:r w:rsidRPr="00192720">
        <w:t>07.10.2024,</w:t>
      </w:r>
      <w:r w:rsidR="00192720" w:rsidRPr="00192720">
        <w:t xml:space="preserve"> </w:t>
      </w:r>
      <w:r w:rsidRPr="00192720">
        <w:t>Более</w:t>
      </w:r>
      <w:r w:rsidR="00192720" w:rsidRPr="00192720">
        <w:t xml:space="preserve"> </w:t>
      </w:r>
      <w:r w:rsidRPr="00192720">
        <w:t>Т37</w:t>
      </w:r>
      <w:r w:rsidR="00192720" w:rsidRPr="00192720">
        <w:t xml:space="preserve"> </w:t>
      </w:r>
      <w:r w:rsidRPr="00192720">
        <w:t>млрд</w:t>
      </w:r>
      <w:r w:rsidR="00192720" w:rsidRPr="00192720">
        <w:t xml:space="preserve"> </w:t>
      </w:r>
      <w:r w:rsidRPr="00192720">
        <w:t>изъяли</w:t>
      </w:r>
      <w:r w:rsidR="00192720" w:rsidRPr="00192720">
        <w:t xml:space="preserve"> </w:t>
      </w:r>
      <w:r w:rsidRPr="00192720">
        <w:t>казахстанцы</w:t>
      </w:r>
      <w:r w:rsidR="00192720" w:rsidRPr="00192720">
        <w:t xml:space="preserve"> </w:t>
      </w:r>
      <w:r w:rsidRPr="00192720">
        <w:t>на</w:t>
      </w:r>
      <w:r w:rsidR="00192720" w:rsidRPr="00192720">
        <w:t xml:space="preserve"> </w:t>
      </w:r>
      <w:r w:rsidRPr="00192720">
        <w:t>улучшение</w:t>
      </w:r>
      <w:r w:rsidR="00192720" w:rsidRPr="00192720">
        <w:t xml:space="preserve"> </w:t>
      </w:r>
      <w:r w:rsidRPr="00192720">
        <w:t>жилья</w:t>
      </w:r>
      <w:r w:rsidR="00192720" w:rsidRPr="00192720">
        <w:t xml:space="preserve"> </w:t>
      </w:r>
      <w:r w:rsidRPr="00192720">
        <w:t>из</w:t>
      </w:r>
      <w:r w:rsidR="00192720" w:rsidRPr="00192720">
        <w:t xml:space="preserve"> </w:t>
      </w:r>
      <w:r w:rsidRPr="00192720">
        <w:t>ЕНПФ</w:t>
      </w:r>
      <w:r w:rsidR="00192720" w:rsidRPr="00192720">
        <w:t xml:space="preserve"> </w:t>
      </w:r>
      <w:r w:rsidRPr="00192720">
        <w:t>в</w:t>
      </w:r>
      <w:r w:rsidR="00192720" w:rsidRPr="00192720">
        <w:t xml:space="preserve"> </w:t>
      </w:r>
      <w:r w:rsidRPr="00192720">
        <w:t>сентябре</w:t>
      </w:r>
      <w:r w:rsidR="00192720" w:rsidRPr="00192720">
        <w:t xml:space="preserve"> - </w:t>
      </w:r>
      <w:r w:rsidRPr="00192720">
        <w:t>ПКБ</w:t>
      </w:r>
      <w:bookmarkEnd w:id="165"/>
    </w:p>
    <w:p w14:paraId="2DDDAB4A" w14:textId="77777777" w:rsidR="00747748" w:rsidRPr="00192720" w:rsidRDefault="00747748" w:rsidP="00E3053D">
      <w:pPr>
        <w:pStyle w:val="3"/>
      </w:pPr>
      <w:bookmarkStart w:id="166" w:name="_Toc179265312"/>
      <w:r w:rsidRPr="00192720">
        <w:t>Казахстанцы</w:t>
      </w:r>
      <w:r w:rsidR="00192720" w:rsidRPr="00192720">
        <w:t xml:space="preserve"> </w:t>
      </w:r>
      <w:r w:rsidRPr="00192720">
        <w:t>изъяли</w:t>
      </w:r>
      <w:r w:rsidR="00192720" w:rsidRPr="00192720">
        <w:t xml:space="preserve"> </w:t>
      </w:r>
      <w:r w:rsidRPr="00192720">
        <w:t>из</w:t>
      </w:r>
      <w:r w:rsidR="00192720" w:rsidRPr="00192720">
        <w:t xml:space="preserve"> </w:t>
      </w:r>
      <w:r w:rsidRPr="00192720">
        <w:t>Единого</w:t>
      </w:r>
      <w:r w:rsidR="00192720" w:rsidRPr="00192720">
        <w:t xml:space="preserve"> </w:t>
      </w:r>
      <w:r w:rsidRPr="00192720">
        <w:t>накопительного</w:t>
      </w:r>
      <w:r w:rsidR="00192720" w:rsidRPr="00192720">
        <w:t xml:space="preserve"> </w:t>
      </w:r>
      <w:r w:rsidRPr="00192720">
        <w:t>пенсионного</w:t>
      </w:r>
      <w:r w:rsidR="00192720" w:rsidRPr="00192720">
        <w:t xml:space="preserve"> </w:t>
      </w:r>
      <w:r w:rsidRPr="00192720">
        <w:t>фонда</w:t>
      </w:r>
      <w:r w:rsidR="00192720" w:rsidRPr="00192720">
        <w:t xml:space="preserve"> </w:t>
      </w:r>
      <w:r w:rsidRPr="00192720">
        <w:t>(ЕНПФ)</w:t>
      </w:r>
      <w:r w:rsidR="00192720" w:rsidRPr="00192720">
        <w:t xml:space="preserve"> </w:t>
      </w:r>
      <w:r w:rsidRPr="00192720">
        <w:t>в</w:t>
      </w:r>
      <w:r w:rsidR="00192720" w:rsidRPr="00192720">
        <w:t xml:space="preserve"> </w:t>
      </w:r>
      <w:r w:rsidRPr="00192720">
        <w:t>сентябре</w:t>
      </w:r>
      <w:r w:rsidR="00192720" w:rsidRPr="00192720">
        <w:t xml:space="preserve"> </w:t>
      </w:r>
      <w:r w:rsidRPr="00192720">
        <w:t>2024</w:t>
      </w:r>
      <w:r w:rsidR="00192720" w:rsidRPr="00192720">
        <w:t xml:space="preserve"> </w:t>
      </w:r>
      <w:r w:rsidRPr="00192720">
        <w:t>года</w:t>
      </w:r>
      <w:r w:rsidR="00192720" w:rsidRPr="00192720">
        <w:t xml:space="preserve"> </w:t>
      </w:r>
      <w:r w:rsidRPr="00192720">
        <w:t>на</w:t>
      </w:r>
      <w:r w:rsidR="00192720" w:rsidRPr="00192720">
        <w:t xml:space="preserve"> </w:t>
      </w:r>
      <w:r w:rsidRPr="00192720">
        <w:t>улучшение</w:t>
      </w:r>
      <w:r w:rsidR="00192720" w:rsidRPr="00192720">
        <w:t xml:space="preserve"> </w:t>
      </w:r>
      <w:r w:rsidRPr="00192720">
        <w:t>жилищных</w:t>
      </w:r>
      <w:r w:rsidR="00192720" w:rsidRPr="00192720">
        <w:t xml:space="preserve"> </w:t>
      </w:r>
      <w:r w:rsidRPr="00192720">
        <w:t>условий</w:t>
      </w:r>
      <w:r w:rsidR="00192720" w:rsidRPr="00192720">
        <w:t xml:space="preserve"> </w:t>
      </w:r>
      <w:r w:rsidRPr="00192720">
        <w:t>Т37,1</w:t>
      </w:r>
      <w:r w:rsidR="00192720" w:rsidRPr="00192720">
        <w:t xml:space="preserve"> </w:t>
      </w:r>
      <w:r w:rsidRPr="00192720">
        <w:t>млрд,</w:t>
      </w:r>
      <w:r w:rsidR="00192720" w:rsidRPr="00192720">
        <w:t xml:space="preserve"> </w:t>
      </w:r>
      <w:r w:rsidRPr="00192720">
        <w:t>сообщает</w:t>
      </w:r>
      <w:r w:rsidR="00192720" w:rsidRPr="00192720">
        <w:t xml:space="preserve"> </w:t>
      </w:r>
      <w:r w:rsidRPr="00192720">
        <w:t>Первое</w:t>
      </w:r>
      <w:r w:rsidR="00192720" w:rsidRPr="00192720">
        <w:t xml:space="preserve"> </w:t>
      </w:r>
      <w:r w:rsidRPr="00192720">
        <w:t>кредитное</w:t>
      </w:r>
      <w:r w:rsidR="00192720" w:rsidRPr="00192720">
        <w:t xml:space="preserve"> </w:t>
      </w:r>
      <w:r w:rsidRPr="00192720">
        <w:t>бюро</w:t>
      </w:r>
      <w:r w:rsidR="00192720" w:rsidRPr="00192720">
        <w:t xml:space="preserve"> </w:t>
      </w:r>
      <w:r w:rsidRPr="00192720">
        <w:t>(ПКБ).</w:t>
      </w:r>
      <w:bookmarkEnd w:id="166"/>
    </w:p>
    <w:p w14:paraId="2C00EE88" w14:textId="77777777" w:rsidR="00747748" w:rsidRPr="00192720" w:rsidRDefault="00192720" w:rsidP="00747748">
      <w:r w:rsidRPr="00192720">
        <w:t>«</w:t>
      </w:r>
      <w:r w:rsidR="00747748" w:rsidRPr="00192720">
        <w:t>В</w:t>
      </w:r>
      <w:r w:rsidRPr="00192720">
        <w:t xml:space="preserve"> </w:t>
      </w:r>
      <w:r w:rsidR="00747748" w:rsidRPr="00192720">
        <w:t>сентябре</w:t>
      </w:r>
      <w:r w:rsidRPr="00192720">
        <w:t xml:space="preserve"> </w:t>
      </w:r>
      <w:r w:rsidR="00747748" w:rsidRPr="00192720">
        <w:t>2024</w:t>
      </w:r>
      <w:r w:rsidRPr="00192720">
        <w:t xml:space="preserve"> </w:t>
      </w:r>
      <w:r w:rsidR="00747748" w:rsidRPr="00192720">
        <w:t>года</w:t>
      </w:r>
      <w:r w:rsidRPr="00192720">
        <w:t xml:space="preserve"> </w:t>
      </w:r>
      <w:r w:rsidR="00747748" w:rsidRPr="00192720">
        <w:t>(ЕНПФ</w:t>
      </w:r>
      <w:r w:rsidRPr="00192720">
        <w:t xml:space="preserve"> - </w:t>
      </w:r>
      <w:r w:rsidR="00747748" w:rsidRPr="00192720">
        <w:t>КазТАГ)</w:t>
      </w:r>
      <w:r w:rsidRPr="00192720">
        <w:t xml:space="preserve"> </w:t>
      </w:r>
      <w:r w:rsidR="00747748" w:rsidRPr="00192720">
        <w:t>было</w:t>
      </w:r>
      <w:r w:rsidRPr="00192720">
        <w:t xml:space="preserve"> </w:t>
      </w:r>
      <w:r w:rsidR="00747748" w:rsidRPr="00192720">
        <w:t>исполнено</w:t>
      </w:r>
      <w:r w:rsidRPr="00192720">
        <w:t xml:space="preserve"> </w:t>
      </w:r>
      <w:r w:rsidR="00747748" w:rsidRPr="00192720">
        <w:t>39,1</w:t>
      </w:r>
      <w:r w:rsidRPr="00192720">
        <w:t xml:space="preserve"> </w:t>
      </w:r>
      <w:r w:rsidR="00747748" w:rsidRPr="00192720">
        <w:t>тыс.</w:t>
      </w:r>
      <w:r w:rsidRPr="00192720">
        <w:t xml:space="preserve"> </w:t>
      </w:r>
      <w:r w:rsidR="00747748" w:rsidRPr="00192720">
        <w:t>заявлений</w:t>
      </w:r>
      <w:r w:rsidRPr="00192720">
        <w:t xml:space="preserve"> </w:t>
      </w:r>
      <w:r w:rsidR="00747748" w:rsidRPr="00192720">
        <w:t>на</w:t>
      </w:r>
      <w:r w:rsidRPr="00192720">
        <w:t xml:space="preserve"> </w:t>
      </w:r>
      <w:r w:rsidR="00747748" w:rsidRPr="00192720">
        <w:t>единовременную</w:t>
      </w:r>
      <w:r w:rsidRPr="00192720">
        <w:t xml:space="preserve"> </w:t>
      </w:r>
      <w:r w:rsidR="00747748" w:rsidRPr="00192720">
        <w:t>выплату</w:t>
      </w:r>
      <w:r w:rsidRPr="00192720">
        <w:t xml:space="preserve"> </w:t>
      </w:r>
      <w:r w:rsidR="00747748" w:rsidRPr="00192720">
        <w:t>пенсионных</w:t>
      </w:r>
      <w:r w:rsidRPr="00192720">
        <w:t xml:space="preserve"> </w:t>
      </w:r>
      <w:r w:rsidR="00747748" w:rsidRPr="00192720">
        <w:t>накоплений</w:t>
      </w:r>
      <w:r w:rsidRPr="00192720">
        <w:t xml:space="preserve"> </w:t>
      </w:r>
      <w:r w:rsidR="00747748" w:rsidRPr="00192720">
        <w:t>с</w:t>
      </w:r>
      <w:r w:rsidRPr="00192720">
        <w:t xml:space="preserve"> </w:t>
      </w:r>
      <w:r w:rsidR="00747748" w:rsidRPr="00192720">
        <w:t>целью</w:t>
      </w:r>
      <w:r w:rsidRPr="00192720">
        <w:t xml:space="preserve"> </w:t>
      </w:r>
      <w:r w:rsidR="00747748" w:rsidRPr="00192720">
        <w:t>улучшения</w:t>
      </w:r>
      <w:r w:rsidRPr="00192720">
        <w:t xml:space="preserve"> </w:t>
      </w:r>
      <w:r w:rsidR="00747748" w:rsidRPr="00192720">
        <w:t>жилищных</w:t>
      </w:r>
      <w:r w:rsidRPr="00192720">
        <w:t xml:space="preserve"> </w:t>
      </w:r>
      <w:r w:rsidR="00747748" w:rsidRPr="00192720">
        <w:t>условий.</w:t>
      </w:r>
      <w:r w:rsidRPr="00192720">
        <w:t xml:space="preserve"> </w:t>
      </w:r>
      <w:r w:rsidR="00747748" w:rsidRPr="00192720">
        <w:t>Общая</w:t>
      </w:r>
      <w:r w:rsidRPr="00192720">
        <w:t xml:space="preserve"> </w:t>
      </w:r>
      <w:r w:rsidR="00747748" w:rsidRPr="00192720">
        <w:t>сумма</w:t>
      </w:r>
      <w:r w:rsidRPr="00192720">
        <w:t xml:space="preserve"> </w:t>
      </w:r>
      <w:r w:rsidR="00747748" w:rsidRPr="00192720">
        <w:t>составила</w:t>
      </w:r>
      <w:r w:rsidRPr="00192720">
        <w:t xml:space="preserve"> </w:t>
      </w:r>
      <w:r w:rsidR="00747748" w:rsidRPr="00192720">
        <w:t>Т37,1</w:t>
      </w:r>
      <w:r w:rsidRPr="00192720">
        <w:t xml:space="preserve"> </w:t>
      </w:r>
      <w:r w:rsidR="00747748" w:rsidRPr="00192720">
        <w:t>млрд</w:t>
      </w:r>
      <w:r w:rsidRPr="00192720">
        <w:t xml:space="preserve">»,- </w:t>
      </w:r>
      <w:r w:rsidR="00747748" w:rsidRPr="00192720">
        <w:t>говорится</w:t>
      </w:r>
      <w:r w:rsidRPr="00192720">
        <w:t xml:space="preserve"> </w:t>
      </w:r>
      <w:r w:rsidR="00747748" w:rsidRPr="00192720">
        <w:t>в</w:t>
      </w:r>
      <w:r w:rsidRPr="00192720">
        <w:t xml:space="preserve"> </w:t>
      </w:r>
      <w:r w:rsidR="00747748" w:rsidRPr="00192720">
        <w:t>сообщении</w:t>
      </w:r>
      <w:r w:rsidRPr="00192720">
        <w:t xml:space="preserve"> </w:t>
      </w:r>
      <w:r w:rsidR="00747748" w:rsidRPr="00192720">
        <w:t>ПКБ</w:t>
      </w:r>
      <w:r w:rsidRPr="00192720">
        <w:t xml:space="preserve"> </w:t>
      </w:r>
      <w:r w:rsidR="00747748" w:rsidRPr="00192720">
        <w:t>в</w:t>
      </w:r>
      <w:r w:rsidRPr="00192720">
        <w:t xml:space="preserve"> </w:t>
      </w:r>
      <w:r w:rsidR="00747748" w:rsidRPr="00192720">
        <w:t>понедельник.</w:t>
      </w:r>
    </w:p>
    <w:p w14:paraId="3ACB972C" w14:textId="77777777" w:rsidR="00747748" w:rsidRPr="00192720" w:rsidRDefault="00747748" w:rsidP="00747748">
      <w:r w:rsidRPr="00192720">
        <w:t>Согласно</w:t>
      </w:r>
      <w:r w:rsidR="00192720" w:rsidRPr="00192720">
        <w:t xml:space="preserve"> </w:t>
      </w:r>
      <w:r w:rsidRPr="00192720">
        <w:t>информации,</w:t>
      </w:r>
      <w:r w:rsidR="00192720" w:rsidRPr="00192720">
        <w:t xml:space="preserve"> </w:t>
      </w:r>
      <w:r w:rsidRPr="00192720">
        <w:t>число</w:t>
      </w:r>
      <w:r w:rsidR="00192720" w:rsidRPr="00192720">
        <w:t xml:space="preserve"> </w:t>
      </w:r>
      <w:r w:rsidRPr="00192720">
        <w:t>заявлений</w:t>
      </w:r>
      <w:r w:rsidR="00192720" w:rsidRPr="00192720">
        <w:t xml:space="preserve"> </w:t>
      </w:r>
      <w:r w:rsidRPr="00192720">
        <w:t>держится</w:t>
      </w:r>
      <w:r w:rsidR="00192720" w:rsidRPr="00192720">
        <w:t xml:space="preserve"> </w:t>
      </w:r>
      <w:r w:rsidRPr="00192720">
        <w:t>примерно</w:t>
      </w:r>
      <w:r w:rsidR="00192720" w:rsidRPr="00192720">
        <w:t xml:space="preserve"> </w:t>
      </w:r>
      <w:r w:rsidRPr="00192720">
        <w:t>на</w:t>
      </w:r>
      <w:r w:rsidR="00192720" w:rsidRPr="00192720">
        <w:t xml:space="preserve"> </w:t>
      </w:r>
      <w:r w:rsidRPr="00192720">
        <w:t>одном</w:t>
      </w:r>
      <w:r w:rsidR="00192720" w:rsidRPr="00192720">
        <w:t xml:space="preserve"> </w:t>
      </w:r>
      <w:r w:rsidRPr="00192720">
        <w:t>уровне</w:t>
      </w:r>
      <w:r w:rsidR="00192720" w:rsidRPr="00192720">
        <w:t xml:space="preserve"> </w:t>
      </w:r>
      <w:r w:rsidRPr="00192720">
        <w:t>уже</w:t>
      </w:r>
      <w:r w:rsidR="00192720" w:rsidRPr="00192720">
        <w:t xml:space="preserve"> </w:t>
      </w:r>
      <w:r w:rsidRPr="00192720">
        <w:t>третий</w:t>
      </w:r>
      <w:r w:rsidR="00192720" w:rsidRPr="00192720">
        <w:t xml:space="preserve"> </w:t>
      </w:r>
      <w:r w:rsidRPr="00192720">
        <w:t>месяц</w:t>
      </w:r>
      <w:r w:rsidR="00192720" w:rsidRPr="00192720">
        <w:t xml:space="preserve"> </w:t>
      </w:r>
      <w:r w:rsidRPr="00192720">
        <w:t>подряд,</w:t>
      </w:r>
      <w:r w:rsidR="00192720" w:rsidRPr="00192720">
        <w:t xml:space="preserve"> </w:t>
      </w:r>
      <w:r w:rsidRPr="00192720">
        <w:t>начиная</w:t>
      </w:r>
      <w:r w:rsidR="00192720" w:rsidRPr="00192720">
        <w:t xml:space="preserve"> </w:t>
      </w:r>
      <w:r w:rsidRPr="00192720">
        <w:t>со</w:t>
      </w:r>
      <w:r w:rsidR="00192720" w:rsidRPr="00192720">
        <w:t xml:space="preserve"> </w:t>
      </w:r>
      <w:r w:rsidRPr="00192720">
        <w:t>всплеска</w:t>
      </w:r>
      <w:r w:rsidR="00192720" w:rsidRPr="00192720">
        <w:t xml:space="preserve"> </w:t>
      </w:r>
      <w:r w:rsidRPr="00192720">
        <w:t>в</w:t>
      </w:r>
      <w:r w:rsidR="00192720" w:rsidRPr="00192720">
        <w:t xml:space="preserve"> </w:t>
      </w:r>
      <w:r w:rsidRPr="00192720">
        <w:t>июле,</w:t>
      </w:r>
      <w:r w:rsidR="00192720" w:rsidRPr="00192720">
        <w:t xml:space="preserve"> </w:t>
      </w:r>
      <w:r w:rsidRPr="00192720">
        <w:t>который</w:t>
      </w:r>
      <w:r w:rsidR="00192720" w:rsidRPr="00192720">
        <w:t xml:space="preserve"> </w:t>
      </w:r>
      <w:r w:rsidRPr="00192720">
        <w:t>последовал</w:t>
      </w:r>
      <w:r w:rsidR="00192720" w:rsidRPr="00192720">
        <w:t xml:space="preserve"> </w:t>
      </w:r>
      <w:r w:rsidRPr="00192720">
        <w:t>за</w:t>
      </w:r>
      <w:r w:rsidR="00192720" w:rsidRPr="00192720">
        <w:t xml:space="preserve"> </w:t>
      </w:r>
      <w:r w:rsidRPr="00192720">
        <w:t>разговорами</w:t>
      </w:r>
      <w:r w:rsidR="00192720" w:rsidRPr="00192720">
        <w:t xml:space="preserve"> </w:t>
      </w:r>
      <w:r w:rsidRPr="00192720">
        <w:t>о</w:t>
      </w:r>
      <w:r w:rsidR="00192720" w:rsidRPr="00192720">
        <w:t xml:space="preserve"> </w:t>
      </w:r>
      <w:r w:rsidRPr="00192720">
        <w:t>возможном</w:t>
      </w:r>
      <w:r w:rsidR="00192720" w:rsidRPr="00192720">
        <w:t xml:space="preserve"> </w:t>
      </w:r>
      <w:r w:rsidRPr="00192720">
        <w:t>ограничении</w:t>
      </w:r>
      <w:r w:rsidR="00192720" w:rsidRPr="00192720">
        <w:t xml:space="preserve"> </w:t>
      </w:r>
      <w:r w:rsidRPr="00192720">
        <w:t>изъятий.</w:t>
      </w:r>
      <w:r w:rsidR="00192720" w:rsidRPr="00192720">
        <w:t xml:space="preserve"> </w:t>
      </w:r>
      <w:r w:rsidRPr="00192720">
        <w:t>До</w:t>
      </w:r>
      <w:r w:rsidR="00192720" w:rsidRPr="00192720">
        <w:t xml:space="preserve"> </w:t>
      </w:r>
      <w:r w:rsidRPr="00192720">
        <w:t>них</w:t>
      </w:r>
      <w:r w:rsidR="00192720" w:rsidRPr="00192720">
        <w:t xml:space="preserve"> </w:t>
      </w:r>
      <w:r w:rsidRPr="00192720">
        <w:t>показатель</w:t>
      </w:r>
      <w:r w:rsidR="00192720" w:rsidRPr="00192720">
        <w:t xml:space="preserve"> </w:t>
      </w:r>
      <w:r w:rsidRPr="00192720">
        <w:t>в</w:t>
      </w:r>
      <w:r w:rsidR="00192720" w:rsidRPr="00192720">
        <w:t xml:space="preserve"> </w:t>
      </w:r>
      <w:r w:rsidRPr="00192720">
        <w:t>два</w:t>
      </w:r>
      <w:r w:rsidR="00192720" w:rsidRPr="00192720">
        <w:t xml:space="preserve"> </w:t>
      </w:r>
      <w:r w:rsidRPr="00192720">
        <w:t>раза</w:t>
      </w:r>
      <w:r w:rsidR="00192720" w:rsidRPr="00192720">
        <w:t xml:space="preserve"> </w:t>
      </w:r>
      <w:r w:rsidRPr="00192720">
        <w:t>ниже</w:t>
      </w:r>
      <w:r w:rsidR="00192720" w:rsidRPr="00192720">
        <w:t xml:space="preserve"> </w:t>
      </w:r>
      <w:r w:rsidRPr="00192720">
        <w:t>этой</w:t>
      </w:r>
      <w:r w:rsidR="00192720" w:rsidRPr="00192720">
        <w:t xml:space="preserve"> «</w:t>
      </w:r>
      <w:r w:rsidRPr="00192720">
        <w:t>нормы</w:t>
      </w:r>
      <w:r w:rsidR="00192720" w:rsidRPr="00192720">
        <w:t>»</w:t>
      </w:r>
      <w:r w:rsidRPr="00192720">
        <w:t>.</w:t>
      </w:r>
      <w:r w:rsidR="00192720" w:rsidRPr="00192720">
        <w:t xml:space="preserve"> </w:t>
      </w:r>
    </w:p>
    <w:p w14:paraId="2F733C91" w14:textId="77777777" w:rsidR="00747748" w:rsidRPr="00192720" w:rsidRDefault="00747748" w:rsidP="00747748">
      <w:r w:rsidRPr="00192720">
        <w:t>Около</w:t>
      </w:r>
      <w:r w:rsidR="00192720" w:rsidRPr="00192720">
        <w:t xml:space="preserve"> </w:t>
      </w:r>
      <w:r w:rsidRPr="00192720">
        <w:t>85%</w:t>
      </w:r>
      <w:r w:rsidR="00192720" w:rsidRPr="00192720">
        <w:t xml:space="preserve"> </w:t>
      </w:r>
      <w:r w:rsidRPr="00192720">
        <w:t>заявлений</w:t>
      </w:r>
      <w:r w:rsidR="00192720" w:rsidRPr="00192720">
        <w:t xml:space="preserve"> </w:t>
      </w:r>
      <w:r w:rsidRPr="00192720">
        <w:t>за</w:t>
      </w:r>
      <w:r w:rsidR="00192720" w:rsidRPr="00192720">
        <w:t xml:space="preserve"> </w:t>
      </w:r>
      <w:r w:rsidRPr="00192720">
        <w:t>месяц</w:t>
      </w:r>
      <w:r w:rsidR="00192720" w:rsidRPr="00192720">
        <w:t xml:space="preserve"> </w:t>
      </w:r>
      <w:r w:rsidRPr="00192720">
        <w:t>связаны</w:t>
      </w:r>
      <w:r w:rsidR="00192720" w:rsidRPr="00192720">
        <w:t xml:space="preserve"> </w:t>
      </w:r>
      <w:r w:rsidRPr="00192720">
        <w:t>с</w:t>
      </w:r>
      <w:r w:rsidR="00192720" w:rsidRPr="00192720">
        <w:t xml:space="preserve"> </w:t>
      </w:r>
      <w:r w:rsidRPr="00192720">
        <w:t>частичным</w:t>
      </w:r>
      <w:r w:rsidR="00192720" w:rsidRPr="00192720">
        <w:t xml:space="preserve"> </w:t>
      </w:r>
      <w:r w:rsidRPr="00192720">
        <w:t>погашением</w:t>
      </w:r>
      <w:r w:rsidR="00192720" w:rsidRPr="00192720">
        <w:t xml:space="preserve"> </w:t>
      </w:r>
      <w:r w:rsidRPr="00192720">
        <w:t>какой-либо</w:t>
      </w:r>
      <w:r w:rsidR="00192720" w:rsidRPr="00192720">
        <w:t xml:space="preserve"> </w:t>
      </w:r>
      <w:r w:rsidRPr="00192720">
        <w:t>ипотеки</w:t>
      </w:r>
      <w:r w:rsidR="00192720" w:rsidRPr="00192720">
        <w:t xml:space="preserve"> </w:t>
      </w:r>
      <w:r w:rsidRPr="00192720">
        <w:t>или</w:t>
      </w:r>
      <w:r w:rsidR="00192720" w:rsidRPr="00192720">
        <w:t xml:space="preserve"> </w:t>
      </w:r>
      <w:r w:rsidRPr="00192720">
        <w:t>с</w:t>
      </w:r>
      <w:r w:rsidR="00192720" w:rsidRPr="00192720">
        <w:t xml:space="preserve"> </w:t>
      </w:r>
      <w:r w:rsidRPr="00192720">
        <w:t>пополнением</w:t>
      </w:r>
      <w:r w:rsidR="00192720" w:rsidRPr="00192720">
        <w:t xml:space="preserve"> </w:t>
      </w:r>
      <w:r w:rsidRPr="00192720">
        <w:t>вклада</w:t>
      </w:r>
      <w:r w:rsidR="00192720" w:rsidRPr="00192720">
        <w:t xml:space="preserve"> </w:t>
      </w:r>
      <w:r w:rsidRPr="00192720">
        <w:t>в</w:t>
      </w:r>
      <w:r w:rsidR="00192720" w:rsidRPr="00192720">
        <w:t xml:space="preserve"> </w:t>
      </w:r>
      <w:r w:rsidRPr="00192720">
        <w:t>жилстройсбережения,</w:t>
      </w:r>
      <w:r w:rsidR="00192720" w:rsidRPr="00192720">
        <w:t xml:space="preserve"> </w:t>
      </w:r>
      <w:r w:rsidRPr="00192720">
        <w:t>отмечается</w:t>
      </w:r>
      <w:r w:rsidR="00192720" w:rsidRPr="00192720">
        <w:t xml:space="preserve"> </w:t>
      </w:r>
      <w:r w:rsidRPr="00192720">
        <w:t>в</w:t>
      </w:r>
      <w:r w:rsidR="00192720" w:rsidRPr="00192720">
        <w:t xml:space="preserve"> </w:t>
      </w:r>
      <w:r w:rsidRPr="00192720">
        <w:t>информации.</w:t>
      </w:r>
      <w:r w:rsidR="00192720" w:rsidRPr="00192720">
        <w:t xml:space="preserve"> </w:t>
      </w:r>
    </w:p>
    <w:p w14:paraId="72E74863" w14:textId="77777777" w:rsidR="00747748" w:rsidRPr="00192720" w:rsidRDefault="00B40D18" w:rsidP="00747748">
      <w:hyperlink r:id="rId52" w:history="1">
        <w:r w:rsidR="00747748" w:rsidRPr="00192720">
          <w:rPr>
            <w:rStyle w:val="a3"/>
          </w:rPr>
          <w:t>https://kaztag.kz/ru/news/bolee-t37-mlrd-izyali-kazakhstantsy-na-uluchshenie-zhilya-iz-enpf-v-sentyabre-pkb</w:t>
        </w:r>
      </w:hyperlink>
    </w:p>
    <w:p w14:paraId="2DD0E345" w14:textId="77777777" w:rsidR="00111D7C" w:rsidRPr="00192720" w:rsidRDefault="00111D7C" w:rsidP="00111D7C">
      <w:pPr>
        <w:pStyle w:val="10"/>
      </w:pPr>
      <w:bookmarkStart w:id="167" w:name="_Toc99271715"/>
      <w:bookmarkStart w:id="168" w:name="_Toc99318660"/>
      <w:bookmarkStart w:id="169" w:name="_Toc165991080"/>
      <w:bookmarkStart w:id="170" w:name="_Toc179265313"/>
      <w:r w:rsidRPr="00192720">
        <w:t>Новости</w:t>
      </w:r>
      <w:r w:rsidR="00192720" w:rsidRPr="00192720">
        <w:t xml:space="preserve"> </w:t>
      </w:r>
      <w:r w:rsidRPr="00192720">
        <w:t>пенсионной</w:t>
      </w:r>
      <w:r w:rsidR="00192720" w:rsidRPr="00192720">
        <w:t xml:space="preserve"> </w:t>
      </w:r>
      <w:r w:rsidRPr="00192720">
        <w:t>отрасли</w:t>
      </w:r>
      <w:r w:rsidR="00192720" w:rsidRPr="00192720">
        <w:t xml:space="preserve"> </w:t>
      </w:r>
      <w:r w:rsidRPr="00192720">
        <w:t>стран</w:t>
      </w:r>
      <w:r w:rsidR="00192720" w:rsidRPr="00192720">
        <w:t xml:space="preserve"> </w:t>
      </w:r>
      <w:r w:rsidRPr="00192720">
        <w:t>дальнего</w:t>
      </w:r>
      <w:r w:rsidR="00192720" w:rsidRPr="00192720">
        <w:t xml:space="preserve"> </w:t>
      </w:r>
      <w:r w:rsidRPr="00192720">
        <w:t>зарубежья</w:t>
      </w:r>
      <w:bookmarkEnd w:id="167"/>
      <w:bookmarkEnd w:id="168"/>
      <w:bookmarkEnd w:id="169"/>
      <w:bookmarkEnd w:id="170"/>
    </w:p>
    <w:p w14:paraId="41AB97B9" w14:textId="77777777" w:rsidR="00A05123" w:rsidRPr="00192720" w:rsidRDefault="00A05123" w:rsidP="00A05123">
      <w:pPr>
        <w:pStyle w:val="2"/>
      </w:pPr>
      <w:bookmarkStart w:id="171" w:name="_Toc179265314"/>
      <w:bookmarkEnd w:id="130"/>
      <w:r w:rsidRPr="00192720">
        <w:t>Красная</w:t>
      </w:r>
      <w:r w:rsidR="00192720" w:rsidRPr="00192720">
        <w:t xml:space="preserve"> </w:t>
      </w:r>
      <w:r w:rsidRPr="00192720">
        <w:t>весна,</w:t>
      </w:r>
      <w:r w:rsidR="00192720" w:rsidRPr="00192720">
        <w:t xml:space="preserve"> </w:t>
      </w:r>
      <w:r w:rsidRPr="00192720">
        <w:t>07.10.2024,</w:t>
      </w:r>
      <w:r w:rsidR="00192720" w:rsidRPr="00192720">
        <w:t xml:space="preserve"> </w:t>
      </w:r>
      <w:r w:rsidRPr="00192720">
        <w:t>Страховщики</w:t>
      </w:r>
      <w:r w:rsidR="00192720" w:rsidRPr="00192720">
        <w:t xml:space="preserve"> </w:t>
      </w:r>
      <w:r w:rsidRPr="00192720">
        <w:t>Германии</w:t>
      </w:r>
      <w:r w:rsidR="00192720" w:rsidRPr="00192720">
        <w:t xml:space="preserve"> </w:t>
      </w:r>
      <w:r w:rsidRPr="00192720">
        <w:t>ожидают</w:t>
      </w:r>
      <w:r w:rsidR="00192720" w:rsidRPr="00192720">
        <w:t xml:space="preserve"> </w:t>
      </w:r>
      <w:r w:rsidRPr="00192720">
        <w:t>повышения</w:t>
      </w:r>
      <w:r w:rsidR="00192720" w:rsidRPr="00192720">
        <w:t xml:space="preserve"> </w:t>
      </w:r>
      <w:r w:rsidRPr="00192720">
        <w:t>взносов</w:t>
      </w:r>
      <w:r w:rsidR="00192720" w:rsidRPr="00192720">
        <w:t xml:space="preserve"> </w:t>
      </w:r>
      <w:r w:rsidRPr="00192720">
        <w:t>на</w:t>
      </w:r>
      <w:r w:rsidR="00192720" w:rsidRPr="00192720">
        <w:t xml:space="preserve"> </w:t>
      </w:r>
      <w:r w:rsidRPr="00192720">
        <w:t>долгосрочный</w:t>
      </w:r>
      <w:r w:rsidR="00192720" w:rsidRPr="00192720">
        <w:t xml:space="preserve"> </w:t>
      </w:r>
      <w:r w:rsidRPr="00192720">
        <w:t>уход</w:t>
      </w:r>
      <w:bookmarkEnd w:id="171"/>
    </w:p>
    <w:p w14:paraId="6EE85CE3" w14:textId="77777777" w:rsidR="00A05123" w:rsidRPr="00192720" w:rsidRDefault="00A05123" w:rsidP="00E3053D">
      <w:pPr>
        <w:pStyle w:val="3"/>
      </w:pPr>
      <w:bookmarkStart w:id="172" w:name="_Toc179265315"/>
      <w:r w:rsidRPr="00192720">
        <w:t>Немецкая</w:t>
      </w:r>
      <w:r w:rsidR="00192720" w:rsidRPr="00192720">
        <w:t xml:space="preserve"> </w:t>
      </w:r>
      <w:r w:rsidRPr="00192720">
        <w:t>зонтичная</w:t>
      </w:r>
      <w:r w:rsidR="00192720" w:rsidRPr="00192720">
        <w:t xml:space="preserve"> </w:t>
      </w:r>
      <w:r w:rsidRPr="00192720">
        <w:t>организация</w:t>
      </w:r>
      <w:r w:rsidR="00192720" w:rsidRPr="00192720">
        <w:t xml:space="preserve"> </w:t>
      </w:r>
      <w:r w:rsidRPr="00192720">
        <w:t>больничных</w:t>
      </w:r>
      <w:r w:rsidR="00192720" w:rsidRPr="00192720">
        <w:t xml:space="preserve"> </w:t>
      </w:r>
      <w:r w:rsidRPr="00192720">
        <w:t>касс</w:t>
      </w:r>
      <w:r w:rsidR="00192720" w:rsidRPr="00192720">
        <w:t xml:space="preserve"> </w:t>
      </w:r>
      <w:r w:rsidRPr="00192720">
        <w:t>BKK</w:t>
      </w:r>
      <w:r w:rsidR="00192720" w:rsidRPr="00192720">
        <w:t xml:space="preserve"> </w:t>
      </w:r>
      <w:r w:rsidRPr="00192720">
        <w:t>ожидает</w:t>
      </w:r>
      <w:r w:rsidR="00192720" w:rsidRPr="00192720">
        <w:t xml:space="preserve"> </w:t>
      </w:r>
      <w:r w:rsidRPr="00192720">
        <w:t>дальнейшего</w:t>
      </w:r>
      <w:r w:rsidR="00192720" w:rsidRPr="00192720">
        <w:t xml:space="preserve"> </w:t>
      </w:r>
      <w:r w:rsidRPr="00192720">
        <w:t>повышения</w:t>
      </w:r>
      <w:r w:rsidR="00192720" w:rsidRPr="00192720">
        <w:t xml:space="preserve"> </w:t>
      </w:r>
      <w:r w:rsidRPr="00192720">
        <w:t>взносов</w:t>
      </w:r>
      <w:r w:rsidR="00192720" w:rsidRPr="00192720">
        <w:t xml:space="preserve"> </w:t>
      </w:r>
      <w:r w:rsidRPr="00192720">
        <w:t>на</w:t>
      </w:r>
      <w:r w:rsidR="00192720" w:rsidRPr="00192720">
        <w:t xml:space="preserve"> </w:t>
      </w:r>
      <w:r w:rsidRPr="00192720">
        <w:t>финансирование</w:t>
      </w:r>
      <w:r w:rsidR="00192720" w:rsidRPr="00192720">
        <w:t xml:space="preserve"> </w:t>
      </w:r>
      <w:r w:rsidRPr="00192720">
        <w:t>страхования</w:t>
      </w:r>
      <w:r w:rsidR="00192720" w:rsidRPr="00192720">
        <w:t xml:space="preserve"> </w:t>
      </w:r>
      <w:r w:rsidRPr="00192720">
        <w:t>долгосрочного</w:t>
      </w:r>
      <w:r w:rsidR="00192720" w:rsidRPr="00192720">
        <w:t xml:space="preserve"> </w:t>
      </w:r>
      <w:r w:rsidRPr="00192720">
        <w:t>ухода</w:t>
      </w:r>
      <w:r w:rsidR="00192720" w:rsidRPr="00192720">
        <w:t xml:space="preserve"> </w:t>
      </w:r>
      <w:r w:rsidRPr="00192720">
        <w:t>за</w:t>
      </w:r>
      <w:r w:rsidR="00192720" w:rsidRPr="00192720">
        <w:t xml:space="preserve"> </w:t>
      </w:r>
      <w:r w:rsidRPr="00192720">
        <w:t>пациентами,</w:t>
      </w:r>
      <w:r w:rsidR="00192720" w:rsidRPr="00192720">
        <w:t xml:space="preserve"> </w:t>
      </w:r>
      <w:r w:rsidRPr="00192720">
        <w:t>если</w:t>
      </w:r>
      <w:r w:rsidR="00192720" w:rsidRPr="00192720">
        <w:t xml:space="preserve"> </w:t>
      </w:r>
      <w:r w:rsidRPr="00192720">
        <w:t>не</w:t>
      </w:r>
      <w:r w:rsidR="00192720" w:rsidRPr="00192720">
        <w:t xml:space="preserve"> </w:t>
      </w:r>
      <w:r w:rsidRPr="00192720">
        <w:t>будет</w:t>
      </w:r>
      <w:r w:rsidR="00192720" w:rsidRPr="00192720">
        <w:t xml:space="preserve"> </w:t>
      </w:r>
      <w:r w:rsidRPr="00192720">
        <w:t>проведена</w:t>
      </w:r>
      <w:r w:rsidR="00192720" w:rsidRPr="00192720">
        <w:t xml:space="preserve"> </w:t>
      </w:r>
      <w:r w:rsidRPr="00192720">
        <w:t>серьезная</w:t>
      </w:r>
      <w:r w:rsidR="00192720" w:rsidRPr="00192720">
        <w:t xml:space="preserve"> </w:t>
      </w:r>
      <w:r w:rsidRPr="00192720">
        <w:t>структурная</w:t>
      </w:r>
      <w:r w:rsidR="00192720" w:rsidRPr="00192720">
        <w:t xml:space="preserve"> </w:t>
      </w:r>
      <w:r w:rsidRPr="00192720">
        <w:t>реформа,</w:t>
      </w:r>
      <w:r w:rsidR="00192720" w:rsidRPr="00192720">
        <w:t xml:space="preserve"> </w:t>
      </w:r>
      <w:r w:rsidRPr="00192720">
        <w:t>6</w:t>
      </w:r>
      <w:r w:rsidR="00192720" w:rsidRPr="00192720">
        <w:t xml:space="preserve"> </w:t>
      </w:r>
      <w:r w:rsidRPr="00192720">
        <w:t>октября</w:t>
      </w:r>
      <w:r w:rsidR="00192720" w:rsidRPr="00192720">
        <w:t xml:space="preserve"> </w:t>
      </w:r>
      <w:r w:rsidRPr="00192720">
        <w:t>пишет</w:t>
      </w:r>
      <w:r w:rsidR="00192720" w:rsidRPr="00192720">
        <w:t xml:space="preserve"> </w:t>
      </w:r>
      <w:r w:rsidRPr="00192720">
        <w:t>медиагруппа</w:t>
      </w:r>
      <w:r w:rsidR="00192720" w:rsidRPr="00192720">
        <w:t xml:space="preserve"> </w:t>
      </w:r>
      <w:r w:rsidRPr="00192720">
        <w:t>Funke.</w:t>
      </w:r>
      <w:bookmarkEnd w:id="172"/>
    </w:p>
    <w:p w14:paraId="634051A5" w14:textId="77777777" w:rsidR="00A05123" w:rsidRPr="00192720" w:rsidRDefault="00192720" w:rsidP="00A05123">
      <w:r w:rsidRPr="00192720">
        <w:t>«</w:t>
      </w:r>
      <w:r w:rsidR="00A05123" w:rsidRPr="00192720">
        <w:t>Без</w:t>
      </w:r>
      <w:r w:rsidRPr="00192720">
        <w:t xml:space="preserve"> </w:t>
      </w:r>
      <w:r w:rsidR="00A05123" w:rsidRPr="00192720">
        <w:t>дальнейшего</w:t>
      </w:r>
      <w:r w:rsidRPr="00192720">
        <w:t xml:space="preserve"> </w:t>
      </w:r>
      <w:r w:rsidR="00A05123" w:rsidRPr="00192720">
        <w:t>повышения</w:t>
      </w:r>
      <w:r w:rsidRPr="00192720">
        <w:t xml:space="preserve"> </w:t>
      </w:r>
      <w:r w:rsidR="00A05123" w:rsidRPr="00192720">
        <w:t>ставок</w:t>
      </w:r>
      <w:r w:rsidRPr="00192720">
        <w:t xml:space="preserve"> </w:t>
      </w:r>
      <w:r w:rsidR="00A05123" w:rsidRPr="00192720">
        <w:t>взносов</w:t>
      </w:r>
      <w:r w:rsidRPr="00192720">
        <w:t xml:space="preserve"> </w:t>
      </w:r>
      <w:r w:rsidR="00A05123" w:rsidRPr="00192720">
        <w:t>в</w:t>
      </w:r>
      <w:r w:rsidRPr="00192720">
        <w:t xml:space="preserve"> </w:t>
      </w:r>
      <w:r w:rsidR="00A05123" w:rsidRPr="00192720">
        <w:t>еще</w:t>
      </w:r>
      <w:r w:rsidRPr="00192720">
        <w:t xml:space="preserve"> </w:t>
      </w:r>
      <w:r w:rsidR="00A05123" w:rsidRPr="00192720">
        <w:t>более</w:t>
      </w:r>
      <w:r w:rsidRPr="00192720">
        <w:t xml:space="preserve"> </w:t>
      </w:r>
      <w:r w:rsidR="00A05123" w:rsidRPr="00192720">
        <w:t>сжатые</w:t>
      </w:r>
      <w:r w:rsidRPr="00192720">
        <w:t xml:space="preserve"> </w:t>
      </w:r>
      <w:r w:rsidR="00A05123" w:rsidRPr="00192720">
        <w:t>сроки</w:t>
      </w:r>
      <w:r w:rsidRPr="00192720">
        <w:t xml:space="preserve"> </w:t>
      </w:r>
      <w:r w:rsidR="00A05123" w:rsidRPr="00192720">
        <w:t>не</w:t>
      </w:r>
      <w:r w:rsidRPr="00192720">
        <w:t xml:space="preserve"> </w:t>
      </w:r>
      <w:r w:rsidR="00A05123" w:rsidRPr="00192720">
        <w:t>обойтись</w:t>
      </w:r>
      <w:r w:rsidRPr="00192720">
        <w:t xml:space="preserve">»,- </w:t>
      </w:r>
      <w:r w:rsidR="00A05123" w:rsidRPr="00192720">
        <w:t>заявила</w:t>
      </w:r>
      <w:r w:rsidRPr="00192720">
        <w:t xml:space="preserve"> </w:t>
      </w:r>
      <w:r w:rsidR="00A05123" w:rsidRPr="00192720">
        <w:t>член</w:t>
      </w:r>
      <w:r w:rsidRPr="00192720">
        <w:t xml:space="preserve"> </w:t>
      </w:r>
      <w:r w:rsidR="00A05123" w:rsidRPr="00192720">
        <w:t>правления</w:t>
      </w:r>
      <w:r w:rsidRPr="00192720">
        <w:t xml:space="preserve"> </w:t>
      </w:r>
      <w:r w:rsidR="00A05123" w:rsidRPr="00192720">
        <w:t>BKK</w:t>
      </w:r>
      <w:r w:rsidRPr="00192720">
        <w:t xml:space="preserve"> </w:t>
      </w:r>
      <w:r w:rsidR="00A05123" w:rsidRPr="00192720">
        <w:t>Анне-Катрин</w:t>
      </w:r>
      <w:r w:rsidRPr="00192720">
        <w:t xml:space="preserve"> </w:t>
      </w:r>
      <w:r w:rsidR="00A05123" w:rsidRPr="00192720">
        <w:t>Клемм</w:t>
      </w:r>
      <w:r w:rsidRPr="00192720">
        <w:t xml:space="preserve"> </w:t>
      </w:r>
      <w:r w:rsidR="00A05123" w:rsidRPr="00192720">
        <w:t>медиагруппе.</w:t>
      </w:r>
    </w:p>
    <w:p w14:paraId="35891769" w14:textId="77777777" w:rsidR="00A05123" w:rsidRPr="00192720" w:rsidRDefault="00A05123" w:rsidP="00A05123">
      <w:r w:rsidRPr="00192720">
        <w:t>Сообщается,</w:t>
      </w:r>
      <w:r w:rsidR="00192720" w:rsidRPr="00192720">
        <w:t xml:space="preserve"> </w:t>
      </w:r>
      <w:r w:rsidRPr="00192720">
        <w:t>что,</w:t>
      </w:r>
      <w:r w:rsidR="00192720" w:rsidRPr="00192720">
        <w:t xml:space="preserve"> </w:t>
      </w:r>
      <w:r w:rsidRPr="00192720">
        <w:t>по</w:t>
      </w:r>
      <w:r w:rsidR="00192720" w:rsidRPr="00192720">
        <w:t xml:space="preserve"> </w:t>
      </w:r>
      <w:r w:rsidRPr="00192720">
        <w:t>мнению</w:t>
      </w:r>
      <w:r w:rsidR="00192720" w:rsidRPr="00192720">
        <w:t xml:space="preserve"> </w:t>
      </w:r>
      <w:r w:rsidRPr="00192720">
        <w:t>Клемм,</w:t>
      </w:r>
      <w:r w:rsidR="00192720" w:rsidRPr="00192720">
        <w:t xml:space="preserve"> </w:t>
      </w:r>
      <w:r w:rsidRPr="00192720">
        <w:t>федеральное</w:t>
      </w:r>
      <w:r w:rsidR="00192720" w:rsidRPr="00192720">
        <w:t xml:space="preserve"> </w:t>
      </w:r>
      <w:r w:rsidRPr="00192720">
        <w:t>правительство</w:t>
      </w:r>
      <w:r w:rsidR="00192720" w:rsidRPr="00192720">
        <w:t xml:space="preserve"> </w:t>
      </w:r>
      <w:r w:rsidRPr="00192720">
        <w:t>Германии</w:t>
      </w:r>
      <w:r w:rsidR="00192720" w:rsidRPr="00192720">
        <w:t xml:space="preserve"> </w:t>
      </w:r>
      <w:r w:rsidRPr="00192720">
        <w:t>должно</w:t>
      </w:r>
      <w:r w:rsidR="00192720" w:rsidRPr="00192720">
        <w:t xml:space="preserve"> </w:t>
      </w:r>
      <w:r w:rsidRPr="00192720">
        <w:t>отреагировать</w:t>
      </w:r>
      <w:r w:rsidR="00192720" w:rsidRPr="00192720">
        <w:t xml:space="preserve"> </w:t>
      </w:r>
      <w:r w:rsidRPr="00192720">
        <w:t>на</w:t>
      </w:r>
      <w:r w:rsidR="00192720" w:rsidRPr="00192720">
        <w:t xml:space="preserve"> </w:t>
      </w:r>
      <w:r w:rsidRPr="00192720">
        <w:t>дисбаланс</w:t>
      </w:r>
      <w:r w:rsidR="00192720" w:rsidRPr="00192720">
        <w:t xml:space="preserve"> </w:t>
      </w:r>
      <w:r w:rsidRPr="00192720">
        <w:t>в</w:t>
      </w:r>
      <w:r w:rsidR="00192720" w:rsidRPr="00192720">
        <w:t xml:space="preserve"> </w:t>
      </w:r>
      <w:r w:rsidRPr="00192720">
        <w:t>страховании</w:t>
      </w:r>
      <w:r w:rsidR="00192720" w:rsidRPr="00192720">
        <w:t xml:space="preserve"> </w:t>
      </w:r>
      <w:r w:rsidRPr="00192720">
        <w:t>долгосрочного</w:t>
      </w:r>
      <w:r w:rsidR="00192720" w:rsidRPr="00192720">
        <w:t xml:space="preserve"> </w:t>
      </w:r>
      <w:r w:rsidRPr="00192720">
        <w:t>ухода</w:t>
      </w:r>
      <w:r w:rsidR="00192720" w:rsidRPr="00192720">
        <w:t xml:space="preserve"> </w:t>
      </w:r>
      <w:r w:rsidRPr="00192720">
        <w:t>налоговыми</w:t>
      </w:r>
      <w:r w:rsidR="00192720" w:rsidRPr="00192720">
        <w:t xml:space="preserve"> </w:t>
      </w:r>
      <w:r w:rsidRPr="00192720">
        <w:t>субсидиями,</w:t>
      </w:r>
      <w:r w:rsidR="00192720" w:rsidRPr="00192720">
        <w:t xml:space="preserve"> </w:t>
      </w:r>
      <w:r w:rsidRPr="00192720">
        <w:t>а</w:t>
      </w:r>
      <w:r w:rsidR="00192720" w:rsidRPr="00192720">
        <w:t xml:space="preserve"> </w:t>
      </w:r>
      <w:r w:rsidRPr="00192720">
        <w:t>также</w:t>
      </w:r>
      <w:r w:rsidR="00192720" w:rsidRPr="00192720">
        <w:t xml:space="preserve"> </w:t>
      </w:r>
      <w:r w:rsidRPr="00192720">
        <w:t>освободить</w:t>
      </w:r>
      <w:r w:rsidR="00192720" w:rsidRPr="00192720">
        <w:t xml:space="preserve"> </w:t>
      </w:r>
      <w:r w:rsidRPr="00192720">
        <w:t>страхование</w:t>
      </w:r>
      <w:r w:rsidR="00192720" w:rsidRPr="00192720">
        <w:t xml:space="preserve"> </w:t>
      </w:r>
      <w:r w:rsidRPr="00192720">
        <w:t>долгосрочного</w:t>
      </w:r>
      <w:r w:rsidR="00192720" w:rsidRPr="00192720">
        <w:t xml:space="preserve"> </w:t>
      </w:r>
      <w:r w:rsidRPr="00192720">
        <w:t>ухода</w:t>
      </w:r>
      <w:r w:rsidR="00192720" w:rsidRPr="00192720">
        <w:t xml:space="preserve"> </w:t>
      </w:r>
      <w:r w:rsidRPr="00192720">
        <w:t>от</w:t>
      </w:r>
      <w:r w:rsidR="00192720" w:rsidRPr="00192720">
        <w:t xml:space="preserve"> </w:t>
      </w:r>
      <w:r w:rsidRPr="00192720">
        <w:t>несистемных</w:t>
      </w:r>
      <w:r w:rsidR="00192720" w:rsidRPr="00192720">
        <w:t xml:space="preserve"> </w:t>
      </w:r>
      <w:r w:rsidRPr="00192720">
        <w:t>расходов,</w:t>
      </w:r>
      <w:r w:rsidR="00192720" w:rsidRPr="00192720">
        <w:t xml:space="preserve"> </w:t>
      </w:r>
      <w:r w:rsidRPr="00192720">
        <w:t>то</w:t>
      </w:r>
      <w:r w:rsidR="00192720" w:rsidRPr="00192720">
        <w:t xml:space="preserve"> </w:t>
      </w:r>
      <w:r w:rsidRPr="00192720">
        <w:t>есть</w:t>
      </w:r>
      <w:r w:rsidR="00192720" w:rsidRPr="00192720">
        <w:t xml:space="preserve"> </w:t>
      </w:r>
      <w:r w:rsidRPr="00192720">
        <w:t>от</w:t>
      </w:r>
      <w:r w:rsidR="00192720" w:rsidRPr="00192720">
        <w:t xml:space="preserve"> </w:t>
      </w:r>
      <w:r w:rsidRPr="00192720">
        <w:t>так</w:t>
      </w:r>
      <w:r w:rsidR="00192720" w:rsidRPr="00192720">
        <w:t xml:space="preserve"> </w:t>
      </w:r>
      <w:r w:rsidRPr="00192720">
        <w:t>называемых</w:t>
      </w:r>
      <w:r w:rsidR="00192720" w:rsidRPr="00192720">
        <w:t xml:space="preserve"> </w:t>
      </w:r>
      <w:r w:rsidRPr="00192720">
        <w:t>не</w:t>
      </w:r>
      <w:r w:rsidR="00192720" w:rsidRPr="00192720">
        <w:t xml:space="preserve"> </w:t>
      </w:r>
      <w:r w:rsidRPr="00192720">
        <w:t>страховых</w:t>
      </w:r>
      <w:r w:rsidR="00192720" w:rsidRPr="00192720">
        <w:t xml:space="preserve"> </w:t>
      </w:r>
      <w:r w:rsidRPr="00192720">
        <w:t>выплат.</w:t>
      </w:r>
    </w:p>
    <w:p w14:paraId="6753E345" w14:textId="77777777" w:rsidR="00A05123" w:rsidRPr="00192720" w:rsidRDefault="00192720" w:rsidP="00A05123">
      <w:r w:rsidRPr="00192720">
        <w:t>«</w:t>
      </w:r>
      <w:r w:rsidR="00A05123" w:rsidRPr="00192720">
        <w:t>К</w:t>
      </w:r>
      <w:r w:rsidRPr="00192720">
        <w:t xml:space="preserve"> </w:t>
      </w:r>
      <w:r w:rsidR="00A05123" w:rsidRPr="00192720">
        <w:t>ним</w:t>
      </w:r>
      <w:r w:rsidRPr="00192720">
        <w:t xml:space="preserve"> </w:t>
      </w:r>
      <w:r w:rsidR="00A05123" w:rsidRPr="00192720">
        <w:t>относятся</w:t>
      </w:r>
      <w:r w:rsidRPr="00192720">
        <w:t xml:space="preserve"> </w:t>
      </w:r>
      <w:r w:rsidR="00A05123" w:rsidRPr="00192720">
        <w:t>отчисления</w:t>
      </w:r>
      <w:r w:rsidRPr="00192720">
        <w:t xml:space="preserve"> </w:t>
      </w:r>
      <w:r w:rsidR="00A05123" w:rsidRPr="00192720">
        <w:t>на</w:t>
      </w:r>
      <w:r w:rsidRPr="00192720">
        <w:t xml:space="preserve"> </w:t>
      </w:r>
      <w:r w:rsidR="00A05123" w:rsidRPr="00192720">
        <w:t>пенсионное</w:t>
      </w:r>
      <w:r w:rsidRPr="00192720">
        <w:t xml:space="preserve"> </w:t>
      </w:r>
      <w:r w:rsidR="00A05123" w:rsidRPr="00192720">
        <w:t>страхование</w:t>
      </w:r>
      <w:r w:rsidRPr="00192720">
        <w:t xml:space="preserve"> </w:t>
      </w:r>
      <w:r w:rsidR="00A05123" w:rsidRPr="00192720">
        <w:t>семейных</w:t>
      </w:r>
      <w:r w:rsidRPr="00192720">
        <w:t xml:space="preserve"> </w:t>
      </w:r>
      <w:r w:rsidR="00A05123" w:rsidRPr="00192720">
        <w:t>сиделок,</w:t>
      </w:r>
      <w:r w:rsidRPr="00192720">
        <w:t xml:space="preserve"> </w:t>
      </w:r>
      <w:r w:rsidR="00A05123" w:rsidRPr="00192720">
        <w:t>расходы,</w:t>
      </w:r>
      <w:r w:rsidRPr="00192720">
        <w:t xml:space="preserve"> </w:t>
      </w:r>
      <w:r w:rsidR="00A05123" w:rsidRPr="00192720">
        <w:t>понесенные</w:t>
      </w:r>
      <w:r w:rsidRPr="00192720">
        <w:t xml:space="preserve"> </w:t>
      </w:r>
      <w:r w:rsidR="00A05123" w:rsidRPr="00192720">
        <w:t>в</w:t>
      </w:r>
      <w:r w:rsidRPr="00192720">
        <w:t xml:space="preserve"> </w:t>
      </w:r>
      <w:r w:rsidR="00A05123" w:rsidRPr="00192720">
        <w:t>результате</w:t>
      </w:r>
      <w:r w:rsidRPr="00192720">
        <w:t xml:space="preserve"> </w:t>
      </w:r>
      <w:r w:rsidR="00A05123" w:rsidRPr="00192720">
        <w:t>пандемии,</w:t>
      </w:r>
      <w:r w:rsidRPr="00192720">
        <w:t xml:space="preserve"> </w:t>
      </w:r>
      <w:r w:rsidR="00A05123" w:rsidRPr="00192720">
        <w:t>и</w:t>
      </w:r>
      <w:r w:rsidRPr="00192720">
        <w:t xml:space="preserve"> </w:t>
      </w:r>
      <w:r w:rsidR="00A05123" w:rsidRPr="00192720">
        <w:t>расходы</w:t>
      </w:r>
      <w:r w:rsidRPr="00192720">
        <w:t xml:space="preserve"> </w:t>
      </w:r>
      <w:r w:rsidR="00A05123" w:rsidRPr="00192720">
        <w:t>на</w:t>
      </w:r>
      <w:r w:rsidRPr="00192720">
        <w:t xml:space="preserve"> </w:t>
      </w:r>
      <w:r w:rsidR="00A05123" w:rsidRPr="00192720">
        <w:t>обучение</w:t>
      </w:r>
      <w:r w:rsidRPr="00192720">
        <w:t xml:space="preserve"> </w:t>
      </w:r>
      <w:r w:rsidR="00A05123" w:rsidRPr="00192720">
        <w:t>сиделок</w:t>
      </w:r>
      <w:r w:rsidRPr="00192720">
        <w:t xml:space="preserve">»,- </w:t>
      </w:r>
      <w:r w:rsidR="00A05123" w:rsidRPr="00192720">
        <w:t>пояснила</w:t>
      </w:r>
      <w:r w:rsidRPr="00192720">
        <w:t xml:space="preserve"> </w:t>
      </w:r>
      <w:r w:rsidR="00A05123" w:rsidRPr="00192720">
        <w:t>член</w:t>
      </w:r>
      <w:r w:rsidRPr="00192720">
        <w:t xml:space="preserve"> </w:t>
      </w:r>
      <w:r w:rsidR="00A05123" w:rsidRPr="00192720">
        <w:t>правления</w:t>
      </w:r>
      <w:r w:rsidRPr="00192720">
        <w:t xml:space="preserve"> </w:t>
      </w:r>
      <w:r w:rsidR="00A05123" w:rsidRPr="00192720">
        <w:t>организации.</w:t>
      </w:r>
    </w:p>
    <w:p w14:paraId="1842BCE3" w14:textId="77777777" w:rsidR="00A05123" w:rsidRPr="00192720" w:rsidRDefault="00A05123" w:rsidP="00A05123">
      <w:r w:rsidRPr="00192720">
        <w:t>Отмечается,</w:t>
      </w:r>
      <w:r w:rsidR="00192720" w:rsidRPr="00192720">
        <w:t xml:space="preserve"> </w:t>
      </w:r>
      <w:r w:rsidRPr="00192720">
        <w:t>что,</w:t>
      </w:r>
      <w:r w:rsidR="00192720" w:rsidRPr="00192720">
        <w:t xml:space="preserve"> </w:t>
      </w:r>
      <w:r w:rsidRPr="00192720">
        <w:t>по</w:t>
      </w:r>
      <w:r w:rsidR="00192720" w:rsidRPr="00192720">
        <w:t xml:space="preserve"> </w:t>
      </w:r>
      <w:r w:rsidRPr="00192720">
        <w:t>словам</w:t>
      </w:r>
      <w:r w:rsidR="00192720" w:rsidRPr="00192720">
        <w:t xml:space="preserve"> </w:t>
      </w:r>
      <w:r w:rsidRPr="00192720">
        <w:t>Клемм,</w:t>
      </w:r>
      <w:r w:rsidR="00192720" w:rsidRPr="00192720">
        <w:t xml:space="preserve"> </w:t>
      </w:r>
      <w:r w:rsidRPr="00192720">
        <w:t>такие</w:t>
      </w:r>
      <w:r w:rsidR="00192720" w:rsidRPr="00192720">
        <w:t xml:space="preserve"> </w:t>
      </w:r>
      <w:r w:rsidRPr="00192720">
        <w:t>меры</w:t>
      </w:r>
      <w:r w:rsidR="00192720" w:rsidRPr="00192720">
        <w:t xml:space="preserve"> </w:t>
      </w:r>
      <w:r w:rsidRPr="00192720">
        <w:t>позволят</w:t>
      </w:r>
      <w:r w:rsidR="00192720" w:rsidRPr="00192720">
        <w:t xml:space="preserve"> </w:t>
      </w:r>
      <w:r w:rsidRPr="00192720">
        <w:t>сохранить</w:t>
      </w:r>
      <w:r w:rsidR="00192720" w:rsidRPr="00192720">
        <w:t xml:space="preserve"> </w:t>
      </w:r>
      <w:r w:rsidRPr="00192720">
        <w:t>ставку</w:t>
      </w:r>
      <w:r w:rsidR="00192720" w:rsidRPr="00192720">
        <w:t xml:space="preserve"> </w:t>
      </w:r>
      <w:r w:rsidRPr="00192720">
        <w:t>взносов</w:t>
      </w:r>
      <w:r w:rsidR="00192720" w:rsidRPr="00192720">
        <w:t xml:space="preserve"> </w:t>
      </w:r>
      <w:r w:rsidRPr="00192720">
        <w:t>стабильной</w:t>
      </w:r>
      <w:r w:rsidR="00192720" w:rsidRPr="00192720">
        <w:t xml:space="preserve"> </w:t>
      </w:r>
      <w:r w:rsidRPr="00192720">
        <w:t>в</w:t>
      </w:r>
      <w:r w:rsidR="00192720" w:rsidRPr="00192720">
        <w:t xml:space="preserve"> </w:t>
      </w:r>
      <w:r w:rsidRPr="00192720">
        <w:t>среднесрочной</w:t>
      </w:r>
      <w:r w:rsidR="00192720" w:rsidRPr="00192720">
        <w:t xml:space="preserve"> </w:t>
      </w:r>
      <w:r w:rsidRPr="00192720">
        <w:t>перспективе.</w:t>
      </w:r>
      <w:r w:rsidR="00192720" w:rsidRPr="00192720">
        <w:t xml:space="preserve"> </w:t>
      </w:r>
      <w:r w:rsidRPr="00192720">
        <w:t>Кроме</w:t>
      </w:r>
      <w:r w:rsidR="00192720" w:rsidRPr="00192720">
        <w:t xml:space="preserve"> </w:t>
      </w:r>
      <w:r w:rsidRPr="00192720">
        <w:t>того,</w:t>
      </w:r>
      <w:r w:rsidR="00192720" w:rsidRPr="00192720">
        <w:t xml:space="preserve"> </w:t>
      </w:r>
      <w:r w:rsidRPr="00192720">
        <w:t>одна</w:t>
      </w:r>
      <w:r w:rsidR="00192720" w:rsidRPr="00192720">
        <w:t xml:space="preserve"> </w:t>
      </w:r>
      <w:r w:rsidRPr="00192720">
        <w:t>из</w:t>
      </w:r>
      <w:r w:rsidR="00192720" w:rsidRPr="00192720">
        <w:t xml:space="preserve"> </w:t>
      </w:r>
      <w:r w:rsidRPr="00192720">
        <w:t>руководителей</w:t>
      </w:r>
      <w:r w:rsidR="00192720" w:rsidRPr="00192720">
        <w:t xml:space="preserve"> </w:t>
      </w:r>
      <w:r w:rsidRPr="00192720">
        <w:t>BKK</w:t>
      </w:r>
      <w:r w:rsidR="00192720" w:rsidRPr="00192720">
        <w:t xml:space="preserve"> </w:t>
      </w:r>
      <w:r w:rsidRPr="00192720">
        <w:t>уверена,</w:t>
      </w:r>
      <w:r w:rsidR="00192720" w:rsidRPr="00192720">
        <w:t xml:space="preserve"> </w:t>
      </w:r>
      <w:r w:rsidRPr="00192720">
        <w:t>что</w:t>
      </w:r>
      <w:r w:rsidR="00192720" w:rsidRPr="00192720">
        <w:t xml:space="preserve"> </w:t>
      </w:r>
      <w:r w:rsidRPr="00192720">
        <w:t>нынешний</w:t>
      </w:r>
      <w:r w:rsidR="00192720" w:rsidRPr="00192720">
        <w:t xml:space="preserve"> </w:t>
      </w:r>
      <w:r w:rsidRPr="00192720">
        <w:t>дисбаланс</w:t>
      </w:r>
      <w:r w:rsidR="00192720" w:rsidRPr="00192720">
        <w:t xml:space="preserve"> </w:t>
      </w:r>
      <w:r w:rsidRPr="00192720">
        <w:t>в</w:t>
      </w:r>
      <w:r w:rsidR="00192720" w:rsidRPr="00192720">
        <w:t xml:space="preserve"> </w:t>
      </w:r>
      <w:r w:rsidRPr="00192720">
        <w:t>страховании</w:t>
      </w:r>
      <w:r w:rsidR="00192720" w:rsidRPr="00192720">
        <w:t xml:space="preserve"> </w:t>
      </w:r>
      <w:r w:rsidRPr="00192720">
        <w:t>долгосрочного</w:t>
      </w:r>
      <w:r w:rsidR="00192720" w:rsidRPr="00192720">
        <w:t xml:space="preserve"> </w:t>
      </w:r>
      <w:r w:rsidRPr="00192720">
        <w:t>ухода</w:t>
      </w:r>
      <w:r w:rsidR="00192720" w:rsidRPr="00192720">
        <w:t xml:space="preserve"> </w:t>
      </w:r>
      <w:r w:rsidRPr="00192720">
        <w:t>можно</w:t>
      </w:r>
      <w:r w:rsidR="00192720" w:rsidRPr="00192720">
        <w:t xml:space="preserve"> </w:t>
      </w:r>
      <w:r w:rsidRPr="00192720">
        <w:t>было</w:t>
      </w:r>
      <w:r w:rsidR="00192720" w:rsidRPr="00192720">
        <w:t xml:space="preserve"> </w:t>
      </w:r>
      <w:r w:rsidRPr="00192720">
        <w:t>предвидеть.</w:t>
      </w:r>
    </w:p>
    <w:p w14:paraId="53551CBE" w14:textId="77777777" w:rsidR="00A05123" w:rsidRPr="00192720" w:rsidRDefault="00192720" w:rsidP="00A05123">
      <w:r w:rsidRPr="00192720">
        <w:t>«</w:t>
      </w:r>
      <w:r w:rsidR="00A05123" w:rsidRPr="00192720">
        <w:t>Дополнительный</w:t>
      </w:r>
      <w:r w:rsidRPr="00192720">
        <w:t xml:space="preserve"> </w:t>
      </w:r>
      <w:r w:rsidR="00A05123" w:rsidRPr="00192720">
        <w:t>доход,</w:t>
      </w:r>
      <w:r w:rsidRPr="00192720">
        <w:t xml:space="preserve"> </w:t>
      </w:r>
      <w:r w:rsidR="00A05123" w:rsidRPr="00192720">
        <w:t>полученный</w:t>
      </w:r>
      <w:r w:rsidRPr="00192720">
        <w:t xml:space="preserve"> </w:t>
      </w:r>
      <w:r w:rsidR="00A05123" w:rsidRPr="00192720">
        <w:t>в</w:t>
      </w:r>
      <w:r w:rsidRPr="00192720">
        <w:t xml:space="preserve"> </w:t>
      </w:r>
      <w:r w:rsidR="00A05123" w:rsidRPr="00192720">
        <w:t>2023</w:t>
      </w:r>
      <w:r w:rsidRPr="00192720">
        <w:t xml:space="preserve"> </w:t>
      </w:r>
      <w:r w:rsidR="00A05123" w:rsidRPr="00192720">
        <w:t>году</w:t>
      </w:r>
      <w:r w:rsidRPr="00192720">
        <w:t xml:space="preserve"> </w:t>
      </w:r>
      <w:r w:rsidR="00A05123" w:rsidRPr="00192720">
        <w:t>от</w:t>
      </w:r>
      <w:r w:rsidRPr="00192720">
        <w:t xml:space="preserve"> </w:t>
      </w:r>
      <w:r w:rsidR="00A05123" w:rsidRPr="00192720">
        <w:t>повышения</w:t>
      </w:r>
      <w:r w:rsidRPr="00192720">
        <w:t xml:space="preserve"> </w:t>
      </w:r>
      <w:r w:rsidR="00A05123" w:rsidRPr="00192720">
        <w:t>ставок</w:t>
      </w:r>
      <w:r w:rsidRPr="00192720">
        <w:t xml:space="preserve"> </w:t>
      </w:r>
      <w:r w:rsidR="00A05123" w:rsidRPr="00192720">
        <w:t>взносов</w:t>
      </w:r>
      <w:r w:rsidRPr="00192720">
        <w:t xml:space="preserve"> </w:t>
      </w:r>
      <w:r w:rsidR="00A05123" w:rsidRPr="00192720">
        <w:t>на</w:t>
      </w:r>
      <w:r w:rsidRPr="00192720">
        <w:t xml:space="preserve"> </w:t>
      </w:r>
      <w:r w:rsidR="00A05123" w:rsidRPr="00192720">
        <w:t>страхование</w:t>
      </w:r>
      <w:r w:rsidRPr="00192720">
        <w:t xml:space="preserve"> </w:t>
      </w:r>
      <w:r w:rsidR="00A05123" w:rsidRPr="00192720">
        <w:t>долгосрочного</w:t>
      </w:r>
      <w:r w:rsidRPr="00192720">
        <w:t xml:space="preserve"> </w:t>
      </w:r>
      <w:r w:rsidR="00A05123" w:rsidRPr="00192720">
        <w:t>ухода,</w:t>
      </w:r>
      <w:r w:rsidRPr="00192720">
        <w:t xml:space="preserve"> </w:t>
      </w:r>
      <w:r w:rsidR="00A05123" w:rsidRPr="00192720">
        <w:t>быстро</w:t>
      </w:r>
      <w:r w:rsidRPr="00192720">
        <w:t xml:space="preserve"> </w:t>
      </w:r>
      <w:r w:rsidR="00A05123" w:rsidRPr="00192720">
        <w:t>испарился</w:t>
      </w:r>
      <w:r w:rsidRPr="00192720">
        <w:t xml:space="preserve"> </w:t>
      </w:r>
      <w:r w:rsidR="00A05123" w:rsidRPr="00192720">
        <w:t>в</w:t>
      </w:r>
      <w:r w:rsidRPr="00192720">
        <w:t xml:space="preserve"> </w:t>
      </w:r>
      <w:r w:rsidR="00A05123" w:rsidRPr="00192720">
        <w:t>связи</w:t>
      </w:r>
      <w:r w:rsidRPr="00192720">
        <w:t xml:space="preserve"> </w:t>
      </w:r>
      <w:r w:rsidR="00A05123" w:rsidRPr="00192720">
        <w:t>с</w:t>
      </w:r>
      <w:r w:rsidRPr="00192720">
        <w:t xml:space="preserve"> </w:t>
      </w:r>
      <w:r w:rsidR="00A05123" w:rsidRPr="00192720">
        <w:t>ростом</w:t>
      </w:r>
      <w:r w:rsidRPr="00192720">
        <w:t xml:space="preserve"> </w:t>
      </w:r>
      <w:r w:rsidR="00A05123" w:rsidRPr="00192720">
        <w:t>расходов.</w:t>
      </w:r>
      <w:r w:rsidRPr="00192720">
        <w:t xml:space="preserve"> </w:t>
      </w:r>
      <w:r w:rsidR="00A05123" w:rsidRPr="00192720">
        <w:t>Однако</w:t>
      </w:r>
      <w:r w:rsidRPr="00192720">
        <w:t xml:space="preserve"> </w:t>
      </w:r>
      <w:r w:rsidR="00A05123" w:rsidRPr="00192720">
        <w:t>все</w:t>
      </w:r>
      <w:r w:rsidRPr="00192720">
        <w:t xml:space="preserve"> </w:t>
      </w:r>
      <w:r w:rsidR="00A05123" w:rsidRPr="00192720">
        <w:t>это</w:t>
      </w:r>
      <w:r w:rsidRPr="00192720">
        <w:t xml:space="preserve"> </w:t>
      </w:r>
      <w:r w:rsidR="00A05123" w:rsidRPr="00192720">
        <w:t>можно</w:t>
      </w:r>
      <w:r w:rsidRPr="00192720">
        <w:t xml:space="preserve"> </w:t>
      </w:r>
      <w:r w:rsidR="00A05123" w:rsidRPr="00192720">
        <w:t>было</w:t>
      </w:r>
      <w:r w:rsidRPr="00192720">
        <w:t xml:space="preserve"> </w:t>
      </w:r>
      <w:r w:rsidR="00A05123" w:rsidRPr="00192720">
        <w:t>предвидеть</w:t>
      </w:r>
      <w:r w:rsidRPr="00192720">
        <w:t xml:space="preserve">»,- </w:t>
      </w:r>
      <w:r w:rsidR="00A05123" w:rsidRPr="00192720">
        <w:t>пояснила</w:t>
      </w:r>
      <w:r w:rsidRPr="00192720">
        <w:t xml:space="preserve"> </w:t>
      </w:r>
      <w:r w:rsidR="00A05123" w:rsidRPr="00192720">
        <w:t>Клемм.</w:t>
      </w:r>
    </w:p>
    <w:p w14:paraId="033C7B6B" w14:textId="77777777" w:rsidR="00A05123" w:rsidRPr="00192720" w:rsidRDefault="00B40D18" w:rsidP="00A05123">
      <w:hyperlink r:id="rId53" w:history="1">
        <w:r w:rsidR="00A05123" w:rsidRPr="00192720">
          <w:rPr>
            <w:rStyle w:val="a3"/>
          </w:rPr>
          <w:t>https://rossaprimavera.ru/news/23143aaf</w:t>
        </w:r>
      </w:hyperlink>
    </w:p>
    <w:p w14:paraId="42577BE8" w14:textId="77777777" w:rsidR="007F3264" w:rsidRPr="00192720" w:rsidRDefault="00A05123" w:rsidP="007F3264">
      <w:pPr>
        <w:pStyle w:val="2"/>
      </w:pPr>
      <w:bookmarkStart w:id="173" w:name="_Toc179265316"/>
      <w:r w:rsidRPr="00192720">
        <w:t>Красная</w:t>
      </w:r>
      <w:r w:rsidR="00192720" w:rsidRPr="00192720">
        <w:t xml:space="preserve"> </w:t>
      </w:r>
      <w:r w:rsidRPr="00192720">
        <w:t>в</w:t>
      </w:r>
      <w:r w:rsidR="007F3264" w:rsidRPr="00192720">
        <w:t>есна,</w:t>
      </w:r>
      <w:r w:rsidR="00192720" w:rsidRPr="00192720">
        <w:t xml:space="preserve"> </w:t>
      </w:r>
      <w:r w:rsidR="007F3264" w:rsidRPr="00192720">
        <w:t>07.10.2024,</w:t>
      </w:r>
      <w:r w:rsidR="00192720" w:rsidRPr="00192720">
        <w:t xml:space="preserve"> </w:t>
      </w:r>
      <w:r w:rsidR="007F3264" w:rsidRPr="00192720">
        <w:t>Треть</w:t>
      </w:r>
      <w:r w:rsidR="00192720" w:rsidRPr="00192720">
        <w:t xml:space="preserve"> </w:t>
      </w:r>
      <w:r w:rsidR="007F3264" w:rsidRPr="00192720">
        <w:t>сотрудников</w:t>
      </w:r>
      <w:r w:rsidR="00192720" w:rsidRPr="00192720">
        <w:t xml:space="preserve"> </w:t>
      </w:r>
      <w:r w:rsidR="007F3264" w:rsidRPr="00192720">
        <w:t>в</w:t>
      </w:r>
      <w:r w:rsidR="00192720" w:rsidRPr="00192720">
        <w:t xml:space="preserve"> </w:t>
      </w:r>
      <w:r w:rsidR="007F3264" w:rsidRPr="00192720">
        <w:t>Германии</w:t>
      </w:r>
      <w:r w:rsidR="00192720" w:rsidRPr="00192720">
        <w:t xml:space="preserve"> </w:t>
      </w:r>
      <w:r w:rsidR="007F3264" w:rsidRPr="00192720">
        <w:t>допускают,</w:t>
      </w:r>
      <w:r w:rsidR="00192720" w:rsidRPr="00192720">
        <w:t xml:space="preserve"> </w:t>
      </w:r>
      <w:r w:rsidR="007F3264" w:rsidRPr="00192720">
        <w:t>что</w:t>
      </w:r>
      <w:r w:rsidR="00192720" w:rsidRPr="00192720">
        <w:t xml:space="preserve"> </w:t>
      </w:r>
      <w:r w:rsidR="007F3264" w:rsidRPr="00192720">
        <w:t>будут</w:t>
      </w:r>
      <w:r w:rsidR="00192720" w:rsidRPr="00192720">
        <w:t xml:space="preserve"> </w:t>
      </w:r>
      <w:r w:rsidR="007F3264" w:rsidRPr="00192720">
        <w:t>работать</w:t>
      </w:r>
      <w:r w:rsidR="00192720" w:rsidRPr="00192720">
        <w:t xml:space="preserve"> </w:t>
      </w:r>
      <w:r w:rsidR="007F3264" w:rsidRPr="00192720">
        <w:t>на</w:t>
      </w:r>
      <w:r w:rsidR="00192720" w:rsidRPr="00192720">
        <w:t xml:space="preserve"> </w:t>
      </w:r>
      <w:r w:rsidR="007F3264" w:rsidRPr="00192720">
        <w:t>пенсии</w:t>
      </w:r>
      <w:bookmarkEnd w:id="173"/>
    </w:p>
    <w:p w14:paraId="31394A6D" w14:textId="77777777" w:rsidR="007F3264" w:rsidRPr="00192720" w:rsidRDefault="007F3264" w:rsidP="00E3053D">
      <w:pPr>
        <w:pStyle w:val="3"/>
      </w:pPr>
      <w:bookmarkStart w:id="174" w:name="_Toc179265317"/>
      <w:r w:rsidRPr="00192720">
        <w:t>Каждый</w:t>
      </w:r>
      <w:r w:rsidR="00192720" w:rsidRPr="00192720">
        <w:t xml:space="preserve"> </w:t>
      </w:r>
      <w:r w:rsidRPr="00192720">
        <w:t>третий</w:t>
      </w:r>
      <w:r w:rsidR="00192720" w:rsidRPr="00192720">
        <w:t xml:space="preserve"> </w:t>
      </w:r>
      <w:r w:rsidRPr="00192720">
        <w:t>сотрудник</w:t>
      </w:r>
      <w:r w:rsidR="00192720" w:rsidRPr="00192720">
        <w:t xml:space="preserve"> </w:t>
      </w:r>
      <w:r w:rsidRPr="00192720">
        <w:t>в</w:t>
      </w:r>
      <w:r w:rsidR="00192720" w:rsidRPr="00192720">
        <w:t xml:space="preserve"> </w:t>
      </w:r>
      <w:r w:rsidRPr="00192720">
        <w:t>Германии</w:t>
      </w:r>
      <w:r w:rsidR="00192720" w:rsidRPr="00192720">
        <w:t xml:space="preserve"> </w:t>
      </w:r>
      <w:r w:rsidRPr="00192720">
        <w:t>может</w:t>
      </w:r>
      <w:r w:rsidR="00192720" w:rsidRPr="00192720">
        <w:t xml:space="preserve"> </w:t>
      </w:r>
      <w:r w:rsidRPr="00192720">
        <w:t>представить</w:t>
      </w:r>
      <w:r w:rsidR="00192720" w:rsidRPr="00192720">
        <w:t xml:space="preserve"> </w:t>
      </w:r>
      <w:r w:rsidRPr="00192720">
        <w:t>себе,</w:t>
      </w:r>
      <w:r w:rsidR="00192720" w:rsidRPr="00192720">
        <w:t xml:space="preserve"> </w:t>
      </w:r>
      <w:r w:rsidRPr="00192720">
        <w:t>что</w:t>
      </w:r>
      <w:r w:rsidR="00192720" w:rsidRPr="00192720">
        <w:t xml:space="preserve"> </w:t>
      </w:r>
      <w:r w:rsidRPr="00192720">
        <w:t>он</w:t>
      </w:r>
      <w:r w:rsidR="00192720" w:rsidRPr="00192720">
        <w:t xml:space="preserve"> </w:t>
      </w:r>
      <w:r w:rsidRPr="00192720">
        <w:t>продолжит</w:t>
      </w:r>
      <w:r w:rsidR="00192720" w:rsidRPr="00192720">
        <w:t xml:space="preserve"> </w:t>
      </w:r>
      <w:r w:rsidRPr="00192720">
        <w:t>работать</w:t>
      </w:r>
      <w:r w:rsidR="00192720" w:rsidRPr="00192720">
        <w:t xml:space="preserve"> </w:t>
      </w:r>
      <w:r w:rsidRPr="00192720">
        <w:t>после</w:t>
      </w:r>
      <w:r w:rsidR="00192720" w:rsidRPr="00192720">
        <w:t xml:space="preserve"> </w:t>
      </w:r>
      <w:r w:rsidRPr="00192720">
        <w:t>выхода</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говорится</w:t>
      </w:r>
      <w:r w:rsidR="00192720" w:rsidRPr="00192720">
        <w:t xml:space="preserve"> </w:t>
      </w:r>
      <w:r w:rsidRPr="00192720">
        <w:t>в</w:t>
      </w:r>
      <w:r w:rsidR="00192720" w:rsidRPr="00192720">
        <w:t xml:space="preserve"> </w:t>
      </w:r>
      <w:r w:rsidRPr="00192720">
        <w:t>опубликованном</w:t>
      </w:r>
      <w:r w:rsidR="00192720" w:rsidRPr="00192720">
        <w:t xml:space="preserve"> </w:t>
      </w:r>
      <w:r w:rsidRPr="00192720">
        <w:t>6</w:t>
      </w:r>
      <w:r w:rsidR="00192720" w:rsidRPr="00192720">
        <w:t xml:space="preserve"> </w:t>
      </w:r>
      <w:r w:rsidRPr="00192720">
        <w:t>октября</w:t>
      </w:r>
      <w:r w:rsidR="00192720" w:rsidRPr="00192720">
        <w:t xml:space="preserve"> </w:t>
      </w:r>
      <w:r w:rsidRPr="00192720">
        <w:t>исследовании</w:t>
      </w:r>
      <w:r w:rsidR="00192720" w:rsidRPr="00192720">
        <w:t xml:space="preserve"> </w:t>
      </w:r>
      <w:r w:rsidRPr="00192720">
        <w:t>Немецкого</w:t>
      </w:r>
      <w:r w:rsidR="00192720" w:rsidRPr="00192720">
        <w:t xml:space="preserve"> </w:t>
      </w:r>
      <w:r w:rsidRPr="00192720">
        <w:t>экономического</w:t>
      </w:r>
      <w:r w:rsidR="00192720" w:rsidRPr="00192720">
        <w:t xml:space="preserve"> </w:t>
      </w:r>
      <w:r w:rsidRPr="00192720">
        <w:t>института</w:t>
      </w:r>
      <w:r w:rsidR="00192720" w:rsidRPr="00192720">
        <w:t xml:space="preserve"> </w:t>
      </w:r>
      <w:r w:rsidRPr="00192720">
        <w:t>(IW).</w:t>
      </w:r>
      <w:bookmarkEnd w:id="174"/>
    </w:p>
    <w:p w14:paraId="7DE90B97" w14:textId="77777777" w:rsidR="007F3264" w:rsidRPr="00192720" w:rsidRDefault="007F3264" w:rsidP="007F3264">
      <w:r w:rsidRPr="00192720">
        <w:t>Согласно</w:t>
      </w:r>
      <w:r w:rsidR="00192720" w:rsidRPr="00192720">
        <w:t xml:space="preserve"> </w:t>
      </w:r>
      <w:r w:rsidRPr="00192720">
        <w:t>данным</w:t>
      </w:r>
      <w:r w:rsidR="00192720" w:rsidRPr="00192720">
        <w:t xml:space="preserve"> </w:t>
      </w:r>
      <w:r w:rsidRPr="00192720">
        <w:t>Немецкого</w:t>
      </w:r>
      <w:r w:rsidR="00192720" w:rsidRPr="00192720">
        <w:t xml:space="preserve"> </w:t>
      </w:r>
      <w:r w:rsidRPr="00192720">
        <w:t>пенсионного</w:t>
      </w:r>
      <w:r w:rsidR="00192720" w:rsidRPr="00192720">
        <w:t xml:space="preserve"> </w:t>
      </w:r>
      <w:r w:rsidRPr="00192720">
        <w:t>страхования</w:t>
      </w:r>
      <w:r w:rsidR="00192720" w:rsidRPr="00192720">
        <w:t xml:space="preserve"> </w:t>
      </w:r>
      <w:r w:rsidRPr="00192720">
        <w:t>(Deutsche</w:t>
      </w:r>
      <w:r w:rsidR="00192720" w:rsidRPr="00192720">
        <w:t xml:space="preserve"> </w:t>
      </w:r>
      <w:r w:rsidRPr="00192720">
        <w:t>Rentenversicherung),</w:t>
      </w:r>
      <w:r w:rsidR="00192720" w:rsidRPr="00192720">
        <w:t xml:space="preserve"> </w:t>
      </w:r>
      <w:r w:rsidRPr="00192720">
        <w:t>из</w:t>
      </w:r>
      <w:r w:rsidR="00192720" w:rsidRPr="00192720">
        <w:t xml:space="preserve"> </w:t>
      </w:r>
      <w:r w:rsidRPr="00192720">
        <w:t>18,6</w:t>
      </w:r>
      <w:r w:rsidR="00192720" w:rsidRPr="00192720">
        <w:t xml:space="preserve"> </w:t>
      </w:r>
      <w:r w:rsidRPr="00192720">
        <w:t>млн</w:t>
      </w:r>
      <w:r w:rsidR="00192720" w:rsidRPr="00192720">
        <w:t xml:space="preserve"> </w:t>
      </w:r>
      <w:r w:rsidRPr="00192720">
        <w:t>пенсионеров</w:t>
      </w:r>
      <w:r w:rsidR="00192720" w:rsidRPr="00192720">
        <w:t xml:space="preserve"> </w:t>
      </w:r>
      <w:r w:rsidRPr="00192720">
        <w:t>около</w:t>
      </w:r>
      <w:r w:rsidR="00192720" w:rsidRPr="00192720">
        <w:t xml:space="preserve"> </w:t>
      </w:r>
      <w:r w:rsidRPr="00192720">
        <w:t>1,35</w:t>
      </w:r>
      <w:r w:rsidR="00192720" w:rsidRPr="00192720">
        <w:t xml:space="preserve"> </w:t>
      </w:r>
      <w:r w:rsidRPr="00192720">
        <w:t>млн</w:t>
      </w:r>
      <w:r w:rsidR="00192720" w:rsidRPr="00192720">
        <w:t xml:space="preserve"> </w:t>
      </w:r>
      <w:r w:rsidRPr="00192720">
        <w:t>человек</w:t>
      </w:r>
      <w:r w:rsidR="00192720" w:rsidRPr="00192720">
        <w:t xml:space="preserve"> </w:t>
      </w:r>
      <w:r w:rsidRPr="00192720">
        <w:t>на</w:t>
      </w:r>
      <w:r w:rsidR="00192720" w:rsidRPr="00192720">
        <w:t xml:space="preserve"> </w:t>
      </w:r>
      <w:r w:rsidRPr="00192720">
        <w:t>конец</w:t>
      </w:r>
      <w:r w:rsidR="00192720" w:rsidRPr="00192720">
        <w:t xml:space="preserve"> </w:t>
      </w:r>
      <w:r w:rsidRPr="00192720">
        <w:t>2022</w:t>
      </w:r>
      <w:r w:rsidR="00192720" w:rsidRPr="00192720">
        <w:t xml:space="preserve"> </w:t>
      </w:r>
      <w:r w:rsidRPr="00192720">
        <w:t>года</w:t>
      </w:r>
      <w:r w:rsidR="00192720" w:rsidRPr="00192720">
        <w:t xml:space="preserve"> </w:t>
      </w:r>
      <w:r w:rsidRPr="00192720">
        <w:t>работали.</w:t>
      </w:r>
      <w:r w:rsidR="00192720" w:rsidRPr="00192720">
        <w:t xml:space="preserve"> </w:t>
      </w:r>
      <w:r w:rsidRPr="00192720">
        <w:t>Эксперты</w:t>
      </w:r>
      <w:r w:rsidR="00192720" w:rsidRPr="00192720">
        <w:t xml:space="preserve"> </w:t>
      </w:r>
      <w:r w:rsidRPr="00192720">
        <w:t>IW</w:t>
      </w:r>
      <w:r w:rsidR="00192720" w:rsidRPr="00192720">
        <w:t xml:space="preserve"> - </w:t>
      </w:r>
      <w:r w:rsidRPr="00192720">
        <w:t>Андреа</w:t>
      </w:r>
      <w:r w:rsidR="00192720" w:rsidRPr="00192720">
        <w:t xml:space="preserve"> </w:t>
      </w:r>
      <w:r w:rsidRPr="00192720">
        <w:t>Хаммерманн,</w:t>
      </w:r>
      <w:r w:rsidR="00192720" w:rsidRPr="00192720">
        <w:t xml:space="preserve"> </w:t>
      </w:r>
      <w:r w:rsidRPr="00192720">
        <w:t>Рут</w:t>
      </w:r>
      <w:r w:rsidR="00192720" w:rsidRPr="00192720">
        <w:t xml:space="preserve"> </w:t>
      </w:r>
      <w:r w:rsidRPr="00192720">
        <w:t>Шюлер</w:t>
      </w:r>
      <w:r w:rsidR="00192720" w:rsidRPr="00192720">
        <w:t xml:space="preserve"> </w:t>
      </w:r>
      <w:r w:rsidRPr="00192720">
        <w:t>и</w:t>
      </w:r>
      <w:r w:rsidR="00192720" w:rsidRPr="00192720">
        <w:t xml:space="preserve"> </w:t>
      </w:r>
      <w:r w:rsidRPr="00192720">
        <w:t>Оливер</w:t>
      </w:r>
      <w:r w:rsidR="00192720" w:rsidRPr="00192720">
        <w:t xml:space="preserve"> </w:t>
      </w:r>
      <w:r w:rsidRPr="00192720">
        <w:t>Штеттес</w:t>
      </w:r>
      <w:r w:rsidR="00192720" w:rsidRPr="00192720">
        <w:t xml:space="preserve"> - </w:t>
      </w:r>
      <w:r w:rsidRPr="00192720">
        <w:t>в</w:t>
      </w:r>
      <w:r w:rsidR="00192720" w:rsidRPr="00192720">
        <w:t xml:space="preserve"> </w:t>
      </w:r>
      <w:r w:rsidRPr="00192720">
        <w:t>статье</w:t>
      </w:r>
      <w:r w:rsidR="00192720" w:rsidRPr="00192720">
        <w:t xml:space="preserve"> </w:t>
      </w:r>
      <w:r w:rsidRPr="00192720">
        <w:t>под</w:t>
      </w:r>
      <w:r w:rsidR="00192720" w:rsidRPr="00192720">
        <w:t xml:space="preserve"> </w:t>
      </w:r>
      <w:r w:rsidRPr="00192720">
        <w:t>названием</w:t>
      </w:r>
      <w:r w:rsidR="00192720" w:rsidRPr="00192720">
        <w:t xml:space="preserve"> «</w:t>
      </w:r>
      <w:r w:rsidRPr="00192720">
        <w:t>Кто</w:t>
      </w:r>
      <w:r w:rsidR="00192720" w:rsidRPr="00192720">
        <w:t xml:space="preserve"> </w:t>
      </w:r>
      <w:r w:rsidRPr="00192720">
        <w:t>хочет</w:t>
      </w:r>
      <w:r w:rsidR="00192720" w:rsidRPr="00192720">
        <w:t xml:space="preserve"> </w:t>
      </w:r>
      <w:r w:rsidRPr="00192720">
        <w:t>работать</w:t>
      </w:r>
      <w:r w:rsidR="00192720" w:rsidRPr="00192720">
        <w:t xml:space="preserve"> </w:t>
      </w:r>
      <w:r w:rsidRPr="00192720">
        <w:t>на</w:t>
      </w:r>
      <w:r w:rsidR="00192720" w:rsidRPr="00192720">
        <w:t xml:space="preserve"> </w:t>
      </w:r>
      <w:r w:rsidRPr="00192720">
        <w:t>пенсии?</w:t>
      </w:r>
      <w:r w:rsidR="00192720" w:rsidRPr="00192720">
        <w:t xml:space="preserve">» </w:t>
      </w:r>
      <w:r w:rsidRPr="00192720">
        <w:t>утверждают,</w:t>
      </w:r>
      <w:r w:rsidR="00192720" w:rsidRPr="00192720">
        <w:t xml:space="preserve"> </w:t>
      </w:r>
      <w:r w:rsidRPr="00192720">
        <w:t>что</w:t>
      </w:r>
      <w:r w:rsidR="00192720" w:rsidRPr="00192720">
        <w:t xml:space="preserve"> </w:t>
      </w:r>
      <w:r w:rsidRPr="00192720">
        <w:t>36%</w:t>
      </w:r>
      <w:r w:rsidR="00192720" w:rsidRPr="00192720">
        <w:t xml:space="preserve"> </w:t>
      </w:r>
      <w:r w:rsidRPr="00192720">
        <w:t>сотрудников</w:t>
      </w:r>
      <w:r w:rsidR="00192720" w:rsidRPr="00192720">
        <w:t xml:space="preserve"> </w:t>
      </w:r>
      <w:r w:rsidRPr="00192720">
        <w:t>в</w:t>
      </w:r>
      <w:r w:rsidR="00192720" w:rsidRPr="00192720">
        <w:t xml:space="preserve"> </w:t>
      </w:r>
      <w:r w:rsidRPr="00192720">
        <w:t>Германии</w:t>
      </w:r>
      <w:r w:rsidR="00192720" w:rsidRPr="00192720">
        <w:t xml:space="preserve"> </w:t>
      </w:r>
      <w:r w:rsidRPr="00192720">
        <w:t>могут</w:t>
      </w:r>
      <w:r w:rsidR="00192720" w:rsidRPr="00192720">
        <w:t xml:space="preserve"> </w:t>
      </w:r>
      <w:r w:rsidRPr="00192720">
        <w:t>представить</w:t>
      </w:r>
      <w:r w:rsidR="00192720" w:rsidRPr="00192720">
        <w:t xml:space="preserve"> </w:t>
      </w:r>
      <w:r w:rsidRPr="00192720">
        <w:t>себе</w:t>
      </w:r>
      <w:r w:rsidR="00192720" w:rsidRPr="00192720">
        <w:t xml:space="preserve"> </w:t>
      </w:r>
      <w:r w:rsidRPr="00192720">
        <w:t>работу</w:t>
      </w:r>
      <w:r w:rsidR="00192720" w:rsidRPr="00192720">
        <w:t xml:space="preserve"> </w:t>
      </w:r>
      <w:r w:rsidRPr="00192720">
        <w:t>после</w:t>
      </w:r>
      <w:r w:rsidR="00192720" w:rsidRPr="00192720">
        <w:t xml:space="preserve"> </w:t>
      </w:r>
      <w:r w:rsidRPr="00192720">
        <w:t>выхода</w:t>
      </w:r>
      <w:r w:rsidR="00192720" w:rsidRPr="00192720">
        <w:t xml:space="preserve"> </w:t>
      </w:r>
      <w:r w:rsidRPr="00192720">
        <w:t>на</w:t>
      </w:r>
      <w:r w:rsidR="00192720" w:rsidRPr="00192720">
        <w:t xml:space="preserve"> </w:t>
      </w:r>
      <w:r w:rsidRPr="00192720">
        <w:t>пенсию.</w:t>
      </w:r>
    </w:p>
    <w:p w14:paraId="706E9172" w14:textId="77777777" w:rsidR="007F3264" w:rsidRPr="00192720" w:rsidRDefault="007F3264" w:rsidP="007F3264">
      <w:r w:rsidRPr="00192720">
        <w:t>Даже</w:t>
      </w:r>
      <w:r w:rsidR="00192720" w:rsidRPr="00192720">
        <w:t xml:space="preserve"> </w:t>
      </w:r>
      <w:r w:rsidRPr="00192720">
        <w:t>среди</w:t>
      </w:r>
      <w:r w:rsidR="00192720" w:rsidRPr="00192720">
        <w:t xml:space="preserve"> </w:t>
      </w:r>
      <w:r w:rsidRPr="00192720">
        <w:t>тех,</w:t>
      </w:r>
      <w:r w:rsidR="00192720" w:rsidRPr="00192720">
        <w:t xml:space="preserve"> </w:t>
      </w:r>
      <w:r w:rsidRPr="00192720">
        <w:t>кто</w:t>
      </w:r>
      <w:r w:rsidR="00192720" w:rsidRPr="00192720">
        <w:t xml:space="preserve"> </w:t>
      </w:r>
      <w:r w:rsidRPr="00192720">
        <w:t>вынужден</w:t>
      </w:r>
      <w:r w:rsidR="00192720" w:rsidRPr="00192720">
        <w:t xml:space="preserve"> </w:t>
      </w:r>
      <w:r w:rsidRPr="00192720">
        <w:t>покинуть</w:t>
      </w:r>
      <w:r w:rsidR="00192720" w:rsidRPr="00192720">
        <w:t xml:space="preserve"> </w:t>
      </w:r>
      <w:r w:rsidRPr="00192720">
        <w:t>рынок</w:t>
      </w:r>
      <w:r w:rsidR="00192720" w:rsidRPr="00192720">
        <w:t xml:space="preserve"> </w:t>
      </w:r>
      <w:r w:rsidRPr="00192720">
        <w:t>труда</w:t>
      </w:r>
      <w:r w:rsidR="00192720" w:rsidRPr="00192720">
        <w:t xml:space="preserve"> </w:t>
      </w:r>
      <w:r w:rsidRPr="00192720">
        <w:t>из-за</w:t>
      </w:r>
      <w:r w:rsidR="00192720" w:rsidRPr="00192720">
        <w:t xml:space="preserve"> </w:t>
      </w:r>
      <w:r w:rsidRPr="00192720">
        <w:t>индивидуальных</w:t>
      </w:r>
      <w:r w:rsidR="00192720" w:rsidRPr="00192720">
        <w:t xml:space="preserve"> </w:t>
      </w:r>
      <w:r w:rsidRPr="00192720">
        <w:t>ограничений,</w:t>
      </w:r>
      <w:r w:rsidR="00192720" w:rsidRPr="00192720">
        <w:t xml:space="preserve"> </w:t>
      </w:r>
      <w:r w:rsidRPr="00192720">
        <w:t>многие</w:t>
      </w:r>
      <w:r w:rsidR="00192720" w:rsidRPr="00192720">
        <w:t xml:space="preserve"> </w:t>
      </w:r>
      <w:r w:rsidRPr="00192720">
        <w:t>в</w:t>
      </w:r>
      <w:r w:rsidR="00192720" w:rsidRPr="00192720">
        <w:t xml:space="preserve"> </w:t>
      </w:r>
      <w:r w:rsidRPr="00192720">
        <w:t>целом</w:t>
      </w:r>
      <w:r w:rsidR="00192720" w:rsidRPr="00192720">
        <w:t xml:space="preserve"> </w:t>
      </w:r>
      <w:r w:rsidRPr="00192720">
        <w:t>открыты</w:t>
      </w:r>
      <w:r w:rsidR="00192720" w:rsidRPr="00192720">
        <w:t xml:space="preserve"> </w:t>
      </w:r>
      <w:r w:rsidRPr="00192720">
        <w:t>для</w:t>
      </w:r>
      <w:r w:rsidR="00192720" w:rsidRPr="00192720">
        <w:t xml:space="preserve"> </w:t>
      </w:r>
      <w:r w:rsidRPr="00192720">
        <w:t>работы</w:t>
      </w:r>
      <w:r w:rsidR="00192720" w:rsidRPr="00192720">
        <w:t xml:space="preserve"> </w:t>
      </w:r>
      <w:r w:rsidRPr="00192720">
        <w:t>на</w:t>
      </w:r>
      <w:r w:rsidR="00192720" w:rsidRPr="00192720">
        <w:t xml:space="preserve"> </w:t>
      </w:r>
      <w:r w:rsidRPr="00192720">
        <w:t>пенсии.</w:t>
      </w:r>
      <w:r w:rsidR="00192720" w:rsidRPr="00192720">
        <w:t xml:space="preserve"> </w:t>
      </w:r>
      <w:r w:rsidRPr="00192720">
        <w:t>Представители</w:t>
      </w:r>
      <w:r w:rsidR="00192720" w:rsidRPr="00192720">
        <w:t xml:space="preserve"> </w:t>
      </w:r>
      <w:r w:rsidRPr="00192720">
        <w:t>возрастной</w:t>
      </w:r>
      <w:r w:rsidR="00192720" w:rsidRPr="00192720">
        <w:t xml:space="preserve"> </w:t>
      </w:r>
      <w:r w:rsidRPr="00192720">
        <w:t>группы</w:t>
      </w:r>
      <w:r w:rsidR="00192720" w:rsidRPr="00192720">
        <w:t xml:space="preserve"> </w:t>
      </w:r>
      <w:r w:rsidRPr="00192720">
        <w:t>55</w:t>
      </w:r>
      <w:r w:rsidR="00192720" w:rsidRPr="00192720">
        <w:t xml:space="preserve"> </w:t>
      </w:r>
      <w:r w:rsidRPr="00192720">
        <w:t>лет</w:t>
      </w:r>
      <w:r w:rsidR="00192720" w:rsidRPr="00192720">
        <w:t xml:space="preserve"> </w:t>
      </w:r>
      <w:r w:rsidRPr="00192720">
        <w:t>и</w:t>
      </w:r>
      <w:r w:rsidR="00192720" w:rsidRPr="00192720">
        <w:t xml:space="preserve"> </w:t>
      </w:r>
      <w:r w:rsidRPr="00192720">
        <w:t>старше</w:t>
      </w:r>
      <w:r w:rsidR="00192720" w:rsidRPr="00192720">
        <w:t xml:space="preserve"> </w:t>
      </w:r>
      <w:r w:rsidRPr="00192720">
        <w:t>более</w:t>
      </w:r>
      <w:r w:rsidR="00192720" w:rsidRPr="00192720">
        <w:t xml:space="preserve"> </w:t>
      </w:r>
      <w:r w:rsidRPr="00192720">
        <w:t>открыты</w:t>
      </w:r>
      <w:r w:rsidR="00192720" w:rsidRPr="00192720">
        <w:t xml:space="preserve"> </w:t>
      </w:r>
      <w:r w:rsidRPr="00192720">
        <w:t>к</w:t>
      </w:r>
      <w:r w:rsidR="00192720" w:rsidRPr="00192720">
        <w:t xml:space="preserve"> </w:t>
      </w:r>
      <w:r w:rsidRPr="00192720">
        <w:t>идее</w:t>
      </w:r>
      <w:r w:rsidR="00192720" w:rsidRPr="00192720">
        <w:t xml:space="preserve"> </w:t>
      </w:r>
      <w:r w:rsidRPr="00192720">
        <w:t>работать</w:t>
      </w:r>
      <w:r w:rsidR="00192720" w:rsidRPr="00192720">
        <w:t xml:space="preserve"> </w:t>
      </w:r>
      <w:r w:rsidRPr="00192720">
        <w:t>дольше</w:t>
      </w:r>
      <w:r w:rsidR="00192720" w:rsidRPr="00192720">
        <w:t xml:space="preserve"> </w:t>
      </w:r>
      <w:r w:rsidRPr="00192720">
        <w:t>установленного</w:t>
      </w:r>
      <w:r w:rsidR="00192720" w:rsidRPr="00192720">
        <w:t xml:space="preserve"> </w:t>
      </w:r>
      <w:r w:rsidRPr="00192720">
        <w:t>пенсионного</w:t>
      </w:r>
      <w:r w:rsidR="00192720" w:rsidRPr="00192720">
        <w:t xml:space="preserve"> </w:t>
      </w:r>
      <w:r w:rsidRPr="00192720">
        <w:t>возраста,</w:t>
      </w:r>
      <w:r w:rsidR="00192720" w:rsidRPr="00192720">
        <w:t xml:space="preserve"> </w:t>
      </w:r>
      <w:r w:rsidRPr="00192720">
        <w:t>чем</w:t>
      </w:r>
      <w:r w:rsidR="00192720" w:rsidRPr="00192720">
        <w:t xml:space="preserve"> </w:t>
      </w:r>
      <w:r w:rsidRPr="00192720">
        <w:t>те,</w:t>
      </w:r>
      <w:r w:rsidR="00192720" w:rsidRPr="00192720">
        <w:t xml:space="preserve"> </w:t>
      </w:r>
      <w:r w:rsidRPr="00192720">
        <w:t>кому</w:t>
      </w:r>
      <w:r w:rsidR="00192720" w:rsidRPr="00192720">
        <w:t xml:space="preserve"> </w:t>
      </w:r>
      <w:r w:rsidRPr="00192720">
        <w:t>меньше</w:t>
      </w:r>
      <w:r w:rsidR="00192720" w:rsidRPr="00192720">
        <w:t xml:space="preserve"> </w:t>
      </w:r>
      <w:r w:rsidRPr="00192720">
        <w:t>30</w:t>
      </w:r>
      <w:r w:rsidR="00192720" w:rsidRPr="00192720">
        <w:t xml:space="preserve"> </w:t>
      </w:r>
      <w:r w:rsidRPr="00192720">
        <w:t>лет.</w:t>
      </w:r>
    </w:p>
    <w:p w14:paraId="5CCEAA57" w14:textId="77777777" w:rsidR="007F3264" w:rsidRPr="00192720" w:rsidRDefault="007F3264" w:rsidP="007F3264">
      <w:r w:rsidRPr="00192720">
        <w:t>По</w:t>
      </w:r>
      <w:r w:rsidR="00192720" w:rsidRPr="00192720">
        <w:t xml:space="preserve"> </w:t>
      </w:r>
      <w:r w:rsidRPr="00192720">
        <w:t>мере</w:t>
      </w:r>
      <w:r w:rsidR="00192720" w:rsidRPr="00192720">
        <w:t xml:space="preserve"> </w:t>
      </w:r>
      <w:r w:rsidRPr="00192720">
        <w:t>приближения</w:t>
      </w:r>
      <w:r w:rsidR="00192720" w:rsidRPr="00192720">
        <w:t xml:space="preserve"> </w:t>
      </w:r>
      <w:r w:rsidRPr="00192720">
        <w:t>выхода</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идея</w:t>
      </w:r>
      <w:r w:rsidR="00192720" w:rsidRPr="00192720">
        <w:t xml:space="preserve"> </w:t>
      </w:r>
      <w:r w:rsidRPr="00192720">
        <w:t>работать</w:t>
      </w:r>
      <w:r w:rsidR="00192720" w:rsidRPr="00192720">
        <w:t xml:space="preserve"> </w:t>
      </w:r>
      <w:r w:rsidRPr="00192720">
        <w:t>дольше</w:t>
      </w:r>
      <w:r w:rsidR="00192720" w:rsidRPr="00192720">
        <w:t xml:space="preserve"> </w:t>
      </w:r>
      <w:r w:rsidRPr="00192720">
        <w:t>становится</w:t>
      </w:r>
      <w:r w:rsidR="00192720" w:rsidRPr="00192720">
        <w:t xml:space="preserve"> </w:t>
      </w:r>
      <w:r w:rsidRPr="00192720">
        <w:t>для</w:t>
      </w:r>
      <w:r w:rsidR="00192720" w:rsidRPr="00192720">
        <w:t xml:space="preserve"> </w:t>
      </w:r>
      <w:r w:rsidRPr="00192720">
        <w:t>некоторых</w:t>
      </w:r>
      <w:r w:rsidR="00192720" w:rsidRPr="00192720">
        <w:t xml:space="preserve"> </w:t>
      </w:r>
      <w:r w:rsidRPr="00192720">
        <w:t>более</w:t>
      </w:r>
      <w:r w:rsidR="00192720" w:rsidRPr="00192720">
        <w:t xml:space="preserve"> </w:t>
      </w:r>
      <w:r w:rsidRPr="00192720">
        <w:t>привлекательной.</w:t>
      </w:r>
      <w:r w:rsidR="00192720" w:rsidRPr="00192720">
        <w:t xml:space="preserve"> </w:t>
      </w:r>
      <w:r w:rsidRPr="00192720">
        <w:t>Люди</w:t>
      </w:r>
      <w:r w:rsidR="00192720" w:rsidRPr="00192720">
        <w:t xml:space="preserve"> </w:t>
      </w:r>
      <w:r w:rsidRPr="00192720">
        <w:t>с</w:t>
      </w:r>
      <w:r w:rsidR="00192720" w:rsidRPr="00192720">
        <w:t xml:space="preserve"> </w:t>
      </w:r>
      <w:r w:rsidRPr="00192720">
        <w:t>высшим</w:t>
      </w:r>
      <w:r w:rsidR="00192720" w:rsidRPr="00192720">
        <w:t xml:space="preserve"> </w:t>
      </w:r>
      <w:r w:rsidRPr="00192720">
        <w:t>образованием</w:t>
      </w:r>
      <w:r w:rsidR="00192720" w:rsidRPr="00192720">
        <w:t xml:space="preserve"> </w:t>
      </w:r>
      <w:r w:rsidRPr="00192720">
        <w:t>и</w:t>
      </w:r>
      <w:r w:rsidR="00192720" w:rsidRPr="00192720">
        <w:t xml:space="preserve"> </w:t>
      </w:r>
      <w:r w:rsidRPr="00192720">
        <w:t>руководители</w:t>
      </w:r>
      <w:r w:rsidR="00192720" w:rsidRPr="00192720">
        <w:t xml:space="preserve"> </w:t>
      </w:r>
      <w:r w:rsidRPr="00192720">
        <w:t>заявляли</w:t>
      </w:r>
      <w:r w:rsidR="00192720" w:rsidRPr="00192720">
        <w:t xml:space="preserve"> </w:t>
      </w:r>
      <w:r w:rsidRPr="00192720">
        <w:t>о</w:t>
      </w:r>
      <w:r w:rsidR="00192720" w:rsidRPr="00192720">
        <w:t xml:space="preserve"> </w:t>
      </w:r>
      <w:r w:rsidRPr="00192720">
        <w:t>готовности</w:t>
      </w:r>
      <w:r w:rsidR="00192720" w:rsidRPr="00192720">
        <w:t xml:space="preserve"> </w:t>
      </w:r>
      <w:r w:rsidRPr="00192720">
        <w:t>работать</w:t>
      </w:r>
      <w:r w:rsidR="00192720" w:rsidRPr="00192720">
        <w:t xml:space="preserve"> </w:t>
      </w:r>
      <w:r w:rsidRPr="00192720">
        <w:t>на</w:t>
      </w:r>
      <w:r w:rsidR="00192720" w:rsidRPr="00192720">
        <w:t xml:space="preserve"> </w:t>
      </w:r>
      <w:r w:rsidRPr="00192720">
        <w:t>пенсии</w:t>
      </w:r>
      <w:r w:rsidR="00192720" w:rsidRPr="00192720">
        <w:t xml:space="preserve"> </w:t>
      </w:r>
      <w:r w:rsidRPr="00192720">
        <w:t>чаще,</w:t>
      </w:r>
      <w:r w:rsidR="00192720" w:rsidRPr="00192720">
        <w:t xml:space="preserve"> </w:t>
      </w:r>
      <w:r w:rsidRPr="00192720">
        <w:t>чем</w:t>
      </w:r>
      <w:r w:rsidR="00192720" w:rsidRPr="00192720">
        <w:t xml:space="preserve"> </w:t>
      </w:r>
      <w:r w:rsidRPr="00192720">
        <w:t>работники</w:t>
      </w:r>
      <w:r w:rsidR="00192720" w:rsidRPr="00192720">
        <w:t xml:space="preserve"> </w:t>
      </w:r>
      <w:r w:rsidRPr="00192720">
        <w:t>без</w:t>
      </w:r>
      <w:r w:rsidR="00192720" w:rsidRPr="00192720">
        <w:t xml:space="preserve"> </w:t>
      </w:r>
      <w:r w:rsidRPr="00192720">
        <w:t>управленческих</w:t>
      </w:r>
      <w:r w:rsidR="00192720" w:rsidRPr="00192720">
        <w:t xml:space="preserve"> </w:t>
      </w:r>
      <w:r w:rsidRPr="00192720">
        <w:t>обязанностей.</w:t>
      </w:r>
    </w:p>
    <w:p w14:paraId="7F69A30B" w14:textId="77777777" w:rsidR="007F3264" w:rsidRPr="00192720" w:rsidRDefault="00192720" w:rsidP="007F3264">
      <w:r w:rsidRPr="00192720">
        <w:t>«</w:t>
      </w:r>
      <w:r w:rsidR="007F3264" w:rsidRPr="00192720">
        <w:t>То,</w:t>
      </w:r>
      <w:r w:rsidRPr="00192720">
        <w:t xml:space="preserve"> </w:t>
      </w:r>
      <w:r w:rsidR="007F3264" w:rsidRPr="00192720">
        <w:t>как</w:t>
      </w:r>
      <w:r w:rsidRPr="00192720">
        <w:t xml:space="preserve"> </w:t>
      </w:r>
      <w:r w:rsidR="007F3264" w:rsidRPr="00192720">
        <w:t>люди</w:t>
      </w:r>
      <w:r w:rsidRPr="00192720">
        <w:t xml:space="preserve"> </w:t>
      </w:r>
      <w:r w:rsidR="007F3264" w:rsidRPr="00192720">
        <w:t>воспринимают</w:t>
      </w:r>
      <w:r w:rsidRPr="00192720">
        <w:t xml:space="preserve"> </w:t>
      </w:r>
      <w:r w:rsidR="007F3264" w:rsidRPr="00192720">
        <w:t>свою</w:t>
      </w:r>
      <w:r w:rsidRPr="00192720">
        <w:t xml:space="preserve"> </w:t>
      </w:r>
      <w:r w:rsidR="007F3264" w:rsidRPr="00192720">
        <w:t>нынешнюю</w:t>
      </w:r>
      <w:r w:rsidRPr="00192720">
        <w:t xml:space="preserve"> </w:t>
      </w:r>
      <w:r w:rsidR="007F3264" w:rsidRPr="00192720">
        <w:t>работу,</w:t>
      </w:r>
      <w:r w:rsidRPr="00192720">
        <w:t xml:space="preserve"> </w:t>
      </w:r>
      <w:r w:rsidR="007F3264" w:rsidRPr="00192720">
        <w:t>играет</w:t>
      </w:r>
      <w:r w:rsidRPr="00192720">
        <w:t xml:space="preserve"> </w:t>
      </w:r>
      <w:r w:rsidR="007F3264" w:rsidRPr="00192720">
        <w:t>важную</w:t>
      </w:r>
      <w:r w:rsidRPr="00192720">
        <w:t xml:space="preserve"> </w:t>
      </w:r>
      <w:r w:rsidR="007F3264" w:rsidRPr="00192720">
        <w:t>роль</w:t>
      </w:r>
      <w:r w:rsidRPr="00192720">
        <w:t xml:space="preserve"> </w:t>
      </w:r>
      <w:r w:rsidR="007F3264" w:rsidRPr="00192720">
        <w:t>в</w:t>
      </w:r>
      <w:r w:rsidRPr="00192720">
        <w:t xml:space="preserve"> </w:t>
      </w:r>
      <w:r w:rsidR="007F3264" w:rsidRPr="00192720">
        <w:t>том,</w:t>
      </w:r>
      <w:r w:rsidRPr="00192720">
        <w:t xml:space="preserve"> </w:t>
      </w:r>
      <w:r w:rsidR="007F3264" w:rsidRPr="00192720">
        <w:t>может</w:t>
      </w:r>
      <w:r w:rsidRPr="00192720">
        <w:t xml:space="preserve"> </w:t>
      </w:r>
      <w:r w:rsidR="007F3264" w:rsidRPr="00192720">
        <w:t>ли</w:t>
      </w:r>
      <w:r w:rsidRPr="00192720">
        <w:t xml:space="preserve"> </w:t>
      </w:r>
      <w:r w:rsidR="007F3264" w:rsidRPr="00192720">
        <w:t>человек</w:t>
      </w:r>
      <w:r w:rsidRPr="00192720">
        <w:t xml:space="preserve"> </w:t>
      </w:r>
      <w:r w:rsidR="007F3264" w:rsidRPr="00192720">
        <w:t>представить</w:t>
      </w:r>
      <w:r w:rsidRPr="00192720">
        <w:t xml:space="preserve"> </w:t>
      </w:r>
      <w:r w:rsidR="007F3264" w:rsidRPr="00192720">
        <w:t>себе</w:t>
      </w:r>
      <w:r w:rsidRPr="00192720">
        <w:t xml:space="preserve"> </w:t>
      </w:r>
      <w:r w:rsidR="007F3264" w:rsidRPr="00192720">
        <w:t>продолжение</w:t>
      </w:r>
      <w:r w:rsidRPr="00192720">
        <w:t xml:space="preserve"> </w:t>
      </w:r>
      <w:r w:rsidR="007F3264" w:rsidRPr="00192720">
        <w:t>трудовой</w:t>
      </w:r>
      <w:r w:rsidRPr="00192720">
        <w:t xml:space="preserve"> </w:t>
      </w:r>
      <w:r w:rsidR="007F3264" w:rsidRPr="00192720">
        <w:t>деятельности</w:t>
      </w:r>
      <w:r w:rsidRPr="00192720">
        <w:t xml:space="preserve"> </w:t>
      </w:r>
      <w:r w:rsidR="007F3264" w:rsidRPr="00192720">
        <w:t>после</w:t>
      </w:r>
      <w:r w:rsidRPr="00192720">
        <w:t xml:space="preserve"> </w:t>
      </w:r>
      <w:r w:rsidR="007F3264" w:rsidRPr="00192720">
        <w:t>выхода</w:t>
      </w:r>
      <w:r w:rsidRPr="00192720">
        <w:t xml:space="preserve"> </w:t>
      </w:r>
      <w:r w:rsidR="007F3264" w:rsidRPr="00192720">
        <w:t>на</w:t>
      </w:r>
      <w:r w:rsidRPr="00192720">
        <w:t xml:space="preserve"> </w:t>
      </w:r>
      <w:r w:rsidR="007F3264" w:rsidRPr="00192720">
        <w:t>пенсию</w:t>
      </w:r>
      <w:r w:rsidRPr="00192720">
        <w:t xml:space="preserve">»,- </w:t>
      </w:r>
      <w:r w:rsidR="007F3264" w:rsidRPr="00192720">
        <w:t>подчеркивают</w:t>
      </w:r>
      <w:r w:rsidRPr="00192720">
        <w:t xml:space="preserve"> </w:t>
      </w:r>
      <w:r w:rsidR="007F3264" w:rsidRPr="00192720">
        <w:t>авторы</w:t>
      </w:r>
      <w:r w:rsidRPr="00192720">
        <w:t xml:space="preserve"> </w:t>
      </w:r>
      <w:r w:rsidR="007F3264" w:rsidRPr="00192720">
        <w:t>исследования.</w:t>
      </w:r>
    </w:p>
    <w:p w14:paraId="12A0DC3A" w14:textId="77777777" w:rsidR="007F3264" w:rsidRPr="00192720" w:rsidRDefault="007F3264" w:rsidP="007F3264">
      <w:r w:rsidRPr="00192720">
        <w:t>Если</w:t>
      </w:r>
      <w:r w:rsidR="00192720" w:rsidRPr="00192720">
        <w:t xml:space="preserve"> </w:t>
      </w:r>
      <w:r w:rsidRPr="00192720">
        <w:t>сотрудники</w:t>
      </w:r>
      <w:r w:rsidR="00192720" w:rsidRPr="00192720">
        <w:t xml:space="preserve"> </w:t>
      </w:r>
      <w:r w:rsidRPr="00192720">
        <w:t>удовлетворены</w:t>
      </w:r>
      <w:r w:rsidR="00192720" w:rsidRPr="00192720">
        <w:t xml:space="preserve"> </w:t>
      </w:r>
      <w:r w:rsidRPr="00192720">
        <w:t>своей</w:t>
      </w:r>
      <w:r w:rsidR="00192720" w:rsidRPr="00192720">
        <w:t xml:space="preserve"> </w:t>
      </w:r>
      <w:r w:rsidRPr="00192720">
        <w:t>нынешней</w:t>
      </w:r>
      <w:r w:rsidR="00192720" w:rsidRPr="00192720">
        <w:t xml:space="preserve"> </w:t>
      </w:r>
      <w:r w:rsidRPr="00192720">
        <w:t>работой,</w:t>
      </w:r>
      <w:r w:rsidR="00192720" w:rsidRPr="00192720">
        <w:t xml:space="preserve"> </w:t>
      </w:r>
      <w:r w:rsidRPr="00192720">
        <w:t>то</w:t>
      </w:r>
      <w:r w:rsidR="00192720" w:rsidRPr="00192720">
        <w:t xml:space="preserve"> </w:t>
      </w:r>
      <w:r w:rsidRPr="00192720">
        <w:t>вероятность</w:t>
      </w:r>
      <w:r w:rsidR="00192720" w:rsidRPr="00192720">
        <w:t xml:space="preserve"> </w:t>
      </w:r>
      <w:r w:rsidRPr="00192720">
        <w:t>того,</w:t>
      </w:r>
      <w:r w:rsidR="00192720" w:rsidRPr="00192720">
        <w:t xml:space="preserve"> </w:t>
      </w:r>
      <w:r w:rsidRPr="00192720">
        <w:t>что</w:t>
      </w:r>
      <w:r w:rsidR="00192720" w:rsidRPr="00192720">
        <w:t xml:space="preserve"> </w:t>
      </w:r>
      <w:r w:rsidRPr="00192720">
        <w:t>они</w:t>
      </w:r>
      <w:r w:rsidR="00192720" w:rsidRPr="00192720">
        <w:t xml:space="preserve"> </w:t>
      </w:r>
      <w:r w:rsidRPr="00192720">
        <w:t>смогут</w:t>
      </w:r>
      <w:r w:rsidR="00192720" w:rsidRPr="00192720">
        <w:t xml:space="preserve"> </w:t>
      </w:r>
      <w:r w:rsidRPr="00192720">
        <w:t>представить</w:t>
      </w:r>
      <w:r w:rsidR="00192720" w:rsidRPr="00192720">
        <w:t xml:space="preserve"> </w:t>
      </w:r>
      <w:r w:rsidRPr="00192720">
        <w:t>себе</w:t>
      </w:r>
      <w:r w:rsidR="00192720" w:rsidRPr="00192720">
        <w:t xml:space="preserve"> </w:t>
      </w:r>
      <w:r w:rsidRPr="00192720">
        <w:t>продолжение</w:t>
      </w:r>
      <w:r w:rsidR="00192720" w:rsidRPr="00192720">
        <w:t xml:space="preserve"> </w:t>
      </w:r>
      <w:r w:rsidRPr="00192720">
        <w:t>трудовой</w:t>
      </w:r>
      <w:r w:rsidR="00192720" w:rsidRPr="00192720">
        <w:t xml:space="preserve"> </w:t>
      </w:r>
      <w:r w:rsidRPr="00192720">
        <w:t>деятельности</w:t>
      </w:r>
      <w:r w:rsidR="00192720" w:rsidRPr="00192720">
        <w:t xml:space="preserve"> </w:t>
      </w:r>
      <w:r w:rsidRPr="00192720">
        <w:t>после</w:t>
      </w:r>
      <w:r w:rsidR="00192720" w:rsidRPr="00192720">
        <w:t xml:space="preserve"> </w:t>
      </w:r>
      <w:r w:rsidRPr="00192720">
        <w:t>выхода</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значительно</w:t>
      </w:r>
      <w:r w:rsidR="00192720" w:rsidRPr="00192720">
        <w:t xml:space="preserve"> </w:t>
      </w:r>
      <w:r w:rsidRPr="00192720">
        <w:t>выше</w:t>
      </w:r>
      <w:r w:rsidR="00192720" w:rsidRPr="00192720">
        <w:t xml:space="preserve"> </w:t>
      </w:r>
      <w:r w:rsidRPr="00192720">
        <w:t>(+</w:t>
      </w:r>
      <w:r w:rsidR="00192720" w:rsidRPr="00192720">
        <w:t xml:space="preserve"> </w:t>
      </w:r>
      <w:r w:rsidRPr="00192720">
        <w:t>5,9%).</w:t>
      </w:r>
      <w:r w:rsidR="00192720" w:rsidRPr="00192720">
        <w:t xml:space="preserve"> </w:t>
      </w:r>
      <w:r w:rsidRPr="00192720">
        <w:t>Люди</w:t>
      </w:r>
      <w:r w:rsidR="00192720" w:rsidRPr="00192720">
        <w:t xml:space="preserve"> </w:t>
      </w:r>
      <w:r w:rsidRPr="00192720">
        <w:t>с</w:t>
      </w:r>
      <w:r w:rsidR="00192720" w:rsidRPr="00192720">
        <w:t xml:space="preserve"> </w:t>
      </w:r>
      <w:r w:rsidRPr="00192720">
        <w:t>высокой</w:t>
      </w:r>
      <w:r w:rsidR="00192720" w:rsidRPr="00192720">
        <w:t xml:space="preserve"> </w:t>
      </w:r>
      <w:r w:rsidRPr="00192720">
        <w:t>самоотдачей</w:t>
      </w:r>
      <w:r w:rsidR="00192720" w:rsidRPr="00192720">
        <w:t xml:space="preserve"> </w:t>
      </w:r>
      <w:r w:rsidRPr="00192720">
        <w:t>также</w:t>
      </w:r>
      <w:r w:rsidR="00192720" w:rsidRPr="00192720">
        <w:t xml:space="preserve"> </w:t>
      </w:r>
      <w:r w:rsidRPr="00192720">
        <w:t>чаще</w:t>
      </w:r>
      <w:r w:rsidR="00192720" w:rsidRPr="00192720">
        <w:t xml:space="preserve"> </w:t>
      </w:r>
      <w:r w:rsidRPr="00192720">
        <w:t>готовы</w:t>
      </w:r>
      <w:r w:rsidR="00192720" w:rsidRPr="00192720">
        <w:t xml:space="preserve"> </w:t>
      </w:r>
      <w:r w:rsidRPr="00192720">
        <w:t>работать</w:t>
      </w:r>
      <w:r w:rsidR="00192720" w:rsidRPr="00192720">
        <w:t xml:space="preserve"> </w:t>
      </w:r>
      <w:r w:rsidRPr="00192720">
        <w:t>и</w:t>
      </w:r>
      <w:r w:rsidR="00192720" w:rsidRPr="00192720">
        <w:t xml:space="preserve"> </w:t>
      </w:r>
      <w:r w:rsidRPr="00192720">
        <w:t>после</w:t>
      </w:r>
      <w:r w:rsidR="00192720" w:rsidRPr="00192720">
        <w:t xml:space="preserve"> </w:t>
      </w:r>
      <w:r w:rsidRPr="00192720">
        <w:t>выхода</w:t>
      </w:r>
      <w:r w:rsidR="00192720" w:rsidRPr="00192720">
        <w:t xml:space="preserve"> </w:t>
      </w:r>
      <w:r w:rsidRPr="00192720">
        <w:t>на</w:t>
      </w:r>
      <w:r w:rsidR="00192720" w:rsidRPr="00192720">
        <w:t xml:space="preserve"> </w:t>
      </w:r>
      <w:r w:rsidRPr="00192720">
        <w:t>пенсию</w:t>
      </w:r>
      <w:r w:rsidR="00192720" w:rsidRPr="00192720">
        <w:t xml:space="preserve"> </w:t>
      </w:r>
      <w:r w:rsidRPr="00192720">
        <w:t>(+</w:t>
      </w:r>
      <w:r w:rsidR="00192720" w:rsidRPr="00192720">
        <w:t xml:space="preserve"> </w:t>
      </w:r>
      <w:r w:rsidRPr="00192720">
        <w:t>8,6%).</w:t>
      </w:r>
    </w:p>
    <w:p w14:paraId="402D6108" w14:textId="77777777" w:rsidR="00CA32BC" w:rsidRPr="00192720" w:rsidRDefault="00192720" w:rsidP="007F3264">
      <w:r w:rsidRPr="00192720">
        <w:t>«</w:t>
      </w:r>
      <w:r w:rsidR="007F3264" w:rsidRPr="00192720">
        <w:t>Энтузиазм</w:t>
      </w:r>
      <w:r w:rsidRPr="00192720">
        <w:t xml:space="preserve"> </w:t>
      </w:r>
      <w:r w:rsidR="007F3264" w:rsidRPr="00192720">
        <w:t>по</w:t>
      </w:r>
      <w:r w:rsidRPr="00192720">
        <w:t xml:space="preserve"> </w:t>
      </w:r>
      <w:r w:rsidR="007F3264" w:rsidRPr="00192720">
        <w:t>отношению</w:t>
      </w:r>
      <w:r w:rsidRPr="00192720">
        <w:t xml:space="preserve"> </w:t>
      </w:r>
      <w:r w:rsidR="007F3264" w:rsidRPr="00192720">
        <w:t>к</w:t>
      </w:r>
      <w:r w:rsidRPr="00192720">
        <w:t xml:space="preserve"> </w:t>
      </w:r>
      <w:r w:rsidR="007F3264" w:rsidRPr="00192720">
        <w:t>своей</w:t>
      </w:r>
      <w:r w:rsidRPr="00192720">
        <w:t xml:space="preserve"> </w:t>
      </w:r>
      <w:r w:rsidR="007F3264" w:rsidRPr="00192720">
        <w:t>работе</w:t>
      </w:r>
      <w:r w:rsidRPr="00192720">
        <w:t xml:space="preserve"> </w:t>
      </w:r>
      <w:r w:rsidR="007F3264" w:rsidRPr="00192720">
        <w:t>или</w:t>
      </w:r>
      <w:r w:rsidRPr="00192720">
        <w:t xml:space="preserve"> </w:t>
      </w:r>
      <w:r w:rsidR="007F3264" w:rsidRPr="00192720">
        <w:t>убежденность</w:t>
      </w:r>
      <w:r w:rsidRPr="00192720">
        <w:t xml:space="preserve"> </w:t>
      </w:r>
      <w:r w:rsidR="007F3264" w:rsidRPr="00192720">
        <w:t>в</w:t>
      </w:r>
      <w:r w:rsidRPr="00192720">
        <w:t xml:space="preserve"> </w:t>
      </w:r>
      <w:r w:rsidR="007F3264" w:rsidRPr="00192720">
        <w:t>том,</w:t>
      </w:r>
      <w:r w:rsidRPr="00192720">
        <w:t xml:space="preserve"> </w:t>
      </w:r>
      <w:r w:rsidR="007F3264" w:rsidRPr="00192720">
        <w:t>что</w:t>
      </w:r>
      <w:r w:rsidRPr="00192720">
        <w:t xml:space="preserve"> </w:t>
      </w:r>
      <w:r w:rsidR="007F3264" w:rsidRPr="00192720">
        <w:t>они</w:t>
      </w:r>
      <w:r w:rsidRPr="00192720">
        <w:t xml:space="preserve"> </w:t>
      </w:r>
      <w:r w:rsidR="007F3264" w:rsidRPr="00192720">
        <w:t>(сотрудники</w:t>
      </w:r>
      <w:r w:rsidRPr="00192720">
        <w:t xml:space="preserve"> - </w:t>
      </w:r>
      <w:r w:rsidR="007F3264" w:rsidRPr="00192720">
        <w:t>прим.</w:t>
      </w:r>
      <w:r w:rsidRPr="00192720">
        <w:t xml:space="preserve"> </w:t>
      </w:r>
      <w:r w:rsidR="007F3264" w:rsidRPr="00192720">
        <w:t>ИА</w:t>
      </w:r>
      <w:r w:rsidRPr="00192720">
        <w:t xml:space="preserve"> </w:t>
      </w:r>
      <w:r w:rsidR="007F3264" w:rsidRPr="00192720">
        <w:t>Красная</w:t>
      </w:r>
      <w:r w:rsidRPr="00192720">
        <w:t xml:space="preserve"> </w:t>
      </w:r>
      <w:r w:rsidR="007F3264" w:rsidRPr="00192720">
        <w:t>Весна)</w:t>
      </w:r>
      <w:r w:rsidRPr="00192720">
        <w:t xml:space="preserve"> </w:t>
      </w:r>
      <w:r w:rsidR="007F3264" w:rsidRPr="00192720">
        <w:t>выполняют</w:t>
      </w:r>
      <w:r w:rsidRPr="00192720">
        <w:t xml:space="preserve"> </w:t>
      </w:r>
      <w:r w:rsidR="007F3264" w:rsidRPr="00192720">
        <w:t>важную</w:t>
      </w:r>
      <w:r w:rsidRPr="00192720">
        <w:t xml:space="preserve"> </w:t>
      </w:r>
      <w:r w:rsidR="007F3264" w:rsidRPr="00192720">
        <w:t>работу</w:t>
      </w:r>
      <w:r w:rsidRPr="00192720">
        <w:t xml:space="preserve"> </w:t>
      </w:r>
      <w:r w:rsidR="007F3264" w:rsidRPr="00192720">
        <w:t>и</w:t>
      </w:r>
      <w:r w:rsidRPr="00192720">
        <w:t xml:space="preserve"> </w:t>
      </w:r>
      <w:r w:rsidR="007F3264" w:rsidRPr="00192720">
        <w:t>добиваются</w:t>
      </w:r>
      <w:r w:rsidRPr="00192720">
        <w:t xml:space="preserve"> </w:t>
      </w:r>
      <w:r w:rsidR="007F3264" w:rsidRPr="00192720">
        <w:t>хороших</w:t>
      </w:r>
      <w:r w:rsidRPr="00192720">
        <w:t xml:space="preserve"> </w:t>
      </w:r>
      <w:r w:rsidR="007F3264" w:rsidRPr="00192720">
        <w:t>результатов,</w:t>
      </w:r>
      <w:r w:rsidRPr="00192720">
        <w:t xml:space="preserve"> </w:t>
      </w:r>
      <w:r w:rsidR="007F3264" w:rsidRPr="00192720">
        <w:t>способствуют</w:t>
      </w:r>
      <w:r w:rsidRPr="00192720">
        <w:t xml:space="preserve"> </w:t>
      </w:r>
      <w:r w:rsidR="007F3264" w:rsidRPr="00192720">
        <w:t>идее</w:t>
      </w:r>
      <w:r w:rsidRPr="00192720">
        <w:t xml:space="preserve"> </w:t>
      </w:r>
      <w:r w:rsidR="007F3264" w:rsidRPr="00192720">
        <w:t>оставаться</w:t>
      </w:r>
      <w:r w:rsidRPr="00192720">
        <w:t xml:space="preserve"> </w:t>
      </w:r>
      <w:r w:rsidR="007F3264" w:rsidRPr="00192720">
        <w:t>профессионально</w:t>
      </w:r>
      <w:r w:rsidRPr="00192720">
        <w:t xml:space="preserve"> </w:t>
      </w:r>
      <w:r w:rsidR="007F3264" w:rsidRPr="00192720">
        <w:t>активными</w:t>
      </w:r>
      <w:r w:rsidRPr="00192720">
        <w:t xml:space="preserve"> </w:t>
      </w:r>
      <w:r w:rsidR="007F3264" w:rsidRPr="00192720">
        <w:t>дольше</w:t>
      </w:r>
      <w:r w:rsidRPr="00192720">
        <w:t xml:space="preserve">»,- </w:t>
      </w:r>
      <w:r w:rsidR="007F3264" w:rsidRPr="00192720">
        <w:t>поясняют</w:t>
      </w:r>
      <w:r w:rsidRPr="00192720">
        <w:t xml:space="preserve"> </w:t>
      </w:r>
      <w:r w:rsidR="007F3264" w:rsidRPr="00192720">
        <w:t>авторы</w:t>
      </w:r>
      <w:r w:rsidRPr="00192720">
        <w:t xml:space="preserve"> </w:t>
      </w:r>
      <w:r w:rsidR="007F3264" w:rsidRPr="00192720">
        <w:t>исследования.</w:t>
      </w:r>
    </w:p>
    <w:p w14:paraId="46F61AF1" w14:textId="5F69E840" w:rsidR="00412811" w:rsidRPr="00192720" w:rsidRDefault="00B40D18" w:rsidP="00E81E70">
      <w:hyperlink r:id="rId54" w:history="1">
        <w:r w:rsidR="007F3264" w:rsidRPr="00192720">
          <w:rPr>
            <w:rStyle w:val="a3"/>
          </w:rPr>
          <w:t>https://rossaprimavera.ru/news/f55a4f02</w:t>
        </w:r>
      </w:hyperlink>
    </w:p>
    <w:sectPr w:rsidR="00412811" w:rsidRPr="00192720" w:rsidSect="00B01BEA">
      <w:headerReference w:type="default" r:id="rId55"/>
      <w:footerReference w:type="default" r:id="rId5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504A9" w14:textId="77777777" w:rsidR="00B40D18" w:rsidRDefault="00B40D18">
      <w:r>
        <w:separator/>
      </w:r>
    </w:p>
  </w:endnote>
  <w:endnote w:type="continuationSeparator" w:id="0">
    <w:p w14:paraId="5E88F66D" w14:textId="77777777" w:rsidR="00B40D18" w:rsidRDefault="00B4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5CD5" w14:textId="2E4E2835" w:rsidR="009D3659" w:rsidRPr="00D64E5C" w:rsidRDefault="009D3659"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801555" w:rsidRPr="00801555">
      <w:rPr>
        <w:rFonts w:ascii="Cambria" w:hAnsi="Cambria"/>
        <w:b/>
        <w:noProof/>
      </w:rPr>
      <w:t>2</w:t>
    </w:r>
    <w:r w:rsidRPr="00CB47BF">
      <w:rPr>
        <w:b/>
      </w:rPr>
      <w:fldChar w:fldCharType="end"/>
    </w:r>
  </w:p>
  <w:p w14:paraId="1CC7309F" w14:textId="77777777" w:rsidR="009D3659" w:rsidRPr="00D15988" w:rsidRDefault="009D3659"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5D37" w14:textId="77777777" w:rsidR="00B40D18" w:rsidRDefault="00B40D18">
      <w:r>
        <w:separator/>
      </w:r>
    </w:p>
  </w:footnote>
  <w:footnote w:type="continuationSeparator" w:id="0">
    <w:p w14:paraId="09F50408" w14:textId="77777777" w:rsidR="00B40D18" w:rsidRDefault="00B4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4A7F" w14:textId="77777777" w:rsidR="009D3659" w:rsidRDefault="00B40D18" w:rsidP="00122493">
    <w:pPr>
      <w:tabs>
        <w:tab w:val="left" w:pos="555"/>
        <w:tab w:val="right" w:pos="9071"/>
      </w:tabs>
      <w:jc w:val="center"/>
    </w:pPr>
    <w:r>
      <w:rPr>
        <w:noProof/>
      </w:rPr>
      <w:pict w14:anchorId="1B4A7013">
        <v:roundrect id="_x0000_s2058" style="position:absolute;left:0;text-align:left;margin-left:127.5pt;margin-top:-13.7pt;width:188.6pt;height:31.25pt;z-index:1" arcsize="10923f" stroked="f">
          <v:textbox style="mso-next-textbox:#_x0000_s2058">
            <w:txbxContent>
              <w:p w14:paraId="32C78E99" w14:textId="77777777" w:rsidR="009D3659" w:rsidRPr="000C041B" w:rsidRDefault="009D3659" w:rsidP="00122493">
                <w:pPr>
                  <w:ind w:right="423"/>
                  <w:jc w:val="center"/>
                  <w:rPr>
                    <w:rFonts w:cs="Arial"/>
                    <w:b/>
                    <w:color w:val="EEECE1"/>
                    <w:sz w:val="6"/>
                    <w:szCs w:val="6"/>
                  </w:rPr>
                </w:pPr>
                <w:r w:rsidRPr="000C041B">
                  <w:rPr>
                    <w:rFonts w:cs="Arial"/>
                    <w:b/>
                    <w:color w:val="EEECE1"/>
                    <w:sz w:val="6"/>
                    <w:szCs w:val="6"/>
                  </w:rPr>
                  <w:t xml:space="preserve">        </w:t>
                </w:r>
              </w:p>
              <w:p w14:paraId="2CB6557B" w14:textId="77777777" w:rsidR="009D3659" w:rsidRPr="00D15988" w:rsidRDefault="009D3659"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9FA179D" w14:textId="77777777" w:rsidR="009D3659" w:rsidRPr="007336C7" w:rsidRDefault="009D3659" w:rsidP="00122493">
                <w:pPr>
                  <w:ind w:right="423"/>
                  <w:rPr>
                    <w:rFonts w:cs="Arial"/>
                  </w:rPr>
                </w:pPr>
              </w:p>
              <w:p w14:paraId="3A68CA43" w14:textId="77777777" w:rsidR="009D3659" w:rsidRPr="00267F53" w:rsidRDefault="009D3659" w:rsidP="00122493"/>
            </w:txbxContent>
          </v:textbox>
        </v:roundrect>
      </w:pict>
    </w:r>
    <w:r w:rsidR="009D3659">
      <w:t xml:space="preserve">             </w:t>
    </w:r>
  </w:p>
  <w:p w14:paraId="6C46E34C" w14:textId="77777777" w:rsidR="009D3659" w:rsidRDefault="009D3659" w:rsidP="00122493">
    <w:pPr>
      <w:tabs>
        <w:tab w:val="left" w:pos="555"/>
        <w:tab w:val="right" w:pos="9071"/>
      </w:tabs>
      <w:jc w:val="center"/>
    </w:pPr>
    <w:r>
      <w:tab/>
    </w:r>
    <w:r>
      <w:tab/>
    </w:r>
    <w:r w:rsidR="00022935">
      <w:rPr>
        <w:noProof/>
      </w:rPr>
      <w:fldChar w:fldCharType="begin"/>
    </w:r>
    <w:r w:rsidR="00022935">
      <w:rPr>
        <w:noProof/>
      </w:rPr>
      <w:instrText xml:space="preserve"> INCLUDEPICTURE  "cid:image001.jpg@01DAABA8.0A343520" \* MERGEFORMATINET </w:instrText>
    </w:r>
    <w:r w:rsidR="00022935">
      <w:rPr>
        <w:noProof/>
      </w:rPr>
      <w:fldChar w:fldCharType="separate"/>
    </w:r>
    <w:r w:rsidR="001631D4">
      <w:rPr>
        <w:noProof/>
      </w:rPr>
      <w:fldChar w:fldCharType="begin"/>
    </w:r>
    <w:r w:rsidR="001631D4">
      <w:rPr>
        <w:noProof/>
      </w:rPr>
      <w:instrText xml:space="preserve"> INCLUDEPICTURE  "cid:image001.jpg@01DAABA8.0A343520" \* MERGEFORMATINET </w:instrText>
    </w:r>
    <w:r w:rsidR="001631D4">
      <w:rPr>
        <w:noProof/>
      </w:rPr>
      <w:fldChar w:fldCharType="separate"/>
    </w:r>
    <w:r w:rsidR="0055461F">
      <w:rPr>
        <w:noProof/>
      </w:rPr>
      <w:fldChar w:fldCharType="begin"/>
    </w:r>
    <w:r w:rsidR="0055461F">
      <w:rPr>
        <w:noProof/>
      </w:rPr>
      <w:instrText xml:space="preserve"> INCLUDEPICTURE  "cid:image001.jpg@01DAABA8.0A343520" \* MERGEFORMATINET </w:instrText>
    </w:r>
    <w:r w:rsidR="0055461F">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B40D18">
      <w:rPr>
        <w:noProof/>
      </w:rPr>
      <w:fldChar w:fldCharType="begin"/>
    </w:r>
    <w:r w:rsidR="00B40D18">
      <w:rPr>
        <w:noProof/>
      </w:rPr>
      <w:instrText xml:space="preserve"> </w:instrText>
    </w:r>
    <w:r w:rsidR="00B40D18">
      <w:rPr>
        <w:noProof/>
      </w:rPr>
      <w:instrText>INCLUDEPICTURE  "cid:image001.jpg@01DAABA8.0A343520" \* MERGEFORMATINET</w:instrText>
    </w:r>
    <w:r w:rsidR="00B40D18">
      <w:rPr>
        <w:noProof/>
      </w:rPr>
      <w:instrText xml:space="preserve"> </w:instrText>
    </w:r>
    <w:r w:rsidR="00B40D18">
      <w:rPr>
        <w:noProof/>
      </w:rPr>
      <w:fldChar w:fldCharType="separate"/>
    </w:r>
    <w:r w:rsidR="00801555">
      <w:rPr>
        <w:noProof/>
      </w:rPr>
      <w:pict w14:anchorId="11BA4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1.75pt;height:39pt;visibility:visible">
          <v:imagedata r:id="rId1" r:href="rId2"/>
        </v:shape>
      </w:pict>
    </w:r>
    <w:r w:rsidR="00B40D18">
      <w:rPr>
        <w:noProof/>
      </w:rPr>
      <w:fldChar w:fldCharType="end"/>
    </w:r>
    <w:r>
      <w:rPr>
        <w:noProof/>
      </w:rPr>
      <w:fldChar w:fldCharType="end"/>
    </w:r>
    <w:r w:rsidR="0055461F">
      <w:rPr>
        <w:noProof/>
      </w:rPr>
      <w:fldChar w:fldCharType="end"/>
    </w:r>
    <w:r w:rsidR="001631D4">
      <w:rPr>
        <w:noProof/>
      </w:rPr>
      <w:fldChar w:fldCharType="end"/>
    </w:r>
    <w:r w:rsidR="0002293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935"/>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384E"/>
    <w:rsid w:val="00154F48"/>
    <w:rsid w:val="00155F90"/>
    <w:rsid w:val="001560FF"/>
    <w:rsid w:val="00156C94"/>
    <w:rsid w:val="001601E6"/>
    <w:rsid w:val="001609F5"/>
    <w:rsid w:val="00160B82"/>
    <w:rsid w:val="0016169A"/>
    <w:rsid w:val="00162F66"/>
    <w:rsid w:val="001631D4"/>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BB2"/>
    <w:rsid w:val="00181145"/>
    <w:rsid w:val="00181696"/>
    <w:rsid w:val="00181882"/>
    <w:rsid w:val="00181EE7"/>
    <w:rsid w:val="00181EEE"/>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720"/>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5C"/>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00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5549"/>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22"/>
    <w:rsid w:val="003823B5"/>
    <w:rsid w:val="00383D3B"/>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3FFC"/>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78C"/>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8E8"/>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9C9"/>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61F"/>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203E"/>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1E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3F6"/>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2B4A"/>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47748"/>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6E1"/>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264"/>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555"/>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2CD0"/>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7F"/>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0D62"/>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0024"/>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659"/>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123"/>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43F"/>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C77"/>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0D18"/>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8F5"/>
    <w:rsid w:val="00B63E23"/>
    <w:rsid w:val="00B6419B"/>
    <w:rsid w:val="00B6475A"/>
    <w:rsid w:val="00B6576D"/>
    <w:rsid w:val="00B658F8"/>
    <w:rsid w:val="00B66619"/>
    <w:rsid w:val="00B6679C"/>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00F"/>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3AFB"/>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24B"/>
    <w:rsid w:val="00C80923"/>
    <w:rsid w:val="00C809CD"/>
    <w:rsid w:val="00C81F61"/>
    <w:rsid w:val="00C82684"/>
    <w:rsid w:val="00C831F4"/>
    <w:rsid w:val="00C83DB7"/>
    <w:rsid w:val="00C84D5A"/>
    <w:rsid w:val="00C861C7"/>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4D1A"/>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14E3"/>
    <w:rsid w:val="00DB238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D04"/>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670"/>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137B"/>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800"/>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053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1E70"/>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3500"/>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1526"/>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07D7A"/>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5EA"/>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580E576B"/>
  <w15:docId w15:val="{7B7FA596-E5B4-40C3-BFE9-CF738968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393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68591980">
      <w:bodyDiv w:val="1"/>
      <w:marLeft w:val="0"/>
      <w:marRight w:val="0"/>
      <w:marTop w:val="0"/>
      <w:marBottom w:val="0"/>
      <w:divBdr>
        <w:top w:val="none" w:sz="0" w:space="0" w:color="auto"/>
        <w:left w:val="none" w:sz="0" w:space="0" w:color="auto"/>
        <w:bottom w:val="none" w:sz="0" w:space="0" w:color="auto"/>
        <w:right w:val="none" w:sz="0" w:space="0" w:color="auto"/>
      </w:divBdr>
      <w:divsChild>
        <w:div w:id="51738991">
          <w:blockQuote w:val="1"/>
          <w:marLeft w:val="360"/>
          <w:marRight w:val="360"/>
          <w:marTop w:val="0"/>
          <w:marBottom w:val="0"/>
          <w:divBdr>
            <w:top w:val="none" w:sz="0" w:space="0" w:color="auto"/>
            <w:left w:val="single" w:sz="18" w:space="8"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bnews.ru/news/2024/10/7/kto-poluchit-bolshe-zachem-rossiyanam-gosprogramma-dolgosrochnyh-sberezhenij" TargetMode="External"/><Relationship Id="rId18" Type="http://schemas.openxmlformats.org/officeDocument/2006/relationships/hyperlink" Target="http://pbroker.ru/?p=78719" TargetMode="External"/><Relationship Id="rId26" Type="http://schemas.openxmlformats.org/officeDocument/2006/relationships/hyperlink" Target="https://www.pnp.ru/economics/srok-sluzhby-na-dlya-sokhraneniya-severnoy-pensii-pri-pereezde-predlozhili-sokratit.html" TargetMode="External"/><Relationship Id="rId39" Type="http://schemas.openxmlformats.org/officeDocument/2006/relationships/hyperlink" Target="https://primpress.ru/article/116846" TargetMode="External"/><Relationship Id="rId21" Type="http://schemas.openxmlformats.org/officeDocument/2006/relationships/image" Target="media/image3.jpeg"/><Relationship Id="rId34" Type="http://schemas.openxmlformats.org/officeDocument/2006/relationships/hyperlink" Target="https://primpress.ru/article/116799" TargetMode="External"/><Relationship Id="rId42" Type="http://schemas.openxmlformats.org/officeDocument/2006/relationships/hyperlink" Target="https://pensiya.pro/pensiya-pri-chastichnoj-zanyatosti-kak-rasschityvaetsya-i-vyplachivaetsya/" TargetMode="External"/><Relationship Id="rId47" Type="http://schemas.openxmlformats.org/officeDocument/2006/relationships/hyperlink" Target="https://www.pnp.ru/politics/podderzhka-semey-stroitelstvo-bolnic-i-detskiy-otdykh.html" TargetMode="External"/><Relationship Id="rId50" Type="http://schemas.openxmlformats.org/officeDocument/2006/relationships/hyperlink" Target="https://iz.ru/1770782/2024-10-07/siluanov-nazval-kliuchevym-prioritetom-biudzheta-rf-vypolnenie-sotcobiazatelstv?main_click" TargetMode="External"/><Relationship Id="rId55"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pbroker.ru/?p=78724" TargetMode="External"/><Relationship Id="rId17" Type="http://schemas.openxmlformats.org/officeDocument/2006/relationships/hyperlink" Target="https://pbroker.ru/?p=78726" TargetMode="External"/><Relationship Id="rId25" Type="http://schemas.openxmlformats.org/officeDocument/2006/relationships/hyperlink" Target="https://tass.ru/ekonomika/22062439" TargetMode="External"/><Relationship Id="rId33" Type="http://schemas.openxmlformats.org/officeDocument/2006/relationships/hyperlink" Target="https://primpress.ru/article/116810" TargetMode="External"/><Relationship Id="rId38" Type="http://schemas.openxmlformats.org/officeDocument/2006/relationships/hyperlink" Target="https://primpress.ru/article/116847" TargetMode="External"/><Relationship Id="rId46" Type="http://schemas.openxmlformats.org/officeDocument/2006/relationships/hyperlink" Target="https://frankmedia.ru/180140" TargetMode="External"/><Relationship Id="rId2" Type="http://schemas.openxmlformats.org/officeDocument/2006/relationships/styles" Target="styles.xml"/><Relationship Id="rId16" Type="http://schemas.openxmlformats.org/officeDocument/2006/relationships/hyperlink" Target="http://pbroker.ru/?p=78722" TargetMode="External"/><Relationship Id="rId20" Type="http://schemas.openxmlformats.org/officeDocument/2006/relationships/hyperlink" Target="https://astravolga.ru/news/s-yanvarya-2024-goda-v-rossii-deystvuet-programma-dolgosrochnykh-sberezheniy/" TargetMode="External"/><Relationship Id="rId29" Type="http://schemas.openxmlformats.org/officeDocument/2006/relationships/hyperlink" Target="https://news.ru/society/v-rossii-proindeksiruyut-pensii-v-2025-godu-komu-kak-izmenyatsya-vyplaty/" TargetMode="External"/><Relationship Id="rId41" Type="http://schemas.openxmlformats.org/officeDocument/2006/relationships/hyperlink" Target="https://deita.ru/article/559342" TargetMode="External"/><Relationship Id="rId54" Type="http://schemas.openxmlformats.org/officeDocument/2006/relationships/hyperlink" Target="https://rossaprimavera.ru/news/f55a4f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pital-rus.ru/news/410535-47_rossiyan_vystupili_za_vyhod_na_pensiu_v_40_let/" TargetMode="External"/><Relationship Id="rId24" Type="http://schemas.openxmlformats.org/officeDocument/2006/relationships/hyperlink" Target="https://ria.ru/20241007/pensii-1976774345.html" TargetMode="External"/><Relationship Id="rId32" Type="http://schemas.openxmlformats.org/officeDocument/2006/relationships/hyperlink" Target="https://konkurent.ru/article/71750" TargetMode="External"/><Relationship Id="rId37" Type="http://schemas.openxmlformats.org/officeDocument/2006/relationships/hyperlink" Target="https://primpress.ru/article/116809" TargetMode="External"/><Relationship Id="rId40" Type="http://schemas.openxmlformats.org/officeDocument/2006/relationships/hyperlink" Target="https://deita.ru/article/559358" TargetMode="External"/><Relationship Id="rId45" Type="http://schemas.openxmlformats.org/officeDocument/2006/relationships/hyperlink" Target="https://vmeste-rf.tv/news/senatory-podgotovili-predlozheniya-k-proektu-federalnogo-byudzheta-na-sleduyushchie-tri-goda/" TargetMode="External"/><Relationship Id="rId53" Type="http://schemas.openxmlformats.org/officeDocument/2006/relationships/hyperlink" Target="https://rossaprimavera.ru/news/23143aaf"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ensiya.pro/news/tolko-9-rossijskih-uchitelej-planiruyut-stat-uchastnikami-pds-opros/" TargetMode="External"/><Relationship Id="rId23" Type="http://schemas.openxmlformats.org/officeDocument/2006/relationships/hyperlink" Target="https://rg.ru/2024/10/07/siluanov-pensii-s-ianvaria-2025-goda-budut-proindeksirovany-na-uroven-infliacii.html" TargetMode="External"/><Relationship Id="rId28" Type="http://schemas.openxmlformats.org/officeDocument/2006/relationships/hyperlink" Target="https://www.gazeta.ru/business/news/2024/10/07/24094681.shtml" TargetMode="External"/><Relationship Id="rId36" Type="http://schemas.openxmlformats.org/officeDocument/2006/relationships/hyperlink" Target="https://primpress.ru/article/116810" TargetMode="External"/><Relationship Id="rId49" Type="http://schemas.openxmlformats.org/officeDocument/2006/relationships/hyperlink" Target="https://www.kommersant.ru/doc/7212922" TargetMode="External"/><Relationship Id="rId57" Type="http://schemas.openxmlformats.org/officeDocument/2006/relationships/fontTable" Target="fontTable.xml"/><Relationship Id="rId10" Type="http://schemas.openxmlformats.org/officeDocument/2006/relationships/hyperlink" Target="https://pensiya.pro/a-chto-takoe-npf-top-nestydnyh-voprosov-o-pensii-i-nakopleniyah/" TargetMode="External"/><Relationship Id="rId19" Type="http://schemas.openxmlformats.org/officeDocument/2006/relationships/hyperlink" Target="https://riakursk.ru/kuryane-mogut-vospolzovatsya-programmoy-dolgosrochnykh-sberezheniy1/" TargetMode="External"/><Relationship Id="rId31" Type="http://schemas.openxmlformats.org/officeDocument/2006/relationships/hyperlink" Target="https://life.ru/p/1692532" TargetMode="External"/><Relationship Id="rId44" Type="http://schemas.openxmlformats.org/officeDocument/2006/relationships/hyperlink" Target="https://rg.ru/2024/10/08/finuniversitet-kazhdyj-desiatyj-rossiianin-hochet-vyjti-na-pensiiu-do-40-let.html" TargetMode="External"/><Relationship Id="rId52" Type="http://schemas.openxmlformats.org/officeDocument/2006/relationships/hyperlink" Target="https://kaztag.kz/ru/news/bolee-t37-mlrd-izyali-kazakhstantsy-na-uluchshenie-zhilya-iz-enpf-v-sentyabre-pkb"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mart-lab.ru/blog/1068118.php" TargetMode="External"/><Relationship Id="rId22" Type="http://schemas.openxmlformats.org/officeDocument/2006/relationships/hyperlink" Target="https://iz.ru/1771085/2024-10-08/srednaa-pensia-po-starosti-vyrastet-do-24-tys-v-2025-godu" TargetMode="External"/><Relationship Id="rId27" Type="http://schemas.openxmlformats.org/officeDocument/2006/relationships/hyperlink" Target="https://www.gazeta.ru/business/news/2024/10/07/24073837.shtml" TargetMode="External"/><Relationship Id="rId30" Type="http://schemas.openxmlformats.org/officeDocument/2006/relationships/hyperlink" Target="https://news.ru/vlast/v-gosdume-raskryli-kakie-nalogi-pensionery-mogut-ne-platit/" TargetMode="External"/><Relationship Id="rId35" Type="http://schemas.openxmlformats.org/officeDocument/2006/relationships/hyperlink" Target="https://primpress.ru/article/116828" TargetMode="External"/><Relationship Id="rId43" Type="http://schemas.openxmlformats.org/officeDocument/2006/relationships/hyperlink" Target="https://www.pnp.ru/economics/pensioneram-napomnili-o-nalogakh-kotorye-mozhno-ne-platit.html" TargetMode="External"/><Relationship Id="rId48" Type="http://schemas.openxmlformats.org/officeDocument/2006/relationships/hyperlink" Target="https://www.gazeta.ru/social/news/2024/10/07/24097015.shtml" TargetMode="External"/><Relationship Id="rId56" Type="http://schemas.openxmlformats.org/officeDocument/2006/relationships/footer" Target="footer1.xml"/><Relationship Id="rId8" Type="http://schemas.openxmlformats.org/officeDocument/2006/relationships/hyperlink" Target="https://www.eg-online.ru/news/491416/" TargetMode="External"/><Relationship Id="rId51" Type="http://schemas.openxmlformats.org/officeDocument/2006/relationships/hyperlink" Target="https://www.kommersant.ru/doc/7213786"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24</Pages>
  <Words>28407</Words>
  <Characters>161926</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189954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26</cp:revision>
  <cp:lastPrinted>2009-04-02T10:14:00Z</cp:lastPrinted>
  <dcterms:created xsi:type="dcterms:W3CDTF">2024-10-02T04:13:00Z</dcterms:created>
  <dcterms:modified xsi:type="dcterms:W3CDTF">2024-10-08T05:14:00Z</dcterms:modified>
  <cp:category>И-Консалтинг</cp:category>
  <cp:contentStatus>И-Консалтинг</cp:contentStatus>
</cp:coreProperties>
</file>